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1242D" w:rsidRDefault="00462E8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2825115</wp:posOffset>
                </wp:positionH>
                <wp:positionV relativeFrom="page">
                  <wp:posOffset>1295400</wp:posOffset>
                </wp:positionV>
                <wp:extent cx="4946650" cy="3649980"/>
                <wp:effectExtent l="0" t="0" r="0" b="0"/>
                <wp:wrapNone/>
                <wp:docPr id="211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0" cy="3649980"/>
                        </a:xfrm>
                        <a:prstGeom prst="rect">
                          <a:avLst/>
                        </a:prstGeom>
                        <a:solidFill>
                          <a:srgbClr val="819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4D130" id="docshape1" o:spid="_x0000_s1026" style="position:absolute;margin-left:222.45pt;margin-top:102pt;width:389.5pt;height:287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" fillcolor="#819f4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87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5055235</wp:posOffset>
                </wp:positionV>
                <wp:extent cx="7772400" cy="3642360"/>
                <wp:effectExtent l="0" t="0" r="0" b="0"/>
                <wp:wrapNone/>
                <wp:docPr id="211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642360"/>
                          <a:chOff x="0" y="7961"/>
                          <a:chExt cx="12240" cy="5736"/>
                        </a:xfrm>
                      </wpg:grpSpPr>
                      <wps:wsp>
                        <wps:cNvPr id="211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7961"/>
                            <a:ext cx="12240" cy="5736"/>
                          </a:xfrm>
                          <a:prstGeom prst="rect">
                            <a:avLst/>
                          </a:prstGeom>
                          <a:solidFill>
                            <a:srgbClr val="446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8567"/>
                            <a:ext cx="229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99AB20"/>
                                  <w:sz w:val="32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99AB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9AB20"/>
                                  <w:sz w:val="32"/>
                                </w:rPr>
                                <w:t>31,</w:t>
                              </w:r>
                              <w:r>
                                <w:rPr>
                                  <w:b/>
                                  <w:color w:val="99AB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9AB20"/>
                                  <w:sz w:val="3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6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9996"/>
                            <a:ext cx="10289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652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Boston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Children’s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Hospital</w:t>
                              </w:r>
                            </w:p>
                            <w:p w:rsidR="00E1242D" w:rsidRDefault="006D1E3D">
                              <w:pPr>
                                <w:spacing w:line="697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z w:val="58"/>
                                </w:rPr>
                                <w:t>2019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7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12212"/>
                            <a:ext cx="297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600" w:lineRule="exac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>Final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" o:spid="_x0000_s1026" style="position:absolute;margin-left:0;margin-top:398.05pt;width:612pt;height:286.8pt;z-index:-30443520;mso-position-horizontal-relative:page;mso-position-vertical-relative:page" coordorigin=",7961" coordsize="12240,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">
                <v:rect id="docshape3" o:spid="_x0000_s1027" style="position:absolute;top:7961;width:12240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" fillcolor="#44688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1032;top:8567;width:2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ZxxQAAAN0AAAAPAAAAZHJzL2Rvd25yZXYueG1sRI9Ba8JA&#10;FITvgv9heUJvuolQ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A5vSZx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99AB20"/>
                            <w:sz w:val="32"/>
                          </w:rPr>
                          <w:t>October</w:t>
                        </w:r>
                        <w:r>
                          <w:rPr>
                            <w:b/>
                            <w:color w:val="99AB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9AB20"/>
                            <w:sz w:val="32"/>
                          </w:rPr>
                          <w:t>31,</w:t>
                        </w:r>
                        <w:r>
                          <w:rPr>
                            <w:b/>
                            <w:color w:val="99AB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9AB20"/>
                            <w:sz w:val="32"/>
                          </w:rPr>
                          <w:t>2019</w:t>
                        </w:r>
                      </w:p>
                    </w:txbxContent>
                  </v:textbox>
                </v:shape>
                <v:shape id="docshape5" o:spid="_x0000_s1029" type="#_x0000_t202" style="position:absolute;left:1039;top:9996;width:10289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gG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kzTN4PdNfAJy8QMAAP//AwBQSwECLQAUAAYACAAAACEA2+H2y+4AAACFAQAAEwAAAAAAAAAA&#10;AAAAAAAAAAAAW0NvbnRlbnRfVHlwZXNdLnhtbFBLAQItABQABgAIAAAAIQBa9CxbvwAAABUBAAAL&#10;AAAAAAAAAAAAAAAAAB8BAABfcmVscy8ucmVsc1BLAQItABQABgAIAAAAIQDJb7gG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652" w:lineRule="exac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Boston</w:t>
                        </w:r>
                        <w:r>
                          <w:rPr>
                            <w:color w:val="FFFFFF"/>
                            <w:spacing w:val="-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Children’s</w:t>
                        </w:r>
                        <w:r>
                          <w:rPr>
                            <w:color w:val="FFFFFF"/>
                            <w:spacing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Hospital</w:t>
                        </w:r>
                      </w:p>
                      <w:p w:rsidR="00E1242D" w:rsidRDefault="006D1E3D">
                        <w:pPr>
                          <w:spacing w:line="697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z w:val="58"/>
                          </w:rPr>
                          <w:t>2019</w:t>
                        </w:r>
                        <w:r>
                          <w:rPr>
                            <w:color w:val="FFFFFF"/>
                            <w:spacing w:val="-3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4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Needs</w:t>
                        </w:r>
                        <w:r>
                          <w:rPr>
                            <w:color w:val="FFFFFF"/>
                            <w:spacing w:val="-2"/>
                            <w:sz w:val="5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8"/>
                          </w:rPr>
                          <w:t>Assessment</w:t>
                        </w:r>
                      </w:p>
                    </w:txbxContent>
                  </v:textbox>
                </v:shape>
                <v:shape id="docshape6" o:spid="_x0000_s1030" type="#_x0000_t202" style="position:absolute;left:1039;top:12212;width:2974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600" w:lineRule="exact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z w:val="60"/>
                          </w:rPr>
                          <w:t>Final</w:t>
                        </w:r>
                        <w:r>
                          <w:rPr>
                            <w:color w:val="FFFFFF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0"/>
                          </w:rPr>
                          <w:t>Report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rFonts w:ascii="Times New Roman"/>
          <w:sz w:val="28"/>
        </w:rPr>
      </w:pPr>
    </w:p>
    <w:p w:rsidR="00E1242D" w:rsidRDefault="00462E83">
      <w:pPr>
        <w:pStyle w:val="BodyText"/>
        <w:ind w:left="-4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729230" cy="2593975"/>
                <wp:effectExtent l="635" t="0" r="3810" b="0"/>
                <wp:docPr id="211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593975"/>
                          <a:chOff x="0" y="0"/>
                          <a:chExt cx="4298" cy="4085"/>
                        </a:xfrm>
                      </wpg:grpSpPr>
                      <wps:wsp>
                        <wps:cNvPr id="211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8" cy="4085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A8A85" id="docshapegroup7" o:spid="_x0000_s1026" style="width:214.9pt;height:204.25pt;mso-position-horizontal-relative:char;mso-position-vertical-relative:line" coordsize="4298,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">
                <v:rect id="docshape8" o:spid="_x0000_s1027" style="position:absolute;width:4298;height:4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" fillcolor="#f79546" stroked="f"/>
                <w10:anchorlock/>
              </v:group>
            </w:pict>
          </mc:Fallback>
        </mc:AlternateContent>
      </w:r>
    </w:p>
    <w:p w:rsidR="00E1242D" w:rsidRDefault="00E1242D">
      <w:pPr>
        <w:pStyle w:val="BodyText"/>
        <w:spacing w:before="7"/>
        <w:rPr>
          <w:rFonts w:ascii="Times New Roman"/>
          <w:sz w:val="9"/>
        </w:rPr>
      </w:pPr>
    </w:p>
    <w:p w:rsidR="00E1242D" w:rsidRDefault="00462E83">
      <w:pPr>
        <w:pStyle w:val="BodyText"/>
        <w:ind w:left="-4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729230" cy="929005"/>
                <wp:effectExtent l="635" t="0" r="3810" b="0"/>
                <wp:docPr id="2109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929005"/>
                          <a:chOff x="0" y="0"/>
                          <a:chExt cx="4298" cy="1463"/>
                        </a:xfrm>
                      </wpg:grpSpPr>
                      <wps:wsp>
                        <wps:cNvPr id="211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8" cy="1463"/>
                          </a:xfrm>
                          <a:prstGeom prst="rect">
                            <a:avLst/>
                          </a:prstGeom>
                          <a:solidFill>
                            <a:srgbClr val="99A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960E8B" id="docshapegroup9" o:spid="_x0000_s1026" style="width:214.9pt;height:73.15pt;mso-position-horizontal-relative:char;mso-position-vertical-relative:line" coordsize="429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">
                <v:rect id="docshape10" o:spid="_x0000_s1027" style="position:absolute;width:4298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" fillcolor="#99ab20" stroked="f"/>
                <w10:anchorlock/>
              </v:group>
            </w:pict>
          </mc:Fallback>
        </mc:AlternateContent>
      </w: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rPr>
          <w:rFonts w:ascii="Times New Roman"/>
          <w:sz w:val="20"/>
        </w:rPr>
      </w:pPr>
    </w:p>
    <w:p w:rsidR="00E1242D" w:rsidRDefault="00E1242D">
      <w:pPr>
        <w:pStyle w:val="BodyText"/>
        <w:spacing w:before="9"/>
        <w:rPr>
          <w:rFonts w:ascii="Times New Roman"/>
          <w:sz w:val="17"/>
        </w:rPr>
      </w:pPr>
    </w:p>
    <w:p w:rsidR="00E1242D" w:rsidRDefault="006D1E3D">
      <w:pPr>
        <w:spacing w:before="59"/>
        <w:ind w:left="131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5474556</wp:posOffset>
            </wp:positionH>
            <wp:positionV relativeFrom="paragraph">
              <wp:posOffset>512138</wp:posOffset>
            </wp:positionV>
            <wp:extent cx="1730874" cy="11172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8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5469783</wp:posOffset>
            </wp:positionH>
            <wp:positionV relativeFrom="paragraph">
              <wp:posOffset>688519</wp:posOffset>
            </wp:positionV>
            <wp:extent cx="1809599" cy="840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9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E83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4886325</wp:posOffset>
                </wp:positionH>
                <wp:positionV relativeFrom="paragraph">
                  <wp:posOffset>400050</wp:posOffset>
                </wp:positionV>
                <wp:extent cx="471805" cy="476885"/>
                <wp:effectExtent l="0" t="0" r="0" b="0"/>
                <wp:wrapNone/>
                <wp:docPr id="2100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76885"/>
                          <a:chOff x="7695" y="630"/>
                          <a:chExt cx="743" cy="751"/>
                        </a:xfrm>
                      </wpg:grpSpPr>
                      <wps:wsp>
                        <wps:cNvPr id="2101" name="docshape12"/>
                        <wps:cNvSpPr>
                          <a:spLocks/>
                        </wps:cNvSpPr>
                        <wps:spPr bwMode="auto">
                          <a:xfrm>
                            <a:off x="7746" y="630"/>
                            <a:ext cx="408" cy="311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408"/>
                              <a:gd name="T2" fmla="+- 0 787 630"/>
                              <a:gd name="T3" fmla="*/ 787 h 311"/>
                              <a:gd name="T4" fmla="+- 0 7801 7746"/>
                              <a:gd name="T5" fmla="*/ T4 w 408"/>
                              <a:gd name="T6" fmla="+- 0 816 630"/>
                              <a:gd name="T7" fmla="*/ 816 h 311"/>
                              <a:gd name="T8" fmla="+- 0 7850 7746"/>
                              <a:gd name="T9" fmla="*/ T8 w 408"/>
                              <a:gd name="T10" fmla="+- 0 852 630"/>
                              <a:gd name="T11" fmla="*/ 852 h 311"/>
                              <a:gd name="T12" fmla="+- 0 7894 7746"/>
                              <a:gd name="T13" fmla="*/ T12 w 408"/>
                              <a:gd name="T14" fmla="+- 0 894 630"/>
                              <a:gd name="T15" fmla="*/ 894 h 311"/>
                              <a:gd name="T16" fmla="+- 0 7931 7746"/>
                              <a:gd name="T17" fmla="*/ T16 w 408"/>
                              <a:gd name="T18" fmla="+- 0 940 630"/>
                              <a:gd name="T19" fmla="*/ 940 h 311"/>
                              <a:gd name="T20" fmla="+- 0 7983 7746"/>
                              <a:gd name="T21" fmla="*/ T20 w 408"/>
                              <a:gd name="T22" fmla="+- 0 930 630"/>
                              <a:gd name="T23" fmla="*/ 930 h 311"/>
                              <a:gd name="T24" fmla="+- 0 8033 7746"/>
                              <a:gd name="T25" fmla="*/ T24 w 408"/>
                              <a:gd name="T26" fmla="+- 0 913 630"/>
                              <a:gd name="T27" fmla="*/ 913 h 311"/>
                              <a:gd name="T28" fmla="+- 0 8080 7746"/>
                              <a:gd name="T29" fmla="*/ T28 w 408"/>
                              <a:gd name="T30" fmla="+- 0 890 630"/>
                              <a:gd name="T31" fmla="*/ 890 h 311"/>
                              <a:gd name="T32" fmla="+- 0 8125 7746"/>
                              <a:gd name="T33" fmla="*/ T32 w 408"/>
                              <a:gd name="T34" fmla="+- 0 862 630"/>
                              <a:gd name="T35" fmla="*/ 862 h 311"/>
                              <a:gd name="T36" fmla="+- 0 8121 7746"/>
                              <a:gd name="T37" fmla="*/ T36 w 408"/>
                              <a:gd name="T38" fmla="+- 0 813 630"/>
                              <a:gd name="T39" fmla="*/ 813 h 311"/>
                              <a:gd name="T40" fmla="+- 0 7884 7746"/>
                              <a:gd name="T41" fmla="*/ T40 w 408"/>
                              <a:gd name="T42" fmla="+- 0 813 630"/>
                              <a:gd name="T43" fmla="*/ 813 h 311"/>
                              <a:gd name="T44" fmla="+- 0 7815 7746"/>
                              <a:gd name="T45" fmla="*/ T44 w 408"/>
                              <a:gd name="T46" fmla="+- 0 808 630"/>
                              <a:gd name="T47" fmla="*/ 808 h 311"/>
                              <a:gd name="T48" fmla="+- 0 7746 7746"/>
                              <a:gd name="T49" fmla="*/ T48 w 408"/>
                              <a:gd name="T50" fmla="+- 0 787 630"/>
                              <a:gd name="T51" fmla="*/ 787 h 311"/>
                              <a:gd name="T52" fmla="+- 0 8154 7746"/>
                              <a:gd name="T53" fmla="*/ T52 w 408"/>
                              <a:gd name="T54" fmla="+- 0 630 630"/>
                              <a:gd name="T55" fmla="*/ 630 h 311"/>
                              <a:gd name="T56" fmla="+- 0 8152 7746"/>
                              <a:gd name="T57" fmla="*/ T56 w 408"/>
                              <a:gd name="T58" fmla="+- 0 630 630"/>
                              <a:gd name="T59" fmla="*/ 630 h 311"/>
                              <a:gd name="T60" fmla="+- 0 8120 7746"/>
                              <a:gd name="T61" fmla="*/ T60 w 408"/>
                              <a:gd name="T62" fmla="+- 0 685 630"/>
                              <a:gd name="T63" fmla="*/ 685 h 311"/>
                              <a:gd name="T64" fmla="+- 0 8073 7746"/>
                              <a:gd name="T65" fmla="*/ T64 w 408"/>
                              <a:gd name="T66" fmla="+- 0 737 630"/>
                              <a:gd name="T67" fmla="*/ 737 h 311"/>
                              <a:gd name="T68" fmla="+- 0 8016 7746"/>
                              <a:gd name="T69" fmla="*/ T68 w 408"/>
                              <a:gd name="T70" fmla="+- 0 776 630"/>
                              <a:gd name="T71" fmla="*/ 776 h 311"/>
                              <a:gd name="T72" fmla="+- 0 7952 7746"/>
                              <a:gd name="T73" fmla="*/ T72 w 408"/>
                              <a:gd name="T74" fmla="+- 0 802 630"/>
                              <a:gd name="T75" fmla="*/ 802 h 311"/>
                              <a:gd name="T76" fmla="+- 0 7884 7746"/>
                              <a:gd name="T77" fmla="*/ T76 w 408"/>
                              <a:gd name="T78" fmla="+- 0 813 630"/>
                              <a:gd name="T79" fmla="*/ 813 h 311"/>
                              <a:gd name="T80" fmla="+- 0 8121 7746"/>
                              <a:gd name="T81" fmla="*/ T80 w 408"/>
                              <a:gd name="T82" fmla="+- 0 813 630"/>
                              <a:gd name="T83" fmla="*/ 813 h 311"/>
                              <a:gd name="T84" fmla="+- 0 8120 7746"/>
                              <a:gd name="T85" fmla="*/ T84 w 408"/>
                              <a:gd name="T86" fmla="+- 0 802 630"/>
                              <a:gd name="T87" fmla="*/ 802 h 311"/>
                              <a:gd name="T88" fmla="+- 0 8124 7746"/>
                              <a:gd name="T89" fmla="*/ T88 w 408"/>
                              <a:gd name="T90" fmla="+- 0 741 630"/>
                              <a:gd name="T91" fmla="*/ 741 h 311"/>
                              <a:gd name="T92" fmla="+- 0 8136 7746"/>
                              <a:gd name="T93" fmla="*/ T92 w 408"/>
                              <a:gd name="T94" fmla="+- 0 681 630"/>
                              <a:gd name="T95" fmla="*/ 681 h 311"/>
                              <a:gd name="T96" fmla="+- 0 8154 7746"/>
                              <a:gd name="T97" fmla="*/ T96 w 408"/>
                              <a:gd name="T98" fmla="+- 0 630 630"/>
                              <a:gd name="T99" fmla="*/ 63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8" h="311">
                                <a:moveTo>
                                  <a:pt x="0" y="157"/>
                                </a:moveTo>
                                <a:lnTo>
                                  <a:pt x="55" y="186"/>
                                </a:lnTo>
                                <a:lnTo>
                                  <a:pt x="104" y="222"/>
                                </a:lnTo>
                                <a:lnTo>
                                  <a:pt x="148" y="264"/>
                                </a:lnTo>
                                <a:lnTo>
                                  <a:pt x="185" y="310"/>
                                </a:lnTo>
                                <a:lnTo>
                                  <a:pt x="237" y="300"/>
                                </a:lnTo>
                                <a:lnTo>
                                  <a:pt x="287" y="283"/>
                                </a:lnTo>
                                <a:lnTo>
                                  <a:pt x="334" y="260"/>
                                </a:lnTo>
                                <a:lnTo>
                                  <a:pt x="379" y="232"/>
                                </a:lnTo>
                                <a:lnTo>
                                  <a:pt x="375" y="183"/>
                                </a:lnTo>
                                <a:lnTo>
                                  <a:pt x="138" y="183"/>
                                </a:lnTo>
                                <a:lnTo>
                                  <a:pt x="69" y="178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06" y="0"/>
                                </a:lnTo>
                                <a:lnTo>
                                  <a:pt x="374" y="55"/>
                                </a:lnTo>
                                <a:lnTo>
                                  <a:pt x="327" y="107"/>
                                </a:lnTo>
                                <a:lnTo>
                                  <a:pt x="270" y="146"/>
                                </a:lnTo>
                                <a:lnTo>
                                  <a:pt x="206" y="172"/>
                                </a:lnTo>
                                <a:lnTo>
                                  <a:pt x="138" y="183"/>
                                </a:lnTo>
                                <a:lnTo>
                                  <a:pt x="375" y="183"/>
                                </a:lnTo>
                                <a:lnTo>
                                  <a:pt x="374" y="172"/>
                                </a:lnTo>
                                <a:lnTo>
                                  <a:pt x="378" y="111"/>
                                </a:lnTo>
                                <a:lnTo>
                                  <a:pt x="390" y="51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docshape13"/>
                        <wps:cNvSpPr>
                          <a:spLocks/>
                        </wps:cNvSpPr>
                        <wps:spPr bwMode="auto">
                          <a:xfrm>
                            <a:off x="7695" y="907"/>
                            <a:ext cx="313" cy="419"/>
                          </a:xfrm>
                          <a:custGeom>
                            <a:avLst/>
                            <a:gdLst>
                              <a:gd name="T0" fmla="+- 0 7695 7695"/>
                              <a:gd name="T1" fmla="*/ T0 w 313"/>
                              <a:gd name="T2" fmla="+- 0 908 908"/>
                              <a:gd name="T3" fmla="*/ 908 h 419"/>
                              <a:gd name="T4" fmla="+- 0 7757 7695"/>
                              <a:gd name="T5" fmla="*/ T4 w 313"/>
                              <a:gd name="T6" fmla="+- 0 945 908"/>
                              <a:gd name="T7" fmla="*/ 945 h 419"/>
                              <a:gd name="T8" fmla="+- 0 7808 7695"/>
                              <a:gd name="T9" fmla="*/ T8 w 313"/>
                              <a:gd name="T10" fmla="+- 0 994 908"/>
                              <a:gd name="T11" fmla="*/ 994 h 419"/>
                              <a:gd name="T12" fmla="+- 0 7847 7695"/>
                              <a:gd name="T13" fmla="*/ T12 w 313"/>
                              <a:gd name="T14" fmla="+- 0 1052 908"/>
                              <a:gd name="T15" fmla="*/ 1052 h 419"/>
                              <a:gd name="T16" fmla="+- 0 7872 7695"/>
                              <a:gd name="T17" fmla="*/ T16 w 313"/>
                              <a:gd name="T18" fmla="+- 0 1116 908"/>
                              <a:gd name="T19" fmla="*/ 1116 h 419"/>
                              <a:gd name="T20" fmla="+- 0 7882 7695"/>
                              <a:gd name="T21" fmla="*/ T20 w 313"/>
                              <a:gd name="T22" fmla="+- 0 1186 908"/>
                              <a:gd name="T23" fmla="*/ 1186 h 419"/>
                              <a:gd name="T24" fmla="+- 0 7878 7695"/>
                              <a:gd name="T25" fmla="*/ T24 w 313"/>
                              <a:gd name="T26" fmla="+- 0 1257 908"/>
                              <a:gd name="T27" fmla="*/ 1257 h 419"/>
                              <a:gd name="T28" fmla="+- 0 7857 7695"/>
                              <a:gd name="T29" fmla="*/ T28 w 313"/>
                              <a:gd name="T30" fmla="+- 0 1327 908"/>
                              <a:gd name="T31" fmla="*/ 1327 h 419"/>
                              <a:gd name="T32" fmla="+- 0 7886 7695"/>
                              <a:gd name="T33" fmla="*/ T32 w 313"/>
                              <a:gd name="T34" fmla="+- 0 1271 908"/>
                              <a:gd name="T35" fmla="*/ 1271 h 419"/>
                              <a:gd name="T36" fmla="+- 0 7921 7695"/>
                              <a:gd name="T37" fmla="*/ T36 w 313"/>
                              <a:gd name="T38" fmla="+- 0 1220 908"/>
                              <a:gd name="T39" fmla="*/ 1220 h 419"/>
                              <a:gd name="T40" fmla="+- 0 7962 7695"/>
                              <a:gd name="T41" fmla="*/ T40 w 313"/>
                              <a:gd name="T42" fmla="+- 0 1176 908"/>
                              <a:gd name="T43" fmla="*/ 1176 h 419"/>
                              <a:gd name="T44" fmla="+- 0 8008 7695"/>
                              <a:gd name="T45" fmla="*/ T44 w 313"/>
                              <a:gd name="T46" fmla="+- 0 1138 908"/>
                              <a:gd name="T47" fmla="*/ 1138 h 419"/>
                              <a:gd name="T48" fmla="+- 0 7998 7695"/>
                              <a:gd name="T49" fmla="*/ T48 w 313"/>
                              <a:gd name="T50" fmla="+- 0 1086 908"/>
                              <a:gd name="T51" fmla="*/ 1086 h 419"/>
                              <a:gd name="T52" fmla="+- 0 7981 7695"/>
                              <a:gd name="T53" fmla="*/ T52 w 313"/>
                              <a:gd name="T54" fmla="+- 0 1035 908"/>
                              <a:gd name="T55" fmla="*/ 1035 h 419"/>
                              <a:gd name="T56" fmla="+- 0 7959 7695"/>
                              <a:gd name="T57" fmla="*/ T56 w 313"/>
                              <a:gd name="T58" fmla="+- 0 986 908"/>
                              <a:gd name="T59" fmla="*/ 986 h 419"/>
                              <a:gd name="T60" fmla="+- 0 7934 7695"/>
                              <a:gd name="T61" fmla="*/ T60 w 313"/>
                              <a:gd name="T62" fmla="+- 0 945 908"/>
                              <a:gd name="T63" fmla="*/ 945 h 419"/>
                              <a:gd name="T64" fmla="+- 0 7872 7695"/>
                              <a:gd name="T65" fmla="*/ T64 w 313"/>
                              <a:gd name="T66" fmla="+- 0 945 908"/>
                              <a:gd name="T67" fmla="*/ 945 h 419"/>
                              <a:gd name="T68" fmla="+- 0 7812 7695"/>
                              <a:gd name="T69" fmla="*/ T68 w 313"/>
                              <a:gd name="T70" fmla="+- 0 941 908"/>
                              <a:gd name="T71" fmla="*/ 941 h 419"/>
                              <a:gd name="T72" fmla="+- 0 7753 7695"/>
                              <a:gd name="T73" fmla="*/ T72 w 313"/>
                              <a:gd name="T74" fmla="+- 0 929 908"/>
                              <a:gd name="T75" fmla="*/ 929 h 419"/>
                              <a:gd name="T76" fmla="+- 0 7695 7695"/>
                              <a:gd name="T77" fmla="*/ T76 w 313"/>
                              <a:gd name="T78" fmla="+- 0 908 908"/>
                              <a:gd name="T79" fmla="*/ 908 h 419"/>
                              <a:gd name="T80" fmla="+- 0 7931 7695"/>
                              <a:gd name="T81" fmla="*/ T80 w 313"/>
                              <a:gd name="T82" fmla="+- 0 940 908"/>
                              <a:gd name="T83" fmla="*/ 940 h 419"/>
                              <a:gd name="T84" fmla="+- 0 7872 7695"/>
                              <a:gd name="T85" fmla="*/ T84 w 313"/>
                              <a:gd name="T86" fmla="+- 0 945 908"/>
                              <a:gd name="T87" fmla="*/ 945 h 419"/>
                              <a:gd name="T88" fmla="+- 0 7934 7695"/>
                              <a:gd name="T89" fmla="*/ T88 w 313"/>
                              <a:gd name="T90" fmla="+- 0 945 908"/>
                              <a:gd name="T91" fmla="*/ 945 h 419"/>
                              <a:gd name="T92" fmla="+- 0 7931 7695"/>
                              <a:gd name="T93" fmla="*/ T92 w 313"/>
                              <a:gd name="T94" fmla="+- 0 940 908"/>
                              <a:gd name="T95" fmla="*/ 9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3" h="419">
                                <a:moveTo>
                                  <a:pt x="0" y="0"/>
                                </a:moveTo>
                                <a:lnTo>
                                  <a:pt x="62" y="37"/>
                                </a:lnTo>
                                <a:lnTo>
                                  <a:pt x="113" y="86"/>
                                </a:lnTo>
                                <a:lnTo>
                                  <a:pt x="152" y="144"/>
                                </a:lnTo>
                                <a:lnTo>
                                  <a:pt x="177" y="208"/>
                                </a:lnTo>
                                <a:lnTo>
                                  <a:pt x="187" y="278"/>
                                </a:lnTo>
                                <a:lnTo>
                                  <a:pt x="183" y="349"/>
                                </a:lnTo>
                                <a:lnTo>
                                  <a:pt x="162" y="419"/>
                                </a:lnTo>
                                <a:lnTo>
                                  <a:pt x="191" y="363"/>
                                </a:lnTo>
                                <a:lnTo>
                                  <a:pt x="226" y="312"/>
                                </a:lnTo>
                                <a:lnTo>
                                  <a:pt x="267" y="268"/>
                                </a:lnTo>
                                <a:lnTo>
                                  <a:pt x="313" y="230"/>
                                </a:lnTo>
                                <a:lnTo>
                                  <a:pt x="303" y="178"/>
                                </a:lnTo>
                                <a:lnTo>
                                  <a:pt x="286" y="127"/>
                                </a:lnTo>
                                <a:lnTo>
                                  <a:pt x="264" y="78"/>
                                </a:lnTo>
                                <a:lnTo>
                                  <a:pt x="239" y="37"/>
                                </a:lnTo>
                                <a:lnTo>
                                  <a:pt x="177" y="37"/>
                                </a:lnTo>
                                <a:lnTo>
                                  <a:pt x="117" y="33"/>
                                </a:lnTo>
                                <a:lnTo>
                                  <a:pt x="58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6" y="32"/>
                                </a:moveTo>
                                <a:lnTo>
                                  <a:pt x="177" y="37"/>
                                </a:lnTo>
                                <a:lnTo>
                                  <a:pt x="239" y="37"/>
                                </a:lnTo>
                                <a:lnTo>
                                  <a:pt x="2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5" y="786"/>
                            <a:ext cx="23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4" name="docshape15"/>
                        <wps:cNvSpPr>
                          <a:spLocks/>
                        </wps:cNvSpPr>
                        <wps:spPr bwMode="auto">
                          <a:xfrm>
                            <a:off x="8125" y="673"/>
                            <a:ext cx="313" cy="419"/>
                          </a:xfrm>
                          <a:custGeom>
                            <a:avLst/>
                            <a:gdLst>
                              <a:gd name="T0" fmla="+- 0 8376 8125"/>
                              <a:gd name="T1" fmla="*/ T0 w 313"/>
                              <a:gd name="T2" fmla="+- 0 1055 673"/>
                              <a:gd name="T3" fmla="*/ 1055 h 419"/>
                              <a:gd name="T4" fmla="+- 0 8260 8125"/>
                              <a:gd name="T5" fmla="*/ T4 w 313"/>
                              <a:gd name="T6" fmla="+- 0 1055 673"/>
                              <a:gd name="T7" fmla="*/ 1055 h 419"/>
                              <a:gd name="T8" fmla="+- 0 8320 8125"/>
                              <a:gd name="T9" fmla="*/ T8 w 313"/>
                              <a:gd name="T10" fmla="+- 0 1059 673"/>
                              <a:gd name="T11" fmla="*/ 1059 h 419"/>
                              <a:gd name="T12" fmla="+- 0 8379 8125"/>
                              <a:gd name="T13" fmla="*/ T12 w 313"/>
                              <a:gd name="T14" fmla="+- 0 1071 673"/>
                              <a:gd name="T15" fmla="*/ 1071 h 419"/>
                              <a:gd name="T16" fmla="+- 0 8438 8125"/>
                              <a:gd name="T17" fmla="*/ T16 w 313"/>
                              <a:gd name="T18" fmla="+- 0 1092 673"/>
                              <a:gd name="T19" fmla="*/ 1092 h 419"/>
                              <a:gd name="T20" fmla="+- 0 8376 8125"/>
                              <a:gd name="T21" fmla="*/ T20 w 313"/>
                              <a:gd name="T22" fmla="+- 0 1055 673"/>
                              <a:gd name="T23" fmla="*/ 1055 h 419"/>
                              <a:gd name="T24" fmla="+- 0 8275 8125"/>
                              <a:gd name="T25" fmla="*/ T24 w 313"/>
                              <a:gd name="T26" fmla="+- 0 673 673"/>
                              <a:gd name="T27" fmla="*/ 673 h 419"/>
                              <a:gd name="T28" fmla="+- 0 8247 8125"/>
                              <a:gd name="T29" fmla="*/ T28 w 313"/>
                              <a:gd name="T30" fmla="+- 0 729 673"/>
                              <a:gd name="T31" fmla="*/ 729 h 419"/>
                              <a:gd name="T32" fmla="+- 0 8212 8125"/>
                              <a:gd name="T33" fmla="*/ T32 w 313"/>
                              <a:gd name="T34" fmla="+- 0 779 673"/>
                              <a:gd name="T35" fmla="*/ 779 h 419"/>
                              <a:gd name="T36" fmla="+- 0 8171 8125"/>
                              <a:gd name="T37" fmla="*/ T36 w 313"/>
                              <a:gd name="T38" fmla="+- 0 824 673"/>
                              <a:gd name="T39" fmla="*/ 824 h 419"/>
                              <a:gd name="T40" fmla="+- 0 8125 8125"/>
                              <a:gd name="T41" fmla="*/ T40 w 313"/>
                              <a:gd name="T42" fmla="+- 0 862 673"/>
                              <a:gd name="T43" fmla="*/ 862 h 419"/>
                              <a:gd name="T44" fmla="+- 0 8135 8125"/>
                              <a:gd name="T45" fmla="*/ T44 w 313"/>
                              <a:gd name="T46" fmla="+- 0 915 673"/>
                              <a:gd name="T47" fmla="*/ 915 h 419"/>
                              <a:gd name="T48" fmla="+- 0 8152 8125"/>
                              <a:gd name="T49" fmla="*/ T48 w 313"/>
                              <a:gd name="T50" fmla="+- 0 966 673"/>
                              <a:gd name="T51" fmla="*/ 966 h 419"/>
                              <a:gd name="T52" fmla="+- 0 8174 8125"/>
                              <a:gd name="T53" fmla="*/ T52 w 313"/>
                              <a:gd name="T54" fmla="+- 0 1014 673"/>
                              <a:gd name="T55" fmla="*/ 1014 h 419"/>
                              <a:gd name="T56" fmla="+- 0 8202 8125"/>
                              <a:gd name="T57" fmla="*/ T56 w 313"/>
                              <a:gd name="T58" fmla="+- 0 1060 673"/>
                              <a:gd name="T59" fmla="*/ 1060 h 419"/>
                              <a:gd name="T60" fmla="+- 0 8260 8125"/>
                              <a:gd name="T61" fmla="*/ T60 w 313"/>
                              <a:gd name="T62" fmla="+- 0 1055 673"/>
                              <a:gd name="T63" fmla="*/ 1055 h 419"/>
                              <a:gd name="T64" fmla="+- 0 8376 8125"/>
                              <a:gd name="T65" fmla="*/ T64 w 313"/>
                              <a:gd name="T66" fmla="+- 0 1055 673"/>
                              <a:gd name="T67" fmla="*/ 1055 h 419"/>
                              <a:gd name="T68" fmla="+- 0 8325 8125"/>
                              <a:gd name="T69" fmla="*/ T68 w 313"/>
                              <a:gd name="T70" fmla="+- 0 1007 673"/>
                              <a:gd name="T71" fmla="*/ 1007 h 419"/>
                              <a:gd name="T72" fmla="+- 0 8286 8125"/>
                              <a:gd name="T73" fmla="*/ T72 w 313"/>
                              <a:gd name="T74" fmla="+- 0 949 673"/>
                              <a:gd name="T75" fmla="*/ 949 h 419"/>
                              <a:gd name="T76" fmla="+- 0 8261 8125"/>
                              <a:gd name="T77" fmla="*/ T76 w 313"/>
                              <a:gd name="T78" fmla="+- 0 884 673"/>
                              <a:gd name="T79" fmla="*/ 884 h 419"/>
                              <a:gd name="T80" fmla="+- 0 8250 8125"/>
                              <a:gd name="T81" fmla="*/ T80 w 313"/>
                              <a:gd name="T82" fmla="+- 0 814 673"/>
                              <a:gd name="T83" fmla="*/ 814 h 419"/>
                              <a:gd name="T84" fmla="+- 0 8254 8125"/>
                              <a:gd name="T85" fmla="*/ T84 w 313"/>
                              <a:gd name="T86" fmla="+- 0 743 673"/>
                              <a:gd name="T87" fmla="*/ 743 h 419"/>
                              <a:gd name="T88" fmla="+- 0 8275 8125"/>
                              <a:gd name="T89" fmla="*/ T88 w 313"/>
                              <a:gd name="T90" fmla="+- 0 673 673"/>
                              <a:gd name="T91" fmla="*/ 673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3" h="419">
                                <a:moveTo>
                                  <a:pt x="251" y="382"/>
                                </a:moveTo>
                                <a:lnTo>
                                  <a:pt x="135" y="382"/>
                                </a:lnTo>
                                <a:lnTo>
                                  <a:pt x="195" y="386"/>
                                </a:lnTo>
                                <a:lnTo>
                                  <a:pt x="254" y="398"/>
                                </a:lnTo>
                                <a:lnTo>
                                  <a:pt x="313" y="419"/>
                                </a:lnTo>
                                <a:lnTo>
                                  <a:pt x="251" y="382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2" y="56"/>
                                </a:lnTo>
                                <a:lnTo>
                                  <a:pt x="87" y="106"/>
                                </a:lnTo>
                                <a:lnTo>
                                  <a:pt x="46" y="151"/>
                                </a:lnTo>
                                <a:lnTo>
                                  <a:pt x="0" y="189"/>
                                </a:lnTo>
                                <a:lnTo>
                                  <a:pt x="10" y="242"/>
                                </a:lnTo>
                                <a:lnTo>
                                  <a:pt x="27" y="293"/>
                                </a:lnTo>
                                <a:lnTo>
                                  <a:pt x="49" y="341"/>
                                </a:lnTo>
                                <a:lnTo>
                                  <a:pt x="77" y="387"/>
                                </a:lnTo>
                                <a:lnTo>
                                  <a:pt x="135" y="382"/>
                                </a:lnTo>
                                <a:lnTo>
                                  <a:pt x="251" y="382"/>
                                </a:lnTo>
                                <a:lnTo>
                                  <a:pt x="200" y="334"/>
                                </a:lnTo>
                                <a:lnTo>
                                  <a:pt x="161" y="276"/>
                                </a:lnTo>
                                <a:lnTo>
                                  <a:pt x="136" y="211"/>
                                </a:lnTo>
                                <a:lnTo>
                                  <a:pt x="125" y="141"/>
                                </a:lnTo>
                                <a:lnTo>
                                  <a:pt x="129" y="7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B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630"/>
                            <a:ext cx="15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6" name="docshape17"/>
                        <wps:cNvSpPr>
                          <a:spLocks/>
                        </wps:cNvSpPr>
                        <wps:spPr bwMode="auto">
                          <a:xfrm>
                            <a:off x="7976" y="1059"/>
                            <a:ext cx="411" cy="321"/>
                          </a:xfrm>
                          <a:custGeom>
                            <a:avLst/>
                            <a:gdLst>
                              <a:gd name="T0" fmla="+- 0 8202 7976"/>
                              <a:gd name="T1" fmla="*/ T0 w 411"/>
                              <a:gd name="T2" fmla="+- 0 1060 1060"/>
                              <a:gd name="T3" fmla="*/ 1060 h 321"/>
                              <a:gd name="T4" fmla="+- 0 8150 7976"/>
                              <a:gd name="T5" fmla="*/ T4 w 411"/>
                              <a:gd name="T6" fmla="+- 0 1071 1060"/>
                              <a:gd name="T7" fmla="*/ 1071 h 321"/>
                              <a:gd name="T8" fmla="+- 0 8100 7976"/>
                              <a:gd name="T9" fmla="*/ T8 w 411"/>
                              <a:gd name="T10" fmla="+- 0 1087 1060"/>
                              <a:gd name="T11" fmla="*/ 1087 h 321"/>
                              <a:gd name="T12" fmla="+- 0 8052 7976"/>
                              <a:gd name="T13" fmla="*/ T12 w 411"/>
                              <a:gd name="T14" fmla="+- 0 1110 1060"/>
                              <a:gd name="T15" fmla="*/ 1110 h 321"/>
                              <a:gd name="T16" fmla="+- 0 8008 7976"/>
                              <a:gd name="T17" fmla="*/ T16 w 411"/>
                              <a:gd name="T18" fmla="+- 0 1138 1060"/>
                              <a:gd name="T19" fmla="*/ 1138 h 321"/>
                              <a:gd name="T20" fmla="+- 0 8012 7976"/>
                              <a:gd name="T21" fmla="*/ T20 w 411"/>
                              <a:gd name="T22" fmla="+- 0 1198 1060"/>
                              <a:gd name="T23" fmla="*/ 1198 h 321"/>
                              <a:gd name="T24" fmla="+- 0 8008 7976"/>
                              <a:gd name="T25" fmla="*/ T24 w 411"/>
                              <a:gd name="T26" fmla="+- 0 1259 1060"/>
                              <a:gd name="T27" fmla="*/ 1259 h 321"/>
                              <a:gd name="T28" fmla="+- 0 7997 7976"/>
                              <a:gd name="T29" fmla="*/ T28 w 411"/>
                              <a:gd name="T30" fmla="+- 0 1320 1060"/>
                              <a:gd name="T31" fmla="*/ 1320 h 321"/>
                              <a:gd name="T32" fmla="+- 0 7976 7976"/>
                              <a:gd name="T33" fmla="*/ T32 w 411"/>
                              <a:gd name="T34" fmla="+- 0 1379 1060"/>
                              <a:gd name="T35" fmla="*/ 1379 h 321"/>
                              <a:gd name="T36" fmla="+- 0 7976 7976"/>
                              <a:gd name="T37" fmla="*/ T36 w 411"/>
                              <a:gd name="T38" fmla="+- 0 1380 1060"/>
                              <a:gd name="T39" fmla="*/ 1380 h 321"/>
                              <a:gd name="T40" fmla="+- 0 8012 7976"/>
                              <a:gd name="T41" fmla="*/ T40 w 411"/>
                              <a:gd name="T42" fmla="+- 0 1316 1060"/>
                              <a:gd name="T43" fmla="*/ 1316 h 321"/>
                              <a:gd name="T44" fmla="+- 0 8060 7976"/>
                              <a:gd name="T45" fmla="*/ T44 w 411"/>
                              <a:gd name="T46" fmla="+- 0 1264 1060"/>
                              <a:gd name="T47" fmla="*/ 1264 h 321"/>
                              <a:gd name="T48" fmla="+- 0 8116 7976"/>
                              <a:gd name="T49" fmla="*/ T48 w 411"/>
                              <a:gd name="T50" fmla="+- 0 1225 1060"/>
                              <a:gd name="T51" fmla="*/ 1225 h 321"/>
                              <a:gd name="T52" fmla="+- 0 8180 7976"/>
                              <a:gd name="T53" fmla="*/ T52 w 411"/>
                              <a:gd name="T54" fmla="+- 0 1199 1060"/>
                              <a:gd name="T55" fmla="*/ 1199 h 321"/>
                              <a:gd name="T56" fmla="+- 0 8248 7976"/>
                              <a:gd name="T57" fmla="*/ T56 w 411"/>
                              <a:gd name="T58" fmla="+- 0 1188 1060"/>
                              <a:gd name="T59" fmla="*/ 1188 h 321"/>
                              <a:gd name="T60" fmla="+- 0 8338 7976"/>
                              <a:gd name="T61" fmla="*/ T60 w 411"/>
                              <a:gd name="T62" fmla="+- 0 1188 1060"/>
                              <a:gd name="T63" fmla="*/ 1188 h 321"/>
                              <a:gd name="T64" fmla="+- 0 8332 7976"/>
                              <a:gd name="T65" fmla="*/ T64 w 411"/>
                              <a:gd name="T66" fmla="+- 0 1184 1060"/>
                              <a:gd name="T67" fmla="*/ 1184 h 321"/>
                              <a:gd name="T68" fmla="+- 0 8282 7976"/>
                              <a:gd name="T69" fmla="*/ T68 w 411"/>
                              <a:gd name="T70" fmla="+- 0 1149 1060"/>
                              <a:gd name="T71" fmla="*/ 1149 h 321"/>
                              <a:gd name="T72" fmla="+- 0 8239 7976"/>
                              <a:gd name="T73" fmla="*/ T72 w 411"/>
                              <a:gd name="T74" fmla="+- 0 1107 1060"/>
                              <a:gd name="T75" fmla="*/ 1107 h 321"/>
                              <a:gd name="T76" fmla="+- 0 8202 7976"/>
                              <a:gd name="T77" fmla="*/ T76 w 411"/>
                              <a:gd name="T78" fmla="+- 0 1060 1060"/>
                              <a:gd name="T79" fmla="*/ 1060 h 321"/>
                              <a:gd name="T80" fmla="+- 0 8338 7976"/>
                              <a:gd name="T81" fmla="*/ T80 w 411"/>
                              <a:gd name="T82" fmla="+- 0 1188 1060"/>
                              <a:gd name="T83" fmla="*/ 1188 h 321"/>
                              <a:gd name="T84" fmla="+- 0 8248 7976"/>
                              <a:gd name="T85" fmla="*/ T84 w 411"/>
                              <a:gd name="T86" fmla="+- 0 1188 1060"/>
                              <a:gd name="T87" fmla="*/ 1188 h 321"/>
                              <a:gd name="T88" fmla="+- 0 8318 7976"/>
                              <a:gd name="T89" fmla="*/ T88 w 411"/>
                              <a:gd name="T90" fmla="+- 0 1192 1060"/>
                              <a:gd name="T91" fmla="*/ 1192 h 321"/>
                              <a:gd name="T92" fmla="+- 0 8387 7976"/>
                              <a:gd name="T93" fmla="*/ T92 w 411"/>
                              <a:gd name="T94" fmla="+- 0 1213 1060"/>
                              <a:gd name="T95" fmla="*/ 1213 h 321"/>
                              <a:gd name="T96" fmla="+- 0 8338 7976"/>
                              <a:gd name="T97" fmla="*/ T96 w 411"/>
                              <a:gd name="T98" fmla="+- 0 1188 1060"/>
                              <a:gd name="T99" fmla="*/ 118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1" h="321">
                                <a:moveTo>
                                  <a:pt x="226" y="0"/>
                                </a:moveTo>
                                <a:lnTo>
                                  <a:pt x="174" y="11"/>
                                </a:lnTo>
                                <a:lnTo>
                                  <a:pt x="124" y="27"/>
                                </a:lnTo>
                                <a:lnTo>
                                  <a:pt x="76" y="50"/>
                                </a:lnTo>
                                <a:lnTo>
                                  <a:pt x="32" y="78"/>
                                </a:lnTo>
                                <a:lnTo>
                                  <a:pt x="36" y="138"/>
                                </a:lnTo>
                                <a:lnTo>
                                  <a:pt x="32" y="199"/>
                                </a:lnTo>
                                <a:lnTo>
                                  <a:pt x="21" y="260"/>
                                </a:lnTo>
                                <a:lnTo>
                                  <a:pt x="0" y="319"/>
                                </a:lnTo>
                                <a:lnTo>
                                  <a:pt x="0" y="320"/>
                                </a:lnTo>
                                <a:lnTo>
                                  <a:pt x="36" y="256"/>
                                </a:lnTo>
                                <a:lnTo>
                                  <a:pt x="84" y="204"/>
                                </a:lnTo>
                                <a:lnTo>
                                  <a:pt x="140" y="165"/>
                                </a:lnTo>
                                <a:lnTo>
                                  <a:pt x="204" y="139"/>
                                </a:lnTo>
                                <a:lnTo>
                                  <a:pt x="272" y="128"/>
                                </a:lnTo>
                                <a:lnTo>
                                  <a:pt x="362" y="128"/>
                                </a:lnTo>
                                <a:lnTo>
                                  <a:pt x="356" y="124"/>
                                </a:lnTo>
                                <a:lnTo>
                                  <a:pt x="306" y="89"/>
                                </a:lnTo>
                                <a:lnTo>
                                  <a:pt x="263" y="47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362" y="128"/>
                                </a:moveTo>
                                <a:lnTo>
                                  <a:pt x="272" y="128"/>
                                </a:lnTo>
                                <a:lnTo>
                                  <a:pt x="342" y="132"/>
                                </a:lnTo>
                                <a:lnTo>
                                  <a:pt x="411" y="153"/>
                                </a:lnTo>
                                <a:lnTo>
                                  <a:pt x="36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1138"/>
                            <a:ext cx="1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1" y="1055"/>
                            <a:ext cx="23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2822E" id="docshapegroup11" o:spid="_x0000_s1026" style="position:absolute;margin-left:384.75pt;margin-top:31.5pt;width:37.15pt;height:37.55pt;z-index:15730688;mso-position-horizontal-relative:page" coordorigin="7695,630" coordsize="743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">
                <v:shape id="docshape12" o:spid="_x0000_s1027" style="position:absolute;left:7746;top:630;width:408;height:311;visibility:visible;mso-wrap-style:square;v-text-anchor:top" coordsize="40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" path="m,157r55,29l104,222r44,42l185,310r52,-10l287,283r47,-23l379,232r-4,-49l138,183,69,178,,157xm408,r-2,l374,55r-47,52l270,146r-64,26l138,183r237,l374,172r4,-61l390,51,408,xe" fillcolor="#c3d956" stroked="f">
                  <v:path arrowok="t" o:connecttype="custom" o:connectlocs="0,787;55,816;104,852;148,894;185,940;237,930;287,913;334,890;379,862;375,813;138,813;69,808;0,787;408,630;406,630;374,685;327,737;270,776;206,802;138,813;375,813;374,802;378,741;390,681;408,630" o:connectangles="0,0,0,0,0,0,0,0,0,0,0,0,0,0,0,0,0,0,0,0,0,0,0,0,0"/>
                </v:shape>
                <v:shape id="docshape13" o:spid="_x0000_s1028" style="position:absolute;left:7695;top:907;width:313;height:419;visibility:visible;mso-wrap-style:square;v-text-anchor:top" coordsize="31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" path="m,l62,37r51,49l152,144r25,64l187,278r-4,71l162,419r29,-56l226,312r41,-44l313,230,303,178,286,127,264,78,239,37r-62,l117,33,58,21,,xm236,32r-59,5l239,37r-3,-5xe" fillcolor="#93b889" stroked="f">
                  <v:path arrowok="t" o:connecttype="custom" o:connectlocs="0,908;62,945;113,994;152,1052;177,1116;187,1186;183,1257;162,1327;191,1271;226,1220;267,1176;313,1138;303,1086;286,1035;264,986;239,945;177,945;117,941;58,929;0,908;236,940;177,945;239,945;236,940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9" type="#_x0000_t75" style="position:absolute;left:7695;top:786;width:23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">
                  <v:imagedata r:id="rId13" o:title=""/>
                </v:shape>
                <v:shape id="docshape15" o:spid="_x0000_s1030" style="position:absolute;left:8125;top:673;width:313;height:419;visibility:visible;mso-wrap-style:square;v-text-anchor:top" coordsize="31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" path="m251,382r-116,l195,386r59,12l313,419,251,382xm150,l122,56,87,106,46,151,,189r10,53l27,293r22,48l77,387r58,-5l251,382,200,334,161,276,136,211,125,141r4,-71l150,xe" fillcolor="#eab846" stroked="f">
                  <v:path arrowok="t" o:connecttype="custom" o:connectlocs="251,1055;135,1055;195,1059;254,1071;313,1092;251,1055;150,673;122,729;87,779;46,824;0,862;10,915;27,966;49,1014;77,1060;135,1055;251,1055;200,1007;161,949;136,884;125,814;129,743;150,673" o:connectangles="0,0,0,0,0,0,0,0,0,0,0,0,0,0,0,0,0,0,0,0,0,0,0"/>
                </v:shape>
                <v:shape id="docshape16" o:spid="_x0000_s1031" type="#_x0000_t75" style="position:absolute;left:8120;top:630;width:156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">
                  <v:imagedata r:id="rId14" o:title=""/>
                </v:shape>
                <v:shape id="docshape17" o:spid="_x0000_s1032" style="position:absolute;left:7976;top:1059;width:411;height:321;visibility:visible;mso-wrap-style:square;v-text-anchor:top" coordsize="4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" path="m226,l174,11,124,27,76,50,32,78r4,60l32,199,21,260,,319r,1l36,256,84,204r56,-39l204,139r68,-11l362,128r-6,-4l306,89,263,47,226,xm362,128r-90,l342,132r69,21l362,128xe" fillcolor="#7ba0bb" stroked="f">
                  <v:path arrowok="t" o:connecttype="custom" o:connectlocs="226,1060;174,1071;124,1087;76,1110;32,1138;36,1198;32,1259;21,1320;0,1379;0,1380;36,1316;84,1264;140,1225;204,1199;272,1188;362,1188;356,1184;306,1149;263,1107;226,1060;362,1188;272,1188;342,1192;411,1213;362,1188" o:connectangles="0,0,0,0,0,0,0,0,0,0,0,0,0,0,0,0,0,0,0,0,0,0,0,0,0"/>
                </v:shape>
                <v:shape id="docshape18" o:spid="_x0000_s1033" type="#_x0000_t75" style="position:absolute;left:7857;top:1138;width:15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">
                  <v:imagedata r:id="rId15" o:title=""/>
                </v:shape>
                <v:shape id="docshape19" o:spid="_x0000_s1034" type="#_x0000_t75" style="position:absolute;left:8201;top:1055;width:23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 w:rsidR="00462E83"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317500</wp:posOffset>
                </wp:positionV>
                <wp:extent cx="0" cy="665480"/>
                <wp:effectExtent l="0" t="0" r="0" b="0"/>
                <wp:wrapNone/>
                <wp:docPr id="209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54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8F447" id="Line 2069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25pt,25pt" to="350.2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" strokecolor="#a6a6a6" strokeweight=".5pt"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384809</wp:posOffset>
            </wp:positionH>
            <wp:positionV relativeFrom="paragraph">
              <wp:posOffset>269894</wp:posOffset>
            </wp:positionV>
            <wp:extent cx="3643604" cy="702087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04" cy="7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677E"/>
          <w:sz w:val="21"/>
        </w:rPr>
        <w:t>Submitted</w:t>
      </w:r>
      <w:r>
        <w:rPr>
          <w:b/>
          <w:color w:val="40677E"/>
          <w:spacing w:val="-4"/>
          <w:sz w:val="21"/>
        </w:rPr>
        <w:t xml:space="preserve"> </w:t>
      </w:r>
      <w:r>
        <w:rPr>
          <w:b/>
          <w:color w:val="40677E"/>
          <w:sz w:val="21"/>
        </w:rPr>
        <w:t>to:</w:t>
      </w:r>
    </w:p>
    <w:p w:rsidR="00E1242D" w:rsidRDefault="00E1242D">
      <w:pPr>
        <w:rPr>
          <w:sz w:val="21"/>
        </w:rPr>
        <w:sectPr w:rsidR="00E1242D">
          <w:type w:val="continuous"/>
          <w:pgSz w:w="12240" w:h="15840"/>
          <w:pgMar w:top="1500" w:right="100" w:bottom="280" w:left="500" w:header="720" w:footer="720" w:gutter="0"/>
          <w:cols w:space="720"/>
        </w:sectPr>
      </w:pPr>
    </w:p>
    <w:p w:rsidR="00E1242D" w:rsidRDefault="00462E83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309245" cy="7870825"/>
                <wp:effectExtent l="0" t="0" r="0" b="0"/>
                <wp:wrapNone/>
                <wp:docPr id="209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7870825"/>
                          <a:chOff x="1" y="1"/>
                          <a:chExt cx="487" cy="12395"/>
                        </a:xfrm>
                      </wpg:grpSpPr>
                      <wps:wsp>
                        <wps:cNvPr id="2095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487" cy="2867"/>
                          </a:xfrm>
                          <a:prstGeom prst="rect">
                            <a:avLst/>
                          </a:prstGeom>
                          <a:solidFill>
                            <a:srgbClr val="99A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" y="6044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819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" y="2868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" y="9220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518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C9327" id="docshapegroup20" o:spid="_x0000_s1026" style="position:absolute;margin-left:.05pt;margin-top:.05pt;width:24.35pt;height:619.75pt;z-index:15733248;mso-position-horizontal-relative:page;mso-position-vertical-relative:page" coordorigin="1,1" coordsize="487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">
                <v:rect id="docshape21" o:spid="_x0000_s1027" style="position:absolute;left:1;top:1;width:48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" fillcolor="#99ab20" stroked="f"/>
                <v:rect id="docshape22" o:spid="_x0000_s1028" style="position:absolute;left:1;top:6044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" fillcolor="#819f4d" stroked="f"/>
                <v:rect id="docshape23" o:spid="_x0000_s1029" style="position:absolute;left:1;top:2868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" fillcolor="#f79546" stroked="f"/>
                <v:rect id="docshape24" o:spid="_x0000_s1030" style="position:absolute;left:1;top:9220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" fillcolor="#51819f" stroked="f"/>
                <w10:wrap anchorx="page" anchory="page"/>
              </v:group>
            </w:pict>
          </mc:Fallback>
        </mc:AlternateConten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6D1E3D">
      <w:pPr>
        <w:spacing w:before="179"/>
        <w:ind w:left="3265" w:right="3660"/>
        <w:jc w:val="center"/>
        <w:rPr>
          <w:b/>
        </w:rPr>
      </w:pP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Children’s</w:t>
      </w:r>
      <w:r>
        <w:rPr>
          <w:b/>
          <w:spacing w:val="-3"/>
        </w:rPr>
        <w:t xml:space="preserve"> </w:t>
      </w:r>
      <w:r>
        <w:rPr>
          <w:b/>
        </w:rPr>
        <w:t>Hospital</w:t>
      </w:r>
    </w:p>
    <w:p w:rsidR="00E1242D" w:rsidRDefault="006D1E3D">
      <w:pPr>
        <w:ind w:left="3265" w:right="3664"/>
        <w:jc w:val="center"/>
        <w:rPr>
          <w:b/>
        </w:rPr>
      </w:pPr>
      <w:r>
        <w:rPr>
          <w:b/>
        </w:rPr>
        <w:t>2019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Health</w:t>
      </w:r>
      <w:r>
        <w:rPr>
          <w:b/>
          <w:spacing w:val="-5"/>
        </w:rPr>
        <w:t xml:space="preserve"> </w:t>
      </w:r>
      <w:r>
        <w:rPr>
          <w:b/>
        </w:rPr>
        <w:t>Needs</w:t>
      </w:r>
      <w:r>
        <w:rPr>
          <w:b/>
          <w:spacing w:val="-3"/>
        </w:rPr>
        <w:t xml:space="preserve"> </w:t>
      </w:r>
      <w:r>
        <w:rPr>
          <w:b/>
        </w:rPr>
        <w:t>Assessment</w:t>
      </w:r>
      <w:r>
        <w:rPr>
          <w:b/>
          <w:spacing w:val="-2"/>
        </w:rPr>
        <w:t xml:space="preserve"> </w:t>
      </w:r>
      <w:r>
        <w:rPr>
          <w:b/>
        </w:rPr>
        <w:t>(CHNA)</w:t>
      </w:r>
    </w:p>
    <w:p w:rsidR="00E1242D" w:rsidRDefault="00E1242D">
      <w:pPr>
        <w:pStyle w:val="BodyText"/>
        <w:spacing w:before="1"/>
        <w:rPr>
          <w:b/>
        </w:rPr>
      </w:pPr>
    </w:p>
    <w:p w:rsidR="00E1242D" w:rsidRDefault="006D1E3D">
      <w:pPr>
        <w:ind w:left="940"/>
        <w:rPr>
          <w:sz w:val="28"/>
        </w:rPr>
      </w:pPr>
      <w:r>
        <w:rPr>
          <w:color w:val="2E5395"/>
          <w:sz w:val="28"/>
        </w:rPr>
        <w:t>TABLE</w:t>
      </w:r>
      <w:r>
        <w:rPr>
          <w:color w:val="2E5395"/>
          <w:spacing w:val="-5"/>
          <w:sz w:val="28"/>
        </w:rPr>
        <w:t xml:space="preserve"> </w:t>
      </w:r>
      <w:r>
        <w:rPr>
          <w:color w:val="2E5395"/>
          <w:sz w:val="28"/>
        </w:rPr>
        <w:t>OF</w:t>
      </w:r>
      <w:r>
        <w:rPr>
          <w:color w:val="2E5395"/>
          <w:spacing w:val="-3"/>
          <w:sz w:val="28"/>
        </w:rPr>
        <w:t xml:space="preserve"> </w:t>
      </w:r>
      <w:r>
        <w:rPr>
          <w:color w:val="2E5395"/>
          <w:sz w:val="28"/>
        </w:rPr>
        <w:t>CONTENTS</w:t>
      </w:r>
    </w:p>
    <w:sdt>
      <w:sdtPr>
        <w:id w:val="1453900058"/>
        <w:docPartObj>
          <w:docPartGallery w:val="Table of Contents"/>
          <w:docPartUnique/>
        </w:docPartObj>
      </w:sdtPr>
      <w:sdtEndPr/>
      <w:sdtContent>
        <w:p w:rsidR="00E1242D" w:rsidRDefault="00004667">
          <w:pPr>
            <w:pStyle w:val="TOC1"/>
            <w:tabs>
              <w:tab w:val="right" w:leader="dot" w:pos="10292"/>
            </w:tabs>
            <w:spacing w:before="1"/>
          </w:pPr>
          <w:hyperlink w:anchor="_bookmark0" w:history="1">
            <w:r w:rsidR="006D1E3D">
              <w:t>EX</w:t>
            </w:r>
          </w:hyperlink>
          <w:hyperlink w:anchor="_bookmark0" w:history="1">
            <w:r w:rsidR="006D1E3D">
              <w:t>ECUTIVE</w:t>
            </w:r>
            <w:r w:rsidR="006D1E3D">
              <w:rPr>
                <w:spacing w:val="-1"/>
              </w:rPr>
              <w:t xml:space="preserve"> </w:t>
            </w:r>
            <w:r w:rsidR="006D1E3D">
              <w:t>SUMMARY</w:t>
            </w:r>
            <w:r w:rsidR="006D1E3D">
              <w:tab/>
              <w:t>i</w:t>
            </w:r>
          </w:hyperlink>
        </w:p>
        <w:p w:rsidR="00E1242D" w:rsidRDefault="00004667">
          <w:pPr>
            <w:pStyle w:val="TOC1"/>
            <w:tabs>
              <w:tab w:val="right" w:leader="dot" w:pos="10293"/>
            </w:tabs>
            <w:spacing w:before="99"/>
          </w:pPr>
          <w:hyperlink w:anchor="_bookmark1" w:history="1">
            <w:r w:rsidR="006D1E3D">
              <w:t>BA</w:t>
            </w:r>
          </w:hyperlink>
          <w:hyperlink w:anchor="_bookmark1" w:history="1">
            <w:r w:rsidR="006D1E3D">
              <w:t>CKGROUND</w:t>
            </w:r>
            <w:r w:rsidR="006D1E3D">
              <w:tab/>
              <w:t>1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2" w:history="1">
            <w:r w:rsidR="006D1E3D">
              <w:t>Ov</w:t>
            </w:r>
          </w:hyperlink>
          <w:hyperlink w:anchor="_bookmark2" w:history="1">
            <w:r w:rsidR="006D1E3D">
              <w:t>erview</w:t>
            </w:r>
            <w:r w:rsidR="006D1E3D">
              <w:rPr>
                <w:spacing w:val="-3"/>
              </w:rPr>
              <w:t xml:space="preserve"> </w:t>
            </w:r>
            <w:r w:rsidR="006D1E3D">
              <w:t>of Boston</w:t>
            </w:r>
            <w:r w:rsidR="006D1E3D">
              <w:rPr>
                <w:spacing w:val="-1"/>
              </w:rPr>
              <w:t xml:space="preserve"> </w:t>
            </w:r>
            <w:r w:rsidR="006D1E3D">
              <w:t>Children’s Hospital</w:t>
            </w:r>
            <w:r w:rsidR="006D1E3D">
              <w:rPr>
                <w:rFonts w:ascii="Times New Roman" w:hAnsi="Times New Roman"/>
              </w:rPr>
              <w:tab/>
            </w:r>
            <w:r w:rsidR="006D1E3D">
              <w:t>1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99"/>
          </w:pPr>
          <w:hyperlink w:anchor="_bookmark3" w:history="1">
            <w:r w:rsidR="006D1E3D">
              <w:t>Su</w:t>
            </w:r>
          </w:hyperlink>
          <w:hyperlink w:anchor="_bookmark3" w:history="1">
            <w:r w:rsidR="006D1E3D">
              <w:t>mmary</w:t>
            </w:r>
            <w:r w:rsidR="006D1E3D">
              <w:rPr>
                <w:spacing w:val="-3"/>
              </w:rPr>
              <w:t xml:space="preserve"> </w:t>
            </w:r>
            <w:r w:rsidR="006D1E3D">
              <w:t>of</w:t>
            </w:r>
            <w:r w:rsidR="006D1E3D">
              <w:rPr>
                <w:spacing w:val="-2"/>
              </w:rPr>
              <w:t xml:space="preserve"> </w:t>
            </w:r>
            <w:r w:rsidR="006D1E3D">
              <w:t>Previous</w:t>
            </w:r>
            <w:r w:rsidR="006D1E3D">
              <w:rPr>
                <w:spacing w:val="-3"/>
              </w:rPr>
              <w:t xml:space="preserve"> </w:t>
            </w:r>
            <w:r w:rsidR="006D1E3D">
              <w:t>CHNA</w:t>
            </w:r>
            <w:r w:rsidR="006D1E3D">
              <w:tab/>
              <w:t>1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4" w:history="1">
            <w:r w:rsidR="006D1E3D">
              <w:t>Rev</w:t>
            </w:r>
          </w:hyperlink>
          <w:hyperlink w:anchor="_bookmark4" w:history="1">
            <w:r w:rsidR="006D1E3D">
              <w:t>iew</w:t>
            </w:r>
            <w:r w:rsidR="006D1E3D">
              <w:rPr>
                <w:spacing w:val="-2"/>
              </w:rPr>
              <w:t xml:space="preserve"> </w:t>
            </w:r>
            <w:r w:rsidR="006D1E3D">
              <w:t>of Initiatives</w:t>
            </w:r>
            <w:r w:rsidR="006D1E3D">
              <w:tab/>
              <w:t>1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98"/>
          </w:pPr>
          <w:hyperlink w:anchor="_bookmark5" w:history="1">
            <w:r w:rsidR="006D1E3D">
              <w:t>P</w:t>
            </w:r>
          </w:hyperlink>
          <w:hyperlink w:anchor="_bookmark5" w:history="1">
            <w:r w:rsidR="006D1E3D">
              <w:t>urpose and</w:t>
            </w:r>
            <w:r w:rsidR="006D1E3D">
              <w:rPr>
                <w:spacing w:val="-1"/>
              </w:rPr>
              <w:t xml:space="preserve"> </w:t>
            </w:r>
            <w:r w:rsidR="006D1E3D">
              <w:t>Scope</w:t>
            </w:r>
            <w:r w:rsidR="006D1E3D">
              <w:rPr>
                <w:spacing w:val="-3"/>
              </w:rPr>
              <w:t xml:space="preserve"> </w:t>
            </w:r>
            <w:r w:rsidR="006D1E3D">
              <w:t>of the 2019 Boston</w:t>
            </w:r>
            <w:r w:rsidR="006D1E3D">
              <w:rPr>
                <w:spacing w:val="-2"/>
              </w:rPr>
              <w:t xml:space="preserve"> </w:t>
            </w:r>
            <w:r w:rsidR="006D1E3D">
              <w:t>Children’s</w:t>
            </w:r>
            <w:r w:rsidR="006D1E3D">
              <w:rPr>
                <w:spacing w:val="-3"/>
              </w:rPr>
              <w:t xml:space="preserve"> </w:t>
            </w:r>
            <w:r w:rsidR="006D1E3D">
              <w:t>Community Health Needs Assessment</w:t>
            </w:r>
            <w:r w:rsidR="006D1E3D">
              <w:tab/>
              <w:t>2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102"/>
          </w:pPr>
          <w:hyperlink w:anchor="_bookmark6" w:history="1">
            <w:r w:rsidR="006D1E3D">
              <w:t>In</w:t>
            </w:r>
          </w:hyperlink>
          <w:hyperlink w:anchor="_bookmark6" w:history="1">
            <w:r w:rsidR="006D1E3D">
              <w:t>tersection</w:t>
            </w:r>
            <w:r w:rsidR="006D1E3D">
              <w:rPr>
                <w:spacing w:val="-4"/>
              </w:rPr>
              <w:t xml:space="preserve"> </w:t>
            </w:r>
            <w:r w:rsidR="006D1E3D">
              <w:t>with</w:t>
            </w:r>
            <w:r w:rsidR="006D1E3D">
              <w:rPr>
                <w:spacing w:val="-2"/>
              </w:rPr>
              <w:t xml:space="preserve"> </w:t>
            </w:r>
            <w:r w:rsidR="006D1E3D">
              <w:t>2019</w:t>
            </w:r>
            <w:r w:rsidR="006D1E3D">
              <w:rPr>
                <w:spacing w:val="-3"/>
              </w:rPr>
              <w:t xml:space="preserve"> </w:t>
            </w:r>
            <w:r w:rsidR="006D1E3D">
              <w:t>Boston</w:t>
            </w:r>
            <w:r w:rsidR="006D1E3D">
              <w:rPr>
                <w:spacing w:val="-1"/>
              </w:rPr>
              <w:t xml:space="preserve"> </w:t>
            </w:r>
            <w:r w:rsidR="006D1E3D">
              <w:t>Collaborative</w:t>
            </w:r>
            <w:r w:rsidR="006D1E3D">
              <w:rPr>
                <w:spacing w:val="1"/>
              </w:rPr>
              <w:t xml:space="preserve"> </w:t>
            </w:r>
            <w:r w:rsidR="006D1E3D">
              <w:t>Community</w:t>
            </w:r>
            <w:r w:rsidR="006D1E3D">
              <w:rPr>
                <w:spacing w:val="-1"/>
              </w:rPr>
              <w:t xml:space="preserve"> </w:t>
            </w:r>
            <w:r w:rsidR="006D1E3D">
              <w:t>Health Needs</w:t>
            </w:r>
            <w:r w:rsidR="006D1E3D">
              <w:rPr>
                <w:spacing w:val="-3"/>
              </w:rPr>
              <w:t xml:space="preserve"> </w:t>
            </w:r>
            <w:r w:rsidR="006D1E3D">
              <w:t>Assessment</w:t>
            </w:r>
            <w:r w:rsidR="006D1E3D">
              <w:tab/>
              <w:t>2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99"/>
          </w:pPr>
          <w:hyperlink w:anchor="_bookmark7" w:history="1">
            <w:r w:rsidR="006D1E3D">
              <w:t>D</w:t>
            </w:r>
          </w:hyperlink>
          <w:hyperlink w:anchor="_bookmark7" w:history="1">
            <w:r w:rsidR="006D1E3D">
              <w:t>efinition</w:t>
            </w:r>
            <w:r w:rsidR="006D1E3D">
              <w:rPr>
                <w:spacing w:val="-1"/>
              </w:rPr>
              <w:t xml:space="preserve"> </w:t>
            </w:r>
            <w:r w:rsidR="006D1E3D">
              <w:t>of</w:t>
            </w:r>
            <w:r w:rsidR="006D1E3D">
              <w:rPr>
                <w:spacing w:val="-4"/>
              </w:rPr>
              <w:t xml:space="preserve"> </w:t>
            </w:r>
            <w:r w:rsidR="006D1E3D">
              <w:t>Community</w:t>
            </w:r>
            <w:r w:rsidR="006D1E3D">
              <w:rPr>
                <w:spacing w:val="-2"/>
              </w:rPr>
              <w:t xml:space="preserve"> </w:t>
            </w:r>
            <w:r w:rsidR="006D1E3D">
              <w:t>Served</w:t>
            </w:r>
            <w:r w:rsidR="006D1E3D">
              <w:tab/>
              <w:t>2</w:t>
            </w:r>
          </w:hyperlink>
        </w:p>
        <w:p w:rsidR="00E1242D" w:rsidRDefault="00004667">
          <w:pPr>
            <w:pStyle w:val="TOC1"/>
            <w:tabs>
              <w:tab w:val="right" w:leader="dot" w:pos="10293"/>
            </w:tabs>
          </w:pPr>
          <w:hyperlink w:anchor="_bookmark8" w:history="1">
            <w:r w:rsidR="006D1E3D">
              <w:t>M</w:t>
            </w:r>
          </w:hyperlink>
          <w:hyperlink w:anchor="_bookmark8" w:history="1">
            <w:r w:rsidR="006D1E3D">
              <w:t>ETHODS</w:t>
            </w:r>
            <w:r w:rsidR="006D1E3D">
              <w:tab/>
              <w:t>3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9" w:history="1">
            <w:r w:rsidR="006D1E3D">
              <w:t>So</w:t>
            </w:r>
          </w:hyperlink>
          <w:hyperlink w:anchor="_bookmark9" w:history="1">
            <w:r w:rsidR="006D1E3D">
              <w:t>cial</w:t>
            </w:r>
            <w:r w:rsidR="006D1E3D">
              <w:rPr>
                <w:spacing w:val="-4"/>
              </w:rPr>
              <w:t xml:space="preserve"> </w:t>
            </w:r>
            <w:r w:rsidR="006D1E3D">
              <w:t>Determinants</w:t>
            </w:r>
            <w:r w:rsidR="006D1E3D">
              <w:rPr>
                <w:spacing w:val="-2"/>
              </w:rPr>
              <w:t xml:space="preserve"> </w:t>
            </w:r>
            <w:r w:rsidR="006D1E3D">
              <w:t>of Health</w:t>
            </w:r>
            <w:r w:rsidR="006D1E3D">
              <w:rPr>
                <w:spacing w:val="-1"/>
              </w:rPr>
              <w:t xml:space="preserve"> </w:t>
            </w:r>
            <w:r w:rsidR="006D1E3D">
              <w:t>Framework</w:t>
            </w:r>
            <w:r w:rsidR="006D1E3D">
              <w:tab/>
              <w:t>3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98"/>
          </w:pPr>
          <w:hyperlink w:anchor="_bookmark11" w:history="1">
            <w:r w:rsidR="006D1E3D">
              <w:t>Seco</w:t>
            </w:r>
          </w:hyperlink>
          <w:hyperlink w:anchor="_bookmark11" w:history="1">
            <w:r w:rsidR="006D1E3D">
              <w:t>ndary</w:t>
            </w:r>
            <w:r w:rsidR="006D1E3D">
              <w:rPr>
                <w:spacing w:val="-2"/>
              </w:rPr>
              <w:t xml:space="preserve"> </w:t>
            </w:r>
            <w:r w:rsidR="006D1E3D">
              <w:t>Data</w:t>
            </w:r>
            <w:r w:rsidR="006D1E3D">
              <w:tab/>
              <w:t>4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12" w:history="1">
            <w:r w:rsidR="006D1E3D">
              <w:t>Fo</w:t>
            </w:r>
          </w:hyperlink>
          <w:hyperlink w:anchor="_bookmark12" w:history="1">
            <w:r w:rsidR="006D1E3D">
              <w:t>cus</w:t>
            </w:r>
            <w:r w:rsidR="006D1E3D">
              <w:rPr>
                <w:spacing w:val="-1"/>
              </w:rPr>
              <w:t xml:space="preserve"> </w:t>
            </w:r>
            <w:r w:rsidR="006D1E3D">
              <w:t>Groups and</w:t>
            </w:r>
            <w:r w:rsidR="006D1E3D">
              <w:rPr>
                <w:spacing w:val="-1"/>
              </w:rPr>
              <w:t xml:space="preserve"> </w:t>
            </w:r>
            <w:r w:rsidR="006D1E3D">
              <w:t>Key</w:t>
            </w:r>
            <w:r w:rsidR="006D1E3D">
              <w:rPr>
                <w:spacing w:val="-1"/>
              </w:rPr>
              <w:t xml:space="preserve"> </w:t>
            </w:r>
            <w:r w:rsidR="006D1E3D">
              <w:t>informant Interviews</w:t>
            </w:r>
            <w:r w:rsidR="006D1E3D">
              <w:tab/>
              <w:t>5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99"/>
          </w:pPr>
          <w:hyperlink w:anchor="_bookmark13" w:history="1">
            <w:r w:rsidR="006D1E3D">
              <w:t>Co</w:t>
            </w:r>
          </w:hyperlink>
          <w:hyperlink w:anchor="_bookmark13" w:history="1">
            <w:r w:rsidR="006D1E3D">
              <w:t>mmunity</w:t>
            </w:r>
            <w:r w:rsidR="006D1E3D">
              <w:rPr>
                <w:spacing w:val="-1"/>
              </w:rPr>
              <w:t xml:space="preserve"> </w:t>
            </w:r>
            <w:r w:rsidR="006D1E3D">
              <w:t>Survey</w:t>
            </w:r>
            <w:r w:rsidR="006D1E3D">
              <w:tab/>
              <w:t>5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14" w:history="1">
            <w:r w:rsidR="006D1E3D">
              <w:t>D</w:t>
            </w:r>
          </w:hyperlink>
          <w:hyperlink w:anchor="_bookmark14" w:history="1">
            <w:r w:rsidR="006D1E3D">
              <w:t>ata</w:t>
            </w:r>
            <w:r w:rsidR="006D1E3D">
              <w:rPr>
                <w:spacing w:val="-2"/>
              </w:rPr>
              <w:t xml:space="preserve"> </w:t>
            </w:r>
            <w:r w:rsidR="006D1E3D">
              <w:t>Limitations</w:t>
            </w:r>
            <w:r w:rsidR="006D1E3D">
              <w:tab/>
              <w:t>6</w:t>
            </w:r>
          </w:hyperlink>
        </w:p>
        <w:p w:rsidR="00E1242D" w:rsidRDefault="00004667">
          <w:pPr>
            <w:pStyle w:val="TOC1"/>
            <w:tabs>
              <w:tab w:val="right" w:leader="dot" w:pos="10293"/>
            </w:tabs>
            <w:spacing w:before="99"/>
          </w:pPr>
          <w:hyperlink w:anchor="_bookmark15" w:history="1">
            <w:r w:rsidR="006D1E3D">
              <w:t>Co</w:t>
            </w:r>
          </w:hyperlink>
          <w:hyperlink w:anchor="_bookmark15" w:history="1">
            <w:r w:rsidR="006D1E3D">
              <w:t>mmunity</w:t>
            </w:r>
            <w:r w:rsidR="006D1E3D">
              <w:rPr>
                <w:spacing w:val="-1"/>
              </w:rPr>
              <w:t xml:space="preserve"> </w:t>
            </w:r>
            <w:r w:rsidR="006D1E3D">
              <w:t>Social, Economic, and</w:t>
            </w:r>
            <w:r w:rsidR="006D1E3D">
              <w:rPr>
                <w:spacing w:val="-2"/>
              </w:rPr>
              <w:t xml:space="preserve"> </w:t>
            </w:r>
            <w:r w:rsidR="006D1E3D">
              <w:t>Physical</w:t>
            </w:r>
            <w:r w:rsidR="006D1E3D">
              <w:rPr>
                <w:spacing w:val="-1"/>
              </w:rPr>
              <w:t xml:space="preserve"> </w:t>
            </w:r>
            <w:r w:rsidR="006D1E3D">
              <w:t>Context</w:t>
            </w:r>
            <w:r w:rsidR="006D1E3D">
              <w:tab/>
              <w:t>7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16" w:history="1">
            <w:r w:rsidR="006D1E3D">
              <w:t>P</w:t>
            </w:r>
          </w:hyperlink>
          <w:hyperlink w:anchor="_bookmark16" w:history="1">
            <w:r w:rsidR="006D1E3D">
              <w:t>opulation</w:t>
            </w:r>
            <w:r w:rsidR="006D1E3D">
              <w:rPr>
                <w:spacing w:val="-2"/>
              </w:rPr>
              <w:t xml:space="preserve"> </w:t>
            </w:r>
            <w:r w:rsidR="006D1E3D">
              <w:t>Overview</w:t>
            </w:r>
            <w:r w:rsidR="006D1E3D">
              <w:tab/>
              <w:t>7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</w:pPr>
          <w:hyperlink w:anchor="_bookmark18" w:history="1">
            <w:r w:rsidR="006D1E3D">
              <w:t>Ag</w:t>
            </w:r>
          </w:hyperlink>
          <w:hyperlink w:anchor="_bookmark18" w:history="1">
            <w:r w:rsidR="006D1E3D">
              <w:t>e</w:t>
            </w:r>
            <w:r w:rsidR="006D1E3D">
              <w:rPr>
                <w:spacing w:val="1"/>
              </w:rPr>
              <w:t xml:space="preserve"> </w:t>
            </w:r>
            <w:r w:rsidR="006D1E3D">
              <w:t>Distribution</w:t>
            </w:r>
            <w:r w:rsidR="006D1E3D">
              <w:tab/>
              <w:t>7</w:t>
            </w:r>
          </w:hyperlink>
        </w:p>
        <w:p w:rsidR="00E1242D" w:rsidRDefault="00004667">
          <w:pPr>
            <w:pStyle w:val="TOC2"/>
            <w:tabs>
              <w:tab w:val="right" w:leader="dot" w:pos="10293"/>
            </w:tabs>
            <w:spacing w:before="99"/>
          </w:pPr>
          <w:hyperlink w:anchor="_bookmark21" w:history="1">
            <w:r w:rsidR="006D1E3D">
              <w:t>Racial</w:t>
            </w:r>
            <w:r w:rsidR="006D1E3D">
              <w:rPr>
                <w:spacing w:val="-2"/>
              </w:rPr>
              <w:t xml:space="preserve"> </w:t>
            </w:r>
          </w:hyperlink>
          <w:hyperlink w:anchor="_bookmark21" w:history="1">
            <w:r w:rsidR="006D1E3D">
              <w:t>and</w:t>
            </w:r>
            <w:r w:rsidR="006D1E3D">
              <w:rPr>
                <w:spacing w:val="-1"/>
              </w:rPr>
              <w:t xml:space="preserve"> </w:t>
            </w:r>
            <w:r w:rsidR="006D1E3D">
              <w:t>Ethnic</w:t>
            </w:r>
            <w:r w:rsidR="006D1E3D">
              <w:rPr>
                <w:spacing w:val="-3"/>
              </w:rPr>
              <w:t xml:space="preserve"> </w:t>
            </w:r>
            <w:r w:rsidR="006D1E3D">
              <w:t>Composition</w:t>
            </w:r>
            <w:r w:rsidR="006D1E3D">
              <w:tab/>
              <w:t>9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</w:pPr>
          <w:hyperlink w:anchor="_bookmark25" w:history="1">
            <w:r w:rsidR="006D1E3D">
              <w:t>Edu</w:t>
            </w:r>
          </w:hyperlink>
          <w:hyperlink w:anchor="_bookmark25" w:history="1">
            <w:r w:rsidR="006D1E3D">
              <w:t>cation</w:t>
            </w:r>
            <w:r w:rsidR="006D1E3D">
              <w:tab/>
              <w:t>12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  <w:spacing w:before="99"/>
          </w:pPr>
          <w:hyperlink w:anchor="_bookmark31" w:history="1">
            <w:r w:rsidR="006D1E3D">
              <w:t>Em</w:t>
            </w:r>
          </w:hyperlink>
          <w:hyperlink w:anchor="_bookmark31" w:history="1">
            <w:r w:rsidR="006D1E3D">
              <w:t>ployment</w:t>
            </w:r>
            <w:r w:rsidR="006D1E3D">
              <w:rPr>
                <w:spacing w:val="-3"/>
              </w:rPr>
              <w:t xml:space="preserve"> </w:t>
            </w:r>
            <w:r w:rsidR="006D1E3D">
              <w:t>and</w:t>
            </w:r>
            <w:r w:rsidR="006D1E3D">
              <w:rPr>
                <w:spacing w:val="-1"/>
              </w:rPr>
              <w:t xml:space="preserve"> </w:t>
            </w:r>
            <w:r w:rsidR="006D1E3D">
              <w:t>Workforce</w:t>
            </w:r>
            <w:r w:rsidR="006D1E3D">
              <w:tab/>
              <w:t>17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</w:pPr>
          <w:hyperlink w:anchor="_bookmark33" w:history="1">
            <w:r w:rsidR="006D1E3D">
              <w:t>In</w:t>
            </w:r>
          </w:hyperlink>
          <w:hyperlink w:anchor="_bookmark33" w:history="1">
            <w:r w:rsidR="006D1E3D">
              <w:t>come and</w:t>
            </w:r>
            <w:r w:rsidR="006D1E3D">
              <w:rPr>
                <w:spacing w:val="-1"/>
              </w:rPr>
              <w:t xml:space="preserve"> </w:t>
            </w:r>
            <w:r w:rsidR="006D1E3D">
              <w:t>Financial</w:t>
            </w:r>
            <w:r w:rsidR="006D1E3D">
              <w:rPr>
                <w:spacing w:val="-1"/>
              </w:rPr>
              <w:t xml:space="preserve"> </w:t>
            </w:r>
            <w:r w:rsidR="006D1E3D">
              <w:t>Security</w:t>
            </w:r>
            <w:r w:rsidR="006D1E3D">
              <w:tab/>
              <w:t>18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  <w:spacing w:before="98"/>
          </w:pPr>
          <w:hyperlink w:anchor="_bookmark39" w:history="1">
            <w:r w:rsidR="006D1E3D">
              <w:t>H</w:t>
            </w:r>
          </w:hyperlink>
          <w:hyperlink w:anchor="_bookmark39" w:history="1">
            <w:r w:rsidR="006D1E3D">
              <w:t>ousing</w:t>
            </w:r>
            <w:r w:rsidR="006D1E3D">
              <w:rPr>
                <w:spacing w:val="-2"/>
              </w:rPr>
              <w:t xml:space="preserve"> </w:t>
            </w:r>
            <w:r w:rsidR="006D1E3D">
              <w:t>and</w:t>
            </w:r>
            <w:r w:rsidR="006D1E3D">
              <w:rPr>
                <w:spacing w:val="-1"/>
              </w:rPr>
              <w:t xml:space="preserve"> </w:t>
            </w:r>
            <w:r w:rsidR="006D1E3D">
              <w:t>Homelessness</w:t>
            </w:r>
            <w:r w:rsidR="006D1E3D">
              <w:tab/>
              <w:t>22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</w:pPr>
          <w:hyperlink w:anchor="_bookmark47" w:history="1">
            <w:r w:rsidR="006D1E3D">
              <w:t>Tran</w:t>
            </w:r>
          </w:hyperlink>
          <w:hyperlink w:anchor="_bookmark47" w:history="1">
            <w:r w:rsidR="006D1E3D">
              <w:t>sportation</w:t>
            </w:r>
            <w:r w:rsidR="006D1E3D">
              <w:tab/>
              <w:t>28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</w:pPr>
          <w:hyperlink w:anchor="_bookmark49" w:history="1">
            <w:r w:rsidR="006D1E3D">
              <w:t>So</w:t>
            </w:r>
          </w:hyperlink>
          <w:hyperlink w:anchor="_bookmark49" w:history="1">
            <w:r w:rsidR="006D1E3D">
              <w:t>cial</w:t>
            </w:r>
            <w:r w:rsidR="006D1E3D">
              <w:rPr>
                <w:spacing w:val="-2"/>
              </w:rPr>
              <w:t xml:space="preserve"> </w:t>
            </w:r>
            <w:r w:rsidR="006D1E3D">
              <w:t>Environment and</w:t>
            </w:r>
            <w:r w:rsidR="006D1E3D">
              <w:rPr>
                <w:spacing w:val="-1"/>
              </w:rPr>
              <w:t xml:space="preserve"> </w:t>
            </w:r>
            <w:r w:rsidR="006D1E3D">
              <w:t>Discrimination</w:t>
            </w:r>
            <w:r w:rsidR="006D1E3D">
              <w:tab/>
              <w:t>29</w:t>
            </w:r>
          </w:hyperlink>
        </w:p>
        <w:p w:rsidR="00E1242D" w:rsidRDefault="00004667">
          <w:pPr>
            <w:pStyle w:val="TOC1"/>
            <w:tabs>
              <w:tab w:val="right" w:leader="dot" w:pos="10294"/>
            </w:tabs>
            <w:spacing w:before="99"/>
          </w:pPr>
          <w:hyperlink w:anchor="_bookmark51" w:history="1">
            <w:r w:rsidR="006D1E3D">
              <w:t>Co</w:t>
            </w:r>
          </w:hyperlink>
          <w:hyperlink w:anchor="_bookmark51" w:history="1">
            <w:r w:rsidR="006D1E3D">
              <w:t>mmunity</w:t>
            </w:r>
            <w:r w:rsidR="006D1E3D">
              <w:rPr>
                <w:spacing w:val="-1"/>
              </w:rPr>
              <w:t xml:space="preserve"> </w:t>
            </w:r>
            <w:r w:rsidR="006D1E3D">
              <w:t>Health Issues</w:t>
            </w:r>
            <w:r w:rsidR="006D1E3D">
              <w:tab/>
              <w:t>31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  <w:spacing w:before="102"/>
          </w:pPr>
          <w:hyperlink w:anchor="_bookmark52" w:history="1">
            <w:r w:rsidR="006D1E3D">
              <w:t>P</w:t>
            </w:r>
          </w:hyperlink>
          <w:hyperlink w:anchor="_bookmark52" w:history="1">
            <w:r w:rsidR="006D1E3D">
              <w:t>erceptions</w:t>
            </w:r>
            <w:r w:rsidR="006D1E3D">
              <w:rPr>
                <w:spacing w:val="-3"/>
              </w:rPr>
              <w:t xml:space="preserve"> </w:t>
            </w:r>
            <w:r w:rsidR="006D1E3D">
              <w:t>of</w:t>
            </w:r>
            <w:r w:rsidR="006D1E3D">
              <w:rPr>
                <w:spacing w:val="-3"/>
              </w:rPr>
              <w:t xml:space="preserve"> </w:t>
            </w:r>
            <w:r w:rsidR="006D1E3D">
              <w:t>Community</w:t>
            </w:r>
            <w:r w:rsidR="006D1E3D">
              <w:rPr>
                <w:spacing w:val="-4"/>
              </w:rPr>
              <w:t xml:space="preserve"> </w:t>
            </w:r>
            <w:r w:rsidR="006D1E3D">
              <w:t>Health Concerns</w:t>
            </w:r>
            <w:r w:rsidR="006D1E3D">
              <w:tab/>
              <w:t>31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  <w:spacing w:before="98"/>
          </w:pPr>
          <w:hyperlink w:anchor="_bookmark55" w:history="1">
            <w:r w:rsidR="006D1E3D">
              <w:t>Obesity</w:t>
            </w:r>
            <w:r w:rsidR="006D1E3D">
              <w:rPr>
                <w:spacing w:val="-3"/>
              </w:rPr>
              <w:t xml:space="preserve"> </w:t>
            </w:r>
          </w:hyperlink>
          <w:hyperlink w:anchor="_bookmark55" w:history="1">
            <w:r w:rsidR="006D1E3D">
              <w:t>and</w:t>
            </w:r>
            <w:r w:rsidR="006D1E3D">
              <w:rPr>
                <w:spacing w:val="-1"/>
              </w:rPr>
              <w:t xml:space="preserve"> </w:t>
            </w:r>
            <w:r w:rsidR="006D1E3D">
              <w:t>Related</w:t>
            </w:r>
            <w:r w:rsidR="006D1E3D">
              <w:rPr>
                <w:spacing w:val="-1"/>
              </w:rPr>
              <w:t xml:space="preserve"> </w:t>
            </w:r>
            <w:r w:rsidR="006D1E3D">
              <w:t>Risk Factors</w:t>
            </w:r>
            <w:r w:rsidR="006D1E3D">
              <w:tab/>
              <w:t>32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</w:pPr>
          <w:hyperlink w:anchor="_bookmark66" w:history="1">
            <w:r w:rsidR="006D1E3D">
              <w:t>Asth</w:t>
            </w:r>
          </w:hyperlink>
          <w:hyperlink w:anchor="_bookmark66" w:history="1">
            <w:r w:rsidR="006D1E3D">
              <w:t>ma and</w:t>
            </w:r>
            <w:r w:rsidR="006D1E3D">
              <w:rPr>
                <w:spacing w:val="-2"/>
              </w:rPr>
              <w:t xml:space="preserve"> </w:t>
            </w:r>
            <w:r w:rsidR="006D1E3D">
              <w:t>Allergies</w:t>
            </w:r>
            <w:r w:rsidR="006D1E3D">
              <w:tab/>
              <w:t>43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  <w:spacing w:before="99"/>
          </w:pPr>
          <w:hyperlink w:anchor="_bookmark74" w:history="1">
            <w:r w:rsidR="006D1E3D">
              <w:t>M</w:t>
            </w:r>
          </w:hyperlink>
          <w:hyperlink w:anchor="_bookmark74" w:history="1">
            <w:r w:rsidR="006D1E3D">
              <w:t>ental Health</w:t>
            </w:r>
            <w:r w:rsidR="006D1E3D">
              <w:tab/>
              <w:t>48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</w:pPr>
          <w:hyperlink w:anchor="_bookmark89" w:history="1">
            <w:r w:rsidR="006D1E3D">
              <w:t>Su</w:t>
            </w:r>
          </w:hyperlink>
          <w:hyperlink w:anchor="_bookmark89" w:history="1">
            <w:r w:rsidR="006D1E3D">
              <w:t>bstance</w:t>
            </w:r>
            <w:r w:rsidR="006D1E3D">
              <w:rPr>
                <w:spacing w:val="-1"/>
              </w:rPr>
              <w:t xml:space="preserve"> </w:t>
            </w:r>
            <w:r w:rsidR="006D1E3D">
              <w:t>Use</w:t>
            </w:r>
            <w:r w:rsidR="006D1E3D">
              <w:tab/>
              <w:t>59</w:t>
            </w:r>
          </w:hyperlink>
        </w:p>
        <w:p w:rsidR="00E1242D" w:rsidRDefault="00004667">
          <w:pPr>
            <w:pStyle w:val="TOC2"/>
            <w:tabs>
              <w:tab w:val="right" w:leader="dot" w:pos="10294"/>
            </w:tabs>
            <w:spacing w:before="99"/>
          </w:pPr>
          <w:hyperlink w:anchor="_bookmark100" w:history="1">
            <w:r w:rsidR="006D1E3D">
              <w:t>Vi</w:t>
            </w:r>
          </w:hyperlink>
          <w:hyperlink w:anchor="_bookmark100" w:history="1">
            <w:r w:rsidR="006D1E3D">
              <w:t>olence</w:t>
            </w:r>
            <w:r w:rsidR="006D1E3D">
              <w:tab/>
              <w:t>68</w:t>
            </w:r>
          </w:hyperlink>
        </w:p>
      </w:sdtContent>
    </w:sdt>
    <w:p w:rsidR="00E1242D" w:rsidRDefault="00E1242D">
      <w:pPr>
        <w:sectPr w:rsidR="00E1242D">
          <w:pgSz w:w="12240" w:h="15840"/>
          <w:pgMar w:top="0" w:right="100" w:bottom="280" w:left="500" w:header="720" w:footer="720" w:gutter="0"/>
          <w:cols w:space="720"/>
        </w:sectPr>
      </w:pPr>
    </w:p>
    <w:p w:rsidR="00E1242D" w:rsidRDefault="00462E83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309245" cy="7870825"/>
                <wp:effectExtent l="0" t="0" r="0" b="0"/>
                <wp:wrapNone/>
                <wp:docPr id="208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7870825"/>
                          <a:chOff x="1" y="1"/>
                          <a:chExt cx="487" cy="12395"/>
                        </a:xfrm>
                      </wpg:grpSpPr>
                      <wps:wsp>
                        <wps:cNvPr id="209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487" cy="2867"/>
                          </a:xfrm>
                          <a:prstGeom prst="rect">
                            <a:avLst/>
                          </a:prstGeom>
                          <a:solidFill>
                            <a:srgbClr val="99A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" y="6044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819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" y="2868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" y="9220"/>
                            <a:ext cx="487" cy="3176"/>
                          </a:xfrm>
                          <a:prstGeom prst="rect">
                            <a:avLst/>
                          </a:prstGeom>
                          <a:solidFill>
                            <a:srgbClr val="518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E55C3" id="docshapegroup25" o:spid="_x0000_s1026" style="position:absolute;margin-left:.05pt;margin-top:.05pt;width:24.35pt;height:619.75pt;z-index:15733760;mso-position-horizontal-relative:page;mso-position-vertical-relative:page" coordorigin="1,1" coordsize="487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">
                <v:rect id="docshape26" o:spid="_x0000_s1027" style="position:absolute;left:1;top:1;width:48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" fillcolor="#99ab20" stroked="f"/>
                <v:rect id="docshape27" o:spid="_x0000_s1028" style="position:absolute;left:1;top:6044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" fillcolor="#819f4d" stroked="f"/>
                <v:rect id="docshape28" o:spid="_x0000_s1029" style="position:absolute;left:1;top:2868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" fillcolor="#f79546" stroked="f"/>
                <v:rect id="docshape29" o:spid="_x0000_s1030" style="position:absolute;left:1;top:9220;width:487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" fillcolor="#51819f" stroked="f"/>
                <w10:wrap anchorx="page" anchory="page"/>
              </v:group>
            </w:pict>
          </mc:Fallback>
        </mc:AlternateConten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11"/>
        <w:rPr>
          <w:sz w:val="29"/>
        </w:rPr>
      </w:pPr>
    </w:p>
    <w:p w:rsidR="00E1242D" w:rsidRDefault="00004667">
      <w:pPr>
        <w:pStyle w:val="BodyText"/>
        <w:tabs>
          <w:tab w:val="left" w:leader="dot" w:pos="10069"/>
        </w:tabs>
        <w:ind w:left="1180"/>
      </w:pPr>
      <w:hyperlink w:anchor="_bookmark112" w:history="1">
        <w:r w:rsidR="006D1E3D">
          <w:t>M</w:t>
        </w:r>
      </w:hyperlink>
      <w:hyperlink w:anchor="_bookmark112" w:history="1">
        <w:r w:rsidR="006D1E3D">
          <w:t>aternal</w:t>
        </w:r>
        <w:r w:rsidR="006D1E3D">
          <w:rPr>
            <w:spacing w:val="-3"/>
          </w:rPr>
          <w:t xml:space="preserve"> </w:t>
        </w:r>
        <w:r w:rsidR="006D1E3D">
          <w:t>and</w:t>
        </w:r>
        <w:r w:rsidR="006D1E3D">
          <w:rPr>
            <w:spacing w:val="-1"/>
          </w:rPr>
          <w:t xml:space="preserve"> </w:t>
        </w:r>
        <w:r w:rsidR="006D1E3D">
          <w:t>Child</w:t>
        </w:r>
        <w:r w:rsidR="006D1E3D">
          <w:rPr>
            <w:spacing w:val="-1"/>
          </w:rPr>
          <w:t xml:space="preserve"> </w:t>
        </w:r>
        <w:r w:rsidR="006D1E3D">
          <w:t>Health</w:t>
        </w:r>
        <w:r w:rsidR="006D1E3D">
          <w:tab/>
          <w:t>78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101"/>
        <w:ind w:left="1180"/>
      </w:pPr>
      <w:hyperlink w:anchor="_bookmark120" w:history="1">
        <w:r w:rsidR="006D1E3D">
          <w:t>Sexual</w:t>
        </w:r>
        <w:r w:rsidR="006D1E3D">
          <w:rPr>
            <w:spacing w:val="-2"/>
          </w:rPr>
          <w:t xml:space="preserve"> </w:t>
        </w:r>
      </w:hyperlink>
      <w:hyperlink w:anchor="_bookmark120" w:history="1">
        <w:r w:rsidR="006D1E3D">
          <w:t>Health</w:t>
        </w:r>
        <w:r w:rsidR="006D1E3D">
          <w:tab/>
          <w:t>83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99"/>
        <w:ind w:left="940"/>
      </w:pPr>
      <w:hyperlink w:anchor="_bookmark125" w:history="1">
        <w:r w:rsidR="006D1E3D">
          <w:t>Access</w:t>
        </w:r>
        <w:r w:rsidR="006D1E3D">
          <w:rPr>
            <w:spacing w:val="-2"/>
          </w:rPr>
          <w:t xml:space="preserve"> </w:t>
        </w:r>
      </w:hyperlink>
      <w:hyperlink w:anchor="_bookmark125" w:history="1">
        <w:r w:rsidR="006D1E3D">
          <w:t>to</w:t>
        </w:r>
        <w:r w:rsidR="006D1E3D">
          <w:rPr>
            <w:spacing w:val="-1"/>
          </w:rPr>
          <w:t xml:space="preserve"> </w:t>
        </w:r>
        <w:r w:rsidR="006D1E3D">
          <w:t>Care</w:t>
        </w:r>
        <w:r w:rsidR="006D1E3D">
          <w:tab/>
          <w:t>87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101"/>
        <w:ind w:left="1180"/>
      </w:pPr>
      <w:hyperlink w:anchor="_bookmark126" w:history="1">
        <w:r w:rsidR="006D1E3D">
          <w:t xml:space="preserve">Use </w:t>
        </w:r>
      </w:hyperlink>
      <w:hyperlink w:anchor="_bookmark126" w:history="1">
        <w:r w:rsidR="006D1E3D">
          <w:t>and</w:t>
        </w:r>
        <w:r w:rsidR="006D1E3D">
          <w:rPr>
            <w:spacing w:val="-3"/>
          </w:rPr>
          <w:t xml:space="preserve"> </w:t>
        </w:r>
        <w:r w:rsidR="006D1E3D">
          <w:t>Perceptions</w:t>
        </w:r>
        <w:r w:rsidR="006D1E3D">
          <w:rPr>
            <w:spacing w:val="-3"/>
          </w:rPr>
          <w:t xml:space="preserve"> </w:t>
        </w:r>
        <w:r w:rsidR="006D1E3D">
          <w:t>of</w:t>
        </w:r>
        <w:r w:rsidR="006D1E3D">
          <w:rPr>
            <w:spacing w:val="-3"/>
          </w:rPr>
          <w:t xml:space="preserve"> </w:t>
        </w:r>
        <w:r w:rsidR="006D1E3D">
          <w:t>the</w:t>
        </w:r>
        <w:r w:rsidR="006D1E3D">
          <w:rPr>
            <w:spacing w:val="-2"/>
          </w:rPr>
          <w:t xml:space="preserve"> </w:t>
        </w:r>
        <w:r w:rsidR="006D1E3D">
          <w:t>Health Care</w:t>
        </w:r>
        <w:r w:rsidR="006D1E3D">
          <w:rPr>
            <w:spacing w:val="1"/>
          </w:rPr>
          <w:t xml:space="preserve"> </w:t>
        </w:r>
        <w:r w:rsidR="006D1E3D">
          <w:t>System</w:t>
        </w:r>
        <w:r w:rsidR="006D1E3D">
          <w:tab/>
          <w:t>87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99"/>
        <w:ind w:left="1180"/>
      </w:pPr>
      <w:hyperlink w:anchor="_bookmark131" w:history="1">
        <w:r w:rsidR="006D1E3D">
          <w:t>Barr</w:t>
        </w:r>
      </w:hyperlink>
      <w:hyperlink w:anchor="_bookmark131" w:history="1">
        <w:r w:rsidR="006D1E3D">
          <w:t>iers</w:t>
        </w:r>
        <w:r w:rsidR="006D1E3D">
          <w:rPr>
            <w:spacing w:val="-1"/>
          </w:rPr>
          <w:t xml:space="preserve"> </w:t>
        </w:r>
        <w:r w:rsidR="006D1E3D">
          <w:t>and</w:t>
        </w:r>
        <w:r w:rsidR="006D1E3D">
          <w:rPr>
            <w:spacing w:val="-2"/>
          </w:rPr>
          <w:t xml:space="preserve"> </w:t>
        </w:r>
        <w:r w:rsidR="006D1E3D">
          <w:t>Facilitators to</w:t>
        </w:r>
        <w:r w:rsidR="006D1E3D">
          <w:rPr>
            <w:spacing w:val="-1"/>
          </w:rPr>
          <w:t xml:space="preserve"> </w:t>
        </w:r>
        <w:r w:rsidR="006D1E3D">
          <w:t>Accessing</w:t>
        </w:r>
        <w:r w:rsidR="006D1E3D">
          <w:rPr>
            <w:spacing w:val="-1"/>
          </w:rPr>
          <w:t xml:space="preserve"> </w:t>
        </w:r>
        <w:r w:rsidR="006D1E3D">
          <w:t>Health Care</w:t>
        </w:r>
        <w:r w:rsidR="006D1E3D">
          <w:rPr>
            <w:spacing w:val="-3"/>
          </w:rPr>
          <w:t xml:space="preserve"> </w:t>
        </w:r>
        <w:r w:rsidR="006D1E3D">
          <w:t>Services</w:t>
        </w:r>
        <w:r w:rsidR="006D1E3D">
          <w:tab/>
          <w:t>90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101"/>
        <w:ind w:left="940"/>
      </w:pPr>
      <w:hyperlink w:anchor="_bookmark136" w:history="1">
        <w:r w:rsidR="006D1E3D">
          <w:t>COM</w:t>
        </w:r>
      </w:hyperlink>
      <w:hyperlink w:anchor="_bookmark136" w:history="1">
        <w:r w:rsidR="006D1E3D">
          <w:t>MUNITY ASSETS</w:t>
        </w:r>
        <w:r w:rsidR="006D1E3D">
          <w:tab/>
          <w:t>95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98"/>
        <w:ind w:left="1180"/>
      </w:pPr>
      <w:hyperlink w:anchor="_bookmark137" w:history="1">
        <w:r w:rsidR="006D1E3D">
          <w:t>P</w:t>
        </w:r>
      </w:hyperlink>
      <w:hyperlink w:anchor="_bookmark137" w:history="1">
        <w:r w:rsidR="006D1E3D">
          <w:t>erceptions</w:t>
        </w:r>
        <w:r w:rsidR="006D1E3D">
          <w:rPr>
            <w:spacing w:val="-4"/>
          </w:rPr>
          <w:t xml:space="preserve"> </w:t>
        </w:r>
        <w:r w:rsidR="006D1E3D">
          <w:t>of</w:t>
        </w:r>
        <w:r w:rsidR="006D1E3D">
          <w:rPr>
            <w:spacing w:val="-3"/>
          </w:rPr>
          <w:t xml:space="preserve"> </w:t>
        </w:r>
        <w:r w:rsidR="006D1E3D">
          <w:t>Community</w:t>
        </w:r>
        <w:r w:rsidR="006D1E3D">
          <w:rPr>
            <w:spacing w:val="-4"/>
          </w:rPr>
          <w:t xml:space="preserve"> </w:t>
        </w:r>
        <w:r w:rsidR="006D1E3D">
          <w:t>Strengths and</w:t>
        </w:r>
        <w:r w:rsidR="006D1E3D">
          <w:rPr>
            <w:spacing w:val="-2"/>
          </w:rPr>
          <w:t xml:space="preserve"> </w:t>
        </w:r>
        <w:r w:rsidR="006D1E3D">
          <w:t>Assets</w:t>
        </w:r>
        <w:r w:rsidR="006D1E3D">
          <w:tab/>
          <w:t>95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101"/>
        <w:ind w:left="1180"/>
      </w:pPr>
      <w:hyperlink w:anchor="_bookmark139" w:history="1">
        <w:r w:rsidR="006D1E3D">
          <w:t>Service</w:t>
        </w:r>
      </w:hyperlink>
      <w:hyperlink w:anchor="_bookmark139" w:history="1">
        <w:r w:rsidR="006D1E3D">
          <w:t>s</w:t>
        </w:r>
        <w:r w:rsidR="006D1E3D">
          <w:rPr>
            <w:spacing w:val="-1"/>
          </w:rPr>
          <w:t xml:space="preserve"> </w:t>
        </w:r>
        <w:r w:rsidR="006D1E3D">
          <w:t>and</w:t>
        </w:r>
        <w:r w:rsidR="006D1E3D">
          <w:rPr>
            <w:spacing w:val="-1"/>
          </w:rPr>
          <w:t xml:space="preserve"> </w:t>
        </w:r>
        <w:r w:rsidR="006D1E3D">
          <w:t>Organizational Resources</w:t>
        </w:r>
        <w:r w:rsidR="006D1E3D">
          <w:tab/>
          <w:t>96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101"/>
        <w:ind w:left="940"/>
      </w:pPr>
      <w:hyperlink w:anchor="_bookmark142" w:history="1">
        <w:r w:rsidR="006D1E3D">
          <w:t>COM</w:t>
        </w:r>
      </w:hyperlink>
      <w:hyperlink w:anchor="_bookmark142" w:history="1">
        <w:r w:rsidR="006D1E3D">
          <w:t>MUNITY SUGGESTIONS</w:t>
        </w:r>
        <w:r w:rsidR="006D1E3D">
          <w:rPr>
            <w:spacing w:val="-2"/>
          </w:rPr>
          <w:t xml:space="preserve"> </w:t>
        </w:r>
        <w:r w:rsidR="006D1E3D">
          <w:t>FOR</w:t>
        </w:r>
        <w:r w:rsidR="006D1E3D">
          <w:rPr>
            <w:spacing w:val="-2"/>
          </w:rPr>
          <w:t xml:space="preserve"> </w:t>
        </w:r>
        <w:r w:rsidR="006D1E3D">
          <w:t>THE</w:t>
        </w:r>
        <w:r w:rsidR="006D1E3D">
          <w:rPr>
            <w:spacing w:val="-3"/>
          </w:rPr>
          <w:t xml:space="preserve"> </w:t>
        </w:r>
        <w:r w:rsidR="006D1E3D">
          <w:t>FUTURE:</w:t>
        </w:r>
        <w:r w:rsidR="006D1E3D">
          <w:rPr>
            <w:spacing w:val="-1"/>
          </w:rPr>
          <w:t xml:space="preserve"> </w:t>
        </w:r>
        <w:r w:rsidR="006D1E3D">
          <w:t>INITIATIVES,</w:t>
        </w:r>
        <w:r w:rsidR="006D1E3D">
          <w:rPr>
            <w:spacing w:val="-1"/>
          </w:rPr>
          <w:t xml:space="preserve"> </w:t>
        </w:r>
        <w:r w:rsidR="006D1E3D">
          <w:t>PROGRAMS,</w:t>
        </w:r>
        <w:r w:rsidR="006D1E3D">
          <w:rPr>
            <w:spacing w:val="-1"/>
          </w:rPr>
          <w:t xml:space="preserve"> </w:t>
        </w:r>
        <w:r w:rsidR="006D1E3D">
          <w:t>&amp;</w:t>
        </w:r>
        <w:r w:rsidR="006D1E3D">
          <w:rPr>
            <w:spacing w:val="-3"/>
          </w:rPr>
          <w:t xml:space="preserve"> </w:t>
        </w:r>
        <w:r w:rsidR="006D1E3D">
          <w:t>SERVICES</w:t>
        </w:r>
        <w:r w:rsidR="006D1E3D">
          <w:tab/>
          <w:t>99</w:t>
        </w:r>
      </w:hyperlink>
    </w:p>
    <w:p w:rsidR="00E1242D" w:rsidRDefault="00004667">
      <w:pPr>
        <w:pStyle w:val="BodyText"/>
        <w:tabs>
          <w:tab w:val="right" w:leader="dot" w:pos="10294"/>
        </w:tabs>
        <w:spacing w:before="99"/>
        <w:ind w:left="1180"/>
      </w:pPr>
      <w:hyperlink w:anchor="_bookmark143" w:history="1">
        <w:r w:rsidR="006D1E3D">
          <w:t>Ov</w:t>
        </w:r>
      </w:hyperlink>
      <w:hyperlink w:anchor="_bookmark143" w:history="1">
        <w:r w:rsidR="006D1E3D">
          <w:t>erview</w:t>
        </w:r>
        <w:r w:rsidR="006D1E3D">
          <w:rPr>
            <w:spacing w:val="-3"/>
          </w:rPr>
          <w:t xml:space="preserve"> </w:t>
        </w:r>
        <w:r w:rsidR="006D1E3D">
          <w:t>of Suggestions Identified in</w:t>
        </w:r>
        <w:r w:rsidR="006D1E3D">
          <w:rPr>
            <w:spacing w:val="-1"/>
          </w:rPr>
          <w:t xml:space="preserve"> </w:t>
        </w:r>
        <w:r w:rsidR="006D1E3D">
          <w:t>Boston</w:t>
        </w:r>
        <w:r w:rsidR="006D1E3D">
          <w:rPr>
            <w:spacing w:val="-1"/>
          </w:rPr>
          <w:t xml:space="preserve"> </w:t>
        </w:r>
        <w:r w:rsidR="006D1E3D">
          <w:t>CHNA</w:t>
        </w:r>
        <w:r w:rsidR="006D1E3D">
          <w:tab/>
          <w:t>99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102"/>
        <w:ind w:left="940"/>
      </w:pPr>
      <w:hyperlink w:anchor="_bookmark144" w:history="1">
        <w:r w:rsidR="006D1E3D">
          <w:t>SA</w:t>
        </w:r>
      </w:hyperlink>
      <w:hyperlink w:anchor="_bookmark144" w:history="1">
        <w:r w:rsidR="006D1E3D">
          <w:t>TELLITE</w:t>
        </w:r>
        <w:r w:rsidR="006D1E3D">
          <w:rPr>
            <w:spacing w:val="-3"/>
          </w:rPr>
          <w:t xml:space="preserve"> </w:t>
        </w:r>
        <w:r w:rsidR="006D1E3D">
          <w:t>LOCATION</w:t>
        </w:r>
        <w:r w:rsidR="006D1E3D">
          <w:rPr>
            <w:spacing w:val="-4"/>
          </w:rPr>
          <w:t xml:space="preserve"> </w:t>
        </w:r>
        <w:r w:rsidR="006D1E3D">
          <w:t>PROFILES</w:t>
        </w:r>
        <w:r w:rsidR="006D1E3D">
          <w:tab/>
          <w:t>102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98"/>
        <w:ind w:left="940"/>
      </w:pPr>
      <w:hyperlink w:anchor="_bookmark145" w:history="1">
        <w:r w:rsidR="006D1E3D">
          <w:t>SA</w:t>
        </w:r>
      </w:hyperlink>
      <w:hyperlink w:anchor="_bookmark145" w:history="1">
        <w:r w:rsidR="006D1E3D">
          <w:t>TELLITE</w:t>
        </w:r>
        <w:r w:rsidR="006D1E3D">
          <w:rPr>
            <w:spacing w:val="-3"/>
          </w:rPr>
          <w:t xml:space="preserve"> </w:t>
        </w:r>
        <w:r w:rsidR="006D1E3D">
          <w:t>LOCATION: LEXINGTON</w:t>
        </w:r>
        <w:r w:rsidR="006D1E3D">
          <w:tab/>
          <w:t>103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101"/>
        <w:ind w:left="940"/>
      </w:pPr>
      <w:hyperlink w:anchor="_bookmark149" w:history="1">
        <w:r w:rsidR="006D1E3D">
          <w:t>SA</w:t>
        </w:r>
      </w:hyperlink>
      <w:hyperlink w:anchor="_bookmark149" w:history="1">
        <w:r w:rsidR="006D1E3D">
          <w:t>TELLITE</w:t>
        </w:r>
        <w:r w:rsidR="006D1E3D">
          <w:rPr>
            <w:spacing w:val="-3"/>
          </w:rPr>
          <w:t xml:space="preserve"> </w:t>
        </w:r>
        <w:r w:rsidR="006D1E3D">
          <w:t>LOCATION: NORTH DARTMOUTH</w:t>
        </w:r>
        <w:r w:rsidR="006D1E3D">
          <w:tab/>
          <w:t>106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99"/>
        <w:ind w:left="940"/>
      </w:pPr>
      <w:hyperlink w:anchor="_bookmark153" w:history="1">
        <w:r w:rsidR="006D1E3D">
          <w:t>SA</w:t>
        </w:r>
      </w:hyperlink>
      <w:hyperlink w:anchor="_bookmark153" w:history="1">
        <w:r w:rsidR="006D1E3D">
          <w:t>TELLITE</w:t>
        </w:r>
        <w:r w:rsidR="006D1E3D">
          <w:rPr>
            <w:spacing w:val="-3"/>
          </w:rPr>
          <w:t xml:space="preserve"> </w:t>
        </w:r>
        <w:r w:rsidR="006D1E3D">
          <w:t>LOCATION:</w:t>
        </w:r>
        <w:r w:rsidR="006D1E3D">
          <w:rPr>
            <w:spacing w:val="-2"/>
          </w:rPr>
          <w:t xml:space="preserve"> </w:t>
        </w:r>
        <w:r w:rsidR="006D1E3D">
          <w:t>PEABODY</w:t>
        </w:r>
        <w:r w:rsidR="006D1E3D">
          <w:tab/>
          <w:t>109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101"/>
        <w:ind w:left="940"/>
      </w:pPr>
      <w:hyperlink w:anchor="_bookmark157" w:history="1">
        <w:r w:rsidR="006D1E3D">
          <w:t>SA</w:t>
        </w:r>
      </w:hyperlink>
      <w:hyperlink w:anchor="_bookmark157" w:history="1">
        <w:r w:rsidR="006D1E3D">
          <w:t>TELLITE</w:t>
        </w:r>
        <w:r w:rsidR="006D1E3D">
          <w:rPr>
            <w:spacing w:val="-3"/>
          </w:rPr>
          <w:t xml:space="preserve"> </w:t>
        </w:r>
        <w:r w:rsidR="006D1E3D">
          <w:t>LOCATION: WALTHAM</w:t>
        </w:r>
        <w:r w:rsidR="006D1E3D">
          <w:tab/>
          <w:t>112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99"/>
        <w:ind w:left="940"/>
      </w:pPr>
      <w:hyperlink w:anchor="_bookmark162" w:history="1">
        <w:r w:rsidR="006D1E3D">
          <w:t>SA</w:t>
        </w:r>
      </w:hyperlink>
      <w:hyperlink w:anchor="_bookmark162" w:history="1">
        <w:r w:rsidR="006D1E3D">
          <w:t>TELLITE</w:t>
        </w:r>
        <w:r w:rsidR="006D1E3D">
          <w:rPr>
            <w:spacing w:val="-3"/>
          </w:rPr>
          <w:t xml:space="preserve"> </w:t>
        </w:r>
        <w:r w:rsidR="006D1E3D">
          <w:t>LOCATION: WEYMOUTH</w:t>
        </w:r>
        <w:r w:rsidR="006D1E3D">
          <w:tab/>
          <w:t>116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101"/>
        <w:ind w:left="940"/>
      </w:pPr>
      <w:hyperlink w:anchor="_bookmark167" w:history="1">
        <w:r w:rsidR="006D1E3D">
          <w:t>KEY</w:t>
        </w:r>
        <w:r w:rsidR="006D1E3D">
          <w:rPr>
            <w:spacing w:val="-2"/>
          </w:rPr>
          <w:t xml:space="preserve"> </w:t>
        </w:r>
      </w:hyperlink>
      <w:hyperlink w:anchor="_bookmark167" w:history="1">
        <w:r w:rsidR="006D1E3D">
          <w:t>THEMES AND</w:t>
        </w:r>
        <w:r w:rsidR="006D1E3D">
          <w:rPr>
            <w:spacing w:val="1"/>
          </w:rPr>
          <w:t xml:space="preserve"> </w:t>
        </w:r>
        <w:r w:rsidR="006D1E3D">
          <w:t>CONCLUSIONS</w:t>
        </w:r>
        <w:r w:rsidR="006D1E3D">
          <w:tab/>
          <w:t>119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101"/>
        <w:ind w:left="940"/>
      </w:pPr>
      <w:hyperlink w:anchor="_bookmark168" w:history="1">
        <w:r w:rsidR="006D1E3D">
          <w:t>P</w:t>
        </w:r>
      </w:hyperlink>
      <w:hyperlink w:anchor="_bookmark168" w:history="1">
        <w:r w:rsidR="006D1E3D">
          <w:t>RIORITY</w:t>
        </w:r>
        <w:r w:rsidR="006D1E3D">
          <w:rPr>
            <w:spacing w:val="-1"/>
          </w:rPr>
          <w:t xml:space="preserve"> </w:t>
        </w:r>
        <w:r w:rsidR="006D1E3D">
          <w:t>HEALTH NEEDS</w:t>
        </w:r>
        <w:r w:rsidR="006D1E3D">
          <w:rPr>
            <w:spacing w:val="-1"/>
          </w:rPr>
          <w:t xml:space="preserve"> </w:t>
        </w:r>
        <w:r w:rsidR="006D1E3D">
          <w:t>OF</w:t>
        </w:r>
        <w:r w:rsidR="006D1E3D">
          <w:rPr>
            <w:spacing w:val="-1"/>
          </w:rPr>
          <w:t xml:space="preserve"> </w:t>
        </w:r>
        <w:r w:rsidR="006D1E3D">
          <w:t>THE COMMUNTY</w:t>
        </w:r>
        <w:r w:rsidR="006D1E3D">
          <w:tab/>
          <w:t>121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98"/>
        <w:ind w:left="940"/>
      </w:pPr>
      <w:hyperlink w:anchor="_bookmark169" w:history="1">
        <w:r w:rsidR="006D1E3D">
          <w:t>APP</w:t>
        </w:r>
      </w:hyperlink>
      <w:hyperlink w:anchor="_bookmark169" w:history="1">
        <w:r w:rsidR="006D1E3D">
          <w:t>ENDIX</w:t>
        </w:r>
        <w:r w:rsidR="006D1E3D">
          <w:rPr>
            <w:spacing w:val="-1"/>
          </w:rPr>
          <w:t xml:space="preserve"> </w:t>
        </w:r>
        <w:r w:rsidR="006D1E3D">
          <w:t>A.</w:t>
        </w:r>
        <w:r w:rsidR="006D1E3D">
          <w:rPr>
            <w:spacing w:val="-3"/>
          </w:rPr>
          <w:t xml:space="preserve"> </w:t>
        </w:r>
        <w:r w:rsidR="006D1E3D">
          <w:t>BOSTON</w:t>
        </w:r>
        <w:r w:rsidR="006D1E3D">
          <w:rPr>
            <w:spacing w:val="-1"/>
          </w:rPr>
          <w:t xml:space="preserve"> </w:t>
        </w:r>
        <w:r w:rsidR="006D1E3D">
          <w:t>CHILDREN’S</w:t>
        </w:r>
        <w:r w:rsidR="006D1E3D">
          <w:rPr>
            <w:spacing w:val="-1"/>
          </w:rPr>
          <w:t xml:space="preserve"> </w:t>
        </w:r>
        <w:r w:rsidR="006D1E3D">
          <w:t>HOSPITAL 2016-2018</w:t>
        </w:r>
        <w:r w:rsidR="006D1E3D">
          <w:rPr>
            <w:spacing w:val="-2"/>
          </w:rPr>
          <w:t xml:space="preserve"> </w:t>
        </w:r>
        <w:r w:rsidR="006D1E3D">
          <w:t>REVIEW</w:t>
        </w:r>
        <w:r w:rsidR="006D1E3D">
          <w:rPr>
            <w:spacing w:val="-4"/>
          </w:rPr>
          <w:t xml:space="preserve"> </w:t>
        </w:r>
        <w:r w:rsidR="006D1E3D">
          <w:t>OF</w:t>
        </w:r>
        <w:r w:rsidR="006D1E3D">
          <w:rPr>
            <w:spacing w:val="-1"/>
          </w:rPr>
          <w:t xml:space="preserve"> </w:t>
        </w:r>
        <w:r w:rsidR="006D1E3D">
          <w:t>INITIATIVES</w:t>
        </w:r>
        <w:r w:rsidR="006D1E3D">
          <w:tab/>
          <w:t>124</w:t>
        </w:r>
      </w:hyperlink>
    </w:p>
    <w:p w:rsidR="00E1242D" w:rsidRDefault="00004667">
      <w:pPr>
        <w:pStyle w:val="BodyText"/>
        <w:tabs>
          <w:tab w:val="right" w:leader="dot" w:pos="10293"/>
        </w:tabs>
        <w:spacing w:before="102"/>
        <w:ind w:left="940"/>
      </w:pPr>
      <w:hyperlink w:anchor="_bookmark170" w:history="1">
        <w:r w:rsidR="006D1E3D">
          <w:t>APP</w:t>
        </w:r>
      </w:hyperlink>
      <w:hyperlink w:anchor="_bookmark170" w:history="1">
        <w:r w:rsidR="006D1E3D">
          <w:t>ENDIX</w:t>
        </w:r>
        <w:r w:rsidR="006D1E3D">
          <w:rPr>
            <w:spacing w:val="-3"/>
          </w:rPr>
          <w:t xml:space="preserve"> </w:t>
        </w:r>
        <w:r w:rsidR="006D1E3D">
          <w:t>B. ADDITIONAL</w:t>
        </w:r>
        <w:r w:rsidR="006D1E3D">
          <w:rPr>
            <w:spacing w:val="-2"/>
          </w:rPr>
          <w:t xml:space="preserve"> </w:t>
        </w:r>
        <w:r w:rsidR="006D1E3D">
          <w:t>DATA</w:t>
        </w:r>
        <w:r w:rsidR="006D1E3D">
          <w:tab/>
          <w:t>135</w:t>
        </w:r>
      </w:hyperlink>
    </w:p>
    <w:p w:rsidR="00E1242D" w:rsidRDefault="00E1242D">
      <w:pPr>
        <w:sectPr w:rsidR="00E1242D">
          <w:pgSz w:w="12240" w:h="15840"/>
          <w:pgMar w:top="0" w:right="100" w:bottom="280" w:left="500" w:header="720" w:footer="720" w:gutter="0"/>
          <w:cols w:space="720"/>
        </w:sectPr>
      </w:pPr>
    </w:p>
    <w:p w:rsidR="00E1242D" w:rsidRDefault="006D1E3D">
      <w:pPr>
        <w:pStyle w:val="Heading1"/>
      </w:pPr>
      <w:bookmarkStart w:id="1" w:name="_bookmark0"/>
      <w:bookmarkEnd w:id="1"/>
      <w:r>
        <w:rPr>
          <w:color w:val="2E5395"/>
          <w:spacing w:val="-3"/>
        </w:rPr>
        <w:lastRenderedPageBreak/>
        <w:t>EXECUTIVE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SUMMARY</w:t>
      </w:r>
    </w:p>
    <w:p w:rsidR="00E1242D" w:rsidRDefault="00E1242D">
      <w:pPr>
        <w:pStyle w:val="BodyText"/>
        <w:spacing w:before="12"/>
        <w:rPr>
          <w:rFonts w:ascii="Calibri Light"/>
          <w:sz w:val="21"/>
        </w:rPr>
      </w:pPr>
    </w:p>
    <w:p w:rsidR="00E1242D" w:rsidRDefault="006D1E3D">
      <w:pPr>
        <w:ind w:left="940"/>
        <w:rPr>
          <w:b/>
        </w:rPr>
      </w:pPr>
      <w:r>
        <w:rPr>
          <w:b/>
        </w:rPr>
        <w:t>Background</w:t>
      </w:r>
    </w:p>
    <w:p w:rsidR="00E1242D" w:rsidRDefault="006D1E3D">
      <w:pPr>
        <w:pStyle w:val="BodyText"/>
        <w:ind w:left="940" w:right="1330"/>
      </w:pPr>
      <w:r>
        <w:t>Boston Children’s community mission is to improve the health and well-being of children and families in</w:t>
      </w:r>
      <w:r>
        <w:rPr>
          <w:spacing w:val="1"/>
        </w:rPr>
        <w:t xml:space="preserve"> </w:t>
      </w:r>
      <w:r>
        <w:t>the local community. In 2019, Boston Children’s conducted its triennial community health needs</w:t>
      </w:r>
      <w:r>
        <w:rPr>
          <w:spacing w:val="1"/>
        </w:rPr>
        <w:t xml:space="preserve"> </w:t>
      </w:r>
      <w:r>
        <w:t>assessment (CHNA) to identify health-related needs, strengths, and resources among residents in</w:t>
      </w:r>
      <w:r>
        <w:rPr>
          <w:spacing w:val="1"/>
        </w:rPr>
        <w:t xml:space="preserve"> </w:t>
      </w:r>
      <w:r>
        <w:t>Boston—Dorchester, Fenway, Jamaica Plain, Mattapan, Mission Hill, and Roxbury</w:t>
      </w:r>
      <w:r>
        <w:rPr>
          <w:vertAlign w:val="superscript"/>
        </w:rPr>
        <w:t>1</w:t>
      </w:r>
      <w:r>
        <w:t>—as well as those</w:t>
      </w:r>
      <w:r>
        <w:rPr>
          <w:spacing w:val="1"/>
        </w:rPr>
        <w:t xml:space="preserve"> </w:t>
      </w:r>
      <w:r>
        <w:t>living in communities served by its satellite locations in Lexington, North Dartmouth, Peabody, Waltham,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Weymouth.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spacing w:before="1"/>
        <w:ind w:left="940" w:right="1334"/>
      </w:pPr>
      <w:r>
        <w:t xml:space="preserve">Boston Children’s 2019 assessment coincides with and uses data from the </w:t>
      </w:r>
      <w:hyperlink r:id="rId18">
        <w:r>
          <w:rPr>
            <w:color w:val="0462C1"/>
            <w:u w:val="single" w:color="0462C1"/>
          </w:rPr>
          <w:t>Boston Collaborative</w:t>
        </w:r>
      </w:hyperlink>
      <w:r>
        <w:rPr>
          <w:color w:val="0462C1"/>
          <w:spacing w:val="1"/>
        </w:rPr>
        <w:t xml:space="preserve"> </w:t>
      </w:r>
      <w:hyperlink r:id="rId19">
        <w:r>
          <w:rPr>
            <w:color w:val="0462C1"/>
            <w:u w:val="single" w:color="0462C1"/>
          </w:rPr>
          <w:t>Community Health Needs Assessment</w:t>
        </w:r>
      </w:hyperlink>
      <w:r>
        <w:t>. In 2018, a wide variety of Boston stakeholders—community</w:t>
      </w:r>
      <w:r>
        <w:rPr>
          <w:spacing w:val="1"/>
        </w:rPr>
        <w:t xml:space="preserve"> </w:t>
      </w:r>
      <w:r>
        <w:t>organizations, community development corporations, health centers, hospitals, and the Boston Public</w:t>
      </w:r>
      <w:r>
        <w:rPr>
          <w:spacing w:val="1"/>
        </w:rPr>
        <w:t xml:space="preserve"> </w:t>
      </w:r>
      <w:r>
        <w:t>Health Commission—formed the Boston CHNA-CHIP Collaborative to engage in Boston’s first large-scale</w:t>
      </w:r>
      <w:r>
        <w:rPr>
          <w:spacing w:val="1"/>
        </w:rPr>
        <w:t xml:space="preserve"> </w:t>
      </w:r>
      <w:r>
        <w:t>collaborative city-wide assessment and plan. While community health assessment and planning work</w:t>
      </w:r>
      <w:r>
        <w:rPr>
          <w:spacing w:val="1"/>
        </w:rPr>
        <w:t xml:space="preserve"> </w:t>
      </w:r>
      <w:r>
        <w:t>have been long-standing endeavors within individual organizations, the Boston CHNA-CHIP Collaborative</w:t>
      </w:r>
      <w:r>
        <w:rPr>
          <w:spacing w:val="-48"/>
        </w:rPr>
        <w:t xml:space="preserve"> </w:t>
      </w:r>
      <w:r>
        <w:t>aligns and coordinates resources between multi-sector stakeholders across Boston. Boston Children’s</w:t>
      </w:r>
      <w:r>
        <w:rPr>
          <w:spacing w:val="1"/>
        </w:rPr>
        <w:t xml:space="preserve"> </w:t>
      </w:r>
      <w:r>
        <w:t>has been strongly engaged in the city-wide assessment, having representation on both the Steering</w:t>
      </w:r>
      <w:r>
        <w:rPr>
          <w:spacing w:val="1"/>
        </w:rPr>
        <w:t xml:space="preserve"> </w:t>
      </w:r>
      <w:r>
        <w:t>Committee and work groups. The Boston Children’s assessment integrates findings from this</w:t>
      </w:r>
      <w:r>
        <w:rPr>
          <w:spacing w:val="1"/>
        </w:rPr>
        <w:t xml:space="preserve"> </w:t>
      </w:r>
      <w:r>
        <w:t>collaborative CHNA, along</w:t>
      </w:r>
      <w:r>
        <w:rPr>
          <w:spacing w:val="-3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families.</w:t>
      </w:r>
    </w:p>
    <w:p w:rsidR="00E1242D" w:rsidRDefault="00E1242D">
      <w:pPr>
        <w:pStyle w:val="BodyText"/>
      </w:pPr>
    </w:p>
    <w:p w:rsidR="00E1242D" w:rsidRDefault="006D1E3D">
      <w:pPr>
        <w:spacing w:before="1"/>
        <w:ind w:left="940"/>
        <w:rPr>
          <w:b/>
        </w:rPr>
      </w:pPr>
      <w:r>
        <w:rPr>
          <w:b/>
        </w:rPr>
        <w:t>Approach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Methods</w:t>
      </w:r>
    </w:p>
    <w:p w:rsidR="00E1242D" w:rsidRDefault="006D1E3D">
      <w:pPr>
        <w:pStyle w:val="BodyText"/>
        <w:ind w:left="940" w:right="1384"/>
      </w:pPr>
      <w:r>
        <w:t>Boston Children’s 2019 assessment used a participatory, collaborative approach and examined health in</w:t>
      </w:r>
      <w:r>
        <w:rPr>
          <w:spacing w:val="-47"/>
        </w:rPr>
        <w:t xml:space="preserve"> </w:t>
      </w:r>
      <w:r>
        <w:t>its broadest context. The assessment draws on data collected for the larger Boston CHNA that includes</w:t>
      </w:r>
      <w:r>
        <w:rPr>
          <w:spacing w:val="1"/>
        </w:rPr>
        <w:t xml:space="preserve"> </w:t>
      </w:r>
      <w:r>
        <w:t>data from the Massachusetts Department of Public Health, vital records, and surveillance systems. In</w:t>
      </w:r>
      <w:r>
        <w:rPr>
          <w:spacing w:val="1"/>
        </w:rPr>
        <w:t xml:space="preserve"> </w:t>
      </w:r>
      <w:r>
        <w:t>addition, a community-wide survey was conducted for the Boston CHNA that engaged over 2,400</w:t>
      </w:r>
      <w:r>
        <w:rPr>
          <w:spacing w:val="1"/>
        </w:rPr>
        <w:t xml:space="preserve"> </w:t>
      </w:r>
      <w:r>
        <w:t>residents including 548 parents/caregivers of children 18 or younger and 201 youth under 18.</w:t>
      </w:r>
      <w:r>
        <w:rPr>
          <w:spacing w:val="1"/>
        </w:rPr>
        <w:t xml:space="preserve"> </w:t>
      </w:r>
      <w:r>
        <w:t>Seven of</w:t>
      </w:r>
      <w:r>
        <w:rPr>
          <w:spacing w:val="1"/>
        </w:rPr>
        <w:t xml:space="preserve"> </w:t>
      </w:r>
      <w:r>
        <w:t>the 13 focus groups conducted for the Boston CHNA emphasized parent and family experiences, and</w:t>
      </w:r>
      <w:r>
        <w:rPr>
          <w:spacing w:val="1"/>
        </w:rPr>
        <w:t xml:space="preserve"> </w:t>
      </w:r>
      <w:r>
        <w:t>there was one youth specific focus group. Forty-five key informant interviews were conducted for the</w:t>
      </w:r>
      <w:r>
        <w:rPr>
          <w:spacing w:val="1"/>
        </w:rPr>
        <w:t xml:space="preserve"> </w:t>
      </w:r>
      <w:r>
        <w:t>Boston CHNA, 18 of which focused on issues related to parents, families, or children in Boston. To</w:t>
      </w:r>
      <w:r>
        <w:rPr>
          <w:spacing w:val="1"/>
        </w:rPr>
        <w:t xml:space="preserve"> </w:t>
      </w:r>
      <w:r>
        <w:t>understand experiences and needs of those served by Boston Children’s satellite locations outside</w:t>
      </w:r>
      <w:r>
        <w:rPr>
          <w:spacing w:val="1"/>
        </w:rPr>
        <w:t xml:space="preserve"> </w:t>
      </w:r>
      <w:r>
        <w:t>Boston, 11 key informant interviews were conducted with clinic staff such as nurses, social workers, and</w:t>
      </w:r>
      <w:r>
        <w:rPr>
          <w:spacing w:val="-47"/>
        </w:rPr>
        <w:t xml:space="preserve"> </w:t>
      </w:r>
      <w:r>
        <w:t>administrators,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staff of</w:t>
      </w:r>
      <w:r>
        <w:rPr>
          <w:spacing w:val="-3"/>
        </w:rPr>
        <w:t xml:space="preserve"> </w:t>
      </w:r>
      <w:r>
        <w:t>community-based partner</w:t>
      </w:r>
      <w:r>
        <w:rPr>
          <w:spacing w:val="-2"/>
        </w:rPr>
        <w:t xml:space="preserve"> </w:t>
      </w:r>
      <w:r>
        <w:t>organizations.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provides a</w:t>
      </w:r>
      <w:r>
        <w:rPr>
          <w:spacing w:val="-5"/>
        </w:rPr>
        <w:t xml:space="preserve"> </w:t>
      </w:r>
      <w:r>
        <w:t>brief overview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key findings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emerged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assessment.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b/>
        </w:rPr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Social,</w:t>
      </w:r>
      <w:r>
        <w:rPr>
          <w:b/>
          <w:spacing w:val="-5"/>
        </w:rPr>
        <w:t xml:space="preserve"> </w:t>
      </w:r>
      <w:r>
        <w:rPr>
          <w:b/>
        </w:rPr>
        <w:t>Economic,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Context</w:t>
      </w:r>
    </w:p>
    <w:p w:rsidR="00E1242D" w:rsidRDefault="00E1242D">
      <w:pPr>
        <w:pStyle w:val="BodyText"/>
        <w:spacing w:before="11"/>
        <w:rPr>
          <w:b/>
          <w:sz w:val="21"/>
        </w:r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466"/>
        <w:rPr>
          <w:rFonts w:ascii="Symbol" w:hAnsi="Symbol"/>
        </w:rPr>
      </w:pPr>
      <w:r>
        <w:rPr>
          <w:b/>
        </w:rPr>
        <w:t xml:space="preserve">Demographic Characteristics: </w:t>
      </w:r>
      <w:r>
        <w:t>Boston is a growing and diverse community. In the last several years,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has increased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8%</w:t>
      </w:r>
      <w:r>
        <w:rPr>
          <w:spacing w:val="-2"/>
        </w:rPr>
        <w:t xml:space="preserve"> </w:t>
      </w:r>
      <w:r>
        <w:t>overall.</w:t>
      </w:r>
      <w:r>
        <w:rPr>
          <w:spacing w:val="-3"/>
        </w:rPr>
        <w:t xml:space="preserve"> </w:t>
      </w:r>
      <w:r>
        <w:t>Twenty-three percent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residents identify</w:t>
      </w:r>
      <w:r>
        <w:rPr>
          <w:spacing w:val="-1"/>
        </w:rPr>
        <w:t xml:space="preserve"> </w:t>
      </w:r>
      <w:r>
        <w:t>as</w:t>
      </w:r>
    </w:p>
    <w:p w:rsidR="00E1242D" w:rsidRDefault="006D1E3D">
      <w:pPr>
        <w:pStyle w:val="BodyText"/>
        <w:spacing w:before="1"/>
        <w:ind w:left="1300" w:right="1568"/>
      </w:pPr>
      <w:r>
        <w:t>Black, 19.4% identify as Latino, and 9.4% identify as Asian. About 20% of Boston’s residents are 19</w:t>
      </w:r>
      <w:r>
        <w:rPr>
          <w:spacing w:val="-47"/>
        </w:rPr>
        <w:t xml:space="preserve"> </w:t>
      </w:r>
      <w:r>
        <w:t>years old or younger, with 5% under the age of 5. The Boston Public School (BPS) system is more</w:t>
      </w:r>
      <w:r>
        <w:rPr>
          <w:spacing w:val="1"/>
        </w:rPr>
        <w:t xml:space="preserve"> </w:t>
      </w:r>
      <w:r>
        <w:t>diverse than the city overall, with nearly 42% of students who identify as Latino and 32% who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Black.</w: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135890</wp:posOffset>
                </wp:positionV>
                <wp:extent cx="1828800" cy="8890"/>
                <wp:effectExtent l="0" t="0" r="0" b="0"/>
                <wp:wrapTopAndBottom/>
                <wp:docPr id="208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0944" id="docshape31" o:spid="_x0000_s1026" style="position:absolute;margin-left:1in;margin-top:10.7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1242D" w:rsidRDefault="006D1E3D">
      <w:pPr>
        <w:spacing w:before="100"/>
        <w:ind w:left="94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Fenway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Mission</w:t>
      </w:r>
      <w:r>
        <w:rPr>
          <w:spacing w:val="-1"/>
          <w:sz w:val="20"/>
        </w:rPr>
        <w:t xml:space="preserve"> </w:t>
      </w:r>
      <w:r>
        <w:rPr>
          <w:sz w:val="20"/>
        </w:rPr>
        <w:t>Hill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priority</w:t>
      </w:r>
      <w:r>
        <w:rPr>
          <w:spacing w:val="-2"/>
          <w:sz w:val="20"/>
        </w:rPr>
        <w:t xml:space="preserve"> </w:t>
      </w:r>
      <w:r>
        <w:rPr>
          <w:sz w:val="20"/>
        </w:rPr>
        <w:t>neighborhoods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Boston</w:t>
      </w:r>
      <w:r>
        <w:rPr>
          <w:spacing w:val="-2"/>
          <w:sz w:val="20"/>
        </w:rPr>
        <w:t xml:space="preserve"> </w:t>
      </w:r>
      <w:r>
        <w:rPr>
          <w:sz w:val="20"/>
        </w:rPr>
        <w:t>Children’s</w:t>
      </w:r>
      <w:r>
        <w:rPr>
          <w:spacing w:val="-4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proximity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hospital</w:t>
      </w:r>
    </w:p>
    <w:p w:rsidR="00E1242D" w:rsidRDefault="006D1E3D">
      <w:pPr>
        <w:ind w:left="940"/>
        <w:rPr>
          <w:sz w:val="20"/>
        </w:rPr>
      </w:pP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hospital’s</w:t>
      </w:r>
      <w:r>
        <w:rPr>
          <w:spacing w:val="-2"/>
          <w:sz w:val="20"/>
        </w:rPr>
        <w:t xml:space="preserve"> </w:t>
      </w:r>
      <w:r>
        <w:rPr>
          <w:sz w:val="20"/>
        </w:rPr>
        <w:t>impact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neighborhood.</w:t>
      </w:r>
    </w:p>
    <w:p w:rsidR="00E1242D" w:rsidRDefault="00E1242D">
      <w:pPr>
        <w:rPr>
          <w:sz w:val="20"/>
        </w:rPr>
        <w:sectPr w:rsidR="00E1242D">
          <w:footerReference w:type="default" r:id="rId20"/>
          <w:pgSz w:w="12240" w:h="15840"/>
          <w:pgMar w:top="1420" w:right="100" w:bottom="1200" w:left="500" w:header="0" w:footer="1012" w:gutter="0"/>
          <w:pgNumType w:start="1"/>
          <w:cols w:space="720"/>
        </w:sect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79"/>
        <w:ind w:right="1434"/>
        <w:rPr>
          <w:rFonts w:ascii="Symbol" w:hAnsi="Symbol"/>
        </w:rPr>
      </w:pPr>
      <w:r>
        <w:rPr>
          <w:b/>
        </w:rPr>
        <w:lastRenderedPageBreak/>
        <w:t xml:space="preserve">Education: </w:t>
      </w:r>
      <w:r>
        <w:t>Boston is a well-educated community (48% of Boston adults have a college degree or</w:t>
      </w:r>
      <w:r>
        <w:rPr>
          <w:spacing w:val="1"/>
        </w:rPr>
        <w:t xml:space="preserve"> </w:t>
      </w:r>
      <w:r>
        <w:t>more); yet, two in ten Black and Latino adults have a college degree or more compared to seven in</w:t>
      </w:r>
      <w:r>
        <w:rPr>
          <w:spacing w:val="1"/>
        </w:rPr>
        <w:t xml:space="preserve"> </w:t>
      </w:r>
      <w:r>
        <w:t>ten White adults. High school graduation rates are lower and drop-out rates are higher among</w:t>
      </w:r>
      <w:r>
        <w:rPr>
          <w:spacing w:val="1"/>
        </w:rPr>
        <w:t xml:space="preserve"> </w:t>
      </w:r>
      <w:r>
        <w:t>Latino students, English Language Learners, and students with disabilities. The educational needs of</w:t>
      </w:r>
      <w:r>
        <w:rPr>
          <w:spacing w:val="-47"/>
        </w:rPr>
        <w:t xml:space="preserve"> </w:t>
      </w:r>
      <w:r>
        <w:t>these students as well as variable educational quality across lower income neighborhoods were</w:t>
      </w:r>
      <w:r>
        <w:rPr>
          <w:spacing w:val="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focus groups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 conducted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CHNA.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459"/>
        <w:rPr>
          <w:rFonts w:ascii="Symbol" w:hAnsi="Symbol"/>
        </w:rPr>
      </w:pPr>
      <w:r>
        <w:rPr>
          <w:b/>
        </w:rPr>
        <w:t xml:space="preserve">Employment and Workforce: </w:t>
      </w:r>
      <w:r>
        <w:t>Boston’s 2018 unemployment rate was 3.0% according to the Bureau</w:t>
      </w:r>
      <w:r>
        <w:rPr>
          <w:spacing w:val="-47"/>
        </w:rPr>
        <w:t xml:space="preserve"> </w:t>
      </w:r>
      <w:r>
        <w:t>of Labor Statistics. Over the past several years, unemployment rates have been significantly higher</w:t>
      </w:r>
      <w:r>
        <w:rPr>
          <w:spacing w:val="1"/>
        </w:rPr>
        <w:t xml:space="preserve"> </w:t>
      </w:r>
      <w:r>
        <w:t>in Boston Children’s priority neighborhoods of Roxbury and Dorchester - primarily communities of</w:t>
      </w:r>
      <w:r>
        <w:rPr>
          <w:spacing w:val="1"/>
        </w:rPr>
        <w:t xml:space="preserve"> </w:t>
      </w:r>
      <w:r>
        <w:t>color that experience disproportionate economic challenges – compared to Boston overall. Focus</w:t>
      </w:r>
      <w:r>
        <w:rPr>
          <w:spacing w:val="1"/>
        </w:rPr>
        <w:t xml:space="preserve"> </w:t>
      </w:r>
      <w:r>
        <w:t>group participants discussed challenges for workers with lower educational levels or skills in</w:t>
      </w:r>
      <w:r>
        <w:rPr>
          <w:spacing w:val="1"/>
        </w:rPr>
        <w:t xml:space="preserve"> </w:t>
      </w:r>
      <w:r>
        <w:t>securing</w:t>
      </w:r>
      <w:r>
        <w:rPr>
          <w:spacing w:val="-2"/>
        </w:rPr>
        <w:t xml:space="preserve"> </w:t>
      </w:r>
      <w:r>
        <w:t>well-paying</w:t>
      </w:r>
      <w:r>
        <w:rPr>
          <w:spacing w:val="-1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remarked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stark class</w:t>
      </w:r>
      <w:r>
        <w:rPr>
          <w:spacing w:val="-2"/>
        </w:rPr>
        <w:t xml:space="preserve"> </w:t>
      </w:r>
      <w:r>
        <w:t>divides</w:t>
      </w:r>
      <w:r>
        <w:rPr>
          <w:spacing w:val="-1"/>
        </w:rPr>
        <w:t xml:space="preserve"> </w:t>
      </w:r>
      <w:r>
        <w:t>between Boston</w:t>
      </w:r>
      <w:r>
        <w:rPr>
          <w:spacing w:val="-2"/>
        </w:rPr>
        <w:t xml:space="preserve"> </w:t>
      </w:r>
      <w:r>
        <w:t>residents.</w:t>
      </w:r>
    </w:p>
    <w:p w:rsidR="00E1242D" w:rsidRDefault="00E1242D">
      <w:pPr>
        <w:pStyle w:val="BodyText"/>
      </w:pPr>
    </w:p>
    <w:p w:rsidR="00E1242D" w:rsidRDefault="00462E83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5071110</wp:posOffset>
                </wp:positionH>
                <wp:positionV relativeFrom="paragraph">
                  <wp:posOffset>137795</wp:posOffset>
                </wp:positionV>
                <wp:extent cx="1950720" cy="38100"/>
                <wp:effectExtent l="0" t="0" r="0" b="0"/>
                <wp:wrapNone/>
                <wp:docPr id="208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9478" id="docshape32" o:spid="_x0000_s1026" style="position:absolute;margin-left:399.3pt;margin-top:10.85pt;width:153.6pt;height: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" fillcolor="#4471c4" stroked="f">
                <w10:wrap anchorx="page"/>
              </v:rect>
            </w:pict>
          </mc:Fallback>
        </mc:AlternateContent>
      </w:r>
      <w:r w:rsidR="006D1E3D">
        <w:rPr>
          <w:b/>
        </w:rPr>
        <w:t>Income</w:t>
      </w:r>
      <w:r w:rsidR="006D1E3D">
        <w:rPr>
          <w:b/>
          <w:spacing w:val="-4"/>
        </w:rPr>
        <w:t xml:space="preserve"> </w:t>
      </w:r>
      <w:r w:rsidR="006D1E3D">
        <w:rPr>
          <w:b/>
        </w:rPr>
        <w:t>and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Financial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Security:</w:t>
      </w:r>
      <w:r w:rsidR="006D1E3D">
        <w:rPr>
          <w:b/>
          <w:spacing w:val="-2"/>
        </w:rPr>
        <w:t xml:space="preserve"> </w:t>
      </w:r>
      <w:r w:rsidR="006D1E3D">
        <w:t>Similar</w:t>
      </w:r>
      <w:r w:rsidR="006D1E3D">
        <w:rPr>
          <w:spacing w:val="-5"/>
        </w:rPr>
        <w:t xml:space="preserve"> </w:t>
      </w:r>
      <w:r w:rsidR="006D1E3D">
        <w:t>to</w:t>
      </w:r>
      <w:r w:rsidR="006D1E3D">
        <w:rPr>
          <w:spacing w:val="-1"/>
        </w:rPr>
        <w:t xml:space="preserve"> </w:t>
      </w:r>
      <w:r w:rsidR="006D1E3D">
        <w:t>Boston</w:t>
      </w:r>
      <w:r w:rsidR="006D1E3D">
        <w:rPr>
          <w:spacing w:val="-3"/>
        </w:rPr>
        <w:t xml:space="preserve"> </w:t>
      </w:r>
      <w:r w:rsidR="006D1E3D">
        <w:t>Children’s</w:t>
      </w:r>
      <w:r w:rsidR="006D1E3D">
        <w:rPr>
          <w:spacing w:val="-3"/>
        </w:rPr>
        <w:t xml:space="preserve"> </w:t>
      </w:r>
      <w:r w:rsidR="006D1E3D">
        <w:t>2016</w:t>
      </w:r>
    </w:p>
    <w:p w:rsidR="00E1242D" w:rsidRDefault="006D1E3D">
      <w:pPr>
        <w:pStyle w:val="BodyText"/>
        <w:spacing w:line="194" w:lineRule="exact"/>
        <w:ind w:left="1300"/>
      </w:pPr>
      <w:r>
        <w:t>CHNA,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insecurity</w:t>
      </w:r>
      <w:r>
        <w:rPr>
          <w:spacing w:val="-3"/>
        </w:rPr>
        <w:t xml:space="preserve"> </w:t>
      </w:r>
      <w:r>
        <w:t>was a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theme</w:t>
      </w:r>
      <w:r>
        <w:rPr>
          <w:spacing w:val="1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focus</w:t>
      </w:r>
    </w:p>
    <w:p w:rsidR="00E1242D" w:rsidRDefault="00E1242D">
      <w:pPr>
        <w:spacing w:line="194" w:lineRule="exact"/>
        <w:sectPr w:rsidR="00E1242D">
          <w:pgSz w:w="12240" w:h="15840"/>
          <w:pgMar w:top="136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74"/>
        <w:ind w:left="1300" w:right="-16"/>
      </w:pPr>
      <w:r>
        <w:t>groups conducted for the 2019 Boston CHNA. Across all</w:t>
      </w:r>
      <w:r>
        <w:rPr>
          <w:spacing w:val="1"/>
        </w:rPr>
        <w:t xml:space="preserve"> </w:t>
      </w:r>
      <w:r>
        <w:t>indicators of income and financial security, there are substantial</w:t>
      </w:r>
      <w:r>
        <w:rPr>
          <w:spacing w:val="-47"/>
        </w:rPr>
        <w:t xml:space="preserve"> </w:t>
      </w:r>
      <w:r>
        <w:t>differences among Boston neighborhoods and racial and ethnic</w:t>
      </w:r>
      <w:r>
        <w:rPr>
          <w:spacing w:val="1"/>
        </w:rPr>
        <w:t xml:space="preserve"> </w:t>
      </w:r>
      <w:r>
        <w:t>groups. The median household income in Boston is highest</w:t>
      </w:r>
      <w:r>
        <w:rPr>
          <w:spacing w:val="1"/>
        </w:rPr>
        <w:t xml:space="preserve"> </w:t>
      </w:r>
      <w:r>
        <w:t>among White residents ($98,317) and lowest among Latino</w:t>
      </w:r>
      <w:r>
        <w:rPr>
          <w:spacing w:val="1"/>
        </w:rPr>
        <w:t xml:space="preserve"> </w:t>
      </w:r>
      <w:r>
        <w:t>residents ($36,998). While less than one in five Boston families</w:t>
      </w:r>
      <w:r>
        <w:rPr>
          <w:spacing w:val="1"/>
        </w:rPr>
        <w:t xml:space="preserve"> </w:t>
      </w:r>
      <w:r>
        <w:t>(16.0%)</w:t>
      </w:r>
      <w:r>
        <w:rPr>
          <w:spacing w:val="-3"/>
        </w:rPr>
        <w:t xml:space="preserve"> </w:t>
      </w:r>
      <w:r>
        <w:t>live below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poverty line;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</w:p>
    <w:p w:rsidR="00E1242D" w:rsidRDefault="006D1E3D">
      <w:pPr>
        <w:spacing w:line="203" w:lineRule="exact"/>
        <w:ind w:left="442"/>
        <w:rPr>
          <w:i/>
          <w:sz w:val="20"/>
        </w:rPr>
      </w:pPr>
      <w:r>
        <w:br w:type="column"/>
      </w:r>
      <w:r>
        <w:rPr>
          <w:i/>
          <w:sz w:val="20"/>
        </w:rPr>
        <w:t>“Kids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feel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when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parents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are</w:t>
      </w:r>
    </w:p>
    <w:p w:rsidR="00E1242D" w:rsidRDefault="006D1E3D">
      <w:pPr>
        <w:ind w:left="442" w:right="1112"/>
        <w:rPr>
          <w:i/>
          <w:sz w:val="20"/>
        </w:rPr>
      </w:pPr>
      <w:r>
        <w:rPr>
          <w:i/>
          <w:sz w:val="20"/>
        </w:rPr>
        <w:t>stressed because maybe the landlord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raised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something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broke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the house. They’re one situation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away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from eviction.”</w:t>
      </w:r>
    </w:p>
    <w:p w:rsidR="00E1242D" w:rsidRDefault="006D1E3D">
      <w:pPr>
        <w:spacing w:line="242" w:lineRule="exact"/>
        <w:ind w:left="1397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Focus</w:t>
      </w:r>
      <w:r>
        <w:rPr>
          <w:spacing w:val="-4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</w:t>
      </w:r>
    </w:p>
    <w:p w:rsidR="00E1242D" w:rsidRDefault="00462E83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5071110</wp:posOffset>
                </wp:positionH>
                <wp:positionV relativeFrom="paragraph">
                  <wp:posOffset>103505</wp:posOffset>
                </wp:positionV>
                <wp:extent cx="1950720" cy="38100"/>
                <wp:effectExtent l="0" t="0" r="0" b="0"/>
                <wp:wrapTopAndBottom/>
                <wp:docPr id="208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8FB1F" id="docshape33" o:spid="_x0000_s1026" style="position:absolute;margin-left:399.3pt;margin-top:8.15pt;width:153.6pt;height:3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1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033" w:space="40"/>
            <w:col w:w="4567"/>
          </w:cols>
        </w:sectPr>
      </w:pPr>
    </w:p>
    <w:p w:rsidR="00E1242D" w:rsidRDefault="006D1E3D">
      <w:pPr>
        <w:pStyle w:val="BodyText"/>
        <w:ind w:left="1300" w:right="1420"/>
      </w:pPr>
      <w:r>
        <w:t>families living in poverty is among the highest citywide in Boston Children’s priority neighborhoods</w:t>
      </w:r>
      <w:r>
        <w:rPr>
          <w:spacing w:val="1"/>
        </w:rPr>
        <w:t xml:space="preserve"> </w:t>
      </w:r>
      <w:r>
        <w:t>of Dorchester (26.6%) and Roxbury (25.7%). Boston CHNA community survey results indicate that</w:t>
      </w:r>
      <w:r>
        <w:rPr>
          <w:spacing w:val="1"/>
        </w:rPr>
        <w:t xml:space="preserve"> </w:t>
      </w:r>
      <w:r>
        <w:t>respondents with children under 18 were significantly more likely to report challenges paying for</w:t>
      </w:r>
      <w:r>
        <w:rPr>
          <w:spacing w:val="1"/>
        </w:rPr>
        <w:t xml:space="preserve"> </w:t>
      </w:r>
      <w:r>
        <w:t>most expenses than those without children under 18. Boston CHNA community survey respondents</w:t>
      </w:r>
      <w:r>
        <w:rPr>
          <w:spacing w:val="-47"/>
        </w:rPr>
        <w:t xml:space="preserve"> </w:t>
      </w:r>
      <w:r>
        <w:t>with children under age 18 were also asked how frequently their children were exposed to</w:t>
      </w:r>
      <w:r>
        <w:rPr>
          <w:spacing w:val="1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situations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hardship</w:t>
      </w:r>
      <w:r>
        <w:rPr>
          <w:spacing w:val="-1"/>
        </w:rPr>
        <w:t xml:space="preserve"> </w:t>
      </w:r>
      <w:r>
        <w:t>(38.7%).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1357"/>
        <w:rPr>
          <w:rFonts w:ascii="Symbol" w:hAnsi="Symbol"/>
        </w:rPr>
      </w:pPr>
      <w:r>
        <w:rPr>
          <w:b/>
        </w:rPr>
        <w:t xml:space="preserve">Housing and Homelessness: </w:t>
      </w:r>
      <w:r>
        <w:t>The high and rising cost of housing in Boston was a key theme in focus</w:t>
      </w:r>
      <w:r>
        <w:rPr>
          <w:spacing w:val="1"/>
        </w:rPr>
        <w:t xml:space="preserve"> </w:t>
      </w:r>
      <w:r>
        <w:t>group and interview discussions; participants reported that housing costs comprise a large and</w:t>
      </w:r>
      <w:r>
        <w:rPr>
          <w:spacing w:val="1"/>
        </w:rPr>
        <w:t xml:space="preserve"> </w:t>
      </w:r>
      <w:r>
        <w:t>increasing portion of household budgets. These perceptions are mirrored in the statistics. The</w:t>
      </w:r>
      <w:r>
        <w:rPr>
          <w:spacing w:val="1"/>
        </w:rPr>
        <w:t xml:space="preserve"> </w:t>
      </w:r>
      <w:r>
        <w:t>majority of housing units across Boston are renter-occupied (65%) and more than half of those in</w:t>
      </w:r>
      <w:r>
        <w:rPr>
          <w:spacing w:val="1"/>
        </w:rPr>
        <w:t xml:space="preserve"> </w:t>
      </w:r>
      <w:r>
        <w:t>renter-occupied units are housing cost-burdened, meaning they spend more than 30% of their</w:t>
      </w:r>
      <w:r>
        <w:rPr>
          <w:spacing w:val="1"/>
        </w:rPr>
        <w:t xml:space="preserve"> </w:t>
      </w:r>
      <w:r>
        <w:t>income on housing. Boston community survey respondents with children under age 18 (23.7%) were</w:t>
      </w:r>
      <w:r>
        <w:rPr>
          <w:spacing w:val="-47"/>
        </w:rPr>
        <w:t xml:space="preserve"> </w:t>
      </w:r>
      <w:r>
        <w:t>significantly more likely than respondents without children under age 18 (16.1%) to report having</w:t>
      </w:r>
      <w:r>
        <w:rPr>
          <w:spacing w:val="1"/>
        </w:rPr>
        <w:t xml:space="preserve"> </w:t>
      </w:r>
      <w:r>
        <w:t>trouble paying their mortgage or rent. Of the 3,527 homeless households in Boston in 2018, over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included at 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adult and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child.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1356"/>
        <w:rPr>
          <w:rFonts w:ascii="Symbol" w:hAnsi="Symbol"/>
        </w:rPr>
      </w:pPr>
      <w:r>
        <w:rPr>
          <w:b/>
        </w:rPr>
        <w:t xml:space="preserve">Transportation: </w:t>
      </w:r>
      <w:r>
        <w:t>Nearly one in five (19.2%) Boston CHNA survey respondents identified availability of</w:t>
      </w:r>
      <w:r>
        <w:rPr>
          <w:spacing w:val="-47"/>
        </w:rPr>
        <w:t xml:space="preserve"> </w:t>
      </w:r>
      <w:r>
        <w:t>public transportation as a barrier and 15.5% cited cost of transportation as a barrier. Respondents</w:t>
      </w:r>
      <w:r>
        <w:rPr>
          <w:spacing w:val="1"/>
        </w:rPr>
        <w:t xml:space="preserve"> </w:t>
      </w:r>
      <w:r>
        <w:t>with children under age 18 were significantly more likely to report cost of transportation as a barrier</w:t>
      </w:r>
      <w:r>
        <w:rPr>
          <w:spacing w:val="-47"/>
        </w:rPr>
        <w:t xml:space="preserve"> </w:t>
      </w:r>
      <w:r>
        <w:t>and significantly less likely to report availability of public transportation as a barrier compared to</w:t>
      </w:r>
      <w:r>
        <w:rPr>
          <w:spacing w:val="1"/>
        </w:rPr>
        <w:t xml:space="preserve"> </w:t>
      </w:r>
      <w:r>
        <w:t>respondents without children under age 18. One in five youth respondents identified availability of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as a barrier.</w:t>
      </w:r>
    </w:p>
    <w:p w:rsidR="00E1242D" w:rsidRDefault="00E1242D">
      <w:pPr>
        <w:rPr>
          <w:rFonts w:ascii="Symbol" w:hAnsi="Symbol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79"/>
        <w:ind w:right="1430"/>
        <w:rPr>
          <w:rFonts w:ascii="Symbol" w:hAnsi="Symbol"/>
        </w:rPr>
      </w:pPr>
      <w:r>
        <w:rPr>
          <w:b/>
        </w:rPr>
        <w:lastRenderedPageBreak/>
        <w:t xml:space="preserve">Social Environment and Discrimination: </w:t>
      </w:r>
      <w:r>
        <w:t>Focus group and interview participants described strong</w:t>
      </w:r>
      <w:r>
        <w:rPr>
          <w:spacing w:val="1"/>
        </w:rPr>
        <w:t xml:space="preserve"> </w:t>
      </w:r>
      <w:r>
        <w:t>social networks in Boston, citing cohesion among immigrant groups and others who share similar</w:t>
      </w:r>
      <w:r>
        <w:rPr>
          <w:spacing w:val="1"/>
        </w:rPr>
        <w:t xml:space="preserve"> </w:t>
      </w:r>
      <w:r>
        <w:t>racial, cultural, linguistic and religious backgrounds. Two-thirds of CHNA community survey</w:t>
      </w:r>
      <w:r>
        <w:rPr>
          <w:spacing w:val="1"/>
        </w:rPr>
        <w:t xml:space="preserve"> </w:t>
      </w:r>
      <w:r>
        <w:t>respondents believed that people in their neighborhoods help each other and three-quarters</w:t>
      </w:r>
      <w:r>
        <w:rPr>
          <w:spacing w:val="1"/>
        </w:rPr>
        <w:t xml:space="preserve"> </w:t>
      </w:r>
      <w:r>
        <w:t>perceived that they and their neighbors want the same thing for their neighborhoods. Respondents</w:t>
      </w:r>
      <w:r>
        <w:rPr>
          <w:spacing w:val="-47"/>
        </w:rPr>
        <w:t xml:space="preserve"> </w:t>
      </w:r>
      <w:r>
        <w:t>with children under age 18 were more likely to report positive perceptions of community cohesion</w:t>
      </w:r>
      <w:r>
        <w:rPr>
          <w:spacing w:val="1"/>
        </w:rPr>
        <w:t xml:space="preserve"> </w:t>
      </w:r>
      <w:r>
        <w:t>than those without children under 18. At the same time, focus group participants mentioned a</w:t>
      </w:r>
      <w:r>
        <w:rPr>
          <w:spacing w:val="1"/>
        </w:rPr>
        <w:t xml:space="preserve"> </w:t>
      </w:r>
      <w:r>
        <w:t>decline in community social ties, due to lack of time and generational differences; gentrification has</w:t>
      </w:r>
      <w:r>
        <w:rPr>
          <w:spacing w:val="-47"/>
        </w:rPr>
        <w:t xml:space="preserve"> </w:t>
      </w:r>
      <w:r>
        <w:t xml:space="preserve">likewise changed the </w:t>
      </w:r>
      <w:r>
        <w:rPr>
          <w:i/>
        </w:rPr>
        <w:t xml:space="preserve">“feel” </w:t>
      </w:r>
      <w:r>
        <w:t>of some neighborhoods. CHNA community survey results and</w:t>
      </w:r>
      <w:r>
        <w:rPr>
          <w:spacing w:val="1"/>
        </w:rPr>
        <w:t xml:space="preserve"> </w:t>
      </w:r>
      <w:r>
        <w:t>conversations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focus groups</w:t>
      </w:r>
      <w:r>
        <w:rPr>
          <w:spacing w:val="-1"/>
        </w:rPr>
        <w:t xml:space="preserve"> </w:t>
      </w:r>
      <w:r>
        <w:t>indicate that subtle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overt discrimination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Boston.</w:t>
      </w: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E1242D">
      <w:pPr>
        <w:rPr>
          <w:sz w:val="17"/>
        </w:rPr>
        <w:sectPr w:rsidR="00E1242D">
          <w:pgSz w:w="12240" w:h="15840"/>
          <w:pgMar w:top="1360" w:right="100" w:bottom="1200" w:left="500" w:header="0" w:footer="1012" w:gutter="0"/>
          <w:cols w:space="720"/>
        </w:sectPr>
      </w:pPr>
    </w:p>
    <w:p w:rsidR="00E1242D" w:rsidRDefault="006D1E3D">
      <w:pPr>
        <w:spacing w:before="56"/>
        <w:ind w:left="940"/>
        <w:rPr>
          <w:b/>
        </w:rPr>
      </w:pPr>
      <w:r>
        <w:rPr>
          <w:b/>
        </w:rPr>
        <w:t>Community</w:t>
      </w:r>
      <w:r>
        <w:rPr>
          <w:b/>
          <w:spacing w:val="-2"/>
        </w:rPr>
        <w:t xml:space="preserve"> </w:t>
      </w:r>
      <w:r>
        <w:rPr>
          <w:b/>
        </w:rPr>
        <w:t>Health</w:t>
      </w:r>
      <w:r>
        <w:rPr>
          <w:b/>
          <w:spacing w:val="-3"/>
        </w:rPr>
        <w:t xml:space="preserve"> </w:t>
      </w:r>
      <w:r>
        <w:rPr>
          <w:b/>
        </w:rPr>
        <w:t>Issues</w:t>
      </w:r>
    </w:p>
    <w:p w:rsidR="00E1242D" w:rsidRDefault="00E1242D">
      <w:pPr>
        <w:pStyle w:val="BodyText"/>
        <w:spacing w:before="10"/>
        <w:rPr>
          <w:b/>
          <w:sz w:val="21"/>
        </w:r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29"/>
        <w:rPr>
          <w:rFonts w:ascii="Symbol" w:hAnsi="Symbol"/>
        </w:rPr>
      </w:pPr>
      <w:r>
        <w:rPr>
          <w:b/>
        </w:rPr>
        <w:t>Perceptions of Community</w:t>
      </w:r>
      <w:r>
        <w:rPr>
          <w:b/>
          <w:spacing w:val="1"/>
        </w:rPr>
        <w:t xml:space="preserve"> </w:t>
      </w:r>
      <w:r>
        <w:rPr>
          <w:b/>
        </w:rPr>
        <w:t xml:space="preserve">Health Concerns: </w:t>
      </w:r>
      <w:r>
        <w:t>When asked to</w:t>
      </w:r>
      <w:r>
        <w:rPr>
          <w:spacing w:val="-47"/>
        </w:rPr>
        <w:t xml:space="preserve"> </w:t>
      </w:r>
      <w:r>
        <w:t>identify the top five most</w:t>
      </w:r>
      <w:r>
        <w:rPr>
          <w:spacing w:val="1"/>
        </w:rPr>
        <w:t xml:space="preserve"> </w:t>
      </w:r>
      <w:r>
        <w:t>important concerns in their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neighborhood</w:t>
      </w:r>
    </w:p>
    <w:p w:rsidR="00E1242D" w:rsidRDefault="006D1E3D">
      <w:pPr>
        <w:pStyle w:val="BodyText"/>
        <w:spacing w:before="1"/>
        <w:ind w:left="1300" w:right="-6"/>
      </w:pPr>
      <w:r>
        <w:t>that shape their community’s</w:t>
      </w:r>
      <w:r>
        <w:rPr>
          <w:spacing w:val="1"/>
        </w:rPr>
        <w:t xml:space="preserve"> </w:t>
      </w:r>
      <w:r>
        <w:t>health,</w:t>
      </w:r>
      <w:r>
        <w:rPr>
          <w:spacing w:val="49"/>
        </w:rPr>
        <w:t xml:space="preserve"> </w:t>
      </w:r>
      <w:r>
        <w:t>all respondents and</w:t>
      </w:r>
      <w:r>
        <w:rPr>
          <w:spacing w:val="1"/>
        </w:rPr>
        <w:t xml:space="preserve"> </w:t>
      </w:r>
      <w:r>
        <w:t>those with children under 18</w:t>
      </w:r>
      <w:r>
        <w:rPr>
          <w:spacing w:val="1"/>
        </w:rPr>
        <w:t xml:space="preserve"> </w:t>
      </w:r>
      <w:r>
        <w:t>listed housing quality and</w:t>
      </w:r>
      <w:r>
        <w:rPr>
          <w:spacing w:val="1"/>
        </w:rPr>
        <w:t xml:space="preserve"> </w:t>
      </w:r>
      <w:r>
        <w:t>affordability, alcohol/drug abuse,</w:t>
      </w:r>
      <w:r>
        <w:rPr>
          <w:spacing w:val="-48"/>
        </w:rPr>
        <w:t xml:space="preserve"> </w:t>
      </w:r>
      <w:r>
        <w:t>mental health, and community</w:t>
      </w:r>
      <w:r>
        <w:rPr>
          <w:spacing w:val="1"/>
        </w:rPr>
        <w:t xml:space="preserve"> </w:t>
      </w:r>
      <w:r>
        <w:t>violence. Respondents with</w:t>
      </w:r>
      <w:r>
        <w:rPr>
          <w:spacing w:val="1"/>
        </w:rPr>
        <w:t xml:space="preserve"> </w:t>
      </w:r>
      <w:r>
        <w:t>children under age 18 identified</w:t>
      </w:r>
      <w:r>
        <w:rPr>
          <w:spacing w:val="1"/>
        </w:rPr>
        <w:t xml:space="preserve"> </w:t>
      </w:r>
      <w:r>
        <w:t>obesity as a top five health</w:t>
      </w:r>
      <w:r>
        <w:rPr>
          <w:spacing w:val="1"/>
        </w:rPr>
        <w:t xml:space="preserve"> </w:t>
      </w:r>
      <w:r>
        <w:t>concern. In addition, youth</w:t>
      </w:r>
      <w:r>
        <w:rPr>
          <w:spacing w:val="1"/>
        </w:rPr>
        <w:t xml:space="preserve"> </w:t>
      </w:r>
      <w:r>
        <w:t>participants identified smoking</w:t>
      </w:r>
      <w:r>
        <w:rPr>
          <w:spacing w:val="1"/>
        </w:rPr>
        <w:t xml:space="preserve"> </w:t>
      </w:r>
      <w:r>
        <w:t>and employment opportunities</w:t>
      </w:r>
      <w:r>
        <w:rPr>
          <w:spacing w:val="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concerns.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hanging="361"/>
        <w:rPr>
          <w:rFonts w:ascii="Symbol" w:hAnsi="Symbol"/>
        </w:rPr>
      </w:pPr>
      <w:r>
        <w:rPr>
          <w:b/>
        </w:rPr>
        <w:t>Obesity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Related</w:t>
      </w:r>
      <w:r>
        <w:rPr>
          <w:b/>
          <w:spacing w:val="-3"/>
        </w:rPr>
        <w:t xml:space="preserve"> </w:t>
      </w:r>
      <w:r>
        <w:rPr>
          <w:b/>
        </w:rPr>
        <w:t>Risk</w:t>
      </w:r>
    </w:p>
    <w:p w:rsidR="00E1242D" w:rsidRDefault="006D1E3D">
      <w:pPr>
        <w:rPr>
          <w:b/>
        </w:rPr>
      </w:pPr>
      <w:r>
        <w:br w:type="column"/>
      </w:r>
    </w:p>
    <w:p w:rsidR="00E1242D" w:rsidRDefault="00E1242D">
      <w:pPr>
        <w:pStyle w:val="BodyText"/>
        <w:spacing w:before="2"/>
        <w:rPr>
          <w:b/>
          <w:sz w:val="31"/>
        </w:rPr>
      </w:pPr>
    </w:p>
    <w:p w:rsidR="00E1242D" w:rsidRDefault="006D1E3D">
      <w:pPr>
        <w:ind w:left="297" w:right="648"/>
        <w:rPr>
          <w:b/>
        </w:rPr>
      </w:pPr>
      <w:r>
        <w:rPr>
          <w:b/>
        </w:rPr>
        <w:t>Percent Boston CHNA Survey Respondents Reporting Top Five Most</w:t>
      </w:r>
      <w:r>
        <w:rPr>
          <w:b/>
          <w:spacing w:val="1"/>
        </w:rPr>
        <w:t xml:space="preserve"> </w:t>
      </w:r>
      <w:r>
        <w:rPr>
          <w:b/>
        </w:rPr>
        <w:t>Important Concerns in Their Community or Neighborhood That Affect</w:t>
      </w:r>
      <w:r>
        <w:rPr>
          <w:b/>
          <w:spacing w:val="-47"/>
        </w:rPr>
        <w:t xml:space="preserve"> </w:t>
      </w:r>
      <w:r>
        <w:rPr>
          <w:b/>
        </w:rPr>
        <w:t>Their Community's Health, All Respondents, Respondents with</w:t>
      </w:r>
      <w:r>
        <w:rPr>
          <w:b/>
          <w:spacing w:val="1"/>
        </w:rPr>
        <w:t xml:space="preserve"> </w:t>
      </w:r>
      <w:r>
        <w:rPr>
          <w:b/>
        </w:rPr>
        <w:t>Children</w:t>
      </w:r>
      <w:r>
        <w:rPr>
          <w:b/>
          <w:spacing w:val="-4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3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781"/>
        <w:gridCol w:w="2249"/>
        <w:gridCol w:w="1980"/>
      </w:tblGrid>
      <w:tr w:rsidR="00E1242D">
        <w:trPr>
          <w:trHeight w:val="73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480" w:right="211" w:hanging="26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Respondents</w:t>
            </w:r>
            <w:r>
              <w:rPr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(N=2,053)</w:t>
            </w:r>
          </w:p>
        </w:tc>
        <w:tc>
          <w:tcPr>
            <w:tcW w:w="2249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367" w:right="371" w:hanging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Respondents with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Children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Under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18</w:t>
            </w:r>
          </w:p>
          <w:p w:rsidR="00E1242D" w:rsidRDefault="006D1E3D">
            <w:pPr>
              <w:pStyle w:val="TableParagraph"/>
              <w:spacing w:line="223" w:lineRule="exact"/>
              <w:ind w:left="772" w:right="7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(N=544)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661" w:right="65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Youth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(N=197)</w:t>
            </w:r>
          </w:p>
        </w:tc>
      </w:tr>
      <w:tr w:rsidR="00E1242D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781" w:type="dxa"/>
            <w:shd w:val="clear" w:color="auto" w:fill="FFABAB"/>
          </w:tcPr>
          <w:p w:rsidR="00E1242D" w:rsidRDefault="006D1E3D">
            <w:pPr>
              <w:pStyle w:val="TableParagraph"/>
              <w:spacing w:before="56"/>
              <w:ind w:left="384" w:right="130" w:hanging="243"/>
              <w:rPr>
                <w:sz w:val="20"/>
              </w:rPr>
            </w:pPr>
            <w:r>
              <w:rPr>
                <w:sz w:val="20"/>
              </w:rPr>
              <w:t>Housing quality 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affordability</w:t>
            </w:r>
          </w:p>
        </w:tc>
        <w:tc>
          <w:tcPr>
            <w:tcW w:w="2249" w:type="dxa"/>
            <w:shd w:val="clear" w:color="auto" w:fill="FFABAB"/>
          </w:tcPr>
          <w:p w:rsidR="00E1242D" w:rsidRDefault="006D1E3D">
            <w:pPr>
              <w:pStyle w:val="TableParagraph"/>
              <w:spacing w:before="56"/>
              <w:ind w:left="619" w:right="363" w:hanging="243"/>
              <w:rPr>
                <w:sz w:val="20"/>
              </w:rPr>
            </w:pPr>
            <w:r>
              <w:rPr>
                <w:sz w:val="20"/>
              </w:rPr>
              <w:t>Housing quality 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affordability</w:t>
            </w:r>
          </w:p>
        </w:tc>
        <w:tc>
          <w:tcPr>
            <w:tcW w:w="1980" w:type="dxa"/>
            <w:shd w:val="clear" w:color="auto" w:fill="F8EF87"/>
          </w:tcPr>
          <w:p w:rsidR="00E1242D" w:rsidRDefault="006D1E3D">
            <w:pPr>
              <w:pStyle w:val="TableParagraph"/>
              <w:spacing w:before="179"/>
              <w:ind w:left="151" w:right="151"/>
              <w:jc w:val="center"/>
              <w:rPr>
                <w:sz w:val="20"/>
              </w:rPr>
            </w:pPr>
            <w:r>
              <w:rPr>
                <w:sz w:val="20"/>
              </w:rPr>
              <w:t>Alcohol/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</w:tr>
      <w:tr w:rsidR="00E1242D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1781" w:type="dxa"/>
            <w:shd w:val="clear" w:color="auto" w:fill="F8EF87"/>
          </w:tcPr>
          <w:p w:rsidR="00E1242D" w:rsidRDefault="006D1E3D">
            <w:pPr>
              <w:pStyle w:val="TableParagraph"/>
              <w:spacing w:before="56"/>
              <w:ind w:left="638" w:right="327" w:hanging="3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Alcohol/ </w:t>
            </w:r>
            <w:r>
              <w:rPr>
                <w:sz w:val="20"/>
              </w:rPr>
              <w:t>drug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  <w:tc>
          <w:tcPr>
            <w:tcW w:w="2249" w:type="dxa"/>
            <w:shd w:val="clear" w:color="auto" w:fill="F8EF87"/>
          </w:tcPr>
          <w:p w:rsidR="00E1242D" w:rsidRDefault="006D1E3D">
            <w:pPr>
              <w:pStyle w:val="TableParagraph"/>
              <w:spacing w:before="179"/>
              <w:ind w:left="253" w:right="257"/>
              <w:jc w:val="center"/>
              <w:rPr>
                <w:sz w:val="20"/>
              </w:rPr>
            </w:pPr>
            <w:r>
              <w:rPr>
                <w:sz w:val="20"/>
              </w:rPr>
              <w:t>Alcohol/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</w:p>
        </w:tc>
        <w:tc>
          <w:tcPr>
            <w:tcW w:w="1980" w:type="dxa"/>
            <w:shd w:val="clear" w:color="auto" w:fill="C6AE7E"/>
          </w:tcPr>
          <w:p w:rsidR="00E1242D" w:rsidRDefault="006D1E3D">
            <w:pPr>
              <w:pStyle w:val="TableParagraph"/>
              <w:spacing w:before="179"/>
              <w:ind w:left="151" w:right="151"/>
              <w:jc w:val="center"/>
              <w:rPr>
                <w:sz w:val="20"/>
              </w:rPr>
            </w:pPr>
            <w:r>
              <w:rPr>
                <w:sz w:val="20"/>
              </w:rPr>
              <w:t>Smoking</w:t>
            </w:r>
          </w:p>
        </w:tc>
      </w:tr>
      <w:tr w:rsidR="00E1242D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1781" w:type="dxa"/>
            <w:shd w:val="clear" w:color="auto" w:fill="C8E0DD"/>
          </w:tcPr>
          <w:p w:rsidR="00E1242D" w:rsidRDefault="006D1E3D">
            <w:pPr>
              <w:pStyle w:val="TableParagraph"/>
              <w:spacing w:before="179"/>
              <w:ind w:left="288" w:right="297"/>
              <w:jc w:val="center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2249" w:type="dxa"/>
            <w:shd w:val="clear" w:color="auto" w:fill="C8E0DD"/>
          </w:tcPr>
          <w:p w:rsidR="00E1242D" w:rsidRDefault="006D1E3D">
            <w:pPr>
              <w:pStyle w:val="TableParagraph"/>
              <w:spacing w:before="179"/>
              <w:ind w:left="253" w:right="259"/>
              <w:jc w:val="center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980" w:type="dxa"/>
            <w:shd w:val="clear" w:color="auto" w:fill="C8E0DD"/>
          </w:tcPr>
          <w:p w:rsidR="00E1242D" w:rsidRDefault="006D1E3D">
            <w:pPr>
              <w:pStyle w:val="TableParagraph"/>
              <w:spacing w:before="179"/>
              <w:ind w:left="151" w:right="151"/>
              <w:jc w:val="center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  <w:tr w:rsidR="00E1242D">
        <w:trPr>
          <w:trHeight w:val="585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72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1781" w:type="dxa"/>
            <w:shd w:val="clear" w:color="auto" w:fill="F3B664"/>
          </w:tcPr>
          <w:p w:rsidR="00E1242D" w:rsidRDefault="006D1E3D">
            <w:pPr>
              <w:pStyle w:val="TableParagraph"/>
              <w:spacing w:before="49"/>
              <w:ind w:left="533" w:right="406" w:hanging="125"/>
              <w:rPr>
                <w:sz w:val="20"/>
              </w:rPr>
            </w:pPr>
            <w:r>
              <w:rPr>
                <w:spacing w:val="-1"/>
                <w:sz w:val="20"/>
              </w:rPr>
              <w:t>Community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  <w:tc>
          <w:tcPr>
            <w:tcW w:w="2249" w:type="dxa"/>
            <w:shd w:val="clear" w:color="auto" w:fill="F3B664"/>
          </w:tcPr>
          <w:p w:rsidR="00E1242D" w:rsidRDefault="006D1E3D">
            <w:pPr>
              <w:pStyle w:val="TableParagraph"/>
              <w:spacing w:before="172"/>
              <w:ind w:left="253" w:right="260"/>
              <w:jc w:val="center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</w:p>
        </w:tc>
        <w:tc>
          <w:tcPr>
            <w:tcW w:w="1980" w:type="dxa"/>
            <w:shd w:val="clear" w:color="auto" w:fill="FFABAB"/>
          </w:tcPr>
          <w:p w:rsidR="00E1242D" w:rsidRDefault="006D1E3D">
            <w:pPr>
              <w:pStyle w:val="TableParagraph"/>
              <w:spacing w:before="49"/>
              <w:ind w:left="488" w:right="225" w:hanging="243"/>
              <w:rPr>
                <w:sz w:val="20"/>
              </w:rPr>
            </w:pPr>
            <w:r>
              <w:rPr>
                <w:sz w:val="20"/>
              </w:rPr>
              <w:t>Housing quality 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affordability</w:t>
            </w:r>
          </w:p>
        </w:tc>
      </w:tr>
      <w:tr w:rsidR="00E1242D">
        <w:trPr>
          <w:trHeight w:val="599"/>
        </w:trPr>
        <w:tc>
          <w:tcPr>
            <w:tcW w:w="470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79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1781" w:type="dxa"/>
            <w:shd w:val="clear" w:color="auto" w:fill="A6A6A6"/>
          </w:tcPr>
          <w:p w:rsidR="00E1242D" w:rsidRDefault="006D1E3D">
            <w:pPr>
              <w:pStyle w:val="TableParagraph"/>
              <w:spacing w:before="179"/>
              <w:ind w:left="287" w:right="297"/>
              <w:jc w:val="center"/>
              <w:rPr>
                <w:sz w:val="20"/>
              </w:rPr>
            </w:pPr>
            <w:r>
              <w:rPr>
                <w:sz w:val="20"/>
              </w:rPr>
              <w:t>Environment</w:t>
            </w:r>
          </w:p>
        </w:tc>
        <w:tc>
          <w:tcPr>
            <w:tcW w:w="2249" w:type="dxa"/>
            <w:shd w:val="clear" w:color="auto" w:fill="93AC6B"/>
          </w:tcPr>
          <w:p w:rsidR="00E1242D" w:rsidRDefault="006D1E3D">
            <w:pPr>
              <w:pStyle w:val="TableParagraph"/>
              <w:spacing w:before="179"/>
              <w:ind w:left="253" w:right="260"/>
              <w:jc w:val="center"/>
              <w:rPr>
                <w:sz w:val="20"/>
              </w:rPr>
            </w:pPr>
            <w:r>
              <w:rPr>
                <w:sz w:val="20"/>
              </w:rPr>
              <w:t>Obesity</w:t>
            </w:r>
          </w:p>
        </w:tc>
        <w:tc>
          <w:tcPr>
            <w:tcW w:w="1980" w:type="dxa"/>
            <w:shd w:val="clear" w:color="auto" w:fill="D9D9D9"/>
          </w:tcPr>
          <w:p w:rsidR="00E1242D" w:rsidRDefault="006D1E3D">
            <w:pPr>
              <w:pStyle w:val="TableParagraph"/>
              <w:spacing w:before="56"/>
              <w:ind w:left="432" w:right="269" w:hanging="1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Employment/ </w:t>
            </w:r>
            <w:r>
              <w:rPr>
                <w:sz w:val="20"/>
              </w:rPr>
              <w:t>job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</w:tc>
      </w:tr>
    </w:tbl>
    <w:p w:rsidR="00E1242D" w:rsidRDefault="006D1E3D">
      <w:pPr>
        <w:spacing w:before="5"/>
        <w:ind w:left="297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281" w:space="40"/>
            <w:col w:w="7319"/>
          </w:cols>
        </w:sectPr>
      </w:pPr>
    </w:p>
    <w:p w:rsidR="00E1242D" w:rsidRDefault="006D1E3D">
      <w:pPr>
        <w:pStyle w:val="BodyText"/>
        <w:ind w:left="1300" w:right="1328"/>
      </w:pPr>
      <w:r>
        <w:rPr>
          <w:b/>
        </w:rPr>
        <w:t xml:space="preserve">Factors: </w:t>
      </w:r>
      <w:r>
        <w:t>Childhood obesity was a common theme that emerged among Boston CHNA focus group</w:t>
      </w:r>
      <w:r>
        <w:rPr>
          <w:spacing w:val="1"/>
        </w:rPr>
        <w:t xml:space="preserve"> </w:t>
      </w:r>
      <w:r>
        <w:t>and interview discussions. Over 40% of BPS students were overweight or obese in 2017, a rate that</w:t>
      </w:r>
      <w:r>
        <w:rPr>
          <w:spacing w:val="1"/>
        </w:rPr>
        <w:t xml:space="preserve"> </w:t>
      </w:r>
      <w:r>
        <w:t>has remained constant since 2013. Participants linked obesity to limited access to healthy eating and</w:t>
      </w:r>
      <w:r>
        <w:rPr>
          <w:spacing w:val="-47"/>
        </w:rPr>
        <w:t xml:space="preserve"> </w:t>
      </w:r>
      <w:r>
        <w:t>physical activity. About one-third of Boston CHNA community survey respondents indicated in the</w:t>
      </w:r>
      <w:r>
        <w:rPr>
          <w:spacing w:val="1"/>
        </w:rPr>
        <w:t xml:space="preserve"> </w:t>
      </w:r>
      <w:r>
        <w:t>past 12 months they felt it was sometimes or often true that they worried that their food would run</w:t>
      </w:r>
      <w:r>
        <w:rPr>
          <w:spacing w:val="1"/>
        </w:rPr>
        <w:t xml:space="preserve"> </w:t>
      </w:r>
      <w:r>
        <w:t>out before they had money to buy more. Respondents who had children under 18 (45.8%) were</w:t>
      </w:r>
      <w:r>
        <w:rPr>
          <w:spacing w:val="1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this than</w:t>
      </w:r>
      <w:r>
        <w:rPr>
          <w:spacing w:val="-2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under 18 (25.1%).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79"/>
        <w:ind w:right="185"/>
        <w:rPr>
          <w:rFonts w:ascii="Symbol" w:hAnsi="Symbol"/>
        </w:rPr>
      </w:pPr>
      <w:r>
        <w:rPr>
          <w:b/>
        </w:rPr>
        <w:lastRenderedPageBreak/>
        <w:t xml:space="preserve">Asthma and Allergies: </w:t>
      </w:r>
      <w:r>
        <w:t>After obesity and diabetes, pediatric asthma was</w:t>
      </w:r>
      <w:r>
        <w:rPr>
          <w:spacing w:val="-47"/>
        </w:rPr>
        <w:t xml:space="preserve"> </w:t>
      </w:r>
      <w:r>
        <w:t>the most frequently cited chronic disease concern among focus group</w:t>
      </w:r>
      <w:r>
        <w:rPr>
          <w:spacing w:val="1"/>
        </w:rPr>
        <w:t xml:space="preserve"> </w:t>
      </w:r>
      <w:r>
        <w:t>and interview participants, especially for those who lived or worked in</w:t>
      </w:r>
      <w:r>
        <w:rPr>
          <w:spacing w:val="1"/>
        </w:rPr>
        <w:t xml:space="preserve"> </w:t>
      </w:r>
      <w:r>
        <w:t>Dorchester and Roxbury. Concerns about asthma in these communities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noted in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Children’s 2016</w:t>
      </w:r>
      <w:r>
        <w:rPr>
          <w:spacing w:val="-1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2019 participants</w:t>
      </w:r>
    </w:p>
    <w:p w:rsidR="00E1242D" w:rsidRDefault="006D1E3D">
      <w:pPr>
        <w:pStyle w:val="BodyText"/>
        <w:ind w:left="1300"/>
      </w:pPr>
      <w:r>
        <w:t>shared that young children living in poverty are disproportionally affected</w:t>
      </w:r>
      <w:r>
        <w:rPr>
          <w:spacing w:val="-4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pediatric</w:t>
      </w:r>
      <w:r>
        <w:rPr>
          <w:spacing w:val="3"/>
        </w:rPr>
        <w:t xml:space="preserve"> </w:t>
      </w:r>
      <w:r>
        <w:t>asthma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poor</w:t>
      </w:r>
      <w:r>
        <w:rPr>
          <w:spacing w:val="5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poor living conditions (e.g., air pollutants, rodents, mold, and tobacco</w:t>
      </w:r>
      <w:r>
        <w:rPr>
          <w:spacing w:val="1"/>
        </w:rPr>
        <w:t xml:space="preserve"> </w:t>
      </w:r>
      <w:r>
        <w:t>smoke).</w:t>
      </w:r>
      <w:r>
        <w:rPr>
          <w:spacing w:val="-3"/>
        </w:rPr>
        <w:t xml:space="preserve"> </w:t>
      </w:r>
      <w:r>
        <w:t>One in</w:t>
      </w:r>
      <w:r>
        <w:rPr>
          <w:spacing w:val="-4"/>
        </w:rPr>
        <w:t xml:space="preserve"> </w:t>
      </w:r>
      <w:r>
        <w:t>four BPS</w:t>
      </w:r>
      <w:r>
        <w:rPr>
          <w:spacing w:val="-2"/>
        </w:rPr>
        <w:t xml:space="preserve"> </w:t>
      </w:r>
      <w:r>
        <w:t>students reported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asthma</w:t>
      </w:r>
      <w:r>
        <w:rPr>
          <w:spacing w:val="-3"/>
        </w:rPr>
        <w:t xml:space="preserve"> </w:t>
      </w:r>
      <w:r>
        <w:t>diagnosis.</w:t>
      </w:r>
    </w:p>
    <w:p w:rsidR="00E1242D" w:rsidRDefault="006D1E3D">
      <w:pPr>
        <w:spacing w:before="5" w:after="25"/>
      </w:pPr>
      <w:r>
        <w:br w:type="column"/>
      </w:r>
    </w:p>
    <w:p w:rsidR="00E1242D" w:rsidRDefault="00462E83">
      <w:pPr>
        <w:pStyle w:val="BodyText"/>
        <w:spacing w:line="60" w:lineRule="exact"/>
        <w:ind w:left="268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1673860" cy="38100"/>
                <wp:effectExtent l="2540" t="0" r="0" b="1905"/>
                <wp:docPr id="208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38100"/>
                          <a:chOff x="0" y="0"/>
                          <a:chExt cx="2636" cy="60"/>
                        </a:xfrm>
                      </wpg:grpSpPr>
                      <wps:wsp>
                        <wps:cNvPr id="208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36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202B1" id="docshapegroup34" o:spid="_x0000_s1026" style="width:131.8pt;height:3pt;mso-position-horizontal-relative:char;mso-position-vertical-relative:line" coordsize="26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">
                <v:rect id="docshape35" o:spid="_x0000_s1027" style="position:absolute;width:263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" fillcolor="#4471c4" stroked="f"/>
                <w10:anchorlock/>
              </v:group>
            </w:pict>
          </mc:Fallback>
        </mc:AlternateContent>
      </w:r>
    </w:p>
    <w:p w:rsidR="00E1242D" w:rsidRDefault="006D1E3D">
      <w:pPr>
        <w:spacing w:before="158"/>
        <w:ind w:left="297" w:right="895"/>
        <w:rPr>
          <w:i/>
          <w:sz w:val="20"/>
        </w:rPr>
      </w:pPr>
      <w:r>
        <w:rPr>
          <w:i/>
          <w:sz w:val="20"/>
        </w:rPr>
        <w:t>“So many of our kids…are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suffering from chronic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active asthma, where they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need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inhalers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every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single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day.”</w:t>
      </w:r>
    </w:p>
    <w:p w:rsidR="00E1242D" w:rsidRDefault="006D1E3D">
      <w:pPr>
        <w:spacing w:before="1"/>
        <w:ind w:left="1800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101600</wp:posOffset>
                </wp:positionV>
                <wp:extent cx="1673860" cy="38100"/>
                <wp:effectExtent l="0" t="0" r="0" b="0"/>
                <wp:wrapTopAndBottom/>
                <wp:docPr id="2083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FEAF" id="docshape36" o:spid="_x0000_s1026" style="position:absolute;margin-left:435.2pt;margin-top:8pt;width:131.8pt;height: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1"/>
        </w:rPr>
        <w:sectPr w:rsidR="00E1242D">
          <w:pgSz w:w="12240" w:h="15840"/>
          <w:pgMar w:top="1360" w:right="100" w:bottom="1200" w:left="500" w:header="0" w:footer="1012" w:gutter="0"/>
          <w:cols w:num="2" w:space="720" w:equalWidth="0">
            <w:col w:w="7896" w:space="40"/>
            <w:col w:w="3704"/>
          </w:cols>
        </w:sectPr>
      </w:pPr>
    </w:p>
    <w:p w:rsidR="00E1242D" w:rsidRDefault="006D1E3D">
      <w:pPr>
        <w:pStyle w:val="BodyText"/>
        <w:spacing w:before="1"/>
        <w:ind w:left="1300" w:right="1390"/>
      </w:pPr>
      <w:r>
        <w:t>Additionally, 2016 and 2017 Boston Children’s patient encounter data indicate that Black and Latino</w:t>
      </w:r>
      <w:r>
        <w:rPr>
          <w:spacing w:val="-47"/>
        </w:rPr>
        <w:t xml:space="preserve"> </w:t>
      </w:r>
      <w:r>
        <w:t>children experienced a significantly higher rate of asthma hospital encounters– at least three times</w:t>
      </w:r>
      <w:r>
        <w:rPr>
          <w:spacing w:val="1"/>
        </w:rPr>
        <w:t xml:space="preserve"> </w:t>
      </w:r>
      <w:r>
        <w:t>that of</w:t>
      </w:r>
      <w:r>
        <w:rPr>
          <w:spacing w:val="-3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children.</w:t>
      </w:r>
    </w:p>
    <w:p w:rsidR="00E1242D" w:rsidRDefault="00E1242D">
      <w:pPr>
        <w:pStyle w:val="BodyText"/>
        <w:spacing w:before="7"/>
        <w:rPr>
          <w:sz w:val="13"/>
        </w:rPr>
      </w:pPr>
    </w:p>
    <w:p w:rsidR="00E1242D" w:rsidRDefault="00E1242D">
      <w:pPr>
        <w:rPr>
          <w:sz w:val="13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01"/>
        <w:rPr>
          <w:rFonts w:ascii="Symbol" w:hAnsi="Symbol"/>
        </w:rPr>
      </w:pPr>
      <w:r>
        <w:rPr>
          <w:b/>
        </w:rPr>
        <w:t xml:space="preserve">Mental Health: </w:t>
      </w:r>
      <w:r>
        <w:t>Similar to Boston Children’s</w:t>
      </w:r>
      <w:r>
        <w:rPr>
          <w:spacing w:val="1"/>
        </w:rPr>
        <w:t xml:space="preserve"> </w:t>
      </w:r>
      <w:r>
        <w:t>2016 CHNA, mental health issues were</w:t>
      </w:r>
      <w:r>
        <w:rPr>
          <w:spacing w:val="1"/>
        </w:rPr>
        <w:t xml:space="preserve"> </w:t>
      </w:r>
      <w:r>
        <w:t>described as a priority concern across almost</w:t>
      </w:r>
      <w:r>
        <w:rPr>
          <w:spacing w:val="-47"/>
        </w:rPr>
        <w:t xml:space="preserve"> </w:t>
      </w:r>
      <w:r>
        <w:t>all focus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and interviews conducted</w:t>
      </w:r>
      <w:r>
        <w:rPr>
          <w:spacing w:val="1"/>
        </w:rPr>
        <w:t xml:space="preserve"> </w:t>
      </w:r>
      <w:r>
        <w:t>for the 2019 Boston CHNA. Stress, anxiety,</w:t>
      </w:r>
      <w:r>
        <w:rPr>
          <w:spacing w:val="1"/>
        </w:rPr>
        <w:t xml:space="preserve"> </w:t>
      </w:r>
      <w:r>
        <w:t>and depression were the most frequently</w:t>
      </w:r>
      <w:r>
        <w:rPr>
          <w:spacing w:val="1"/>
        </w:rPr>
        <w:t xml:space="preserve"> </w:t>
      </w:r>
      <w:r>
        <w:t>cited mental health challenges among</w:t>
      </w:r>
      <w:r>
        <w:rPr>
          <w:spacing w:val="1"/>
        </w:rPr>
        <w:t xml:space="preserve"> </w:t>
      </w:r>
      <w:r>
        <w:t>Boston CHNA participants and were often</w:t>
      </w:r>
      <w:r>
        <w:rPr>
          <w:spacing w:val="1"/>
        </w:rPr>
        <w:t xml:space="preserve"> </w:t>
      </w:r>
      <w:r>
        <w:t>discussed in relation to social determinants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poverty,</w:t>
      </w:r>
      <w:r>
        <w:rPr>
          <w:spacing w:val="4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safety). Responses from the Youth Risk</w:t>
      </w:r>
      <w:r>
        <w:rPr>
          <w:spacing w:val="1"/>
        </w:rPr>
        <w:t xml:space="preserve"> </w:t>
      </w:r>
      <w:r>
        <w:t>Behavior Survey indicate 33.4% of Boston</w:t>
      </w:r>
      <w:r>
        <w:rPr>
          <w:spacing w:val="1"/>
        </w:rPr>
        <w:t xml:space="preserve"> </w:t>
      </w:r>
      <w:r>
        <w:t>public high school students reported feeling</w:t>
      </w:r>
      <w:r>
        <w:rPr>
          <w:spacing w:val="1"/>
        </w:rPr>
        <w:t xml:space="preserve"> </w:t>
      </w:r>
      <w:r>
        <w:t>persistent</w:t>
      </w:r>
      <w:r>
        <w:rPr>
          <w:spacing w:val="-3"/>
        </w:rPr>
        <w:t xml:space="preserve"> </w:t>
      </w:r>
      <w:r>
        <w:t>sadness;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rate rose</w:t>
      </w:r>
      <w:r>
        <w:rPr>
          <w:spacing w:val="1"/>
        </w:rPr>
        <w:t xml:space="preserve"> </w:t>
      </w:r>
      <w:r>
        <w:t>from</w:t>
      </w:r>
    </w:p>
    <w:p w:rsidR="00E1242D" w:rsidRDefault="006D1E3D">
      <w:pPr>
        <w:spacing w:before="157"/>
        <w:ind w:left="291" w:right="670"/>
        <w:rPr>
          <w:b/>
        </w:rPr>
      </w:pPr>
      <w:r>
        <w:br w:type="column"/>
      </w:r>
      <w:r>
        <w:rPr>
          <w:b/>
        </w:rPr>
        <w:t>Percent Boston CHNA Survey Respondents Reporting That</w:t>
      </w:r>
      <w:r>
        <w:rPr>
          <w:b/>
          <w:spacing w:val="-48"/>
        </w:rPr>
        <w:t xml:space="preserve"> </w:t>
      </w:r>
      <w:r>
        <w:rPr>
          <w:b/>
        </w:rPr>
        <w:t>They Have Needed Mental Health Services but Could Not</w:t>
      </w:r>
      <w:r>
        <w:rPr>
          <w:b/>
          <w:spacing w:val="1"/>
        </w:rPr>
        <w:t xml:space="preserve"> </w:t>
      </w:r>
      <w:r>
        <w:rPr>
          <w:b/>
        </w:rPr>
        <w:t>Access</w:t>
      </w:r>
      <w:r>
        <w:rPr>
          <w:b/>
          <w:spacing w:val="-3"/>
        </w:rPr>
        <w:t xml:space="preserve"> </w:t>
      </w:r>
      <w:r>
        <w:rPr>
          <w:b/>
        </w:rPr>
        <w:t>Them,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Age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Children, 2019</w:t>
      </w:r>
    </w:p>
    <w:p w:rsidR="00E1242D" w:rsidRDefault="00462E83">
      <w:pPr>
        <w:pStyle w:val="BodyText"/>
        <w:spacing w:before="4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41275</wp:posOffset>
                </wp:positionV>
                <wp:extent cx="3481070" cy="1522730"/>
                <wp:effectExtent l="0" t="0" r="0" b="0"/>
                <wp:wrapTopAndBottom/>
                <wp:docPr id="2075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070" cy="1522730"/>
                          <a:chOff x="6202" y="65"/>
                          <a:chExt cx="5482" cy="2398"/>
                        </a:xfrm>
                      </wpg:grpSpPr>
                      <wps:wsp>
                        <wps:cNvPr id="2076" name="docshape38"/>
                        <wps:cNvSpPr>
                          <a:spLocks/>
                        </wps:cNvSpPr>
                        <wps:spPr bwMode="auto">
                          <a:xfrm>
                            <a:off x="6559" y="324"/>
                            <a:ext cx="4812" cy="2131"/>
                          </a:xfrm>
                          <a:custGeom>
                            <a:avLst/>
                            <a:gdLst>
                              <a:gd name="T0" fmla="+- 0 6950 6559"/>
                              <a:gd name="T1" fmla="*/ T0 w 4812"/>
                              <a:gd name="T2" fmla="+- 0 1308 324"/>
                              <a:gd name="T3" fmla="*/ 1308 h 2131"/>
                              <a:gd name="T4" fmla="+- 0 6559 6559"/>
                              <a:gd name="T5" fmla="*/ T4 w 4812"/>
                              <a:gd name="T6" fmla="+- 0 1308 324"/>
                              <a:gd name="T7" fmla="*/ 1308 h 2131"/>
                              <a:gd name="T8" fmla="+- 0 6559 6559"/>
                              <a:gd name="T9" fmla="*/ T8 w 4812"/>
                              <a:gd name="T10" fmla="+- 0 2455 324"/>
                              <a:gd name="T11" fmla="*/ 2455 h 2131"/>
                              <a:gd name="T12" fmla="+- 0 6950 6559"/>
                              <a:gd name="T13" fmla="*/ T12 w 4812"/>
                              <a:gd name="T14" fmla="+- 0 2455 324"/>
                              <a:gd name="T15" fmla="*/ 2455 h 2131"/>
                              <a:gd name="T16" fmla="+- 0 6950 6559"/>
                              <a:gd name="T17" fmla="*/ T16 w 4812"/>
                              <a:gd name="T18" fmla="+- 0 1308 324"/>
                              <a:gd name="T19" fmla="*/ 1308 h 2131"/>
                              <a:gd name="T20" fmla="+- 0 8054 6559"/>
                              <a:gd name="T21" fmla="*/ T20 w 4812"/>
                              <a:gd name="T22" fmla="+- 0 1143 324"/>
                              <a:gd name="T23" fmla="*/ 1143 h 2131"/>
                              <a:gd name="T24" fmla="+- 0 7663 6559"/>
                              <a:gd name="T25" fmla="*/ T24 w 4812"/>
                              <a:gd name="T26" fmla="+- 0 1143 324"/>
                              <a:gd name="T27" fmla="*/ 1143 h 2131"/>
                              <a:gd name="T28" fmla="+- 0 7663 6559"/>
                              <a:gd name="T29" fmla="*/ T28 w 4812"/>
                              <a:gd name="T30" fmla="+- 0 2455 324"/>
                              <a:gd name="T31" fmla="*/ 2455 h 2131"/>
                              <a:gd name="T32" fmla="+- 0 8054 6559"/>
                              <a:gd name="T33" fmla="*/ T32 w 4812"/>
                              <a:gd name="T34" fmla="+- 0 2455 324"/>
                              <a:gd name="T35" fmla="*/ 2455 h 2131"/>
                              <a:gd name="T36" fmla="+- 0 8054 6559"/>
                              <a:gd name="T37" fmla="*/ T36 w 4812"/>
                              <a:gd name="T38" fmla="+- 0 1143 324"/>
                              <a:gd name="T39" fmla="*/ 1143 h 2131"/>
                              <a:gd name="T40" fmla="+- 0 9161 6559"/>
                              <a:gd name="T41" fmla="*/ T40 w 4812"/>
                              <a:gd name="T42" fmla="+- 0 324 324"/>
                              <a:gd name="T43" fmla="*/ 324 h 2131"/>
                              <a:gd name="T44" fmla="+- 0 8767 6559"/>
                              <a:gd name="T45" fmla="*/ T44 w 4812"/>
                              <a:gd name="T46" fmla="+- 0 324 324"/>
                              <a:gd name="T47" fmla="*/ 324 h 2131"/>
                              <a:gd name="T48" fmla="+- 0 8767 6559"/>
                              <a:gd name="T49" fmla="*/ T48 w 4812"/>
                              <a:gd name="T50" fmla="+- 0 2455 324"/>
                              <a:gd name="T51" fmla="*/ 2455 h 2131"/>
                              <a:gd name="T52" fmla="+- 0 9161 6559"/>
                              <a:gd name="T53" fmla="*/ T52 w 4812"/>
                              <a:gd name="T54" fmla="+- 0 2455 324"/>
                              <a:gd name="T55" fmla="*/ 2455 h 2131"/>
                              <a:gd name="T56" fmla="+- 0 9161 6559"/>
                              <a:gd name="T57" fmla="*/ T56 w 4812"/>
                              <a:gd name="T58" fmla="+- 0 324 324"/>
                              <a:gd name="T59" fmla="*/ 324 h 2131"/>
                              <a:gd name="T60" fmla="+- 0 10265 6559"/>
                              <a:gd name="T61" fmla="*/ T60 w 4812"/>
                              <a:gd name="T62" fmla="+- 0 406 324"/>
                              <a:gd name="T63" fmla="*/ 406 h 2131"/>
                              <a:gd name="T64" fmla="+- 0 9874 6559"/>
                              <a:gd name="T65" fmla="*/ T64 w 4812"/>
                              <a:gd name="T66" fmla="+- 0 406 324"/>
                              <a:gd name="T67" fmla="*/ 406 h 2131"/>
                              <a:gd name="T68" fmla="+- 0 9874 6559"/>
                              <a:gd name="T69" fmla="*/ T68 w 4812"/>
                              <a:gd name="T70" fmla="+- 0 2455 324"/>
                              <a:gd name="T71" fmla="*/ 2455 h 2131"/>
                              <a:gd name="T72" fmla="+- 0 10265 6559"/>
                              <a:gd name="T73" fmla="*/ T72 w 4812"/>
                              <a:gd name="T74" fmla="+- 0 2455 324"/>
                              <a:gd name="T75" fmla="*/ 2455 h 2131"/>
                              <a:gd name="T76" fmla="+- 0 10265 6559"/>
                              <a:gd name="T77" fmla="*/ T76 w 4812"/>
                              <a:gd name="T78" fmla="+- 0 406 324"/>
                              <a:gd name="T79" fmla="*/ 406 h 2131"/>
                              <a:gd name="T80" fmla="+- 0 11371 6559"/>
                              <a:gd name="T81" fmla="*/ T80 w 4812"/>
                              <a:gd name="T82" fmla="+- 0 651 324"/>
                              <a:gd name="T83" fmla="*/ 651 h 2131"/>
                              <a:gd name="T84" fmla="+- 0 10978 6559"/>
                              <a:gd name="T85" fmla="*/ T84 w 4812"/>
                              <a:gd name="T86" fmla="+- 0 651 324"/>
                              <a:gd name="T87" fmla="*/ 651 h 2131"/>
                              <a:gd name="T88" fmla="+- 0 10978 6559"/>
                              <a:gd name="T89" fmla="*/ T88 w 4812"/>
                              <a:gd name="T90" fmla="+- 0 2455 324"/>
                              <a:gd name="T91" fmla="*/ 2455 h 2131"/>
                              <a:gd name="T92" fmla="+- 0 11371 6559"/>
                              <a:gd name="T93" fmla="*/ T92 w 4812"/>
                              <a:gd name="T94" fmla="+- 0 2455 324"/>
                              <a:gd name="T95" fmla="*/ 2455 h 2131"/>
                              <a:gd name="T96" fmla="+- 0 11371 6559"/>
                              <a:gd name="T97" fmla="*/ T96 w 4812"/>
                              <a:gd name="T98" fmla="+- 0 651 324"/>
                              <a:gd name="T99" fmla="*/ 651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12" h="2131">
                                <a:moveTo>
                                  <a:pt x="391" y="984"/>
                                </a:moveTo>
                                <a:lnTo>
                                  <a:pt x="0" y="984"/>
                                </a:lnTo>
                                <a:lnTo>
                                  <a:pt x="0" y="2131"/>
                                </a:lnTo>
                                <a:lnTo>
                                  <a:pt x="391" y="2131"/>
                                </a:lnTo>
                                <a:lnTo>
                                  <a:pt x="391" y="984"/>
                                </a:lnTo>
                                <a:close/>
                                <a:moveTo>
                                  <a:pt x="1495" y="819"/>
                                </a:moveTo>
                                <a:lnTo>
                                  <a:pt x="1104" y="819"/>
                                </a:lnTo>
                                <a:lnTo>
                                  <a:pt x="1104" y="2131"/>
                                </a:lnTo>
                                <a:lnTo>
                                  <a:pt x="1495" y="2131"/>
                                </a:lnTo>
                                <a:lnTo>
                                  <a:pt x="1495" y="819"/>
                                </a:lnTo>
                                <a:close/>
                                <a:moveTo>
                                  <a:pt x="2602" y="0"/>
                                </a:moveTo>
                                <a:lnTo>
                                  <a:pt x="2208" y="0"/>
                                </a:lnTo>
                                <a:lnTo>
                                  <a:pt x="2208" y="2131"/>
                                </a:lnTo>
                                <a:lnTo>
                                  <a:pt x="2602" y="2131"/>
                                </a:lnTo>
                                <a:lnTo>
                                  <a:pt x="2602" y="0"/>
                                </a:lnTo>
                                <a:close/>
                                <a:moveTo>
                                  <a:pt x="3706" y="82"/>
                                </a:moveTo>
                                <a:lnTo>
                                  <a:pt x="3315" y="82"/>
                                </a:lnTo>
                                <a:lnTo>
                                  <a:pt x="3315" y="2131"/>
                                </a:lnTo>
                                <a:lnTo>
                                  <a:pt x="3706" y="2131"/>
                                </a:lnTo>
                                <a:lnTo>
                                  <a:pt x="3706" y="82"/>
                                </a:lnTo>
                                <a:close/>
                                <a:moveTo>
                                  <a:pt x="4812" y="327"/>
                                </a:moveTo>
                                <a:lnTo>
                                  <a:pt x="4419" y="327"/>
                                </a:lnTo>
                                <a:lnTo>
                                  <a:pt x="4419" y="2131"/>
                                </a:lnTo>
                                <a:lnTo>
                                  <a:pt x="4812" y="2131"/>
                                </a:lnTo>
                                <a:lnTo>
                                  <a:pt x="4812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6201" y="2447"/>
                            <a:ext cx="5482" cy="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8741" y="65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9846" y="131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377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870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531" y="1033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" o:spid="_x0000_s1031" style="position:absolute;margin-left:310.1pt;margin-top:3.25pt;width:274.1pt;height:119.9pt;z-index:-15720448;mso-wrap-distance-left:0;mso-wrap-distance-right:0;mso-position-horizontal-relative:page" coordorigin="6202,65" coordsize="5482,2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">
                <v:shape id="docshape38" o:spid="_x0000_s1032" style="position:absolute;left:6559;top:324;width:4812;height:2131;visibility:visible;mso-wrap-style:square;v-text-anchor:top" coordsize="481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" path="m391,984l,984,,2131r391,l391,984xm1495,819r-391,l1104,2131r391,l1495,819xm2602,l2208,r,2131l2602,2131,2602,xm3706,82r-391,l3315,2131r391,l3706,82xm4812,327r-393,l4419,2131r393,l4812,327xe" fillcolor="#4471c4" stroked="f">
                  <v:path arrowok="t" o:connecttype="custom" o:connectlocs="391,1308;0,1308;0,2455;391,2455;391,1308;1495,1143;1104,1143;1104,2455;1495,2455;1495,1143;2602,324;2208,324;2208,2455;2602,2455;2602,324;3706,406;3315,406;3315,2455;3706,2455;3706,406;4812,651;4419,651;4419,2455;4812,2455;4812,651" o:connectangles="0,0,0,0,0,0,0,0,0,0,0,0,0,0,0,0,0,0,0,0,0,0,0,0,0"/>
                </v:shape>
                <v:rect id="docshape39" o:spid="_x0000_s1033" style="position:absolute;left:6201;top:2447;width:54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" fillcolor="#d9d9d9" stroked="f"/>
                <v:shape id="docshape40" o:spid="_x0000_s1034" type="#_x0000_t202" style="position:absolute;left:8741;top:65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PS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7npTXoCMv8FAAD//wMAUEsBAi0AFAAGAAgAAAAhANvh9svuAAAAhQEAABMAAAAAAAAAAAAA&#10;AAAAAAAAAFtDb250ZW50X1R5cGVzXS54bWxQSwECLQAUAAYACAAAACEAWvQsW78AAAAVAQAACwAA&#10;AAAAAAAAAAAAAAAfAQAAX3JlbHMvLnJlbHNQSwECLQAUAAYACAAAACEAfIJj0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42.6%</w:t>
                        </w:r>
                      </w:p>
                    </w:txbxContent>
                  </v:textbox>
                </v:shape>
                <v:shape id="docshape41" o:spid="_x0000_s1035" type="#_x0000_t202" style="position:absolute;left:9846;top:131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41.0%</w:t>
                        </w:r>
                      </w:p>
                    </w:txbxContent>
                  </v:textbox>
                </v:shape>
                <v:shape id="docshape42" o:spid="_x0000_s1036" type="#_x0000_t202" style="position:absolute;left:10952;top:377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/z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+9Ob9ATk6g4AAP//AwBQSwECLQAUAAYACAAAACEA2+H2y+4AAACFAQAAEwAAAAAAAAAAAAAA&#10;AAAAAAAAW0NvbnRlbnRfVHlwZXNdLnhtbFBLAQItABQABgAIAAAAIQBa9CxbvwAAABUBAAALAAAA&#10;AAAAAAAAAAAAAB8BAABfcmVscy8ucmVsc1BLAQItABQABgAIAAAAIQC3IR/z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36.1%</w:t>
                        </w:r>
                      </w:p>
                    </w:txbxContent>
                  </v:textbox>
                </v:shape>
                <v:shape id="docshape43" o:spid="_x0000_s1037" type="#_x0000_t202" style="position:absolute;left:7636;top:870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po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RM3G8HiTnoBc/gEAAP//AwBQSwECLQAUAAYACAAAACEA2+H2y+4AAACFAQAAEwAAAAAAAAAA&#10;AAAAAAAAAAAAW0NvbnRlbnRfVHlwZXNdLnhtbFBLAQItABQABgAIAAAAIQBa9CxbvwAAABUBAAAL&#10;AAAAAAAAAAAAAAAAAB8BAABfcmVscy8ucmVsc1BLAQItABQABgAIAAAAIQDYbbpo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26.2%</w:t>
                        </w:r>
                      </w:p>
                    </w:txbxContent>
                  </v:textbox>
                </v:shape>
                <v:shape id="docshape44" o:spid="_x0000_s1038" type="#_x0000_t202" style="position:absolute;left:6531;top:1033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f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NQig9ub9ATk+h8AAP//AwBQSwECLQAUAAYACAAAACEA2+H2y+4AAACFAQAAEwAAAAAAAAAA&#10;AAAAAAAAAAAAW0NvbnRlbnRfVHlwZXNdLnhtbFBLAQItABQABgAIAAAAIQBa9CxbvwAAABUBAAAL&#10;AAAAAAAAAAAAAAAAAB8BAABfcmVscy8ucmVsc1BLAQItABQABgAIAAAAIQAovyQf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23.0%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1563"/>
        </w:tabs>
        <w:spacing w:before="87"/>
        <w:ind w:left="458" w:right="434" w:hanging="25"/>
        <w:rPr>
          <w:sz w:val="18"/>
        </w:rPr>
      </w:pPr>
      <w:r>
        <w:rPr>
          <w:color w:val="585858"/>
          <w:sz w:val="18"/>
        </w:rPr>
        <w:t>Parents with</w:t>
      </w:r>
      <w:r>
        <w:rPr>
          <w:color w:val="585858"/>
          <w:spacing w:val="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4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41"/>
          <w:sz w:val="18"/>
        </w:rPr>
        <w:t xml:space="preserve"> </w:t>
      </w:r>
      <w:r>
        <w:rPr>
          <w:color w:val="585858"/>
          <w:sz w:val="18"/>
        </w:rPr>
        <w:t>Parents with</w:t>
      </w:r>
      <w:r>
        <w:rPr>
          <w:color w:val="585858"/>
          <w:spacing w:val="1"/>
          <w:sz w:val="18"/>
        </w:rPr>
        <w:t xml:space="preserve"> </w:t>
      </w:r>
      <w:r>
        <w:rPr>
          <w:color w:val="585858"/>
          <w:sz w:val="18"/>
        </w:rPr>
        <w:t>children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0-3</w:t>
      </w:r>
      <w:r>
        <w:rPr>
          <w:color w:val="585858"/>
          <w:sz w:val="18"/>
        </w:rPr>
        <w:tab/>
        <w:t>children</w:t>
      </w:r>
      <w:r>
        <w:rPr>
          <w:color w:val="585858"/>
          <w:spacing w:val="-3"/>
          <w:sz w:val="18"/>
        </w:rPr>
        <w:t xml:space="preserve"> </w:t>
      </w:r>
      <w:r>
        <w:rPr>
          <w:color w:val="585858"/>
          <w:sz w:val="18"/>
        </w:rPr>
        <w:t xml:space="preserve">4-5   </w:t>
      </w:r>
      <w:r>
        <w:rPr>
          <w:color w:val="585858"/>
          <w:spacing w:val="23"/>
          <w:sz w:val="18"/>
        </w:rPr>
        <w:t xml:space="preserve"> </w:t>
      </w:r>
      <w:r>
        <w:rPr>
          <w:color w:val="585858"/>
          <w:sz w:val="18"/>
        </w:rPr>
        <w:t>children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6-10</w:t>
      </w:r>
      <w:r>
        <w:rPr>
          <w:color w:val="585858"/>
          <w:spacing w:val="11"/>
          <w:sz w:val="18"/>
        </w:rPr>
        <w:t xml:space="preserve"> </w:t>
      </w:r>
      <w:r>
        <w:rPr>
          <w:color w:val="585858"/>
          <w:sz w:val="18"/>
        </w:rPr>
        <w:t>children 11-14</w:t>
      </w:r>
      <w:r>
        <w:rPr>
          <w:color w:val="585858"/>
          <w:spacing w:val="6"/>
          <w:sz w:val="18"/>
        </w:rPr>
        <w:t xml:space="preserve"> </w:t>
      </w:r>
      <w:r>
        <w:rPr>
          <w:color w:val="585858"/>
          <w:sz w:val="18"/>
        </w:rPr>
        <w:t>children</w:t>
      </w:r>
      <w:r>
        <w:rPr>
          <w:color w:val="585858"/>
          <w:spacing w:val="-1"/>
          <w:sz w:val="18"/>
        </w:rPr>
        <w:t xml:space="preserve"> </w:t>
      </w:r>
      <w:r>
        <w:rPr>
          <w:color w:val="585858"/>
          <w:sz w:val="18"/>
        </w:rPr>
        <w:t>15-17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321" w:space="40"/>
            <w:col w:w="6279"/>
          </w:cols>
        </w:sectPr>
      </w:pPr>
    </w:p>
    <w:p w:rsidR="00E1242D" w:rsidRDefault="006D1E3D">
      <w:pPr>
        <w:pStyle w:val="BodyText"/>
        <w:spacing w:line="192" w:lineRule="exact"/>
        <w:ind w:left="1300"/>
      </w:pPr>
      <w:r>
        <w:t>24.8%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2011.</w:t>
      </w:r>
      <w:r>
        <w:rPr>
          <w:spacing w:val="-4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one in</w:t>
      </w:r>
      <w:r>
        <w:rPr>
          <w:spacing w:val="-2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Boston</w:t>
      </w:r>
    </w:p>
    <w:p w:rsidR="00E1242D" w:rsidRDefault="006D1E3D">
      <w:pPr>
        <w:spacing w:before="20" w:line="216" w:lineRule="exact"/>
        <w:jc w:val="right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E1242D" w:rsidRDefault="006D1E3D">
      <w:pPr>
        <w:spacing w:before="20" w:line="216" w:lineRule="exact"/>
        <w:ind w:left="675"/>
        <w:rPr>
          <w:sz w:val="18"/>
        </w:rPr>
      </w:pPr>
      <w:r>
        <w:br w:type="column"/>
      </w:r>
      <w:r>
        <w:rPr>
          <w:color w:val="585858"/>
          <w:spacing w:val="-1"/>
          <w:sz w:val="18"/>
        </w:rPr>
        <w:t>years</w:t>
      </w:r>
    </w:p>
    <w:p w:rsidR="00E1242D" w:rsidRDefault="006D1E3D">
      <w:pPr>
        <w:spacing w:before="20" w:line="216" w:lineRule="exact"/>
        <w:ind w:left="675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E1242D" w:rsidRDefault="006D1E3D">
      <w:pPr>
        <w:spacing w:before="20" w:line="216" w:lineRule="exact"/>
        <w:ind w:left="675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E1242D" w:rsidRDefault="006D1E3D">
      <w:pPr>
        <w:spacing w:before="20" w:line="216" w:lineRule="exact"/>
        <w:ind w:left="655" w:right="747"/>
        <w:jc w:val="center"/>
        <w:rPr>
          <w:sz w:val="18"/>
        </w:rPr>
      </w:pPr>
      <w:r>
        <w:br w:type="column"/>
      </w:r>
      <w:r>
        <w:rPr>
          <w:color w:val="585858"/>
          <w:sz w:val="18"/>
        </w:rPr>
        <w:t>years</w:t>
      </w:r>
    </w:p>
    <w:p w:rsidR="00E1242D" w:rsidRDefault="00E1242D">
      <w:pPr>
        <w:spacing w:line="216" w:lineRule="exact"/>
        <w:jc w:val="center"/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6" w:space="720" w:equalWidth="0">
            <w:col w:w="5034" w:space="40"/>
            <w:col w:w="1377" w:space="39"/>
            <w:col w:w="1065" w:space="40"/>
            <w:col w:w="1066" w:space="40"/>
            <w:col w:w="1066" w:space="39"/>
            <w:col w:w="1834"/>
          </w:cols>
        </w:sectPr>
      </w:pPr>
    </w:p>
    <w:p w:rsidR="00E1242D" w:rsidRDefault="006D1E3D">
      <w:pPr>
        <w:pStyle w:val="BodyText"/>
        <w:spacing w:line="225" w:lineRule="exact"/>
        <w:ind w:left="1300"/>
      </w:pPr>
      <w:r>
        <w:t>public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has reported</w:t>
      </w:r>
    </w:p>
    <w:p w:rsidR="00E1242D" w:rsidRDefault="006D1E3D">
      <w:pPr>
        <w:pStyle w:val="BodyText"/>
        <w:ind w:left="1300"/>
      </w:pPr>
      <w:r>
        <w:t>seriously</w:t>
      </w:r>
      <w:r>
        <w:rPr>
          <w:spacing w:val="-5"/>
        </w:rPr>
        <w:t xml:space="preserve"> </w:t>
      </w:r>
      <w:r>
        <w:t>considering</w:t>
      </w:r>
      <w:r>
        <w:rPr>
          <w:spacing w:val="-5"/>
        </w:rPr>
        <w:t xml:space="preserve"> </w:t>
      </w:r>
      <w:r>
        <w:t>suicide.</w:t>
      </w:r>
      <w:r>
        <w:rPr>
          <w:spacing w:val="-4"/>
        </w:rPr>
        <w:t xml:space="preserve"> </w:t>
      </w:r>
      <w:r>
        <w:t>Stigma</w:t>
      </w:r>
      <w:r>
        <w:rPr>
          <w:spacing w:val="-7"/>
        </w:rPr>
        <w:t xml:space="preserve"> </w:t>
      </w:r>
      <w:r>
        <w:t>and</w:t>
      </w:r>
    </w:p>
    <w:p w:rsidR="00E1242D" w:rsidRDefault="006D1E3D">
      <w:pPr>
        <w:spacing w:before="73"/>
        <w:ind w:left="666"/>
        <w:rPr>
          <w:sz w:val="16"/>
        </w:rPr>
      </w:pPr>
      <w:r>
        <w:br w:type="column"/>
      </w: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4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946" w:space="40"/>
            <w:col w:w="6654"/>
          </w:cols>
        </w:sectPr>
      </w:pPr>
    </w:p>
    <w:p w:rsidR="00E1242D" w:rsidRDefault="006D1E3D">
      <w:pPr>
        <w:pStyle w:val="BodyText"/>
        <w:ind w:left="1300" w:right="1330"/>
      </w:pPr>
      <w:r>
        <w:t>systemic challenges, such as insufficient workforce, were seen as barriers to improved mental health</w:t>
      </w:r>
      <w:r>
        <w:rPr>
          <w:spacing w:val="-47"/>
        </w:rPr>
        <w:t xml:space="preserve"> </w:t>
      </w:r>
      <w:r>
        <w:t>in the community. Among Boston CHNA community respondents who reported that they have</w:t>
      </w:r>
      <w:r>
        <w:rPr>
          <w:spacing w:val="1"/>
        </w:rPr>
        <w:t xml:space="preserve"> </w:t>
      </w:r>
      <w:r>
        <w:t>needed mental health services but could not access them, the highest proportion—over 42%—were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children 6-10</w:t>
      </w:r>
      <w:r>
        <w:rPr>
          <w:spacing w:val="-2"/>
        </w:rPr>
        <w:t xml:space="preserve"> </w:t>
      </w:r>
      <w:r>
        <w:t>years.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462E83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110490</wp:posOffset>
                </wp:positionV>
                <wp:extent cx="1950720" cy="38100"/>
                <wp:effectExtent l="0" t="0" r="0" b="0"/>
                <wp:wrapNone/>
                <wp:docPr id="2074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C3E0A" id="docshape45" o:spid="_x0000_s1026" style="position:absolute;margin-left:382.85pt;margin-top:8.7pt;width:153.6pt;height:3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" fillcolor="#4471c4" stroked="f">
                <w10:wrap anchorx="page"/>
              </v:rect>
            </w:pict>
          </mc:Fallback>
        </mc:AlternateContent>
      </w:r>
      <w:r w:rsidR="006D1E3D">
        <w:rPr>
          <w:b/>
        </w:rPr>
        <w:t>Substance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Use:</w:t>
      </w:r>
      <w:r w:rsidR="006D1E3D">
        <w:rPr>
          <w:b/>
          <w:spacing w:val="-1"/>
        </w:rPr>
        <w:t xml:space="preserve"> </w:t>
      </w:r>
      <w:r w:rsidR="006D1E3D">
        <w:t>Substance</w:t>
      </w:r>
      <w:r w:rsidR="006D1E3D">
        <w:rPr>
          <w:spacing w:val="-4"/>
        </w:rPr>
        <w:t xml:space="preserve"> </w:t>
      </w:r>
      <w:r w:rsidR="006D1E3D">
        <w:t>use was</w:t>
      </w:r>
      <w:r w:rsidR="006D1E3D">
        <w:rPr>
          <w:spacing w:val="-4"/>
        </w:rPr>
        <w:t xml:space="preserve"> </w:t>
      </w:r>
      <w:r w:rsidR="006D1E3D">
        <w:t>considered</w:t>
      </w:r>
      <w:r w:rsidR="006D1E3D">
        <w:rPr>
          <w:spacing w:val="-1"/>
        </w:rPr>
        <w:t xml:space="preserve"> </w:t>
      </w:r>
      <w:r w:rsidR="006D1E3D">
        <w:t>a</w:t>
      </w:r>
      <w:r w:rsidR="006D1E3D">
        <w:rPr>
          <w:spacing w:val="-4"/>
        </w:rPr>
        <w:t xml:space="preserve"> </w:t>
      </w:r>
      <w:r w:rsidR="006D1E3D">
        <w:t>priority</w:t>
      </w:r>
    </w:p>
    <w:p w:rsidR="00E1242D" w:rsidRDefault="00E1242D">
      <w:pPr>
        <w:rPr>
          <w:rFonts w:ascii="Symbol" w:hAnsi="Symbol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ind w:left="1300" w:right="-18"/>
      </w:pPr>
      <w:r>
        <w:t>health issue in many focus group and interview discussions.</w:t>
      </w:r>
      <w:r>
        <w:rPr>
          <w:spacing w:val="1"/>
        </w:rPr>
        <w:t xml:space="preserve"> </w:t>
      </w:r>
      <w:r>
        <w:t>Participants mentioned marijuana, prescription drug use, and</w:t>
      </w:r>
      <w:r>
        <w:rPr>
          <w:spacing w:val="-48"/>
        </w:rPr>
        <w:t xml:space="preserve"> </w:t>
      </w:r>
      <w:r>
        <w:t>opioids as being among the most concerning, and were</w:t>
      </w:r>
      <w:r>
        <w:rPr>
          <w:spacing w:val="1"/>
        </w:rPr>
        <w:t xml:space="preserve"> </w:t>
      </w:r>
      <w:r>
        <w:t>especially concerned about the impact of substance use</w:t>
      </w:r>
      <w:r>
        <w:rPr>
          <w:spacing w:val="1"/>
        </w:rPr>
        <w:t xml:space="preserve"> </w:t>
      </w:r>
      <w:r>
        <w:t>disorders on young people. Over a quarter of high school</w:t>
      </w:r>
      <w:r>
        <w:rPr>
          <w:spacing w:val="1"/>
        </w:rPr>
        <w:t xml:space="preserve"> </w:t>
      </w:r>
      <w:r>
        <w:t>youth reported current alcohol consumption (26.6%), with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female</w:t>
      </w:r>
      <w:r>
        <w:rPr>
          <w:spacing w:val="-1"/>
        </w:rPr>
        <w:t xml:space="preserve"> </w:t>
      </w:r>
      <w:r>
        <w:t>students</w:t>
      </w:r>
    </w:p>
    <w:p w:rsidR="00E1242D" w:rsidRDefault="006D1E3D">
      <w:pPr>
        <w:spacing w:before="110"/>
        <w:ind w:left="353" w:right="1599"/>
        <w:rPr>
          <w:i/>
          <w:sz w:val="20"/>
        </w:rPr>
      </w:pPr>
      <w:r>
        <w:br w:type="column"/>
      </w:r>
      <w:r>
        <w:rPr>
          <w:i/>
          <w:sz w:val="20"/>
        </w:rPr>
        <w:t>“Children are vaping because they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fruity flavors are enticing, and they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do not know there are other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chemicals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involved.”</w:t>
      </w:r>
    </w:p>
    <w:p w:rsidR="00E1242D" w:rsidRDefault="006D1E3D">
      <w:pPr>
        <w:spacing w:before="3"/>
        <w:ind w:left="2293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100330</wp:posOffset>
                </wp:positionV>
                <wp:extent cx="1950720" cy="38100"/>
                <wp:effectExtent l="0" t="0" r="0" b="0"/>
                <wp:wrapTopAndBottom/>
                <wp:docPr id="2073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BB7B4" id="docshape46" o:spid="_x0000_s1026" style="position:absolute;margin-left:382.85pt;margin-top:7.9pt;width:153.6pt;height: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0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793" w:space="40"/>
            <w:col w:w="4807"/>
          </w:cols>
        </w:sectPr>
      </w:pPr>
    </w:p>
    <w:p w:rsidR="00E1242D" w:rsidRDefault="006D1E3D">
      <w:pPr>
        <w:pStyle w:val="BodyText"/>
        <w:ind w:left="1300" w:right="1340"/>
      </w:pPr>
      <w:r>
        <w:t>(31.0%) than male students (21.8%); LGBTQ students (38.4%) reported higher rates of alcohol use</w:t>
      </w:r>
      <w:r>
        <w:rPr>
          <w:spacing w:val="1"/>
        </w:rPr>
        <w:t xml:space="preserve"> </w:t>
      </w:r>
      <w:r>
        <w:lastRenderedPageBreak/>
        <w:t>than heterosexual youth (24.9%). Youth cigarette smoking rates in Boston have significantly declined</w:t>
      </w:r>
      <w:r>
        <w:rPr>
          <w:spacing w:val="-47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vaping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growing</w:t>
      </w:r>
      <w:r>
        <w:rPr>
          <w:spacing w:val="2"/>
        </w:rPr>
        <w:t xml:space="preserve"> </w:t>
      </w:r>
      <w:r>
        <w:t>concern.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rise</w:t>
      </w:r>
      <w:r>
        <w:rPr>
          <w:spacing w:val="4"/>
        </w:rPr>
        <w:t xml:space="preserve"> </w:t>
      </w:r>
      <w:r>
        <w:t>in marijuana</w:t>
      </w:r>
      <w:r>
        <w:rPr>
          <w:spacing w:val="3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since</w:t>
      </w:r>
      <w:r>
        <w:rPr>
          <w:spacing w:val="4"/>
        </w:rPr>
        <w:t xml:space="preserve"> </w:t>
      </w:r>
      <w:r>
        <w:t>legalization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discussed in multiple focus groups conducted for the Boston CHNA; this was also of concern in 2016.</w:t>
      </w:r>
      <w:r>
        <w:rPr>
          <w:spacing w:val="-47"/>
        </w:rPr>
        <w:t xml:space="preserve"> </w:t>
      </w:r>
      <w:r>
        <w:t>BCH</w:t>
      </w:r>
      <w:r>
        <w:rPr>
          <w:spacing w:val="-2"/>
        </w:rPr>
        <w:t xml:space="preserve"> </w:t>
      </w:r>
      <w:r>
        <w:t>hospital patient</w:t>
      </w:r>
      <w:r>
        <w:rPr>
          <w:spacing w:val="-3"/>
        </w:rPr>
        <w:t xml:space="preserve"> </w:t>
      </w:r>
      <w:r>
        <w:t>encounters 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marijuana</w:t>
      </w:r>
      <w:r>
        <w:rPr>
          <w:spacing w:val="-3"/>
        </w:rPr>
        <w:t xml:space="preserve"> </w:t>
      </w:r>
      <w:r>
        <w:t>dependence and</w:t>
      </w:r>
      <w:r>
        <w:rPr>
          <w:spacing w:val="-3"/>
        </w:rPr>
        <w:t xml:space="preserve"> </w:t>
      </w:r>
      <w:r>
        <w:t>misuse</w:t>
      </w:r>
      <w:r>
        <w:rPr>
          <w:spacing w:val="-2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that Black youth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1300" w:right="1695"/>
      </w:pPr>
      <w:r>
        <w:lastRenderedPageBreak/>
        <w:t>experience a significantly higher rate than White youth (41.9 and 29.6 encounters per 10,000</w:t>
      </w:r>
      <w:r>
        <w:rPr>
          <w:spacing w:val="1"/>
        </w:rPr>
        <w:t xml:space="preserve"> </w:t>
      </w:r>
      <w:r>
        <w:t>residents ages 13-18, respectively). As in the 2016 Boston Children’s CHNA, lack of providers and</w:t>
      </w:r>
      <w:r>
        <w:rPr>
          <w:spacing w:val="-4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barriers to addressing</w:t>
      </w:r>
      <w:r>
        <w:rPr>
          <w:spacing w:val="-1"/>
        </w:rPr>
        <w:t xml:space="preserve"> </w:t>
      </w:r>
      <w:r>
        <w:t>substance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b/>
        </w:rPr>
        <w:t>Violence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Trauma:</w:t>
      </w:r>
      <w:r>
        <w:rPr>
          <w:b/>
          <w:spacing w:val="-2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trauma</w:t>
      </w:r>
      <w:r>
        <w:rPr>
          <w:spacing w:val="-4"/>
        </w:rPr>
        <w:t xml:space="preserve"> </w:t>
      </w:r>
      <w:r>
        <w:t>were frequent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</w:p>
    <w:p w:rsidR="00E1242D" w:rsidRDefault="006D1E3D">
      <w:pPr>
        <w:pStyle w:val="BodyText"/>
        <w:ind w:left="1300" w:right="1486"/>
      </w:pPr>
      <w:r>
        <w:t>interview participants in the 2019 Boston CHNA; this was also prominent in Boston Children’s 2016</w:t>
      </w:r>
      <w:r>
        <w:rPr>
          <w:spacing w:val="-47"/>
        </w:rPr>
        <w:t xml:space="preserve"> </w:t>
      </w:r>
      <w:r>
        <w:t>CHNA. Many focus group participants expressed concern about personal safety in their</w:t>
      </w:r>
      <w:r>
        <w:rPr>
          <w:spacing w:val="1"/>
        </w:rPr>
        <w:t xml:space="preserve"> </w:t>
      </w:r>
      <w:r>
        <w:t>communities. About 27% of youth under 18 characterized their neighborhood as unsafe or</w:t>
      </w:r>
      <w:r>
        <w:rPr>
          <w:spacing w:val="1"/>
        </w:rPr>
        <w:t xml:space="preserve"> </w:t>
      </w:r>
      <w:r>
        <w:t>extremely unsafe, which was similar to that of other age groups. However, a higher proportion of</w:t>
      </w:r>
      <w:r>
        <w:rPr>
          <w:spacing w:val="1"/>
        </w:rPr>
        <w:t xml:space="preserve"> </w:t>
      </w:r>
      <w:r>
        <w:t>respondents with children under 18 (32.0%) than respondents without children under 18 (21.1%)</w:t>
      </w:r>
      <w:r>
        <w:rPr>
          <w:spacing w:val="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their neighborhoods</w:t>
      </w:r>
      <w:r>
        <w:rPr>
          <w:spacing w:val="-3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extremely unsafe.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before="1"/>
        <w:ind w:right="1484"/>
        <w:rPr>
          <w:rFonts w:ascii="Symbol" w:hAnsi="Symbol"/>
        </w:rPr>
      </w:pPr>
      <w:r>
        <w:rPr>
          <w:b/>
        </w:rPr>
        <w:t xml:space="preserve">Maternal and Child Health: </w:t>
      </w:r>
      <w:r>
        <w:t>Quantitative data indicate that since 2011 the overall birth rate in</w:t>
      </w:r>
      <w:r>
        <w:rPr>
          <w:spacing w:val="1"/>
        </w:rPr>
        <w:t xml:space="preserve"> </w:t>
      </w:r>
      <w:r>
        <w:t>Boston has significantly declined for women 15-44 years old to 41.6 births per 1,000 female</w:t>
      </w:r>
      <w:r>
        <w:rPr>
          <w:spacing w:val="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2017.</w:t>
      </w:r>
      <w:r>
        <w:rPr>
          <w:spacing w:val="-2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low birthweight</w:t>
      </w:r>
      <w:r>
        <w:rPr>
          <w:spacing w:val="-1"/>
        </w:rPr>
        <w:t xml:space="preserve"> </w:t>
      </w:r>
      <w:r>
        <w:t>infants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preterm</w:t>
      </w:r>
      <w:r>
        <w:rPr>
          <w:spacing w:val="-1"/>
        </w:rPr>
        <w:t xml:space="preserve"> </w:t>
      </w:r>
      <w:r>
        <w:t>births—while less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overall</w:t>
      </w:r>
    </w:p>
    <w:p w:rsidR="00E1242D" w:rsidRDefault="006D1E3D">
      <w:pPr>
        <w:pStyle w:val="BodyText"/>
        <w:spacing w:before="1"/>
        <w:ind w:left="1300" w:right="1331"/>
      </w:pPr>
      <w:r>
        <w:t>– are significantly higher among Black (13% and 12%, respectively) and Latino mothers (9% and 11%,</w:t>
      </w:r>
      <w:r>
        <w:rPr>
          <w:spacing w:val="-47"/>
        </w:rPr>
        <w:t xml:space="preserve"> </w:t>
      </w:r>
      <w:r>
        <w:t>respectively). Access to prenatal care has improved over time, and currently over eight in ten Boston</w:t>
      </w:r>
      <w:r>
        <w:rPr>
          <w:spacing w:val="-47"/>
        </w:rPr>
        <w:t xml:space="preserve"> </w:t>
      </w:r>
      <w:r>
        <w:t>mothers receive adequate or adequate plus prenatal care (83%); however, Asian, Black, and Latino</w:t>
      </w:r>
      <w:r>
        <w:rPr>
          <w:spacing w:val="1"/>
        </w:rPr>
        <w:t xml:space="preserve"> </w:t>
      </w:r>
      <w:r>
        <w:t>mothers (84%, 76%, 79%, respectively) are significantly less likely than White mothers (89%) to</w:t>
      </w:r>
      <w:r>
        <w:rPr>
          <w:spacing w:val="1"/>
        </w:rPr>
        <w:t xml:space="preserve"> </w:t>
      </w:r>
      <w:r>
        <w:t>receive adequate or adequate plus prenatal care. Childcare challenges were frequently discussed in</w:t>
      </w:r>
      <w:r>
        <w:rPr>
          <w:spacing w:val="1"/>
        </w:rPr>
        <w:t xml:space="preserve"> </w:t>
      </w:r>
      <w:r>
        <w:t>focus groups and interviews, including cost, long waitlists, and lack of summer childcare as primary</w:t>
      </w:r>
      <w:r>
        <w:rPr>
          <w:spacing w:val="1"/>
        </w:rPr>
        <w:t xml:space="preserve"> </w:t>
      </w:r>
      <w:r>
        <w:t>issues. Preliminary analyses of the 2019 Language, Disability, and Childcare Survey indicate that</w:t>
      </w:r>
      <w:r>
        <w:rPr>
          <w:spacing w:val="1"/>
        </w:rPr>
        <w:t xml:space="preserve"> </w:t>
      </w:r>
      <w:r>
        <w:t>affordability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accessibility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childcare</w:t>
      </w:r>
      <w:r>
        <w:rPr>
          <w:spacing w:val="-1"/>
        </w:rPr>
        <w:t xml:space="preserve"> </w:t>
      </w:r>
      <w:r>
        <w:t>challenges for survey</w:t>
      </w:r>
      <w:r>
        <w:rPr>
          <w:spacing w:val="-2"/>
        </w:rPr>
        <w:t xml:space="preserve"> </w:t>
      </w:r>
      <w:r>
        <w:t>respondents.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411"/>
        <w:rPr>
          <w:rFonts w:ascii="Symbol" w:hAnsi="Symbol"/>
        </w:rPr>
      </w:pPr>
      <w:r>
        <w:rPr>
          <w:b/>
        </w:rPr>
        <w:t xml:space="preserve">Sexual Health: </w:t>
      </w:r>
      <w:r>
        <w:t>While sexual health was not a prominent theme discussed across focus groups or</w:t>
      </w:r>
      <w:r>
        <w:rPr>
          <w:spacing w:val="1"/>
        </w:rPr>
        <w:t xml:space="preserve"> </w:t>
      </w:r>
      <w:r>
        <w:t>interviews, according to 2013-2017 Youth Risk Behavioral Survey results, 43.9% of Boston public</w:t>
      </w:r>
      <w:r>
        <w:rPr>
          <w:spacing w:val="1"/>
        </w:rPr>
        <w:t xml:space="preserve"> </w:t>
      </w:r>
      <w:r>
        <w:t>high school students reported ever having sex and about one third reported that they were</w:t>
      </w:r>
      <w:r>
        <w:rPr>
          <w:spacing w:val="1"/>
        </w:rPr>
        <w:t xml:space="preserve"> </w:t>
      </w:r>
      <w:r>
        <w:t>currently sexually active (have had sex in the past three months). About 85% of Boston high school</w:t>
      </w:r>
      <w:r>
        <w:rPr>
          <w:spacing w:val="1"/>
        </w:rPr>
        <w:t xml:space="preserve"> </w:t>
      </w:r>
      <w:r>
        <w:t>youth reported that they used some form of contraception during the last time they had sex;</w:t>
      </w:r>
      <w:r>
        <w:rPr>
          <w:spacing w:val="1"/>
        </w:rPr>
        <w:t xml:space="preserve"> </w:t>
      </w:r>
      <w:r>
        <w:t>condoms were by far the most frequently used form of birth control, with nearly half of Boston high</w:t>
      </w:r>
      <w:r>
        <w:rPr>
          <w:spacing w:val="-48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youth reporting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used these.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b/>
        </w:rPr>
      </w:pPr>
      <w:r>
        <w:rPr>
          <w:b/>
        </w:rPr>
        <w:t>Access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Care</w:t>
      </w: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1"/>
        </w:tabs>
        <w:spacing w:before="183"/>
        <w:ind w:right="1633"/>
        <w:jc w:val="both"/>
        <w:rPr>
          <w:rFonts w:ascii="Symbol" w:hAnsi="Symbol"/>
        </w:rPr>
      </w:pPr>
      <w:r>
        <w:rPr>
          <w:b/>
        </w:rPr>
        <w:t xml:space="preserve">Use and Perceptions of the Health Care System: </w:t>
      </w:r>
      <w:r>
        <w:t>Boston is a city with many health care resources</w:t>
      </w:r>
      <w:r>
        <w:rPr>
          <w:spacing w:val="-47"/>
        </w:rPr>
        <w:t xml:space="preserve"> </w:t>
      </w:r>
      <w:r>
        <w:t>and a high proportion of residents have health insurance. Focus group participants, interviewees,</w:t>
      </w:r>
      <w:r>
        <w:rPr>
          <w:spacing w:val="-47"/>
        </w:rPr>
        <w:t xml:space="preserve"> </w:t>
      </w:r>
      <w:r>
        <w:t>and Boston CHNA survey respondents indicated satisfaction with health care in their community.</w:t>
      </w:r>
      <w:r>
        <w:rPr>
          <w:spacing w:val="-47"/>
        </w:rPr>
        <w:t xml:space="preserve"> </w:t>
      </w:r>
      <w:r>
        <w:t>BBRFSS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have a personal</w:t>
      </w:r>
      <w:r>
        <w:rPr>
          <w:spacing w:val="-1"/>
        </w:rPr>
        <w:t xml:space="preserve"> </w:t>
      </w:r>
      <w:r>
        <w:t>doctor.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ind w:right="1385"/>
        <w:rPr>
          <w:rFonts w:ascii="Symbol" w:hAnsi="Symbol"/>
        </w:rPr>
      </w:pPr>
      <w:r>
        <w:rPr>
          <w:b/>
        </w:rPr>
        <w:t xml:space="preserve">Barriers and Facilitators to Accessing Health Care Services: </w:t>
      </w:r>
      <w:r>
        <w:t>According to focus group participants,</w:t>
      </w:r>
      <w:r>
        <w:rPr>
          <w:spacing w:val="1"/>
        </w:rPr>
        <w:t xml:space="preserve"> </w:t>
      </w:r>
      <w:r>
        <w:t>interviewees, and community survey respondents, several barriers to accessing health care remain.</w:t>
      </w:r>
      <w:r>
        <w:rPr>
          <w:spacing w:val="1"/>
        </w:rPr>
        <w:t xml:space="preserve"> </w:t>
      </w:r>
      <w:r>
        <w:t>According to interview and focus group participants, challenges include: underinsurance, language,</w:t>
      </w:r>
      <w:r>
        <w:rPr>
          <w:spacing w:val="1"/>
        </w:rPr>
        <w:t xml:space="preserve"> </w:t>
      </w:r>
      <w:r>
        <w:t>immigration status, navigation and care coordination, transportation, and lack of culturally-sensitive</w:t>
      </w:r>
      <w:r>
        <w:rPr>
          <w:spacing w:val="-47"/>
        </w:rPr>
        <w:t xml:space="preserve"> </w:t>
      </w:r>
      <w:r>
        <w:t>approaches to care. For CHNA community survey respondents, long wait times for appointments</w:t>
      </w:r>
      <w:r>
        <w:rPr>
          <w:spacing w:val="1"/>
        </w:rPr>
        <w:t xml:space="preserve"> </w:t>
      </w:r>
      <w:r>
        <w:t>and lack of evening or weekend services were the top two factors that made it difficult for them to</w:t>
      </w:r>
      <w:r>
        <w:rPr>
          <w:spacing w:val="1"/>
        </w:rPr>
        <w:t xml:space="preserve"> </w:t>
      </w:r>
      <w:r>
        <w:t>access health care (44% and 38% of survey respondents, respectively). When Boston CHNA survey</w:t>
      </w:r>
      <w:r>
        <w:rPr>
          <w:spacing w:val="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what factors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easier for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 health care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they</w:t>
      </w:r>
    </w:p>
    <w:p w:rsidR="00E1242D" w:rsidRDefault="00E1242D">
      <w:pPr>
        <w:rPr>
          <w:rFonts w:ascii="Symbol" w:hAnsi="Symbol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1300" w:right="1700"/>
      </w:pPr>
      <w:r>
        <w:lastRenderedPageBreak/>
        <w:t>needed, having a regular source of care (63.3%), insurance cover what they needed (49.7%), and</w:t>
      </w:r>
      <w:r>
        <w:rPr>
          <w:spacing w:val="-47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their insurance</w:t>
      </w:r>
      <w:r>
        <w:rPr>
          <w:spacing w:val="1"/>
        </w:rPr>
        <w:t xml:space="preserve"> </w:t>
      </w:r>
      <w:r>
        <w:t>(47.8%)</w:t>
      </w:r>
      <w:r>
        <w:rPr>
          <w:spacing w:val="-2"/>
        </w:rPr>
        <w:t xml:space="preserve"> </w:t>
      </w:r>
      <w:r>
        <w:t>were the</w:t>
      </w:r>
      <w:r>
        <w:rPr>
          <w:spacing w:val="1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three factors cited.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b/>
        </w:rPr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Assets</w:t>
      </w:r>
    </w:p>
    <w:p w:rsidR="00E1242D" w:rsidRDefault="00E1242D">
      <w:pPr>
        <w:pStyle w:val="BodyText"/>
        <w:spacing w:before="8"/>
        <w:rPr>
          <w:b/>
          <w:sz w:val="11"/>
        </w:rPr>
      </w:pPr>
    </w:p>
    <w:p w:rsidR="00E1242D" w:rsidRDefault="00462E83">
      <w:pPr>
        <w:pStyle w:val="BodyText"/>
        <w:spacing w:line="60" w:lineRule="exact"/>
        <w:ind w:left="8203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1703070" cy="38100"/>
                <wp:effectExtent l="1905" t="2540" r="0" b="0"/>
                <wp:docPr id="207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38100"/>
                          <a:chOff x="0" y="0"/>
                          <a:chExt cx="2682" cy="60"/>
                        </a:xfrm>
                      </wpg:grpSpPr>
                      <wps:wsp>
                        <wps:cNvPr id="2072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2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5AA8A" id="docshapegroup47" o:spid="_x0000_s1026" style="width:134.1pt;height:3pt;mso-position-horizontal-relative:char;mso-position-vertical-relative:line" coordsize="26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">
                <v:rect id="docshape48" o:spid="_x0000_s1027" style="position:absolute;width:268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" fillcolor="#4471c4" stroked="f"/>
                <w10:anchorlock/>
              </v:group>
            </w:pict>
          </mc:Fallback>
        </mc:AlternateContent>
      </w:r>
    </w:p>
    <w:p w:rsidR="00E1242D" w:rsidRDefault="00E1242D">
      <w:pPr>
        <w:spacing w:line="60" w:lineRule="exact"/>
        <w:rPr>
          <w:sz w:val="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ListParagraph"/>
        <w:numPr>
          <w:ilvl w:val="0"/>
          <w:numId w:val="72"/>
        </w:numPr>
        <w:tabs>
          <w:tab w:val="left" w:pos="1300"/>
          <w:tab w:val="left" w:pos="1301"/>
        </w:tabs>
        <w:spacing w:line="246" w:lineRule="exact"/>
        <w:ind w:hanging="361"/>
        <w:rPr>
          <w:rFonts w:ascii="Symbol" w:hAnsi="Symbol"/>
          <w:sz w:val="16"/>
        </w:rPr>
      </w:pPr>
      <w:r>
        <w:rPr>
          <w:b/>
        </w:rPr>
        <w:t>Perceptions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Strengths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Assets:</w:t>
      </w:r>
      <w:r>
        <w:rPr>
          <w:b/>
          <w:spacing w:val="-1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numerous</w:t>
      </w:r>
    </w:p>
    <w:p w:rsidR="00E1242D" w:rsidRDefault="006D1E3D">
      <w:pPr>
        <w:pStyle w:val="BodyText"/>
        <w:ind w:left="1300" w:right="102"/>
      </w:pPr>
      <w:r>
        <w:t>strengths according to focus group participants, interviewees, and CHNA</w:t>
      </w:r>
      <w:r>
        <w:rPr>
          <w:spacing w:val="-47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respondents.</w:t>
      </w:r>
      <w:r>
        <w:rPr>
          <w:spacing w:val="-1"/>
        </w:rPr>
        <w:t xml:space="preserve"> </w:t>
      </w:r>
      <w:r>
        <w:t>Neighborhoods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as</w:t>
      </w:r>
    </w:p>
    <w:p w:rsidR="00E1242D" w:rsidRDefault="006D1E3D">
      <w:pPr>
        <w:pStyle w:val="BodyText"/>
        <w:ind w:left="1300" w:right="-15"/>
      </w:pPr>
      <w:r>
        <w:rPr>
          <w:i/>
        </w:rPr>
        <w:t xml:space="preserve">“tight-knit” </w:t>
      </w:r>
      <w:r>
        <w:t>with substantial cultural diversity and strong faith</w:t>
      </w:r>
      <w:r>
        <w:rPr>
          <w:spacing w:val="1"/>
        </w:rPr>
        <w:t xml:space="preserve"> </w:t>
      </w:r>
      <w:r>
        <w:t>communities. The top five community strengths chosen by all</w:t>
      </w:r>
      <w:r>
        <w:rPr>
          <w:spacing w:val="1"/>
        </w:rPr>
        <w:t xml:space="preserve"> </w:t>
      </w:r>
      <w:r>
        <w:t>respondents, respondents with children under 18 and youth were largely</w:t>
      </w:r>
      <w:r>
        <w:rPr>
          <w:spacing w:val="1"/>
        </w:rPr>
        <w:t xml:space="preserve"> </w:t>
      </w:r>
      <w:r>
        <w:t>similar and included: racial and cultural diversity, proximity to medical</w:t>
      </w:r>
      <w:r>
        <w:rPr>
          <w:spacing w:val="1"/>
        </w:rPr>
        <w:t xml:space="preserve"> </w:t>
      </w:r>
      <w:r>
        <w:t>services, access to resources, and residents who speak the same language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communities’ strengths.</w:t>
      </w:r>
    </w:p>
    <w:p w:rsidR="00E1242D" w:rsidRDefault="006D1E3D">
      <w:pPr>
        <w:spacing w:before="157"/>
        <w:ind w:left="289" w:right="931"/>
        <w:rPr>
          <w:i/>
          <w:sz w:val="20"/>
        </w:rPr>
      </w:pPr>
      <w:r>
        <w:br w:type="column"/>
      </w:r>
      <w:r>
        <w:rPr>
          <w:i/>
          <w:sz w:val="20"/>
        </w:rPr>
        <w:t>“There’s so much that the city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 Boston has to offer; it has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some of the best colleges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universities, best teaching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hospitals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traveling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[health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care].”</w:t>
      </w:r>
    </w:p>
    <w:p w:rsidR="00E1242D" w:rsidRDefault="006D1E3D">
      <w:pPr>
        <w:pStyle w:val="ListParagraph"/>
        <w:numPr>
          <w:ilvl w:val="0"/>
          <w:numId w:val="71"/>
        </w:numPr>
        <w:tabs>
          <w:tab w:val="left" w:pos="960"/>
        </w:tabs>
        <w:spacing w:line="243" w:lineRule="exact"/>
        <w:ind w:hanging="107"/>
        <w:rPr>
          <w:sz w:val="20"/>
        </w:rPr>
      </w:pPr>
      <w:r>
        <w:rPr>
          <w:sz w:val="20"/>
        </w:rPr>
        <w:t>Focus</w:t>
      </w:r>
      <w:r>
        <w:rPr>
          <w:spacing w:val="-5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Participant</w:t>
      </w:r>
    </w:p>
    <w:p w:rsidR="00E1242D" w:rsidRDefault="00462E83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103505</wp:posOffset>
                </wp:positionV>
                <wp:extent cx="1702435" cy="38100"/>
                <wp:effectExtent l="0" t="0" r="0" b="0"/>
                <wp:wrapTopAndBottom/>
                <wp:docPr id="207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381D9" id="docshape49" o:spid="_x0000_s1026" style="position:absolute;margin-left:435.2pt;margin-top:8.15pt;width:134.05pt;height:3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1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904" w:space="40"/>
            <w:col w:w="3696"/>
          </w:cols>
        </w:sect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95"/>
        <w:ind w:right="1478"/>
        <w:rPr>
          <w:rFonts w:ascii="Symbol" w:hAnsi="Symbol"/>
        </w:rPr>
      </w:pPr>
      <w:r>
        <w:rPr>
          <w:b/>
        </w:rPr>
        <w:t xml:space="preserve">Services and Organizational Resources: </w:t>
      </w:r>
      <w:r>
        <w:t>Survey, focus group, and interview participants all noted</w:t>
      </w:r>
      <w:r>
        <w:rPr>
          <w:spacing w:val="1"/>
        </w:rPr>
        <w:t xml:space="preserve"> </w:t>
      </w:r>
      <w:r>
        <w:t>proximity and abundance to health care services as major strengths of their community. Across the</w:t>
      </w:r>
      <w:r>
        <w:rPr>
          <w:spacing w:val="-47"/>
        </w:rPr>
        <w:t xml:space="preserve"> </w:t>
      </w:r>
      <w:r>
        <w:t>city, there are 22 hospitals and 33 health center access sites. Nearly 70% of community survey</w:t>
      </w:r>
      <w:r>
        <w:rPr>
          <w:spacing w:val="1"/>
        </w:rPr>
        <w:t xml:space="preserve"> </w:t>
      </w:r>
      <w:r>
        <w:t>respondents identified proximity to medical services as a top strength of their communities.</w:t>
      </w:r>
      <w:r>
        <w:rPr>
          <w:spacing w:val="1"/>
        </w:rPr>
        <w:t xml:space="preserve"> </w:t>
      </w:r>
      <w:r>
        <w:t>Additionally, more than three-quarters of BPS schools offer additional supports for students</w:t>
      </w:r>
      <w:r>
        <w:rPr>
          <w:spacing w:val="1"/>
        </w:rPr>
        <w:t xml:space="preserve"> </w:t>
      </w:r>
      <w:r>
        <w:t>experiencing trauma, students experiencing homelessness, and English Language Learners. Many</w:t>
      </w:r>
      <w:r>
        <w:rPr>
          <w:spacing w:val="1"/>
        </w:rPr>
        <w:t xml:space="preserve"> </w:t>
      </w:r>
      <w:r>
        <w:t>focus group and interview participants also described the city of Boston as having a strong network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with strong</w:t>
      </w:r>
      <w:r>
        <w:rPr>
          <w:spacing w:val="-1"/>
        </w:rPr>
        <w:t xml:space="preserve"> </w:t>
      </w:r>
      <w:r>
        <w:t>partnerships and</w:t>
      </w:r>
      <w:r>
        <w:rPr>
          <w:spacing w:val="-1"/>
        </w:rPr>
        <w:t xml:space="preserve"> </w:t>
      </w:r>
      <w:r>
        <w:t>collaborations.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/>
        <w:rPr>
          <w:b/>
        </w:rPr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Suggestions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Future:</w:t>
      </w:r>
      <w:r>
        <w:rPr>
          <w:b/>
          <w:spacing w:val="-5"/>
        </w:rPr>
        <w:t xml:space="preserve"> </w:t>
      </w:r>
      <w:r>
        <w:rPr>
          <w:b/>
        </w:rPr>
        <w:t>Initiatives,</w:t>
      </w:r>
      <w:r>
        <w:rPr>
          <w:b/>
          <w:spacing w:val="-5"/>
        </w:rPr>
        <w:t xml:space="preserve"> </w:t>
      </w:r>
      <w:r>
        <w:rPr>
          <w:b/>
        </w:rPr>
        <w:t>Programs</w:t>
      </w:r>
      <w:r>
        <w:rPr>
          <w:b/>
          <w:spacing w:val="-6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Services</w:t>
      </w:r>
    </w:p>
    <w:p w:rsidR="00E1242D" w:rsidRDefault="00E1242D">
      <w:pPr>
        <w:pStyle w:val="BodyText"/>
        <w:rPr>
          <w:b/>
        </w:rPr>
      </w:pPr>
    </w:p>
    <w:p w:rsidR="00E1242D" w:rsidRDefault="006D1E3D">
      <w:pPr>
        <w:pStyle w:val="BodyText"/>
        <w:ind w:left="940" w:right="1696"/>
      </w:pPr>
      <w:r>
        <w:t>Participants in interview and focus group discussions were asked for their suggestions for addressing</w:t>
      </w:r>
      <w:r>
        <w:rPr>
          <w:spacing w:val="-47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future. Suggestions</w:t>
      </w:r>
      <w:r>
        <w:rPr>
          <w:spacing w:val="-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the following: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/>
      </w:pPr>
      <w:r>
        <w:rPr>
          <w:u w:val="single"/>
        </w:rPr>
        <w:t>Community</w:t>
      </w:r>
      <w:r>
        <w:rPr>
          <w:spacing w:val="-3"/>
          <w:u w:val="single"/>
        </w:rPr>
        <w:t xml:space="preserve"> </w:t>
      </w:r>
      <w:r>
        <w:rPr>
          <w:u w:val="single"/>
        </w:rPr>
        <w:t>Social,</w:t>
      </w:r>
      <w:r>
        <w:rPr>
          <w:spacing w:val="-3"/>
          <w:u w:val="single"/>
        </w:rPr>
        <w:t xml:space="preserve"> </w:t>
      </w:r>
      <w:r>
        <w:rPr>
          <w:u w:val="single"/>
        </w:rPr>
        <w:t>Economic,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Physical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Context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718"/>
        <w:rPr>
          <w:rFonts w:ascii="Symbol" w:hAnsi="Symbol"/>
        </w:rPr>
      </w:pPr>
      <w:r>
        <w:rPr>
          <w:b/>
        </w:rPr>
        <w:t xml:space="preserve">Employment and Workforce: </w:t>
      </w:r>
      <w:r>
        <w:t>Reduce employment barriers by making minimum education</w:t>
      </w:r>
      <w:r>
        <w:rPr>
          <w:spacing w:val="1"/>
        </w:rPr>
        <w:t xml:space="preserve"> </w:t>
      </w:r>
      <w:r>
        <w:t>requirements more inclusive of those with valuable lived experience; subsidize childcare cost for</w:t>
      </w:r>
      <w:r>
        <w:rPr>
          <w:spacing w:val="-47"/>
        </w:rPr>
        <w:t xml:space="preserve"> </w:t>
      </w:r>
      <w:r>
        <w:t>low-income parents to have upward mobility through education and job training; and increase</w:t>
      </w:r>
      <w:r>
        <w:rPr>
          <w:spacing w:val="1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opportunities.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10"/>
        <w:rPr>
          <w:rFonts w:ascii="Symbol" w:hAnsi="Symbol"/>
        </w:rPr>
      </w:pPr>
      <w:r>
        <w:rPr>
          <w:b/>
        </w:rPr>
        <w:t xml:space="preserve">Education: </w:t>
      </w:r>
      <w:r>
        <w:t>Focus resources on early childhood education; increase social supports in public schools;</w:t>
      </w:r>
      <w:r>
        <w:rPr>
          <w:spacing w:val="-47"/>
        </w:rPr>
        <w:t xml:space="preserve"> </w:t>
      </w:r>
      <w:r>
        <w:t>train educators on trauma-informed approaches; use restorative justice approaches; and address</w:t>
      </w:r>
      <w:r>
        <w:rPr>
          <w:spacing w:val="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absenteeism</w:t>
      </w:r>
      <w:r>
        <w:rPr>
          <w:spacing w:val="-1"/>
        </w:rPr>
        <w:t xml:space="preserve"> </w:t>
      </w:r>
      <w:r>
        <w:t>by bolstering</w:t>
      </w:r>
      <w:r>
        <w:rPr>
          <w:spacing w:val="-1"/>
        </w:rPr>
        <w:t xml:space="preserve"> </w:t>
      </w:r>
      <w:r>
        <w:t>wraparound</w:t>
      </w:r>
      <w:r>
        <w:rPr>
          <w:spacing w:val="-2"/>
        </w:rPr>
        <w:t xml:space="preserve"> </w:t>
      </w:r>
      <w:r>
        <w:t>services.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hanging="361"/>
        <w:rPr>
          <w:rFonts w:ascii="Symbol" w:hAnsi="Symbol"/>
        </w:rPr>
      </w:pPr>
      <w:r>
        <w:rPr>
          <w:b/>
        </w:rPr>
        <w:t>Food</w:t>
      </w:r>
      <w:r>
        <w:rPr>
          <w:b/>
          <w:spacing w:val="-3"/>
        </w:rPr>
        <w:t xml:space="preserve"> </w:t>
      </w:r>
      <w:r>
        <w:rPr>
          <w:b/>
        </w:rPr>
        <w:t>Insecurity:</w:t>
      </w:r>
      <w:r>
        <w:rPr>
          <w:b/>
          <w:spacing w:val="-1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affordable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through:</w:t>
      </w:r>
      <w:r>
        <w:rPr>
          <w:spacing w:val="-1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farming</w:t>
      </w:r>
      <w:r>
        <w:rPr>
          <w:spacing w:val="-3"/>
        </w:rPr>
        <w:t xml:space="preserve"> </w:t>
      </w:r>
      <w:r>
        <w:t>and</w:t>
      </w:r>
    </w:p>
    <w:p w:rsidR="00E1242D" w:rsidRDefault="006D1E3D">
      <w:pPr>
        <w:pStyle w:val="BodyText"/>
        <w:ind w:left="1300"/>
        <w:jc w:val="both"/>
      </w:pPr>
      <w:r>
        <w:t>community</w:t>
      </w:r>
      <w:r>
        <w:rPr>
          <w:spacing w:val="-2"/>
        </w:rPr>
        <w:t xml:space="preserve"> </w:t>
      </w:r>
      <w:r>
        <w:t>gardens;</w:t>
      </w:r>
      <w:r>
        <w:rPr>
          <w:spacing w:val="-1"/>
        </w:rPr>
        <w:t xml:space="preserve"> </w:t>
      </w:r>
      <w:r>
        <w:t>farmer’s</w:t>
      </w:r>
      <w:r>
        <w:rPr>
          <w:spacing w:val="-2"/>
        </w:rPr>
        <w:t xml:space="preserve"> </w:t>
      </w:r>
      <w:r>
        <w:t>markets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SNAP benefits;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initiatives</w:t>
      </w:r>
      <w:r>
        <w:rPr>
          <w:spacing w:val="-1"/>
        </w:rPr>
        <w:t xml:space="preserve"> </w:t>
      </w:r>
      <w:r>
        <w:t>that</w:t>
      </w:r>
    </w:p>
    <w:p w:rsidR="00E1242D" w:rsidRDefault="006D1E3D">
      <w:pPr>
        <w:pStyle w:val="BodyText"/>
        <w:spacing w:line="268" w:lineRule="exact"/>
        <w:ind w:left="1300"/>
        <w:jc w:val="both"/>
      </w:pPr>
      <w:r>
        <w:t>address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perspective.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1"/>
        </w:tabs>
        <w:ind w:right="1397"/>
        <w:jc w:val="both"/>
        <w:rPr>
          <w:rFonts w:ascii="Symbol" w:hAnsi="Symbol"/>
        </w:rPr>
      </w:pPr>
      <w:r>
        <w:rPr>
          <w:b/>
        </w:rPr>
        <w:t xml:space="preserve">Housing: </w:t>
      </w:r>
      <w:r>
        <w:t>Mitigate the negative impacts of gentrification and displacement through increased home</w:t>
      </w:r>
      <w:r>
        <w:rPr>
          <w:spacing w:val="1"/>
        </w:rPr>
        <w:t xml:space="preserve"> </w:t>
      </w:r>
      <w:r>
        <w:t>ownership in non-White communities to build generational wealth; and long-term renewable leases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nonprofits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services</w:t>
      </w:r>
      <w:r>
        <w:rPr>
          <w:spacing w:val="-2"/>
        </w:rPr>
        <w:t xml:space="preserve"> </w:t>
      </w:r>
      <w:r>
        <w:t>agencies strained by</w:t>
      </w:r>
      <w:r>
        <w:rPr>
          <w:spacing w:val="-3"/>
        </w:rPr>
        <w:t xml:space="preserve"> </w:t>
      </w:r>
      <w:r>
        <w:t>rising</w:t>
      </w:r>
      <w:r>
        <w:rPr>
          <w:spacing w:val="-1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costs.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525"/>
        <w:rPr>
          <w:rFonts w:ascii="Symbol" w:hAnsi="Symbol"/>
        </w:rPr>
      </w:pPr>
      <w:r>
        <w:rPr>
          <w:b/>
        </w:rPr>
        <w:t xml:space="preserve">Transportation: </w:t>
      </w:r>
      <w:r>
        <w:t>Focus on transportation equity in lower income communities with longer</w:t>
      </w:r>
      <w:r>
        <w:rPr>
          <w:spacing w:val="1"/>
        </w:rPr>
        <w:t xml:space="preserve"> </w:t>
      </w:r>
      <w:r>
        <w:t>commuting times; invest in speedy bus lanes to reduce traffic; continue making the city bikeable;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explore fee</w:t>
      </w:r>
      <w:r>
        <w:rPr>
          <w:spacing w:val="-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ride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generate</w:t>
      </w:r>
      <w:r>
        <w:rPr>
          <w:spacing w:val="-4"/>
        </w:rPr>
        <w:t xml:space="preserve"> </w:t>
      </w:r>
      <w:r>
        <w:t>revenue for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costs.</w:t>
      </w:r>
    </w:p>
    <w:p w:rsidR="00E1242D" w:rsidRDefault="00E1242D">
      <w:pPr>
        <w:rPr>
          <w:rFonts w:ascii="Symbol" w:hAnsi="Symbol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/>
      </w:pPr>
      <w:r>
        <w:rPr>
          <w:u w:val="single"/>
        </w:rPr>
        <w:lastRenderedPageBreak/>
        <w:t>Community</w:t>
      </w:r>
      <w:r>
        <w:rPr>
          <w:spacing w:val="-4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4"/>
          <w:u w:val="single"/>
        </w:rPr>
        <w:t xml:space="preserve"> </w:t>
      </w:r>
      <w:r>
        <w:rPr>
          <w:u w:val="single"/>
        </w:rPr>
        <w:t>Issues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529"/>
        <w:rPr>
          <w:rFonts w:ascii="Symbol" w:hAnsi="Symbol"/>
        </w:rPr>
      </w:pPr>
      <w:r>
        <w:rPr>
          <w:b/>
        </w:rPr>
        <w:t xml:space="preserve">Chronic Disease: </w:t>
      </w:r>
      <w:r>
        <w:t>Focus on prevention strategies and chronic disease management—particularly to</w:t>
      </w:r>
      <w:r>
        <w:rPr>
          <w:spacing w:val="-47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diabetes and</w:t>
      </w:r>
      <w:r>
        <w:rPr>
          <w:spacing w:val="-3"/>
        </w:rPr>
        <w:t xml:space="preserve"> </w:t>
      </w:r>
      <w:r>
        <w:t>obesity;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gym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options.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line="279" w:lineRule="exact"/>
        <w:ind w:hanging="361"/>
        <w:rPr>
          <w:rFonts w:ascii="Symbol" w:hAnsi="Symbol"/>
        </w:rPr>
      </w:pPr>
      <w:r>
        <w:rPr>
          <w:b/>
        </w:rPr>
        <w:t>Mental</w:t>
      </w:r>
      <w:r>
        <w:rPr>
          <w:b/>
          <w:spacing w:val="-1"/>
        </w:rPr>
        <w:t xml:space="preserve"> </w:t>
      </w:r>
      <w:r>
        <w:rPr>
          <w:b/>
        </w:rPr>
        <w:t>Health</w:t>
      </w:r>
      <w:r>
        <w:t>: Invest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schools;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stigma</w:t>
      </w:r>
    </w:p>
    <w:p w:rsidR="00E1242D" w:rsidRDefault="006D1E3D">
      <w:pPr>
        <w:pStyle w:val="BodyText"/>
        <w:ind w:left="1300"/>
      </w:pPr>
      <w:r>
        <w:t>around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recruit</w:t>
      </w:r>
      <w:r>
        <w:rPr>
          <w:spacing w:val="-3"/>
        </w:rPr>
        <w:t xml:space="preserve"> </w:t>
      </w:r>
      <w:r>
        <w:t>clinicians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t>Boston’s</w:t>
      </w:r>
      <w:r>
        <w:rPr>
          <w:spacing w:val="-5"/>
        </w:rPr>
        <w:t xml:space="preserve"> </w:t>
      </w:r>
      <w:r>
        <w:t>diversity.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hanging="361"/>
        <w:rPr>
          <w:rFonts w:ascii="Symbol" w:hAnsi="Symbol"/>
        </w:rPr>
      </w:pPr>
      <w:r>
        <w:rPr>
          <w:b/>
        </w:rPr>
        <w:t>Substance</w:t>
      </w:r>
      <w:r>
        <w:rPr>
          <w:b/>
          <w:spacing w:val="-2"/>
        </w:rPr>
        <w:t xml:space="preserve"> </w:t>
      </w:r>
      <w:r>
        <w:rPr>
          <w:b/>
        </w:rPr>
        <w:t>Use:</w:t>
      </w:r>
      <w:r>
        <w:rPr>
          <w:b/>
          <w:spacing w:val="-2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marijuana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prescription</w:t>
      </w:r>
      <w:r>
        <w:rPr>
          <w:spacing w:val="-2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youth.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856"/>
        <w:rPr>
          <w:rFonts w:ascii="Symbol" w:hAnsi="Symbol"/>
        </w:rPr>
      </w:pPr>
      <w:r>
        <w:rPr>
          <w:b/>
        </w:rPr>
        <w:t xml:space="preserve">Violence and Trauma: </w:t>
      </w:r>
      <w:r>
        <w:t>Restore trust among government, police, and health care institutions by</w:t>
      </w:r>
      <w:r>
        <w:rPr>
          <w:spacing w:val="-47"/>
        </w:rPr>
        <w:t xml:space="preserve"> </w:t>
      </w:r>
      <w:r>
        <w:t>strengthening</w:t>
      </w:r>
      <w:r>
        <w:rPr>
          <w:spacing w:val="-2"/>
        </w:rPr>
        <w:t xml:space="preserve"> </w:t>
      </w:r>
      <w:r>
        <w:t>community linkages and</w:t>
      </w:r>
      <w:r>
        <w:rPr>
          <w:spacing w:val="-2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cohesion.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580"/>
        <w:rPr>
          <w:rFonts w:ascii="Symbol" w:hAnsi="Symbol"/>
        </w:rPr>
      </w:pPr>
      <w:r>
        <w:rPr>
          <w:b/>
        </w:rPr>
        <w:t>Maternal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Child</w:t>
      </w:r>
      <w:r>
        <w:rPr>
          <w:b/>
          <w:spacing w:val="-5"/>
        </w:rPr>
        <w:t xml:space="preserve"> </w:t>
      </w:r>
      <w:r>
        <w:rPr>
          <w:b/>
        </w:rPr>
        <w:t>Health</w:t>
      </w:r>
      <w:r>
        <w:t>: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parenting</w:t>
      </w:r>
      <w:r>
        <w:rPr>
          <w:spacing w:val="-3"/>
        </w:rPr>
        <w:t xml:space="preserve"> </w:t>
      </w:r>
      <w:r>
        <w:t>skills;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subsidize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childcare for low-income</w:t>
      </w:r>
      <w:r>
        <w:rPr>
          <w:spacing w:val="-3"/>
        </w:rPr>
        <w:t xml:space="preserve"> </w:t>
      </w:r>
      <w:r>
        <w:t>families,</w:t>
      </w:r>
      <w:r>
        <w:rPr>
          <w:spacing w:val="-1"/>
        </w:rPr>
        <w:t xml:space="preserve"> </w:t>
      </w:r>
      <w:r>
        <w:t>especially for</w:t>
      </w:r>
      <w:r>
        <w:rPr>
          <w:spacing w:val="-3"/>
        </w:rPr>
        <w:t xml:space="preserve"> </w:t>
      </w:r>
      <w:r>
        <w:t>single-headed</w:t>
      </w:r>
      <w:r>
        <w:rPr>
          <w:spacing w:val="-1"/>
        </w:rPr>
        <w:t xml:space="preserve"> </w:t>
      </w:r>
      <w:r>
        <w:t>households.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863"/>
        <w:rPr>
          <w:rFonts w:ascii="Symbol" w:hAnsi="Symbol"/>
        </w:rPr>
      </w:pPr>
      <w:r>
        <w:rPr>
          <w:b/>
        </w:rPr>
        <w:t xml:space="preserve">Health Care Access: </w:t>
      </w:r>
      <w:r>
        <w:t>Increase supports for navigating the complex health system and delivering</w:t>
      </w:r>
      <w:r>
        <w:rPr>
          <w:spacing w:val="-47"/>
        </w:rPr>
        <w:t xml:space="preserve"> </w:t>
      </w:r>
      <w:r>
        <w:t>culturally-sensitive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linguistically appropriate</w:t>
      </w:r>
      <w:r>
        <w:rPr>
          <w:spacing w:val="-3"/>
        </w:rPr>
        <w:t xml:space="preserve"> </w:t>
      </w:r>
      <w:r>
        <w:t>services to</w:t>
      </w:r>
      <w:r>
        <w:rPr>
          <w:spacing w:val="1"/>
        </w:rPr>
        <w:t xml:space="preserve"> </w:t>
      </w:r>
      <w:r>
        <w:t>diverse groups.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b/>
        </w:rPr>
      </w:pPr>
      <w:r>
        <w:rPr>
          <w:b/>
        </w:rPr>
        <w:t>Key</w:t>
      </w:r>
      <w:r>
        <w:rPr>
          <w:b/>
          <w:spacing w:val="-3"/>
        </w:rPr>
        <w:t xml:space="preserve"> </w:t>
      </w:r>
      <w:r>
        <w:rPr>
          <w:b/>
        </w:rPr>
        <w:t>Themes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Conclusions</w:t>
      </w:r>
    </w:p>
    <w:p w:rsidR="00E1242D" w:rsidRDefault="00E1242D">
      <w:pPr>
        <w:pStyle w:val="BodyText"/>
        <w:rPr>
          <w:b/>
        </w:rPr>
      </w:pPr>
    </w:p>
    <w:p w:rsidR="00E1242D" w:rsidRDefault="006D1E3D">
      <w:pPr>
        <w:pStyle w:val="BodyText"/>
        <w:ind w:left="940" w:right="1471"/>
      </w:pPr>
      <w:r>
        <w:t>This assessment report describes the social and economic context of Boston Children’s priority</w:t>
      </w:r>
      <w:r>
        <w:rPr>
          <w:spacing w:val="1"/>
        </w:rPr>
        <w:t xml:space="preserve"> </w:t>
      </w:r>
      <w:r>
        <w:t>neighborhoods, key health issues and concerns, and perceived assets and opportunities for addressing</w:t>
      </w:r>
      <w:r>
        <w:rPr>
          <w:spacing w:val="1"/>
        </w:rPr>
        <w:t xml:space="preserve"> </w:t>
      </w:r>
      <w:r>
        <w:t>current needs and gaps. Interviewees at BCH satellite locations (Lexington, North Dartmouth, Peabody,</w:t>
      </w:r>
      <w:r>
        <w:rPr>
          <w:spacing w:val="-47"/>
        </w:rPr>
        <w:t xml:space="preserve"> </w:t>
      </w:r>
      <w:r>
        <w:t>Waltham, and Weymouth) and quantitative data point to similar health concerns among residents of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communities.</w:t>
      </w:r>
      <w:r>
        <w:rPr>
          <w:spacing w:val="-1"/>
        </w:rPr>
        <w:t xml:space="preserve"> </w:t>
      </w:r>
      <w:r>
        <w:t>Several overarching</w:t>
      </w:r>
      <w:r>
        <w:rPr>
          <w:spacing w:val="-1"/>
        </w:rPr>
        <w:t xml:space="preserve"> </w:t>
      </w:r>
      <w:r>
        <w:t>themes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conclusions</w:t>
      </w:r>
      <w:r>
        <w:rPr>
          <w:spacing w:val="-3"/>
        </w:rPr>
        <w:t xml:space="preserve"> </w:t>
      </w:r>
      <w:r>
        <w:t>emerged: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50"/>
        <w:rPr>
          <w:rFonts w:ascii="Symbol" w:hAnsi="Symbol"/>
        </w:rPr>
      </w:pPr>
      <w:r>
        <w:rPr>
          <w:b/>
        </w:rPr>
        <w:t xml:space="preserve">Boston is a young, diverse city that continues to experience population growth. </w:t>
      </w:r>
      <w:r>
        <w:t>Boston</w:t>
      </w:r>
      <w:r>
        <w:rPr>
          <w:spacing w:val="1"/>
        </w:rPr>
        <w:t xml:space="preserve"> </w:t>
      </w:r>
      <w:r>
        <w:t>experienced an 8% increase in population over the past decade, with greater growth among people</w:t>
      </w:r>
      <w:r>
        <w:rPr>
          <w:spacing w:val="-47"/>
        </w:rPr>
        <w:t xml:space="preserve"> </w:t>
      </w:r>
      <w:r>
        <w:t>of color. About 20% of Boston’s residents are 19 years old or younger, with about 5% under 5 years</w:t>
      </w:r>
      <w:r>
        <w:rPr>
          <w:spacing w:val="-47"/>
        </w:rPr>
        <w:t xml:space="preserve"> </w:t>
      </w:r>
      <w:r>
        <w:t>old. The wide-ranging diversity of Boston residents presents challenges when delivering health and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 aim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 the</w:t>
      </w:r>
      <w:r>
        <w:rPr>
          <w:spacing w:val="-2"/>
        </w:rPr>
        <w:t xml:space="preserve"> </w:t>
      </w:r>
      <w:r>
        <w:t>multitude</w:t>
      </w:r>
      <w:r>
        <w:rPr>
          <w:spacing w:val="-2"/>
        </w:rPr>
        <w:t xml:space="preserve"> </w:t>
      </w:r>
      <w:r>
        <w:t>of needs</w:t>
      </w:r>
      <w:r>
        <w:rPr>
          <w:spacing w:val="-1"/>
        </w:rPr>
        <w:t xml:space="preserve"> </w:t>
      </w:r>
      <w:r>
        <w:t>across the</w:t>
      </w:r>
      <w:r>
        <w:rPr>
          <w:spacing w:val="-2"/>
        </w:rPr>
        <w:t xml:space="preserve"> </w:t>
      </w:r>
      <w:r>
        <w:t>city.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7"/>
        <w:rPr>
          <w:rFonts w:ascii="Symbol" w:hAnsi="Symbol"/>
        </w:rPr>
      </w:pPr>
      <w:r>
        <w:rPr>
          <w:b/>
        </w:rPr>
        <w:t>Boston has a well-educated population although opportunities and outcomes differ across groups.</w:t>
      </w:r>
      <w:r>
        <w:rPr>
          <w:b/>
          <w:spacing w:val="-47"/>
        </w:rPr>
        <w:t xml:space="preserve"> </w:t>
      </w:r>
      <w:r>
        <w:t>Nearly half of Boston adults hold a college degree or higher, although the proportion of Asian and</w:t>
      </w:r>
      <w:r>
        <w:rPr>
          <w:spacing w:val="1"/>
        </w:rPr>
        <w:t xml:space="preserve"> </w:t>
      </w:r>
      <w:r>
        <w:t>White residents who are well-educated is higher than that of Black or Latino residents. High school</w:t>
      </w:r>
      <w:r>
        <w:rPr>
          <w:spacing w:val="1"/>
        </w:rPr>
        <w:t xml:space="preserve"> </w:t>
      </w:r>
      <w:r>
        <w:t>graduation rates are also higher among Asian and White youth compared to Latino or Black</w:t>
      </w:r>
      <w:r>
        <w:rPr>
          <w:spacing w:val="1"/>
        </w:rPr>
        <w:t xml:space="preserve"> </w:t>
      </w:r>
      <w:r>
        <w:t>students. Addressing issues of educational equity across Boston neighborhoods and the needs of</w:t>
      </w:r>
      <w:r>
        <w:rPr>
          <w:spacing w:val="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as needing</w:t>
      </w:r>
      <w:r>
        <w:rPr>
          <w:spacing w:val="-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attention.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409"/>
        <w:rPr>
          <w:rFonts w:ascii="Symbol" w:hAnsi="Symbol"/>
        </w:rPr>
      </w:pPr>
      <w:r>
        <w:rPr>
          <w:b/>
        </w:rPr>
        <w:t>There are substantial differences in financial security across Boston neighborhoods and racial and</w:t>
      </w:r>
      <w:r>
        <w:rPr>
          <w:b/>
          <w:spacing w:val="-47"/>
        </w:rPr>
        <w:t xml:space="preserve"> </w:t>
      </w:r>
      <w:r>
        <w:rPr>
          <w:b/>
        </w:rPr>
        <w:t xml:space="preserve">ethnic groups, factors that affect the overall well-being of children and families. </w:t>
      </w:r>
      <w:r>
        <w:t>In Dorchester and</w:t>
      </w:r>
      <w:r>
        <w:rPr>
          <w:spacing w:val="-47"/>
        </w:rPr>
        <w:t xml:space="preserve"> </w:t>
      </w:r>
      <w:r>
        <w:t>Roxbury, over one in four families live below the federal poverty level. Focus group and interview</w:t>
      </w:r>
      <w:r>
        <w:rPr>
          <w:spacing w:val="1"/>
        </w:rPr>
        <w:t xml:space="preserve"> </w:t>
      </w:r>
      <w:r>
        <w:t>participants discussed the challenges of making ends meet and affording goods and services that</w:t>
      </w:r>
      <w:r>
        <w:rPr>
          <w:spacing w:val="1"/>
        </w:rPr>
        <w:t xml:space="preserve"> </w:t>
      </w:r>
      <w:r>
        <w:t>promote health. Similarly, Boston CHNA survey respondents identified saving money as their most</w:t>
      </w:r>
      <w:r>
        <w:rPr>
          <w:spacing w:val="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challenge.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09"/>
        <w:rPr>
          <w:rFonts w:ascii="Symbol" w:hAnsi="Symbol"/>
        </w:rPr>
      </w:pPr>
      <w:r>
        <w:rPr>
          <w:b/>
        </w:rPr>
        <w:t xml:space="preserve">Lack of affordable housing emerged as a particular challenge for children and families. </w:t>
      </w:r>
      <w:r>
        <w:t>As noted in</w:t>
      </w:r>
      <w:r>
        <w:rPr>
          <w:spacing w:val="-47"/>
        </w:rPr>
        <w:t xml:space="preserve"> </w:t>
      </w:r>
      <w:r>
        <w:t>the 2016 CHNA, the high cost of housing is a substantial challenge for Boston residents, particularly</w:t>
      </w:r>
      <w:r>
        <w:rPr>
          <w:spacing w:val="1"/>
        </w:rPr>
        <w:t xml:space="preserve"> </w:t>
      </w:r>
      <w:r>
        <w:t>those most vulnerable. Of all social determinants identified as imperative to health and well-being,</w:t>
      </w:r>
      <w:r>
        <w:rPr>
          <w:spacing w:val="1"/>
        </w:rPr>
        <w:t xml:space="preserve"> </w:t>
      </w:r>
      <w:r>
        <w:t>housing stability emerged as a top priority among focus group participants, interviewees, and</w:t>
      </w:r>
      <w:r>
        <w:rPr>
          <w:spacing w:val="1"/>
        </w:rPr>
        <w:t xml:space="preserve"> </w:t>
      </w:r>
      <w:r>
        <w:t>Boston CHNA survey respondents. More than half of those in renter-occupied units across the city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cost-burdened,</w:t>
      </w:r>
      <w:r>
        <w:rPr>
          <w:spacing w:val="-1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housing.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72"/>
        <w:rPr>
          <w:rFonts w:ascii="Symbol" w:hAnsi="Symbol"/>
        </w:rPr>
      </w:pPr>
      <w:r>
        <w:rPr>
          <w:b/>
        </w:rPr>
        <w:t>Behavioral health, specifically mental health and drug use among young people are growing</w:t>
      </w:r>
      <w:r>
        <w:rPr>
          <w:b/>
          <w:spacing w:val="1"/>
        </w:rPr>
        <w:t xml:space="preserve"> </w:t>
      </w:r>
      <w:r>
        <w:rPr>
          <w:b/>
        </w:rPr>
        <w:t>concerns among residents; opioids, prescription drugs, and marijuana use were most concerning</w:t>
      </w:r>
      <w:r>
        <w:t>.</w:t>
      </w:r>
      <w:r>
        <w:rPr>
          <w:spacing w:val="-47"/>
        </w:rPr>
        <w:t xml:space="preserve"> </w:t>
      </w:r>
      <w:r>
        <w:t>Co-occurring mental health and substance use issues were frequently discussed among key</w:t>
      </w:r>
      <w:r>
        <w:rPr>
          <w:spacing w:val="1"/>
        </w:rPr>
        <w:t xml:space="preserve"> </w:t>
      </w:r>
      <w:r>
        <w:t>informants,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interrelationship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trauma,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use.</w:t>
      </w:r>
    </w:p>
    <w:p w:rsidR="00E1242D" w:rsidRDefault="00E1242D">
      <w:pPr>
        <w:rPr>
          <w:rFonts w:ascii="Symbol" w:hAnsi="Symbol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1300" w:right="1467"/>
      </w:pPr>
      <w:r>
        <w:lastRenderedPageBreak/>
        <w:t>Among youth CHNA survey respondents, alcohol/drug use, followed by smoking, were identified as</w:t>
      </w:r>
      <w:r>
        <w:rPr>
          <w:spacing w:val="-47"/>
        </w:rPr>
        <w:t xml:space="preserve"> </w:t>
      </w:r>
      <w:r>
        <w:t>the highest community concerns. While alcohol and tobacco use among Boston youth has declined</w:t>
      </w:r>
      <w:r>
        <w:rPr>
          <w:spacing w:val="-47"/>
        </w:rPr>
        <w:t xml:space="preserve"> </w:t>
      </w:r>
      <w:r>
        <w:t>over time, focus group and interview participants expressed concern about rising rates of vaping</w:t>
      </w:r>
      <w:r>
        <w:rPr>
          <w:spacing w:val="1"/>
        </w:rPr>
        <w:t xml:space="preserve"> </w:t>
      </w:r>
      <w:r>
        <w:t>and marijuana use among young people. Participants also identified a need for expanded mental</w:t>
      </w:r>
      <w:r>
        <w:rPr>
          <w:spacing w:val="1"/>
        </w:rPr>
        <w:t xml:space="preserve"> </w:t>
      </w:r>
      <w:r>
        <w:t>health services and trauma-informed programs for youth. Quantitative data show that about one-</w:t>
      </w:r>
      <w:r>
        <w:rPr>
          <w:spacing w:val="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of Boston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youth report persistent</w:t>
      </w:r>
      <w:r>
        <w:rPr>
          <w:spacing w:val="-3"/>
        </w:rPr>
        <w:t xml:space="preserve"> </w:t>
      </w:r>
      <w:r>
        <w:t>sadness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 rate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risen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time.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95"/>
        <w:rPr>
          <w:rFonts w:ascii="Symbol" w:hAnsi="Symbol"/>
        </w:rPr>
      </w:pPr>
      <w:r>
        <w:rPr>
          <w:b/>
        </w:rPr>
        <w:t xml:space="preserve">Chronic disease, including asthma and obesity, remain a concern for children and families. </w:t>
      </w:r>
      <w:r>
        <w:t>As in</w:t>
      </w:r>
      <w:r>
        <w:rPr>
          <w:spacing w:val="1"/>
        </w:rPr>
        <w:t xml:space="preserve"> </w:t>
      </w:r>
      <w:r>
        <w:t>2016, obesity and asthma continue to be top community health concerns. One in four BPS students</w:t>
      </w:r>
      <w:r>
        <w:rPr>
          <w:spacing w:val="1"/>
        </w:rPr>
        <w:t xml:space="preserve"> </w:t>
      </w:r>
      <w:r>
        <w:t>are overweight or obese. Access to healthy food was described as a concern in some Boston</w:t>
      </w:r>
      <w:r>
        <w:rPr>
          <w:spacing w:val="1"/>
        </w:rPr>
        <w:t xml:space="preserve"> </w:t>
      </w:r>
      <w:r>
        <w:t>neighborhoods, including Jamaica Plain, portions of Roxbury, and Dorchester. Food security likewise</w:t>
      </w:r>
      <w:r>
        <w:rPr>
          <w:spacing w:val="-47"/>
        </w:rPr>
        <w:t xml:space="preserve"> </w:t>
      </w:r>
      <w:r>
        <w:t>is a concern, especially among those with children under age 18. Participants described a need for</w:t>
      </w:r>
      <w:r>
        <w:rPr>
          <w:spacing w:val="1"/>
        </w:rPr>
        <w:t xml:space="preserve"> </w:t>
      </w:r>
      <w:r>
        <w:t>programs and services, ranging from providing health education to addressing safety concerns that</w:t>
      </w:r>
      <w:r>
        <w:rPr>
          <w:spacing w:val="1"/>
        </w:rPr>
        <w:t xml:space="preserve"> </w:t>
      </w:r>
      <w:r>
        <w:t>impede physical activity. One in four Boston high school youth reported an asthma diagnosis;</w:t>
      </w:r>
      <w:r>
        <w:rPr>
          <w:spacing w:val="1"/>
        </w:rPr>
        <w:t xml:space="preserve"> </w:t>
      </w:r>
      <w:r>
        <w:t>asthma emergency department data show Black and Latino children experience significantly higher</w:t>
      </w:r>
      <w:r>
        <w:rPr>
          <w:spacing w:val="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 ED</w:t>
      </w:r>
      <w:r>
        <w:rPr>
          <w:spacing w:val="-1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children.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30"/>
        <w:rPr>
          <w:rFonts w:ascii="Symbol" w:hAnsi="Symbol"/>
        </w:rPr>
      </w:pPr>
      <w:r>
        <w:rPr>
          <w:b/>
        </w:rPr>
        <w:t>Violence-based trauma was identified as a major factor of negative community health outcomes,</w:t>
      </w:r>
      <w:r>
        <w:rPr>
          <w:b/>
          <w:spacing w:val="1"/>
        </w:rPr>
        <w:t xml:space="preserve"> </w:t>
      </w:r>
      <w:r>
        <w:rPr>
          <w:b/>
        </w:rPr>
        <w:t>and there is a need for more trauma-informed approaches to care, particularly for children and</w:t>
      </w:r>
      <w:r>
        <w:rPr>
          <w:b/>
          <w:spacing w:val="1"/>
        </w:rPr>
        <w:t xml:space="preserve"> </w:t>
      </w:r>
      <w:r>
        <w:rPr>
          <w:b/>
        </w:rPr>
        <w:t xml:space="preserve">communities of color. </w:t>
      </w:r>
      <w:r>
        <w:t>One in four Boston CHNA community survey respondents described their</w:t>
      </w:r>
      <w:r>
        <w:rPr>
          <w:spacing w:val="1"/>
        </w:rPr>
        <w:t xml:space="preserve"> </w:t>
      </w:r>
      <w:r>
        <w:t>neighborhoods as unsafe or extremely unsafe, with Black and Latino respondents more likely to</w:t>
      </w:r>
      <w:r>
        <w:rPr>
          <w:spacing w:val="1"/>
        </w:rPr>
        <w:t xml:space="preserve"> </w:t>
      </w:r>
      <w:r>
        <w:t>describe their communities this way. Exposure of children and youth to unhealthy relationships and</w:t>
      </w:r>
      <w:r>
        <w:rPr>
          <w:spacing w:val="-47"/>
        </w:rPr>
        <w:t xml:space="preserve"> </w:t>
      </w:r>
      <w:r>
        <w:t>violence (adverse childhood experiences) is also of concern; focus group and interview participants</w:t>
      </w:r>
      <w:r>
        <w:rPr>
          <w:spacing w:val="1"/>
        </w:rPr>
        <w:t xml:space="preserve"> </w:t>
      </w:r>
      <w:r>
        <w:t>urged</w:t>
      </w:r>
      <w:r>
        <w:rPr>
          <w:spacing w:val="-1"/>
        </w:rPr>
        <w:t xml:space="preserve"> </w:t>
      </w:r>
      <w:r>
        <w:t>integration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more trauma-informed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t>education.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64"/>
        <w:rPr>
          <w:rFonts w:ascii="Symbol" w:hAnsi="Symbol"/>
        </w:rPr>
      </w:pPr>
      <w:r>
        <w:rPr>
          <w:b/>
        </w:rPr>
        <w:t>Boston’s birth rates have declined over time, while the proportions of low birth weight babies and</w:t>
      </w:r>
      <w:r>
        <w:rPr>
          <w:b/>
          <w:spacing w:val="-47"/>
        </w:rPr>
        <w:t xml:space="preserve"> </w:t>
      </w:r>
      <w:r>
        <w:rPr>
          <w:b/>
        </w:rPr>
        <w:t xml:space="preserve">preterm births have remained steady. </w:t>
      </w:r>
      <w:r>
        <w:t>Rates of low birth weight infants and preterm births were</w:t>
      </w:r>
      <w:r>
        <w:rPr>
          <w:spacing w:val="1"/>
        </w:rPr>
        <w:t xml:space="preserve"> </w:t>
      </w:r>
      <w:r>
        <w:t>significantly higher among Black and Latino mothers compared to White mothers. While about 83%</w:t>
      </w:r>
      <w:r>
        <w:rPr>
          <w:spacing w:val="1"/>
        </w:rPr>
        <w:t xml:space="preserve"> </w:t>
      </w:r>
      <w:r>
        <w:t>of Boston women received prenatal care, rates of access to prenatal care are lower among Asian,</w:t>
      </w:r>
      <w:r>
        <w:rPr>
          <w:spacing w:val="1"/>
        </w:rPr>
        <w:t xml:space="preserve"> </w:t>
      </w:r>
      <w:r>
        <w:t>Black, and Latino women compared to White women. Accessing affordable childcare is also a</w:t>
      </w:r>
      <w:r>
        <w:rPr>
          <w:spacing w:val="1"/>
        </w:rPr>
        <w:t xml:space="preserve"> </w:t>
      </w:r>
      <w:r>
        <w:t>prevalent</w:t>
      </w:r>
      <w:r>
        <w:rPr>
          <w:spacing w:val="-3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children.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2"/>
        <w:ind w:right="1345"/>
        <w:rPr>
          <w:rFonts w:ascii="Symbol" w:hAnsi="Symbol"/>
        </w:rPr>
      </w:pP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has</w:t>
      </w:r>
      <w:r>
        <w:rPr>
          <w:b/>
          <w:spacing w:val="-2"/>
        </w:rPr>
        <w:t xml:space="preserve"> </w:t>
      </w:r>
      <w:r>
        <w:rPr>
          <w:b/>
        </w:rPr>
        <w:t>many</w:t>
      </w:r>
      <w:r>
        <w:rPr>
          <w:b/>
          <w:spacing w:val="-2"/>
        </w:rPr>
        <w:t xml:space="preserve"> </w:t>
      </w:r>
      <w:r>
        <w:rPr>
          <w:b/>
        </w:rPr>
        <w:t>health</w:t>
      </w:r>
      <w:r>
        <w:rPr>
          <w:b/>
          <w:spacing w:val="-4"/>
        </w:rPr>
        <w:t xml:space="preserve"> </w:t>
      </w:r>
      <w:r>
        <w:rPr>
          <w:b/>
        </w:rPr>
        <w:t>care</w:t>
      </w:r>
      <w:r>
        <w:rPr>
          <w:b/>
          <w:spacing w:val="-3"/>
        </w:rPr>
        <w:t xml:space="preserve"> </w:t>
      </w:r>
      <w:r>
        <w:rPr>
          <w:b/>
        </w:rPr>
        <w:t>and social</w:t>
      </w:r>
      <w:r>
        <w:rPr>
          <w:b/>
          <w:spacing w:val="-2"/>
        </w:rPr>
        <w:t xml:space="preserve"> </w:t>
      </w:r>
      <w:r>
        <w:rPr>
          <w:b/>
        </w:rPr>
        <w:t>service</w:t>
      </w:r>
      <w:r>
        <w:rPr>
          <w:b/>
          <w:spacing w:val="-5"/>
        </w:rPr>
        <w:t xml:space="preserve"> </w:t>
      </w:r>
      <w:r>
        <w:rPr>
          <w:b/>
        </w:rPr>
        <w:t>assets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leveraged,</w:t>
      </w:r>
      <w:r>
        <w:rPr>
          <w:b/>
          <w:spacing w:val="-1"/>
        </w:rPr>
        <w:t xml:space="preserve"> </w:t>
      </w:r>
      <w:r>
        <w:rPr>
          <w:b/>
        </w:rPr>
        <w:t>but</w:t>
      </w:r>
      <w:r>
        <w:rPr>
          <w:b/>
          <w:spacing w:val="-2"/>
        </w:rPr>
        <w:t xml:space="preserve"> </w:t>
      </w:r>
      <w:r>
        <w:rPr>
          <w:b/>
        </w:rPr>
        <w:t>access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those</w:t>
      </w:r>
      <w:r>
        <w:rPr>
          <w:b/>
          <w:spacing w:val="-5"/>
        </w:rPr>
        <w:t xml:space="preserve"> </w:t>
      </w:r>
      <w:r>
        <w:rPr>
          <w:b/>
        </w:rPr>
        <w:t>services</w:t>
      </w:r>
      <w:r>
        <w:rPr>
          <w:b/>
          <w:spacing w:val="-47"/>
        </w:rPr>
        <w:t xml:space="preserve"> </w:t>
      </w:r>
      <w:r>
        <w:rPr>
          <w:b/>
        </w:rPr>
        <w:t>is a challenge for some residents</w:t>
      </w:r>
      <w:r>
        <w:t>. Proximity of health care services and education institutions,</w:t>
      </w:r>
      <w:r>
        <w:rPr>
          <w:spacing w:val="1"/>
        </w:rPr>
        <w:t xml:space="preserve"> </w:t>
      </w:r>
      <w:r>
        <w:t>diversity and multiculturalism, and engaged residents were noted as key strengths among</w:t>
      </w:r>
      <w:r>
        <w:rPr>
          <w:spacing w:val="1"/>
        </w:rPr>
        <w:t xml:space="preserve"> </w:t>
      </w:r>
      <w:r>
        <w:t>Bostonians that can be leveraged in future planning. Multifaceted barriers to care included</w:t>
      </w:r>
      <w:r>
        <w:rPr>
          <w:spacing w:val="1"/>
        </w:rPr>
        <w:t xml:space="preserve"> </w:t>
      </w:r>
      <w:r>
        <w:t>underinsurance,</w:t>
      </w:r>
      <w:r>
        <w:rPr>
          <w:spacing w:val="7"/>
        </w:rPr>
        <w:t xml:space="preserve"> </w:t>
      </w:r>
      <w:r>
        <w:t>language,</w:t>
      </w:r>
      <w:r>
        <w:rPr>
          <w:spacing w:val="4"/>
        </w:rPr>
        <w:t xml:space="preserve"> </w:t>
      </w:r>
      <w:r>
        <w:t>immigration</w:t>
      </w:r>
      <w:r>
        <w:rPr>
          <w:spacing w:val="3"/>
        </w:rPr>
        <w:t xml:space="preserve"> </w:t>
      </w:r>
      <w:r>
        <w:t>status,</w:t>
      </w:r>
      <w:r>
        <w:rPr>
          <w:spacing w:val="4"/>
        </w:rPr>
        <w:t xml:space="preserve"> </w:t>
      </w:r>
      <w:r>
        <w:t>navigation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coordination,</w:t>
      </w:r>
      <w:r>
        <w:rPr>
          <w:spacing w:val="5"/>
        </w:rPr>
        <w:t xml:space="preserve"> </w:t>
      </w:r>
      <w:r>
        <w:t>transportation,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 culturally-sensitive</w:t>
      </w:r>
      <w:r>
        <w:rPr>
          <w:spacing w:val="1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care.</w:t>
      </w:r>
    </w:p>
    <w:p w:rsidR="00E1242D" w:rsidRDefault="00E1242D">
      <w:pPr>
        <w:rPr>
          <w:rFonts w:ascii="Symbol" w:hAnsi="Symbol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19"/>
        <w:ind w:left="940"/>
        <w:rPr>
          <w:rFonts w:ascii="Calibri Light"/>
          <w:sz w:val="28"/>
        </w:rPr>
      </w:pPr>
      <w:bookmarkStart w:id="2" w:name="_bookmark1"/>
      <w:bookmarkEnd w:id="2"/>
      <w:r>
        <w:rPr>
          <w:rFonts w:ascii="Calibri Light"/>
          <w:color w:val="2E5395"/>
          <w:sz w:val="28"/>
        </w:rPr>
        <w:lastRenderedPageBreak/>
        <w:t>BACKGROUND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6D1E3D">
      <w:pPr>
        <w:pStyle w:val="Heading2"/>
      </w:pPr>
      <w:bookmarkStart w:id="3" w:name="_bookmark2"/>
      <w:bookmarkEnd w:id="3"/>
      <w:r>
        <w:rPr>
          <w:color w:val="2E5395"/>
        </w:rPr>
        <w:t>Overview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Children’s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Hospital</w:t>
      </w:r>
    </w:p>
    <w:p w:rsidR="00E1242D" w:rsidRDefault="006D1E3D">
      <w:pPr>
        <w:pStyle w:val="BodyText"/>
        <w:ind w:left="940" w:right="1471"/>
      </w:pPr>
      <w:r>
        <w:t>Boston Children’s Hospital (Boston Children’s) is a 415-bed comprehensive center for pediatric health</w:t>
      </w:r>
      <w:r>
        <w:rPr>
          <w:spacing w:val="1"/>
        </w:rPr>
        <w:t xml:space="preserve"> </w:t>
      </w:r>
      <w:r>
        <w:t>care and the primary pediatric teaching hospital of Harvard Medical School. As one of the largest</w:t>
      </w:r>
      <w:r>
        <w:rPr>
          <w:spacing w:val="1"/>
        </w:rPr>
        <w:t xml:space="preserve"> </w:t>
      </w:r>
      <w:r>
        <w:t>pediatric medical centers in the United States, Boston Children's offers a complete range of health care</w:t>
      </w:r>
      <w:r>
        <w:rPr>
          <w:spacing w:val="-47"/>
        </w:rPr>
        <w:t xml:space="preserve"> </w:t>
      </w:r>
      <w:r>
        <w:t>services for children from birth through 21 years of age. Boston Children’s has a long-standing</w:t>
      </w:r>
      <w:r>
        <w:rPr>
          <w:spacing w:val="1"/>
        </w:rPr>
        <w:t xml:space="preserve"> </w:t>
      </w:r>
      <w:r>
        <w:t>commitment to community health, and its community mission is to improve the health and well-being</w:t>
      </w:r>
      <w:r>
        <w:rPr>
          <w:spacing w:val="1"/>
        </w:rPr>
        <w:t xml:space="preserve"> </w:t>
      </w:r>
      <w:r>
        <w:t>of children and families in the local community. In service of this mission, the hospital leverages its</w:t>
      </w:r>
      <w:r>
        <w:rPr>
          <w:spacing w:val="1"/>
        </w:rPr>
        <w:t xml:space="preserve"> </w:t>
      </w:r>
      <w:r>
        <w:t>resources with community partnerships to address health disparities, improve child health outcomes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 for</w:t>
      </w:r>
      <w:r>
        <w:rPr>
          <w:spacing w:val="-3"/>
        </w:rPr>
        <w:t xml:space="preserve"> </w:t>
      </w:r>
      <w:r>
        <w:t>children and</w:t>
      </w:r>
      <w:r>
        <w:rPr>
          <w:spacing w:val="-2"/>
        </w:rPr>
        <w:t xml:space="preserve"> </w:t>
      </w:r>
      <w:r>
        <w:t>families. Ultimately, these</w:t>
      </w:r>
      <w:r>
        <w:rPr>
          <w:spacing w:val="-2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to:</w:t>
      </w:r>
    </w:p>
    <w:p w:rsidR="00E1242D" w:rsidRDefault="006D1E3D">
      <w:pPr>
        <w:pStyle w:val="ListParagraph"/>
        <w:numPr>
          <w:ilvl w:val="0"/>
          <w:numId w:val="70"/>
        </w:numPr>
        <w:tabs>
          <w:tab w:val="left" w:pos="1879"/>
        </w:tabs>
        <w:spacing w:line="268" w:lineRule="exact"/>
      </w:pPr>
      <w:r>
        <w:t>Support</w:t>
      </w:r>
      <w:r>
        <w:rPr>
          <w:spacing w:val="-4"/>
        </w:rPr>
        <w:t xml:space="preserve"> </w:t>
      </w:r>
      <w:r>
        <w:t>community-based</w:t>
      </w:r>
      <w:r>
        <w:rPr>
          <w:spacing w:val="-3"/>
        </w:rPr>
        <w:t xml:space="preserve"> </w:t>
      </w:r>
      <w:r>
        <w:t>efforts;</w:t>
      </w:r>
    </w:p>
    <w:p w:rsidR="00E1242D" w:rsidRDefault="006D1E3D">
      <w:pPr>
        <w:pStyle w:val="ListParagraph"/>
        <w:numPr>
          <w:ilvl w:val="0"/>
          <w:numId w:val="70"/>
        </w:numPr>
        <w:tabs>
          <w:tab w:val="left" w:pos="1879"/>
        </w:tabs>
      </w:pPr>
      <w:r>
        <w:t>Improve systems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children;</w:t>
      </w:r>
    </w:p>
    <w:p w:rsidR="00E1242D" w:rsidRDefault="006D1E3D">
      <w:pPr>
        <w:pStyle w:val="ListParagraph"/>
        <w:numPr>
          <w:ilvl w:val="0"/>
          <w:numId w:val="70"/>
        </w:numPr>
        <w:tabs>
          <w:tab w:val="left" w:pos="1879"/>
        </w:tabs>
        <w:spacing w:before="1"/>
      </w:pPr>
      <w:r>
        <w:t>Build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to tackle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contributors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disparities;</w:t>
      </w:r>
      <w:r>
        <w:rPr>
          <w:spacing w:val="-1"/>
        </w:rPr>
        <w:t xml:space="preserve"> </w:t>
      </w:r>
      <w:r>
        <w:t>and</w:t>
      </w:r>
    </w:p>
    <w:p w:rsidR="00E1242D" w:rsidRDefault="006D1E3D">
      <w:pPr>
        <w:pStyle w:val="ListParagraph"/>
        <w:numPr>
          <w:ilvl w:val="0"/>
          <w:numId w:val="70"/>
        </w:numPr>
        <w:tabs>
          <w:tab w:val="left" w:pos="1879"/>
        </w:tabs>
      </w:pPr>
      <w:r>
        <w:t>Make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easier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families.</w:t>
      </w:r>
    </w:p>
    <w:p w:rsidR="00E1242D" w:rsidRDefault="00E1242D">
      <w:pPr>
        <w:pStyle w:val="BodyText"/>
      </w:pPr>
    </w:p>
    <w:p w:rsidR="00E1242D" w:rsidRDefault="006D1E3D">
      <w:pPr>
        <w:pStyle w:val="Heading2"/>
        <w:spacing w:before="1"/>
      </w:pPr>
      <w:bookmarkStart w:id="4" w:name="_bookmark3"/>
      <w:bookmarkEnd w:id="4"/>
      <w:r>
        <w:rPr>
          <w:color w:val="2E5395"/>
        </w:rPr>
        <w:t>Summary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Previous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CHNA</w:t>
      </w:r>
    </w:p>
    <w:p w:rsidR="00E1242D" w:rsidRDefault="006D1E3D">
      <w:pPr>
        <w:pStyle w:val="BodyText"/>
        <w:ind w:left="940" w:right="1388"/>
      </w:pPr>
      <w:r>
        <w:t>Boston Children’s conducted its previous Community Health Needs Assessment (CHNA) in 2016. That</w:t>
      </w:r>
      <w:r>
        <w:rPr>
          <w:spacing w:val="1"/>
        </w:rPr>
        <w:t xml:space="preserve"> </w:t>
      </w:r>
      <w:r>
        <w:t>assessment utilized a participatory, collaborative approach and examined health in its broadest context.</w:t>
      </w:r>
      <w:r>
        <w:rPr>
          <w:spacing w:val="-47"/>
        </w:rPr>
        <w:t xml:space="preserve"> </w:t>
      </w:r>
      <w:r>
        <w:t>As part of the CHNA, Boston Children’s sought input from its community advisory board members and</w:t>
      </w:r>
      <w:r>
        <w:rPr>
          <w:spacing w:val="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youth to</w:t>
      </w:r>
      <w:r>
        <w:rPr>
          <w:spacing w:val="1"/>
        </w:rPr>
        <w:t xml:space="preserve"> </w:t>
      </w:r>
      <w:r>
        <w:t>design,</w:t>
      </w:r>
      <w:r>
        <w:rPr>
          <w:spacing w:val="-4"/>
        </w:rPr>
        <w:t xml:space="preserve"> </w:t>
      </w:r>
      <w:r>
        <w:t>collect, and</w:t>
      </w:r>
      <w:r>
        <w:rPr>
          <w:spacing w:val="-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youth perceptions</w:t>
      </w:r>
      <w:r>
        <w:rPr>
          <w:spacing w:val="-3"/>
        </w:rPr>
        <w:t xml:space="preserve"> </w:t>
      </w:r>
      <w:r>
        <w:t>of needs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opportunities.</w:t>
      </w:r>
    </w:p>
    <w:p w:rsidR="00E1242D" w:rsidRDefault="006D1E3D">
      <w:pPr>
        <w:pStyle w:val="BodyText"/>
        <w:ind w:left="940" w:right="1330"/>
      </w:pPr>
      <w:r>
        <w:t>The assessment process also included synthesizing existing data on social, economic, and health</w:t>
      </w:r>
      <w:r>
        <w:rPr>
          <w:spacing w:val="1"/>
        </w:rPr>
        <w:t xml:space="preserve"> </w:t>
      </w:r>
      <w:r>
        <w:t>indicators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Boston.</w:t>
      </w:r>
      <w:r>
        <w:rPr>
          <w:spacing w:val="-1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t>interviews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 focus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to explore</w:t>
      </w:r>
      <w:r>
        <w:rPr>
          <w:spacing w:val="-2"/>
        </w:rPr>
        <w:t xml:space="preserve"> </w:t>
      </w:r>
      <w:r>
        <w:t>perceptions</w:t>
      </w:r>
    </w:p>
    <w:p w:rsidR="00E1242D" w:rsidRDefault="006D1E3D">
      <w:pPr>
        <w:pStyle w:val="BodyText"/>
        <w:ind w:left="940" w:right="1383"/>
        <w:jc w:val="both"/>
      </w:pPr>
      <w:r>
        <w:t>of the community, health and social challenges for children and families, and recommendations for how</w:t>
      </w:r>
      <w:r>
        <w:rPr>
          <w:spacing w:val="-47"/>
        </w:rPr>
        <w:t xml:space="preserve"> </w:t>
      </w:r>
      <w:r>
        <w:t>to address these concerns. Additionally, Boston Children’s collaborated with other hospitals through the</w:t>
      </w:r>
      <w:r>
        <w:rPr>
          <w:spacing w:val="-47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Hospitals</w:t>
      </w:r>
      <w:r>
        <w:rPr>
          <w:spacing w:val="-1"/>
        </w:rPr>
        <w:t xml:space="preserve"> </w:t>
      </w:r>
      <w:r>
        <w:t>to gather information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community needs</w:t>
      </w:r>
      <w:r>
        <w:rPr>
          <w:spacing w:val="-1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four focus</w:t>
      </w:r>
    </w:p>
    <w:p w:rsidR="00E1242D" w:rsidRDefault="006D1E3D">
      <w:pPr>
        <w:pStyle w:val="BodyText"/>
        <w:ind w:left="940" w:right="1856"/>
        <w:jc w:val="both"/>
      </w:pPr>
      <w:r>
        <w:t>groups hosted by community coalitions. Boston Children’s also gathered information on challenges</w:t>
      </w:r>
      <w:r>
        <w:rPr>
          <w:spacing w:val="-47"/>
        </w:rPr>
        <w:t xml:space="preserve"> </w:t>
      </w:r>
      <w:r>
        <w:t>faced by children with special needs and their families by attending a focus group listening session</w:t>
      </w:r>
      <w:r>
        <w:rPr>
          <w:spacing w:val="1"/>
        </w:rPr>
        <w:t xml:space="preserve"> </w:t>
      </w:r>
      <w:r>
        <w:t>facilitated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All.</w:t>
      </w:r>
      <w:r>
        <w:rPr>
          <w:spacing w:val="-3"/>
        </w:rPr>
        <w:t xml:space="preserve"> </w:t>
      </w:r>
      <w:r>
        <w:t>Lastly,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CHNA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</w:p>
    <w:p w:rsidR="00E1242D" w:rsidRDefault="006D1E3D">
      <w:pPr>
        <w:pStyle w:val="BodyText"/>
        <w:ind w:left="940" w:right="1323"/>
      </w:pPr>
      <w:r>
        <w:t>Determination of Need community engagement process. That process, which was guided by an Advisory</w:t>
      </w:r>
      <w:r>
        <w:rPr>
          <w:spacing w:val="-47"/>
        </w:rPr>
        <w:t xml:space="preserve"> </w:t>
      </w:r>
      <w:r>
        <w:t>Group that met in person six times, included conducting seven facilitated community engagement</w:t>
      </w:r>
      <w:r>
        <w:rPr>
          <w:spacing w:val="1"/>
        </w:rPr>
        <w:t xml:space="preserve"> </w:t>
      </w:r>
      <w:r>
        <w:t>sessions across the city of Boston. Four targeted small group discussions were also held with</w:t>
      </w:r>
      <w:r>
        <w:rPr>
          <w:spacing w:val="1"/>
        </w:rPr>
        <w:t xml:space="preserve"> </w:t>
      </w:r>
      <w:r>
        <w:t>communities that were under-represented in the larger community sessions. The 2016 assessment</w:t>
      </w:r>
      <w:r>
        <w:rPr>
          <w:spacing w:val="1"/>
        </w:rPr>
        <w:t xml:space="preserve"> </w:t>
      </w:r>
      <w:r>
        <w:t>identified the following child health issues: obesity (physical activity and nutrition); early childhood/child</w:t>
      </w:r>
      <w:r>
        <w:rPr>
          <w:spacing w:val="-47"/>
        </w:rPr>
        <w:t xml:space="preserve"> </w:t>
      </w:r>
      <w:r>
        <w:t>development; asthma; access to medical and prevention services; mental and behavioral health; and</w:t>
      </w:r>
      <w:r>
        <w:rPr>
          <w:spacing w:val="1"/>
        </w:rPr>
        <w:t xml:space="preserve"> </w:t>
      </w:r>
      <w:r>
        <w:t>violence and trauma. Additionally, the CHNA identified several needs focused on the social determinants</w:t>
      </w:r>
      <w:r>
        <w:rPr>
          <w:spacing w:val="-47"/>
        </w:rPr>
        <w:t xml:space="preserve"> </w:t>
      </w:r>
      <w:r>
        <w:t>of health including affordable housing, legal assistance, and youth workforce development and</w:t>
      </w:r>
      <w:r>
        <w:rPr>
          <w:spacing w:val="1"/>
        </w:rPr>
        <w:t xml:space="preserve"> </w:t>
      </w:r>
      <w:r>
        <w:t>engagement.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assessment report</w:t>
      </w:r>
      <w:r>
        <w:rPr>
          <w:spacing w:val="-2"/>
        </w:rPr>
        <w:t xml:space="preserve"> </w:t>
      </w:r>
      <w:r>
        <w:t>is available</w:t>
      </w:r>
      <w:r>
        <w:rPr>
          <w:spacing w:val="-2"/>
        </w:rPr>
        <w:t xml:space="preserve"> </w:t>
      </w:r>
      <w:r>
        <w:t>at:</w:t>
      </w:r>
    </w:p>
    <w:p w:rsidR="00E1242D" w:rsidRDefault="00004667">
      <w:pPr>
        <w:pStyle w:val="BodyText"/>
        <w:ind w:left="940"/>
      </w:pPr>
      <w:hyperlink r:id="rId21">
        <w:r w:rsidR="006D1E3D">
          <w:rPr>
            <w:color w:val="0462C1"/>
            <w:u w:val="single" w:color="0462C1"/>
          </w:rPr>
          <w:t>http://www.childrenshospital.org/about-us/community-mission/community-needs-assessment</w:t>
        </w:r>
      </w:hyperlink>
    </w:p>
    <w:p w:rsidR="00E1242D" w:rsidRDefault="00E1242D">
      <w:pPr>
        <w:pStyle w:val="BodyText"/>
        <w:spacing w:before="11"/>
        <w:rPr>
          <w:sz w:val="17"/>
        </w:rPr>
      </w:pPr>
    </w:p>
    <w:p w:rsidR="00E1242D" w:rsidRDefault="006D1E3D">
      <w:pPr>
        <w:pStyle w:val="Heading2"/>
        <w:spacing w:before="52"/>
      </w:pPr>
      <w:bookmarkStart w:id="5" w:name="_bookmark4"/>
      <w:bookmarkEnd w:id="5"/>
      <w:r>
        <w:rPr>
          <w:color w:val="2E5395"/>
        </w:rPr>
        <w:t>Review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Initiatives</w:t>
      </w:r>
    </w:p>
    <w:p w:rsidR="00E1242D" w:rsidRDefault="006D1E3D">
      <w:pPr>
        <w:pStyle w:val="BodyText"/>
        <w:ind w:left="940" w:right="1657"/>
      </w:pPr>
      <w:r>
        <w:t>Based on the results of its 2016 CHNA process, Boston Children’s developed a plan to address the</w:t>
      </w:r>
      <w:r>
        <w:rPr>
          <w:spacing w:val="1"/>
        </w:rPr>
        <w:t xml:space="preserve"> </w:t>
      </w:r>
      <w:r>
        <w:t>identified health needs through clinical care, programs and services, and in collaboration with</w:t>
      </w:r>
      <w:r>
        <w:rPr>
          <w:spacing w:val="1"/>
        </w:rPr>
        <w:t xml:space="preserve"> </w:t>
      </w:r>
      <w:r>
        <w:t>community-based organizations, health centers, advocacy groups, and city agencies. The 2016 plan is</w:t>
      </w:r>
      <w:r>
        <w:rPr>
          <w:spacing w:val="-47"/>
        </w:rPr>
        <w:t xml:space="preserve"> </w:t>
      </w:r>
      <w:r>
        <w:t xml:space="preserve">available at </w:t>
      </w:r>
      <w:hyperlink r:id="rId22">
        <w:r>
          <w:rPr>
            <w:color w:val="0462C1"/>
            <w:u w:val="single" w:color="0462C1"/>
          </w:rPr>
          <w:t>http://www.childrenshospital.org/about-us/community-mission/community-needs-</w:t>
        </w:r>
      </w:hyperlink>
      <w:r>
        <w:rPr>
          <w:color w:val="0462C1"/>
          <w:spacing w:val="1"/>
        </w:rPr>
        <w:t xml:space="preserve"> </w:t>
      </w:r>
      <w:hyperlink r:id="rId23">
        <w:r>
          <w:rPr>
            <w:color w:val="0462C1"/>
            <w:u w:val="single" w:color="0462C1"/>
          </w:rPr>
          <w:t>assessment</w:t>
        </w:r>
      </w:hyperlink>
      <w:r>
        <w:t>. Since the 2016 CHNA, Boston Children’s has provided a variety of services and</w:t>
      </w:r>
      <w:r>
        <w:rPr>
          <w:spacing w:val="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 the</w:t>
      </w:r>
      <w:r>
        <w:rPr>
          <w:spacing w:val="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needs (see</w:t>
      </w:r>
      <w:r>
        <w:rPr>
          <w:spacing w:val="-2"/>
        </w:rPr>
        <w:t xml:space="preserve"> </w:t>
      </w:r>
      <w:r>
        <w:t>Appendix A).</w:t>
      </w:r>
    </w:p>
    <w:p w:rsidR="00E1242D" w:rsidRDefault="00E1242D">
      <w:pPr>
        <w:sectPr w:rsidR="00E1242D">
          <w:footerReference w:type="default" r:id="rId24"/>
          <w:pgSz w:w="12240" w:h="15840"/>
          <w:pgMar w:top="1420" w:right="100" w:bottom="1200" w:left="500" w:header="0" w:footer="1012" w:gutter="0"/>
          <w:pgNumType w:start="1"/>
          <w:cols w:space="720"/>
        </w:sectPr>
      </w:pPr>
    </w:p>
    <w:p w:rsidR="00E1242D" w:rsidRDefault="00E1242D">
      <w:pPr>
        <w:pStyle w:val="BodyText"/>
        <w:spacing w:before="10"/>
        <w:rPr>
          <w:sz w:val="12"/>
        </w:rPr>
      </w:pPr>
    </w:p>
    <w:p w:rsidR="00E1242D" w:rsidRDefault="006D1E3D">
      <w:pPr>
        <w:pStyle w:val="Heading2"/>
        <w:spacing w:before="52"/>
      </w:pPr>
      <w:bookmarkStart w:id="6" w:name="_bookmark5"/>
      <w:bookmarkEnd w:id="6"/>
      <w:r>
        <w:rPr>
          <w:color w:val="2E5395"/>
        </w:rPr>
        <w:t>Purpose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Scope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2019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Children’s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Needs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Assessment</w:t>
      </w:r>
    </w:p>
    <w:p w:rsidR="00E1242D" w:rsidRDefault="006D1E3D">
      <w:pPr>
        <w:pStyle w:val="BodyText"/>
        <w:ind w:left="940" w:right="1471"/>
      </w:pPr>
      <w:r>
        <w:t>In 2019, Boston Children’s engaged Health Resources in Action (HRiA), a non-profit public health</w:t>
      </w:r>
      <w:r>
        <w:rPr>
          <w:spacing w:val="1"/>
        </w:rPr>
        <w:t xml:space="preserve"> </w:t>
      </w:r>
      <w:r>
        <w:t>organization in Boston, to conduct its 2019 CHNA. This report describes the process and findings of this</w:t>
      </w:r>
      <w:r>
        <w:rPr>
          <w:spacing w:val="-47"/>
        </w:rPr>
        <w:t xml:space="preserve"> </w:t>
      </w:r>
      <w:r>
        <w:t>effort.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fulfilling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IRS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H/Form 990</w:t>
      </w:r>
      <w:r>
        <w:rPr>
          <w:spacing w:val="-2"/>
        </w:rPr>
        <w:t xml:space="preserve"> </w:t>
      </w:r>
      <w:r>
        <w:t>mandate,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Boston</w:t>
      </w:r>
    </w:p>
    <w:p w:rsidR="00E1242D" w:rsidRDefault="006D1E3D">
      <w:pPr>
        <w:pStyle w:val="BodyText"/>
        <w:spacing w:line="268" w:lineRule="exact"/>
        <w:ind w:left="940"/>
      </w:pPr>
      <w:r>
        <w:t>Children’s</w:t>
      </w:r>
      <w:r>
        <w:rPr>
          <w:spacing w:val="-2"/>
        </w:rPr>
        <w:t xml:space="preserve"> </w:t>
      </w:r>
      <w:r>
        <w:t>CHNA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to achieve 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overarching</w:t>
      </w:r>
      <w:r>
        <w:rPr>
          <w:spacing w:val="-2"/>
        </w:rPr>
        <w:t xml:space="preserve"> </w:t>
      </w:r>
      <w:r>
        <w:t>goals: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right="1805"/>
      </w:pPr>
      <w:r>
        <w:t>To update the 2016 assessment and provide a comprehensive portrait of current child and</w:t>
      </w:r>
      <w:r>
        <w:rPr>
          <w:spacing w:val="1"/>
        </w:rPr>
        <w:t xml:space="preserve"> </w:t>
      </w:r>
      <w:r>
        <w:t>family health needs and strengths with a focus on Boston Children’s priority neighborhoods</w:t>
      </w:r>
      <w:r>
        <w:rPr>
          <w:spacing w:val="-47"/>
        </w:rPr>
        <w:t xml:space="preserve"> </w:t>
      </w:r>
      <w:r>
        <w:t>(Dorchester,</w:t>
      </w:r>
      <w:r>
        <w:rPr>
          <w:spacing w:val="-1"/>
        </w:rPr>
        <w:t xml:space="preserve"> </w:t>
      </w:r>
      <w:r>
        <w:t>Fenway, Jamaica</w:t>
      </w:r>
      <w:r>
        <w:rPr>
          <w:spacing w:val="-1"/>
        </w:rPr>
        <w:t xml:space="preserve"> </w:t>
      </w:r>
      <w:r>
        <w:t>Plain,</w:t>
      </w:r>
      <w:r>
        <w:rPr>
          <w:spacing w:val="-2"/>
        </w:rPr>
        <w:t xml:space="preserve"> </w:t>
      </w:r>
      <w:r>
        <w:t>Mattapan,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Hill, and</w:t>
      </w:r>
      <w:r>
        <w:rPr>
          <w:spacing w:val="-2"/>
        </w:rPr>
        <w:t xml:space="preserve"> </w:t>
      </w:r>
      <w:r>
        <w:t>Roxbury)</w:t>
      </w:r>
      <w:r>
        <w:rPr>
          <w:vertAlign w:val="superscript"/>
        </w:rPr>
        <w:t>2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To present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served</w:t>
      </w:r>
      <w:r>
        <w:rPr>
          <w:spacing w:val="-4"/>
        </w:rPr>
        <w:t xml:space="preserve"> </w:t>
      </w:r>
      <w:r>
        <w:t>by</w:t>
      </w:r>
    </w:p>
    <w:p w:rsidR="00E1242D" w:rsidRDefault="006D1E3D">
      <w:pPr>
        <w:pStyle w:val="BodyText"/>
        <w:ind w:left="1660" w:right="1551"/>
      </w:pPr>
      <w:r>
        <w:t>Boston Children’s five satellite locations (Lexington, North Dartmouth, Peabody, Waltham and</w:t>
      </w:r>
      <w:r>
        <w:rPr>
          <w:spacing w:val="-47"/>
        </w:rPr>
        <w:t xml:space="preserve"> </w:t>
      </w:r>
      <w:r>
        <w:t>Weymouth)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right="2508"/>
      </w:pPr>
      <w:r>
        <w:t>To describe both overall trends and unique issues by sub-populations, using a social</w:t>
      </w:r>
      <w:r>
        <w:rPr>
          <w:spacing w:val="-47"/>
        </w:rPr>
        <w:t xml:space="preserve"> </w:t>
      </w:r>
      <w:r>
        <w:t>determinants</w:t>
      </w:r>
      <w:r>
        <w:rPr>
          <w:spacing w:val="-3"/>
        </w:rPr>
        <w:t xml:space="preserve"> </w:t>
      </w:r>
      <w:r>
        <w:t>of health framework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right="1694"/>
      </w:pPr>
      <w:r>
        <w:t>To delve deeper into current Boston Children’s priority areas to advance and elevate existing</w:t>
      </w:r>
      <w:r>
        <w:rPr>
          <w:spacing w:val="-47"/>
        </w:rPr>
        <w:t xml:space="preserve"> </w:t>
      </w:r>
      <w:r>
        <w:t>initiatives.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2172"/>
      </w:pPr>
      <w:r>
        <w:t>Ultimately, through the CHNA, Boston Children’s aimed to identify existing needs, and strategic</w:t>
      </w:r>
      <w:r>
        <w:rPr>
          <w:spacing w:val="-47"/>
        </w:rPr>
        <w:t xml:space="preserve"> </w:t>
      </w:r>
      <w:r>
        <w:t>opportunities for the</w:t>
      </w:r>
      <w:r>
        <w:rPr>
          <w:spacing w:val="1"/>
        </w:rPr>
        <w:t xml:space="preserve"> </w:t>
      </w:r>
      <w:r>
        <w:t>future.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Heading2"/>
      </w:pPr>
      <w:bookmarkStart w:id="7" w:name="_bookmark6"/>
      <w:bookmarkEnd w:id="7"/>
      <w:r>
        <w:rPr>
          <w:color w:val="2E5395"/>
        </w:rPr>
        <w:t>Intersection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with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2019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Collaborative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Needs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Assessment</w:t>
      </w:r>
    </w:p>
    <w:p w:rsidR="00E1242D" w:rsidRDefault="006D1E3D">
      <w:pPr>
        <w:pStyle w:val="BodyText"/>
        <w:ind w:left="940" w:right="1357"/>
      </w:pPr>
      <w:r>
        <w:t>It is important to note that the 2019 Boston Children’s CHNA is related to a larger CHNA effort</w:t>
      </w:r>
      <w:r>
        <w:rPr>
          <w:spacing w:val="1"/>
        </w:rPr>
        <w:t xml:space="preserve"> </w:t>
      </w:r>
      <w:r>
        <w:t>conducted across Boston. In 2019, a wide variety of Boston stakeholders—community organizations,</w:t>
      </w:r>
      <w:r>
        <w:rPr>
          <w:spacing w:val="1"/>
        </w:rPr>
        <w:t xml:space="preserve"> </w:t>
      </w:r>
      <w:r>
        <w:t>community development corporations, health centers, hospitals, and the Boston Public Health</w:t>
      </w:r>
      <w:r>
        <w:rPr>
          <w:spacing w:val="1"/>
        </w:rPr>
        <w:t xml:space="preserve"> </w:t>
      </w:r>
      <w:r>
        <w:t>Commission—formed the Boston CHNA-CHIP Collaborative to engage in Boston’s first large-scale</w:t>
      </w:r>
      <w:r>
        <w:rPr>
          <w:spacing w:val="1"/>
        </w:rPr>
        <w:t xml:space="preserve"> </w:t>
      </w:r>
      <w:r>
        <w:t>collaborative city-wide Community Health Needs Assessment (CHNA) and Community Health</w:t>
      </w:r>
      <w:r>
        <w:rPr>
          <w:spacing w:val="1"/>
        </w:rPr>
        <w:t xml:space="preserve"> </w:t>
      </w:r>
      <w:r>
        <w:t>Improvement Plan (CHIP). While community health assessment and planning work have been long-</w:t>
      </w:r>
      <w:r>
        <w:rPr>
          <w:spacing w:val="1"/>
        </w:rPr>
        <w:t xml:space="preserve"> </w:t>
      </w:r>
      <w:r>
        <w:t>standing endeavors within individual organizations, the Boston CHNA-CHIP Collaborative aligns and</w:t>
      </w:r>
      <w:r>
        <w:rPr>
          <w:spacing w:val="1"/>
        </w:rPr>
        <w:t xml:space="preserve"> </w:t>
      </w:r>
      <w:r>
        <w:t>coordinates resources between multi-sector stakeholders across Boston. Boston Children’s was a</w:t>
      </w:r>
      <w:r>
        <w:rPr>
          <w:spacing w:val="1"/>
        </w:rPr>
        <w:t xml:space="preserve"> </w:t>
      </w:r>
      <w:r>
        <w:t>founding member of the city-wide assessment, having representation on both the Steering Committee</w:t>
      </w:r>
      <w:r>
        <w:rPr>
          <w:spacing w:val="1"/>
        </w:rPr>
        <w:t xml:space="preserve"> </w:t>
      </w:r>
      <w:r>
        <w:t>and work groups.</w:t>
      </w:r>
      <w:r>
        <w:rPr>
          <w:spacing w:val="1"/>
        </w:rPr>
        <w:t xml:space="preserve"> </w:t>
      </w:r>
      <w:r>
        <w:t>The 2019 Boston Collaborative CHNA provides a comprehensive look at a range of</w:t>
      </w:r>
      <w:r>
        <w:rPr>
          <w:spacing w:val="1"/>
        </w:rPr>
        <w:t xml:space="preserve"> </w:t>
      </w:r>
      <w:r>
        <w:t>health outcomes and conditions in Boston, as well as the social determinants that affect health. That full</w:t>
      </w:r>
      <w:r>
        <w:rPr>
          <w:spacing w:val="-47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 xml:space="preserve">is available at </w:t>
      </w:r>
      <w:hyperlink r:id="rId25">
        <w:r>
          <w:rPr>
            <w:color w:val="0462C1"/>
            <w:u w:val="single" w:color="0462C1"/>
          </w:rPr>
          <w:t>www.BostonCHNA.org</w:t>
        </w:r>
      </w:hyperlink>
      <w:r>
        <w:t>.</w:t>
      </w:r>
    </w:p>
    <w:p w:rsidR="00E1242D" w:rsidRDefault="00E1242D">
      <w:pPr>
        <w:pStyle w:val="BodyText"/>
        <w:spacing w:before="4"/>
        <w:rPr>
          <w:sz w:val="17"/>
        </w:rPr>
      </w:pPr>
    </w:p>
    <w:p w:rsidR="00E1242D" w:rsidRDefault="006D1E3D">
      <w:pPr>
        <w:pStyle w:val="BodyText"/>
        <w:spacing w:before="56"/>
        <w:ind w:left="940"/>
      </w:pPr>
      <w:r>
        <w:t>That</w:t>
      </w:r>
      <w:r>
        <w:rPr>
          <w:spacing w:val="-1"/>
        </w:rPr>
        <w:t xml:space="preserve"> </w:t>
      </w:r>
      <w:r>
        <w:t>city-wide</w:t>
      </w:r>
      <w:r>
        <w:rPr>
          <w:spacing w:val="-4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provides data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health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but 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dive</w:t>
      </w:r>
      <w:r>
        <w:rPr>
          <w:spacing w:val="-3"/>
        </w:rPr>
        <w:t xml:space="preserve"> </w:t>
      </w:r>
      <w:r>
        <w:t>deeply</w:t>
      </w:r>
      <w:r>
        <w:rPr>
          <w:spacing w:val="-2"/>
        </w:rPr>
        <w:t xml:space="preserve"> </w:t>
      </w:r>
      <w:r>
        <w:t>on</w:t>
      </w:r>
    </w:p>
    <w:p w:rsidR="00E1242D" w:rsidRDefault="006D1E3D">
      <w:pPr>
        <w:pStyle w:val="BodyText"/>
        <w:ind w:left="940"/>
      </w:pPr>
      <w:r>
        <w:t>specific</w:t>
      </w:r>
      <w:r>
        <w:rPr>
          <w:spacing w:val="-2"/>
        </w:rPr>
        <w:t xml:space="preserve"> </w:t>
      </w:r>
      <w:r>
        <w:t>issues related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health.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presents findings</w:t>
      </w:r>
      <w:r>
        <w:rPr>
          <w:spacing w:val="-2"/>
        </w:rPr>
        <w:t xml:space="preserve"> </w:t>
      </w:r>
      <w:r>
        <w:t>from the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</w:t>
      </w:r>
    </w:p>
    <w:p w:rsidR="00E1242D" w:rsidRDefault="006D1E3D">
      <w:pPr>
        <w:pStyle w:val="BodyText"/>
        <w:ind w:left="940" w:right="1384"/>
      </w:pPr>
      <w:r>
        <w:t>conducted for the Boston Children’s CHNA and also integrates the key results of the larger citywide</w:t>
      </w:r>
      <w:r>
        <w:rPr>
          <w:spacing w:val="1"/>
        </w:rPr>
        <w:t xml:space="preserve"> </w:t>
      </w:r>
      <w:r>
        <w:t>CHNA to provide a deeper perspective on the needs of Boston’s children and their parents.</w:t>
      </w:r>
      <w:r>
        <w:rPr>
          <w:spacing w:val="1"/>
        </w:rPr>
        <w:t xml:space="preserve"> </w:t>
      </w:r>
      <w:r>
        <w:t>In addition,</w:t>
      </w:r>
      <w:r>
        <w:rPr>
          <w:spacing w:val="-47"/>
        </w:rPr>
        <w:t xml:space="preserve"> </w:t>
      </w:r>
      <w:r>
        <w:t>this CHNA includes information about needs in five communities where Boston Children’s has satellite</w:t>
      </w:r>
      <w:r>
        <w:rPr>
          <w:spacing w:val="1"/>
        </w:rPr>
        <w:t xml:space="preserve"> </w:t>
      </w:r>
      <w:r>
        <w:t>sites:</w:t>
      </w:r>
      <w:r>
        <w:rPr>
          <w:spacing w:val="-2"/>
        </w:rPr>
        <w:t xml:space="preserve"> </w:t>
      </w:r>
      <w:r>
        <w:t>Lexington,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Dartmouth, Peabody,</w:t>
      </w:r>
      <w:r>
        <w:rPr>
          <w:spacing w:val="-2"/>
        </w:rPr>
        <w:t xml:space="preserve"> </w:t>
      </w:r>
      <w:r>
        <w:t>Waltham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Weymouth.</w:t>
      </w:r>
    </w:p>
    <w:p w:rsidR="00E1242D" w:rsidRDefault="00E1242D">
      <w:pPr>
        <w:pStyle w:val="BodyText"/>
        <w:spacing w:before="2"/>
      </w:pPr>
    </w:p>
    <w:p w:rsidR="00E1242D" w:rsidRDefault="006D1E3D">
      <w:pPr>
        <w:pStyle w:val="Heading2"/>
      </w:pPr>
      <w:bookmarkStart w:id="8" w:name="_bookmark7"/>
      <w:bookmarkEnd w:id="8"/>
      <w:r>
        <w:rPr>
          <w:color w:val="2E5395"/>
        </w:rPr>
        <w:t>Definition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Served</w:t>
      </w:r>
    </w:p>
    <w:p w:rsidR="00E1242D" w:rsidRDefault="006D1E3D">
      <w:pPr>
        <w:pStyle w:val="BodyText"/>
        <w:ind w:left="940" w:right="1836"/>
      </w:pPr>
      <w:r>
        <w:t>Boston Children’s undertook its 2019 CHNA to ensure that it is addressing the most pressing health</w:t>
      </w:r>
      <w:r>
        <w:rPr>
          <w:spacing w:val="-47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 and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across Boston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 six</w:t>
      </w:r>
      <w:r>
        <w:rPr>
          <w:spacing w:val="1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city—</w: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113030</wp:posOffset>
                </wp:positionV>
                <wp:extent cx="1828800" cy="8890"/>
                <wp:effectExtent l="0" t="0" r="0" b="0"/>
                <wp:wrapTopAndBottom/>
                <wp:docPr id="206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A9396" id="docshape51" o:spid="_x0000_s1026" style="position:absolute;margin-left:1in;margin-top:8.9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1242D" w:rsidRDefault="006D1E3D">
      <w:pPr>
        <w:spacing w:before="100"/>
        <w:ind w:left="940" w:right="156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Fenway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Mission</w:t>
      </w:r>
      <w:r>
        <w:rPr>
          <w:spacing w:val="-1"/>
          <w:sz w:val="20"/>
        </w:rPr>
        <w:t xml:space="preserve"> </w:t>
      </w:r>
      <w:r>
        <w:rPr>
          <w:sz w:val="20"/>
        </w:rPr>
        <w:t>Hill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priority</w:t>
      </w:r>
      <w:r>
        <w:rPr>
          <w:spacing w:val="-3"/>
          <w:sz w:val="20"/>
        </w:rPr>
        <w:t xml:space="preserve"> </w:t>
      </w:r>
      <w:r>
        <w:rPr>
          <w:sz w:val="20"/>
        </w:rPr>
        <w:t>neighborhoods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Boston</w:t>
      </w:r>
      <w:r>
        <w:rPr>
          <w:spacing w:val="-2"/>
          <w:sz w:val="20"/>
        </w:rPr>
        <w:t xml:space="preserve"> </w:t>
      </w:r>
      <w:r>
        <w:rPr>
          <w:sz w:val="20"/>
        </w:rPr>
        <w:t>Children’s</w:t>
      </w:r>
      <w:r>
        <w:rPr>
          <w:spacing w:val="-4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proximity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hospital</w:t>
      </w:r>
      <w:r>
        <w:rPr>
          <w:spacing w:val="-4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hospital’s</w:t>
      </w:r>
      <w:r>
        <w:rPr>
          <w:spacing w:val="-1"/>
          <w:sz w:val="20"/>
        </w:rPr>
        <w:t xml:space="preserve"> </w:t>
      </w:r>
      <w:r>
        <w:rPr>
          <w:sz w:val="20"/>
        </w:rPr>
        <w:t>impact on the</w:t>
      </w:r>
      <w:r>
        <w:rPr>
          <w:spacing w:val="-1"/>
          <w:sz w:val="20"/>
        </w:rPr>
        <w:t xml:space="preserve"> </w:t>
      </w:r>
      <w:r>
        <w:rPr>
          <w:sz w:val="20"/>
        </w:rPr>
        <w:t>neighborhood.</w:t>
      </w:r>
    </w:p>
    <w:p w:rsidR="00E1242D" w:rsidRDefault="00E1242D">
      <w:pPr>
        <w:rPr>
          <w:sz w:val="20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22"/>
      </w:pPr>
      <w:r>
        <w:lastRenderedPageBreak/>
        <w:t>Dorchester, Fenway, Jamaica Plain, Mattapan, Mission Hill, and Roxbury—as well as in the communities</w:t>
      </w:r>
      <w:r>
        <w:rPr>
          <w:spacing w:val="-47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its satellite</w:t>
      </w:r>
      <w:r>
        <w:rPr>
          <w:spacing w:val="-2"/>
        </w:rPr>
        <w:t xml:space="preserve"> </w:t>
      </w:r>
      <w:r>
        <w:t>locations, Lexington,</w:t>
      </w:r>
      <w:r>
        <w:rPr>
          <w:spacing w:val="-1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Dartmouth,</w:t>
      </w:r>
      <w:r>
        <w:rPr>
          <w:spacing w:val="-1"/>
        </w:rPr>
        <w:t xml:space="preserve"> </w:t>
      </w:r>
      <w:r>
        <w:t>Peabody,</w:t>
      </w:r>
      <w:r>
        <w:rPr>
          <w:spacing w:val="-3"/>
        </w:rPr>
        <w:t xml:space="preserve"> </w:t>
      </w:r>
      <w:r>
        <w:t>Waltham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Weymouth.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395"/>
      </w:pPr>
      <w:r>
        <w:t>It is important to acknowledge that Fenway and Mission Hill have similar needs as Dorchester, Jamaica</w:t>
      </w:r>
      <w:r>
        <w:rPr>
          <w:spacing w:val="1"/>
        </w:rPr>
        <w:t xml:space="preserve"> </w:t>
      </w:r>
      <w:r>
        <w:t>Plain, Mattapan, and Roxbury; however, they also experience unique challenges due to their proximity</w:t>
      </w:r>
      <w:r>
        <w:rPr>
          <w:spacing w:val="1"/>
        </w:rPr>
        <w:t xml:space="preserve"> </w:t>
      </w:r>
      <w:r>
        <w:t>to medical and higher education institutions – including, Boston Children’s and other academic medical</w:t>
      </w:r>
      <w:r>
        <w:rPr>
          <w:spacing w:val="1"/>
        </w:rPr>
        <w:t xml:space="preserve"> </w:t>
      </w:r>
      <w:r>
        <w:t>centers, as well as several local colleges and universities – that affect their environment, housing</w:t>
      </w:r>
      <w:r>
        <w:rPr>
          <w:spacing w:val="1"/>
        </w:rPr>
        <w:t xml:space="preserve"> </w:t>
      </w:r>
      <w:r>
        <w:t>markets, and community residents. For example, large student populations transition in and out of local</w:t>
      </w:r>
      <w:r>
        <w:rPr>
          <w:spacing w:val="-47"/>
        </w:rPr>
        <w:t xml:space="preserve"> </w:t>
      </w:r>
      <w:r>
        <w:t>housing annually and affect the local economy. Therefore, when reviewing population data for these</w:t>
      </w:r>
      <w:r>
        <w:rPr>
          <w:spacing w:val="1"/>
        </w:rPr>
        <w:t xml:space="preserve"> </w:t>
      </w:r>
      <w:r>
        <w:t>neighborhoods, it is important to consider how social determinants of health, such as employment,</w:t>
      </w:r>
      <w:r>
        <w:rPr>
          <w:spacing w:val="1"/>
        </w:rPr>
        <w:t xml:space="preserve"> </w:t>
      </w:r>
      <w:r>
        <w:t>income, and</w:t>
      </w:r>
      <w:r>
        <w:rPr>
          <w:spacing w:val="-1"/>
        </w:rPr>
        <w:t xml:space="preserve"> </w:t>
      </w:r>
      <w:r>
        <w:t>poverty,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skewed</w:t>
      </w:r>
      <w:r>
        <w:rPr>
          <w:spacing w:val="-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 large</w:t>
      </w:r>
      <w:r>
        <w:rPr>
          <w:spacing w:val="1"/>
        </w:rPr>
        <w:t xml:space="preserve"> </w:t>
      </w:r>
      <w:r>
        <w:t>student population.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609"/>
      </w:pPr>
      <w:r>
        <w:t xml:space="preserve">Neighborhoods can be identified in several ways. In this report, consistent with the </w:t>
      </w:r>
      <w:r>
        <w:rPr>
          <w:i/>
        </w:rPr>
        <w:t>Health of Boston</w:t>
      </w:r>
      <w:r>
        <w:rPr>
          <w:i/>
          <w:spacing w:val="1"/>
        </w:rPr>
        <w:t xml:space="preserve"> </w:t>
      </w:r>
      <w:r>
        <w:rPr>
          <w:i/>
        </w:rPr>
        <w:t xml:space="preserve">2016-2017, </w:t>
      </w:r>
      <w:r>
        <w:t>zip codes are used to identify neighborhood boundaries since this information is collected</w:t>
      </w:r>
      <w:r>
        <w:rPr>
          <w:spacing w:val="-47"/>
        </w:rPr>
        <w:t xml:space="preserve"> </w:t>
      </w:r>
      <w:r>
        <w:t>with health data and it allows us to standardize data to rates using population estimates which can</w:t>
      </w:r>
      <w:r>
        <w:rPr>
          <w:spacing w:val="1"/>
        </w:rPr>
        <w:t xml:space="preserve"> </w:t>
      </w:r>
      <w:r>
        <w:t>change over</w:t>
      </w:r>
      <w:r>
        <w:rPr>
          <w:spacing w:val="-2"/>
        </w:rPr>
        <w:t xml:space="preserve"> </w:t>
      </w:r>
      <w:r>
        <w:t>time.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spacing w:before="1"/>
        <w:ind w:left="940" w:right="1373"/>
      </w:pPr>
      <w:r>
        <w:t>With this approach, some neighborhoods are combined to provide a larger area for analysis (e.g.,</w:t>
      </w:r>
      <w:r>
        <w:rPr>
          <w:spacing w:val="1"/>
        </w:rPr>
        <w:t xml:space="preserve"> </w:t>
      </w:r>
      <w:r>
        <w:t>Mission Hill and Roxbury). Please note that the zip code neighborhood definitions used in this report</w:t>
      </w:r>
      <w:r>
        <w:rPr>
          <w:spacing w:val="1"/>
        </w:rPr>
        <w:t xml:space="preserve"> </w:t>
      </w:r>
      <w:r>
        <w:t>may differ from what are used by other organizations and agencies. To this point, there are a few tables</w:t>
      </w:r>
      <w:r>
        <w:rPr>
          <w:spacing w:val="-47"/>
        </w:rPr>
        <w:t xml:space="preserve"> </w:t>
      </w:r>
      <w:r>
        <w:t>in this report with demographic data by neighborhood that lists more neighborhoods (e.g., Mission Hill).</w:t>
      </w:r>
      <w:r>
        <w:rPr>
          <w:spacing w:val="-47"/>
        </w:rPr>
        <w:t xml:space="preserve"> </w:t>
      </w:r>
      <w:r>
        <w:t>These data were pulled using the Boston Planning and Development Agency delineations of</w:t>
      </w:r>
      <w:r>
        <w:rPr>
          <w:spacing w:val="1"/>
        </w:rPr>
        <w:t xml:space="preserve"> </w:t>
      </w:r>
      <w:r>
        <w:t>neighborhoods which are based on census tracts. Therefore, it should be noted that the neighborhood</w:t>
      </w:r>
      <w:r>
        <w:rPr>
          <w:spacing w:val="1"/>
        </w:rPr>
        <w:t xml:space="preserve"> </w:t>
      </w:r>
      <w:r>
        <w:t>boundaries for 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these tables</w:t>
      </w:r>
      <w:r>
        <w:rPr>
          <w:spacing w:val="1"/>
        </w:rPr>
        <w:t xml:space="preserve"> </w:t>
      </w:r>
      <w:r>
        <w:t>are slightly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report.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Heading1"/>
        <w:spacing w:before="0"/>
      </w:pPr>
      <w:bookmarkStart w:id="9" w:name="_bookmark8"/>
      <w:bookmarkEnd w:id="9"/>
      <w:r>
        <w:rPr>
          <w:color w:val="2E5395"/>
        </w:rPr>
        <w:t>METHODS</w:t>
      </w:r>
    </w:p>
    <w:p w:rsidR="00E1242D" w:rsidRDefault="00E1242D">
      <w:pPr>
        <w:pStyle w:val="BodyText"/>
        <w:spacing w:before="1"/>
        <w:rPr>
          <w:rFonts w:ascii="Calibri Light"/>
        </w:rPr>
      </w:pPr>
    </w:p>
    <w:p w:rsidR="00E1242D" w:rsidRDefault="006D1E3D">
      <w:pPr>
        <w:pStyle w:val="BodyText"/>
        <w:ind w:left="940" w:right="1384"/>
      </w:pPr>
      <w:r>
        <w:t>The following section describes how data for the CHNA was compiled and analyzed, as well as the</w:t>
      </w:r>
      <w:r>
        <w:rPr>
          <w:spacing w:val="1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lens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process.</w:t>
      </w:r>
      <w:r>
        <w:rPr>
          <w:spacing w:val="-2"/>
        </w:rPr>
        <w:t xml:space="preserve"> </w:t>
      </w:r>
      <w:r>
        <w:t>Specifically,</w:t>
      </w:r>
      <w:r>
        <w:rPr>
          <w:spacing w:val="-4"/>
        </w:rPr>
        <w:t xml:space="preserve"> </w:t>
      </w:r>
      <w:r>
        <w:t>the CHNA</w:t>
      </w:r>
      <w:r>
        <w:rPr>
          <w:spacing w:val="-2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 broadest</w:t>
      </w:r>
      <w:r>
        <w:rPr>
          <w:spacing w:val="-1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recognizes that numerous factors at multiple levels impact a community’s health — from lifestyle</w:t>
      </w:r>
      <w:r>
        <w:rPr>
          <w:spacing w:val="1"/>
        </w:rPr>
        <w:t xml:space="preserve"> </w:t>
      </w:r>
      <w:r>
        <w:t>behaviors (e.g., diet and exercise), to clinical care (e.g. access to medical services), to social and</w:t>
      </w:r>
      <w:r>
        <w:rPr>
          <w:spacing w:val="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neighborhood</w:t>
      </w:r>
      <w:r>
        <w:rPr>
          <w:spacing w:val="-3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opportunities).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Heading2"/>
        <w:spacing w:line="240" w:lineRule="auto"/>
      </w:pPr>
      <w:bookmarkStart w:id="10" w:name="_bookmark9"/>
      <w:bookmarkEnd w:id="10"/>
      <w:r>
        <w:rPr>
          <w:color w:val="2E5395"/>
        </w:rPr>
        <w:t>Social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Determinants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Framework</w:t>
      </w:r>
    </w:p>
    <w:p w:rsidR="00E1242D" w:rsidRDefault="00E1242D">
      <w:pPr>
        <w:pStyle w:val="BodyText"/>
        <w:rPr>
          <w:b/>
        </w:rPr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Upstream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Approaches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</w:p>
    <w:p w:rsidR="00E1242D" w:rsidRDefault="006D1E3D">
      <w:pPr>
        <w:pStyle w:val="BodyText"/>
        <w:ind w:left="940" w:right="1385"/>
      </w:pPr>
      <w:r>
        <w:t>Having a healthy population is about more than delivering quality health care to residents. Where a</w:t>
      </w:r>
      <w:r>
        <w:rPr>
          <w:spacing w:val="1"/>
        </w:rPr>
        <w:t xml:space="preserve"> </w:t>
      </w:r>
      <w:r>
        <w:t>person lives, learns, works, and plays all have an enormous impact on health. Health is not only affected</w:t>
      </w:r>
      <w:r>
        <w:rPr>
          <w:spacing w:val="-47"/>
        </w:rPr>
        <w:t xml:space="preserve"> </w:t>
      </w:r>
      <w:r>
        <w:t>by people’s genes and lifestyle behaviors, but by more upstream factors such as employment status,</w:t>
      </w:r>
      <w:r>
        <w:rPr>
          <w:spacing w:val="1"/>
        </w:rPr>
        <w:t xml:space="preserve"> </w:t>
      </w:r>
      <w:r>
        <w:t xml:space="preserve">quality of housing stock, and economic policies. </w:t>
      </w:r>
      <w:hyperlink w:anchor="_bookmark10" w:history="1">
        <w:r>
          <w:t xml:space="preserve">Figure 1 </w:t>
        </w:r>
      </w:hyperlink>
      <w:r>
        <w:t>provides a visual representation of these</w:t>
      </w:r>
      <w:r>
        <w:rPr>
          <w:spacing w:val="1"/>
        </w:rPr>
        <w:t xml:space="preserve"> </w:t>
      </w:r>
      <w:r>
        <w:t>relationships, demonstrating how individual lifestyle factors, which are closest to health outcomes, are</w:t>
      </w:r>
      <w:r>
        <w:rPr>
          <w:spacing w:val="1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upstream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educational opportunities.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11" w:name="_bookmark10"/>
      <w:bookmarkEnd w:id="11"/>
      <w:r>
        <w:rPr>
          <w:b/>
        </w:rPr>
        <w:lastRenderedPageBreak/>
        <w:t>Figure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2"/>
        </w:rPr>
        <w:t xml:space="preserve"> </w:t>
      </w:r>
      <w:r>
        <w:rPr>
          <w:b/>
        </w:rPr>
        <w:t>Determinants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4"/>
        </w:rPr>
        <w:t xml:space="preserve"> </w:t>
      </w:r>
      <w:r>
        <w:rPr>
          <w:b/>
        </w:rPr>
        <w:t>Framework</w:t>
      </w:r>
    </w:p>
    <w:p w:rsidR="00E1242D" w:rsidRDefault="006D1E3D">
      <w:pPr>
        <w:pStyle w:val="BodyText"/>
        <w:spacing w:before="12"/>
        <w:rPr>
          <w:b/>
          <w:sz w:val="10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1469098</wp:posOffset>
            </wp:positionH>
            <wp:positionV relativeFrom="paragraph">
              <wp:posOffset>100423</wp:posOffset>
            </wp:positionV>
            <wp:extent cx="4554458" cy="2164556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458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6D1E3D">
      <w:pPr>
        <w:spacing w:before="154"/>
        <w:ind w:left="940" w:right="1330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z w:val="16"/>
        </w:rPr>
        <w:t>World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Organization,</w:t>
      </w:r>
      <w:r>
        <w:rPr>
          <w:spacing w:val="1"/>
          <w:sz w:val="16"/>
        </w:rPr>
        <w:t xml:space="preserve"> </w:t>
      </w:r>
      <w:r>
        <w:rPr>
          <w:sz w:val="16"/>
        </w:rPr>
        <w:t>Commission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Social</w:t>
      </w:r>
      <w:r>
        <w:rPr>
          <w:spacing w:val="-2"/>
          <w:sz w:val="16"/>
        </w:rPr>
        <w:t xml:space="preserve"> </w:t>
      </w:r>
      <w:r>
        <w:rPr>
          <w:sz w:val="16"/>
        </w:rPr>
        <w:t>Determinants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2"/>
          <w:sz w:val="16"/>
        </w:rPr>
        <w:t xml:space="preserve"> </w:t>
      </w:r>
      <w:r>
        <w:rPr>
          <w:sz w:val="16"/>
        </w:rPr>
        <w:t>Towards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Conceptual</w:t>
      </w:r>
      <w:r>
        <w:rPr>
          <w:spacing w:val="-1"/>
          <w:sz w:val="16"/>
        </w:rPr>
        <w:t xml:space="preserve"> </w:t>
      </w:r>
      <w:r>
        <w:rPr>
          <w:sz w:val="16"/>
        </w:rPr>
        <w:t>Framework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Action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Social</w:t>
      </w:r>
      <w:r>
        <w:rPr>
          <w:spacing w:val="-2"/>
          <w:sz w:val="16"/>
        </w:rPr>
        <w:t xml:space="preserve"> </w:t>
      </w:r>
      <w:r>
        <w:rPr>
          <w:sz w:val="16"/>
        </w:rPr>
        <w:t>Determinants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Health, 2005.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spacing w:before="99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Equity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Lens</w:t>
      </w:r>
    </w:p>
    <w:p w:rsidR="00E1242D" w:rsidRDefault="006D1E3D">
      <w:pPr>
        <w:pStyle w:val="BodyText"/>
        <w:ind w:left="940" w:right="1327"/>
      </w:pPr>
      <w:r>
        <w:t>The influences of race, ethnicity, income, and geography on health patterns are often intertwined. In the</w:t>
      </w:r>
      <w:r>
        <w:rPr>
          <w:spacing w:val="-47"/>
        </w:rPr>
        <w:t xml:space="preserve"> </w:t>
      </w:r>
      <w:r>
        <w:t>United States, social, economic, and political status based on race and ethnicity can influence</w:t>
      </w:r>
      <w:r>
        <w:rPr>
          <w:spacing w:val="1"/>
        </w:rPr>
        <w:t xml:space="preserve"> </w:t>
      </w:r>
      <w:r>
        <w:t>opportunities for</w:t>
      </w:r>
      <w:r>
        <w:rPr>
          <w:spacing w:val="-1"/>
        </w:rPr>
        <w:t xml:space="preserve"> </w:t>
      </w:r>
      <w:r>
        <w:t>career</w:t>
      </w:r>
      <w:r>
        <w:rPr>
          <w:spacing w:val="-3"/>
        </w:rPr>
        <w:t xml:space="preserve"> </w:t>
      </w:r>
      <w:r>
        <w:t>advancement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options,</w:t>
      </w:r>
      <w:r>
        <w:rPr>
          <w:spacing w:val="-3"/>
        </w:rPr>
        <w:t xml:space="preserve"> </w:t>
      </w:r>
      <w:r>
        <w:t>two factors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profoundly affect health.</w:t>
      </w:r>
    </w:p>
    <w:p w:rsidR="00E1242D" w:rsidRDefault="006D1E3D">
      <w:pPr>
        <w:pStyle w:val="BodyText"/>
        <w:ind w:left="940" w:right="1700"/>
      </w:pPr>
      <w:r>
        <w:t>Institutional racism, economic inequality, discriminatory policies and historical oppression of specific</w:t>
      </w:r>
      <w:r>
        <w:rPr>
          <w:spacing w:val="-47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 few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that drive</w:t>
      </w:r>
      <w:r>
        <w:rPr>
          <w:spacing w:val="1"/>
        </w:rPr>
        <w:t xml:space="preserve"> </w:t>
      </w:r>
      <w:r>
        <w:t>health inequities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635"/>
      </w:pPr>
      <w:r>
        <w:t>This report describes health patterns for Boston children overall and areas of need for particular</w:t>
      </w:r>
      <w:r>
        <w:rPr>
          <w:spacing w:val="1"/>
        </w:rPr>
        <w:t xml:space="preserve"> </w:t>
      </w:r>
      <w:r>
        <w:t>population groups and geographies, where available. Understanding factors that contribute to health</w:t>
      </w:r>
      <w:r>
        <w:rPr>
          <w:spacing w:val="-47"/>
        </w:rPr>
        <w:t xml:space="preserve"> </w:t>
      </w:r>
      <w:r>
        <w:t>patterns for these populations can facilitate the identification of data-informed and evidence-based</w:t>
      </w:r>
      <w:r>
        <w:rPr>
          <w:spacing w:val="1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 live</w:t>
      </w:r>
      <w:r>
        <w:rPr>
          <w:spacing w:val="-2"/>
        </w:rPr>
        <w:t xml:space="preserve"> </w:t>
      </w:r>
      <w:r>
        <w:t>a healthy</w:t>
      </w:r>
      <w:r>
        <w:rPr>
          <w:spacing w:val="1"/>
        </w:rPr>
        <w:t xml:space="preserve"> </w:t>
      </w:r>
      <w:r>
        <w:t>life.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Life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Course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Perspective</w:t>
      </w:r>
    </w:p>
    <w:p w:rsidR="00E1242D" w:rsidRDefault="006D1E3D">
      <w:pPr>
        <w:pStyle w:val="BodyText"/>
        <w:ind w:left="940" w:right="1335"/>
      </w:pPr>
      <w:r>
        <w:t>This CHNA is also grounded in a life course perspective which considers how early-life experiences</w:t>
      </w:r>
      <w:r>
        <w:rPr>
          <w:spacing w:val="1"/>
        </w:rPr>
        <w:t xml:space="preserve"> </w:t>
      </w:r>
      <w:r>
        <w:t>influence health across an entire lifetime, and potentially across generations.</w:t>
      </w:r>
      <w:r>
        <w:rPr>
          <w:vertAlign w:val="superscript"/>
        </w:rPr>
        <w:t>i</w:t>
      </w:r>
      <w:r>
        <w:t xml:space="preserve"> This framework is built on</w:t>
      </w:r>
      <w:r>
        <w:rPr>
          <w:spacing w:val="1"/>
        </w:rPr>
        <w:t xml:space="preserve"> </w:t>
      </w:r>
      <w:r>
        <w:t>the growing evidence of the influence of both biological and social processes on health over the lifespan.</w:t>
      </w:r>
      <w:r>
        <w:rPr>
          <w:spacing w:val="-47"/>
        </w:rPr>
        <w:t xml:space="preserve"> </w:t>
      </w:r>
      <w:r>
        <w:t>It considers how the psychosocial as well as the physical environment influence the pathways of</w:t>
      </w:r>
      <w:r>
        <w:rPr>
          <w:spacing w:val="1"/>
        </w:rPr>
        <w:t xml:space="preserve"> </w:t>
      </w:r>
      <w:r>
        <w:t>development and patterns of behavior and illnesses from early childhood through adulthood, with 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experiences</w:t>
      </w:r>
      <w:r>
        <w:rPr>
          <w:spacing w:val="3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economic</w:t>
      </w:r>
      <w:r>
        <w:rPr>
          <w:spacing w:val="3"/>
        </w:rPr>
        <w:t xml:space="preserve"> </w:t>
      </w:r>
      <w:r>
        <w:t>adversity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disadvantages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early life that</w:t>
      </w:r>
      <w:r>
        <w:rPr>
          <w:spacing w:val="-3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health.</w:t>
      </w:r>
    </w:p>
    <w:p w:rsidR="00E1242D" w:rsidRDefault="00E1242D">
      <w:pPr>
        <w:pStyle w:val="BodyText"/>
      </w:pPr>
    </w:p>
    <w:p w:rsidR="00E1242D" w:rsidRDefault="006D1E3D">
      <w:pPr>
        <w:pStyle w:val="Heading2"/>
        <w:spacing w:line="240" w:lineRule="auto"/>
      </w:pPr>
      <w:bookmarkStart w:id="12" w:name="_bookmark11"/>
      <w:bookmarkEnd w:id="12"/>
      <w:r>
        <w:rPr>
          <w:color w:val="2E5395"/>
        </w:rPr>
        <w:t>Secondary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Data</w:t>
      </w:r>
    </w:p>
    <w:p w:rsidR="00E1242D" w:rsidRDefault="006D1E3D">
      <w:pPr>
        <w:pStyle w:val="BodyText"/>
        <w:ind w:left="940" w:right="1349"/>
      </w:pPr>
      <w:r>
        <w:t>Secondary data for this report are from a variety of sources including the Boston Behavioral Risk Factor</w:t>
      </w:r>
      <w:r>
        <w:rPr>
          <w:spacing w:val="1"/>
        </w:rPr>
        <w:t xml:space="preserve"> </w:t>
      </w:r>
      <w:r>
        <w:t>Surveillance Survey (BBRFSS), Youth Risk Behavior Survey (YRBS), U.S. Census American Community</w:t>
      </w:r>
      <w:r>
        <w:rPr>
          <w:spacing w:val="1"/>
        </w:rPr>
        <w:t xml:space="preserve"> </w:t>
      </w:r>
      <w:r>
        <w:t>Survey (ACS), vital records, and Acute Hospital Case Mix Database from the Center for Health</w:t>
      </w:r>
      <w:r>
        <w:rPr>
          <w:spacing w:val="1"/>
        </w:rPr>
        <w:t xml:space="preserve"> </w:t>
      </w:r>
      <w:r>
        <w:t>Information and Analysis, among others. The Research and Evaluation Office at the Boston Public Health</w:t>
      </w:r>
      <w:r>
        <w:rPr>
          <w:spacing w:val="-47"/>
        </w:rPr>
        <w:t xml:space="preserve"> </w:t>
      </w:r>
      <w:r>
        <w:t>Commission conducted most of the data analysis for the secondary data in this report.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encounter data and data about patient characteristics were provided by the Office of Community Health</w:t>
      </w:r>
      <w:r>
        <w:rPr>
          <w:spacing w:val="-47"/>
        </w:rPr>
        <w:t xml:space="preserve"> </w:t>
      </w:r>
      <w:r>
        <w:t>at Boston Children’s Hospital. School data were provided by the Boston Public Schools’ Health and</w:t>
      </w:r>
      <w:r>
        <w:rPr>
          <w:spacing w:val="1"/>
        </w:rPr>
        <w:t xml:space="preserve"> </w:t>
      </w:r>
      <w:r>
        <w:t>Wellness</w:t>
      </w:r>
      <w:r>
        <w:rPr>
          <w:spacing w:val="-3"/>
        </w:rPr>
        <w:t xml:space="preserve"> </w:t>
      </w:r>
      <w:r>
        <w:t>department. Analyses</w:t>
      </w:r>
      <w:r>
        <w:rPr>
          <w:spacing w:val="-3"/>
        </w:rPr>
        <w:t xml:space="preserve"> </w:t>
      </w:r>
      <w:r>
        <w:t>are presented</w:t>
      </w:r>
      <w:r>
        <w:rPr>
          <w:spacing w:val="-1"/>
        </w:rPr>
        <w:t xml:space="preserve"> </w:t>
      </w:r>
      <w:r>
        <w:t>as frequencies</w:t>
      </w:r>
      <w:r>
        <w:rPr>
          <w:spacing w:val="-1"/>
        </w:rPr>
        <w:t xml:space="preserve"> </w:t>
      </w:r>
      <w:r>
        <w:t>(percentages) and</w:t>
      </w:r>
      <w:r>
        <w:rPr>
          <w:spacing w:val="-4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37"/>
      </w:pPr>
      <w:r>
        <w:lastRenderedPageBreak/>
        <w:t>report. Data from the ACS and surveillance systems, such as the BBRFSS, are presented with confidence</w:t>
      </w:r>
      <w:r>
        <w:rPr>
          <w:spacing w:val="-47"/>
        </w:rPr>
        <w:t xml:space="preserve"> </w:t>
      </w:r>
      <w:r>
        <w:t>intervals (or error bars in the figures), where possible. In this report, tests for significance are noted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(where</w:t>
      </w:r>
      <w:r>
        <w:rPr>
          <w:spacing w:val="1"/>
        </w:rPr>
        <w:t xml:space="preserve"> </w:t>
      </w:r>
      <w:r>
        <w:t>p&lt;0.05),</w:t>
      </w:r>
      <w:r>
        <w:rPr>
          <w:spacing w:val="-3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t>narrative</w:t>
      </w:r>
      <w:r>
        <w:rPr>
          <w:spacing w:val="-2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“significant”</w:t>
      </w:r>
      <w:r>
        <w:rPr>
          <w:spacing w:val="-2"/>
        </w:rPr>
        <w:t xml:space="preserve"> </w:t>
      </w:r>
      <w:r>
        <w:t>or</w:t>
      </w:r>
    </w:p>
    <w:p w:rsidR="00E1242D" w:rsidRDefault="006D1E3D">
      <w:pPr>
        <w:pStyle w:val="BodyText"/>
        <w:spacing w:before="1"/>
        <w:ind w:left="940"/>
      </w:pPr>
      <w:r>
        <w:t>“significantly”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statistically</w:t>
      </w:r>
      <w:r>
        <w:rPr>
          <w:spacing w:val="-6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differences.</w:t>
      </w:r>
    </w:p>
    <w:p w:rsidR="00E1242D" w:rsidRDefault="00E1242D">
      <w:pPr>
        <w:pStyle w:val="BodyText"/>
        <w:rPr>
          <w:sz w:val="24"/>
        </w:rPr>
      </w:pPr>
    </w:p>
    <w:p w:rsidR="00E1242D" w:rsidRDefault="006D1E3D">
      <w:pPr>
        <w:pStyle w:val="Heading2"/>
      </w:pPr>
      <w:bookmarkStart w:id="13" w:name="_bookmark12"/>
      <w:bookmarkEnd w:id="13"/>
      <w:r>
        <w:rPr>
          <w:color w:val="2E5395"/>
        </w:rPr>
        <w:t>Focus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Groups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Key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informant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Interviews</w:t>
      </w:r>
    </w:p>
    <w:p w:rsidR="00E1242D" w:rsidRDefault="006D1E3D">
      <w:pPr>
        <w:pStyle w:val="BodyText"/>
        <w:ind w:left="940" w:right="1340"/>
      </w:pPr>
      <w:r>
        <w:t>This report also includes data collected from focus groups and key informant interviews conducted for</w:t>
      </w:r>
      <w:r>
        <w:rPr>
          <w:spacing w:val="1"/>
        </w:rPr>
        <w:t xml:space="preserve"> </w:t>
      </w:r>
      <w:r>
        <w:t>the Boston CHNA. Thirteen focus groups were conducted with community residents for the collaborative</w:t>
      </w:r>
      <w:r>
        <w:rPr>
          <w:spacing w:val="-48"/>
        </w:rPr>
        <w:t xml:space="preserve"> </w:t>
      </w:r>
      <w:r>
        <w:t>Boston</w:t>
      </w:r>
      <w:r>
        <w:rPr>
          <w:spacing w:val="1"/>
        </w:rPr>
        <w:t xml:space="preserve"> </w:t>
      </w:r>
      <w:r>
        <w:t>CHNA.</w:t>
      </w:r>
      <w:r>
        <w:rPr>
          <w:spacing w:val="2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focus groups</w:t>
      </w:r>
      <w:r>
        <w:rPr>
          <w:spacing w:val="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populations not</w:t>
      </w:r>
      <w:r>
        <w:rPr>
          <w:spacing w:val="1"/>
        </w:rPr>
        <w:t xml:space="preserve"> </w:t>
      </w:r>
      <w:r>
        <w:t>typically</w:t>
      </w:r>
      <w:r>
        <w:rPr>
          <w:spacing w:val="3"/>
        </w:rPr>
        <w:t xml:space="preserve"> </w:t>
      </w:r>
      <w:r>
        <w:t>represented in</w:t>
      </w:r>
      <w:r>
        <w:rPr>
          <w:spacing w:val="1"/>
        </w:rPr>
        <w:t xml:space="preserve"> </w:t>
      </w:r>
      <w:r>
        <w:t>assessment processes including low wage workers, LGTBQ youth at risk of being homeless, survivors of</w:t>
      </w:r>
      <w:r>
        <w:rPr>
          <w:spacing w:val="1"/>
        </w:rPr>
        <w:t xml:space="preserve"> </w:t>
      </w:r>
      <w:r>
        <w:t>violence, public housing residents, and immigrant parents. Focus groups were conducted in English,</w:t>
      </w:r>
      <w:r>
        <w:rPr>
          <w:spacing w:val="1"/>
        </w:rPr>
        <w:t xml:space="preserve"> </w:t>
      </w:r>
      <w:r>
        <w:t>Spanish,</w:t>
      </w:r>
      <w:r>
        <w:rPr>
          <w:spacing w:val="-1"/>
        </w:rPr>
        <w:t xml:space="preserve"> </w:t>
      </w:r>
      <w:r>
        <w:t>Haitian</w:t>
      </w:r>
      <w:r>
        <w:rPr>
          <w:spacing w:val="-2"/>
        </w:rPr>
        <w:t xml:space="preserve"> </w:t>
      </w:r>
      <w:r>
        <w:t>Creole,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Chinese.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104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participated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groups.</w:t>
      </w:r>
    </w:p>
    <w:p w:rsidR="00E1242D" w:rsidRDefault="006D1E3D">
      <w:pPr>
        <w:pStyle w:val="BodyText"/>
        <w:ind w:left="940" w:right="1414"/>
      </w:pPr>
      <w:r>
        <w:t>Focus groups were 90-minute semi-structured conversations with approximately 8-12 participants per</w:t>
      </w:r>
      <w:r>
        <w:rPr>
          <w:spacing w:val="1"/>
        </w:rPr>
        <w:t xml:space="preserve"> </w:t>
      </w:r>
      <w:r>
        <w:t>group and aimed to delve deeply into community’s needs, strengths, and opportunities for the future.</w:t>
      </w:r>
      <w:r>
        <w:rPr>
          <w:spacing w:val="1"/>
        </w:rPr>
        <w:t xml:space="preserve"> </w:t>
      </w:r>
      <w:r>
        <w:t>These discussions were not health topic-specific, but delved more into the social and economic factors</w:t>
      </w:r>
      <w:r>
        <w:rPr>
          <w:spacing w:val="1"/>
        </w:rPr>
        <w:t xml:space="preserve"> </w:t>
      </w:r>
      <w:r>
        <w:t>that impact their lives. Selected results from these discussions that focus specifically on the experiences</w:t>
      </w:r>
      <w:r>
        <w:rPr>
          <w:spacing w:val="-47"/>
        </w:rPr>
        <w:t xml:space="preserve"> </w:t>
      </w:r>
      <w:r>
        <w:t>and needs of children, youth, and parents are included in this report. This includes seven focus groups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emphasized parent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experiences and</w:t>
      </w:r>
      <w:r>
        <w:rPr>
          <w:spacing w:val="-3"/>
        </w:rPr>
        <w:t xml:space="preserve"> </w:t>
      </w:r>
      <w:r>
        <w:t>one youth specific</w:t>
      </w:r>
      <w:r>
        <w:rPr>
          <w:spacing w:val="-1"/>
        </w:rPr>
        <w:t xml:space="preserve"> </w:t>
      </w:r>
      <w:r>
        <w:t>focus group.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322"/>
      </w:pPr>
      <w:r>
        <w:t>This report also includes data from 45 key informant interviews conducted for the collaborative Boston</w:t>
      </w:r>
      <w:r>
        <w:rPr>
          <w:spacing w:val="1"/>
        </w:rPr>
        <w:t xml:space="preserve"> </w:t>
      </w:r>
      <w:r>
        <w:t>CHNA. These interviews were more general and explored interviewees’ experiences addressing</w:t>
      </w:r>
      <w:r>
        <w:rPr>
          <w:spacing w:val="1"/>
        </w:rPr>
        <w:t xml:space="preserve"> </w:t>
      </w:r>
      <w:r>
        <w:t>community needs and opportunities for future alignment, coordination, and expansion of services,</w:t>
      </w:r>
      <w:r>
        <w:rPr>
          <w:spacing w:val="1"/>
        </w:rPr>
        <w:t xml:space="preserve"> </w:t>
      </w:r>
      <w:r>
        <w:t>initiatives, and policies. Interviewees represented a variety of organizations and sectors including public</w:t>
      </w:r>
      <w:r>
        <w:rPr>
          <w:spacing w:val="1"/>
        </w:rPr>
        <w:t xml:space="preserve"> </w:t>
      </w:r>
      <w:r>
        <w:t>health, health care, housing and homelessness, transportation, community development, faith,</w:t>
      </w:r>
      <w:r>
        <w:rPr>
          <w:spacing w:val="1"/>
        </w:rPr>
        <w:t xml:space="preserve"> </w:t>
      </w:r>
      <w:r>
        <w:t>education, public safety, environmental justice, government, workforce development, social services,</w:t>
      </w:r>
      <w:r>
        <w:rPr>
          <w:spacing w:val="1"/>
        </w:rPr>
        <w:t xml:space="preserve"> </w:t>
      </w:r>
      <w:r>
        <w:t>food insecurity, business organizational staff that work with specific population such as youth, seniors,</w:t>
      </w:r>
      <w:r>
        <w:rPr>
          <w:spacing w:val="1"/>
        </w:rPr>
        <w:t xml:space="preserve"> </w:t>
      </w:r>
      <w:r>
        <w:t>disabled, LGBTQ, and immigrants. As with focus groups, included in this report are perspectives from key</w:t>
      </w:r>
      <w:r>
        <w:rPr>
          <w:spacing w:val="-47"/>
        </w:rPr>
        <w:t xml:space="preserve"> </w:t>
      </w:r>
      <w:r>
        <w:t>informant interviews that focus specifically on the experiences and needs of children, youth, and</w:t>
      </w:r>
      <w:r>
        <w:rPr>
          <w:spacing w:val="1"/>
        </w:rPr>
        <w:t xml:space="preserve"> </w:t>
      </w:r>
      <w:r>
        <w:t>parents.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321"/>
      </w:pPr>
      <w:r>
        <w:t>Because the experiences and needs of those served by Boston Children’s satellite locations outside</w:t>
      </w:r>
      <w:r>
        <w:rPr>
          <w:spacing w:val="1"/>
        </w:rPr>
        <w:t xml:space="preserve"> </w:t>
      </w:r>
      <w:r>
        <w:t>Boston are not represented in the Boston CHNA, 11 key informant interviews were conducted with clinic</w:t>
      </w:r>
      <w:r>
        <w:rPr>
          <w:spacing w:val="-47"/>
        </w:rPr>
        <w:t xml:space="preserve"> </w:t>
      </w:r>
      <w:r>
        <w:t>staff such as nurses, social workers, and administrators, as well as staff of community-based partner</w:t>
      </w:r>
      <w:r>
        <w:rPr>
          <w:spacing w:val="1"/>
        </w:rPr>
        <w:t xml:space="preserve"> </w:t>
      </w:r>
      <w:r>
        <w:t>organizations. The purpose of these interviews was to gather information about health needs and trends</w:t>
      </w:r>
      <w:r>
        <w:rPr>
          <w:spacing w:val="-47"/>
        </w:rPr>
        <w:t xml:space="preserve"> </w:t>
      </w:r>
      <w:r>
        <w:t>in the communities served by satellite , as well as gaps in services, and potential roles Boston Children’s</w:t>
      </w:r>
      <w:r>
        <w:rPr>
          <w:spacing w:val="1"/>
        </w:rPr>
        <w:t xml:space="preserve"> </w:t>
      </w:r>
      <w:r>
        <w:t>could play in addressing needs. Interviews were conducted by Boston Children’s staff using a semi-</w:t>
      </w:r>
      <w:r>
        <w:rPr>
          <w:spacing w:val="1"/>
        </w:rPr>
        <w:t xml:space="preserve"> </w:t>
      </w:r>
      <w:r>
        <w:t>structured</w:t>
      </w:r>
      <w:r>
        <w:rPr>
          <w:spacing w:val="-1"/>
        </w:rPr>
        <w:t xml:space="preserve"> </w:t>
      </w:r>
      <w:r>
        <w:t>interview protocol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approximately</w:t>
      </w:r>
      <w:r>
        <w:rPr>
          <w:spacing w:val="2"/>
        </w:rPr>
        <w:t xml:space="preserve"> </w:t>
      </w:r>
      <w:r>
        <w:t>45-60</w:t>
      </w:r>
      <w:r>
        <w:rPr>
          <w:spacing w:val="-1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duration.</w:t>
      </w:r>
    </w:p>
    <w:p w:rsidR="00E1242D" w:rsidRDefault="00E1242D">
      <w:pPr>
        <w:pStyle w:val="BodyText"/>
      </w:pPr>
    </w:p>
    <w:p w:rsidR="00E1242D" w:rsidRDefault="006D1E3D">
      <w:pPr>
        <w:pStyle w:val="Heading2"/>
        <w:spacing w:line="240" w:lineRule="auto"/>
      </w:pPr>
      <w:bookmarkStart w:id="14" w:name="_bookmark13"/>
      <w:bookmarkEnd w:id="14"/>
      <w:r>
        <w:rPr>
          <w:color w:val="2E5395"/>
        </w:rPr>
        <w:t>Community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Survey</w:t>
      </w:r>
    </w:p>
    <w:p w:rsidR="00E1242D" w:rsidRDefault="006D1E3D">
      <w:pPr>
        <w:pStyle w:val="BodyText"/>
        <w:ind w:left="940" w:right="1417"/>
      </w:pPr>
      <w:r>
        <w:t>A community survey was developed and administered for the collaborative Boston CHNA. The survey</w:t>
      </w:r>
      <w:r>
        <w:rPr>
          <w:spacing w:val="1"/>
        </w:rPr>
        <w:t xml:space="preserve"> </w:t>
      </w:r>
      <w:r>
        <w:t>focused on a range of issues related to the social determinants of health, community perceptions, and</w:t>
      </w:r>
      <w:r>
        <w:rPr>
          <w:spacing w:val="1"/>
        </w:rPr>
        <w:t xml:space="preserve"> </w:t>
      </w:r>
      <w:r>
        <w:t>access to care. The survey was developed collaboratively with work group members and pilot-tested in</w:t>
      </w:r>
      <w:r>
        <w:rPr>
          <w:spacing w:val="1"/>
        </w:rPr>
        <w:t xml:space="preserve"> </w:t>
      </w:r>
      <w:r>
        <w:t>late January 2019. The final instrument was launched in February 2019 and fielded through early March</w:t>
      </w:r>
      <w:r>
        <w:rPr>
          <w:spacing w:val="-47"/>
        </w:rPr>
        <w:t xml:space="preserve"> </w:t>
      </w:r>
      <w:r>
        <w:t>2019. The survey was administered on-line (n=1,996, 83%) and via hard copy (n=408, 17%) in seven</w:t>
      </w:r>
      <w:r>
        <w:rPr>
          <w:spacing w:val="1"/>
        </w:rPr>
        <w:t xml:space="preserve"> </w:t>
      </w:r>
      <w:r>
        <w:t>languages: English (88.6%), Spanish (5.9%), Portuguese (0.2%), Haitian Creole (0.5%), Chinese (3.0%),</w:t>
      </w:r>
      <w:r>
        <w:rPr>
          <w:spacing w:val="1"/>
        </w:rPr>
        <w:t xml:space="preserve"> </w:t>
      </w:r>
      <w:r>
        <w:t>Vietnamese (1.6%), and Arabic (0.2%). The survey used a convenience sample, but extensive outreach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Collaborative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to garner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demographics.</w:t>
      </w:r>
      <w:r>
        <w:rPr>
          <w:spacing w:val="-4"/>
        </w:rPr>
        <w:t xml:space="preserve"> </w:t>
      </w:r>
      <w:r>
        <w:t>The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51"/>
      </w:pPr>
      <w:r>
        <w:lastRenderedPageBreak/>
        <w:t>survey was completed by 2,404 respondents who were Boston residents. Significance testing to identify</w:t>
      </w:r>
      <w:r>
        <w:rPr>
          <w:spacing w:val="1"/>
        </w:rPr>
        <w:t xml:space="preserve"> </w:t>
      </w:r>
      <w:r>
        <w:t>differences by sub-group were conducted on these data and are noted in the table or graph notes; the</w:t>
      </w:r>
      <w:r>
        <w:rPr>
          <w:spacing w:val="1"/>
        </w:rPr>
        <w:t xml:space="preserve"> </w:t>
      </w:r>
      <w:r>
        <w:t>narrative uses the words “significant” or “significantly” to note where there are statistically significant</w:t>
      </w:r>
      <w:r>
        <w:rPr>
          <w:spacing w:val="1"/>
        </w:rPr>
        <w:t xml:space="preserve"> </w:t>
      </w:r>
      <w:r>
        <w:t>differences exist. For this CHNA, additional analyses of the community survey were conducted to stratify</w:t>
      </w:r>
      <w:r>
        <w:rPr>
          <w:spacing w:val="-47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 under age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(n=548) and</w:t>
      </w:r>
      <w:r>
        <w:rPr>
          <w:spacing w:val="-2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(n=201).</w:t>
      </w:r>
    </w:p>
    <w:p w:rsidR="00E1242D" w:rsidRDefault="00E1242D">
      <w:pPr>
        <w:pStyle w:val="BodyText"/>
        <w:spacing w:before="1"/>
        <w:rPr>
          <w:sz w:val="24"/>
        </w:rPr>
      </w:pPr>
    </w:p>
    <w:p w:rsidR="00E1242D" w:rsidRDefault="006D1E3D">
      <w:pPr>
        <w:pStyle w:val="Heading2"/>
        <w:spacing w:before="1"/>
      </w:pPr>
      <w:bookmarkStart w:id="15" w:name="_bookmark14"/>
      <w:bookmarkEnd w:id="15"/>
      <w:r>
        <w:rPr>
          <w:color w:val="2E5395"/>
        </w:rPr>
        <w:t>Data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Limitations</w:t>
      </w:r>
    </w:p>
    <w:p w:rsidR="00E1242D" w:rsidRDefault="006D1E3D">
      <w:pPr>
        <w:pStyle w:val="BodyText"/>
        <w:ind w:left="940" w:right="1349"/>
      </w:pPr>
      <w:r>
        <w:t>Several limitations related to these data should be acknowledged. A number of secondary data sources</w:t>
      </w:r>
      <w:r>
        <w:rPr>
          <w:spacing w:val="1"/>
        </w:rPr>
        <w:t xml:space="preserve"> </w:t>
      </w:r>
      <w:r>
        <w:t>were drawn upon for this report. Although all the sources used for this purpose are considered highly</w:t>
      </w:r>
      <w:r>
        <w:rPr>
          <w:spacing w:val="1"/>
        </w:rPr>
        <w:t xml:space="preserve"> </w:t>
      </w:r>
      <w:r>
        <w:t>credible, sources may use different methods and assumptions when conducting analyses (e.g., different</w:t>
      </w:r>
      <w:r>
        <w:rPr>
          <w:spacing w:val="1"/>
        </w:rPr>
        <w:t xml:space="preserve"> </w:t>
      </w:r>
      <w:r>
        <w:t>questions to identify race/ethnicity; different boundaries for neighborhoods). For example, how sources</w:t>
      </w:r>
      <w:r>
        <w:rPr>
          <w:spacing w:val="-47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boundaries</w:t>
      </w:r>
      <w:r>
        <w:rPr>
          <w:spacing w:val="2"/>
        </w:rPr>
        <w:t xml:space="preserve"> </w:t>
      </w:r>
      <w:r>
        <w:t>may vary</w:t>
      </w:r>
      <w:r>
        <w:rPr>
          <w:spacing w:val="2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combines</w:t>
      </w:r>
      <w:r>
        <w:rPr>
          <w:spacing w:val="1"/>
        </w:rPr>
        <w:t xml:space="preserve"> </w:t>
      </w:r>
      <w:r>
        <w:t>Roxbury and Mission Hill together, while the Boston Redevelopment Authority defines them separately).</w:t>
      </w:r>
      <w:r>
        <w:rPr>
          <w:spacing w:val="-47"/>
        </w:rPr>
        <w:t xml:space="preserve"> </w:t>
      </w:r>
      <w:r>
        <w:t>There is also often a time lag from the time of data collection to data availability. Some data are not</w:t>
      </w:r>
      <w:r>
        <w:rPr>
          <w:spacing w:val="1"/>
        </w:rPr>
        <w:t xml:space="preserve"> </w:t>
      </w:r>
      <w:r>
        <w:t>available by specific population groups or at a more granular geographic levels due to small sub-sample</w:t>
      </w:r>
      <w:r>
        <w:rPr>
          <w:spacing w:val="1"/>
        </w:rPr>
        <w:t xml:space="preserve"> </w:t>
      </w:r>
      <w:r>
        <w:t>sizes.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cases,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multiple years may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aggregated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allow</w:t>
      </w:r>
      <w:r>
        <w:rPr>
          <w:spacing w:val="3"/>
        </w:rPr>
        <w:t xml:space="preserve"> </w:t>
      </w:r>
      <w:r>
        <w:t>for data estimates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 granular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or among</w:t>
      </w:r>
      <w:r>
        <w:rPr>
          <w:spacing w:val="-3"/>
        </w:rPr>
        <w:t xml:space="preserve"> </w:t>
      </w:r>
      <w:r>
        <w:t>specific groups.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pStyle w:val="BodyText"/>
        <w:ind w:left="940" w:right="1568"/>
      </w:pPr>
      <w:r>
        <w:t>Additionally, while focus groups and interviews provide valuable insights and important in-depth</w:t>
      </w:r>
      <w:r>
        <w:rPr>
          <w:spacing w:val="1"/>
        </w:rPr>
        <w:t xml:space="preserve"> </w:t>
      </w:r>
      <w:r>
        <w:t>context, due to their small sample size and non-random sampling methods, results are not necessarily</w:t>
      </w:r>
      <w:r>
        <w:rPr>
          <w:spacing w:val="-47"/>
        </w:rPr>
        <w:t xml:space="preserve"> </w:t>
      </w:r>
      <w:r>
        <w:t>generalizable. Additionally, it is important to note that data were collected at one point in time, so</w:t>
      </w:r>
      <w:r>
        <w:rPr>
          <w:spacing w:val="1"/>
        </w:rPr>
        <w:t xml:space="preserve"> </w:t>
      </w:r>
      <w:r>
        <w:t>findings,</w:t>
      </w:r>
      <w:r>
        <w:rPr>
          <w:spacing w:val="-1"/>
        </w:rPr>
        <w:t xml:space="preserve"> </w:t>
      </w:r>
      <w:r>
        <w:t>while directional and</w:t>
      </w:r>
      <w:r>
        <w:rPr>
          <w:spacing w:val="-2"/>
        </w:rPr>
        <w:t xml:space="preserve"> </w:t>
      </w:r>
      <w:r>
        <w:t>descriptive,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 interpreted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definitive.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528"/>
      </w:pPr>
      <w:r>
        <w:t>For the Boston CHNA survey, a convenience sample was used, which is a type of non-probability</w:t>
      </w:r>
      <w:r>
        <w:rPr>
          <w:spacing w:val="1"/>
        </w:rPr>
        <w:t xml:space="preserve"> </w:t>
      </w:r>
      <w:r>
        <w:t>sampling; thus, while strong efforts were made to conduct broad outreach, there is potential selection</w:t>
      </w:r>
      <w:r>
        <w:rPr>
          <w:spacing w:val="-47"/>
        </w:rPr>
        <w:t xml:space="preserve"> </w:t>
      </w:r>
      <w:r>
        <w:t>bias in who participated or was asked to participate in the survey. For example, WiFi services are not</w:t>
      </w:r>
      <w:r>
        <w:rPr>
          <w:spacing w:val="1"/>
        </w:rPr>
        <w:t xml:space="preserve"> </w:t>
      </w:r>
      <w:r>
        <w:t>provided in housing developments, thus residents in these developments without access to WiFi</w:t>
      </w:r>
      <w:r>
        <w:rPr>
          <w:spacing w:val="1"/>
        </w:rPr>
        <w:t xml:space="preserve"> </w:t>
      </w:r>
      <w:r>
        <w:t>through personal resources may have been less likely to respond to the survey.</w:t>
      </w:r>
      <w:r>
        <w:rPr>
          <w:spacing w:val="1"/>
        </w:rPr>
        <w:t xml:space="preserve"> </w:t>
      </w:r>
      <w:r>
        <w:t>Due to this, results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necessarily be</w:t>
      </w:r>
      <w:r>
        <w:rPr>
          <w:spacing w:val="-3"/>
        </w:rPr>
        <w:t xml:space="preserve"> </w:t>
      </w:r>
      <w:r>
        <w:t>generalized to the larger population.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324"/>
      </w:pPr>
      <w:r>
        <w:t>Throughout this report, comparisons are made to findings from the 2016 Boston Children’s CHNA. It is</w:t>
      </w:r>
      <w:r>
        <w:rPr>
          <w:spacing w:val="1"/>
        </w:rPr>
        <w:t xml:space="preserve"> </w:t>
      </w:r>
      <w:r>
        <w:t>important to note, however, that the methodologies related to qualitative data collection differ</w:t>
      </w:r>
      <w:r>
        <w:rPr>
          <w:spacing w:val="1"/>
        </w:rPr>
        <w:t xml:space="preserve"> </w:t>
      </w:r>
      <w:r>
        <w:t>substantially across these two reports. In 2016, numerous focus groups were conducted as part of the</w:t>
      </w:r>
      <w:r>
        <w:rPr>
          <w:spacing w:val="1"/>
        </w:rPr>
        <w:t xml:space="preserve"> </w:t>
      </w:r>
      <w:r>
        <w:t>CHNA process for Boston Children’s. These included one focus group with the Boston Children’s</w:t>
      </w:r>
      <w:r>
        <w:rPr>
          <w:spacing w:val="1"/>
        </w:rPr>
        <w:t xml:space="preserve"> </w:t>
      </w:r>
      <w:r>
        <w:t>Community Advisory Board, one conducted with Boston Children’s Hospital staff, six focus groups with</w:t>
      </w:r>
      <w:r>
        <w:rPr>
          <w:spacing w:val="1"/>
        </w:rPr>
        <w:t xml:space="preserve"> </w:t>
      </w:r>
      <w:r>
        <w:t>youth, four focus groups with community residents, and a focus group listening session with parents of</w:t>
      </w:r>
      <w:r>
        <w:rPr>
          <w:spacing w:val="1"/>
        </w:rPr>
        <w:t xml:space="preserve"> </w:t>
      </w:r>
      <w:r>
        <w:t>children with complex needs and coalition leaders. For the 2019 Boston Children’s CHNA, focus group</w:t>
      </w:r>
      <w:r>
        <w:rPr>
          <w:spacing w:val="1"/>
        </w:rPr>
        <w:t xml:space="preserve"> </w:t>
      </w:r>
      <w:r>
        <w:t>data are from those conducted for the Boston CHNA. Additionally, in 2016, eight phone interviews with</w:t>
      </w:r>
      <w:r>
        <w:rPr>
          <w:spacing w:val="1"/>
        </w:rPr>
        <w:t xml:space="preserve"> </w:t>
      </w:r>
      <w:r>
        <w:t>community stakeholders were conducted to gauge their perceptions of the community served by Boston</w:t>
      </w:r>
      <w:r>
        <w:rPr>
          <w:spacing w:val="-47"/>
        </w:rPr>
        <w:t xml:space="preserve"> </w:t>
      </w:r>
      <w:r>
        <w:t>Children’s, health concerns for youth and families, and what programming, services, or initiatives were</w:t>
      </w:r>
      <w:r>
        <w:rPr>
          <w:spacing w:val="1"/>
        </w:rPr>
        <w:t xml:space="preserve"> </w:t>
      </w:r>
      <w:r>
        <w:t>most needed to address these concerns. This year, 11 phone interviews were conducted with a similar</w:t>
      </w:r>
      <w:r>
        <w:rPr>
          <w:spacing w:val="1"/>
        </w:rPr>
        <w:t xml:space="preserve"> </w:t>
      </w:r>
      <w:r>
        <w:t>purpose but focused on communities served by satellite locations. Thus, comparisons to themes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2016 report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sparingly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report,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 interpreted with</w:t>
      </w:r>
      <w:r>
        <w:rPr>
          <w:spacing w:val="-3"/>
        </w:rPr>
        <w:t xml:space="preserve"> </w:t>
      </w:r>
      <w:r>
        <w:t>caution.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6" w:name="_bookmark15"/>
      <w:bookmarkEnd w:id="16"/>
      <w:r>
        <w:rPr>
          <w:color w:val="2E5395"/>
          <w:spacing w:val="-1"/>
        </w:rPr>
        <w:lastRenderedPageBreak/>
        <w:t>Community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Social,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Economic,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and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Physical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1"/>
        </w:rPr>
        <w:t>Context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6D1E3D">
      <w:pPr>
        <w:pStyle w:val="Heading2"/>
      </w:pPr>
      <w:bookmarkStart w:id="17" w:name="_bookmark16"/>
      <w:bookmarkEnd w:id="17"/>
      <w:r>
        <w:rPr>
          <w:color w:val="2E5395"/>
        </w:rPr>
        <w:t>Population</w:t>
      </w:r>
      <w:r>
        <w:rPr>
          <w:color w:val="2E5395"/>
          <w:spacing w:val="-13"/>
        </w:rPr>
        <w:t xml:space="preserve"> </w:t>
      </w:r>
      <w:r>
        <w:rPr>
          <w:color w:val="2E5395"/>
        </w:rPr>
        <w:t>Overview</w:t>
      </w:r>
    </w:p>
    <w:p w:rsidR="00E1242D" w:rsidRDefault="006D1E3D">
      <w:pPr>
        <w:pStyle w:val="BodyText"/>
        <w:ind w:left="940" w:right="1384"/>
      </w:pPr>
      <w:r>
        <w:t>The most current figures from the 2013-2017 American Community Survey show that Boston has</w:t>
      </w:r>
      <w:r>
        <w:rPr>
          <w:spacing w:val="1"/>
        </w:rPr>
        <w:t xml:space="preserve"> </w:t>
      </w:r>
      <w:r>
        <w:t>669,158 residents, a population that has grown 8% in the last several years (</w:t>
      </w:r>
      <w:hyperlink w:anchor="_bookmark17" w:history="1">
        <w:r>
          <w:t>Table 1</w:t>
        </w:r>
      </w:hyperlink>
      <w:r>
        <w:t>). Boston’s</w:t>
      </w:r>
      <w:r>
        <w:rPr>
          <w:spacing w:val="1"/>
        </w:rPr>
        <w:t xml:space="preserve"> </w:t>
      </w:r>
      <w:r>
        <w:t>population is projected to continue to grow at that rate—to 723,500 people by 2030. Among Boston</w:t>
      </w:r>
      <w:r>
        <w:rPr>
          <w:spacing w:val="1"/>
        </w:rPr>
        <w:t xml:space="preserve"> </w:t>
      </w:r>
      <w:r>
        <w:t>Children’s priority neighborhoods, Dorchester has the largest population (143,450).</w:t>
      </w:r>
      <w:r>
        <w:rPr>
          <w:spacing w:val="1"/>
        </w:rPr>
        <w:t xml:space="preserve"> </w:t>
      </w:r>
      <w:r>
        <w:t>In the last several</w:t>
      </w:r>
      <w:r>
        <w:rPr>
          <w:spacing w:val="-47"/>
        </w:rPr>
        <w:t xml:space="preserve"> </w:t>
      </w:r>
      <w:r>
        <w:t>years, the population has increased in all neighborhoods; Roxbury, one of Boston Children’s priority</w:t>
      </w:r>
      <w:r>
        <w:rPr>
          <w:spacing w:val="1"/>
        </w:rPr>
        <w:t xml:space="preserve"> </w:t>
      </w:r>
      <w:r>
        <w:t>neighborhoods,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experienced</w:t>
      </w:r>
      <w:r>
        <w:rPr>
          <w:spacing w:val="-1"/>
        </w:rPr>
        <w:t xml:space="preserve"> </w:t>
      </w:r>
      <w:r>
        <w:t>a double-digit percentage</w:t>
      </w:r>
      <w:r>
        <w:rPr>
          <w:spacing w:val="-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(17.1%).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b/>
        </w:rPr>
      </w:pPr>
      <w:bookmarkStart w:id="18" w:name="_bookmark17"/>
      <w:bookmarkEnd w:id="18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Total</w:t>
      </w:r>
      <w:r>
        <w:rPr>
          <w:b/>
          <w:spacing w:val="-3"/>
        </w:rPr>
        <w:t xml:space="preserve"> </w:t>
      </w:r>
      <w:r>
        <w:rPr>
          <w:b/>
        </w:rPr>
        <w:t>Population,</w:t>
      </w:r>
      <w:r>
        <w:rPr>
          <w:b/>
          <w:spacing w:val="-5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2008-2012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1415"/>
        <w:gridCol w:w="1434"/>
        <w:gridCol w:w="2193"/>
      </w:tblGrid>
      <w:tr w:rsidR="00E1242D">
        <w:trPr>
          <w:trHeight w:val="535"/>
        </w:trPr>
        <w:tc>
          <w:tcPr>
            <w:tcW w:w="2804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shd w:val="clear" w:color="auto" w:fill="3A5669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56" w:right="258"/>
              <w:jc w:val="center"/>
              <w:rPr>
                <w:b/>
              </w:rPr>
            </w:pPr>
            <w:r>
              <w:rPr>
                <w:b/>
                <w:color w:val="FFFFFF"/>
              </w:rPr>
              <w:t>2008-2012</w:t>
            </w:r>
          </w:p>
        </w:tc>
        <w:tc>
          <w:tcPr>
            <w:tcW w:w="1434" w:type="dxa"/>
            <w:shd w:val="clear" w:color="auto" w:fill="3A5669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259" w:right="174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2013-2017</w:t>
            </w:r>
          </w:p>
        </w:tc>
        <w:tc>
          <w:tcPr>
            <w:tcW w:w="2193" w:type="dxa"/>
            <w:shd w:val="clear" w:color="auto" w:fill="3A5669"/>
          </w:tcPr>
          <w:p w:rsidR="00E1242D" w:rsidRDefault="006D1E3D">
            <w:pPr>
              <w:pStyle w:val="TableParagraph"/>
              <w:spacing w:line="265" w:lineRule="exact"/>
              <w:ind w:left="177" w:right="92"/>
              <w:jc w:val="center"/>
              <w:rPr>
                <w:b/>
              </w:rPr>
            </w:pPr>
            <w:r>
              <w:rPr>
                <w:b/>
                <w:color w:val="FFFFFF"/>
              </w:rPr>
              <w:t>%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population</w:t>
            </w:r>
          </w:p>
          <w:p w:rsidR="00E1242D" w:rsidRDefault="006D1E3D">
            <w:pPr>
              <w:pStyle w:val="TableParagraph"/>
              <w:spacing w:line="249" w:lineRule="exact"/>
              <w:ind w:left="177" w:right="93"/>
              <w:jc w:val="center"/>
              <w:rPr>
                <w:b/>
              </w:rPr>
            </w:pPr>
            <w:r>
              <w:rPr>
                <w:b/>
                <w:color w:val="FFFFFF"/>
              </w:rPr>
              <w:t>change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2012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2017</w:t>
            </w:r>
          </w:p>
        </w:tc>
      </w:tr>
      <w:tr w:rsidR="00E1242D">
        <w:trPr>
          <w:trHeight w:val="300"/>
        </w:trPr>
        <w:tc>
          <w:tcPr>
            <w:tcW w:w="2804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115"/>
            </w:pPr>
            <w:r>
              <w:t>Boston</w:t>
            </w:r>
          </w:p>
        </w:tc>
        <w:tc>
          <w:tcPr>
            <w:tcW w:w="1415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156" w:right="258"/>
              <w:jc w:val="center"/>
            </w:pPr>
            <w:r>
              <w:t>619,662</w:t>
            </w:r>
          </w:p>
        </w:tc>
        <w:tc>
          <w:tcPr>
            <w:tcW w:w="1434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259" w:right="174"/>
              <w:jc w:val="center"/>
            </w:pPr>
            <w:r>
              <w:t>669,158</w:t>
            </w:r>
          </w:p>
        </w:tc>
        <w:tc>
          <w:tcPr>
            <w:tcW w:w="219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176" w:right="93"/>
              <w:jc w:val="center"/>
            </w:pPr>
            <w:r>
              <w:t>8.0%</w:t>
            </w:r>
          </w:p>
        </w:tc>
      </w:tr>
      <w:tr w:rsidR="00E1242D">
        <w:trPr>
          <w:trHeight w:val="302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15"/>
            </w:pPr>
            <w:r>
              <w:t>Allston/Brighton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56" w:right="255"/>
              <w:jc w:val="center"/>
            </w:pPr>
            <w:r>
              <w:t>61,159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256" w:right="174"/>
              <w:jc w:val="center"/>
            </w:pPr>
            <w:r>
              <w:t>63,270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76" w:right="93"/>
              <w:jc w:val="center"/>
            </w:pPr>
            <w:r>
              <w:t>3.5%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Back</w:t>
            </w:r>
            <w:r>
              <w:rPr>
                <w:spacing w:val="-1"/>
              </w:rPr>
              <w:t xml:space="preserve"> </w:t>
            </w:r>
            <w:r>
              <w:t>Bay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51,735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55,635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7.5%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Charlestown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17,052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18,901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10.8%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(02121,</w:t>
            </w:r>
            <w:r>
              <w:rPr>
                <w:spacing w:val="-4"/>
              </w:rPr>
              <w:t xml:space="preserve"> </w:t>
            </w:r>
            <w:r>
              <w:t>02125)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58,797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63,733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8.4%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(02122,</w:t>
            </w:r>
            <w:r>
              <w:rPr>
                <w:spacing w:val="-4"/>
              </w:rPr>
              <w:t xml:space="preserve"> </w:t>
            </w:r>
            <w:r>
              <w:t>02124)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75,304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79,717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5.9%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41,680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46,655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11.9%</w:t>
            </w:r>
          </w:p>
        </w:tc>
      </w:tr>
      <w:tr w:rsidR="00E1242D">
        <w:trPr>
          <w:trHeight w:val="301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15"/>
            </w:pPr>
            <w:r>
              <w:t>Fenway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56" w:right="255"/>
              <w:jc w:val="center"/>
            </w:pPr>
            <w:r>
              <w:t>52,897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256" w:right="174"/>
              <w:jc w:val="center"/>
            </w:pPr>
            <w:r>
              <w:t>54,267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76" w:right="93"/>
              <w:jc w:val="center"/>
            </w:pPr>
            <w:r>
              <w:t>2.6%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29,219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33,084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13.2%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36,866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39,435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7.0%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Mattapan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27,335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29,141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6.6%</w:t>
            </w:r>
          </w:p>
        </w:tc>
      </w:tr>
      <w:tr w:rsidR="00E1242D">
        <w:trPr>
          <w:trHeight w:val="300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Roslindale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30,370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32,819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8.1%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Roxbury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37,454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43,871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17.1%</w:t>
            </w:r>
          </w:p>
        </w:tc>
      </w:tr>
      <w:tr w:rsidR="00E1242D">
        <w:trPr>
          <w:trHeight w:val="301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15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56" w:right="255"/>
              <w:jc w:val="center"/>
            </w:pPr>
            <w:r>
              <w:t>34,452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256" w:right="174"/>
              <w:jc w:val="center"/>
            </w:pPr>
            <w:r>
              <w:t>39,866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76" w:right="93"/>
              <w:jc w:val="center"/>
            </w:pPr>
            <w:r>
              <w:t>15.7%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34,395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34,777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1.1%</w:t>
            </w:r>
          </w:p>
        </w:tc>
      </w:tr>
      <w:tr w:rsidR="00E1242D">
        <w:trPr>
          <w:trHeight w:val="299"/>
        </w:trPr>
        <w:tc>
          <w:tcPr>
            <w:tcW w:w="280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15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1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56" w:right="255"/>
              <w:jc w:val="center"/>
            </w:pPr>
            <w:r>
              <w:t>27,163</w:t>
            </w:r>
          </w:p>
        </w:tc>
        <w:tc>
          <w:tcPr>
            <w:tcW w:w="14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56" w:right="174"/>
              <w:jc w:val="center"/>
            </w:pPr>
            <w:r>
              <w:t>28,505</w:t>
            </w:r>
          </w:p>
        </w:tc>
        <w:tc>
          <w:tcPr>
            <w:tcW w:w="21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76" w:right="93"/>
              <w:jc w:val="center"/>
            </w:pPr>
            <w:r>
              <w:t>4.9%</w:t>
            </w:r>
          </w:p>
        </w:tc>
      </w:tr>
    </w:tbl>
    <w:p w:rsidR="00E1242D" w:rsidRDefault="006D1E3D">
      <w:pPr>
        <w:spacing w:before="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2008-2012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4"/>
          <w:sz w:val="16"/>
        </w:rPr>
        <w:t xml:space="preserve"> </w:t>
      </w:r>
      <w:r>
        <w:rPr>
          <w:sz w:val="16"/>
        </w:rPr>
        <w:t>End;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Chinatown;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population</w:t>
      </w:r>
      <w:r>
        <w:rPr>
          <w:spacing w:val="-3"/>
          <w:sz w:val="16"/>
        </w:rPr>
        <w:t xml:space="preserve"> </w:t>
      </w:r>
      <w:r>
        <w:rPr>
          <w:sz w:val="16"/>
        </w:rPr>
        <w:t>count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3"/>
          <w:sz w:val="16"/>
        </w:rPr>
        <w:t xml:space="preserve"> </w:t>
      </w:r>
      <w:r>
        <w:rPr>
          <w:sz w:val="16"/>
        </w:rPr>
        <w:t>some</w:t>
      </w:r>
      <w:r>
        <w:rPr>
          <w:spacing w:val="-2"/>
          <w:sz w:val="16"/>
        </w:rPr>
        <w:t xml:space="preserve"> </w:t>
      </w:r>
      <w:r>
        <w:rPr>
          <w:sz w:val="16"/>
        </w:rPr>
        <w:t>areas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covered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1"/>
          <w:sz w:val="16"/>
        </w:rPr>
        <w:t xml:space="preserve"> </w:t>
      </w:r>
      <w:r>
        <w:rPr>
          <w:sz w:val="16"/>
        </w:rPr>
        <w:t>definitions</w:t>
      </w:r>
      <w:r>
        <w:rPr>
          <w:spacing w:val="-2"/>
          <w:sz w:val="16"/>
        </w:rPr>
        <w:t xml:space="preserve"> </w:t>
      </w:r>
      <w:r>
        <w:rPr>
          <w:sz w:val="16"/>
        </w:rPr>
        <w:t>per</w:t>
      </w:r>
      <w:r>
        <w:rPr>
          <w:spacing w:val="-1"/>
          <w:sz w:val="16"/>
        </w:rPr>
        <w:t xml:space="preserve"> </w:t>
      </w:r>
      <w:r>
        <w:rPr>
          <w:sz w:val="16"/>
        </w:rPr>
        <w:t>ZCTAs;</w:t>
      </w:r>
      <w:r>
        <w:rPr>
          <w:spacing w:val="-1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Mission</w:t>
      </w:r>
      <w:r>
        <w:rPr>
          <w:spacing w:val="-1"/>
          <w:sz w:val="16"/>
        </w:rPr>
        <w:t xml:space="preserve"> </w:t>
      </w:r>
      <w:r>
        <w:rPr>
          <w:sz w:val="16"/>
        </w:rPr>
        <w:t>Hill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analyzed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Planning and</w:t>
      </w:r>
      <w:r>
        <w:rPr>
          <w:spacing w:val="-1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Heading2"/>
      </w:pPr>
      <w:bookmarkStart w:id="19" w:name="_bookmark18"/>
      <w:bookmarkEnd w:id="19"/>
      <w:r>
        <w:rPr>
          <w:color w:val="2E5395"/>
        </w:rPr>
        <w:t>Age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Distribution</w:t>
      </w:r>
    </w:p>
    <w:p w:rsidR="00E1242D" w:rsidRDefault="006D1E3D">
      <w:pPr>
        <w:pStyle w:val="BodyText"/>
        <w:ind w:left="940" w:right="1447"/>
      </w:pPr>
      <w:r>
        <w:t>Boston’s population represents a range of age groups, but the distribution of these ages varies across</w:t>
      </w:r>
      <w:r>
        <w:rPr>
          <w:spacing w:val="1"/>
        </w:rPr>
        <w:t xml:space="preserve"> </w:t>
      </w:r>
      <w:r>
        <w:t>neighborhoods. Overall, about 20% of Boston’s residents are 19 years old or younger (</w:t>
      </w:r>
      <w:hyperlink w:anchor="_bookmark19" w:history="1">
        <w:r>
          <w:t>Figure 2</w:t>
        </w:r>
      </w:hyperlink>
      <w:r>
        <w:t>). Among</w:t>
      </w:r>
      <w:r>
        <w:rPr>
          <w:spacing w:val="-47"/>
        </w:rPr>
        <w:t xml:space="preserve"> </w:t>
      </w:r>
      <w:r>
        <w:t>Boston Children’s priority neighborhoods, Fenway (n=15,737, 29.0%) and Roxbury (n=12,328, 28.1%)</w:t>
      </w:r>
      <w:r>
        <w:rPr>
          <w:spacing w:val="1"/>
        </w:rPr>
        <w:t xml:space="preserve"> </w:t>
      </w:r>
      <w:r>
        <w:t>had the largest proportion of children and teenagers (those under 20), although it should be noted that</w:t>
      </w:r>
      <w:r>
        <w:rPr>
          <w:spacing w:val="-47"/>
        </w:rPr>
        <w:t xml:space="preserve"> </w:t>
      </w:r>
      <w:r>
        <w:t>the Fenway has a high proportion of college-age students. Among Boston Children’s priority</w:t>
      </w:r>
      <w:r>
        <w:rPr>
          <w:spacing w:val="1"/>
        </w:rPr>
        <w:t xml:space="preserve"> </w:t>
      </w:r>
      <w:r>
        <w:t>neighborhoods, Jamaica Plain (18.5%) and Mission Hill (19.0%) had the smallest proportion of residents</w:t>
      </w:r>
      <w:r>
        <w:rPr>
          <w:spacing w:val="-47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years and</w:t>
      </w:r>
      <w:r>
        <w:rPr>
          <w:spacing w:val="-1"/>
        </w:rPr>
        <w:t xml:space="preserve"> </w:t>
      </w:r>
      <w:r>
        <w:t>younger.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462E83">
      <w:pPr>
        <w:spacing w:before="39"/>
        <w:ind w:left="940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2881664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335280</wp:posOffset>
                </wp:positionV>
                <wp:extent cx="2124710" cy="4537710"/>
                <wp:effectExtent l="0" t="0" r="0" b="0"/>
                <wp:wrapNone/>
                <wp:docPr id="2064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4537710"/>
                          <a:chOff x="4025" y="528"/>
                          <a:chExt cx="3346" cy="7146"/>
                        </a:xfrm>
                      </wpg:grpSpPr>
                      <wps:wsp>
                        <wps:cNvPr id="2065" name="docshape53"/>
                        <wps:cNvSpPr>
                          <a:spLocks/>
                        </wps:cNvSpPr>
                        <wps:spPr bwMode="auto">
                          <a:xfrm>
                            <a:off x="4032" y="560"/>
                            <a:ext cx="3338" cy="7083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3338"/>
                              <a:gd name="T2" fmla="+- 0 6462 560"/>
                              <a:gd name="T3" fmla="*/ 6462 h 7083"/>
                              <a:gd name="T4" fmla="+- 0 4822 4033"/>
                              <a:gd name="T5" fmla="*/ T4 w 3338"/>
                              <a:gd name="T6" fmla="+- 0 6712 560"/>
                              <a:gd name="T7" fmla="*/ 6712 h 7083"/>
                              <a:gd name="T8" fmla="+- 0 5194 4033"/>
                              <a:gd name="T9" fmla="*/ T8 w 3338"/>
                              <a:gd name="T10" fmla="+- 0 7084 560"/>
                              <a:gd name="T11" fmla="*/ 7084 h 7083"/>
                              <a:gd name="T12" fmla="+- 0 4033 4033"/>
                              <a:gd name="T13" fmla="*/ T12 w 3338"/>
                              <a:gd name="T14" fmla="+- 0 7333 560"/>
                              <a:gd name="T15" fmla="*/ 7333 h 7083"/>
                              <a:gd name="T16" fmla="+- 0 5194 4033"/>
                              <a:gd name="T17" fmla="*/ T16 w 3338"/>
                              <a:gd name="T18" fmla="+- 0 7084 560"/>
                              <a:gd name="T19" fmla="*/ 7084 h 7083"/>
                              <a:gd name="T20" fmla="+- 0 4033 4033"/>
                              <a:gd name="T21" fmla="*/ T20 w 3338"/>
                              <a:gd name="T22" fmla="+- 0 1492 560"/>
                              <a:gd name="T23" fmla="*/ 1492 h 7083"/>
                              <a:gd name="T24" fmla="+- 0 5273 4033"/>
                              <a:gd name="T25" fmla="*/ T24 w 3338"/>
                              <a:gd name="T26" fmla="+- 0 1739 560"/>
                              <a:gd name="T27" fmla="*/ 1739 h 7083"/>
                              <a:gd name="T28" fmla="+- 0 5482 4033"/>
                              <a:gd name="T29" fmla="*/ T28 w 3338"/>
                              <a:gd name="T30" fmla="+- 0 1801 560"/>
                              <a:gd name="T31" fmla="*/ 1801 h 7083"/>
                              <a:gd name="T32" fmla="+- 0 4033 4033"/>
                              <a:gd name="T33" fmla="*/ T32 w 3338"/>
                              <a:gd name="T34" fmla="+- 0 2051 560"/>
                              <a:gd name="T35" fmla="*/ 2051 h 7083"/>
                              <a:gd name="T36" fmla="+- 0 5482 4033"/>
                              <a:gd name="T37" fmla="*/ T36 w 3338"/>
                              <a:gd name="T38" fmla="+- 0 1801 560"/>
                              <a:gd name="T39" fmla="*/ 1801 h 7083"/>
                              <a:gd name="T40" fmla="+- 0 4033 4033"/>
                              <a:gd name="T41" fmla="*/ T40 w 3338"/>
                              <a:gd name="T42" fmla="+- 0 6774 560"/>
                              <a:gd name="T43" fmla="*/ 6774 h 7083"/>
                              <a:gd name="T44" fmla="+- 0 5554 4033"/>
                              <a:gd name="T45" fmla="*/ T44 w 3338"/>
                              <a:gd name="T46" fmla="+- 0 7021 560"/>
                              <a:gd name="T47" fmla="*/ 7021 h 7083"/>
                              <a:gd name="T48" fmla="+- 0 5573 4033"/>
                              <a:gd name="T49" fmla="*/ T48 w 3338"/>
                              <a:gd name="T50" fmla="+- 0 1180 560"/>
                              <a:gd name="T51" fmla="*/ 1180 h 7083"/>
                              <a:gd name="T52" fmla="+- 0 4033 4033"/>
                              <a:gd name="T53" fmla="*/ T52 w 3338"/>
                              <a:gd name="T54" fmla="+- 0 1429 560"/>
                              <a:gd name="T55" fmla="*/ 1429 h 7083"/>
                              <a:gd name="T56" fmla="+- 0 5573 4033"/>
                              <a:gd name="T57" fmla="*/ T56 w 3338"/>
                              <a:gd name="T58" fmla="+- 0 1180 560"/>
                              <a:gd name="T59" fmla="*/ 1180 h 7083"/>
                              <a:gd name="T60" fmla="+- 0 4033 4033"/>
                              <a:gd name="T61" fmla="*/ T60 w 3338"/>
                              <a:gd name="T62" fmla="+- 0 6152 560"/>
                              <a:gd name="T63" fmla="*/ 6152 h 7083"/>
                              <a:gd name="T64" fmla="+- 0 5585 4033"/>
                              <a:gd name="T65" fmla="*/ T64 w 3338"/>
                              <a:gd name="T66" fmla="+- 0 6400 560"/>
                              <a:gd name="T67" fmla="*/ 6400 h 7083"/>
                              <a:gd name="T68" fmla="+- 0 5959 4033"/>
                              <a:gd name="T69" fmla="*/ T68 w 3338"/>
                              <a:gd name="T70" fmla="+- 0 870 560"/>
                              <a:gd name="T71" fmla="*/ 870 h 7083"/>
                              <a:gd name="T72" fmla="+- 0 4033 4033"/>
                              <a:gd name="T73" fmla="*/ T72 w 3338"/>
                              <a:gd name="T74" fmla="+- 0 1120 560"/>
                              <a:gd name="T75" fmla="*/ 1120 h 7083"/>
                              <a:gd name="T76" fmla="+- 0 5959 4033"/>
                              <a:gd name="T77" fmla="*/ T76 w 3338"/>
                              <a:gd name="T78" fmla="+- 0 870 560"/>
                              <a:gd name="T79" fmla="*/ 870 h 7083"/>
                              <a:gd name="T80" fmla="+- 0 4033 4033"/>
                              <a:gd name="T81" fmla="*/ T80 w 3338"/>
                              <a:gd name="T82" fmla="+- 0 3978 560"/>
                              <a:gd name="T83" fmla="*/ 3978 h 7083"/>
                              <a:gd name="T84" fmla="+- 0 6163 4033"/>
                              <a:gd name="T85" fmla="*/ T84 w 3338"/>
                              <a:gd name="T86" fmla="+- 0 4225 560"/>
                              <a:gd name="T87" fmla="*/ 4225 h 7083"/>
                              <a:gd name="T88" fmla="+- 0 6216 4033"/>
                              <a:gd name="T89" fmla="*/ T88 w 3338"/>
                              <a:gd name="T90" fmla="+- 0 4909 560"/>
                              <a:gd name="T91" fmla="*/ 4909 h 7083"/>
                              <a:gd name="T92" fmla="+- 0 4033 4033"/>
                              <a:gd name="T93" fmla="*/ T92 w 3338"/>
                              <a:gd name="T94" fmla="+- 0 5156 560"/>
                              <a:gd name="T95" fmla="*/ 5156 h 7083"/>
                              <a:gd name="T96" fmla="+- 0 6216 4033"/>
                              <a:gd name="T97" fmla="*/ T96 w 3338"/>
                              <a:gd name="T98" fmla="+- 0 4909 560"/>
                              <a:gd name="T99" fmla="*/ 4909 h 7083"/>
                              <a:gd name="T100" fmla="+- 0 4033 4033"/>
                              <a:gd name="T101" fmla="*/ T100 w 3338"/>
                              <a:gd name="T102" fmla="+- 0 2113 560"/>
                              <a:gd name="T103" fmla="*/ 2113 h 7083"/>
                              <a:gd name="T104" fmla="+- 0 6238 4033"/>
                              <a:gd name="T105" fmla="*/ T104 w 3338"/>
                              <a:gd name="T106" fmla="+- 0 2360 560"/>
                              <a:gd name="T107" fmla="*/ 2360 h 7083"/>
                              <a:gd name="T108" fmla="+- 0 6386 4033"/>
                              <a:gd name="T109" fmla="*/ T108 w 3338"/>
                              <a:gd name="T110" fmla="+- 0 2735 560"/>
                              <a:gd name="T111" fmla="*/ 2735 h 7083"/>
                              <a:gd name="T112" fmla="+- 0 4033 4033"/>
                              <a:gd name="T113" fmla="*/ T112 w 3338"/>
                              <a:gd name="T114" fmla="+- 0 2982 560"/>
                              <a:gd name="T115" fmla="*/ 2982 h 7083"/>
                              <a:gd name="T116" fmla="+- 0 6386 4033"/>
                              <a:gd name="T117" fmla="*/ T116 w 3338"/>
                              <a:gd name="T118" fmla="+- 0 2735 560"/>
                              <a:gd name="T119" fmla="*/ 2735 h 7083"/>
                              <a:gd name="T120" fmla="+- 0 4033 4033"/>
                              <a:gd name="T121" fmla="*/ T120 w 3338"/>
                              <a:gd name="T122" fmla="+- 0 560 560"/>
                              <a:gd name="T123" fmla="*/ 560 h 7083"/>
                              <a:gd name="T124" fmla="+- 0 6439 4033"/>
                              <a:gd name="T125" fmla="*/ T124 w 3338"/>
                              <a:gd name="T126" fmla="+- 0 808 560"/>
                              <a:gd name="T127" fmla="*/ 808 h 7083"/>
                              <a:gd name="T128" fmla="+- 0 6516 4033"/>
                              <a:gd name="T129" fmla="*/ T128 w 3338"/>
                              <a:gd name="T130" fmla="+- 0 5531 560"/>
                              <a:gd name="T131" fmla="*/ 5531 h 7083"/>
                              <a:gd name="T132" fmla="+- 0 4033 4033"/>
                              <a:gd name="T133" fmla="*/ T132 w 3338"/>
                              <a:gd name="T134" fmla="+- 0 5778 560"/>
                              <a:gd name="T135" fmla="*/ 5778 h 7083"/>
                              <a:gd name="T136" fmla="+- 0 6516 4033"/>
                              <a:gd name="T137" fmla="*/ T136 w 3338"/>
                              <a:gd name="T138" fmla="+- 0 5531 560"/>
                              <a:gd name="T139" fmla="*/ 5531 h 7083"/>
                              <a:gd name="T140" fmla="+- 0 4033 4033"/>
                              <a:gd name="T141" fmla="*/ T140 w 3338"/>
                              <a:gd name="T142" fmla="+- 0 3044 560"/>
                              <a:gd name="T143" fmla="*/ 3044 h 7083"/>
                              <a:gd name="T144" fmla="+- 0 6624 4033"/>
                              <a:gd name="T145" fmla="*/ T144 w 3338"/>
                              <a:gd name="T146" fmla="+- 0 3294 560"/>
                              <a:gd name="T147" fmla="*/ 3294 h 7083"/>
                              <a:gd name="T148" fmla="+- 0 6638 4033"/>
                              <a:gd name="T149" fmla="*/ T148 w 3338"/>
                              <a:gd name="T150" fmla="+- 0 7396 560"/>
                              <a:gd name="T151" fmla="*/ 7396 h 7083"/>
                              <a:gd name="T152" fmla="+- 0 4033 4033"/>
                              <a:gd name="T153" fmla="*/ T152 w 3338"/>
                              <a:gd name="T154" fmla="+- 0 7643 560"/>
                              <a:gd name="T155" fmla="*/ 7643 h 7083"/>
                              <a:gd name="T156" fmla="+- 0 6638 4033"/>
                              <a:gd name="T157" fmla="*/ T156 w 3338"/>
                              <a:gd name="T158" fmla="+- 0 7396 560"/>
                              <a:gd name="T159" fmla="*/ 7396 h 7083"/>
                              <a:gd name="T160" fmla="+- 0 4033 4033"/>
                              <a:gd name="T161" fmla="*/ T160 w 3338"/>
                              <a:gd name="T162" fmla="+- 0 3666 560"/>
                              <a:gd name="T163" fmla="*/ 3666 h 7083"/>
                              <a:gd name="T164" fmla="+- 0 6770 4033"/>
                              <a:gd name="T165" fmla="*/ T164 w 3338"/>
                              <a:gd name="T166" fmla="+- 0 3916 560"/>
                              <a:gd name="T167" fmla="*/ 3916 h 7083"/>
                              <a:gd name="T168" fmla="+- 0 6890 4033"/>
                              <a:gd name="T169" fmla="*/ T168 w 3338"/>
                              <a:gd name="T170" fmla="+- 0 4597 560"/>
                              <a:gd name="T171" fmla="*/ 4597 h 7083"/>
                              <a:gd name="T172" fmla="+- 0 4033 4033"/>
                              <a:gd name="T173" fmla="*/ T172 w 3338"/>
                              <a:gd name="T174" fmla="+- 0 4847 560"/>
                              <a:gd name="T175" fmla="*/ 4847 h 7083"/>
                              <a:gd name="T176" fmla="+- 0 6890 4033"/>
                              <a:gd name="T177" fmla="*/ T176 w 3338"/>
                              <a:gd name="T178" fmla="+- 0 4597 560"/>
                              <a:gd name="T179" fmla="*/ 4597 h 7083"/>
                              <a:gd name="T180" fmla="+- 0 4033 4033"/>
                              <a:gd name="T181" fmla="*/ T180 w 3338"/>
                              <a:gd name="T182" fmla="+- 0 2423 560"/>
                              <a:gd name="T183" fmla="*/ 2423 h 7083"/>
                              <a:gd name="T184" fmla="+- 0 6926 4033"/>
                              <a:gd name="T185" fmla="*/ T184 w 3338"/>
                              <a:gd name="T186" fmla="+- 0 2672 560"/>
                              <a:gd name="T187" fmla="*/ 2672 h 7083"/>
                              <a:gd name="T188" fmla="+- 0 7272 4033"/>
                              <a:gd name="T189" fmla="*/ T188 w 3338"/>
                              <a:gd name="T190" fmla="+- 0 5840 560"/>
                              <a:gd name="T191" fmla="*/ 5840 h 7083"/>
                              <a:gd name="T192" fmla="+- 0 4033 4033"/>
                              <a:gd name="T193" fmla="*/ T192 w 3338"/>
                              <a:gd name="T194" fmla="+- 0 6090 560"/>
                              <a:gd name="T195" fmla="*/ 6090 h 7083"/>
                              <a:gd name="T196" fmla="+- 0 7272 4033"/>
                              <a:gd name="T197" fmla="*/ T196 w 3338"/>
                              <a:gd name="T198" fmla="+- 0 5840 560"/>
                              <a:gd name="T199" fmla="*/ 5840 h 7083"/>
                              <a:gd name="T200" fmla="+- 0 4033 4033"/>
                              <a:gd name="T201" fmla="*/ T200 w 3338"/>
                              <a:gd name="T202" fmla="+- 0 3356 560"/>
                              <a:gd name="T203" fmla="*/ 3356 h 7083"/>
                              <a:gd name="T204" fmla="+- 0 7370 4033"/>
                              <a:gd name="T205" fmla="*/ T204 w 3338"/>
                              <a:gd name="T206" fmla="+- 0 3604 560"/>
                              <a:gd name="T207" fmla="*/ 3604 h 7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38" h="7083">
                                <a:moveTo>
                                  <a:pt x="789" y="5902"/>
                                </a:moveTo>
                                <a:lnTo>
                                  <a:pt x="0" y="5902"/>
                                </a:lnTo>
                                <a:lnTo>
                                  <a:pt x="0" y="6152"/>
                                </a:lnTo>
                                <a:lnTo>
                                  <a:pt x="789" y="6152"/>
                                </a:lnTo>
                                <a:lnTo>
                                  <a:pt x="789" y="5902"/>
                                </a:lnTo>
                                <a:close/>
                                <a:moveTo>
                                  <a:pt x="1161" y="6524"/>
                                </a:moveTo>
                                <a:lnTo>
                                  <a:pt x="0" y="6524"/>
                                </a:lnTo>
                                <a:lnTo>
                                  <a:pt x="0" y="6773"/>
                                </a:lnTo>
                                <a:lnTo>
                                  <a:pt x="1161" y="6773"/>
                                </a:lnTo>
                                <a:lnTo>
                                  <a:pt x="1161" y="6524"/>
                                </a:lnTo>
                                <a:close/>
                                <a:moveTo>
                                  <a:pt x="1240" y="932"/>
                                </a:moveTo>
                                <a:lnTo>
                                  <a:pt x="0" y="932"/>
                                </a:lnTo>
                                <a:lnTo>
                                  <a:pt x="0" y="1179"/>
                                </a:lnTo>
                                <a:lnTo>
                                  <a:pt x="1240" y="1179"/>
                                </a:lnTo>
                                <a:lnTo>
                                  <a:pt x="1240" y="932"/>
                                </a:lnTo>
                                <a:close/>
                                <a:moveTo>
                                  <a:pt x="1449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0" y="1491"/>
                                </a:lnTo>
                                <a:lnTo>
                                  <a:pt x="1449" y="1491"/>
                                </a:lnTo>
                                <a:lnTo>
                                  <a:pt x="1449" y="1241"/>
                                </a:lnTo>
                                <a:close/>
                                <a:moveTo>
                                  <a:pt x="1521" y="6214"/>
                                </a:moveTo>
                                <a:lnTo>
                                  <a:pt x="0" y="6214"/>
                                </a:lnTo>
                                <a:lnTo>
                                  <a:pt x="0" y="6461"/>
                                </a:lnTo>
                                <a:lnTo>
                                  <a:pt x="1521" y="6461"/>
                                </a:lnTo>
                                <a:lnTo>
                                  <a:pt x="1521" y="6214"/>
                                </a:lnTo>
                                <a:close/>
                                <a:moveTo>
                                  <a:pt x="1540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869"/>
                                </a:lnTo>
                                <a:lnTo>
                                  <a:pt x="1540" y="869"/>
                                </a:lnTo>
                                <a:lnTo>
                                  <a:pt x="1540" y="620"/>
                                </a:lnTo>
                                <a:close/>
                                <a:moveTo>
                                  <a:pt x="1552" y="5592"/>
                                </a:moveTo>
                                <a:lnTo>
                                  <a:pt x="0" y="5592"/>
                                </a:lnTo>
                                <a:lnTo>
                                  <a:pt x="0" y="5840"/>
                                </a:lnTo>
                                <a:lnTo>
                                  <a:pt x="1552" y="5840"/>
                                </a:lnTo>
                                <a:lnTo>
                                  <a:pt x="1552" y="5592"/>
                                </a:lnTo>
                                <a:close/>
                                <a:moveTo>
                                  <a:pt x="1926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560"/>
                                </a:lnTo>
                                <a:lnTo>
                                  <a:pt x="1926" y="560"/>
                                </a:lnTo>
                                <a:lnTo>
                                  <a:pt x="1926" y="310"/>
                                </a:lnTo>
                                <a:close/>
                                <a:moveTo>
                                  <a:pt x="2130" y="3418"/>
                                </a:moveTo>
                                <a:lnTo>
                                  <a:pt x="0" y="3418"/>
                                </a:lnTo>
                                <a:lnTo>
                                  <a:pt x="0" y="3665"/>
                                </a:lnTo>
                                <a:lnTo>
                                  <a:pt x="2130" y="3665"/>
                                </a:lnTo>
                                <a:lnTo>
                                  <a:pt x="2130" y="3418"/>
                                </a:lnTo>
                                <a:close/>
                                <a:moveTo>
                                  <a:pt x="2183" y="4349"/>
                                </a:moveTo>
                                <a:lnTo>
                                  <a:pt x="0" y="4349"/>
                                </a:lnTo>
                                <a:lnTo>
                                  <a:pt x="0" y="4596"/>
                                </a:lnTo>
                                <a:lnTo>
                                  <a:pt x="2183" y="4596"/>
                                </a:lnTo>
                                <a:lnTo>
                                  <a:pt x="2183" y="4349"/>
                                </a:lnTo>
                                <a:close/>
                                <a:moveTo>
                                  <a:pt x="2205" y="1553"/>
                                </a:moveTo>
                                <a:lnTo>
                                  <a:pt x="0" y="1553"/>
                                </a:lnTo>
                                <a:lnTo>
                                  <a:pt x="0" y="1800"/>
                                </a:lnTo>
                                <a:lnTo>
                                  <a:pt x="2205" y="1800"/>
                                </a:lnTo>
                                <a:lnTo>
                                  <a:pt x="2205" y="1553"/>
                                </a:lnTo>
                                <a:close/>
                                <a:moveTo>
                                  <a:pt x="2353" y="2175"/>
                                </a:moveTo>
                                <a:lnTo>
                                  <a:pt x="0" y="2175"/>
                                </a:lnTo>
                                <a:lnTo>
                                  <a:pt x="0" y="2422"/>
                                </a:lnTo>
                                <a:lnTo>
                                  <a:pt x="2353" y="2422"/>
                                </a:lnTo>
                                <a:lnTo>
                                  <a:pt x="2353" y="2175"/>
                                </a:lnTo>
                                <a:close/>
                                <a:moveTo>
                                  <a:pt x="2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2406" y="248"/>
                                </a:lnTo>
                                <a:lnTo>
                                  <a:pt x="2406" y="0"/>
                                </a:lnTo>
                                <a:close/>
                                <a:moveTo>
                                  <a:pt x="2483" y="4971"/>
                                </a:moveTo>
                                <a:lnTo>
                                  <a:pt x="0" y="4971"/>
                                </a:lnTo>
                                <a:lnTo>
                                  <a:pt x="0" y="5218"/>
                                </a:lnTo>
                                <a:lnTo>
                                  <a:pt x="2483" y="5218"/>
                                </a:lnTo>
                                <a:lnTo>
                                  <a:pt x="2483" y="4971"/>
                                </a:lnTo>
                                <a:close/>
                                <a:moveTo>
                                  <a:pt x="2591" y="2484"/>
                                </a:moveTo>
                                <a:lnTo>
                                  <a:pt x="0" y="2484"/>
                                </a:lnTo>
                                <a:lnTo>
                                  <a:pt x="0" y="2734"/>
                                </a:lnTo>
                                <a:lnTo>
                                  <a:pt x="2591" y="2734"/>
                                </a:lnTo>
                                <a:lnTo>
                                  <a:pt x="2591" y="2484"/>
                                </a:lnTo>
                                <a:close/>
                                <a:moveTo>
                                  <a:pt x="2605" y="6836"/>
                                </a:moveTo>
                                <a:lnTo>
                                  <a:pt x="0" y="6836"/>
                                </a:lnTo>
                                <a:lnTo>
                                  <a:pt x="0" y="7083"/>
                                </a:lnTo>
                                <a:lnTo>
                                  <a:pt x="2605" y="7083"/>
                                </a:lnTo>
                                <a:lnTo>
                                  <a:pt x="2605" y="6836"/>
                                </a:lnTo>
                                <a:close/>
                                <a:moveTo>
                                  <a:pt x="2737" y="3106"/>
                                </a:moveTo>
                                <a:lnTo>
                                  <a:pt x="0" y="3106"/>
                                </a:lnTo>
                                <a:lnTo>
                                  <a:pt x="0" y="3356"/>
                                </a:lnTo>
                                <a:lnTo>
                                  <a:pt x="2737" y="3356"/>
                                </a:lnTo>
                                <a:lnTo>
                                  <a:pt x="2737" y="3106"/>
                                </a:lnTo>
                                <a:close/>
                                <a:moveTo>
                                  <a:pt x="2857" y="4037"/>
                                </a:moveTo>
                                <a:lnTo>
                                  <a:pt x="0" y="4037"/>
                                </a:lnTo>
                                <a:lnTo>
                                  <a:pt x="0" y="4287"/>
                                </a:lnTo>
                                <a:lnTo>
                                  <a:pt x="2857" y="4287"/>
                                </a:lnTo>
                                <a:lnTo>
                                  <a:pt x="2857" y="4037"/>
                                </a:lnTo>
                                <a:close/>
                                <a:moveTo>
                                  <a:pt x="2893" y="1863"/>
                                </a:moveTo>
                                <a:lnTo>
                                  <a:pt x="0" y="1863"/>
                                </a:lnTo>
                                <a:lnTo>
                                  <a:pt x="0" y="2112"/>
                                </a:lnTo>
                                <a:lnTo>
                                  <a:pt x="2893" y="2112"/>
                                </a:lnTo>
                                <a:lnTo>
                                  <a:pt x="2893" y="1863"/>
                                </a:lnTo>
                                <a:close/>
                                <a:moveTo>
                                  <a:pt x="3239" y="5280"/>
                                </a:moveTo>
                                <a:lnTo>
                                  <a:pt x="0" y="5280"/>
                                </a:lnTo>
                                <a:lnTo>
                                  <a:pt x="0" y="5530"/>
                                </a:lnTo>
                                <a:lnTo>
                                  <a:pt x="3239" y="5530"/>
                                </a:lnTo>
                                <a:lnTo>
                                  <a:pt x="3239" y="5280"/>
                                </a:lnTo>
                                <a:close/>
                                <a:moveTo>
                                  <a:pt x="3337" y="2796"/>
                                </a:moveTo>
                                <a:lnTo>
                                  <a:pt x="0" y="2796"/>
                                </a:lnTo>
                                <a:lnTo>
                                  <a:pt x="0" y="3044"/>
                                </a:lnTo>
                                <a:lnTo>
                                  <a:pt x="3337" y="3044"/>
                                </a:lnTo>
                                <a:lnTo>
                                  <a:pt x="3337" y="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4033" y="528"/>
                            <a:ext cx="0" cy="7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71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t>10.1%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756" y="742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t>22.6%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" o:spid="_x0000_s1039" style="position:absolute;left:0;text-align:left;margin-left:201.25pt;margin-top:26.4pt;width:167.3pt;height:357.3pt;z-index:-30434816;mso-position-horizontal-relative:page" coordorigin="4025,528" coordsize="3346,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">
                <v:shape id="docshape53" o:spid="_x0000_s1040" style="position:absolute;left:4032;top:560;width:3338;height:7083;visibility:visible;mso-wrap-style:square;v-text-anchor:top" coordsize="3338,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" path="m789,5902l,5902r,250l789,6152r,-250xm1161,6524l,6524r,249l1161,6773r,-249xm1240,932l,932r,247l1240,1179r,-247xm1449,1241l,1241r,250l1449,1491r,-250xm1521,6214l,6214r,247l1521,6461r,-247xm1540,620l,620,,869r1540,l1540,620xm1552,5592l,5592r,248l1552,5840r,-248xm1926,310l,310,,560r1926,l1926,310xm2130,3418l,3418r,247l2130,3665r,-247xm2183,4349l,4349r,247l2183,4596r,-247xm2205,1553l,1553r,247l2205,1800r,-247xm2353,2175l,2175r,247l2353,2422r,-247xm2406,l,,,248r2406,l2406,xm2483,4971l,4971r,247l2483,5218r,-247xm2591,2484l,2484r,250l2591,2734r,-250xm2605,6836l,6836r,247l2605,7083r,-247xm2737,3106l,3106r,250l2737,3356r,-250xm2857,4037l,4037r,250l2857,4287r,-250xm2893,1863l,1863r,249l2893,2112r,-249xm3239,5280l,5280r,250l3239,5530r,-250xm3337,2796l,2796r,248l3337,3044r,-248xe" fillcolor="#3a5669" stroked="f">
                  <v:path arrowok="t" o:connecttype="custom" o:connectlocs="0,6462;789,6712;1161,7084;0,7333;1161,7084;0,1492;1240,1739;1449,1801;0,2051;1449,1801;0,6774;1521,7021;1540,1180;0,1429;1540,1180;0,6152;1552,6400;1926,870;0,1120;1926,870;0,3978;2130,4225;2183,4909;0,5156;2183,4909;0,2113;2205,2360;2353,2735;0,2982;2353,2735;0,560;2406,808;2483,5531;0,5778;2483,5531;0,3044;2591,3294;2605,7396;0,7643;2605,7396;0,3666;2737,3916;2857,4597;0,4847;2857,4597;0,2423;2893,2672;3239,5840;0,6090;3239,5840;0,3356;3337,3604" o:connectangles="0,0,0,0,0,0,0,0,0,0,0,0,0,0,0,0,0,0,0,0,0,0,0,0,0,0,0,0,0,0,0,0,0,0,0,0,0,0,0,0,0,0,0,0,0,0,0,0,0,0,0,0"/>
                </v:shape>
                <v:line id="Line 2037" o:spid="_x0000_s1041" style="position:absolute;visibility:visible;mso-wrap-style:square" from="4033,528" to="4033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" strokecolor="#d9d9d9"/>
                <v:shape id="docshape54" o:spid="_x0000_s1042" type="#_x0000_t202" style="position:absolute;left:5311;top:71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F9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FfZE/y/SU9Arv8AAAD//wMAUEsBAi0AFAAGAAgAAAAhANvh9svuAAAAhQEAABMAAAAAAAAA&#10;AAAAAAAAAAAAAFtDb250ZW50X1R5cGVzXS54bWxQSwECLQAUAAYACAAAACEAWvQsW78AAAAVAQAA&#10;CwAAAAAAAAAAAAAAAAAfAQAAX3JlbHMvLnJlbHNQSwECLQAUAAYACAAAACEAiMRhf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t>10.1%</w:t>
                        </w:r>
                      </w:p>
                    </w:txbxContent>
                  </v:textbox>
                </v:shape>
                <v:shape id="docshape55" o:spid="_x0000_s1043" type="#_x0000_t202" style="position:absolute;left:6756;top:742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UP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3PQmPQG5/AUAAP//AwBQSwECLQAUAAYACAAAACEA2+H2y+4AAACFAQAAEwAAAAAAAAAAAAAA&#10;AAAAAAAAW0NvbnRlbnRfVHlwZXNdLnhtbFBLAQItABQABgAIAAAAIQBa9CxbvwAAABUBAAALAAAA&#10;AAAAAAAAAAAAAB8BAABfcmVscy8ucmVsc1BLAQItABQABgAIAAAAIQD5W/UP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t>22.6%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0" w:name="_bookmark19"/>
      <w:bookmarkEnd w:id="20"/>
      <w:r w:rsidR="006D1E3D">
        <w:rPr>
          <w:b/>
        </w:rPr>
        <w:t>Figure</w:t>
      </w:r>
      <w:r w:rsidR="006D1E3D">
        <w:rPr>
          <w:b/>
          <w:spacing w:val="-5"/>
        </w:rPr>
        <w:t xml:space="preserve"> </w:t>
      </w:r>
      <w:r w:rsidR="006D1E3D">
        <w:rPr>
          <w:b/>
        </w:rPr>
        <w:t>2.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0-19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Age</w:t>
      </w:r>
      <w:r w:rsidR="006D1E3D">
        <w:rPr>
          <w:b/>
          <w:spacing w:val="-4"/>
        </w:rPr>
        <w:t xml:space="preserve"> </w:t>
      </w:r>
      <w:r w:rsidR="006D1E3D">
        <w:rPr>
          <w:b/>
        </w:rPr>
        <w:t>Distribution, by</w:t>
      </w:r>
      <w:r w:rsidR="006D1E3D">
        <w:rPr>
          <w:b/>
          <w:spacing w:val="-4"/>
        </w:rPr>
        <w:t xml:space="preserve"> </w:t>
      </w:r>
      <w:r w:rsidR="006D1E3D">
        <w:rPr>
          <w:b/>
        </w:rPr>
        <w:t>Boston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and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Neighborhood,</w:t>
      </w:r>
      <w:r w:rsidR="006D1E3D">
        <w:rPr>
          <w:b/>
          <w:spacing w:val="-1"/>
        </w:rPr>
        <w:t xml:space="preserve"> </w:t>
      </w:r>
      <w:r w:rsidR="006D1E3D">
        <w:rPr>
          <w:b/>
        </w:rPr>
        <w:t>2013-2017</w:t>
      </w:r>
    </w:p>
    <w:p w:rsidR="00E1242D" w:rsidRDefault="00E1242D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10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3"/>
        <w:gridCol w:w="619"/>
        <w:gridCol w:w="733"/>
        <w:gridCol w:w="4449"/>
        <w:gridCol w:w="720"/>
      </w:tblGrid>
      <w:tr w:rsidR="00E1242D">
        <w:trPr>
          <w:trHeight w:val="278"/>
        </w:trPr>
        <w:tc>
          <w:tcPr>
            <w:tcW w:w="2513" w:type="dxa"/>
          </w:tcPr>
          <w:p w:rsidR="00E1242D" w:rsidRDefault="006D1E3D">
            <w:pPr>
              <w:pStyle w:val="TableParagraph"/>
              <w:spacing w:line="245" w:lineRule="exact"/>
              <w:ind w:right="201"/>
              <w:jc w:val="right"/>
            </w:pPr>
            <w:r>
              <w:rPr>
                <w:color w:val="585858"/>
              </w:rPr>
              <w:t>Boston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line="257" w:lineRule="exact"/>
              <w:ind w:left="1173"/>
            </w:pPr>
            <w:r>
              <w:t>20.9%</w:t>
            </w:r>
          </w:p>
        </w:tc>
        <w:tc>
          <w:tcPr>
            <w:tcW w:w="720" w:type="dxa"/>
            <w:vMerge w:val="restart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10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01"/>
              <w:jc w:val="right"/>
            </w:pPr>
            <w:r>
              <w:rPr>
                <w:color w:val="585858"/>
              </w:rPr>
              <w:t>Allston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/>
              <w:ind w:left="693"/>
            </w:pPr>
            <w:r>
              <w:t>16.7%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10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50"/>
              <w:jc w:val="right"/>
            </w:pPr>
            <w:r>
              <w:rPr>
                <w:color w:val="585858"/>
              </w:rPr>
              <w:t>Back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Bay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0"/>
              <w:ind w:left="305"/>
            </w:pPr>
            <w:r>
              <w:t>13.4%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51"/>
              <w:jc w:val="right"/>
            </w:pPr>
            <w:r>
              <w:rPr>
                <w:color w:val="585858"/>
              </w:rPr>
              <w:t>Beacon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Hill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0"/>
              <w:ind w:left="5"/>
            </w:pPr>
            <w:r>
              <w:t>10.8%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11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1"/>
              <w:jc w:val="right"/>
            </w:pPr>
            <w:r>
              <w:rPr>
                <w:color w:val="585858"/>
              </w:rPr>
              <w:t>Brighton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2"/>
              <w:ind w:left="214"/>
            </w:pPr>
            <w:r>
              <w:t>12.6%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02"/>
              <w:jc w:val="right"/>
            </w:pPr>
            <w:r>
              <w:rPr>
                <w:color w:val="585858"/>
              </w:rPr>
              <w:t>Charlestown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0"/>
              <w:ind w:left="971"/>
            </w:pPr>
            <w:r>
              <w:t>19.2%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12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3"/>
              <w:jc w:val="right"/>
            </w:pPr>
            <w:r>
              <w:rPr>
                <w:color w:val="585858"/>
              </w:rPr>
              <w:t>Dorchester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2"/>
              <w:ind w:left="1198" w:right="1775"/>
              <w:jc w:val="center"/>
            </w:pPr>
            <w:r>
              <w:t>25.1%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01"/>
              <w:jc w:val="right"/>
            </w:pPr>
            <w:r>
              <w:rPr>
                <w:color w:val="585858"/>
              </w:rPr>
              <w:t>Downtown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0"/>
              <w:ind w:left="1120"/>
            </w:pPr>
            <w:r>
              <w:t>20.4%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11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3"/>
              <w:jc w:val="right"/>
            </w:pPr>
            <w:r>
              <w:rPr>
                <w:color w:val="585858"/>
              </w:rPr>
              <w:t>East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Boston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/>
              <w:ind w:left="1357"/>
            </w:pPr>
            <w:r>
              <w:t>22.5%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02"/>
              <w:jc w:val="right"/>
            </w:pPr>
            <w:r>
              <w:rPr>
                <w:color w:val="585858"/>
              </w:rPr>
              <w:t>Fenway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0"/>
              <w:ind w:left="1486" w:right="1175"/>
              <w:jc w:val="center"/>
            </w:pPr>
            <w:r>
              <w:t>29.0%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11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Hyde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Park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/>
              <w:ind w:left="887" w:right="1775"/>
              <w:jc w:val="center"/>
            </w:pPr>
            <w:r>
              <w:t>23.8%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/>
              <w:ind w:right="201"/>
              <w:jc w:val="right"/>
            </w:pPr>
            <w:r>
              <w:rPr>
                <w:color w:val="585858"/>
              </w:rPr>
              <w:t>Jamaica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Plain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0"/>
              <w:ind w:left="896"/>
            </w:pPr>
            <w:r>
              <w:t>18.5%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310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Longwood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E1242D" w:rsidRDefault="006D1E3D">
            <w:pPr>
              <w:pStyle w:val="TableParagraph"/>
              <w:spacing w:before="21"/>
              <w:ind w:left="118"/>
            </w:pPr>
            <w:r>
              <w:t>50.4%</w:t>
            </w:r>
          </w:p>
        </w:tc>
      </w:tr>
      <w:tr w:rsidR="00E1242D">
        <w:trPr>
          <w:trHeight w:val="310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0"/>
              <w:jc w:val="right"/>
            </w:pPr>
            <w:r>
              <w:rPr>
                <w:color w:val="585858"/>
              </w:rPr>
              <w:t>Mattapan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/>
              <w:ind w:left="1126" w:right="1775"/>
              <w:jc w:val="center"/>
            </w:pPr>
            <w:r>
              <w:t>24.8%</w:t>
            </w: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49"/>
              <w:jc w:val="right"/>
            </w:pPr>
            <w:r>
              <w:rPr>
                <w:color w:val="585858"/>
              </w:rPr>
              <w:t>Mission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Hill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 w:line="268" w:lineRule="exact"/>
              <w:ind w:left="948"/>
            </w:pPr>
            <w:r>
              <w:t>19.0%</w:t>
            </w: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12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10"/>
              <w:ind w:right="251"/>
              <w:jc w:val="right"/>
            </w:pPr>
            <w:r>
              <w:rPr>
                <w:color w:val="585858"/>
              </w:rPr>
              <w:t>North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End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E1242D" w:rsidRDefault="006D1E3D">
            <w:pPr>
              <w:pStyle w:val="TableParagraph"/>
              <w:spacing w:before="22"/>
              <w:ind w:left="116"/>
            </w:pPr>
            <w:r>
              <w:t>5.4%</w:t>
            </w:r>
          </w:p>
        </w:tc>
        <w:tc>
          <w:tcPr>
            <w:tcW w:w="4449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Roslindale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/>
              <w:ind w:left="1249"/>
            </w:pPr>
            <w:r>
              <w:t>21.6%</w:t>
            </w: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11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10"/>
              <w:ind w:right="201"/>
              <w:jc w:val="right"/>
            </w:pPr>
            <w:r>
              <w:rPr>
                <w:color w:val="585858"/>
              </w:rPr>
              <w:t>Roxbury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2"/>
              <w:ind w:left="1486" w:right="1372"/>
              <w:jc w:val="center"/>
            </w:pPr>
            <w:r>
              <w:t>28.1%</w:t>
            </w: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09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9"/>
              <w:ind w:right="202"/>
              <w:jc w:val="right"/>
            </w:pPr>
            <w:r>
              <w:rPr>
                <w:color w:val="585858"/>
              </w:rPr>
              <w:t>South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Boston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/>
              <w:ind w:left="318"/>
            </w:pPr>
            <w:r>
              <w:t>13.5%</w:t>
            </w: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312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10"/>
              <w:ind w:right="202"/>
              <w:jc w:val="right"/>
            </w:pPr>
            <w:r>
              <w:rPr>
                <w:color w:val="585858"/>
              </w:rPr>
              <w:t>South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Boston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Waterfront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 w:rsidR="00E1242D" w:rsidRDefault="006D1E3D">
            <w:pPr>
              <w:pStyle w:val="TableParagraph"/>
              <w:spacing w:before="22"/>
              <w:ind w:left="287"/>
            </w:pPr>
            <w:r>
              <w:t>6.9%</w:t>
            </w:r>
          </w:p>
        </w:tc>
        <w:tc>
          <w:tcPr>
            <w:tcW w:w="4449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85"/>
        </w:trPr>
        <w:tc>
          <w:tcPr>
            <w:tcW w:w="2513" w:type="dxa"/>
          </w:tcPr>
          <w:p w:rsidR="00E1242D" w:rsidRDefault="006D1E3D">
            <w:pPr>
              <w:pStyle w:val="TableParagraph"/>
              <w:spacing w:before="8" w:line="257" w:lineRule="exact"/>
              <w:ind w:right="251"/>
              <w:jc w:val="right"/>
            </w:pPr>
            <w:r>
              <w:rPr>
                <w:color w:val="585858"/>
              </w:rPr>
              <w:t>South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End</w:t>
            </w:r>
          </w:p>
        </w:tc>
        <w:tc>
          <w:tcPr>
            <w:tcW w:w="61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49" w:type="dxa"/>
          </w:tcPr>
          <w:p w:rsidR="00E1242D" w:rsidRDefault="006D1E3D">
            <w:pPr>
              <w:pStyle w:val="TableParagraph"/>
              <w:spacing w:before="21" w:line="245" w:lineRule="exact"/>
              <w:ind w:left="286"/>
            </w:pPr>
            <w:r>
              <w:t>13.2%</w:t>
            </w:r>
          </w:p>
        </w:tc>
        <w:tc>
          <w:tcPr>
            <w:tcW w:w="7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242D" w:rsidRDefault="006D1E3D">
      <w:pPr>
        <w:pStyle w:val="BodyText"/>
        <w:spacing w:before="47" w:line="278" w:lineRule="auto"/>
        <w:ind w:left="2076" w:right="8303" w:firstLine="349"/>
      </w:pPr>
      <w:r>
        <w:rPr>
          <w:color w:val="585858"/>
        </w:rPr>
        <w:t>West End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West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Roxbury</w:t>
      </w:r>
    </w:p>
    <w:p w:rsidR="00E1242D" w:rsidRDefault="00E1242D">
      <w:pPr>
        <w:pStyle w:val="BodyText"/>
        <w:spacing w:before="7"/>
        <w:rPr>
          <w:sz w:val="11"/>
        </w:rPr>
      </w:pPr>
    </w:p>
    <w:p w:rsidR="00E1242D" w:rsidRDefault="006D1E3D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2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tracts,</w:t>
      </w:r>
      <w:r>
        <w:rPr>
          <w:spacing w:val="-1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2"/>
          <w:sz w:val="16"/>
        </w:rPr>
        <w:t xml:space="preserve"> </w:t>
      </w:r>
      <w:r>
        <w:rPr>
          <w:sz w:val="16"/>
        </w:rPr>
        <w:t>District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Downtown;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2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Bay</w:t>
      </w:r>
      <w:r>
        <w:rPr>
          <w:spacing w:val="-1"/>
          <w:sz w:val="16"/>
        </w:rPr>
        <w:t xml:space="preserve"> </w:t>
      </w:r>
      <w:r>
        <w:rPr>
          <w:sz w:val="16"/>
        </w:rPr>
        <w:t>Village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BodyText"/>
        <w:spacing w:before="98"/>
        <w:ind w:left="940" w:right="1451"/>
      </w:pPr>
      <w:r>
        <w:t>Data by age of children under 18 indicate that about 5% of Boston’s population is under 5 years old,</w:t>
      </w:r>
      <w:r>
        <w:rPr>
          <w:spacing w:val="1"/>
        </w:rPr>
        <w:t xml:space="preserve"> </w:t>
      </w:r>
      <w:r>
        <w:t>while 6.8% are adolescents (</w:t>
      </w:r>
      <w:hyperlink w:anchor="_bookmark20" w:history="1">
        <w:r>
          <w:t>Table 2</w:t>
        </w:r>
      </w:hyperlink>
      <w:r>
        <w:t>). Charlestown and Roxbury have the highest proportion of very</w:t>
      </w:r>
      <w:r>
        <w:rPr>
          <w:spacing w:val="1"/>
        </w:rPr>
        <w:t xml:space="preserve"> </w:t>
      </w:r>
      <w:r>
        <w:t>young children, while Dorchester, East Boston, Hyde Park and Mattapan have the highest proportion of</w:t>
      </w:r>
      <w:r>
        <w:rPr>
          <w:spacing w:val="-47"/>
        </w:rPr>
        <w:t xml:space="preserve"> </w:t>
      </w:r>
      <w:r>
        <w:t>adolescents, and Fenway has the lowest proportion of children age 0-17 years. It should be noted that</w:t>
      </w:r>
      <w:r>
        <w:rPr>
          <w:spacing w:val="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neighborhood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is represented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Roxbury data.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940"/>
        <w:rPr>
          <w:b/>
        </w:rPr>
      </w:pPr>
      <w:bookmarkStart w:id="21" w:name="_bookmark20"/>
      <w:bookmarkEnd w:id="21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5"/>
        </w:rPr>
        <w:t xml:space="preserve"> </w:t>
      </w:r>
      <w:r>
        <w:rPr>
          <w:b/>
        </w:rPr>
        <w:t>18</w:t>
      </w:r>
      <w:r>
        <w:rPr>
          <w:b/>
          <w:spacing w:val="-4"/>
        </w:rPr>
        <w:t xml:space="preserve"> </w:t>
      </w:r>
      <w:r>
        <w:rPr>
          <w:b/>
        </w:rPr>
        <w:t>Age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1"/>
        <w:gridCol w:w="1388"/>
        <w:gridCol w:w="1321"/>
        <w:gridCol w:w="1406"/>
        <w:gridCol w:w="1353"/>
      </w:tblGrid>
      <w:tr w:rsidR="00E1242D">
        <w:trPr>
          <w:trHeight w:val="600"/>
        </w:trPr>
        <w:tc>
          <w:tcPr>
            <w:tcW w:w="3911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  <w:shd w:val="clear" w:color="auto" w:fill="3A5669"/>
          </w:tcPr>
          <w:p w:rsidR="00E1242D" w:rsidRDefault="006D1E3D">
            <w:pPr>
              <w:pStyle w:val="TableParagraph"/>
              <w:spacing w:before="40" w:line="270" w:lineRule="atLeast"/>
              <w:ind w:left="493" w:right="268" w:hanging="123"/>
              <w:rPr>
                <w:b/>
              </w:rPr>
            </w:pPr>
            <w:r>
              <w:rPr>
                <w:b/>
                <w:color w:val="FFFFFF"/>
              </w:rPr>
              <w:t>Under 5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  <w:tc>
          <w:tcPr>
            <w:tcW w:w="1321" w:type="dxa"/>
            <w:shd w:val="clear" w:color="auto" w:fill="3A5669"/>
          </w:tcPr>
          <w:p w:rsidR="00E1242D" w:rsidRDefault="00E1242D">
            <w:pPr>
              <w:pStyle w:val="TableParagraph"/>
              <w:rPr>
                <w:b/>
                <w:sz w:val="27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266" w:right="188"/>
              <w:jc w:val="center"/>
              <w:rPr>
                <w:b/>
              </w:rPr>
            </w:pPr>
            <w:r>
              <w:rPr>
                <w:b/>
                <w:color w:val="FFFFFF"/>
              </w:rPr>
              <w:t>5-9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  <w:tc>
          <w:tcPr>
            <w:tcW w:w="1406" w:type="dxa"/>
            <w:shd w:val="clear" w:color="auto" w:fill="3A5669"/>
          </w:tcPr>
          <w:p w:rsidR="00E1242D" w:rsidRDefault="00E1242D">
            <w:pPr>
              <w:pStyle w:val="TableParagraph"/>
              <w:rPr>
                <w:b/>
                <w:sz w:val="27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83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10-14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  <w:tc>
          <w:tcPr>
            <w:tcW w:w="1353" w:type="dxa"/>
            <w:shd w:val="clear" w:color="auto" w:fill="3A5669"/>
          </w:tcPr>
          <w:p w:rsidR="00E1242D" w:rsidRDefault="00E1242D">
            <w:pPr>
              <w:pStyle w:val="TableParagraph"/>
              <w:rPr>
                <w:b/>
                <w:sz w:val="27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28" w:right="134"/>
              <w:jc w:val="center"/>
              <w:rPr>
                <w:b/>
              </w:rPr>
            </w:pPr>
            <w:r>
              <w:rPr>
                <w:b/>
                <w:color w:val="FFFFFF"/>
              </w:rPr>
              <w:t>15-17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years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Boston</w:t>
            </w:r>
          </w:p>
        </w:tc>
        <w:tc>
          <w:tcPr>
            <w:tcW w:w="138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5.2%</w:t>
            </w:r>
          </w:p>
        </w:tc>
        <w:tc>
          <w:tcPr>
            <w:tcW w:w="1321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4.3%</w:t>
            </w:r>
          </w:p>
        </w:tc>
        <w:tc>
          <w:tcPr>
            <w:tcW w:w="140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4.1%</w:t>
            </w:r>
          </w:p>
        </w:tc>
        <w:tc>
          <w:tcPr>
            <w:tcW w:w="135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2.7%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Allston/Brighton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3.7%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2.3%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1.8%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1.3%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Back</w:t>
            </w:r>
            <w:r>
              <w:rPr>
                <w:spacing w:val="-1"/>
              </w:rPr>
              <w:t xml:space="preserve"> </w:t>
            </w:r>
            <w:r>
              <w:t>Bay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3.2%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1.5%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1.8%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0.7%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Charlestown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8.1%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4.7%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1.4%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(zip</w:t>
            </w:r>
            <w:r>
              <w:rPr>
                <w:spacing w:val="-3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02121,</w:t>
            </w:r>
            <w:r>
              <w:rPr>
                <w:spacing w:val="-2"/>
              </w:rPr>
              <w:t xml:space="preserve"> </w:t>
            </w:r>
            <w:r>
              <w:t>02125)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6.0%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6.5%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5.9%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4.3%</w:t>
            </w:r>
          </w:p>
        </w:tc>
      </w:tr>
      <w:tr w:rsidR="00E1242D">
        <w:trPr>
          <w:trHeight w:val="301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22"/>
            </w:pPr>
            <w:r>
              <w:t>Dorchester</w:t>
            </w:r>
            <w:r>
              <w:rPr>
                <w:spacing w:val="-2"/>
              </w:rPr>
              <w:t xml:space="preserve"> </w:t>
            </w:r>
            <w:r>
              <w:t>(zip</w:t>
            </w:r>
            <w:r>
              <w:rPr>
                <w:spacing w:val="-3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02122,</w:t>
            </w:r>
            <w:r>
              <w:rPr>
                <w:spacing w:val="-2"/>
              </w:rPr>
              <w:t xml:space="preserve"> </w:t>
            </w:r>
            <w:r>
              <w:t>02124)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right="428"/>
              <w:jc w:val="right"/>
            </w:pPr>
            <w:r>
              <w:t>6.8%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266" w:right="187"/>
              <w:jc w:val="center"/>
            </w:pPr>
            <w:r>
              <w:t>5.6%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83" w:right="129"/>
              <w:jc w:val="center"/>
            </w:pPr>
            <w:r>
              <w:t>6.0%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28" w:right="131"/>
              <w:jc w:val="center"/>
            </w:pPr>
            <w:r>
              <w:t>4.0%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6.8%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5.4%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5.2%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3.2%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Fenway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1.2%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1.4%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0.6%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0.7%</w:t>
            </w:r>
          </w:p>
        </w:tc>
      </w:tr>
      <w:tr w:rsidR="00E1242D">
        <w:trPr>
          <w:trHeight w:val="300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122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right="428"/>
              <w:jc w:val="right"/>
            </w:pPr>
            <w:r>
              <w:t>5.0%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266" w:right="187"/>
              <w:jc w:val="center"/>
            </w:pPr>
            <w:r>
              <w:t>5.8%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183" w:right="129"/>
              <w:jc w:val="center"/>
            </w:pPr>
            <w:r>
              <w:t>8.0%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1" w:line="249" w:lineRule="exact"/>
              <w:ind w:left="128" w:right="131"/>
              <w:jc w:val="center"/>
            </w:pPr>
            <w:r>
              <w:t>4.7%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5.7%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3.6%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3.8%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2.4%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Mattapan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5.9%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6.1%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6.4%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4.3%</w:t>
            </w:r>
          </w:p>
        </w:tc>
      </w:tr>
      <w:tr w:rsidR="00E1242D">
        <w:trPr>
          <w:trHeight w:val="302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22"/>
            </w:pPr>
            <w:r>
              <w:t>Roslindale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right="428"/>
              <w:jc w:val="right"/>
            </w:pPr>
            <w:r>
              <w:t>6.3%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266" w:right="187"/>
              <w:jc w:val="center"/>
            </w:pPr>
            <w:r>
              <w:t>6.3%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83" w:right="129"/>
              <w:jc w:val="center"/>
            </w:pPr>
            <w:r>
              <w:t>4.9%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28" w:right="131"/>
              <w:jc w:val="center"/>
            </w:pPr>
            <w:r>
              <w:t>3.7%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Roxbury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5.0%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5.9%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4.9%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3.3%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4.3%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3.0%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3.4%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1.6%</w:t>
            </w:r>
          </w:p>
        </w:tc>
      </w:tr>
      <w:tr w:rsidR="00E1242D">
        <w:trPr>
          <w:trHeight w:val="299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28"/>
              <w:jc w:val="right"/>
            </w:pPr>
            <w:r>
              <w:t>5.3%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266" w:right="187"/>
              <w:jc w:val="center"/>
            </w:pPr>
            <w:r>
              <w:t>3.5%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83" w:right="129"/>
              <w:jc w:val="center"/>
            </w:pPr>
            <w:r>
              <w:t>3.0%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8" w:right="131"/>
              <w:jc w:val="center"/>
            </w:pPr>
            <w:r>
              <w:t>1.6%</w:t>
            </w:r>
          </w:p>
        </w:tc>
      </w:tr>
      <w:tr w:rsidR="00E1242D">
        <w:trPr>
          <w:trHeight w:val="268"/>
        </w:trPr>
        <w:tc>
          <w:tcPr>
            <w:tcW w:w="391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8" w:lineRule="exact"/>
              <w:ind w:left="122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8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8" w:lineRule="exact"/>
              <w:ind w:right="428"/>
              <w:jc w:val="right"/>
            </w:pPr>
            <w:r>
              <w:t>8.7%</w:t>
            </w:r>
          </w:p>
        </w:tc>
        <w:tc>
          <w:tcPr>
            <w:tcW w:w="132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8" w:lineRule="exact"/>
              <w:ind w:left="266" w:right="187"/>
              <w:jc w:val="center"/>
            </w:pPr>
            <w:r>
              <w:t>4.2%</w:t>
            </w:r>
          </w:p>
        </w:tc>
        <w:tc>
          <w:tcPr>
            <w:tcW w:w="14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8" w:lineRule="exact"/>
              <w:ind w:left="183" w:right="129"/>
              <w:jc w:val="center"/>
            </w:pPr>
            <w:r>
              <w:t>4.4%</w:t>
            </w:r>
          </w:p>
        </w:tc>
        <w:tc>
          <w:tcPr>
            <w:tcW w:w="135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8" w:lineRule="exact"/>
              <w:ind w:left="128" w:right="131"/>
              <w:jc w:val="center"/>
            </w:pPr>
            <w:r>
              <w:t>3.1%</w:t>
            </w:r>
          </w:p>
        </w:tc>
      </w:tr>
    </w:tbl>
    <w:p w:rsidR="00E1242D" w:rsidRDefault="006D1E3D">
      <w:pPr>
        <w:spacing w:before="7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spacing w:before="2"/>
        <w:ind w:left="940" w:right="1485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 End; South End includes South End and Chinatown; Data represent the Under 18 age category disaggregated (denominator for each age</w:t>
      </w:r>
      <w:r>
        <w:rPr>
          <w:spacing w:val="-34"/>
          <w:sz w:val="16"/>
        </w:rPr>
        <w:t xml:space="preserve"> </w:t>
      </w:r>
      <w:r>
        <w:rPr>
          <w:sz w:val="16"/>
        </w:rPr>
        <w:t>grouping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out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total</w:t>
      </w:r>
      <w:r>
        <w:rPr>
          <w:spacing w:val="-2"/>
          <w:sz w:val="16"/>
        </w:rPr>
        <w:t xml:space="preserve"> </w:t>
      </w:r>
      <w:r>
        <w:rPr>
          <w:sz w:val="16"/>
        </w:rPr>
        <w:t>population)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4"/>
        </w:rPr>
      </w:pPr>
    </w:p>
    <w:p w:rsidR="00E1242D" w:rsidRDefault="006D1E3D">
      <w:pPr>
        <w:pStyle w:val="Heading2"/>
        <w:spacing w:before="1"/>
      </w:pPr>
      <w:bookmarkStart w:id="22" w:name="_bookmark21"/>
      <w:bookmarkEnd w:id="22"/>
      <w:r>
        <w:rPr>
          <w:color w:val="2E5395"/>
        </w:rPr>
        <w:t>Racial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Ethnic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Composition</w:t>
      </w:r>
    </w:p>
    <w:p w:rsidR="00E1242D" w:rsidRDefault="006D1E3D">
      <w:pPr>
        <w:pStyle w:val="BodyText"/>
        <w:ind w:left="940" w:right="1389"/>
      </w:pPr>
      <w:r>
        <w:t>Boston is a diverse city with 23% of residents identifying as Black, 19% identifying as Latino, and nearly</w:t>
      </w:r>
      <w:r>
        <w:rPr>
          <w:spacing w:val="1"/>
        </w:rPr>
        <w:t xml:space="preserve"> </w:t>
      </w:r>
      <w:r>
        <w:t>10% identifying as Asian (</w:t>
      </w:r>
      <w:hyperlink w:anchor="_bookmark22" w:history="1">
        <w:r>
          <w:t>Table 3</w:t>
        </w:r>
      </w:hyperlink>
      <w:r>
        <w:t>). The Boston Public School (BPS) system is even more diverse than the</w:t>
      </w:r>
      <w:r>
        <w:rPr>
          <w:spacing w:val="1"/>
        </w:rPr>
        <w:t xml:space="preserve"> </w:t>
      </w:r>
      <w:r>
        <w:t>city overall. Of the 52,665 students in BPS in 2018, nearly 42% identify as Latino and 32% identify as</w:t>
      </w:r>
      <w:r>
        <w:rPr>
          <w:spacing w:val="1"/>
        </w:rPr>
        <w:t xml:space="preserve"> </w:t>
      </w:r>
      <w:r>
        <w:t xml:space="preserve">Black. </w:t>
      </w:r>
      <w:hyperlink w:anchor="_bookmark23" w:history="1">
        <w:r>
          <w:t xml:space="preserve">Table 4 </w:t>
        </w:r>
      </w:hyperlink>
      <w:r>
        <w:t>presents student enrollment data for BPS by race/ethnicity over time. Trend data indicate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racial/ethnic</w:t>
      </w:r>
      <w:r>
        <w:rPr>
          <w:spacing w:val="-3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BPS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similar since</w:t>
      </w:r>
      <w:r>
        <w:rPr>
          <w:spacing w:val="-2"/>
        </w:rPr>
        <w:t xml:space="preserve"> </w:t>
      </w:r>
      <w:r>
        <w:t>2014.</w:t>
      </w:r>
    </w:p>
    <w:p w:rsidR="00E1242D" w:rsidRDefault="00E1242D">
      <w:p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23" w:name="_bookmark22"/>
      <w:bookmarkEnd w:id="23"/>
      <w:r>
        <w:rPr>
          <w:b/>
        </w:rPr>
        <w:lastRenderedPageBreak/>
        <w:t>Table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rPr>
          <w:b/>
        </w:rPr>
        <w:t>Racial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Ethnic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2"/>
        <w:gridCol w:w="1564"/>
        <w:gridCol w:w="1231"/>
        <w:gridCol w:w="1198"/>
        <w:gridCol w:w="1151"/>
        <w:gridCol w:w="1187"/>
      </w:tblGrid>
      <w:tr w:rsidR="00E1242D">
        <w:trPr>
          <w:trHeight w:val="319"/>
        </w:trPr>
        <w:tc>
          <w:tcPr>
            <w:tcW w:w="3042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  <w:shd w:val="clear" w:color="auto" w:fill="3A5669"/>
          </w:tcPr>
          <w:p w:rsidR="00E1242D" w:rsidRDefault="006D1E3D">
            <w:pPr>
              <w:pStyle w:val="TableParagraph"/>
              <w:spacing w:before="26"/>
              <w:ind w:right="376"/>
              <w:jc w:val="right"/>
              <w:rPr>
                <w:b/>
              </w:rPr>
            </w:pPr>
            <w:r>
              <w:rPr>
                <w:b/>
                <w:color w:val="FFFFFF"/>
              </w:rPr>
              <w:t>Asian</w:t>
            </w:r>
          </w:p>
        </w:tc>
        <w:tc>
          <w:tcPr>
            <w:tcW w:w="1231" w:type="dxa"/>
            <w:shd w:val="clear" w:color="auto" w:fill="3A5669"/>
          </w:tcPr>
          <w:p w:rsidR="00E1242D" w:rsidRDefault="006D1E3D">
            <w:pPr>
              <w:pStyle w:val="TableParagraph"/>
              <w:spacing w:before="26"/>
              <w:ind w:left="335" w:right="307"/>
              <w:jc w:val="center"/>
              <w:rPr>
                <w:b/>
              </w:rPr>
            </w:pPr>
            <w:r>
              <w:rPr>
                <w:b/>
                <w:color w:val="FFFFFF"/>
              </w:rPr>
              <w:t>Black</w:t>
            </w:r>
          </w:p>
        </w:tc>
        <w:tc>
          <w:tcPr>
            <w:tcW w:w="1198" w:type="dxa"/>
            <w:shd w:val="clear" w:color="auto" w:fill="3A5669"/>
          </w:tcPr>
          <w:p w:rsidR="00E1242D" w:rsidRDefault="006D1E3D">
            <w:pPr>
              <w:pStyle w:val="TableParagraph"/>
              <w:spacing w:before="26"/>
              <w:ind w:left="327"/>
              <w:rPr>
                <w:b/>
              </w:rPr>
            </w:pPr>
            <w:r>
              <w:rPr>
                <w:b/>
                <w:color w:val="FFFFFF"/>
              </w:rPr>
              <w:t>Latino</w:t>
            </w:r>
          </w:p>
        </w:tc>
        <w:tc>
          <w:tcPr>
            <w:tcW w:w="1151" w:type="dxa"/>
            <w:shd w:val="clear" w:color="auto" w:fill="3A5669"/>
          </w:tcPr>
          <w:p w:rsidR="00E1242D" w:rsidRDefault="006D1E3D">
            <w:pPr>
              <w:pStyle w:val="TableParagraph"/>
              <w:spacing w:before="26"/>
              <w:ind w:left="283" w:right="269"/>
              <w:jc w:val="center"/>
              <w:rPr>
                <w:b/>
              </w:rPr>
            </w:pPr>
            <w:r>
              <w:rPr>
                <w:b/>
                <w:color w:val="FFFFFF"/>
              </w:rPr>
              <w:t>White</w:t>
            </w:r>
          </w:p>
        </w:tc>
        <w:tc>
          <w:tcPr>
            <w:tcW w:w="1187" w:type="dxa"/>
            <w:shd w:val="clear" w:color="auto" w:fill="3A5669"/>
          </w:tcPr>
          <w:p w:rsidR="00E1242D" w:rsidRDefault="006D1E3D">
            <w:pPr>
              <w:pStyle w:val="TableParagraph"/>
              <w:spacing w:before="26"/>
              <w:ind w:left="292"/>
              <w:rPr>
                <w:b/>
              </w:rPr>
            </w:pPr>
            <w:r>
              <w:rPr>
                <w:b/>
                <w:color w:val="FFFFFF"/>
              </w:rPr>
              <w:t>Other</w:t>
            </w:r>
          </w:p>
        </w:tc>
      </w:tr>
      <w:tr w:rsidR="00E1242D">
        <w:trPr>
          <w:trHeight w:val="321"/>
        </w:trPr>
        <w:tc>
          <w:tcPr>
            <w:tcW w:w="3042" w:type="dxa"/>
            <w:tcBorders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Boston</w:t>
            </w:r>
          </w:p>
        </w:tc>
        <w:tc>
          <w:tcPr>
            <w:tcW w:w="1564" w:type="dxa"/>
            <w:tcBorders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9.4%</w:t>
            </w:r>
          </w:p>
        </w:tc>
        <w:tc>
          <w:tcPr>
            <w:tcW w:w="1231" w:type="dxa"/>
            <w:tcBorders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22.7%</w:t>
            </w:r>
          </w:p>
        </w:tc>
        <w:tc>
          <w:tcPr>
            <w:tcW w:w="1198" w:type="dxa"/>
            <w:tcBorders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19.4%</w:t>
            </w:r>
          </w:p>
        </w:tc>
        <w:tc>
          <w:tcPr>
            <w:tcW w:w="1151" w:type="dxa"/>
            <w:tcBorders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44.9%</w:t>
            </w:r>
          </w:p>
        </w:tc>
        <w:tc>
          <w:tcPr>
            <w:tcW w:w="1187" w:type="dxa"/>
            <w:tcBorders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3.6%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Allston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21.7%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6.2%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13.8%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54.2%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4.1%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Back</w:t>
            </w:r>
            <w:r>
              <w:rPr>
                <w:spacing w:val="-1"/>
              </w:rPr>
              <w:t xml:space="preserve"> </w:t>
            </w:r>
            <w:r>
              <w:t>Bay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9.9%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4.2%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94"/>
            </w:pPr>
            <w:r>
              <w:t>8.1%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75.5%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2.3%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6.2%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1.3%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94"/>
            </w:pPr>
            <w:r>
              <w:t>6.9%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83.4%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2.2%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Brighton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15.9%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4.4%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10.8%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65.0%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3.8%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Charlestown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7.2%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5.8%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11.8%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73.2%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2.0%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Dorchester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9.4%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45.4%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18.1%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21.5%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5.6%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Downtown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31.6%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3.4%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94"/>
            </w:pPr>
            <w:r>
              <w:t>6.1%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56.4%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2.5%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3.8%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2.6%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57.4%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32.6%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3.7%</w:t>
            </w:r>
          </w:p>
        </w:tc>
      </w:tr>
      <w:tr w:rsidR="00E1242D">
        <w:trPr>
          <w:trHeight w:val="321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6"/>
              <w:ind w:left="122"/>
            </w:pPr>
            <w:r>
              <w:t>Fenway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6"/>
              <w:ind w:right="354"/>
              <w:jc w:val="right"/>
            </w:pPr>
            <w:r>
              <w:t>20.3%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6"/>
              <w:ind w:left="334" w:right="307"/>
              <w:jc w:val="center"/>
            </w:pPr>
            <w:r>
              <w:t>4.5%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6"/>
              <w:ind w:left="339"/>
            </w:pPr>
            <w:r>
              <w:t>11.6%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6"/>
              <w:ind w:left="283" w:right="266"/>
              <w:jc w:val="center"/>
            </w:pPr>
            <w:r>
              <w:t>60.1%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6"/>
              <w:ind w:left="340"/>
            </w:pPr>
            <w:r>
              <w:t>3.5%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1.8%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45.5%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24.9%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24.5%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3.3%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6.2%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11.2%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23.7%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55.1%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3.9%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Longwood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11.2%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5.9%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94"/>
            </w:pPr>
            <w:r>
              <w:t>9.8%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70.2%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2.9%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Mattapan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1.8%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73.0%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15.3%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6.8%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3.1%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Mission</w:t>
            </w:r>
            <w:r>
              <w:rPr>
                <w:spacing w:val="-4"/>
              </w:rPr>
              <w:t xml:space="preserve"> </w:t>
            </w:r>
            <w:r>
              <w:t>Hill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18.5%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15.9%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20.0%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43.9%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1.7%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North End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3.2%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0.5%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94"/>
            </w:pPr>
            <w:r>
              <w:t>6.4%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88.4%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1.5%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Roslindale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2.0%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20.5%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23.1%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51.3%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3.1%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Roxbury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3.7%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51.5%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30.0%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10.5%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4.3%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4.2%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6.3%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10.9%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77.0%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1.6%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  <w:r>
              <w:rPr>
                <w:spacing w:val="-3"/>
              </w:rPr>
              <w:t xml:space="preserve"> </w:t>
            </w:r>
            <w:r>
              <w:t>Waterfront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10.7%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2.7%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94"/>
            </w:pPr>
            <w:r>
              <w:t>3.0%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81.4%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2.1%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16.6%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10.6%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13.5%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55.9%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3.4%</w:t>
            </w:r>
          </w:p>
        </w:tc>
      </w:tr>
      <w:tr w:rsidR="00E1242D">
        <w:trPr>
          <w:trHeight w:val="320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354"/>
              <w:jc w:val="right"/>
            </w:pPr>
            <w:r>
              <w:t>15.0%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4" w:right="307"/>
              <w:jc w:val="center"/>
            </w:pPr>
            <w:r>
              <w:t>7.0%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12.7%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62.6%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2.7%</w:t>
            </w:r>
          </w:p>
        </w:tc>
      </w:tr>
      <w:tr w:rsidR="00E1242D">
        <w:trPr>
          <w:trHeight w:val="318"/>
        </w:trPr>
        <w:tc>
          <w:tcPr>
            <w:tcW w:w="3042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122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64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right="409"/>
              <w:jc w:val="right"/>
            </w:pPr>
            <w:r>
              <w:t>7.6%</w:t>
            </w:r>
          </w:p>
        </w:tc>
        <w:tc>
          <w:tcPr>
            <w:tcW w:w="123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5" w:right="307"/>
              <w:jc w:val="center"/>
            </w:pPr>
            <w:r>
              <w:t>10.4%</w:t>
            </w:r>
          </w:p>
        </w:tc>
        <w:tc>
          <w:tcPr>
            <w:tcW w:w="1198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39"/>
            </w:pPr>
            <w:r>
              <w:t>10.2%</w:t>
            </w:r>
          </w:p>
        </w:tc>
        <w:tc>
          <w:tcPr>
            <w:tcW w:w="1151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283" w:right="266"/>
              <w:jc w:val="center"/>
            </w:pPr>
            <w:r>
              <w:t>69.4%</w:t>
            </w:r>
          </w:p>
        </w:tc>
        <w:tc>
          <w:tcPr>
            <w:tcW w:w="1187" w:type="dxa"/>
            <w:tcBorders>
              <w:top w:val="single" w:sz="8" w:space="0" w:color="BEBEBE"/>
              <w:bottom w:val="single" w:sz="8" w:space="0" w:color="BEBEBE"/>
            </w:tcBorders>
          </w:tcPr>
          <w:p w:rsidR="00E1242D" w:rsidRDefault="006D1E3D">
            <w:pPr>
              <w:pStyle w:val="TableParagraph"/>
              <w:spacing w:before="25"/>
              <w:ind w:left="340"/>
            </w:pPr>
            <w:r>
              <w:t>2.5%</w:t>
            </w:r>
          </w:p>
        </w:tc>
      </w:tr>
      <w:tr w:rsidR="00E1242D">
        <w:trPr>
          <w:trHeight w:val="404"/>
        </w:trPr>
        <w:tc>
          <w:tcPr>
            <w:tcW w:w="9373" w:type="dxa"/>
            <w:gridSpan w:val="6"/>
            <w:tcBorders>
              <w:top w:val="single" w:sz="8" w:space="0" w:color="BEBEBE"/>
            </w:tcBorders>
          </w:tcPr>
          <w:p w:rsidR="00E1242D" w:rsidRDefault="006D1E3D">
            <w:pPr>
              <w:pStyle w:val="TableParagraph"/>
              <w:spacing w:before="1" w:line="195" w:lineRule="exact"/>
              <w:ind w:left="122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SOURCE: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U.S.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Census,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American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Estimates,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analyzed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Division,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reported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Boston</w:t>
            </w:r>
          </w:p>
          <w:p w:rsidR="00E1242D" w:rsidRDefault="006D1E3D">
            <w:pPr>
              <w:pStyle w:val="TableParagraph"/>
              <w:spacing w:line="189" w:lineRule="exact"/>
              <w:ind w:left="122"/>
              <w:rPr>
                <w:sz w:val="16"/>
              </w:rPr>
            </w:pPr>
            <w:r>
              <w:rPr>
                <w:sz w:val="16"/>
              </w:rPr>
              <w:t>Planning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BPDA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Division,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Context: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Neighborhoods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2013-2017</w:t>
            </w:r>
          </w:p>
        </w:tc>
      </w:tr>
      <w:tr w:rsidR="00E1242D">
        <w:trPr>
          <w:trHeight w:val="763"/>
        </w:trPr>
        <w:tc>
          <w:tcPr>
            <w:tcW w:w="9373" w:type="dxa"/>
            <w:gridSpan w:val="6"/>
          </w:tcPr>
          <w:p w:rsidR="00E1242D" w:rsidRDefault="006D1E3D">
            <w:pPr>
              <w:pStyle w:val="TableParagraph"/>
              <w:spacing w:line="180" w:lineRule="exact"/>
              <w:ind w:left="122"/>
              <w:rPr>
                <w:sz w:val="16"/>
              </w:rPr>
            </w:pPr>
            <w:r>
              <w:rPr>
                <w:sz w:val="16"/>
              </w:rPr>
              <w:t>NOTES: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Neighborhoods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defined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Boston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Planning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Development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combination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census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tracts,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codes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:rsidR="00E1242D" w:rsidRDefault="006D1E3D">
            <w:pPr>
              <w:pStyle w:val="TableParagraph"/>
              <w:spacing w:before="1"/>
              <w:ind w:left="122" w:right="27"/>
              <w:rPr>
                <w:sz w:val="16"/>
              </w:rPr>
            </w:pPr>
            <w:r>
              <w:rPr>
                <w:sz w:val="16"/>
              </w:rPr>
              <w:t>zoning districts; Downtown includes Chinatown, Leather District and Downtown; South End includes South End and Bay Village; Latino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includes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residents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Latino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regardless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racial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categories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residents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identify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Latino;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</w:p>
          <w:p w:rsidR="00E1242D" w:rsidRDefault="006D1E3D">
            <w:pPr>
              <w:pStyle w:val="TableParagraph"/>
              <w:spacing w:line="171" w:lineRule="exact"/>
              <w:ind w:left="122"/>
              <w:rPr>
                <w:sz w:val="16"/>
              </w:rPr>
            </w:pPr>
            <w:r>
              <w:rPr>
                <w:sz w:val="16"/>
              </w:rPr>
              <w:t>includes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American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Alaska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Native,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Native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Hawaiian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Pacific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Islander,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race,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Two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more races</w:t>
            </w:r>
          </w:p>
        </w:tc>
      </w:tr>
    </w:tbl>
    <w:p w:rsidR="00E1242D" w:rsidRDefault="00E1242D">
      <w:pPr>
        <w:pStyle w:val="BodyText"/>
        <w:spacing w:before="8"/>
        <w:rPr>
          <w:b/>
          <w:sz w:val="23"/>
        </w:rPr>
      </w:pPr>
    </w:p>
    <w:p w:rsidR="00E1242D" w:rsidRDefault="006D1E3D">
      <w:pPr>
        <w:spacing w:before="1"/>
        <w:ind w:left="940"/>
        <w:rPr>
          <w:b/>
        </w:rPr>
      </w:pPr>
      <w:bookmarkStart w:id="24" w:name="_bookmark23"/>
      <w:bookmarkEnd w:id="24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Number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6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Enrolled</w:t>
      </w:r>
      <w:r>
        <w:rPr>
          <w:b/>
          <w:spacing w:val="-3"/>
        </w:rPr>
        <w:t xml:space="preserve"> </w:t>
      </w:r>
      <w:r>
        <w:rPr>
          <w:b/>
        </w:rPr>
        <w:t>Students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Percent,</w:t>
      </w:r>
      <w:r>
        <w:rPr>
          <w:b/>
          <w:spacing w:val="-4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2014-2018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5"/>
        <w:gridCol w:w="1958"/>
        <w:gridCol w:w="1446"/>
        <w:gridCol w:w="1444"/>
        <w:gridCol w:w="1455"/>
        <w:gridCol w:w="1470"/>
      </w:tblGrid>
      <w:tr w:rsidR="00E1242D">
        <w:trPr>
          <w:trHeight w:val="300"/>
        </w:trPr>
        <w:tc>
          <w:tcPr>
            <w:tcW w:w="1605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8" w:type="dxa"/>
            <w:shd w:val="clear" w:color="auto" w:fill="3A5669"/>
          </w:tcPr>
          <w:p w:rsidR="00E1242D" w:rsidRDefault="006D1E3D">
            <w:pPr>
              <w:pStyle w:val="TableParagraph"/>
              <w:spacing w:before="30" w:line="249" w:lineRule="exact"/>
              <w:ind w:right="499"/>
              <w:jc w:val="right"/>
              <w:rPr>
                <w:b/>
              </w:rPr>
            </w:pPr>
            <w:r>
              <w:rPr>
                <w:b/>
                <w:color w:val="FFFFFF"/>
              </w:rPr>
              <w:t>2014</w:t>
            </w:r>
          </w:p>
        </w:tc>
        <w:tc>
          <w:tcPr>
            <w:tcW w:w="1446" w:type="dxa"/>
            <w:shd w:val="clear" w:color="auto" w:fill="3A5669"/>
          </w:tcPr>
          <w:p w:rsidR="00E1242D" w:rsidRDefault="006D1E3D">
            <w:pPr>
              <w:pStyle w:val="TableParagraph"/>
              <w:spacing w:before="30" w:line="249" w:lineRule="exact"/>
              <w:ind w:left="479" w:right="48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2015</w:t>
            </w:r>
          </w:p>
        </w:tc>
        <w:tc>
          <w:tcPr>
            <w:tcW w:w="1444" w:type="dxa"/>
            <w:shd w:val="clear" w:color="auto" w:fill="3A5669"/>
          </w:tcPr>
          <w:p w:rsidR="00E1242D" w:rsidRDefault="006D1E3D">
            <w:pPr>
              <w:pStyle w:val="TableParagraph"/>
              <w:spacing w:before="30" w:line="249" w:lineRule="exact"/>
              <w:ind w:left="497"/>
              <w:rPr>
                <w:b/>
              </w:rPr>
            </w:pPr>
            <w:r>
              <w:rPr>
                <w:b/>
                <w:color w:val="FFFFFF"/>
              </w:rPr>
              <w:t>2016</w:t>
            </w:r>
          </w:p>
        </w:tc>
        <w:tc>
          <w:tcPr>
            <w:tcW w:w="1455" w:type="dxa"/>
            <w:shd w:val="clear" w:color="auto" w:fill="3A5669"/>
          </w:tcPr>
          <w:p w:rsidR="00E1242D" w:rsidRDefault="006D1E3D">
            <w:pPr>
              <w:pStyle w:val="TableParagraph"/>
              <w:spacing w:before="30" w:line="249" w:lineRule="exact"/>
              <w:ind w:left="395" w:right="40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2017</w:t>
            </w:r>
          </w:p>
        </w:tc>
        <w:tc>
          <w:tcPr>
            <w:tcW w:w="1470" w:type="dxa"/>
            <w:shd w:val="clear" w:color="auto" w:fill="3A5669"/>
          </w:tcPr>
          <w:p w:rsidR="00E1242D" w:rsidRDefault="006D1E3D">
            <w:pPr>
              <w:pStyle w:val="TableParagraph"/>
              <w:spacing w:before="30" w:line="249" w:lineRule="exact"/>
              <w:ind w:right="514"/>
              <w:jc w:val="right"/>
              <w:rPr>
                <w:b/>
              </w:rPr>
            </w:pPr>
            <w:r>
              <w:rPr>
                <w:b/>
                <w:color w:val="FFFFFF"/>
              </w:rPr>
              <w:t>2018</w:t>
            </w:r>
          </w:p>
        </w:tc>
      </w:tr>
      <w:tr w:rsidR="00E1242D">
        <w:trPr>
          <w:trHeight w:val="300"/>
        </w:trPr>
        <w:tc>
          <w:tcPr>
            <w:tcW w:w="1605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0" w:lineRule="exact"/>
              <w:ind w:left="122"/>
            </w:pPr>
            <w:r>
              <w:t>Total</w:t>
            </w:r>
          </w:p>
        </w:tc>
        <w:tc>
          <w:tcPr>
            <w:tcW w:w="195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0" w:lineRule="exact"/>
              <w:ind w:right="416"/>
              <w:jc w:val="right"/>
            </w:pPr>
            <w:r>
              <w:t>54,300</w:t>
            </w:r>
          </w:p>
        </w:tc>
        <w:tc>
          <w:tcPr>
            <w:tcW w:w="144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0" w:lineRule="exact"/>
              <w:ind w:left="416"/>
            </w:pPr>
            <w:r>
              <w:t>54,312</w:t>
            </w:r>
          </w:p>
        </w:tc>
        <w:tc>
          <w:tcPr>
            <w:tcW w:w="1444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0" w:lineRule="exact"/>
              <w:ind w:left="413"/>
            </w:pPr>
            <w:r>
              <w:t>53,530</w:t>
            </w:r>
          </w:p>
        </w:tc>
        <w:tc>
          <w:tcPr>
            <w:tcW w:w="1455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0" w:lineRule="exact"/>
              <w:ind w:left="395" w:right="406"/>
              <w:jc w:val="center"/>
            </w:pPr>
            <w:r>
              <w:t>53,263</w:t>
            </w:r>
          </w:p>
        </w:tc>
        <w:tc>
          <w:tcPr>
            <w:tcW w:w="1470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0" w:lineRule="exact"/>
              <w:ind w:right="431"/>
              <w:jc w:val="right"/>
            </w:pPr>
            <w:r>
              <w:t>52,665</w:t>
            </w:r>
          </w:p>
        </w:tc>
      </w:tr>
      <w:tr w:rsidR="00E1242D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Asian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504"/>
              <w:jc w:val="right"/>
            </w:pPr>
            <w:r>
              <w:t>8.6%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79" w:right="480"/>
              <w:jc w:val="center"/>
            </w:pPr>
            <w:r>
              <w:t>8.5%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502"/>
            </w:pPr>
            <w:r>
              <w:t>8.7%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8.8%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519"/>
              <w:jc w:val="right"/>
            </w:pPr>
            <w:r>
              <w:t>9.0%</w:t>
            </w:r>
          </w:p>
        </w:tc>
      </w:tr>
      <w:tr w:rsidR="00E1242D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Black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48"/>
              <w:jc w:val="right"/>
            </w:pPr>
            <w:r>
              <w:t>34.5%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47"/>
            </w:pPr>
            <w:r>
              <w:t>33.6%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47"/>
            </w:pPr>
            <w:r>
              <w:t>32.4%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31.8%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64"/>
              <w:jc w:val="right"/>
            </w:pPr>
            <w:r>
              <w:t>31.5%</w:t>
            </w:r>
          </w:p>
        </w:tc>
      </w:tr>
      <w:tr w:rsidR="00E1242D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Latino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48"/>
              <w:jc w:val="right"/>
            </w:pPr>
            <w:r>
              <w:t>40.4%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47"/>
            </w:pPr>
            <w:r>
              <w:t>40.9%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47"/>
            </w:pPr>
            <w:r>
              <w:t>41.5%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41.8%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64"/>
              <w:jc w:val="right"/>
            </w:pPr>
            <w:r>
              <w:t>41.9%</w:t>
            </w:r>
          </w:p>
        </w:tc>
      </w:tr>
      <w:tr w:rsidR="00E1242D">
        <w:trPr>
          <w:trHeight w:val="299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White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48"/>
              <w:jc w:val="right"/>
            </w:pPr>
            <w:r>
              <w:t>13.6%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47"/>
            </w:pPr>
            <w:r>
              <w:t>13.8%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447"/>
            </w:pPr>
            <w:r>
              <w:t>14.2%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395" w:right="403"/>
              <w:jc w:val="center"/>
            </w:pPr>
            <w:r>
              <w:t>14.2%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464"/>
              <w:jc w:val="right"/>
            </w:pPr>
            <w:r>
              <w:t>14.2%</w:t>
            </w:r>
          </w:p>
        </w:tc>
      </w:tr>
      <w:tr w:rsidR="00E1242D">
        <w:trPr>
          <w:trHeight w:val="301"/>
        </w:trPr>
        <w:tc>
          <w:tcPr>
            <w:tcW w:w="160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2" w:lineRule="exact"/>
              <w:ind w:left="122"/>
            </w:pPr>
            <w:r>
              <w:t>Other</w:t>
            </w:r>
          </w:p>
        </w:tc>
        <w:tc>
          <w:tcPr>
            <w:tcW w:w="195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2" w:lineRule="exact"/>
              <w:ind w:right="448"/>
              <w:jc w:val="right"/>
            </w:pPr>
            <w:r>
              <w:t>11.5%</w:t>
            </w:r>
          </w:p>
        </w:tc>
        <w:tc>
          <w:tcPr>
            <w:tcW w:w="144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2" w:lineRule="exact"/>
              <w:ind w:left="447"/>
            </w:pPr>
            <w:r>
              <w:t>11.7%</w:t>
            </w:r>
          </w:p>
        </w:tc>
        <w:tc>
          <w:tcPr>
            <w:tcW w:w="144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2" w:lineRule="exact"/>
              <w:ind w:left="447"/>
            </w:pPr>
            <w:r>
              <w:t>11.9%</w:t>
            </w:r>
          </w:p>
        </w:tc>
        <w:tc>
          <w:tcPr>
            <w:tcW w:w="145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2" w:lineRule="exact"/>
              <w:ind w:left="395" w:right="403"/>
              <w:jc w:val="center"/>
            </w:pPr>
            <w:r>
              <w:t>12.2%</w:t>
            </w:r>
          </w:p>
        </w:tc>
        <w:tc>
          <w:tcPr>
            <w:tcW w:w="147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52" w:lineRule="exact"/>
              <w:ind w:right="464"/>
              <w:jc w:val="right"/>
            </w:pPr>
            <w:r>
              <w:t>12.4%</w:t>
            </w:r>
          </w:p>
        </w:tc>
      </w:tr>
    </w:tbl>
    <w:p w:rsidR="00E1242D" w:rsidRDefault="006D1E3D">
      <w:pPr>
        <w:spacing w:before="2"/>
        <w:ind w:left="940" w:right="1664"/>
        <w:rPr>
          <w:sz w:val="16"/>
        </w:rPr>
      </w:pPr>
      <w:r>
        <w:rPr>
          <w:sz w:val="16"/>
        </w:rPr>
        <w:t>DATA SOURCE: Massachusetts Department of Elementary and Secondary Education, School and District Profiles, Trends - DART, 2014-2018</w:t>
      </w:r>
      <w:r>
        <w:rPr>
          <w:spacing w:val="-34"/>
          <w:sz w:val="16"/>
        </w:rPr>
        <w:t xml:space="preserve"> </w:t>
      </w:r>
      <w:r>
        <w:rPr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Native</w:t>
      </w:r>
      <w:r>
        <w:rPr>
          <w:spacing w:val="-1"/>
          <w:sz w:val="16"/>
        </w:rPr>
        <w:t xml:space="preserve"> </w:t>
      </w:r>
      <w:r>
        <w:rPr>
          <w:sz w:val="16"/>
        </w:rPr>
        <w:t>American,</w:t>
      </w:r>
      <w:r>
        <w:rPr>
          <w:spacing w:val="-1"/>
          <w:sz w:val="16"/>
        </w:rPr>
        <w:t xml:space="preserve"> </w:t>
      </w:r>
      <w:r>
        <w:rPr>
          <w:sz w:val="16"/>
        </w:rPr>
        <w:t>Native</w:t>
      </w:r>
      <w:r>
        <w:rPr>
          <w:spacing w:val="-1"/>
          <w:sz w:val="16"/>
        </w:rPr>
        <w:t xml:space="preserve"> </w:t>
      </w:r>
      <w:r>
        <w:rPr>
          <w:sz w:val="16"/>
        </w:rPr>
        <w:t>Hawaiian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Pacific</w:t>
      </w:r>
      <w:r>
        <w:rPr>
          <w:spacing w:val="-1"/>
          <w:sz w:val="16"/>
        </w:rPr>
        <w:t xml:space="preserve"> </w:t>
      </w:r>
      <w:r>
        <w:rPr>
          <w:sz w:val="16"/>
        </w:rPr>
        <w:t>Islander,</w:t>
      </w:r>
      <w:r>
        <w:rPr>
          <w:spacing w:val="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Multi-race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39"/>
      </w:pPr>
      <w:r>
        <w:lastRenderedPageBreak/>
        <w:t>Diversity among younger residents is greater than among older residents, and diversity at the</w:t>
      </w:r>
      <w:r>
        <w:rPr>
          <w:spacing w:val="1"/>
        </w:rPr>
        <w:t xml:space="preserve"> </w:t>
      </w:r>
      <w:r>
        <w:t>neighborhood level varies substantially. While more than one in five Boston residents (22.7%) identify as</w:t>
      </w:r>
      <w:r>
        <w:rPr>
          <w:spacing w:val="-47"/>
        </w:rPr>
        <w:t xml:space="preserve"> </w:t>
      </w:r>
      <w:r>
        <w:t>Black, in Boston Children’s priority neighborhoods of Dorchester, Mattapan, and Roxbury over 45% of</w:t>
      </w:r>
      <w:r>
        <w:rPr>
          <w:spacing w:val="1"/>
        </w:rPr>
        <w:t xml:space="preserve"> </w:t>
      </w:r>
      <w:r>
        <w:t>residents identify as Black. In Fenway, Mission Hill, and Jamaica Plain, the largest proportion of residents</w:t>
      </w:r>
      <w:r>
        <w:rPr>
          <w:spacing w:val="-47"/>
        </w:rPr>
        <w:t xml:space="preserve"> </w:t>
      </w:r>
      <w:r>
        <w:t>identify as</w:t>
      </w:r>
      <w:r>
        <w:rPr>
          <w:spacing w:val="-4"/>
        </w:rPr>
        <w:t xml:space="preserve"> </w:t>
      </w:r>
      <w:r>
        <w:t>White. Fenway</w:t>
      </w:r>
      <w:r>
        <w:rPr>
          <w:spacing w:val="-1"/>
        </w:rPr>
        <w:t xml:space="preserve"> </w:t>
      </w:r>
      <w:r>
        <w:t>(20.3%) and</w:t>
      </w:r>
      <w:r>
        <w:rPr>
          <w:spacing w:val="-4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(18.5%) have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proportion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Asian</w:t>
      </w:r>
    </w:p>
    <w:p w:rsidR="00E1242D" w:rsidRDefault="006D1E3D">
      <w:pPr>
        <w:pStyle w:val="BodyText"/>
        <w:spacing w:line="268" w:lineRule="exact"/>
        <w:ind w:left="940"/>
      </w:pPr>
      <w:r>
        <w:t>residents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neighborhoods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Roxbury</w:t>
      </w:r>
      <w:r>
        <w:rPr>
          <w:spacing w:val="-3"/>
        </w:rPr>
        <w:t xml:space="preserve"> </w:t>
      </w:r>
      <w:r>
        <w:t>(30.0%)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Jamaica</w:t>
      </w:r>
      <w:r>
        <w:rPr>
          <w:spacing w:val="-5"/>
        </w:rPr>
        <w:t xml:space="preserve"> </w:t>
      </w:r>
      <w:r>
        <w:t>Plain</w:t>
      </w:r>
    </w:p>
    <w:p w:rsidR="00E1242D" w:rsidRDefault="006D1E3D">
      <w:pPr>
        <w:pStyle w:val="BodyText"/>
        <w:ind w:left="940"/>
      </w:pPr>
      <w:r>
        <w:t>(23.7%)</w:t>
      </w:r>
      <w:r>
        <w:rPr>
          <w:spacing w:val="-3"/>
        </w:rPr>
        <w:t xml:space="preserve"> </w:t>
      </w:r>
      <w:r>
        <w:t>have the</w:t>
      </w:r>
      <w:r>
        <w:rPr>
          <w:spacing w:val="-4"/>
        </w:rPr>
        <w:t xml:space="preserve"> </w:t>
      </w:r>
      <w:r>
        <w:t>highest</w:t>
      </w:r>
      <w:r>
        <w:rPr>
          <w:spacing w:val="-2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Latino</w:t>
      </w:r>
      <w:r>
        <w:rPr>
          <w:spacing w:val="-4"/>
        </w:rPr>
        <w:t xml:space="preserve"> </w:t>
      </w:r>
      <w:r>
        <w:t>residents.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383"/>
      </w:pPr>
      <w:r>
        <w:t>While Boston’s overall population increased by 8% from 2008 to 2017, the number of Latino residents</w:t>
      </w:r>
      <w:r>
        <w:rPr>
          <w:spacing w:val="1"/>
        </w:rPr>
        <w:t xml:space="preserve"> </w:t>
      </w:r>
      <w:r>
        <w:t>grew by 20.1%.</w:t>
      </w:r>
      <w:r>
        <w:rPr>
          <w:spacing w:val="1"/>
        </w:rPr>
        <w:t xml:space="preserve"> </w:t>
      </w:r>
      <w:r>
        <w:t>The number of Asian residents increased by 12.8%, and those of another race (a</w:t>
      </w:r>
      <w:r>
        <w:rPr>
          <w:spacing w:val="1"/>
        </w:rPr>
        <w:t xml:space="preserve"> </w:t>
      </w:r>
      <w:r>
        <w:t>combined category of American Indian/Alaskan Native, Native Hawaiian and Other Pacific Islander,</w:t>
      </w:r>
      <w:r>
        <w:rPr>
          <w:spacing w:val="1"/>
        </w:rPr>
        <w:t xml:space="preserve"> </w:t>
      </w:r>
      <w:r>
        <w:t>some other race, or two or more races) increased 13.6% in the past several years.</w:t>
      </w:r>
      <w:r>
        <w:rPr>
          <w:vertAlign w:val="superscript"/>
        </w:rPr>
        <w:t>ii</w:t>
      </w:r>
      <w:r>
        <w:t xml:space="preserve"> Growth in the</w:t>
      </w:r>
      <w:r>
        <w:rPr>
          <w:spacing w:val="1"/>
        </w:rPr>
        <w:t xml:space="preserve"> </w:t>
      </w:r>
      <w:r>
        <w:t>number of Black residents and White residents between 2008 and 2017 was comparatively lower: the</w:t>
      </w:r>
      <w:r>
        <w:rPr>
          <w:spacing w:val="1"/>
        </w:rPr>
        <w:t xml:space="preserve"> </w:t>
      </w:r>
      <w:r>
        <w:t>number of Black residents increased by 6.1% over this time period, while the number of White residents</w:t>
      </w:r>
      <w:r>
        <w:rPr>
          <w:spacing w:val="-48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by 3.1%.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343"/>
      </w:pPr>
      <w:r>
        <w:t>Boston’s immigrant community is strong. Over 28% of Boston residents were born outside the United</w:t>
      </w:r>
      <w:r>
        <w:rPr>
          <w:spacing w:val="1"/>
        </w:rPr>
        <w:t xml:space="preserve"> </w:t>
      </w:r>
      <w:r>
        <w:t>States, with the highest proportion coming from the Caribbean (29.1% of foreign-born residents) and</w:t>
      </w:r>
      <w:r>
        <w:rPr>
          <w:spacing w:val="1"/>
        </w:rPr>
        <w:t xml:space="preserve"> </w:t>
      </w:r>
      <w:r>
        <w:t>Asia (26.0% of foreign-born residents).</w:t>
      </w:r>
      <w:r>
        <w:rPr>
          <w:vertAlign w:val="superscript"/>
        </w:rPr>
        <w:t>iii</w:t>
      </w:r>
      <w:r>
        <w:rPr>
          <w:spacing w:val="1"/>
        </w:rPr>
        <w:t xml:space="preserve"> </w:t>
      </w:r>
      <w:r>
        <w:t>Around one third of Dorchester and Mattapan residents are</w:t>
      </w:r>
      <w:r>
        <w:rPr>
          <w:spacing w:val="1"/>
        </w:rPr>
        <w:t xml:space="preserve"> </w:t>
      </w:r>
      <w:r>
        <w:t>foreign-born, a rate significantly higher than Boston overall (</w:t>
      </w:r>
      <w:hyperlink w:anchor="_bookmark24" w:history="1">
        <w:r>
          <w:t>Figure 3</w:t>
        </w:r>
      </w:hyperlink>
      <w:r>
        <w:t>). Additionally, nearly 38% of</w:t>
      </w:r>
      <w:r>
        <w:rPr>
          <w:spacing w:val="1"/>
        </w:rPr>
        <w:t xml:space="preserve"> </w:t>
      </w:r>
      <w:r>
        <w:t>residents speak a language other than English at home and those figures are significantly higher for</w:t>
      </w:r>
      <w:r>
        <w:rPr>
          <w:spacing w:val="1"/>
        </w:rPr>
        <w:t xml:space="preserve"> </w:t>
      </w:r>
      <w:r>
        <w:t>Dorchester (zip codes 02121, 02125) and Roxbury compared to Boston overall.</w:t>
      </w:r>
      <w:r>
        <w:rPr>
          <w:vertAlign w:val="superscript"/>
        </w:rPr>
        <w:t>iv</w:t>
      </w:r>
      <w:r>
        <w:rPr>
          <w:spacing w:val="1"/>
        </w:rPr>
        <w:t xml:space="preserve"> </w:t>
      </w:r>
      <w:r>
        <w:t>Spanish, French/Haitian</w:t>
      </w:r>
      <w:r>
        <w:rPr>
          <w:spacing w:val="-47"/>
        </w:rPr>
        <w:t xml:space="preserve"> </w:t>
      </w:r>
      <w:r>
        <w:t>Creole/Cajun, other Indo-European languages (e.g., Portuguese, Italian), and Chinese are the most</w:t>
      </w:r>
      <w:r>
        <w:rPr>
          <w:spacing w:val="1"/>
        </w:rPr>
        <w:t xml:space="preserve"> </w:t>
      </w:r>
      <w:r>
        <w:t>commonly spoken languages in Boston other than English. It should be noted that Boston Children’s</w:t>
      </w:r>
      <w:r>
        <w:rPr>
          <w:spacing w:val="1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neighborhood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Mission Hill</w:t>
      </w:r>
      <w:r>
        <w:rPr>
          <w:spacing w:val="-1"/>
        </w:rPr>
        <w:t xml:space="preserve"> </w:t>
      </w:r>
      <w:r>
        <w:t>is represented in</w:t>
      </w:r>
      <w:r>
        <w:rPr>
          <w:spacing w:val="-3"/>
        </w:rPr>
        <w:t xml:space="preserve"> </w:t>
      </w:r>
      <w:r>
        <w:t>the Roxbury</w:t>
      </w:r>
      <w:r>
        <w:rPr>
          <w:spacing w:val="-1"/>
        </w:rPr>
        <w:t xml:space="preserve"> </w:t>
      </w:r>
      <w:r>
        <w:t>data.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b/>
        </w:rPr>
      </w:pPr>
      <w:bookmarkStart w:id="25" w:name="_bookmark24"/>
      <w:bookmarkEnd w:id="25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2"/>
        </w:rPr>
        <w:t xml:space="preserve"> </w:t>
      </w:r>
      <w:r>
        <w:rPr>
          <w:b/>
        </w:rPr>
        <w:t>Foreign</w:t>
      </w:r>
      <w:r>
        <w:rPr>
          <w:b/>
          <w:spacing w:val="-3"/>
        </w:rPr>
        <w:t xml:space="preserve"> </w:t>
      </w:r>
      <w:r>
        <w:rPr>
          <w:b/>
        </w:rPr>
        <w:t>Born</w:t>
      </w:r>
      <w:r>
        <w:rPr>
          <w:b/>
          <w:spacing w:val="-3"/>
        </w:rPr>
        <w:t xml:space="preserve"> </w:t>
      </w:r>
      <w:r>
        <w:rPr>
          <w:b/>
        </w:rPr>
        <w:t>Population,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2013-2017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143510</wp:posOffset>
                </wp:positionV>
                <wp:extent cx="6075680" cy="941070"/>
                <wp:effectExtent l="0" t="0" r="0" b="0"/>
                <wp:wrapTopAndBottom/>
                <wp:docPr id="2019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941070"/>
                          <a:chOff x="1793" y="226"/>
                          <a:chExt cx="9568" cy="1482"/>
                        </a:xfrm>
                      </wpg:grpSpPr>
                      <pic:pic xmlns:pic="http://schemas.openxmlformats.org/drawingml/2006/picture">
                        <pic:nvPicPr>
                          <pic:cNvPr id="202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1198"/>
                            <a:ext cx="379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1" name="docshape58"/>
                        <wps:cNvSpPr>
                          <a:spLocks/>
                        </wps:cNvSpPr>
                        <wps:spPr bwMode="auto">
                          <a:xfrm>
                            <a:off x="2046" y="1190"/>
                            <a:ext cx="90" cy="17"/>
                          </a:xfrm>
                          <a:custGeom>
                            <a:avLst/>
                            <a:gdLst>
                              <a:gd name="T0" fmla="+- 0 2093 2047"/>
                              <a:gd name="T1" fmla="*/ T0 w 90"/>
                              <a:gd name="T2" fmla="+- 0 1198 1190"/>
                              <a:gd name="T3" fmla="*/ 1198 h 17"/>
                              <a:gd name="T4" fmla="+- 0 2093 2047"/>
                              <a:gd name="T5" fmla="*/ T4 w 90"/>
                              <a:gd name="T6" fmla="+- 0 1207 1190"/>
                              <a:gd name="T7" fmla="*/ 1207 h 17"/>
                              <a:gd name="T8" fmla="+- 0 2093 2047"/>
                              <a:gd name="T9" fmla="*/ T8 w 90"/>
                              <a:gd name="T10" fmla="+- 0 1198 1190"/>
                              <a:gd name="T11" fmla="*/ 1198 h 17"/>
                              <a:gd name="T12" fmla="+- 0 2093 2047"/>
                              <a:gd name="T13" fmla="*/ T12 w 90"/>
                              <a:gd name="T14" fmla="+- 0 1190 1190"/>
                              <a:gd name="T15" fmla="*/ 1190 h 17"/>
                              <a:gd name="T16" fmla="+- 0 2047 2047"/>
                              <a:gd name="T17" fmla="*/ T16 w 90"/>
                              <a:gd name="T18" fmla="+- 0 1207 1190"/>
                              <a:gd name="T19" fmla="*/ 1207 h 17"/>
                              <a:gd name="T20" fmla="+- 0 2137 2047"/>
                              <a:gd name="T21" fmla="*/ T20 w 90"/>
                              <a:gd name="T22" fmla="+- 0 1207 1190"/>
                              <a:gd name="T23" fmla="*/ 1207 h 17"/>
                              <a:gd name="T24" fmla="+- 0 2047 2047"/>
                              <a:gd name="T25" fmla="*/ T24 w 90"/>
                              <a:gd name="T26" fmla="+- 0 1190 1190"/>
                              <a:gd name="T27" fmla="*/ 1190 h 17"/>
                              <a:gd name="T28" fmla="+- 0 2137 2047"/>
                              <a:gd name="T29" fmla="*/ T28 w 90"/>
                              <a:gd name="T30" fmla="+- 0 1190 1190"/>
                              <a:gd name="T31" fmla="*/ 11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7">
                                <a:moveTo>
                                  <a:pt x="46" y="8"/>
                                </a:moveTo>
                                <a:lnTo>
                                  <a:pt x="46" y="17"/>
                                </a:lnTo>
                                <a:moveTo>
                                  <a:pt x="46" y="8"/>
                                </a:moveTo>
                                <a:lnTo>
                                  <a:pt x="46" y="0"/>
                                </a:lnTo>
                                <a:moveTo>
                                  <a:pt x="0" y="17"/>
                                </a:moveTo>
                                <a:lnTo>
                                  <a:pt x="90" y="1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2500" y="1184"/>
                            <a:ext cx="380" cy="51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docshape60"/>
                        <wps:cNvSpPr>
                          <a:spLocks/>
                        </wps:cNvSpPr>
                        <wps:spPr bwMode="auto">
                          <a:xfrm>
                            <a:off x="2644" y="1146"/>
                            <a:ext cx="90" cy="75"/>
                          </a:xfrm>
                          <a:custGeom>
                            <a:avLst/>
                            <a:gdLst>
                              <a:gd name="T0" fmla="+- 0 2690 2645"/>
                              <a:gd name="T1" fmla="*/ T0 w 90"/>
                              <a:gd name="T2" fmla="+- 0 1184 1147"/>
                              <a:gd name="T3" fmla="*/ 1184 h 75"/>
                              <a:gd name="T4" fmla="+- 0 2690 2645"/>
                              <a:gd name="T5" fmla="*/ T4 w 90"/>
                              <a:gd name="T6" fmla="+- 0 1221 1147"/>
                              <a:gd name="T7" fmla="*/ 1221 h 75"/>
                              <a:gd name="T8" fmla="+- 0 2690 2645"/>
                              <a:gd name="T9" fmla="*/ T8 w 90"/>
                              <a:gd name="T10" fmla="+- 0 1184 1147"/>
                              <a:gd name="T11" fmla="*/ 1184 h 75"/>
                              <a:gd name="T12" fmla="+- 0 2690 2645"/>
                              <a:gd name="T13" fmla="*/ T12 w 90"/>
                              <a:gd name="T14" fmla="+- 0 1147 1147"/>
                              <a:gd name="T15" fmla="*/ 1147 h 75"/>
                              <a:gd name="T16" fmla="+- 0 2645 2645"/>
                              <a:gd name="T17" fmla="*/ T16 w 90"/>
                              <a:gd name="T18" fmla="+- 0 1221 1147"/>
                              <a:gd name="T19" fmla="*/ 1221 h 75"/>
                              <a:gd name="T20" fmla="+- 0 2735 2645"/>
                              <a:gd name="T21" fmla="*/ T20 w 90"/>
                              <a:gd name="T22" fmla="+- 0 1221 1147"/>
                              <a:gd name="T23" fmla="*/ 1221 h 75"/>
                              <a:gd name="T24" fmla="+- 0 2645 2645"/>
                              <a:gd name="T25" fmla="*/ T24 w 90"/>
                              <a:gd name="T26" fmla="+- 0 1147 1147"/>
                              <a:gd name="T27" fmla="*/ 1147 h 75"/>
                              <a:gd name="T28" fmla="+- 0 2735 2645"/>
                              <a:gd name="T29" fmla="*/ T28 w 90"/>
                              <a:gd name="T30" fmla="+- 0 1147 1147"/>
                              <a:gd name="T31" fmla="*/ 114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5">
                                <a:moveTo>
                                  <a:pt x="45" y="37"/>
                                </a:moveTo>
                                <a:lnTo>
                                  <a:pt x="45" y="74"/>
                                </a:lnTo>
                                <a:moveTo>
                                  <a:pt x="45" y="37"/>
                                </a:moveTo>
                                <a:lnTo>
                                  <a:pt x="45" y="0"/>
                                </a:lnTo>
                                <a:moveTo>
                                  <a:pt x="0" y="74"/>
                                </a:moveTo>
                                <a:lnTo>
                                  <a:pt x="90" y="7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3098" y="1366"/>
                            <a:ext cx="380" cy="33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docshape62"/>
                        <wps:cNvSpPr>
                          <a:spLocks/>
                        </wps:cNvSpPr>
                        <wps:spPr bwMode="auto">
                          <a:xfrm>
                            <a:off x="3280" y="1341"/>
                            <a:ext cx="15" cy="50"/>
                          </a:xfrm>
                          <a:custGeom>
                            <a:avLst/>
                            <a:gdLst>
                              <a:gd name="T0" fmla="+- 0 3296 3281"/>
                              <a:gd name="T1" fmla="*/ T0 w 15"/>
                              <a:gd name="T2" fmla="+- 0 1341 1341"/>
                              <a:gd name="T3" fmla="*/ 1341 h 50"/>
                              <a:gd name="T4" fmla="+- 0 3281 3281"/>
                              <a:gd name="T5" fmla="*/ T4 w 15"/>
                              <a:gd name="T6" fmla="+- 0 1341 1341"/>
                              <a:gd name="T7" fmla="*/ 1341 h 50"/>
                              <a:gd name="T8" fmla="+- 0 3281 3281"/>
                              <a:gd name="T9" fmla="*/ T8 w 15"/>
                              <a:gd name="T10" fmla="+- 0 1366 1341"/>
                              <a:gd name="T11" fmla="*/ 1366 h 50"/>
                              <a:gd name="T12" fmla="+- 0 3281 3281"/>
                              <a:gd name="T13" fmla="*/ T12 w 15"/>
                              <a:gd name="T14" fmla="+- 0 1391 1341"/>
                              <a:gd name="T15" fmla="*/ 1391 h 50"/>
                              <a:gd name="T16" fmla="+- 0 3296 3281"/>
                              <a:gd name="T17" fmla="*/ T16 w 15"/>
                              <a:gd name="T18" fmla="+- 0 1391 1341"/>
                              <a:gd name="T19" fmla="*/ 1391 h 50"/>
                              <a:gd name="T20" fmla="+- 0 3296 3281"/>
                              <a:gd name="T21" fmla="*/ T20 w 15"/>
                              <a:gd name="T22" fmla="+- 0 1366 1341"/>
                              <a:gd name="T23" fmla="*/ 1366 h 50"/>
                              <a:gd name="T24" fmla="+- 0 3296 3281"/>
                              <a:gd name="T25" fmla="*/ T24 w 15"/>
                              <a:gd name="T26" fmla="+- 0 1341 1341"/>
                              <a:gd name="T27" fmla="*/ 13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5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docshape63"/>
                        <wps:cNvSpPr>
                          <a:spLocks/>
                        </wps:cNvSpPr>
                        <wps:spPr bwMode="auto">
                          <a:xfrm>
                            <a:off x="3242" y="1341"/>
                            <a:ext cx="90" cy="50"/>
                          </a:xfrm>
                          <a:custGeom>
                            <a:avLst/>
                            <a:gdLst>
                              <a:gd name="T0" fmla="+- 0 3243 3243"/>
                              <a:gd name="T1" fmla="*/ T0 w 90"/>
                              <a:gd name="T2" fmla="+- 0 1391 1341"/>
                              <a:gd name="T3" fmla="*/ 1391 h 50"/>
                              <a:gd name="T4" fmla="+- 0 3333 3243"/>
                              <a:gd name="T5" fmla="*/ T4 w 90"/>
                              <a:gd name="T6" fmla="+- 0 1391 1341"/>
                              <a:gd name="T7" fmla="*/ 1391 h 50"/>
                              <a:gd name="T8" fmla="+- 0 3243 3243"/>
                              <a:gd name="T9" fmla="*/ T8 w 90"/>
                              <a:gd name="T10" fmla="+- 0 1341 1341"/>
                              <a:gd name="T11" fmla="*/ 1341 h 50"/>
                              <a:gd name="T12" fmla="+- 0 3333 3243"/>
                              <a:gd name="T13" fmla="*/ T12 w 90"/>
                              <a:gd name="T14" fmla="+- 0 1341 1341"/>
                              <a:gd name="T15" fmla="*/ 134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50">
                                <a:moveTo>
                                  <a:pt x="0" y="50"/>
                                </a:moveTo>
                                <a:lnTo>
                                  <a:pt x="90" y="5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3696" y="1428"/>
                            <a:ext cx="380" cy="27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docshape65"/>
                        <wps:cNvSpPr>
                          <a:spLocks/>
                        </wps:cNvSpPr>
                        <wps:spPr bwMode="auto">
                          <a:xfrm>
                            <a:off x="3840" y="1374"/>
                            <a:ext cx="90" cy="109"/>
                          </a:xfrm>
                          <a:custGeom>
                            <a:avLst/>
                            <a:gdLst>
                              <a:gd name="T0" fmla="+- 0 3886 3841"/>
                              <a:gd name="T1" fmla="*/ T0 w 90"/>
                              <a:gd name="T2" fmla="+- 0 1429 1374"/>
                              <a:gd name="T3" fmla="*/ 1429 h 109"/>
                              <a:gd name="T4" fmla="+- 0 3886 3841"/>
                              <a:gd name="T5" fmla="*/ T4 w 90"/>
                              <a:gd name="T6" fmla="+- 0 1482 1374"/>
                              <a:gd name="T7" fmla="*/ 1482 h 109"/>
                              <a:gd name="T8" fmla="+- 0 3886 3841"/>
                              <a:gd name="T9" fmla="*/ T8 w 90"/>
                              <a:gd name="T10" fmla="+- 0 1429 1374"/>
                              <a:gd name="T11" fmla="*/ 1429 h 109"/>
                              <a:gd name="T12" fmla="+- 0 3886 3841"/>
                              <a:gd name="T13" fmla="*/ T12 w 90"/>
                              <a:gd name="T14" fmla="+- 0 1374 1374"/>
                              <a:gd name="T15" fmla="*/ 1374 h 109"/>
                              <a:gd name="T16" fmla="+- 0 3841 3841"/>
                              <a:gd name="T17" fmla="*/ T16 w 90"/>
                              <a:gd name="T18" fmla="+- 0 1482 1374"/>
                              <a:gd name="T19" fmla="*/ 1482 h 109"/>
                              <a:gd name="T20" fmla="+- 0 3931 3841"/>
                              <a:gd name="T21" fmla="*/ T20 w 90"/>
                              <a:gd name="T22" fmla="+- 0 1482 1374"/>
                              <a:gd name="T23" fmla="*/ 1482 h 109"/>
                              <a:gd name="T24" fmla="+- 0 3841 3841"/>
                              <a:gd name="T25" fmla="*/ T24 w 90"/>
                              <a:gd name="T26" fmla="+- 0 1374 1374"/>
                              <a:gd name="T27" fmla="*/ 1374 h 109"/>
                              <a:gd name="T28" fmla="+- 0 3931 3841"/>
                              <a:gd name="T29" fmla="*/ T28 w 90"/>
                              <a:gd name="T30" fmla="+- 0 1374 1374"/>
                              <a:gd name="T31" fmla="*/ 13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09">
                                <a:moveTo>
                                  <a:pt x="45" y="55"/>
                                </a:moveTo>
                                <a:lnTo>
                                  <a:pt x="45" y="108"/>
                                </a:lnTo>
                                <a:moveTo>
                                  <a:pt x="45" y="55"/>
                                </a:moveTo>
                                <a:lnTo>
                                  <a:pt x="45" y="0"/>
                                </a:lnTo>
                                <a:moveTo>
                                  <a:pt x="0" y="108"/>
                                </a:moveTo>
                                <a:lnTo>
                                  <a:pt x="90" y="10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4293" y="1056"/>
                            <a:ext cx="380" cy="6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docshape67"/>
                        <wps:cNvSpPr>
                          <a:spLocks/>
                        </wps:cNvSpPr>
                        <wps:spPr bwMode="auto">
                          <a:xfrm>
                            <a:off x="4438" y="1015"/>
                            <a:ext cx="90" cy="86"/>
                          </a:xfrm>
                          <a:custGeom>
                            <a:avLst/>
                            <a:gdLst>
                              <a:gd name="T0" fmla="+- 0 4483 4439"/>
                              <a:gd name="T1" fmla="*/ T0 w 90"/>
                              <a:gd name="T2" fmla="+- 0 1057 1015"/>
                              <a:gd name="T3" fmla="*/ 1057 h 86"/>
                              <a:gd name="T4" fmla="+- 0 4483 4439"/>
                              <a:gd name="T5" fmla="*/ T4 w 90"/>
                              <a:gd name="T6" fmla="+- 0 1101 1015"/>
                              <a:gd name="T7" fmla="*/ 1101 h 86"/>
                              <a:gd name="T8" fmla="+- 0 4483 4439"/>
                              <a:gd name="T9" fmla="*/ T8 w 90"/>
                              <a:gd name="T10" fmla="+- 0 1057 1015"/>
                              <a:gd name="T11" fmla="*/ 1057 h 86"/>
                              <a:gd name="T12" fmla="+- 0 4483 4439"/>
                              <a:gd name="T13" fmla="*/ T12 w 90"/>
                              <a:gd name="T14" fmla="+- 0 1015 1015"/>
                              <a:gd name="T15" fmla="*/ 1015 h 86"/>
                              <a:gd name="T16" fmla="+- 0 4439 4439"/>
                              <a:gd name="T17" fmla="*/ T16 w 90"/>
                              <a:gd name="T18" fmla="+- 0 1101 1015"/>
                              <a:gd name="T19" fmla="*/ 1101 h 86"/>
                              <a:gd name="T20" fmla="+- 0 4529 4439"/>
                              <a:gd name="T21" fmla="*/ T20 w 90"/>
                              <a:gd name="T22" fmla="+- 0 1101 1015"/>
                              <a:gd name="T23" fmla="*/ 1101 h 86"/>
                              <a:gd name="T24" fmla="+- 0 4439 4439"/>
                              <a:gd name="T25" fmla="*/ T24 w 90"/>
                              <a:gd name="T26" fmla="+- 0 1015 1015"/>
                              <a:gd name="T27" fmla="*/ 1015 h 86"/>
                              <a:gd name="T28" fmla="+- 0 4529 4439"/>
                              <a:gd name="T29" fmla="*/ T28 w 90"/>
                              <a:gd name="T30" fmla="+- 0 1015 1015"/>
                              <a:gd name="T31" fmla="*/ 1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44" y="42"/>
                                </a:moveTo>
                                <a:lnTo>
                                  <a:pt x="44" y="86"/>
                                </a:lnTo>
                                <a:moveTo>
                                  <a:pt x="44" y="42"/>
                                </a:moveTo>
                                <a:lnTo>
                                  <a:pt x="44" y="0"/>
                                </a:lnTo>
                                <a:moveTo>
                                  <a:pt x="0" y="86"/>
                                </a:moveTo>
                                <a:lnTo>
                                  <a:pt x="90" y="8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4891" y="1133"/>
                            <a:ext cx="380" cy="56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docshape69"/>
                        <wps:cNvSpPr>
                          <a:spLocks/>
                        </wps:cNvSpPr>
                        <wps:spPr bwMode="auto">
                          <a:xfrm>
                            <a:off x="5036" y="1098"/>
                            <a:ext cx="90" cy="69"/>
                          </a:xfrm>
                          <a:custGeom>
                            <a:avLst/>
                            <a:gdLst>
                              <a:gd name="T0" fmla="+- 0 5081 5036"/>
                              <a:gd name="T1" fmla="*/ T0 w 90"/>
                              <a:gd name="T2" fmla="+- 0 1134 1099"/>
                              <a:gd name="T3" fmla="*/ 1134 h 69"/>
                              <a:gd name="T4" fmla="+- 0 5081 5036"/>
                              <a:gd name="T5" fmla="*/ T4 w 90"/>
                              <a:gd name="T6" fmla="+- 0 1167 1099"/>
                              <a:gd name="T7" fmla="*/ 1167 h 69"/>
                              <a:gd name="T8" fmla="+- 0 5081 5036"/>
                              <a:gd name="T9" fmla="*/ T8 w 90"/>
                              <a:gd name="T10" fmla="+- 0 1134 1099"/>
                              <a:gd name="T11" fmla="*/ 1134 h 69"/>
                              <a:gd name="T12" fmla="+- 0 5081 5036"/>
                              <a:gd name="T13" fmla="*/ T12 w 90"/>
                              <a:gd name="T14" fmla="+- 0 1099 1099"/>
                              <a:gd name="T15" fmla="*/ 1099 h 69"/>
                              <a:gd name="T16" fmla="+- 0 5036 5036"/>
                              <a:gd name="T17" fmla="*/ T16 w 90"/>
                              <a:gd name="T18" fmla="+- 0 1167 1099"/>
                              <a:gd name="T19" fmla="*/ 1167 h 69"/>
                              <a:gd name="T20" fmla="+- 0 5126 5036"/>
                              <a:gd name="T21" fmla="*/ T20 w 90"/>
                              <a:gd name="T22" fmla="+- 0 1167 1099"/>
                              <a:gd name="T23" fmla="*/ 1167 h 69"/>
                              <a:gd name="T24" fmla="+- 0 5036 5036"/>
                              <a:gd name="T25" fmla="*/ T24 w 90"/>
                              <a:gd name="T26" fmla="+- 0 1099 1099"/>
                              <a:gd name="T27" fmla="*/ 1099 h 69"/>
                              <a:gd name="T28" fmla="+- 0 5126 5036"/>
                              <a:gd name="T29" fmla="*/ T28 w 90"/>
                              <a:gd name="T30" fmla="+- 0 1099 1099"/>
                              <a:gd name="T31" fmla="*/ 109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5" y="35"/>
                                </a:moveTo>
                                <a:lnTo>
                                  <a:pt x="45" y="68"/>
                                </a:lnTo>
                                <a:moveTo>
                                  <a:pt x="45" y="35"/>
                                </a:moveTo>
                                <a:lnTo>
                                  <a:pt x="45" y="0"/>
                                </a:lnTo>
                                <a:moveTo>
                                  <a:pt x="0" y="68"/>
                                </a:moveTo>
                                <a:lnTo>
                                  <a:pt x="90" y="6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491" y="809"/>
                            <a:ext cx="377" cy="89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docshape71"/>
                        <wps:cNvSpPr>
                          <a:spLocks/>
                        </wps:cNvSpPr>
                        <wps:spPr bwMode="auto">
                          <a:xfrm>
                            <a:off x="5634" y="761"/>
                            <a:ext cx="90" cy="95"/>
                          </a:xfrm>
                          <a:custGeom>
                            <a:avLst/>
                            <a:gdLst>
                              <a:gd name="T0" fmla="+- 0 5678 5634"/>
                              <a:gd name="T1" fmla="*/ T0 w 90"/>
                              <a:gd name="T2" fmla="+- 0 810 761"/>
                              <a:gd name="T3" fmla="*/ 810 h 95"/>
                              <a:gd name="T4" fmla="+- 0 5678 5634"/>
                              <a:gd name="T5" fmla="*/ T4 w 90"/>
                              <a:gd name="T6" fmla="+- 0 856 761"/>
                              <a:gd name="T7" fmla="*/ 856 h 95"/>
                              <a:gd name="T8" fmla="+- 0 5678 5634"/>
                              <a:gd name="T9" fmla="*/ T8 w 90"/>
                              <a:gd name="T10" fmla="+- 0 810 761"/>
                              <a:gd name="T11" fmla="*/ 810 h 95"/>
                              <a:gd name="T12" fmla="+- 0 5678 5634"/>
                              <a:gd name="T13" fmla="*/ T12 w 90"/>
                              <a:gd name="T14" fmla="+- 0 761 761"/>
                              <a:gd name="T15" fmla="*/ 761 h 95"/>
                              <a:gd name="T16" fmla="+- 0 5634 5634"/>
                              <a:gd name="T17" fmla="*/ T16 w 90"/>
                              <a:gd name="T18" fmla="+- 0 856 761"/>
                              <a:gd name="T19" fmla="*/ 856 h 95"/>
                              <a:gd name="T20" fmla="+- 0 5724 5634"/>
                              <a:gd name="T21" fmla="*/ T20 w 90"/>
                              <a:gd name="T22" fmla="+- 0 856 761"/>
                              <a:gd name="T23" fmla="*/ 856 h 95"/>
                              <a:gd name="T24" fmla="+- 0 5634 5634"/>
                              <a:gd name="T25" fmla="*/ T24 w 90"/>
                              <a:gd name="T26" fmla="+- 0 761 761"/>
                              <a:gd name="T27" fmla="*/ 761 h 95"/>
                              <a:gd name="T28" fmla="+- 0 5724 5634"/>
                              <a:gd name="T29" fmla="*/ T28 w 90"/>
                              <a:gd name="T30" fmla="+- 0 761 761"/>
                              <a:gd name="T31" fmla="*/ 761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5">
                                <a:moveTo>
                                  <a:pt x="44" y="49"/>
                                </a:moveTo>
                                <a:lnTo>
                                  <a:pt x="44" y="95"/>
                                </a:lnTo>
                                <a:moveTo>
                                  <a:pt x="44" y="49"/>
                                </a:moveTo>
                                <a:lnTo>
                                  <a:pt x="44" y="0"/>
                                </a:lnTo>
                                <a:moveTo>
                                  <a:pt x="0" y="95"/>
                                </a:moveTo>
                                <a:lnTo>
                                  <a:pt x="90" y="9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6088" y="1232"/>
                            <a:ext cx="377" cy="46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docshape73"/>
                        <wps:cNvSpPr>
                          <a:spLocks/>
                        </wps:cNvSpPr>
                        <wps:spPr bwMode="auto">
                          <a:xfrm>
                            <a:off x="6232" y="1203"/>
                            <a:ext cx="90" cy="59"/>
                          </a:xfrm>
                          <a:custGeom>
                            <a:avLst/>
                            <a:gdLst>
                              <a:gd name="T0" fmla="+- 0 6278 6232"/>
                              <a:gd name="T1" fmla="*/ T0 w 90"/>
                              <a:gd name="T2" fmla="+- 0 1232 1204"/>
                              <a:gd name="T3" fmla="*/ 1232 h 59"/>
                              <a:gd name="T4" fmla="+- 0 6278 6232"/>
                              <a:gd name="T5" fmla="*/ T4 w 90"/>
                              <a:gd name="T6" fmla="+- 0 1262 1204"/>
                              <a:gd name="T7" fmla="*/ 1262 h 59"/>
                              <a:gd name="T8" fmla="+- 0 6278 6232"/>
                              <a:gd name="T9" fmla="*/ T8 w 90"/>
                              <a:gd name="T10" fmla="+- 0 1232 1204"/>
                              <a:gd name="T11" fmla="*/ 1232 h 59"/>
                              <a:gd name="T12" fmla="+- 0 6278 6232"/>
                              <a:gd name="T13" fmla="*/ T12 w 90"/>
                              <a:gd name="T14" fmla="+- 0 1204 1204"/>
                              <a:gd name="T15" fmla="*/ 1204 h 59"/>
                              <a:gd name="T16" fmla="+- 0 6232 6232"/>
                              <a:gd name="T17" fmla="*/ T16 w 90"/>
                              <a:gd name="T18" fmla="+- 0 1262 1204"/>
                              <a:gd name="T19" fmla="*/ 1262 h 59"/>
                              <a:gd name="T20" fmla="+- 0 6322 6232"/>
                              <a:gd name="T21" fmla="*/ T20 w 90"/>
                              <a:gd name="T22" fmla="+- 0 1262 1204"/>
                              <a:gd name="T23" fmla="*/ 1262 h 59"/>
                              <a:gd name="T24" fmla="+- 0 6232 6232"/>
                              <a:gd name="T25" fmla="*/ T24 w 90"/>
                              <a:gd name="T26" fmla="+- 0 1204 1204"/>
                              <a:gd name="T27" fmla="*/ 1204 h 59"/>
                              <a:gd name="T28" fmla="+- 0 6322 6232"/>
                              <a:gd name="T29" fmla="*/ T28 w 90"/>
                              <a:gd name="T30" fmla="+- 0 1204 1204"/>
                              <a:gd name="T31" fmla="*/ 1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9">
                                <a:moveTo>
                                  <a:pt x="46" y="28"/>
                                </a:moveTo>
                                <a:lnTo>
                                  <a:pt x="46" y="58"/>
                                </a:lnTo>
                                <a:moveTo>
                                  <a:pt x="46" y="28"/>
                                </a:moveTo>
                                <a:lnTo>
                                  <a:pt x="46" y="0"/>
                                </a:lnTo>
                                <a:moveTo>
                                  <a:pt x="0" y="58"/>
                                </a:moveTo>
                                <a:lnTo>
                                  <a:pt x="90" y="5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6686" y="1169"/>
                            <a:ext cx="380" cy="53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docshape75"/>
                        <wps:cNvSpPr>
                          <a:spLocks/>
                        </wps:cNvSpPr>
                        <wps:spPr bwMode="auto">
                          <a:xfrm>
                            <a:off x="6830" y="1123"/>
                            <a:ext cx="90" cy="92"/>
                          </a:xfrm>
                          <a:custGeom>
                            <a:avLst/>
                            <a:gdLst>
                              <a:gd name="T0" fmla="+- 0 6876 6830"/>
                              <a:gd name="T1" fmla="*/ T0 w 90"/>
                              <a:gd name="T2" fmla="+- 0 1170 1123"/>
                              <a:gd name="T3" fmla="*/ 1170 h 92"/>
                              <a:gd name="T4" fmla="+- 0 6876 6830"/>
                              <a:gd name="T5" fmla="*/ T4 w 90"/>
                              <a:gd name="T6" fmla="+- 0 1215 1123"/>
                              <a:gd name="T7" fmla="*/ 1215 h 92"/>
                              <a:gd name="T8" fmla="+- 0 6876 6830"/>
                              <a:gd name="T9" fmla="*/ T8 w 90"/>
                              <a:gd name="T10" fmla="+- 0 1170 1123"/>
                              <a:gd name="T11" fmla="*/ 1170 h 92"/>
                              <a:gd name="T12" fmla="+- 0 6876 6830"/>
                              <a:gd name="T13" fmla="*/ T12 w 90"/>
                              <a:gd name="T14" fmla="+- 0 1123 1123"/>
                              <a:gd name="T15" fmla="*/ 1123 h 92"/>
                              <a:gd name="T16" fmla="+- 0 6830 6830"/>
                              <a:gd name="T17" fmla="*/ T16 w 90"/>
                              <a:gd name="T18" fmla="+- 0 1215 1123"/>
                              <a:gd name="T19" fmla="*/ 1215 h 92"/>
                              <a:gd name="T20" fmla="+- 0 6920 6830"/>
                              <a:gd name="T21" fmla="*/ T20 w 90"/>
                              <a:gd name="T22" fmla="+- 0 1215 1123"/>
                              <a:gd name="T23" fmla="*/ 1215 h 92"/>
                              <a:gd name="T24" fmla="+- 0 6830 6830"/>
                              <a:gd name="T25" fmla="*/ T24 w 90"/>
                              <a:gd name="T26" fmla="+- 0 1123 1123"/>
                              <a:gd name="T27" fmla="*/ 1123 h 92"/>
                              <a:gd name="T28" fmla="+- 0 6920 6830"/>
                              <a:gd name="T29" fmla="*/ T28 w 90"/>
                              <a:gd name="T30" fmla="+- 0 1123 1123"/>
                              <a:gd name="T31" fmla="*/ 112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2">
                                <a:moveTo>
                                  <a:pt x="46" y="47"/>
                                </a:moveTo>
                                <a:lnTo>
                                  <a:pt x="46" y="92"/>
                                </a:lnTo>
                                <a:moveTo>
                                  <a:pt x="46" y="47"/>
                                </a:moveTo>
                                <a:lnTo>
                                  <a:pt x="46" y="0"/>
                                </a:lnTo>
                                <a:moveTo>
                                  <a:pt x="0" y="92"/>
                                </a:moveTo>
                                <a:lnTo>
                                  <a:pt x="90" y="9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7284" y="1313"/>
                            <a:ext cx="380" cy="38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docshape77"/>
                        <wps:cNvSpPr>
                          <a:spLocks/>
                        </wps:cNvSpPr>
                        <wps:spPr bwMode="auto">
                          <a:xfrm>
                            <a:off x="7428" y="1279"/>
                            <a:ext cx="90" cy="69"/>
                          </a:xfrm>
                          <a:custGeom>
                            <a:avLst/>
                            <a:gdLst>
                              <a:gd name="T0" fmla="+- 0 7474 7428"/>
                              <a:gd name="T1" fmla="*/ T0 w 90"/>
                              <a:gd name="T2" fmla="+- 0 1314 1279"/>
                              <a:gd name="T3" fmla="*/ 1314 h 69"/>
                              <a:gd name="T4" fmla="+- 0 7474 7428"/>
                              <a:gd name="T5" fmla="*/ T4 w 90"/>
                              <a:gd name="T6" fmla="+- 0 1348 1279"/>
                              <a:gd name="T7" fmla="*/ 1348 h 69"/>
                              <a:gd name="T8" fmla="+- 0 7474 7428"/>
                              <a:gd name="T9" fmla="*/ T8 w 90"/>
                              <a:gd name="T10" fmla="+- 0 1314 1279"/>
                              <a:gd name="T11" fmla="*/ 1314 h 69"/>
                              <a:gd name="T12" fmla="+- 0 7474 7428"/>
                              <a:gd name="T13" fmla="*/ T12 w 90"/>
                              <a:gd name="T14" fmla="+- 0 1279 1279"/>
                              <a:gd name="T15" fmla="*/ 1279 h 69"/>
                              <a:gd name="T16" fmla="+- 0 7428 7428"/>
                              <a:gd name="T17" fmla="*/ T16 w 90"/>
                              <a:gd name="T18" fmla="+- 0 1348 1279"/>
                              <a:gd name="T19" fmla="*/ 1348 h 69"/>
                              <a:gd name="T20" fmla="+- 0 7518 7428"/>
                              <a:gd name="T21" fmla="*/ T20 w 90"/>
                              <a:gd name="T22" fmla="+- 0 1348 1279"/>
                              <a:gd name="T23" fmla="*/ 1348 h 69"/>
                              <a:gd name="T24" fmla="+- 0 7428 7428"/>
                              <a:gd name="T25" fmla="*/ T24 w 90"/>
                              <a:gd name="T26" fmla="+- 0 1279 1279"/>
                              <a:gd name="T27" fmla="*/ 1279 h 69"/>
                              <a:gd name="T28" fmla="+- 0 7518 7428"/>
                              <a:gd name="T29" fmla="*/ T28 w 90"/>
                              <a:gd name="T30" fmla="+- 0 1279 1279"/>
                              <a:gd name="T31" fmla="*/ 127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6" y="35"/>
                                </a:moveTo>
                                <a:lnTo>
                                  <a:pt x="46" y="69"/>
                                </a:lnTo>
                                <a:moveTo>
                                  <a:pt x="46" y="35"/>
                                </a:moveTo>
                                <a:lnTo>
                                  <a:pt x="46" y="0"/>
                                </a:lnTo>
                                <a:moveTo>
                                  <a:pt x="0" y="69"/>
                                </a:moveTo>
                                <a:lnTo>
                                  <a:pt x="90" y="6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7881" y="1107"/>
                            <a:ext cx="380" cy="59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docshape79"/>
                        <wps:cNvSpPr>
                          <a:spLocks/>
                        </wps:cNvSpPr>
                        <wps:spPr bwMode="auto">
                          <a:xfrm>
                            <a:off x="8026" y="1033"/>
                            <a:ext cx="90" cy="146"/>
                          </a:xfrm>
                          <a:custGeom>
                            <a:avLst/>
                            <a:gdLst>
                              <a:gd name="T0" fmla="+- 0 8071 8026"/>
                              <a:gd name="T1" fmla="*/ T0 w 90"/>
                              <a:gd name="T2" fmla="+- 0 1107 1034"/>
                              <a:gd name="T3" fmla="*/ 1107 h 146"/>
                              <a:gd name="T4" fmla="+- 0 8071 8026"/>
                              <a:gd name="T5" fmla="*/ T4 w 90"/>
                              <a:gd name="T6" fmla="+- 0 1180 1034"/>
                              <a:gd name="T7" fmla="*/ 1180 h 146"/>
                              <a:gd name="T8" fmla="+- 0 8071 8026"/>
                              <a:gd name="T9" fmla="*/ T8 w 90"/>
                              <a:gd name="T10" fmla="+- 0 1107 1034"/>
                              <a:gd name="T11" fmla="*/ 1107 h 146"/>
                              <a:gd name="T12" fmla="+- 0 8071 8026"/>
                              <a:gd name="T13" fmla="*/ T12 w 90"/>
                              <a:gd name="T14" fmla="+- 0 1034 1034"/>
                              <a:gd name="T15" fmla="*/ 1034 h 146"/>
                              <a:gd name="T16" fmla="+- 0 8026 8026"/>
                              <a:gd name="T17" fmla="*/ T16 w 90"/>
                              <a:gd name="T18" fmla="+- 0 1180 1034"/>
                              <a:gd name="T19" fmla="*/ 1180 h 146"/>
                              <a:gd name="T20" fmla="+- 0 8116 8026"/>
                              <a:gd name="T21" fmla="*/ T20 w 90"/>
                              <a:gd name="T22" fmla="+- 0 1180 1034"/>
                              <a:gd name="T23" fmla="*/ 1180 h 146"/>
                              <a:gd name="T24" fmla="+- 0 8026 8026"/>
                              <a:gd name="T25" fmla="*/ T24 w 90"/>
                              <a:gd name="T26" fmla="+- 0 1034 1034"/>
                              <a:gd name="T27" fmla="*/ 1034 h 146"/>
                              <a:gd name="T28" fmla="+- 0 8116 8026"/>
                              <a:gd name="T29" fmla="*/ T28 w 90"/>
                              <a:gd name="T30" fmla="+- 0 1034 1034"/>
                              <a:gd name="T31" fmla="*/ 103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6">
                                <a:moveTo>
                                  <a:pt x="45" y="73"/>
                                </a:moveTo>
                                <a:lnTo>
                                  <a:pt x="45" y="146"/>
                                </a:lnTo>
                                <a:moveTo>
                                  <a:pt x="45" y="73"/>
                                </a:moveTo>
                                <a:lnTo>
                                  <a:pt x="45" y="0"/>
                                </a:lnTo>
                                <a:moveTo>
                                  <a:pt x="0" y="146"/>
                                </a:moveTo>
                                <a:lnTo>
                                  <a:pt x="90" y="14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8479" y="1224"/>
                            <a:ext cx="380" cy="47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docshape81"/>
                        <wps:cNvSpPr>
                          <a:spLocks/>
                        </wps:cNvSpPr>
                        <wps:spPr bwMode="auto">
                          <a:xfrm>
                            <a:off x="8624" y="1174"/>
                            <a:ext cx="90" cy="100"/>
                          </a:xfrm>
                          <a:custGeom>
                            <a:avLst/>
                            <a:gdLst>
                              <a:gd name="T0" fmla="+- 0 8669 8624"/>
                              <a:gd name="T1" fmla="*/ T0 w 90"/>
                              <a:gd name="T2" fmla="+- 0 1225 1174"/>
                              <a:gd name="T3" fmla="*/ 1225 h 100"/>
                              <a:gd name="T4" fmla="+- 0 8669 8624"/>
                              <a:gd name="T5" fmla="*/ T4 w 90"/>
                              <a:gd name="T6" fmla="+- 0 1274 1174"/>
                              <a:gd name="T7" fmla="*/ 1274 h 100"/>
                              <a:gd name="T8" fmla="+- 0 8669 8624"/>
                              <a:gd name="T9" fmla="*/ T8 w 90"/>
                              <a:gd name="T10" fmla="+- 0 1225 1174"/>
                              <a:gd name="T11" fmla="*/ 1225 h 100"/>
                              <a:gd name="T12" fmla="+- 0 8669 8624"/>
                              <a:gd name="T13" fmla="*/ T12 w 90"/>
                              <a:gd name="T14" fmla="+- 0 1174 1174"/>
                              <a:gd name="T15" fmla="*/ 1174 h 100"/>
                              <a:gd name="T16" fmla="+- 0 8624 8624"/>
                              <a:gd name="T17" fmla="*/ T16 w 90"/>
                              <a:gd name="T18" fmla="+- 0 1274 1174"/>
                              <a:gd name="T19" fmla="*/ 1274 h 100"/>
                              <a:gd name="T20" fmla="+- 0 8714 8624"/>
                              <a:gd name="T21" fmla="*/ T20 w 90"/>
                              <a:gd name="T22" fmla="+- 0 1274 1174"/>
                              <a:gd name="T23" fmla="*/ 1274 h 100"/>
                              <a:gd name="T24" fmla="+- 0 8624 8624"/>
                              <a:gd name="T25" fmla="*/ T24 w 90"/>
                              <a:gd name="T26" fmla="+- 0 1174 1174"/>
                              <a:gd name="T27" fmla="*/ 1174 h 100"/>
                              <a:gd name="T28" fmla="+- 0 8714 8624"/>
                              <a:gd name="T29" fmla="*/ T28 w 90"/>
                              <a:gd name="T30" fmla="+- 0 1174 1174"/>
                              <a:gd name="T31" fmla="*/ 117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45" y="51"/>
                                </a:moveTo>
                                <a:lnTo>
                                  <a:pt x="45" y="100"/>
                                </a:lnTo>
                                <a:moveTo>
                                  <a:pt x="45" y="51"/>
                                </a:moveTo>
                                <a:lnTo>
                                  <a:pt x="45" y="0"/>
                                </a:lnTo>
                                <a:moveTo>
                                  <a:pt x="0" y="100"/>
                                </a:moveTo>
                                <a:lnTo>
                                  <a:pt x="90" y="10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9076" y="1193"/>
                            <a:ext cx="380" cy="50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docshape83"/>
                        <wps:cNvSpPr>
                          <a:spLocks/>
                        </wps:cNvSpPr>
                        <wps:spPr bwMode="auto">
                          <a:xfrm>
                            <a:off x="9222" y="1140"/>
                            <a:ext cx="90" cy="106"/>
                          </a:xfrm>
                          <a:custGeom>
                            <a:avLst/>
                            <a:gdLst>
                              <a:gd name="T0" fmla="+- 0 9266 9222"/>
                              <a:gd name="T1" fmla="*/ T0 w 90"/>
                              <a:gd name="T2" fmla="+- 0 1194 1140"/>
                              <a:gd name="T3" fmla="*/ 1194 h 106"/>
                              <a:gd name="T4" fmla="+- 0 9266 9222"/>
                              <a:gd name="T5" fmla="*/ T4 w 90"/>
                              <a:gd name="T6" fmla="+- 0 1246 1140"/>
                              <a:gd name="T7" fmla="*/ 1246 h 106"/>
                              <a:gd name="T8" fmla="+- 0 9266 9222"/>
                              <a:gd name="T9" fmla="*/ T8 w 90"/>
                              <a:gd name="T10" fmla="+- 0 1194 1140"/>
                              <a:gd name="T11" fmla="*/ 1194 h 106"/>
                              <a:gd name="T12" fmla="+- 0 9266 9222"/>
                              <a:gd name="T13" fmla="*/ T12 w 90"/>
                              <a:gd name="T14" fmla="+- 0 1140 1140"/>
                              <a:gd name="T15" fmla="*/ 1140 h 106"/>
                              <a:gd name="T16" fmla="+- 0 9222 9222"/>
                              <a:gd name="T17" fmla="*/ T16 w 90"/>
                              <a:gd name="T18" fmla="+- 0 1246 1140"/>
                              <a:gd name="T19" fmla="*/ 1246 h 106"/>
                              <a:gd name="T20" fmla="+- 0 9312 9222"/>
                              <a:gd name="T21" fmla="*/ T20 w 90"/>
                              <a:gd name="T22" fmla="+- 0 1246 1140"/>
                              <a:gd name="T23" fmla="*/ 1246 h 106"/>
                              <a:gd name="T24" fmla="+- 0 9222 9222"/>
                              <a:gd name="T25" fmla="*/ T24 w 90"/>
                              <a:gd name="T26" fmla="+- 0 1140 1140"/>
                              <a:gd name="T27" fmla="*/ 1140 h 106"/>
                              <a:gd name="T28" fmla="+- 0 9312 9222"/>
                              <a:gd name="T29" fmla="*/ T28 w 90"/>
                              <a:gd name="T30" fmla="+- 0 1140 1140"/>
                              <a:gd name="T31" fmla="*/ 114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44" y="54"/>
                                </a:moveTo>
                                <a:lnTo>
                                  <a:pt x="44" y="106"/>
                                </a:lnTo>
                                <a:moveTo>
                                  <a:pt x="44" y="54"/>
                                </a:moveTo>
                                <a:lnTo>
                                  <a:pt x="44" y="0"/>
                                </a:lnTo>
                                <a:moveTo>
                                  <a:pt x="0" y="106"/>
                                </a:moveTo>
                                <a:lnTo>
                                  <a:pt x="90" y="10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9676" y="1469"/>
                            <a:ext cx="377" cy="23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docshape85"/>
                        <wps:cNvSpPr>
                          <a:spLocks/>
                        </wps:cNvSpPr>
                        <wps:spPr bwMode="auto">
                          <a:xfrm>
                            <a:off x="9820" y="1438"/>
                            <a:ext cx="90" cy="63"/>
                          </a:xfrm>
                          <a:custGeom>
                            <a:avLst/>
                            <a:gdLst>
                              <a:gd name="T0" fmla="+- 0 9864 9820"/>
                              <a:gd name="T1" fmla="*/ T0 w 90"/>
                              <a:gd name="T2" fmla="+- 0 1470 1438"/>
                              <a:gd name="T3" fmla="*/ 1470 h 63"/>
                              <a:gd name="T4" fmla="+- 0 9864 9820"/>
                              <a:gd name="T5" fmla="*/ T4 w 90"/>
                              <a:gd name="T6" fmla="+- 0 1501 1438"/>
                              <a:gd name="T7" fmla="*/ 1501 h 63"/>
                              <a:gd name="T8" fmla="+- 0 9864 9820"/>
                              <a:gd name="T9" fmla="*/ T8 w 90"/>
                              <a:gd name="T10" fmla="+- 0 1470 1438"/>
                              <a:gd name="T11" fmla="*/ 1470 h 63"/>
                              <a:gd name="T12" fmla="+- 0 9864 9820"/>
                              <a:gd name="T13" fmla="*/ T12 w 90"/>
                              <a:gd name="T14" fmla="+- 0 1438 1438"/>
                              <a:gd name="T15" fmla="*/ 1438 h 63"/>
                              <a:gd name="T16" fmla="+- 0 9820 9820"/>
                              <a:gd name="T17" fmla="*/ T16 w 90"/>
                              <a:gd name="T18" fmla="+- 0 1501 1438"/>
                              <a:gd name="T19" fmla="*/ 1501 h 63"/>
                              <a:gd name="T20" fmla="+- 0 9910 9820"/>
                              <a:gd name="T21" fmla="*/ T20 w 90"/>
                              <a:gd name="T22" fmla="+- 0 1501 1438"/>
                              <a:gd name="T23" fmla="*/ 1501 h 63"/>
                              <a:gd name="T24" fmla="+- 0 9820 9820"/>
                              <a:gd name="T25" fmla="*/ T24 w 90"/>
                              <a:gd name="T26" fmla="+- 0 1438 1438"/>
                              <a:gd name="T27" fmla="*/ 1438 h 63"/>
                              <a:gd name="T28" fmla="+- 0 9910 9820"/>
                              <a:gd name="T29" fmla="*/ T28 w 90"/>
                              <a:gd name="T30" fmla="+- 0 1438 1438"/>
                              <a:gd name="T31" fmla="*/ 143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3">
                                <a:moveTo>
                                  <a:pt x="44" y="32"/>
                                </a:moveTo>
                                <a:lnTo>
                                  <a:pt x="44" y="63"/>
                                </a:lnTo>
                                <a:moveTo>
                                  <a:pt x="44" y="32"/>
                                </a:moveTo>
                                <a:lnTo>
                                  <a:pt x="44" y="0"/>
                                </a:lnTo>
                                <a:moveTo>
                                  <a:pt x="0" y="63"/>
                                </a:moveTo>
                                <a:lnTo>
                                  <a:pt x="90" y="6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0274" y="1188"/>
                            <a:ext cx="377" cy="51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docshape87"/>
                        <wps:cNvSpPr>
                          <a:spLocks/>
                        </wps:cNvSpPr>
                        <wps:spPr bwMode="auto">
                          <a:xfrm>
                            <a:off x="10418" y="1145"/>
                            <a:ext cx="90" cy="89"/>
                          </a:xfrm>
                          <a:custGeom>
                            <a:avLst/>
                            <a:gdLst>
                              <a:gd name="T0" fmla="+- 0 10464 10418"/>
                              <a:gd name="T1" fmla="*/ T0 w 90"/>
                              <a:gd name="T2" fmla="+- 0 1189 1146"/>
                              <a:gd name="T3" fmla="*/ 1189 h 89"/>
                              <a:gd name="T4" fmla="+- 0 10464 10418"/>
                              <a:gd name="T5" fmla="*/ T4 w 90"/>
                              <a:gd name="T6" fmla="+- 0 1234 1146"/>
                              <a:gd name="T7" fmla="*/ 1234 h 89"/>
                              <a:gd name="T8" fmla="+- 0 10464 10418"/>
                              <a:gd name="T9" fmla="*/ T8 w 90"/>
                              <a:gd name="T10" fmla="+- 0 1189 1146"/>
                              <a:gd name="T11" fmla="*/ 1189 h 89"/>
                              <a:gd name="T12" fmla="+- 0 10464 10418"/>
                              <a:gd name="T13" fmla="*/ T12 w 90"/>
                              <a:gd name="T14" fmla="+- 0 1146 1146"/>
                              <a:gd name="T15" fmla="*/ 1146 h 89"/>
                              <a:gd name="T16" fmla="+- 0 10418 10418"/>
                              <a:gd name="T17" fmla="*/ T16 w 90"/>
                              <a:gd name="T18" fmla="+- 0 1234 1146"/>
                              <a:gd name="T19" fmla="*/ 1234 h 89"/>
                              <a:gd name="T20" fmla="+- 0 10508 10418"/>
                              <a:gd name="T21" fmla="*/ T20 w 90"/>
                              <a:gd name="T22" fmla="+- 0 1234 1146"/>
                              <a:gd name="T23" fmla="*/ 1234 h 89"/>
                              <a:gd name="T24" fmla="+- 0 10418 10418"/>
                              <a:gd name="T25" fmla="*/ T24 w 90"/>
                              <a:gd name="T26" fmla="+- 0 1146 1146"/>
                              <a:gd name="T27" fmla="*/ 1146 h 89"/>
                              <a:gd name="T28" fmla="+- 0 10508 10418"/>
                              <a:gd name="T29" fmla="*/ T28 w 90"/>
                              <a:gd name="T30" fmla="+- 0 1146 1146"/>
                              <a:gd name="T31" fmla="*/ 11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6" y="43"/>
                                </a:moveTo>
                                <a:lnTo>
                                  <a:pt x="46" y="88"/>
                                </a:lnTo>
                                <a:moveTo>
                                  <a:pt x="46" y="43"/>
                                </a:moveTo>
                                <a:lnTo>
                                  <a:pt x="46" y="0"/>
                                </a:lnTo>
                                <a:moveTo>
                                  <a:pt x="0" y="88"/>
                                </a:moveTo>
                                <a:lnTo>
                                  <a:pt x="90" y="8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0872" y="1378"/>
                            <a:ext cx="380" cy="32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docshape89"/>
                        <wps:cNvSpPr>
                          <a:spLocks/>
                        </wps:cNvSpPr>
                        <wps:spPr bwMode="auto">
                          <a:xfrm>
                            <a:off x="1792" y="1327"/>
                            <a:ext cx="9568" cy="373"/>
                          </a:xfrm>
                          <a:custGeom>
                            <a:avLst/>
                            <a:gdLst>
                              <a:gd name="T0" fmla="+- 0 11062 1793"/>
                              <a:gd name="T1" fmla="*/ T0 w 9568"/>
                              <a:gd name="T2" fmla="+- 0 1378 1328"/>
                              <a:gd name="T3" fmla="*/ 1378 h 373"/>
                              <a:gd name="T4" fmla="+- 0 11062 1793"/>
                              <a:gd name="T5" fmla="*/ T4 w 9568"/>
                              <a:gd name="T6" fmla="+- 0 1430 1328"/>
                              <a:gd name="T7" fmla="*/ 1430 h 373"/>
                              <a:gd name="T8" fmla="+- 0 11062 1793"/>
                              <a:gd name="T9" fmla="*/ T8 w 9568"/>
                              <a:gd name="T10" fmla="+- 0 1378 1328"/>
                              <a:gd name="T11" fmla="*/ 1378 h 373"/>
                              <a:gd name="T12" fmla="+- 0 11062 1793"/>
                              <a:gd name="T13" fmla="*/ T12 w 9568"/>
                              <a:gd name="T14" fmla="+- 0 1328 1328"/>
                              <a:gd name="T15" fmla="*/ 1328 h 373"/>
                              <a:gd name="T16" fmla="+- 0 11016 1793"/>
                              <a:gd name="T17" fmla="*/ T16 w 9568"/>
                              <a:gd name="T18" fmla="+- 0 1430 1328"/>
                              <a:gd name="T19" fmla="*/ 1430 h 373"/>
                              <a:gd name="T20" fmla="+- 0 11106 1793"/>
                              <a:gd name="T21" fmla="*/ T20 w 9568"/>
                              <a:gd name="T22" fmla="+- 0 1430 1328"/>
                              <a:gd name="T23" fmla="*/ 1430 h 373"/>
                              <a:gd name="T24" fmla="+- 0 11016 1793"/>
                              <a:gd name="T25" fmla="*/ T24 w 9568"/>
                              <a:gd name="T26" fmla="+- 0 1328 1328"/>
                              <a:gd name="T27" fmla="*/ 1328 h 373"/>
                              <a:gd name="T28" fmla="+- 0 11106 1793"/>
                              <a:gd name="T29" fmla="*/ T28 w 9568"/>
                              <a:gd name="T30" fmla="+- 0 1328 1328"/>
                              <a:gd name="T31" fmla="*/ 1328 h 373"/>
                              <a:gd name="T32" fmla="+- 0 1793 1793"/>
                              <a:gd name="T33" fmla="*/ T32 w 9568"/>
                              <a:gd name="T34" fmla="+- 0 1700 1328"/>
                              <a:gd name="T35" fmla="*/ 1700 h 373"/>
                              <a:gd name="T36" fmla="+- 0 11360 1793"/>
                              <a:gd name="T37" fmla="*/ T36 w 9568"/>
                              <a:gd name="T38" fmla="+- 0 1700 1328"/>
                              <a:gd name="T39" fmla="*/ 1700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8" h="373">
                                <a:moveTo>
                                  <a:pt x="9269" y="50"/>
                                </a:moveTo>
                                <a:lnTo>
                                  <a:pt x="9269" y="102"/>
                                </a:lnTo>
                                <a:moveTo>
                                  <a:pt x="9269" y="50"/>
                                </a:moveTo>
                                <a:lnTo>
                                  <a:pt x="9269" y="0"/>
                                </a:lnTo>
                                <a:moveTo>
                                  <a:pt x="9223" y="102"/>
                                </a:moveTo>
                                <a:lnTo>
                                  <a:pt x="9313" y="102"/>
                                </a:lnTo>
                                <a:moveTo>
                                  <a:pt x="9223" y="0"/>
                                </a:moveTo>
                                <a:lnTo>
                                  <a:pt x="9313" y="0"/>
                                </a:lnTo>
                                <a:moveTo>
                                  <a:pt x="0" y="372"/>
                                </a:moveTo>
                                <a:lnTo>
                                  <a:pt x="9567" y="3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226"/>
                            <a:ext cx="1767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15" w:lineRule="exact"/>
                                <w:ind w:right="18"/>
                                <w:jc w:val="right"/>
                              </w:pPr>
                              <w:r>
                                <w:rPr>
                                  <w:color w:val="404040"/>
                                </w:rPr>
                                <w:t>50.4%</w:t>
                              </w:r>
                            </w:p>
                            <w:p w:rsidR="00E1242D" w:rsidRDefault="006D1E3D">
                              <w:pPr>
                                <w:tabs>
                                  <w:tab w:val="left" w:pos="1416"/>
                                </w:tabs>
                                <w:spacing w:line="223" w:lineRule="auto"/>
                              </w:pPr>
                              <w:r>
                                <w:rPr>
                                  <w:color w:val="404040"/>
                                  <w:position w:val="2"/>
                                </w:rPr>
                                <w:t>36.3%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>32.0%</w:t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783"/>
                            <a:ext cx="23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9"/>
                                </w:rPr>
                                <w:t>28.3%</w:t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2"/>
                                </w:rPr>
                                <w:t>29.2%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18.9%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>15.4%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744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819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1052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650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26.4%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9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6599" y="730"/>
                            <a:ext cx="11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3"/>
                                </w:rPr>
                                <w:t>30.0%</w:t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21.8%</w:t>
                              </w:r>
                            </w:p>
                            <w:p w:rsidR="00E1242D" w:rsidRDefault="006D1E3D">
                              <w:pPr>
                                <w:spacing w:line="246" w:lineRule="exact"/>
                                <w:ind w:left="818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524"/>
                            <a:ext cx="356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33.5%</w:t>
                              </w:r>
                            </w:p>
                            <w:p w:rsidR="00E1242D" w:rsidRDefault="006D1E3D">
                              <w:pPr>
                                <w:tabs>
                                  <w:tab w:val="left" w:pos="598"/>
                                </w:tabs>
                                <w:spacing w:line="237" w:lineRule="auto"/>
                                <w:ind w:left="220"/>
                              </w:pPr>
                              <w:r>
                                <w:rPr>
                                  <w:color w:val="404040"/>
                                  <w:position w:val="1"/>
                                </w:rPr>
                                <w:t>*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-5"/>
                                </w:rPr>
                                <w:t>26.9%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2"/>
                                </w:rPr>
                                <w:t>28.6%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7"/>
                                </w:rPr>
                                <w:t>13.0%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28.8%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18.1%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1114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2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1155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006" y="1065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o:spid="_x0000_s1044" style="position:absolute;margin-left:89.65pt;margin-top:11.3pt;width:478.4pt;height:74.1pt;z-index:-15716352;mso-wrap-distance-left:0;mso-wrap-distance-right:0;mso-position-horizontal-relative:page" coordorigin="1793,226" coordsize="9568,1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">
                <v:shape id="docshape57" o:spid="_x0000_s1045" type="#_x0000_t75" style="position:absolute;left:1902;top:1198;width:379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">
                  <v:imagedata r:id="rId28" o:title=""/>
                </v:shape>
                <v:shape id="docshape58" o:spid="_x0000_s1046" style="position:absolute;left:2046;top:1190;width:90;height:17;visibility:visible;mso-wrap-style:square;v-text-anchor:top" coordsize="9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" path="m46,8r,9m46,8l46,m,17r90,m,l90,e" filled="f" strokecolor="#d9d9d9">
                  <v:path arrowok="t" o:connecttype="custom" o:connectlocs="46,1198;46,1207;46,1198;46,1190;0,1207;90,1207;0,1190;90,1190" o:connectangles="0,0,0,0,0,0,0,0"/>
                </v:shape>
                <v:rect id="docshape59" o:spid="_x0000_s1047" style="position:absolute;left:2500;top:1184;width:38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" fillcolor="#3a5669" stroked="f"/>
                <v:shape id="docshape60" o:spid="_x0000_s1048" style="position:absolute;left:2644;top:1146;width:90;height:75;visibility:visible;mso-wrap-style:square;v-text-anchor:top" coordsize="9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" path="m45,37r,37m45,37l45,m,74r90,m,l90,e" filled="f" strokecolor="#d9d9d9">
                  <v:path arrowok="t" o:connecttype="custom" o:connectlocs="45,1184;45,1221;45,1184;45,1147;0,1221;90,1221;0,1147;90,1147" o:connectangles="0,0,0,0,0,0,0,0"/>
                </v:shape>
                <v:rect id="docshape61" o:spid="_x0000_s1049" style="position:absolute;left:3098;top:1366;width:38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" fillcolor="#3a5669" stroked="f"/>
                <v:shape id="docshape62" o:spid="_x0000_s1050" style="position:absolute;left:3280;top:1341;width:15;height:50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" path="m15,l,,,25,,50r15,l15,25,15,xe" fillcolor="#d9d9d9" stroked="f">
                  <v:path arrowok="t" o:connecttype="custom" o:connectlocs="15,1341;0,1341;0,1366;0,1391;15,1391;15,1366;15,1341" o:connectangles="0,0,0,0,0,0,0"/>
                </v:shape>
                <v:shape id="docshape63" o:spid="_x0000_s1051" style="position:absolute;left:3242;top:1341;width:90;height:50;visibility:visible;mso-wrap-style:square;v-text-anchor:top" coordsize="9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" path="m,50r90,m,l90,e" filled="f" strokecolor="#d9d9d9">
                  <v:path arrowok="t" o:connecttype="custom" o:connectlocs="0,1391;90,1391;0,1341;90,1341" o:connectangles="0,0,0,0"/>
                </v:shape>
                <v:rect id="docshape64" o:spid="_x0000_s1052" style="position:absolute;left:3696;top:1428;width:38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" fillcolor="#3a5669" stroked="f"/>
                <v:shape id="docshape65" o:spid="_x0000_s1053" style="position:absolute;left:3840;top:1374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" path="m45,55r,53m45,55l45,m,108r90,m,l90,e" filled="f" strokecolor="#d9d9d9">
                  <v:path arrowok="t" o:connecttype="custom" o:connectlocs="45,1429;45,1482;45,1429;45,1374;0,1482;90,1482;0,1374;90,1374" o:connectangles="0,0,0,0,0,0,0,0"/>
                </v:shape>
                <v:rect id="docshape66" o:spid="_x0000_s1054" style="position:absolute;left:4293;top:1056;width:380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" fillcolor="#3a5669" stroked="f"/>
                <v:shape id="docshape67" o:spid="_x0000_s1055" style="position:absolute;left:4438;top:1015;width:90;height:86;visibility:visible;mso-wrap-style:square;v-text-anchor:top" coordsize="9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" path="m44,42r,44m44,42l44,m,86r90,m,l90,e" filled="f" strokecolor="#d9d9d9">
                  <v:path arrowok="t" o:connecttype="custom" o:connectlocs="44,1057;44,1101;44,1057;44,1015;0,1101;90,1101;0,1015;90,1015" o:connectangles="0,0,0,0,0,0,0,0"/>
                </v:shape>
                <v:rect id="docshape68" o:spid="_x0000_s1056" style="position:absolute;left:4891;top:1133;width:38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" fillcolor="#3a5669" stroked="f"/>
                <v:shape id="docshape69" o:spid="_x0000_s1057" style="position:absolute;left:5036;top:1098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" path="m45,35r,33m45,35l45,m,68r90,m,l90,e" filled="f" strokecolor="#d9d9d9">
                  <v:path arrowok="t" o:connecttype="custom" o:connectlocs="45,1134;45,1167;45,1134;45,1099;0,1167;90,1167;0,1099;90,1099" o:connectangles="0,0,0,0,0,0,0,0"/>
                </v:shape>
                <v:rect id="docshape70" o:spid="_x0000_s1058" style="position:absolute;left:5491;top:809;width:377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" fillcolor="#3a5669" stroked="f"/>
                <v:shape id="docshape71" o:spid="_x0000_s1059" style="position:absolute;left:5634;top:761;width:90;height:95;visibility:visible;mso-wrap-style:square;v-text-anchor:top" coordsize="9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" path="m44,49r,46m44,49l44,m,95r90,m,l90,e" filled="f" strokecolor="#d9d9d9">
                  <v:path arrowok="t" o:connecttype="custom" o:connectlocs="44,810;44,856;44,810;44,761;0,856;90,856;0,761;90,761" o:connectangles="0,0,0,0,0,0,0,0"/>
                </v:shape>
                <v:rect id="docshape72" o:spid="_x0000_s1060" style="position:absolute;left:6088;top:1232;width:37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" fillcolor="#3a5669" stroked="f"/>
                <v:shape id="docshape73" o:spid="_x0000_s1061" style="position:absolute;left:6232;top:1203;width:90;height:59;visibility:visible;mso-wrap-style:square;v-text-anchor:top" coordsize="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" path="m46,28r,30m46,28l46,m,58r90,m,l90,e" filled="f" strokecolor="#d9d9d9">
                  <v:path arrowok="t" o:connecttype="custom" o:connectlocs="46,1232;46,1262;46,1232;46,1204;0,1262;90,1262;0,1204;90,1204" o:connectangles="0,0,0,0,0,0,0,0"/>
                </v:shape>
                <v:rect id="docshape74" o:spid="_x0000_s1062" style="position:absolute;left:6686;top:1169;width:38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" fillcolor="#3a5669" stroked="f"/>
                <v:shape id="docshape75" o:spid="_x0000_s1063" style="position:absolute;left:6830;top:1123;width:90;height:92;visibility:visible;mso-wrap-style:square;v-text-anchor:top" coordsize="9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" path="m46,47r,45m46,47l46,m,92r90,m,l90,e" filled="f" strokecolor="#d9d9d9">
                  <v:path arrowok="t" o:connecttype="custom" o:connectlocs="46,1170;46,1215;46,1170;46,1123;0,1215;90,1215;0,1123;90,1123" o:connectangles="0,0,0,0,0,0,0,0"/>
                </v:shape>
                <v:rect id="docshape76" o:spid="_x0000_s1064" style="position:absolute;left:7284;top:1313;width:38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" fillcolor="#3a5669" stroked="f"/>
                <v:shape id="docshape77" o:spid="_x0000_s1065" style="position:absolute;left:7428;top:1279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" path="m46,35r,34m46,35l46,m,69r90,m,l90,e" filled="f" strokecolor="#d9d9d9">
                  <v:path arrowok="t" o:connecttype="custom" o:connectlocs="46,1314;46,1348;46,1314;46,1279;0,1348;90,1348;0,1279;90,1279" o:connectangles="0,0,0,0,0,0,0,0"/>
                </v:shape>
                <v:rect id="docshape78" o:spid="_x0000_s1066" style="position:absolute;left:7881;top:1107;width:38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" fillcolor="#3a5669" stroked="f"/>
                <v:shape id="docshape79" o:spid="_x0000_s1067" style="position:absolute;left:8026;top:1033;width:90;height:146;visibility:visible;mso-wrap-style:square;v-text-anchor:top" coordsize="9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" path="m45,73r,73m45,73l45,m,146r90,m,l90,e" filled="f" strokecolor="#d9d9d9">
                  <v:path arrowok="t" o:connecttype="custom" o:connectlocs="45,1107;45,1180;45,1107;45,1034;0,1180;90,1180;0,1034;90,1034" o:connectangles="0,0,0,0,0,0,0,0"/>
                </v:shape>
                <v:rect id="docshape80" o:spid="_x0000_s1068" style="position:absolute;left:8479;top:1224;width:38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" fillcolor="#3a5669" stroked="f"/>
                <v:shape id="docshape81" o:spid="_x0000_s1069" style="position:absolute;left:8624;top:1174;width:90;height:100;visibility:visible;mso-wrap-style:square;v-text-anchor:top" coordsize="9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" path="m45,51r,49m45,51l45,m,100r90,m,l90,e" filled="f" strokecolor="#d9d9d9">
                  <v:path arrowok="t" o:connecttype="custom" o:connectlocs="45,1225;45,1274;45,1225;45,1174;0,1274;90,1274;0,1174;90,1174" o:connectangles="0,0,0,0,0,0,0,0"/>
                </v:shape>
                <v:rect id="docshape82" o:spid="_x0000_s1070" style="position:absolute;left:9076;top:1193;width:38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" fillcolor="#3a5669" stroked="f"/>
                <v:shape id="docshape83" o:spid="_x0000_s1071" style="position:absolute;left:9222;top:1140;width:90;height:106;visibility:visible;mso-wrap-style:square;v-text-anchor:top" coordsize="9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" path="m44,54r,52m44,54l44,m,106r90,m,l90,e" filled="f" strokecolor="#d9d9d9">
                  <v:path arrowok="t" o:connecttype="custom" o:connectlocs="44,1194;44,1246;44,1194;44,1140;0,1246;90,1246;0,1140;90,1140" o:connectangles="0,0,0,0,0,0,0,0"/>
                </v:shape>
                <v:rect id="docshape84" o:spid="_x0000_s1072" style="position:absolute;left:9676;top:1469;width:37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" fillcolor="#3a5669" stroked="f"/>
                <v:shape id="docshape85" o:spid="_x0000_s1073" style="position:absolute;left:9820;top:1438;width:90;height:63;visibility:visible;mso-wrap-style:square;v-text-anchor:top" coordsize="9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" path="m44,32r,31m44,32l44,m,63r90,m,l90,e" filled="f" strokecolor="#d9d9d9">
                  <v:path arrowok="t" o:connecttype="custom" o:connectlocs="44,1470;44,1501;44,1470;44,1438;0,1501;90,1501;0,1438;90,1438" o:connectangles="0,0,0,0,0,0,0,0"/>
                </v:shape>
                <v:rect id="docshape86" o:spid="_x0000_s1074" style="position:absolute;left:10274;top:1188;width:37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" fillcolor="#3a5669" stroked="f"/>
                <v:shape id="docshape87" o:spid="_x0000_s1075" style="position:absolute;left:10418;top:1145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" path="m46,43r,45m46,43l46,m,88r90,m,l90,e" filled="f" strokecolor="#d9d9d9">
                  <v:path arrowok="t" o:connecttype="custom" o:connectlocs="46,1189;46,1234;46,1189;46,1146;0,1234;90,1234;0,1146;90,1146" o:connectangles="0,0,0,0,0,0,0,0"/>
                </v:shape>
                <v:rect id="docshape88" o:spid="_x0000_s1076" style="position:absolute;left:10872;top:1378;width:38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" fillcolor="#3a5669" stroked="f"/>
                <v:shape id="docshape89" o:spid="_x0000_s1077" style="position:absolute;left:1792;top:1327;width:9568;height:373;visibility:visible;mso-wrap-style:square;v-text-anchor:top" coordsize="956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" path="m9269,50r,52m9269,50r,-50m9223,102r90,m9223,r90,m,372r9567,e" filled="f" strokecolor="#d9d9d9">
                  <v:path arrowok="t" o:connecttype="custom" o:connectlocs="9269,1378;9269,1430;9269,1378;9269,1328;9223,1430;9313,1430;9223,1328;9313,1328;0,1700;9567,1700" o:connectangles="0,0,0,0,0,0,0,0,0,0"/>
                </v:shape>
                <v:shape id="docshape90" o:spid="_x0000_s1078" type="#_x0000_t202" style="position:absolute;left:4207;top:226;width:1767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3D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OZOtw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15" w:lineRule="exact"/>
                          <w:ind w:right="18"/>
                          <w:jc w:val="right"/>
                        </w:pPr>
                        <w:r>
                          <w:rPr>
                            <w:color w:val="404040"/>
                          </w:rPr>
                          <w:t>50.4%</w:t>
                        </w:r>
                      </w:p>
                      <w:p w:rsidR="00E1242D" w:rsidRDefault="006D1E3D">
                        <w:pPr>
                          <w:tabs>
                            <w:tab w:val="left" w:pos="1416"/>
                          </w:tabs>
                          <w:spacing w:line="223" w:lineRule="auto"/>
                        </w:pPr>
                        <w:r>
                          <w:rPr>
                            <w:color w:val="404040"/>
                            <w:position w:val="2"/>
                          </w:rPr>
                          <w:t>36.3%</w:t>
                        </w:r>
                        <w:r>
                          <w:rPr>
                            <w:color w:val="404040"/>
                            <w:spacing w:val="-3"/>
                            <w:position w:val="2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5"/>
                          </w:rPr>
                          <w:t>32.0%</w:t>
                        </w:r>
                        <w:r>
                          <w:rPr>
                            <w:color w:val="404040"/>
                            <w:position w:val="-5"/>
                          </w:rPr>
                          <w:tab/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1" o:spid="_x0000_s1079" type="#_x0000_t202" style="position:absolute;left:1814;top:783;width:2365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W3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tno1t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9"/>
                          </w:rPr>
                          <w:t>28.3%</w:t>
                        </w:r>
                        <w:r>
                          <w:rPr>
                            <w:color w:val="404040"/>
                            <w:spacing w:val="-4"/>
                            <w:position w:val="-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2"/>
                          </w:rPr>
                          <w:t>29.2%</w:t>
                        </w:r>
                        <w:r>
                          <w:rPr>
                            <w:color w:val="404040"/>
                            <w:spacing w:val="-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18.9%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5"/>
                          </w:rPr>
                          <w:t>15.4%</w:t>
                        </w:r>
                      </w:p>
                    </w:txbxContent>
                  </v:textbox>
                </v:shape>
                <v:shape id="docshape92" o:spid="_x0000_s1080" type="#_x0000_t202" style="position:absolute;left:4428;top:744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3" o:spid="_x0000_s1081" type="#_x0000_t202" style="position:absolute;left:5026;top:819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4" o:spid="_x0000_s1082" type="#_x0000_t202" style="position:absolute;left:3231;top:1052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5" o:spid="_x0000_s1083" type="#_x0000_t202" style="position:absolute;left:6001;top:650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+y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A3Nz+y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26.4%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6" o:spid="_x0000_s1084" type="#_x0000_t202" style="position:absolute;left:6599;top:730;width:116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op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Y/U2g/ub9ATk4g8AAP//AwBQSwECLQAUAAYACAAAACEA2+H2y+4AAACFAQAAEwAAAAAAAAAA&#10;AAAAAAAAAAAAW0NvbnRlbnRfVHlwZXNdLnhtbFBLAQItABQABgAIAAAAIQBa9CxbvwAAABUBAAAL&#10;AAAAAAAAAAAAAAAAAB8BAABfcmVscy8ucmVsc1BLAQItABQABgAIAAAAIQBYe5op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3"/>
                          </w:rPr>
                          <w:t>30.0%</w:t>
                        </w:r>
                        <w:r>
                          <w:rPr>
                            <w:color w:val="404040"/>
                            <w:spacing w:val="-4"/>
                            <w:position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21.8%</w:t>
                        </w:r>
                      </w:p>
                      <w:p w:rsidR="00E1242D" w:rsidRDefault="006D1E3D">
                        <w:pPr>
                          <w:spacing w:line="246" w:lineRule="exact"/>
                          <w:ind w:left="818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7" o:spid="_x0000_s1085" type="#_x0000_t202" style="position:absolute;left:7795;top:524;width:3562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kJ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/vQmPQG5/AUAAP//AwBQSwECLQAUAAYACAAAACEA2+H2y+4AAACFAQAAEwAAAAAAAAAAAAAA&#10;AAAAAAAAW0NvbnRlbnRfVHlwZXNdLnhtbFBLAQItABQABgAIAAAAIQBa9CxbvwAAABUBAAALAAAA&#10;AAAAAAAAAAAAAB8BAABfcmVscy8ucmVsc1BLAQItABQABgAIAAAAIQAHLfkJ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33.5%</w:t>
                        </w:r>
                      </w:p>
                      <w:p w:rsidR="00E1242D" w:rsidRDefault="006D1E3D">
                        <w:pPr>
                          <w:tabs>
                            <w:tab w:val="left" w:pos="598"/>
                          </w:tabs>
                          <w:spacing w:line="237" w:lineRule="auto"/>
                          <w:ind w:left="220"/>
                        </w:pPr>
                        <w:r>
                          <w:rPr>
                            <w:color w:val="404040"/>
                            <w:position w:val="1"/>
                          </w:rPr>
                          <w:t>*</w:t>
                        </w:r>
                        <w:r>
                          <w:rPr>
                            <w:color w:val="404040"/>
                            <w:position w:val="1"/>
                          </w:rPr>
                          <w:tab/>
                        </w:r>
                        <w:r>
                          <w:rPr>
                            <w:color w:val="404040"/>
                            <w:position w:val="-5"/>
                          </w:rPr>
                          <w:t>26.9%</w:t>
                        </w:r>
                        <w:r>
                          <w:rPr>
                            <w:color w:val="404040"/>
                            <w:spacing w:val="-3"/>
                            <w:position w:val="-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2"/>
                          </w:rPr>
                          <w:t>28.6%</w:t>
                        </w:r>
                        <w:r>
                          <w:rPr>
                            <w:color w:val="404040"/>
                            <w:spacing w:val="-3"/>
                            <w:position w:val="-2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7"/>
                          </w:rPr>
                          <w:t>13.0%</w:t>
                        </w:r>
                        <w:r>
                          <w:rPr>
                            <w:color w:val="404040"/>
                            <w:spacing w:val="-3"/>
                            <w:position w:val="-7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28.8%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</w:rPr>
                          <w:t>18.1%</w:t>
                        </w:r>
                      </w:p>
                    </w:txbxContent>
                  </v:textbox>
                </v:shape>
                <v:shape id="docshape98" o:spid="_x0000_s1086" type="#_x0000_t202" style="position:absolute;left:3830;top:1114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9" o:spid="_x0000_s1087" type="#_x0000_t202" style="position:absolute;left:9810;top:1155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Ll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6byDG5v0hOQyz8AAAD//wMAUEsBAi0AFAAGAAgAAAAhANvh9svuAAAAhQEAABMAAAAAAAAA&#10;AAAAAAAAAAAAAFtDb250ZW50X1R5cGVzXS54bWxQSwECLQAUAAYACAAAACEAWvQsW78AAAAVAQAA&#10;CwAAAAAAAAAAAAAAAAAfAQAAX3JlbHMvLnJlbHNQSwECLQAUAAYACAAAACEAmLPC5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00" o:spid="_x0000_s1088" type="#_x0000_t202" style="position:absolute;left:11006;top:1065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2d+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9/9nf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1203325</wp:posOffset>
                </wp:positionV>
                <wp:extent cx="6023610" cy="1123950"/>
                <wp:effectExtent l="0" t="0" r="0" b="0"/>
                <wp:wrapTopAndBottom/>
                <wp:docPr id="2016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3610" cy="1123950"/>
                          <a:chOff x="1618" y="1895"/>
                          <a:chExt cx="9486" cy="1770"/>
                        </a:xfrm>
                      </wpg:grpSpPr>
                      <pic:pic xmlns:pic="http://schemas.openxmlformats.org/drawingml/2006/picture">
                        <pic:nvPicPr>
                          <pic:cNvPr id="2017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1907"/>
                            <a:ext cx="4102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895"/>
                            <a:ext cx="5344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14F86" id="docshapegroup101" o:spid="_x0000_s1026" style="position:absolute;margin-left:80.9pt;margin-top:94.75pt;width:474.3pt;height:88.5pt;z-index:-15715840;mso-wrap-distance-left:0;mso-wrap-distance-right:0;mso-position-horizontal-relative:page" coordorigin="1618,1895" coordsize="9486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">
                <v:shape id="docshape102" o:spid="_x0000_s1027" type="#_x0000_t75" style="position:absolute;left:1617;top:1907;width:4102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">
                  <v:imagedata r:id="rId31" o:title=""/>
                </v:shape>
                <v:shape id="docshape103" o:spid="_x0000_s1028" type="#_x0000_t75" style="position:absolute;left:5760;top:1895;width:534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5"/>
        <w:rPr>
          <w:b/>
          <w:sz w:val="13"/>
        </w:rPr>
      </w:pPr>
    </w:p>
    <w:p w:rsidR="00E1242D" w:rsidRDefault="00E1242D">
      <w:pPr>
        <w:pStyle w:val="BodyText"/>
        <w:spacing w:before="9"/>
        <w:rPr>
          <w:b/>
          <w:sz w:val="20"/>
        </w:rPr>
      </w:pP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4"/>
          <w:sz w:val="16"/>
        </w:rPr>
        <w:t xml:space="preserve"> </w:t>
      </w:r>
      <w:r>
        <w:rPr>
          <w:sz w:val="16"/>
        </w:rPr>
        <w:t>End;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3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4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Chinatown;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2"/>
        <w:spacing w:before="39" w:line="240" w:lineRule="auto"/>
      </w:pPr>
      <w:bookmarkStart w:id="26" w:name="_bookmark25"/>
      <w:bookmarkEnd w:id="26"/>
      <w:r>
        <w:rPr>
          <w:color w:val="2E5395"/>
        </w:rPr>
        <w:lastRenderedPageBreak/>
        <w:t>Education</w:t>
      </w:r>
    </w:p>
    <w:p w:rsidR="00E1242D" w:rsidRDefault="006D1E3D">
      <w:pPr>
        <w:pStyle w:val="BodyText"/>
        <w:ind w:left="940" w:right="1342"/>
      </w:pPr>
      <w:r>
        <w:t xml:space="preserve">The student population in Boston Public Schools is diverse in their needs. </w:t>
      </w:r>
      <w:hyperlink w:anchor="_bookmark26" w:history="1">
        <w:r>
          <w:t xml:space="preserve">Figure 4 </w:t>
        </w:r>
      </w:hyperlink>
      <w:r>
        <w:t>shows that 32.1% of</w:t>
      </w:r>
      <w:r>
        <w:rPr>
          <w:spacing w:val="1"/>
        </w:rPr>
        <w:t xml:space="preserve"> </w:t>
      </w:r>
      <w:r>
        <w:t>BPS students are considered English Language Learners, defined as a student whose first language is a</w:t>
      </w:r>
      <w:r>
        <w:rPr>
          <w:spacing w:val="1"/>
        </w:rPr>
        <w:t xml:space="preserve"> </w:t>
      </w:r>
      <w:r>
        <w:t>language other than English and who is unable to perform ordinary classroom work in English, 20.3% are</w:t>
      </w:r>
      <w:r>
        <w:rPr>
          <w:spacing w:val="-47"/>
        </w:rPr>
        <w:t xml:space="preserve"> </w:t>
      </w:r>
      <w:r>
        <w:t>students with disabilities, and 56.5% are considered economically disadvantaged. Altogether, 76.2% of</w:t>
      </w:r>
      <w:r>
        <w:rPr>
          <w:spacing w:val="1"/>
        </w:rPr>
        <w:t xml:space="preserve"> </w:t>
      </w:r>
      <w:r>
        <w:t>BPS students are deemed high needs, as either being low income, economically disadvantaged, being a</w:t>
      </w:r>
      <w:r>
        <w:rPr>
          <w:spacing w:val="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or former English</w:t>
      </w:r>
      <w:r>
        <w:rPr>
          <w:spacing w:val="-3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Learner, or having</w:t>
      </w:r>
      <w:r>
        <w:rPr>
          <w:spacing w:val="-4"/>
        </w:rPr>
        <w:t xml:space="preserve"> </w:t>
      </w:r>
      <w:r>
        <w:t>a disability.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/>
        <w:rPr>
          <w:b/>
        </w:rPr>
      </w:pPr>
      <w:bookmarkStart w:id="27" w:name="_bookmark26"/>
      <w:bookmarkEnd w:id="27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Students</w:t>
      </w:r>
      <w:r>
        <w:rPr>
          <w:b/>
          <w:spacing w:val="-3"/>
        </w:rPr>
        <w:t xml:space="preserve"> </w:t>
      </w:r>
      <w:r>
        <w:rPr>
          <w:b/>
        </w:rPr>
        <w:t>Enrolled,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Sub-Populations,</w:t>
      </w:r>
      <w:r>
        <w:rPr>
          <w:b/>
          <w:spacing w:val="-5"/>
        </w:rPr>
        <w:t xml:space="preserve"> </w:t>
      </w:r>
      <w:r>
        <w:rPr>
          <w:b/>
        </w:rPr>
        <w:t>2019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6D1E3D">
      <w:pPr>
        <w:pStyle w:val="BodyText"/>
        <w:spacing w:before="192"/>
        <w:ind w:left="3265" w:right="492"/>
        <w:jc w:val="center"/>
      </w:pPr>
      <w:r>
        <w:rPr>
          <w:color w:val="404040"/>
        </w:rPr>
        <w:t>76.2%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485130" cy="1172845"/>
                <wp:effectExtent l="0" t="0" r="0" b="0"/>
                <wp:wrapTopAndBottom/>
                <wp:docPr id="2009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1172845"/>
                          <a:chOff x="1660" y="90"/>
                          <a:chExt cx="8638" cy="1847"/>
                        </a:xfrm>
                      </wpg:grpSpPr>
                      <wps:wsp>
                        <wps:cNvPr id="2010" name="docshape105"/>
                        <wps:cNvSpPr>
                          <a:spLocks/>
                        </wps:cNvSpPr>
                        <wps:spPr bwMode="auto">
                          <a:xfrm>
                            <a:off x="2253" y="90"/>
                            <a:ext cx="7452" cy="1840"/>
                          </a:xfrm>
                          <a:custGeom>
                            <a:avLst/>
                            <a:gdLst>
                              <a:gd name="T0" fmla="+- 0 2794 2254"/>
                              <a:gd name="T1" fmla="*/ T0 w 7452"/>
                              <a:gd name="T2" fmla="+- 0 765 90"/>
                              <a:gd name="T3" fmla="*/ 765 h 1840"/>
                              <a:gd name="T4" fmla="+- 0 2254 2254"/>
                              <a:gd name="T5" fmla="*/ T4 w 7452"/>
                              <a:gd name="T6" fmla="+- 0 765 90"/>
                              <a:gd name="T7" fmla="*/ 765 h 1840"/>
                              <a:gd name="T8" fmla="+- 0 2254 2254"/>
                              <a:gd name="T9" fmla="*/ T8 w 7452"/>
                              <a:gd name="T10" fmla="+- 0 1930 90"/>
                              <a:gd name="T11" fmla="*/ 1930 h 1840"/>
                              <a:gd name="T12" fmla="+- 0 2794 2254"/>
                              <a:gd name="T13" fmla="*/ T12 w 7452"/>
                              <a:gd name="T14" fmla="+- 0 1930 90"/>
                              <a:gd name="T15" fmla="*/ 1930 h 1840"/>
                              <a:gd name="T16" fmla="+- 0 2794 2254"/>
                              <a:gd name="T17" fmla="*/ T16 w 7452"/>
                              <a:gd name="T18" fmla="+- 0 765 90"/>
                              <a:gd name="T19" fmla="*/ 765 h 1840"/>
                              <a:gd name="T20" fmla="+- 0 4522 2254"/>
                              <a:gd name="T21" fmla="*/ T20 w 7452"/>
                              <a:gd name="T22" fmla="+- 0 1156 90"/>
                              <a:gd name="T23" fmla="*/ 1156 h 1840"/>
                              <a:gd name="T24" fmla="+- 0 3982 2254"/>
                              <a:gd name="T25" fmla="*/ T24 w 7452"/>
                              <a:gd name="T26" fmla="+- 0 1156 90"/>
                              <a:gd name="T27" fmla="*/ 1156 h 1840"/>
                              <a:gd name="T28" fmla="+- 0 3982 2254"/>
                              <a:gd name="T29" fmla="*/ T28 w 7452"/>
                              <a:gd name="T30" fmla="+- 0 1930 90"/>
                              <a:gd name="T31" fmla="*/ 1930 h 1840"/>
                              <a:gd name="T32" fmla="+- 0 4522 2254"/>
                              <a:gd name="T33" fmla="*/ T32 w 7452"/>
                              <a:gd name="T34" fmla="+- 0 1930 90"/>
                              <a:gd name="T35" fmla="*/ 1930 h 1840"/>
                              <a:gd name="T36" fmla="+- 0 4522 2254"/>
                              <a:gd name="T37" fmla="*/ T36 w 7452"/>
                              <a:gd name="T38" fmla="+- 0 1156 90"/>
                              <a:gd name="T39" fmla="*/ 1156 h 1840"/>
                              <a:gd name="T40" fmla="+- 0 6250 2254"/>
                              <a:gd name="T41" fmla="*/ T40 w 7452"/>
                              <a:gd name="T42" fmla="+- 0 1439 90"/>
                              <a:gd name="T43" fmla="*/ 1439 h 1840"/>
                              <a:gd name="T44" fmla="+- 0 5707 2254"/>
                              <a:gd name="T45" fmla="*/ T44 w 7452"/>
                              <a:gd name="T46" fmla="+- 0 1439 90"/>
                              <a:gd name="T47" fmla="*/ 1439 h 1840"/>
                              <a:gd name="T48" fmla="+- 0 5707 2254"/>
                              <a:gd name="T49" fmla="*/ T48 w 7452"/>
                              <a:gd name="T50" fmla="+- 0 1930 90"/>
                              <a:gd name="T51" fmla="*/ 1930 h 1840"/>
                              <a:gd name="T52" fmla="+- 0 6250 2254"/>
                              <a:gd name="T53" fmla="*/ T52 w 7452"/>
                              <a:gd name="T54" fmla="+- 0 1930 90"/>
                              <a:gd name="T55" fmla="*/ 1930 h 1840"/>
                              <a:gd name="T56" fmla="+- 0 6250 2254"/>
                              <a:gd name="T57" fmla="*/ T56 w 7452"/>
                              <a:gd name="T58" fmla="+- 0 1439 90"/>
                              <a:gd name="T59" fmla="*/ 1439 h 1840"/>
                              <a:gd name="T60" fmla="+- 0 7978 2254"/>
                              <a:gd name="T61" fmla="*/ T60 w 7452"/>
                              <a:gd name="T62" fmla="+- 0 90 90"/>
                              <a:gd name="T63" fmla="*/ 90 h 1840"/>
                              <a:gd name="T64" fmla="+- 0 7435 2254"/>
                              <a:gd name="T65" fmla="*/ T64 w 7452"/>
                              <a:gd name="T66" fmla="+- 0 90 90"/>
                              <a:gd name="T67" fmla="*/ 90 h 1840"/>
                              <a:gd name="T68" fmla="+- 0 7435 2254"/>
                              <a:gd name="T69" fmla="*/ T68 w 7452"/>
                              <a:gd name="T70" fmla="+- 0 1930 90"/>
                              <a:gd name="T71" fmla="*/ 1930 h 1840"/>
                              <a:gd name="T72" fmla="+- 0 7978 2254"/>
                              <a:gd name="T73" fmla="*/ T72 w 7452"/>
                              <a:gd name="T74" fmla="+- 0 1930 90"/>
                              <a:gd name="T75" fmla="*/ 1930 h 1840"/>
                              <a:gd name="T76" fmla="+- 0 7978 2254"/>
                              <a:gd name="T77" fmla="*/ T76 w 7452"/>
                              <a:gd name="T78" fmla="+- 0 90 90"/>
                              <a:gd name="T79" fmla="*/ 90 h 1840"/>
                              <a:gd name="T80" fmla="+- 0 9706 2254"/>
                              <a:gd name="T81" fmla="*/ T80 w 7452"/>
                              <a:gd name="T82" fmla="+- 0 566 90"/>
                              <a:gd name="T83" fmla="*/ 566 h 1840"/>
                              <a:gd name="T84" fmla="+- 0 9163 2254"/>
                              <a:gd name="T85" fmla="*/ T84 w 7452"/>
                              <a:gd name="T86" fmla="+- 0 566 90"/>
                              <a:gd name="T87" fmla="*/ 566 h 1840"/>
                              <a:gd name="T88" fmla="+- 0 9163 2254"/>
                              <a:gd name="T89" fmla="*/ T88 w 7452"/>
                              <a:gd name="T90" fmla="+- 0 1930 90"/>
                              <a:gd name="T91" fmla="*/ 1930 h 1840"/>
                              <a:gd name="T92" fmla="+- 0 9706 2254"/>
                              <a:gd name="T93" fmla="*/ T92 w 7452"/>
                              <a:gd name="T94" fmla="+- 0 1930 90"/>
                              <a:gd name="T95" fmla="*/ 1930 h 1840"/>
                              <a:gd name="T96" fmla="+- 0 9706 2254"/>
                              <a:gd name="T97" fmla="*/ T96 w 7452"/>
                              <a:gd name="T98" fmla="+- 0 566 90"/>
                              <a:gd name="T99" fmla="*/ 566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52" h="1840">
                                <a:moveTo>
                                  <a:pt x="540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1840"/>
                                </a:lnTo>
                                <a:lnTo>
                                  <a:pt x="540" y="1840"/>
                                </a:lnTo>
                                <a:lnTo>
                                  <a:pt x="540" y="675"/>
                                </a:lnTo>
                                <a:close/>
                                <a:moveTo>
                                  <a:pt x="2268" y="1066"/>
                                </a:moveTo>
                                <a:lnTo>
                                  <a:pt x="1728" y="1066"/>
                                </a:lnTo>
                                <a:lnTo>
                                  <a:pt x="1728" y="1840"/>
                                </a:lnTo>
                                <a:lnTo>
                                  <a:pt x="2268" y="1840"/>
                                </a:lnTo>
                                <a:lnTo>
                                  <a:pt x="2268" y="1066"/>
                                </a:lnTo>
                                <a:close/>
                                <a:moveTo>
                                  <a:pt x="3996" y="1349"/>
                                </a:moveTo>
                                <a:lnTo>
                                  <a:pt x="3453" y="1349"/>
                                </a:lnTo>
                                <a:lnTo>
                                  <a:pt x="3453" y="1840"/>
                                </a:lnTo>
                                <a:lnTo>
                                  <a:pt x="3996" y="1840"/>
                                </a:lnTo>
                                <a:lnTo>
                                  <a:pt x="3996" y="1349"/>
                                </a:lnTo>
                                <a:close/>
                                <a:moveTo>
                                  <a:pt x="5724" y="0"/>
                                </a:moveTo>
                                <a:lnTo>
                                  <a:pt x="5181" y="0"/>
                                </a:lnTo>
                                <a:lnTo>
                                  <a:pt x="5181" y="1840"/>
                                </a:lnTo>
                                <a:lnTo>
                                  <a:pt x="5724" y="1840"/>
                                </a:lnTo>
                                <a:lnTo>
                                  <a:pt x="5724" y="0"/>
                                </a:lnTo>
                                <a:close/>
                                <a:moveTo>
                                  <a:pt x="7452" y="476"/>
                                </a:moveTo>
                                <a:lnTo>
                                  <a:pt x="6909" y="476"/>
                                </a:lnTo>
                                <a:lnTo>
                                  <a:pt x="6909" y="1840"/>
                                </a:lnTo>
                                <a:lnTo>
                                  <a:pt x="7452" y="1840"/>
                                </a:lnTo>
                                <a:lnTo>
                                  <a:pt x="7452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1660" y="1930"/>
                            <a:ext cx="8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9159" y="25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3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44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4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84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5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5703" y="1125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" o:spid="_x0000_s1089" style="position:absolute;margin-left:83pt;margin-top:4.5pt;width:431.9pt;height:92.35pt;z-index:-15715328;mso-wrap-distance-left:0;mso-wrap-distance-right:0;mso-position-horizontal-relative:page" coordorigin="1660,90" coordsize="8638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">
                <v:shape id="docshape105" o:spid="_x0000_s1090" style="position:absolute;left:2253;top:90;width:7452;height:1840;visibility:visible;mso-wrap-style:square;v-text-anchor:top" coordsize="7452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" path="m540,675l,675,,1840r540,l540,675xm2268,1066r-540,l1728,1840r540,l2268,1066xm3996,1349r-543,l3453,1840r543,l3996,1349xm5724,l5181,r,1840l5724,1840,5724,xm7452,476r-543,l6909,1840r543,l7452,476xe" fillcolor="#44536a" stroked="f">
                  <v:path arrowok="t" o:connecttype="custom" o:connectlocs="540,765;0,765;0,1930;540,1930;540,765;2268,1156;1728,1156;1728,1930;2268,1930;2268,1156;3996,1439;3453,1439;3453,1930;3996,1930;3996,1439;5724,90;5181,90;5181,1930;5724,1930;5724,90;7452,566;6909,566;6909,1930;7452,1930;7452,566" o:connectangles="0,0,0,0,0,0,0,0,0,0,0,0,0,0,0,0,0,0,0,0,0,0,0,0,0"/>
                </v:shape>
                <v:line id="Line 1984" o:spid="_x0000_s1091" style="position:absolute;visibility:visible;mso-wrap-style:square" from="1660,1930" to="10298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" strokecolor="#d9d9d9"/>
                <v:shape id="docshape106" o:spid="_x0000_s1092" type="#_x0000_t202" style="position:absolute;left:9159;top:25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56.5%</w:t>
                        </w:r>
                      </w:p>
                    </w:txbxContent>
                  </v:textbox>
                </v:shape>
                <v:shape id="docshape107" o:spid="_x0000_s1093" type="#_x0000_t202" style="position:absolute;left:2247;top:44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QD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Cv+RQD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48.3%</w:t>
                        </w:r>
                      </w:p>
                    </w:txbxContent>
                  </v:textbox>
                </v:shape>
                <v:shape id="docshape108" o:spid="_x0000_s1094" type="#_x0000_t202" style="position:absolute;left:3975;top:84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x3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AgEIx3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32.1%</w:t>
                        </w:r>
                      </w:p>
                    </w:txbxContent>
                  </v:textbox>
                </v:shape>
                <v:shape id="docshape109" o:spid="_x0000_s1095" type="#_x0000_t202" style="position:absolute;left:5703;top:1125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ns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BPXCnsxQAAAN0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20.3%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E1242D">
      <w:pPr>
        <w:rPr>
          <w:sz w:val="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left="1709" w:right="-2" w:hanging="508"/>
      </w:pPr>
      <w:r>
        <w:rPr>
          <w:color w:val="585858"/>
        </w:rPr>
        <w:t>First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Language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46"/>
        </w:rPr>
        <w:t xml:space="preserve"> </w:t>
      </w:r>
      <w:r>
        <w:rPr>
          <w:color w:val="585858"/>
        </w:rPr>
        <w:t>English</w:t>
      </w:r>
    </w:p>
    <w:p w:rsidR="00E1242D" w:rsidRDefault="006D1E3D">
      <w:pPr>
        <w:pStyle w:val="BodyText"/>
        <w:spacing w:before="56"/>
        <w:ind w:left="523" w:right="-10" w:hanging="422"/>
      </w:pPr>
      <w:r>
        <w:br w:type="column"/>
      </w:r>
      <w:r>
        <w:rPr>
          <w:color w:val="585858"/>
          <w:spacing w:val="-1"/>
        </w:rPr>
        <w:t xml:space="preserve">English </w:t>
      </w:r>
      <w:r>
        <w:rPr>
          <w:color w:val="585858"/>
        </w:rPr>
        <w:t>Language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Learner</w:t>
      </w:r>
    </w:p>
    <w:p w:rsidR="00E1242D" w:rsidRDefault="006D1E3D">
      <w:pPr>
        <w:pStyle w:val="BodyText"/>
        <w:spacing w:before="56"/>
        <w:ind w:left="440" w:right="-8" w:hanging="156"/>
      </w:pPr>
      <w:r>
        <w:br w:type="column"/>
      </w:r>
      <w:r>
        <w:rPr>
          <w:color w:val="585858"/>
          <w:spacing w:val="-1"/>
        </w:rPr>
        <w:t xml:space="preserve">Students </w:t>
      </w:r>
      <w:r>
        <w:rPr>
          <w:color w:val="585858"/>
        </w:rPr>
        <w:t>With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Disabilities</w:t>
      </w:r>
    </w:p>
    <w:p w:rsidR="00E1242D" w:rsidRDefault="006D1E3D">
      <w:pPr>
        <w:pStyle w:val="BodyText"/>
        <w:tabs>
          <w:tab w:val="left" w:pos="2189"/>
        </w:tabs>
        <w:spacing w:before="56"/>
        <w:ind w:left="2115" w:right="2041" w:hanging="1577"/>
      </w:pPr>
      <w:r>
        <w:br w:type="column"/>
      </w:r>
      <w:r>
        <w:rPr>
          <w:color w:val="585858"/>
        </w:rPr>
        <w:t>High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Needs</w:t>
      </w:r>
      <w:r>
        <w:rPr>
          <w:color w:val="585858"/>
        </w:rPr>
        <w:tab/>
      </w:r>
      <w:r>
        <w:rPr>
          <w:color w:val="585858"/>
        </w:rPr>
        <w:tab/>
        <w:t>Economically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Disadvantaged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2846" w:space="40"/>
            <w:col w:w="1633" w:space="39"/>
            <w:col w:w="1563" w:space="39"/>
            <w:col w:w="5480"/>
          </w:cols>
        </w:sectPr>
      </w:pPr>
    </w:p>
    <w:p w:rsidR="00E1242D" w:rsidRDefault="006D1E3D">
      <w:pPr>
        <w:spacing w:before="131"/>
        <w:ind w:left="940" w:right="1330"/>
        <w:rPr>
          <w:sz w:val="16"/>
        </w:rPr>
      </w:pPr>
      <w:r>
        <w:rPr>
          <w:sz w:val="16"/>
        </w:rPr>
        <w:t>DATA SOURCE: Massachusetts Department of Elementary and Secondary Education, School and District Profiles, Selected Populations, 2019</w:t>
      </w:r>
      <w:r>
        <w:rPr>
          <w:spacing w:val="1"/>
          <w:sz w:val="16"/>
        </w:rPr>
        <w:t xml:space="preserve"> </w:t>
      </w:r>
      <w:r>
        <w:rPr>
          <w:sz w:val="16"/>
        </w:rPr>
        <w:t>NOTES: Years represent school years (e.g., 2014 represents school year 2013-2014); First Language not English indicates the percent of</w:t>
      </w:r>
      <w:r>
        <w:rPr>
          <w:spacing w:val="1"/>
          <w:sz w:val="16"/>
        </w:rPr>
        <w:t xml:space="preserve"> </w:t>
      </w:r>
      <w:r>
        <w:rPr>
          <w:sz w:val="16"/>
        </w:rPr>
        <w:t>enrollment</w:t>
      </w:r>
      <w:r>
        <w:rPr>
          <w:spacing w:val="-4"/>
          <w:sz w:val="16"/>
        </w:rPr>
        <w:t xml:space="preserve"> </w:t>
      </w:r>
      <w:r>
        <w:rPr>
          <w:sz w:val="16"/>
        </w:rPr>
        <w:t>whose</w:t>
      </w:r>
      <w:r>
        <w:rPr>
          <w:spacing w:val="-2"/>
          <w:sz w:val="16"/>
        </w:rPr>
        <w:t xml:space="preserve"> </w:t>
      </w:r>
      <w:r>
        <w:rPr>
          <w:sz w:val="16"/>
        </w:rPr>
        <w:t>first</w:t>
      </w:r>
      <w:r>
        <w:rPr>
          <w:spacing w:val="-3"/>
          <w:sz w:val="16"/>
        </w:rPr>
        <w:t xml:space="preserve"> </w:t>
      </w:r>
      <w:r>
        <w:rPr>
          <w:sz w:val="16"/>
        </w:rPr>
        <w:t>language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language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-3"/>
          <w:sz w:val="16"/>
        </w:rPr>
        <w:t xml:space="preserve"> </w:t>
      </w:r>
      <w:r>
        <w:rPr>
          <w:sz w:val="16"/>
        </w:rPr>
        <w:t>than</w:t>
      </w:r>
      <w:r>
        <w:rPr>
          <w:spacing w:val="-3"/>
          <w:sz w:val="16"/>
        </w:rPr>
        <w:t xml:space="preserve"> </w:t>
      </w:r>
      <w:r>
        <w:rPr>
          <w:sz w:val="16"/>
        </w:rPr>
        <w:t>English;</w:t>
      </w:r>
      <w:r>
        <w:rPr>
          <w:spacing w:val="-2"/>
          <w:sz w:val="16"/>
        </w:rPr>
        <w:t xml:space="preserve"> </w:t>
      </w:r>
      <w:r>
        <w:rPr>
          <w:sz w:val="16"/>
        </w:rPr>
        <w:t>English</w:t>
      </w:r>
      <w:r>
        <w:rPr>
          <w:spacing w:val="-2"/>
          <w:sz w:val="16"/>
        </w:rPr>
        <w:t xml:space="preserve"> </w:t>
      </w:r>
      <w:r>
        <w:rPr>
          <w:sz w:val="16"/>
        </w:rPr>
        <w:t>Learners</w:t>
      </w:r>
      <w:r>
        <w:rPr>
          <w:spacing w:val="-3"/>
          <w:sz w:val="16"/>
        </w:rPr>
        <w:t xml:space="preserve"> </w:t>
      </w:r>
      <w:r>
        <w:rPr>
          <w:sz w:val="16"/>
        </w:rPr>
        <w:t>indicates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percent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enrollment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English</w:t>
      </w:r>
      <w:r>
        <w:rPr>
          <w:spacing w:val="-3"/>
          <w:sz w:val="16"/>
        </w:rPr>
        <w:t xml:space="preserve"> </w:t>
      </w:r>
      <w:r>
        <w:rPr>
          <w:sz w:val="16"/>
        </w:rPr>
        <w:t>learners,</w:t>
      </w:r>
      <w:r>
        <w:rPr>
          <w:spacing w:val="1"/>
          <w:sz w:val="16"/>
        </w:rPr>
        <w:t xml:space="preserve"> </w:t>
      </w:r>
      <w:r>
        <w:rPr>
          <w:sz w:val="16"/>
        </w:rPr>
        <w:t>defined as ‘a student whose first language is a language other than English who is unable to perform ordinary classroom work in English;’</w:t>
      </w:r>
      <w:r>
        <w:rPr>
          <w:spacing w:val="1"/>
          <w:sz w:val="16"/>
        </w:rPr>
        <w:t xml:space="preserve"> </w:t>
      </w:r>
      <w:r>
        <w:rPr>
          <w:sz w:val="16"/>
        </w:rPr>
        <w:t>Economically disadvantaged is determined based on a student's participation in one or more of the following state-administered programs: the</w:t>
      </w:r>
      <w:r>
        <w:rPr>
          <w:spacing w:val="-34"/>
          <w:sz w:val="16"/>
        </w:rPr>
        <w:t xml:space="preserve"> </w:t>
      </w:r>
      <w:r>
        <w:rPr>
          <w:sz w:val="16"/>
        </w:rPr>
        <w:t>Supplemental Nutrition Assistance Program (SNAP), the Transitional Assistance for Families with Dependent Children (TAFDC), the Department</w:t>
      </w:r>
      <w:r>
        <w:rPr>
          <w:spacing w:val="1"/>
          <w:sz w:val="16"/>
        </w:rPr>
        <w:t xml:space="preserve"> </w:t>
      </w:r>
      <w:r>
        <w:rPr>
          <w:sz w:val="16"/>
        </w:rPr>
        <w:t>of Children and Families' (DCF) foster care program, and MassHealth (Medicaid); High needs is defined as students designated as either low</w:t>
      </w:r>
      <w:r>
        <w:rPr>
          <w:spacing w:val="1"/>
          <w:sz w:val="16"/>
        </w:rPr>
        <w:t xml:space="preserve"> </w:t>
      </w:r>
      <w:r>
        <w:rPr>
          <w:sz w:val="16"/>
        </w:rPr>
        <w:t>income (prior to School Year 2015), economically disadvantaged (starting in School Year 2015), or ELL, or former ELL, or a student with</w:t>
      </w:r>
      <w:r>
        <w:rPr>
          <w:spacing w:val="1"/>
          <w:sz w:val="16"/>
        </w:rPr>
        <w:t xml:space="preserve"> </w:t>
      </w:r>
      <w:r>
        <w:rPr>
          <w:sz w:val="16"/>
        </w:rPr>
        <w:t>disabilities.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330"/>
      </w:pPr>
      <w:r>
        <w:t>Overall Boston is a highly educated city with nearly half of adults (48.2%) age 25 years old or older</w:t>
      </w:r>
      <w:r>
        <w:rPr>
          <w:spacing w:val="1"/>
        </w:rPr>
        <w:t xml:space="preserve"> </w:t>
      </w:r>
      <w:r>
        <w:t>holding a college degree or more (</w:t>
      </w:r>
      <w:hyperlink w:anchor="_bookmark27" w:history="1">
        <w:r>
          <w:t>Figure 5</w:t>
        </w:r>
      </w:hyperlink>
      <w:r>
        <w:t>).</w:t>
      </w:r>
      <w:r>
        <w:rPr>
          <w:spacing w:val="1"/>
        </w:rPr>
        <w:t xml:space="preserve"> </w:t>
      </w:r>
      <w:r>
        <w:t>However, there are stark differences by race/ethnicity and</w:t>
      </w:r>
      <w:r>
        <w:rPr>
          <w:spacing w:val="-47"/>
        </w:rPr>
        <w:t xml:space="preserve"> </w:t>
      </w:r>
      <w:r>
        <w:t>neighborhood. Nearly seven in ten white residents hold a college degree, compared to two in ten Black</w:t>
      </w:r>
      <w:r>
        <w:rPr>
          <w:spacing w:val="-47"/>
        </w:rPr>
        <w:t xml:space="preserve"> </w:t>
      </w:r>
      <w:r>
        <w:t>and Latino residents. Nearly six in ten Asian residents hold a college degree. Over one quarter of Latino</w:t>
      </w:r>
      <w:r>
        <w:rPr>
          <w:spacing w:val="-47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diploma,</w:t>
      </w:r>
      <w:r>
        <w:rPr>
          <w:spacing w:val="-3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4%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white adult</w:t>
      </w:r>
      <w:r>
        <w:rPr>
          <w:spacing w:val="-1"/>
        </w:rPr>
        <w:t xml:space="preserve"> </w:t>
      </w:r>
      <w:r>
        <w:t>residents.</w:t>
      </w:r>
      <w:r>
        <w:rPr>
          <w:spacing w:val="4"/>
        </w:rPr>
        <w:t xml:space="preserve"> </w:t>
      </w:r>
      <w:r>
        <w:t>Among</w:t>
      </w:r>
    </w:p>
    <w:p w:rsidR="00E1242D" w:rsidRDefault="006D1E3D">
      <w:pPr>
        <w:pStyle w:val="BodyText"/>
        <w:ind w:left="940" w:right="1461"/>
      </w:pPr>
      <w:r>
        <w:t>Boston Children’s priority neighborhoods, Roxbury has the greatest proportion of residents who do not</w:t>
      </w:r>
      <w:r>
        <w:rPr>
          <w:spacing w:val="-47"/>
        </w:rPr>
        <w:t xml:space="preserve"> </w:t>
      </w:r>
      <w:r>
        <w:t>have a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 diploma, nearly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quarter (</w:t>
      </w:r>
      <w:hyperlink w:anchor="_bookmark28" w:history="1">
        <w:r>
          <w:t>Figure</w:t>
        </w:r>
        <w:r>
          <w:rPr>
            <w:spacing w:val="-3"/>
          </w:rPr>
          <w:t xml:space="preserve"> </w:t>
        </w:r>
        <w:r>
          <w:t>6</w:t>
        </w:r>
      </w:hyperlink>
      <w:r>
        <w:t>).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84"/>
        <w:rPr>
          <w:b/>
        </w:rPr>
      </w:pPr>
      <w:bookmarkStart w:id="28" w:name="_bookmark27"/>
      <w:bookmarkEnd w:id="28"/>
      <w:r>
        <w:rPr>
          <w:b/>
        </w:rPr>
        <w:lastRenderedPageBreak/>
        <w:t>Figure</w:t>
      </w:r>
      <w:r>
        <w:rPr>
          <w:b/>
          <w:spacing w:val="-6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rPr>
          <w:b/>
        </w:rPr>
        <w:t>Educational</w:t>
      </w:r>
      <w:r>
        <w:rPr>
          <w:b/>
          <w:spacing w:val="-2"/>
        </w:rPr>
        <w:t xml:space="preserve"> </w:t>
      </w:r>
      <w:r>
        <w:rPr>
          <w:b/>
        </w:rPr>
        <w:t>Attainment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Population</w:t>
      </w:r>
      <w:r>
        <w:rPr>
          <w:b/>
          <w:spacing w:val="-5"/>
        </w:rPr>
        <w:t xml:space="preserve"> </w:t>
      </w:r>
      <w:r>
        <w:rPr>
          <w:b/>
        </w:rPr>
        <w:t>25</w:t>
      </w:r>
      <w:r>
        <w:rPr>
          <w:b/>
          <w:spacing w:val="-4"/>
        </w:rPr>
        <w:t xml:space="preserve"> </w:t>
      </w:r>
      <w:r>
        <w:rPr>
          <w:b/>
        </w:rPr>
        <w:t>Years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Over,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Race/Ethnicity,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p w:rsidR="00E1242D" w:rsidRDefault="00462E83">
      <w:pPr>
        <w:pStyle w:val="BodyText"/>
        <w:tabs>
          <w:tab w:val="left" w:pos="3859"/>
          <w:tab w:val="left" w:pos="5243"/>
          <w:tab w:val="left" w:pos="8509"/>
        </w:tabs>
        <w:spacing w:before="146"/>
        <w:ind w:left="16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8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89E3E" id="docshape110" o:spid="_x0000_s1026" style="position:absolute;margin-left:99.7pt;margin-top:11.6pt;width:6.05pt;height:6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8320" behindDoc="1" locked="0" layoutInCell="1" allowOverlap="1">
                <wp:simplePos x="0" y="0"/>
                <wp:positionH relativeFrom="page">
                  <wp:posOffset>2657475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7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B1EA8" id="docshape111" o:spid="_x0000_s1026" style="position:absolute;margin-left:209.25pt;margin-top:11.6pt;width:6.05pt;height:6.05pt;z-index:-30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8832" behindDoc="1" locked="0" layoutInCell="1" allowOverlap="1">
                <wp:simplePos x="0" y="0"/>
                <wp:positionH relativeFrom="page">
                  <wp:posOffset>3536315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6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6DC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E291E" id="docshape112" o:spid="_x0000_s1026" style="position:absolute;margin-left:278.45pt;margin-top:11.6pt;width:6.05pt;height:6.05pt;z-index:-304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" fillcolor="#6dc5f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9344" behindDoc="1" locked="0" layoutInCell="1" allowOverlap="1">
                <wp:simplePos x="0" y="0"/>
                <wp:positionH relativeFrom="page">
                  <wp:posOffset>5609590</wp:posOffset>
                </wp:positionH>
                <wp:positionV relativeFrom="paragraph">
                  <wp:posOffset>147320</wp:posOffset>
                </wp:positionV>
                <wp:extent cx="76835" cy="76835"/>
                <wp:effectExtent l="0" t="0" r="0" b="0"/>
                <wp:wrapNone/>
                <wp:docPr id="2005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BAE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95E73" id="docshape113" o:spid="_x0000_s1026" style="position:absolute;margin-left:441.7pt;margin-top:11.6pt;width:6.05pt;height:6.05pt;z-index:-30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" fillcolor="#bae3ff" stroked="f">
                <w10:wrap anchorx="page"/>
              </v:rect>
            </w:pict>
          </mc:Fallback>
        </mc:AlternateContent>
      </w:r>
      <w:r w:rsidR="006D1E3D">
        <w:rPr>
          <w:color w:val="585858"/>
        </w:rPr>
        <w:t>Less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than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HS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diploma</w:t>
      </w:r>
      <w:r w:rsidR="006D1E3D">
        <w:rPr>
          <w:color w:val="585858"/>
        </w:rPr>
        <w:tab/>
        <w:t>HS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graduate</w:t>
      </w:r>
      <w:r w:rsidR="006D1E3D">
        <w:rPr>
          <w:color w:val="585858"/>
        </w:rPr>
        <w:tab/>
        <w:t>Some</w:t>
      </w:r>
      <w:r w:rsidR="006D1E3D">
        <w:rPr>
          <w:color w:val="585858"/>
          <w:spacing w:val="-4"/>
        </w:rPr>
        <w:t xml:space="preserve"> </w:t>
      </w:r>
      <w:r w:rsidR="006D1E3D">
        <w:rPr>
          <w:color w:val="585858"/>
        </w:rPr>
        <w:t>college/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Associate's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degree</w:t>
      </w:r>
      <w:r w:rsidR="006D1E3D">
        <w:rPr>
          <w:color w:val="585858"/>
        </w:rPr>
        <w:tab/>
        <w:t>Bachelor's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degree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or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more</w:t>
      </w:r>
    </w:p>
    <w:p w:rsidR="00E1242D" w:rsidRDefault="00462E83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142875</wp:posOffset>
                </wp:positionV>
                <wp:extent cx="495935" cy="2335530"/>
                <wp:effectExtent l="0" t="0" r="0" b="0"/>
                <wp:wrapTopAndBottom/>
                <wp:docPr id="199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2335530"/>
                          <a:chOff x="2224" y="225"/>
                          <a:chExt cx="781" cy="3678"/>
                        </a:xfrm>
                      </wpg:grpSpPr>
                      <wps:wsp>
                        <wps:cNvPr id="199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2232" y="2680"/>
                            <a:ext cx="766" cy="7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2232" y="2680"/>
                            <a:ext cx="766" cy="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2232" y="2006"/>
                            <a:ext cx="766" cy="675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2232" y="2006"/>
                            <a:ext cx="766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2232" y="232"/>
                            <a:ext cx="766" cy="1774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232" y="232"/>
                            <a:ext cx="766" cy="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3467"/>
                            <a:ext cx="766" cy="4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87"/>
                                <w:ind w:left="10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2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711"/>
                            <a:ext cx="766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7"/>
                              </w:pPr>
                              <w:r>
                                <w:rPr>
                                  <w:color w:val="FFFFFF"/>
                                </w:rPr>
                                <w:t>21.4%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3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006"/>
                            <a:ext cx="76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7"/>
                              </w:pPr>
                              <w:r>
                                <w:rPr>
                                  <w:color w:val="FFFFFF"/>
                                </w:rPr>
                                <w:t>18.3%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30"/>
                            <a:ext cx="766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/>
                            <w:p w:rsidR="00E1242D" w:rsidRDefault="00E1242D"/>
                            <w:p w:rsidR="00E1242D" w:rsidRDefault="00E1242D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7"/>
                              </w:pPr>
                              <w:r>
                                <w:t>48.2%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" o:spid="_x0000_s1096" style="position:absolute;margin-left:111.2pt;margin-top:11.25pt;width:39.05pt;height:183.9pt;z-index:-15714816;mso-wrap-distance-left:0;mso-wrap-distance-right:0;mso-position-horizontal-relative:page" coordorigin="2224,225" coordsize="781,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">
                <v:rect id="docshape115" o:spid="_x0000_s1097" style="position:absolute;left:2232;top:2680;width:76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" fillcolor="#8aaabd" stroked="f"/>
                <v:rect id="docshape116" o:spid="_x0000_s1098" style="position:absolute;left:2232;top:2680;width:76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" filled="f" strokecolor="white"/>
                <v:rect id="docshape117" o:spid="_x0000_s1099" style="position:absolute;left:2232;top:2006;width:76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" fillcolor="#6dc5ff" stroked="f"/>
                <v:rect id="docshape118" o:spid="_x0000_s1100" style="position:absolute;left:2232;top:2006;width:76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" filled="f" strokecolor="white"/>
                <v:rect id="docshape119" o:spid="_x0000_s1101" style="position:absolute;left:2232;top:232;width:76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" fillcolor="#bae3ff" stroked="f"/>
                <v:rect id="docshape120" o:spid="_x0000_s1102" style="position:absolute;left:2232;top:232;width:76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" filled="f" strokecolor="white"/>
                <v:shape id="docshape121" o:spid="_x0000_s1103" type="#_x0000_t202" style="position:absolute;left:2232;top:3467;width:766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" fillcolor="#3a5669" stroked="f">
                  <v:textbox inset="0,0,0,0">
                    <w:txbxContent>
                      <w:p w:rsidR="00E1242D" w:rsidRDefault="006D1E3D">
                        <w:pPr>
                          <w:spacing w:before="87"/>
                          <w:ind w:left="107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12.0%</w:t>
                        </w:r>
                      </w:p>
                    </w:txbxContent>
                  </v:textbox>
                </v:shape>
                <v:shape id="docshape122" o:spid="_x0000_s1104" type="#_x0000_t202" style="position:absolute;left:2232;top:2711;width:766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dFwwAAAN0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oicQTPN/EJyPkDAAD//wMAUEsBAi0AFAAGAAgAAAAhANvh9svuAAAAhQEAABMAAAAAAAAAAAAA&#10;AAAAAAAAAFtDb250ZW50X1R5cGVzXS54bWxQSwECLQAUAAYACAAAACEAWvQsW78AAAAVAQAACwAA&#10;AAAAAAAAAAAAAAAfAQAAX3JlbHMvLnJlbHNQSwECLQAUAAYACAAAACEARWwnRcMAAADdAAAADwAA&#10;AAAAAAAAAAAAAAAHAgAAZHJzL2Rvd25yZXYueG1sUEsFBgAAAAADAAMAtwAAAPcCAAAAAA==&#10;" filled="f" stroked="f">
                  <v:textbox inset="0,0,0,0">
                    <w:txbxContent>
                      <w:p w:rsidR="00E1242D" w:rsidRDefault="00E1242D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:rsidR="00E1242D" w:rsidRDefault="006D1E3D">
                        <w:pPr>
                          <w:ind w:left="107"/>
                        </w:pPr>
                        <w:r>
                          <w:rPr>
                            <w:color w:val="FFFFFF"/>
                          </w:rPr>
                          <w:t>21.4%</w:t>
                        </w:r>
                      </w:p>
                    </w:txbxContent>
                  </v:textbox>
                </v:shape>
                <v:shape id="docshape123" o:spid="_x0000_s1105" type="#_x0000_t202" style="position:absolute;left:2232;top:2006;width:76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LexQAAAN0AAAAPAAAAZHJzL2Rvd25yZXYueG1sRI9Ba8JA&#10;FITvQv/D8gq9mU0tiI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AqIILexQAAAN0AAAAP&#10;AAAAAAAAAAAAAAAAAAcCAABkcnMvZG93bnJldi54bWxQSwUGAAAAAAMAAwC3AAAA+QIAAAAA&#10;" filled="f" stroked="f">
                  <v:textbox inset="0,0,0,0">
                    <w:txbxContent>
                      <w:p w:rsidR="00E1242D" w:rsidRDefault="00E1242D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E1242D" w:rsidRDefault="006D1E3D">
                        <w:pPr>
                          <w:ind w:left="107"/>
                        </w:pPr>
                        <w:r>
                          <w:rPr>
                            <w:color w:val="FFFFFF"/>
                          </w:rPr>
                          <w:t>18.3%</w:t>
                        </w:r>
                      </w:p>
                    </w:txbxContent>
                  </v:textbox>
                </v:shape>
                <v:shape id="docshape124" o:spid="_x0000_s1106" type="#_x0000_t202" style="position:absolute;left:2232;top:230;width:766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qqxQAAAN0AAAAPAAAAZHJzL2Rvd25yZXYueG1sRI9Ba8JA&#10;FITvQv/D8gq9mU2liI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ClyRqqxQAAAN0AAAAP&#10;AAAAAAAAAAAAAAAAAAcCAABkcnMvZG93bnJldi54bWxQSwUGAAAAAAMAAwC3AAAA+QIAAAAA&#10;" filled="f" stroked="f">
                  <v:textbox inset="0,0,0,0">
                    <w:txbxContent>
                      <w:p w:rsidR="00E1242D" w:rsidRDefault="00E1242D"/>
                      <w:p w:rsidR="00E1242D" w:rsidRDefault="00E1242D"/>
                      <w:p w:rsidR="00E1242D" w:rsidRDefault="00E1242D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:rsidR="00E1242D" w:rsidRDefault="006D1E3D">
                        <w:pPr>
                          <w:ind w:left="107"/>
                        </w:pPr>
                        <w:r>
                          <w:t>48.2%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2625725</wp:posOffset>
                </wp:positionH>
                <wp:positionV relativeFrom="paragraph">
                  <wp:posOffset>137795</wp:posOffset>
                </wp:positionV>
                <wp:extent cx="495935" cy="2340610"/>
                <wp:effectExtent l="0" t="0" r="0" b="0"/>
                <wp:wrapTopAndBottom/>
                <wp:docPr id="1983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2340610"/>
                          <a:chOff x="4135" y="217"/>
                          <a:chExt cx="781" cy="3686"/>
                        </a:xfrm>
                      </wpg:grpSpPr>
                      <wps:wsp>
                        <wps:cNvPr id="1984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4142" y="2742"/>
                            <a:ext cx="766" cy="50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4142" y="2742"/>
                            <a:ext cx="766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4142" y="2315"/>
                            <a:ext cx="766" cy="428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4142" y="2315"/>
                            <a:ext cx="766" cy="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4142" y="224"/>
                            <a:ext cx="766" cy="2092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4142" y="224"/>
                            <a:ext cx="766" cy="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3257"/>
                            <a:ext cx="766" cy="64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87"/>
                                <w:ind w:left="1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711"/>
                            <a:ext cx="766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49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13.7%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315"/>
                            <a:ext cx="7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79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30"/>
                            <a:ext cx="76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/>
                            <w:p w:rsidR="00E1242D" w:rsidRDefault="00E1242D"/>
                            <w:p w:rsidR="00E1242D" w:rsidRDefault="00E1242D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</w:pPr>
                              <w:r>
                                <w:t>56.8%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" o:spid="_x0000_s1107" style="position:absolute;margin-left:206.75pt;margin-top:10.85pt;width:39.05pt;height:184.3pt;z-index:-15714304;mso-wrap-distance-left:0;mso-wrap-distance-right:0;mso-position-horizontal-relative:page" coordorigin="4135,217" coordsize="781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">
                <v:rect id="docshape126" o:spid="_x0000_s1108" style="position:absolute;left:4142;top:2742;width:76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" fillcolor="#8aaabd" stroked="f"/>
                <v:rect id="docshape127" o:spid="_x0000_s1109" style="position:absolute;left:4142;top:2742;width:766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" filled="f" strokecolor="white"/>
                <v:rect id="docshape128" o:spid="_x0000_s1110" style="position:absolute;left:4142;top:2315;width:7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" fillcolor="#6dc5ff" stroked="f"/>
                <v:rect id="docshape129" o:spid="_x0000_s1111" style="position:absolute;left:4142;top:2315;width:76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" filled="f" strokecolor="white"/>
                <v:rect id="docshape130" o:spid="_x0000_s1112" style="position:absolute;left:4142;top:224;width:766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" fillcolor="#bae3ff" stroked="f"/>
                <v:rect id="docshape131" o:spid="_x0000_s1113" style="position:absolute;left:4142;top:224;width:766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" filled="f" strokecolor="white"/>
                <v:shape id="docshape132" o:spid="_x0000_s1114" type="#_x0000_t202" style="position:absolute;left:4142;top:3257;width:766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" fillcolor="#3a5669" stroked="f">
                  <v:textbox inset="0,0,0,0">
                    <w:txbxContent>
                      <w:p w:rsidR="00E1242D" w:rsidRDefault="006D1E3D">
                        <w:pPr>
                          <w:spacing w:before="187"/>
                          <w:ind w:left="106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18.0%</w:t>
                        </w:r>
                      </w:p>
                    </w:txbxContent>
                  </v:textbox>
                </v:shape>
                <v:shape id="docshape133" o:spid="_x0000_s1115" type="#_x0000_t202" style="position:absolute;left:4142;top:2711;width:76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cK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P0wX8fhNPkPkPAAAA//8DAFBLAQItABQABgAIAAAAIQDb4fbL7gAAAIUBAAATAAAAAAAAAAAA&#10;AAAAAAAAAABbQ29udGVudF9UeXBlc10ueG1sUEsBAi0AFAAGAAgAAAAhAFr0LFu/AAAAFQEAAAsA&#10;AAAAAAAAAAAAAAAAHwEAAF9yZWxzLy5yZWxzUEsBAi0AFAAGAAgAAAAhAGQhBw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before="149"/>
                          <w:ind w:left="106"/>
                        </w:pPr>
                        <w:r>
                          <w:rPr>
                            <w:color w:val="FFFFFF"/>
                          </w:rPr>
                          <w:t>13.7%</w:t>
                        </w:r>
                      </w:p>
                    </w:txbxContent>
                  </v:textbox>
                </v:shape>
                <v:shape id="docshape134" o:spid="_x0000_s1116" type="#_x0000_t202" style="position:absolute;left:4142;top:2315;width:76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l9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D9NJ/D4Jp4gl/8AAAD//wMAUEsBAi0AFAAGAAgAAAAhANvh9svuAAAAhQEAABMAAAAAAAAAAAAA&#10;AAAAAAAAAFtDb250ZW50X1R5cGVzXS54bWxQSwECLQAUAAYACAAAACEAWvQsW78AAAAVAQAACwAA&#10;AAAAAAAAAAAAAAAfAQAAX3JlbHMvLnJlbHNQSwECLQAUAAYACAAAACEAlPOZf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before="79"/>
                          <w:ind w:left="106"/>
                        </w:pPr>
                        <w:r>
                          <w:rPr>
                            <w:color w:val="FFFFFF"/>
                          </w:rPr>
                          <w:t>11.6%</w:t>
                        </w:r>
                      </w:p>
                    </w:txbxContent>
                  </v:textbox>
                </v:shape>
                <v:shape id="docshape135" o:spid="_x0000_s1117" type="#_x0000_t202" style="position:absolute;left:4142;top:230;width:766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zm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+7885sMAAADdAAAADwAA&#10;AAAAAAAAAAAAAAAHAgAAZHJzL2Rvd25yZXYueG1sUEsFBgAAAAADAAMAtwAAAPcCAAAAAA==&#10;" filled="f" stroked="f">
                  <v:textbox inset="0,0,0,0">
                    <w:txbxContent>
                      <w:p w:rsidR="00E1242D" w:rsidRDefault="00E1242D"/>
                      <w:p w:rsidR="00E1242D" w:rsidRDefault="00E1242D"/>
                      <w:p w:rsidR="00E1242D" w:rsidRDefault="00E1242D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:rsidR="00E1242D" w:rsidRDefault="006D1E3D">
                        <w:pPr>
                          <w:ind w:left="106"/>
                        </w:pPr>
                        <w:r>
                          <w:t>56.8%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139700</wp:posOffset>
                </wp:positionV>
                <wp:extent cx="494665" cy="2338705"/>
                <wp:effectExtent l="0" t="0" r="0" b="0"/>
                <wp:wrapTopAndBottom/>
                <wp:docPr id="1972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338705"/>
                          <a:chOff x="6045" y="220"/>
                          <a:chExt cx="779" cy="3683"/>
                        </a:xfrm>
                      </wpg:grpSpPr>
                      <wps:wsp>
                        <wps:cNvPr id="1973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6052" y="2099"/>
                            <a:ext cx="764" cy="12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6052" y="2099"/>
                            <a:ext cx="764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6052" y="971"/>
                            <a:ext cx="764" cy="1128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6052" y="971"/>
                            <a:ext cx="764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6052" y="227"/>
                            <a:ext cx="764" cy="744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6052" y="227"/>
                            <a:ext cx="764" cy="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3347"/>
                            <a:ext cx="764" cy="55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46"/>
                                <w:ind w:left="1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15.3%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2099"/>
                            <a:ext cx="764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/>
                            <w:p w:rsidR="00E1242D" w:rsidRDefault="00E1242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33.9%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977"/>
                            <a:ext cx="764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/>
                            <w:p w:rsidR="00E1242D" w:rsidRDefault="006D1E3D">
                              <w:pPr>
                                <w:spacing w:before="154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30.6%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2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230"/>
                            <a:ext cx="76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</w:pPr>
                              <w:r>
                                <w:t>20.2%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6" o:spid="_x0000_s1118" style="position:absolute;margin-left:302.25pt;margin-top:11pt;width:38.95pt;height:184.15pt;z-index:-15713792;mso-wrap-distance-left:0;mso-wrap-distance-right:0;mso-position-horizontal-relative:page" coordorigin="6045,220" coordsize="77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">
                <v:rect id="docshape137" o:spid="_x0000_s1119" style="position:absolute;left:6052;top:2099;width:76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" fillcolor="#8aaabd" stroked="f"/>
                <v:rect id="docshape138" o:spid="_x0000_s1120" style="position:absolute;left:6052;top:2099;width:76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" filled="f" strokecolor="white"/>
                <v:rect id="docshape139" o:spid="_x0000_s1121" style="position:absolute;left:6052;top:971;width:764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" fillcolor="#6dc5ff" stroked="f"/>
                <v:rect id="docshape140" o:spid="_x0000_s1122" style="position:absolute;left:6052;top:971;width:764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" filled="f" strokecolor="white"/>
                <v:rect id="docshape141" o:spid="_x0000_s1123" style="position:absolute;left:6052;top:227;width:76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" fillcolor="#bae3ff" stroked="f"/>
                <v:rect id="docshape142" o:spid="_x0000_s1124" style="position:absolute;left:6052;top:227;width:76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" filled="f" strokecolor="white"/>
                <v:shape id="docshape143" o:spid="_x0000_s1125" type="#_x0000_t202" style="position:absolute;left:6052;top:3347;width:76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" fillcolor="#3a5669" stroked="f">
                  <v:textbox inset="0,0,0,0">
                    <w:txbxContent>
                      <w:p w:rsidR="00E1242D" w:rsidRDefault="006D1E3D">
                        <w:pPr>
                          <w:spacing w:before="146"/>
                          <w:ind w:left="106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15.3%</w:t>
                        </w:r>
                      </w:p>
                    </w:txbxContent>
                  </v:textbox>
                </v:shape>
                <v:shape id="docshape144" o:spid="_x0000_s1126" type="#_x0000_t202" style="position:absolute;left:6052;top:2099;width:764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R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lQvjlGxlBr38BAAD//wMAUEsBAi0AFAAGAAgAAAAhANvh9svuAAAAhQEAABMAAAAAAAAA&#10;AAAAAAAAAAAAAFtDb250ZW50X1R5cGVzXS54bWxQSwECLQAUAAYACAAAACEAWvQsW78AAAAVAQAA&#10;CwAAAAAAAAAAAAAAAAAfAQAAX3JlbHMvLnJlbHNQSwECLQAUAAYACAAAACEAjrQ0TMYAAADdAAAA&#10;DwAAAAAAAAAAAAAAAAAHAgAAZHJzL2Rvd25yZXYueG1sUEsFBgAAAAADAAMAtwAAAPoCAAAAAA==&#10;" filled="f" stroked="f">
                  <v:textbox inset="0,0,0,0">
                    <w:txbxContent>
                      <w:p w:rsidR="00E1242D" w:rsidRDefault="00E1242D"/>
                      <w:p w:rsidR="00E1242D" w:rsidRDefault="00E1242D">
                        <w:pPr>
                          <w:rPr>
                            <w:sz w:val="18"/>
                          </w:rPr>
                        </w:pPr>
                      </w:p>
                      <w:p w:rsidR="00E1242D" w:rsidRDefault="006D1E3D">
                        <w:pPr>
                          <w:ind w:left="106"/>
                        </w:pPr>
                        <w:r>
                          <w:rPr>
                            <w:color w:val="FFFFFF"/>
                          </w:rPr>
                          <w:t>33.9%</w:t>
                        </w:r>
                      </w:p>
                    </w:txbxContent>
                  </v:textbox>
                </v:shape>
                <v:shape id="docshape145" o:spid="_x0000_s1127" type="#_x0000_t202" style="position:absolute;left:6052;top:977;width:764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H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Xi3g95t4gtz9AAAA//8DAFBLAQItABQABgAIAAAAIQDb4fbL7gAAAIUBAAATAAAAAAAAAAAA&#10;AAAAAAAAAABbQ29udGVudF9UeXBlc10ueG1sUEsBAi0AFAAGAAgAAAAhAFr0LFu/AAAAFQEAAAsA&#10;AAAAAAAAAAAAAAAAHwEAAF9yZWxzLy5yZWxzUEsBAi0AFAAGAAgAAAAhAOH4kdfEAAAA3QAAAA8A&#10;AAAAAAAAAAAAAAAABwIAAGRycy9kb3ducmV2LnhtbFBLBQYAAAAAAwADALcAAAD4AgAAAAA=&#10;" filled="f" stroked="f">
                  <v:textbox inset="0,0,0,0">
                    <w:txbxContent>
                      <w:p w:rsidR="00E1242D" w:rsidRDefault="00E1242D"/>
                      <w:p w:rsidR="00E1242D" w:rsidRDefault="006D1E3D">
                        <w:pPr>
                          <w:spacing w:before="154"/>
                          <w:ind w:left="106"/>
                        </w:pPr>
                        <w:r>
                          <w:rPr>
                            <w:color w:val="FFFFFF"/>
                          </w:rPr>
                          <w:t>30.6%</w:t>
                        </w:r>
                      </w:p>
                    </w:txbxContent>
                  </v:textbox>
                </v:shape>
                <v:shape id="docshape146" o:spid="_x0000_s1128" type="#_x0000_t202" style="position:absolute;left:6052;top:230;width:76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+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nS7h/5t4gtz+AQAA//8DAFBLAQItABQABgAIAAAAIQDb4fbL7gAAAIUBAAATAAAAAAAAAAAA&#10;AAAAAAAAAABbQ29udGVudF9UeXBlc10ueG1sUEsBAi0AFAAGAAgAAAAhAFr0LFu/AAAAFQEAAAsA&#10;AAAAAAAAAAAAAAAAHwEAAF9yZWxzLy5yZWxzUEsBAi0AFAAGAAgAAAAhABEqD6DEAAAA3QAAAA8A&#10;AAAAAAAAAAAAAAAABwIAAGRycy9kb3ducmV2LnhtbFBLBQYAAAAAAwADALcAAAD4AgAAAAA=&#10;" filled="f" stroked="f">
                  <v:textbox inset="0,0,0,0">
                    <w:txbxContent>
                      <w:p w:rsidR="00E1242D" w:rsidRDefault="00E1242D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:rsidR="00E1242D" w:rsidRDefault="006D1E3D">
                        <w:pPr>
                          <w:ind w:left="106"/>
                        </w:pPr>
                        <w:r>
                          <w:t>20.2%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139700</wp:posOffset>
                </wp:positionV>
                <wp:extent cx="494665" cy="2338705"/>
                <wp:effectExtent l="0" t="0" r="0" b="0"/>
                <wp:wrapTopAndBottom/>
                <wp:docPr id="1961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338705"/>
                          <a:chOff x="7956" y="220"/>
                          <a:chExt cx="779" cy="3683"/>
                        </a:xfrm>
                      </wpg:grpSpPr>
                      <wps:wsp>
                        <wps:cNvPr id="1962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7963" y="1766"/>
                            <a:ext cx="764" cy="118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63" y="1766"/>
                            <a:ext cx="764" cy="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63" y="983"/>
                            <a:ext cx="764" cy="783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7963" y="983"/>
                            <a:ext cx="764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7963" y="227"/>
                            <a:ext cx="764" cy="756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7963" y="227"/>
                            <a:ext cx="764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949"/>
                            <a:ext cx="764" cy="95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>
                              <w:pPr>
                                <w:spacing w:before="4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26.1%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9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1766"/>
                            <a:ext cx="764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/>
                            <w:p w:rsidR="00E1242D" w:rsidRDefault="006D1E3D">
                              <w:pPr>
                                <w:spacing w:before="189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32.1%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0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977"/>
                            <a:ext cx="764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21.3%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1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30"/>
                            <a:ext cx="76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</w:pPr>
                              <w:r>
                                <w:t>20.5%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o:spid="_x0000_s1129" style="position:absolute;margin-left:397.8pt;margin-top:11pt;width:38.95pt;height:184.15pt;z-index:-15713280;mso-wrap-distance-left:0;mso-wrap-distance-right:0;mso-position-horizontal-relative:page" coordorigin="7956,220" coordsize="77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">
                <v:rect id="docshape148" o:spid="_x0000_s1130" style="position:absolute;left:7963;top:1766;width:76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" fillcolor="#8aaabd" stroked="f"/>
                <v:rect id="docshape149" o:spid="_x0000_s1131" style="position:absolute;left:7963;top:1766;width:76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" filled="f" strokecolor="white"/>
                <v:rect id="docshape150" o:spid="_x0000_s1132" style="position:absolute;left:7963;top:983;width:764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" fillcolor="#6dc5ff" stroked="f"/>
                <v:rect id="docshape151" o:spid="_x0000_s1133" style="position:absolute;left:7963;top:983;width:764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" filled="f" strokecolor="white"/>
                <v:rect id="docshape152" o:spid="_x0000_s1134" style="position:absolute;left:7963;top:227;width:76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" fillcolor="#bae3ff" stroked="f"/>
                <v:rect id="docshape153" o:spid="_x0000_s1135" style="position:absolute;left:7963;top:227;width:76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" filled="f" strokecolor="white"/>
                <v:shape id="docshape154" o:spid="_x0000_s1136" type="#_x0000_t202" style="position:absolute;left:7963;top:2949;width:764;height: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" fillcolor="#3a5669" stroked="f">
                  <v:textbox inset="0,0,0,0">
                    <w:txbxContent>
                      <w:p w:rsidR="00E1242D" w:rsidRDefault="00E1242D">
                        <w:pPr>
                          <w:spacing w:before="4"/>
                          <w:rPr>
                            <w:color w:val="000000"/>
                            <w:sz w:val="28"/>
                          </w:rPr>
                        </w:pPr>
                      </w:p>
                      <w:p w:rsidR="00E1242D" w:rsidRDefault="006D1E3D">
                        <w:pPr>
                          <w:ind w:left="106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26.1%</w:t>
                        </w:r>
                      </w:p>
                    </w:txbxContent>
                  </v:textbox>
                </v:shape>
                <v:shape id="docshape155" o:spid="_x0000_s1137" type="#_x0000_t202" style="position:absolute;left:7963;top:1766;width:764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sr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LM3g95t4gizuAAAA//8DAFBLAQItABQABgAIAAAAIQDb4fbL7gAAAIUBAAATAAAAAAAAAAAA&#10;AAAAAAAAAABbQ29udGVudF9UeXBlc10ueG1sUEsBAi0AFAAGAAgAAAAhAFr0LFu/AAAAFQEAAAsA&#10;AAAAAAAAAAAAAAAAHwEAAF9yZWxzLy5yZWxzUEsBAi0AFAAGAAgAAAAhAK+CeyvEAAAA3QAAAA8A&#10;AAAAAAAAAAAAAAAABwIAAGRycy9kb3ducmV2LnhtbFBLBQYAAAAAAwADALcAAAD4AgAAAAA=&#10;" filled="f" stroked="f">
                  <v:textbox inset="0,0,0,0">
                    <w:txbxContent>
                      <w:p w:rsidR="00E1242D" w:rsidRDefault="00E1242D"/>
                      <w:p w:rsidR="00E1242D" w:rsidRDefault="006D1E3D">
                        <w:pPr>
                          <w:spacing w:before="189"/>
                          <w:ind w:left="106"/>
                        </w:pPr>
                        <w:r>
                          <w:rPr>
                            <w:color w:val="FFFFFF"/>
                          </w:rPr>
                          <w:t>32.1%</w:t>
                        </w:r>
                      </w:p>
                    </w:txbxContent>
                  </v:textbox>
                </v:shape>
                <v:shape id="docshape156" o:spid="_x0000_s1138" type="#_x0000_t202" style="position:absolute;left:7963;top:977;width:764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Rr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K/mAu/fCMj6NUNAAD//wMAUEsBAi0AFAAGAAgAAAAhANvh9svuAAAAhQEAABMAAAAAAAAA&#10;AAAAAAAAAAAAAFtDb250ZW50X1R5cGVzXS54bWxQSwECLQAUAAYACAAAACEAWvQsW78AAAAVAQAA&#10;CwAAAAAAAAAAAAAAAAAfAQAAX3JlbHMvLnJlbHNQSwECLQAUAAYACAAAACEAu2FEa8YAAADdAAAA&#10;DwAAAAAAAAAAAAAAAAAHAgAAZHJzL2Rvd25yZXYueG1sUEsFBgAAAAADAAMAtwAAAPoCAAAAAA==&#10;" filled="f" stroked="f">
                  <v:textbox inset="0,0,0,0">
                    <w:txbxContent>
                      <w:p w:rsidR="00E1242D" w:rsidRDefault="00E1242D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:rsidR="00E1242D" w:rsidRDefault="006D1E3D">
                        <w:pPr>
                          <w:ind w:left="106"/>
                        </w:pPr>
                        <w:r>
                          <w:rPr>
                            <w:color w:val="FFFFFF"/>
                          </w:rPr>
                          <w:t>21.3%</w:t>
                        </w:r>
                      </w:p>
                    </w:txbxContent>
                  </v:textbox>
                </v:shape>
                <v:shape id="docshape157" o:spid="_x0000_s1139" type="#_x0000_t202" style="position:absolute;left:7963;top:230;width:76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H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enswncv4knyOUNAAD//wMAUEsBAi0AFAAGAAgAAAAhANvh9svuAAAAhQEAABMAAAAAAAAAAAAA&#10;AAAAAAAAAFtDb250ZW50X1R5cGVzXS54bWxQSwECLQAUAAYACAAAACEAWvQsW78AAAAVAQAACwAA&#10;AAAAAAAAAAAAAAAfAQAAX3JlbHMvLnJlbHNQSwECLQAUAAYACAAAACEA1C3h8MMAAADdAAAADwAA&#10;AAAAAAAAAAAAAAAHAgAAZHJzL2Rvd25yZXYueG1sUEsFBgAAAAADAAMAtwAAAPcCAAAAAA==&#10;" filled="f" stroked="f">
                  <v:textbox inset="0,0,0,0">
                    <w:txbxContent>
                      <w:p w:rsidR="00E1242D" w:rsidRDefault="00E1242D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:rsidR="00E1242D" w:rsidRDefault="006D1E3D">
                        <w:pPr>
                          <w:ind w:left="106"/>
                        </w:pPr>
                        <w:r>
                          <w:t>20.5%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6264910</wp:posOffset>
                </wp:positionH>
                <wp:positionV relativeFrom="paragraph">
                  <wp:posOffset>142875</wp:posOffset>
                </wp:positionV>
                <wp:extent cx="494665" cy="2335530"/>
                <wp:effectExtent l="0" t="0" r="0" b="0"/>
                <wp:wrapTopAndBottom/>
                <wp:docPr id="1950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335530"/>
                          <a:chOff x="9866" y="225"/>
                          <a:chExt cx="779" cy="3678"/>
                        </a:xfrm>
                      </wpg:grpSpPr>
                      <wps:wsp>
                        <wps:cNvPr id="1951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9873" y="3268"/>
                            <a:ext cx="764" cy="4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9873" y="3268"/>
                            <a:ext cx="764" cy="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9873" y="2812"/>
                            <a:ext cx="764" cy="45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9873" y="2812"/>
                            <a:ext cx="764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9873" y="232"/>
                            <a:ext cx="764" cy="2580"/>
                          </a:xfrm>
                          <a:prstGeom prst="rect">
                            <a:avLst/>
                          </a:pr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9873" y="232"/>
                            <a:ext cx="764" cy="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3755"/>
                            <a:ext cx="764" cy="14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47" w:lineRule="exact"/>
                                <w:ind w:left="16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8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3257"/>
                            <a:ext cx="764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20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2812"/>
                            <a:ext cx="764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94"/>
                                <w:ind w:left="106"/>
                              </w:pPr>
                              <w:r>
                                <w:rPr>
                                  <w:color w:val="FFFFFF"/>
                                </w:rPr>
                                <w:t>12.4%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230"/>
                            <a:ext cx="764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E1242D"/>
                            <w:p w:rsidR="00E1242D" w:rsidRDefault="00E1242D"/>
                            <w:p w:rsidR="00E1242D" w:rsidRDefault="00E1242D"/>
                            <w:p w:rsidR="00E1242D" w:rsidRDefault="00E1242D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106"/>
                              </w:pPr>
                              <w:r>
                                <w:t>70.1%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8" o:spid="_x0000_s1140" style="position:absolute;margin-left:493.3pt;margin-top:11.25pt;width:38.95pt;height:183.9pt;z-index:-15712768;mso-wrap-distance-left:0;mso-wrap-distance-right:0;mso-position-horizontal-relative:page" coordorigin="9866,225" coordsize="779,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">
                <v:rect id="docshape159" o:spid="_x0000_s1141" style="position:absolute;left:9873;top:3268;width:76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" fillcolor="#8aaabd" stroked="f"/>
                <v:rect id="docshape160" o:spid="_x0000_s1142" style="position:absolute;left:9873;top:3268;width:76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" filled="f" strokecolor="white"/>
                <v:rect id="docshape161" o:spid="_x0000_s1143" style="position:absolute;left:9873;top:2812;width:76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" fillcolor="#6dc5ff" stroked="f"/>
                <v:rect id="docshape162" o:spid="_x0000_s1144" style="position:absolute;left:9873;top:2812;width:76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" filled="f" strokecolor="white"/>
                <v:rect id="docshape163" o:spid="_x0000_s1145" style="position:absolute;left:9873;top:232;width:7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" fillcolor="#bae3ff" stroked="f"/>
                <v:rect id="docshape164" o:spid="_x0000_s1146" style="position:absolute;left:9873;top:232;width:7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" filled="f" strokecolor="white"/>
                <v:shape id="docshape165" o:spid="_x0000_s1147" type="#_x0000_t202" style="position:absolute;left:9873;top:3755;width:76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" fillcolor="#3a5669" stroked="f">
                  <v:textbox inset="0,0,0,0">
                    <w:txbxContent>
                      <w:p w:rsidR="00E1242D" w:rsidRDefault="006D1E3D">
                        <w:pPr>
                          <w:spacing w:line="147" w:lineRule="exact"/>
                          <w:ind w:left="164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4.2%</w:t>
                        </w:r>
                      </w:p>
                    </w:txbxContent>
                  </v:textbox>
                </v:shape>
                <v:shape id="docshape166" o:spid="_x0000_s1148" type="#_x0000_t202" style="position:absolute;left:9873;top:3257;width:764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QN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DqIUD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before="120"/>
                          <w:ind w:left="106"/>
                        </w:pPr>
                        <w:r>
                          <w:rPr>
                            <w:color w:val="FFFFFF"/>
                          </w:rPr>
                          <w:t>13.2%</w:t>
                        </w:r>
                      </w:p>
                    </w:txbxContent>
                  </v:textbox>
                </v:shape>
                <v:shape id="docshape167" o:spid="_x0000_s1149" type="#_x0000_t202" style="position:absolute;left:9873;top:2812;width:764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GW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Ye6xl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before="94"/>
                          <w:ind w:left="106"/>
                        </w:pPr>
                        <w:r>
                          <w:rPr>
                            <w:color w:val="FFFFFF"/>
                          </w:rPr>
                          <w:t>12.4%</w:t>
                        </w:r>
                      </w:p>
                    </w:txbxContent>
                  </v:textbox>
                </v:shape>
                <v:shape id="docshape168" o:spid="_x0000_s1150" type="#_x0000_t202" style="position:absolute;left:9873;top:230;width:764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2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8Iv38gIenkFAAD//wMAUEsBAi0AFAAGAAgAAAAhANvh9svuAAAAhQEAABMAAAAAAAAA&#10;AAAAAAAAAAAAAFtDb250ZW50X1R5cGVzXS54bWxQSwECLQAUAAYACAAAACEAWvQsW78AAAAVAQAA&#10;CwAAAAAAAAAAAAAAAAAfAQAAX3JlbHMvLnJlbHNQSwECLQAUAAYACAAAACEAPrjStsYAAADdAAAA&#10;DwAAAAAAAAAAAAAAAAAHAgAAZHJzL2Rvd25yZXYueG1sUEsFBgAAAAADAAMAtwAAAPoCAAAAAA==&#10;" filled="f" stroked="f">
                  <v:textbox inset="0,0,0,0">
                    <w:txbxContent>
                      <w:p w:rsidR="00E1242D" w:rsidRDefault="00E1242D"/>
                      <w:p w:rsidR="00E1242D" w:rsidRDefault="00E1242D"/>
                      <w:p w:rsidR="00E1242D" w:rsidRDefault="00E1242D"/>
                      <w:p w:rsidR="00E1242D" w:rsidRDefault="00E1242D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:rsidR="00E1242D" w:rsidRDefault="006D1E3D">
                        <w:pPr>
                          <w:ind w:left="106"/>
                        </w:pPr>
                        <w:r>
                          <w:t>70.1%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5"/>
        <w:rPr>
          <w:sz w:val="7"/>
        </w:rPr>
      </w:pPr>
    </w:p>
    <w:p w:rsidR="00E1242D" w:rsidRDefault="00462E83">
      <w:pPr>
        <w:pStyle w:val="BodyText"/>
        <w:tabs>
          <w:tab w:val="left" w:pos="2172"/>
          <w:tab w:val="left" w:pos="4090"/>
          <w:tab w:val="left" w:pos="5958"/>
          <w:tab w:val="left" w:pos="7873"/>
        </w:tabs>
        <w:spacing w:before="57"/>
        <w:ind w:left="1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-52705</wp:posOffset>
                </wp:positionV>
                <wp:extent cx="6064250" cy="0"/>
                <wp:effectExtent l="0" t="0" r="0" b="0"/>
                <wp:wrapNone/>
                <wp:docPr id="1949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26FF0" id="Line 1919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pt,-4.15pt" to="560.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" strokecolor="#d9d9d9">
                <w10:wrap anchorx="page"/>
              </v:line>
            </w:pict>
          </mc:Fallback>
        </mc:AlternateContent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6D1E3D">
      <w:pPr>
        <w:spacing w:before="36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E1242D">
      <w:pPr>
        <w:pStyle w:val="BodyText"/>
      </w:pPr>
    </w:p>
    <w:p w:rsidR="00E1242D" w:rsidRDefault="006D1E3D">
      <w:pPr>
        <w:ind w:left="940" w:right="1330"/>
        <w:rPr>
          <w:b/>
        </w:rPr>
      </w:pPr>
      <w:bookmarkStart w:id="29" w:name="_bookmark28"/>
      <w:bookmarkEnd w:id="29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6.</w:t>
      </w:r>
      <w:r>
        <w:rPr>
          <w:b/>
          <w:spacing w:val="-2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rPr>
          <w:b/>
        </w:rPr>
        <w:t>Population</w:t>
      </w:r>
      <w:r>
        <w:rPr>
          <w:b/>
          <w:spacing w:val="-2"/>
        </w:rPr>
        <w:t xml:space="preserve"> </w:t>
      </w:r>
      <w:r>
        <w:rPr>
          <w:b/>
        </w:rPr>
        <w:t>25</w:t>
      </w:r>
      <w:r>
        <w:rPr>
          <w:b/>
          <w:spacing w:val="-3"/>
        </w:rPr>
        <w:t xml:space="preserve"> </w:t>
      </w:r>
      <w:r>
        <w:rPr>
          <w:b/>
        </w:rPr>
        <w:t>Years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Less</w:t>
      </w:r>
      <w:r>
        <w:rPr>
          <w:b/>
          <w:spacing w:val="-3"/>
        </w:rPr>
        <w:t xml:space="preserve"> </w:t>
      </w:r>
      <w:r>
        <w:rPr>
          <w:b/>
        </w:rPr>
        <w:t>Than</w:t>
      </w:r>
      <w:r>
        <w:rPr>
          <w:b/>
          <w:spacing w:val="-2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Diploma,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Neighborhood, 2013-2017</w:t>
      </w:r>
    </w:p>
    <w:p w:rsidR="00E1242D" w:rsidRDefault="00E1242D">
      <w:pPr>
        <w:pStyle w:val="BodyText"/>
        <w:spacing w:before="2"/>
        <w:rPr>
          <w:b/>
          <w:sz w:val="15"/>
        </w:rPr>
      </w:pPr>
    </w:p>
    <w:p w:rsidR="00E1242D" w:rsidRDefault="006D1E3D">
      <w:pPr>
        <w:pStyle w:val="BodyText"/>
        <w:spacing w:before="57"/>
        <w:ind w:left="1609" w:right="3664"/>
        <w:jc w:val="center"/>
      </w:pPr>
      <w:r>
        <w:rPr>
          <w:color w:val="404040"/>
        </w:rPr>
        <w:t>31.4%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57150</wp:posOffset>
                </wp:positionV>
                <wp:extent cx="6048375" cy="2071370"/>
                <wp:effectExtent l="0" t="0" r="0" b="0"/>
                <wp:wrapTopAndBottom/>
                <wp:docPr id="1928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2071370"/>
                          <a:chOff x="1740" y="90"/>
                          <a:chExt cx="9525" cy="3262"/>
                        </a:xfrm>
                      </wpg:grpSpPr>
                      <wps:wsp>
                        <wps:cNvPr id="1929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1874" y="1897"/>
                            <a:ext cx="283" cy="144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docshape171"/>
                        <wps:cNvSpPr>
                          <a:spLocks/>
                        </wps:cNvSpPr>
                        <wps:spPr bwMode="auto">
                          <a:xfrm>
                            <a:off x="2284" y="90"/>
                            <a:ext cx="8880" cy="3254"/>
                          </a:xfrm>
                          <a:custGeom>
                            <a:avLst/>
                            <a:gdLst>
                              <a:gd name="T0" fmla="+- 0 2285 2285"/>
                              <a:gd name="T1" fmla="*/ T0 w 8880"/>
                              <a:gd name="T2" fmla="+- 0 2641 90"/>
                              <a:gd name="T3" fmla="*/ 2641 h 3254"/>
                              <a:gd name="T4" fmla="+- 0 2566 2285"/>
                              <a:gd name="T5" fmla="*/ T4 w 8880"/>
                              <a:gd name="T6" fmla="+- 0 3344 90"/>
                              <a:gd name="T7" fmla="*/ 3344 h 3254"/>
                              <a:gd name="T8" fmla="+- 0 2976 2285"/>
                              <a:gd name="T9" fmla="*/ T8 w 8880"/>
                              <a:gd name="T10" fmla="+- 0 3107 90"/>
                              <a:gd name="T11" fmla="*/ 3107 h 3254"/>
                              <a:gd name="T12" fmla="+- 0 2693 2285"/>
                              <a:gd name="T13" fmla="*/ T12 w 8880"/>
                              <a:gd name="T14" fmla="+- 0 3344 90"/>
                              <a:gd name="T15" fmla="*/ 3344 h 3254"/>
                              <a:gd name="T16" fmla="+- 0 2976 2285"/>
                              <a:gd name="T17" fmla="*/ T16 w 8880"/>
                              <a:gd name="T18" fmla="+- 0 3107 90"/>
                              <a:gd name="T19" fmla="*/ 3107 h 3254"/>
                              <a:gd name="T20" fmla="+- 0 3103 2285"/>
                              <a:gd name="T21" fmla="*/ T20 w 8880"/>
                              <a:gd name="T22" fmla="+- 0 3107 90"/>
                              <a:gd name="T23" fmla="*/ 3107 h 3254"/>
                              <a:gd name="T24" fmla="+- 0 3386 2285"/>
                              <a:gd name="T25" fmla="*/ T24 w 8880"/>
                              <a:gd name="T26" fmla="+- 0 3344 90"/>
                              <a:gd name="T27" fmla="*/ 3344 h 3254"/>
                              <a:gd name="T28" fmla="+- 0 3794 2285"/>
                              <a:gd name="T29" fmla="*/ T28 w 8880"/>
                              <a:gd name="T30" fmla="+- 0 2444 90"/>
                              <a:gd name="T31" fmla="*/ 2444 h 3254"/>
                              <a:gd name="T32" fmla="+- 0 3514 2285"/>
                              <a:gd name="T33" fmla="*/ T32 w 8880"/>
                              <a:gd name="T34" fmla="+- 0 3344 90"/>
                              <a:gd name="T35" fmla="*/ 3344 h 3254"/>
                              <a:gd name="T36" fmla="+- 0 3794 2285"/>
                              <a:gd name="T37" fmla="*/ T36 w 8880"/>
                              <a:gd name="T38" fmla="+- 0 2444 90"/>
                              <a:gd name="T39" fmla="*/ 2444 h 3254"/>
                              <a:gd name="T40" fmla="+- 0 3922 2285"/>
                              <a:gd name="T41" fmla="*/ T40 w 8880"/>
                              <a:gd name="T42" fmla="+- 0 2320 90"/>
                              <a:gd name="T43" fmla="*/ 2320 h 3254"/>
                              <a:gd name="T44" fmla="+- 0 4205 2285"/>
                              <a:gd name="T45" fmla="*/ T44 w 8880"/>
                              <a:gd name="T46" fmla="+- 0 3344 90"/>
                              <a:gd name="T47" fmla="*/ 3344 h 3254"/>
                              <a:gd name="T48" fmla="+- 0 4613 2285"/>
                              <a:gd name="T49" fmla="*/ T48 w 8880"/>
                              <a:gd name="T50" fmla="+- 0 1314 90"/>
                              <a:gd name="T51" fmla="*/ 1314 h 3254"/>
                              <a:gd name="T52" fmla="+- 0 4332 2285"/>
                              <a:gd name="T53" fmla="*/ T52 w 8880"/>
                              <a:gd name="T54" fmla="+- 0 3344 90"/>
                              <a:gd name="T55" fmla="*/ 3344 h 3254"/>
                              <a:gd name="T56" fmla="+- 0 4613 2285"/>
                              <a:gd name="T57" fmla="*/ T56 w 8880"/>
                              <a:gd name="T58" fmla="+- 0 1314 90"/>
                              <a:gd name="T59" fmla="*/ 1314 h 3254"/>
                              <a:gd name="T60" fmla="+- 0 4740 2285"/>
                              <a:gd name="T61" fmla="*/ T60 w 8880"/>
                              <a:gd name="T62" fmla="+- 0 1412 90"/>
                              <a:gd name="T63" fmla="*/ 1412 h 3254"/>
                              <a:gd name="T64" fmla="+- 0 5023 2285"/>
                              <a:gd name="T65" fmla="*/ T64 w 8880"/>
                              <a:gd name="T66" fmla="+- 0 3344 90"/>
                              <a:gd name="T67" fmla="*/ 3344 h 3254"/>
                              <a:gd name="T68" fmla="+- 0 5434 2285"/>
                              <a:gd name="T69" fmla="*/ T68 w 8880"/>
                              <a:gd name="T70" fmla="+- 0 90 90"/>
                              <a:gd name="T71" fmla="*/ 90 h 3254"/>
                              <a:gd name="T72" fmla="+- 0 5150 2285"/>
                              <a:gd name="T73" fmla="*/ T72 w 8880"/>
                              <a:gd name="T74" fmla="+- 0 3344 90"/>
                              <a:gd name="T75" fmla="*/ 3344 h 3254"/>
                              <a:gd name="T76" fmla="+- 0 5434 2285"/>
                              <a:gd name="T77" fmla="*/ T76 w 8880"/>
                              <a:gd name="T78" fmla="+- 0 90 90"/>
                              <a:gd name="T79" fmla="*/ 90 h 3254"/>
                              <a:gd name="T80" fmla="+- 0 5561 2285"/>
                              <a:gd name="T81" fmla="*/ T80 w 8880"/>
                              <a:gd name="T82" fmla="+- 0 2665 90"/>
                              <a:gd name="T83" fmla="*/ 2665 h 3254"/>
                              <a:gd name="T84" fmla="+- 0 5842 2285"/>
                              <a:gd name="T85" fmla="*/ T84 w 8880"/>
                              <a:gd name="T86" fmla="+- 0 3344 90"/>
                              <a:gd name="T87" fmla="*/ 3344 h 3254"/>
                              <a:gd name="T88" fmla="+- 0 6252 2285"/>
                              <a:gd name="T89" fmla="*/ T88 w 8880"/>
                              <a:gd name="T90" fmla="+- 0 2120 90"/>
                              <a:gd name="T91" fmla="*/ 2120 h 3254"/>
                              <a:gd name="T92" fmla="+- 0 5969 2285"/>
                              <a:gd name="T93" fmla="*/ T92 w 8880"/>
                              <a:gd name="T94" fmla="+- 0 3344 90"/>
                              <a:gd name="T95" fmla="*/ 3344 h 3254"/>
                              <a:gd name="T96" fmla="+- 0 6252 2285"/>
                              <a:gd name="T97" fmla="*/ T96 w 8880"/>
                              <a:gd name="T98" fmla="+- 0 2120 90"/>
                              <a:gd name="T99" fmla="*/ 2120 h 3254"/>
                              <a:gd name="T100" fmla="+- 0 6379 2285"/>
                              <a:gd name="T101" fmla="*/ T100 w 8880"/>
                              <a:gd name="T102" fmla="+- 0 2528 90"/>
                              <a:gd name="T103" fmla="*/ 2528 h 3254"/>
                              <a:gd name="T104" fmla="+- 0 6660 2285"/>
                              <a:gd name="T105" fmla="*/ T104 w 8880"/>
                              <a:gd name="T106" fmla="+- 0 3344 90"/>
                              <a:gd name="T107" fmla="*/ 3344 h 3254"/>
                              <a:gd name="T108" fmla="+- 0 7070 2285"/>
                              <a:gd name="T109" fmla="*/ T108 w 8880"/>
                              <a:gd name="T110" fmla="+- 0 3085 90"/>
                              <a:gd name="T111" fmla="*/ 3085 h 3254"/>
                              <a:gd name="T112" fmla="+- 0 6787 2285"/>
                              <a:gd name="T113" fmla="*/ T112 w 8880"/>
                              <a:gd name="T114" fmla="+- 0 3344 90"/>
                              <a:gd name="T115" fmla="*/ 3344 h 3254"/>
                              <a:gd name="T116" fmla="+- 0 7070 2285"/>
                              <a:gd name="T117" fmla="*/ T116 w 8880"/>
                              <a:gd name="T118" fmla="+- 0 3085 90"/>
                              <a:gd name="T119" fmla="*/ 3085 h 3254"/>
                              <a:gd name="T120" fmla="+- 0 7198 2285"/>
                              <a:gd name="T121" fmla="*/ T120 w 8880"/>
                              <a:gd name="T122" fmla="+- 0 1520 90"/>
                              <a:gd name="T123" fmla="*/ 1520 h 3254"/>
                              <a:gd name="T124" fmla="+- 0 7481 2285"/>
                              <a:gd name="T125" fmla="*/ T124 w 8880"/>
                              <a:gd name="T126" fmla="+- 0 3344 90"/>
                              <a:gd name="T127" fmla="*/ 3344 h 3254"/>
                              <a:gd name="T128" fmla="+- 0 7889 2285"/>
                              <a:gd name="T129" fmla="*/ T128 w 8880"/>
                              <a:gd name="T130" fmla="+- 0 1722 90"/>
                              <a:gd name="T131" fmla="*/ 1722 h 3254"/>
                              <a:gd name="T132" fmla="+- 0 7608 2285"/>
                              <a:gd name="T133" fmla="*/ T132 w 8880"/>
                              <a:gd name="T134" fmla="+- 0 3344 90"/>
                              <a:gd name="T135" fmla="*/ 3344 h 3254"/>
                              <a:gd name="T136" fmla="+- 0 7889 2285"/>
                              <a:gd name="T137" fmla="*/ T136 w 8880"/>
                              <a:gd name="T138" fmla="+- 0 1722 90"/>
                              <a:gd name="T139" fmla="*/ 1722 h 3254"/>
                              <a:gd name="T140" fmla="+- 0 8016 2285"/>
                              <a:gd name="T141" fmla="*/ T140 w 8880"/>
                              <a:gd name="T142" fmla="+- 0 2888 90"/>
                              <a:gd name="T143" fmla="*/ 2888 h 3254"/>
                              <a:gd name="T144" fmla="+- 0 8299 2285"/>
                              <a:gd name="T145" fmla="*/ T144 w 8880"/>
                              <a:gd name="T146" fmla="+- 0 3344 90"/>
                              <a:gd name="T147" fmla="*/ 3344 h 3254"/>
                              <a:gd name="T148" fmla="+- 0 8707 2285"/>
                              <a:gd name="T149" fmla="*/ T148 w 8880"/>
                              <a:gd name="T150" fmla="+- 0 2356 90"/>
                              <a:gd name="T151" fmla="*/ 2356 h 3254"/>
                              <a:gd name="T152" fmla="+- 0 8426 2285"/>
                              <a:gd name="T153" fmla="*/ T152 w 8880"/>
                              <a:gd name="T154" fmla="+- 0 3344 90"/>
                              <a:gd name="T155" fmla="*/ 3344 h 3254"/>
                              <a:gd name="T156" fmla="+- 0 8707 2285"/>
                              <a:gd name="T157" fmla="*/ T156 w 8880"/>
                              <a:gd name="T158" fmla="+- 0 2356 90"/>
                              <a:gd name="T159" fmla="*/ 2356 h 3254"/>
                              <a:gd name="T160" fmla="+- 0 8834 2285"/>
                              <a:gd name="T161" fmla="*/ T160 w 8880"/>
                              <a:gd name="T162" fmla="+- 0 824 90"/>
                              <a:gd name="T163" fmla="*/ 824 h 3254"/>
                              <a:gd name="T164" fmla="+- 0 9118 2285"/>
                              <a:gd name="T165" fmla="*/ T164 w 8880"/>
                              <a:gd name="T166" fmla="+- 0 3344 90"/>
                              <a:gd name="T167" fmla="*/ 3344 h 3254"/>
                              <a:gd name="T168" fmla="+- 0 9528 2285"/>
                              <a:gd name="T169" fmla="*/ T168 w 8880"/>
                              <a:gd name="T170" fmla="+- 0 2387 90"/>
                              <a:gd name="T171" fmla="*/ 2387 h 3254"/>
                              <a:gd name="T172" fmla="+- 0 9245 2285"/>
                              <a:gd name="T173" fmla="*/ T172 w 8880"/>
                              <a:gd name="T174" fmla="+- 0 3344 90"/>
                              <a:gd name="T175" fmla="*/ 3344 h 3254"/>
                              <a:gd name="T176" fmla="+- 0 9528 2285"/>
                              <a:gd name="T177" fmla="*/ T176 w 8880"/>
                              <a:gd name="T178" fmla="+- 0 2387 90"/>
                              <a:gd name="T179" fmla="*/ 2387 h 3254"/>
                              <a:gd name="T180" fmla="+- 0 9655 2285"/>
                              <a:gd name="T181" fmla="*/ T180 w 8880"/>
                              <a:gd name="T182" fmla="+- 0 3128 90"/>
                              <a:gd name="T183" fmla="*/ 3128 h 3254"/>
                              <a:gd name="T184" fmla="+- 0 9936 2285"/>
                              <a:gd name="T185" fmla="*/ T184 w 8880"/>
                              <a:gd name="T186" fmla="+- 0 3344 90"/>
                              <a:gd name="T187" fmla="*/ 3344 h 3254"/>
                              <a:gd name="T188" fmla="+- 0 10346 2285"/>
                              <a:gd name="T189" fmla="*/ T188 w 8880"/>
                              <a:gd name="T190" fmla="+- 0 2152 90"/>
                              <a:gd name="T191" fmla="*/ 2152 h 3254"/>
                              <a:gd name="T192" fmla="+- 0 10063 2285"/>
                              <a:gd name="T193" fmla="*/ T192 w 8880"/>
                              <a:gd name="T194" fmla="+- 0 3344 90"/>
                              <a:gd name="T195" fmla="*/ 3344 h 3254"/>
                              <a:gd name="T196" fmla="+- 0 10346 2285"/>
                              <a:gd name="T197" fmla="*/ T196 w 8880"/>
                              <a:gd name="T198" fmla="+- 0 2152 90"/>
                              <a:gd name="T199" fmla="*/ 2152 h 3254"/>
                              <a:gd name="T200" fmla="+- 0 10474 2285"/>
                              <a:gd name="T201" fmla="*/ T200 w 8880"/>
                              <a:gd name="T202" fmla="+- 0 2749 90"/>
                              <a:gd name="T203" fmla="*/ 2749 h 3254"/>
                              <a:gd name="T204" fmla="+- 0 10754 2285"/>
                              <a:gd name="T205" fmla="*/ T204 w 8880"/>
                              <a:gd name="T206" fmla="+- 0 3344 90"/>
                              <a:gd name="T207" fmla="*/ 3344 h 3254"/>
                              <a:gd name="T208" fmla="+- 0 11165 2285"/>
                              <a:gd name="T209" fmla="*/ T208 w 8880"/>
                              <a:gd name="T210" fmla="+- 0 2509 90"/>
                              <a:gd name="T211" fmla="*/ 2509 h 3254"/>
                              <a:gd name="T212" fmla="+- 0 10882 2285"/>
                              <a:gd name="T213" fmla="*/ T212 w 8880"/>
                              <a:gd name="T214" fmla="+- 0 3344 90"/>
                              <a:gd name="T215" fmla="*/ 3344 h 3254"/>
                              <a:gd name="T216" fmla="+- 0 11165 2285"/>
                              <a:gd name="T217" fmla="*/ T216 w 8880"/>
                              <a:gd name="T218" fmla="+- 0 2509 90"/>
                              <a:gd name="T219" fmla="*/ 2509 h 3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880" h="3254">
                                <a:moveTo>
                                  <a:pt x="281" y="2551"/>
                                </a:moveTo>
                                <a:lnTo>
                                  <a:pt x="0" y="2551"/>
                                </a:lnTo>
                                <a:lnTo>
                                  <a:pt x="0" y="3254"/>
                                </a:lnTo>
                                <a:lnTo>
                                  <a:pt x="281" y="3254"/>
                                </a:lnTo>
                                <a:lnTo>
                                  <a:pt x="281" y="2551"/>
                                </a:lnTo>
                                <a:close/>
                                <a:moveTo>
                                  <a:pt x="691" y="3017"/>
                                </a:moveTo>
                                <a:lnTo>
                                  <a:pt x="408" y="3017"/>
                                </a:lnTo>
                                <a:lnTo>
                                  <a:pt x="408" y="3254"/>
                                </a:lnTo>
                                <a:lnTo>
                                  <a:pt x="691" y="3254"/>
                                </a:lnTo>
                                <a:lnTo>
                                  <a:pt x="691" y="3017"/>
                                </a:lnTo>
                                <a:close/>
                                <a:moveTo>
                                  <a:pt x="1101" y="3017"/>
                                </a:moveTo>
                                <a:lnTo>
                                  <a:pt x="818" y="3017"/>
                                </a:lnTo>
                                <a:lnTo>
                                  <a:pt x="818" y="3254"/>
                                </a:lnTo>
                                <a:lnTo>
                                  <a:pt x="1101" y="3254"/>
                                </a:lnTo>
                                <a:lnTo>
                                  <a:pt x="1101" y="3017"/>
                                </a:lnTo>
                                <a:close/>
                                <a:moveTo>
                                  <a:pt x="1509" y="2354"/>
                                </a:moveTo>
                                <a:lnTo>
                                  <a:pt x="1229" y="2354"/>
                                </a:lnTo>
                                <a:lnTo>
                                  <a:pt x="1229" y="3254"/>
                                </a:lnTo>
                                <a:lnTo>
                                  <a:pt x="1509" y="3254"/>
                                </a:lnTo>
                                <a:lnTo>
                                  <a:pt x="1509" y="2354"/>
                                </a:lnTo>
                                <a:close/>
                                <a:moveTo>
                                  <a:pt x="1920" y="2230"/>
                                </a:moveTo>
                                <a:lnTo>
                                  <a:pt x="1637" y="2230"/>
                                </a:lnTo>
                                <a:lnTo>
                                  <a:pt x="1637" y="3254"/>
                                </a:lnTo>
                                <a:lnTo>
                                  <a:pt x="1920" y="3254"/>
                                </a:lnTo>
                                <a:lnTo>
                                  <a:pt x="1920" y="2230"/>
                                </a:lnTo>
                                <a:close/>
                                <a:moveTo>
                                  <a:pt x="2328" y="1224"/>
                                </a:moveTo>
                                <a:lnTo>
                                  <a:pt x="2047" y="1224"/>
                                </a:lnTo>
                                <a:lnTo>
                                  <a:pt x="2047" y="3254"/>
                                </a:lnTo>
                                <a:lnTo>
                                  <a:pt x="2328" y="3254"/>
                                </a:lnTo>
                                <a:lnTo>
                                  <a:pt x="2328" y="1224"/>
                                </a:lnTo>
                                <a:close/>
                                <a:moveTo>
                                  <a:pt x="2738" y="1322"/>
                                </a:moveTo>
                                <a:lnTo>
                                  <a:pt x="2455" y="1322"/>
                                </a:lnTo>
                                <a:lnTo>
                                  <a:pt x="2455" y="3254"/>
                                </a:lnTo>
                                <a:lnTo>
                                  <a:pt x="2738" y="3254"/>
                                </a:lnTo>
                                <a:lnTo>
                                  <a:pt x="2738" y="1322"/>
                                </a:lnTo>
                                <a:close/>
                                <a:moveTo>
                                  <a:pt x="3149" y="0"/>
                                </a:moveTo>
                                <a:lnTo>
                                  <a:pt x="2865" y="0"/>
                                </a:lnTo>
                                <a:lnTo>
                                  <a:pt x="2865" y="3254"/>
                                </a:lnTo>
                                <a:lnTo>
                                  <a:pt x="3149" y="3254"/>
                                </a:lnTo>
                                <a:lnTo>
                                  <a:pt x="3149" y="0"/>
                                </a:lnTo>
                                <a:close/>
                                <a:moveTo>
                                  <a:pt x="3557" y="2575"/>
                                </a:moveTo>
                                <a:lnTo>
                                  <a:pt x="3276" y="2575"/>
                                </a:lnTo>
                                <a:lnTo>
                                  <a:pt x="3276" y="3254"/>
                                </a:lnTo>
                                <a:lnTo>
                                  <a:pt x="3557" y="3254"/>
                                </a:lnTo>
                                <a:lnTo>
                                  <a:pt x="3557" y="2575"/>
                                </a:lnTo>
                                <a:close/>
                                <a:moveTo>
                                  <a:pt x="3967" y="2030"/>
                                </a:moveTo>
                                <a:lnTo>
                                  <a:pt x="3684" y="2030"/>
                                </a:lnTo>
                                <a:lnTo>
                                  <a:pt x="3684" y="3254"/>
                                </a:lnTo>
                                <a:lnTo>
                                  <a:pt x="3967" y="3254"/>
                                </a:lnTo>
                                <a:lnTo>
                                  <a:pt x="3967" y="2030"/>
                                </a:lnTo>
                                <a:close/>
                                <a:moveTo>
                                  <a:pt x="4375" y="2438"/>
                                </a:moveTo>
                                <a:lnTo>
                                  <a:pt x="4094" y="2438"/>
                                </a:lnTo>
                                <a:lnTo>
                                  <a:pt x="4094" y="3254"/>
                                </a:lnTo>
                                <a:lnTo>
                                  <a:pt x="4375" y="3254"/>
                                </a:lnTo>
                                <a:lnTo>
                                  <a:pt x="4375" y="2438"/>
                                </a:lnTo>
                                <a:close/>
                                <a:moveTo>
                                  <a:pt x="4785" y="2995"/>
                                </a:moveTo>
                                <a:lnTo>
                                  <a:pt x="4502" y="2995"/>
                                </a:lnTo>
                                <a:lnTo>
                                  <a:pt x="4502" y="3254"/>
                                </a:lnTo>
                                <a:lnTo>
                                  <a:pt x="4785" y="3254"/>
                                </a:lnTo>
                                <a:lnTo>
                                  <a:pt x="4785" y="2995"/>
                                </a:lnTo>
                                <a:close/>
                                <a:moveTo>
                                  <a:pt x="5196" y="1430"/>
                                </a:moveTo>
                                <a:lnTo>
                                  <a:pt x="4913" y="1430"/>
                                </a:lnTo>
                                <a:lnTo>
                                  <a:pt x="4913" y="3254"/>
                                </a:lnTo>
                                <a:lnTo>
                                  <a:pt x="5196" y="3254"/>
                                </a:lnTo>
                                <a:lnTo>
                                  <a:pt x="5196" y="1430"/>
                                </a:lnTo>
                                <a:close/>
                                <a:moveTo>
                                  <a:pt x="5604" y="1632"/>
                                </a:moveTo>
                                <a:lnTo>
                                  <a:pt x="5323" y="1632"/>
                                </a:lnTo>
                                <a:lnTo>
                                  <a:pt x="5323" y="3254"/>
                                </a:lnTo>
                                <a:lnTo>
                                  <a:pt x="5604" y="3254"/>
                                </a:lnTo>
                                <a:lnTo>
                                  <a:pt x="5604" y="1632"/>
                                </a:lnTo>
                                <a:close/>
                                <a:moveTo>
                                  <a:pt x="6014" y="2798"/>
                                </a:moveTo>
                                <a:lnTo>
                                  <a:pt x="5731" y="2798"/>
                                </a:lnTo>
                                <a:lnTo>
                                  <a:pt x="5731" y="3254"/>
                                </a:lnTo>
                                <a:lnTo>
                                  <a:pt x="6014" y="3254"/>
                                </a:lnTo>
                                <a:lnTo>
                                  <a:pt x="6014" y="2798"/>
                                </a:lnTo>
                                <a:close/>
                                <a:moveTo>
                                  <a:pt x="6422" y="2266"/>
                                </a:moveTo>
                                <a:lnTo>
                                  <a:pt x="6141" y="2266"/>
                                </a:lnTo>
                                <a:lnTo>
                                  <a:pt x="6141" y="3254"/>
                                </a:lnTo>
                                <a:lnTo>
                                  <a:pt x="6422" y="3254"/>
                                </a:lnTo>
                                <a:lnTo>
                                  <a:pt x="6422" y="2266"/>
                                </a:lnTo>
                                <a:close/>
                                <a:moveTo>
                                  <a:pt x="6833" y="734"/>
                                </a:moveTo>
                                <a:lnTo>
                                  <a:pt x="6549" y="734"/>
                                </a:lnTo>
                                <a:lnTo>
                                  <a:pt x="6549" y="3254"/>
                                </a:lnTo>
                                <a:lnTo>
                                  <a:pt x="6833" y="3254"/>
                                </a:lnTo>
                                <a:lnTo>
                                  <a:pt x="6833" y="734"/>
                                </a:lnTo>
                                <a:close/>
                                <a:moveTo>
                                  <a:pt x="7243" y="2297"/>
                                </a:moveTo>
                                <a:lnTo>
                                  <a:pt x="6960" y="2297"/>
                                </a:lnTo>
                                <a:lnTo>
                                  <a:pt x="6960" y="3254"/>
                                </a:lnTo>
                                <a:lnTo>
                                  <a:pt x="7243" y="3254"/>
                                </a:lnTo>
                                <a:lnTo>
                                  <a:pt x="7243" y="2297"/>
                                </a:lnTo>
                                <a:close/>
                                <a:moveTo>
                                  <a:pt x="7651" y="3038"/>
                                </a:moveTo>
                                <a:lnTo>
                                  <a:pt x="7370" y="3038"/>
                                </a:lnTo>
                                <a:lnTo>
                                  <a:pt x="7370" y="3254"/>
                                </a:lnTo>
                                <a:lnTo>
                                  <a:pt x="7651" y="3254"/>
                                </a:lnTo>
                                <a:lnTo>
                                  <a:pt x="7651" y="3038"/>
                                </a:lnTo>
                                <a:close/>
                                <a:moveTo>
                                  <a:pt x="8061" y="2062"/>
                                </a:moveTo>
                                <a:lnTo>
                                  <a:pt x="7778" y="2062"/>
                                </a:lnTo>
                                <a:lnTo>
                                  <a:pt x="7778" y="3254"/>
                                </a:lnTo>
                                <a:lnTo>
                                  <a:pt x="8061" y="3254"/>
                                </a:lnTo>
                                <a:lnTo>
                                  <a:pt x="8061" y="2062"/>
                                </a:lnTo>
                                <a:close/>
                                <a:moveTo>
                                  <a:pt x="8469" y="2659"/>
                                </a:moveTo>
                                <a:lnTo>
                                  <a:pt x="8189" y="2659"/>
                                </a:lnTo>
                                <a:lnTo>
                                  <a:pt x="8189" y="3254"/>
                                </a:lnTo>
                                <a:lnTo>
                                  <a:pt x="8469" y="3254"/>
                                </a:lnTo>
                                <a:lnTo>
                                  <a:pt x="8469" y="2659"/>
                                </a:lnTo>
                                <a:close/>
                                <a:moveTo>
                                  <a:pt x="8880" y="2419"/>
                                </a:moveTo>
                                <a:lnTo>
                                  <a:pt x="8597" y="2419"/>
                                </a:lnTo>
                                <a:lnTo>
                                  <a:pt x="8597" y="3254"/>
                                </a:lnTo>
                                <a:lnTo>
                                  <a:pt x="8880" y="3254"/>
                                </a:lnTo>
                                <a:lnTo>
                                  <a:pt x="8880" y="2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1811" y="3344"/>
                            <a:ext cx="9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51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905"/>
                            <a:ext cx="98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7" w:lineRule="exact"/>
                              </w:pPr>
                              <w:r>
                                <w:rPr>
                                  <w:color w:val="404040"/>
                                </w:rPr>
                                <w:t>19.6%</w:t>
                              </w:r>
                            </w:p>
                            <w:p w:rsidR="00E1242D" w:rsidRDefault="006D1E3D">
                              <w:pPr>
                                <w:spacing w:line="227" w:lineRule="exact"/>
                                <w:ind w:left="409"/>
                              </w:pPr>
                              <w:r>
                                <w:rPr>
                                  <w:color w:val="404040"/>
                                </w:rPr>
                                <w:t>18.6%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158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1205"/>
                            <a:ext cx="98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17.6%</w:t>
                              </w:r>
                            </w:p>
                            <w:p w:rsidR="00E1242D" w:rsidRDefault="006D1E3D">
                              <w:pPr>
                                <w:spacing w:line="231" w:lineRule="exact"/>
                                <w:ind w:left="409"/>
                              </w:pPr>
                              <w:r>
                                <w:rPr>
                                  <w:color w:val="404040"/>
                                </w:rPr>
                                <w:t>15.6%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180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3435" y="212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3844" y="200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183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0" name="docshape180"/>
                        <wps:cNvSpPr txBox="1">
                          <a:spLocks noChangeArrowheads="1"/>
                        </wps:cNvSpPr>
                        <wps:spPr bwMode="auto">
                          <a:xfrm>
                            <a:off x="8349" y="2041"/>
                            <a:ext cx="127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818"/>
                                </w:tabs>
                                <w:spacing w:line="252" w:lineRule="exact"/>
                              </w:pPr>
                              <w:r>
                                <w:rPr>
                                  <w:color w:val="404040"/>
                                </w:rPr>
                                <w:t>9.5%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-2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2207" y="232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235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221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7940" y="257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" y="2195"/>
                            <a:ext cx="86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11" w:lineRule="exact"/>
                                <w:ind w:left="409"/>
                              </w:pPr>
                              <w:r>
                                <w:rPr>
                                  <w:color w:val="404040"/>
                                </w:rPr>
                                <w:t>8.0%</w:t>
                              </w:r>
                            </w:p>
                            <w:p w:rsidR="00E1242D" w:rsidRDefault="006D1E3D">
                              <w:pPr>
                                <w:spacing w:line="251" w:lineRule="exact"/>
                              </w:pPr>
                              <w:r>
                                <w:rPr>
                                  <w:color w:val="404040"/>
                                </w:rPr>
                                <w:t>5.7%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2792"/>
                            <a:ext cx="90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2.3%2.3%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277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9578" y="281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9" o:spid="_x0000_s1151" style="position:absolute;margin-left:87pt;margin-top:4.5pt;width:476.25pt;height:163.1pt;z-index:-15712256;mso-wrap-distance-left:0;mso-wrap-distance-right:0;mso-position-horizontal-relative:page" coordorigin="1740,90" coordsize="9525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">
                <v:rect id="docshape170" o:spid="_x0000_s1152" style="position:absolute;left:1874;top:1897;width:283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" fillcolor="#a6a6a6" stroked="f"/>
                <v:shape id="docshape171" o:spid="_x0000_s1153" style="position:absolute;left:2284;top:90;width:8880;height:3254;visibility:visible;mso-wrap-style:square;v-text-anchor:top" coordsize="8880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" path="m281,2551l,2551r,703l281,3254r,-703xm691,3017r-283,l408,3254r283,l691,3017xm1101,3017r-283,l818,3254r283,l1101,3017xm1509,2354r-280,l1229,3254r280,l1509,2354xm1920,2230r-283,l1637,3254r283,l1920,2230xm2328,1224r-281,l2047,3254r281,l2328,1224xm2738,1322r-283,l2455,3254r283,l2738,1322xm3149,l2865,r,3254l3149,3254,3149,xm3557,2575r-281,l3276,3254r281,l3557,2575xm3967,2030r-283,l3684,3254r283,l3967,2030xm4375,2438r-281,l4094,3254r281,l4375,2438xm4785,2995r-283,l4502,3254r283,l4785,2995xm5196,1430r-283,l4913,3254r283,l5196,1430xm5604,1632r-281,l5323,3254r281,l5604,1632xm6014,2798r-283,l5731,3254r283,l6014,2798xm6422,2266r-281,l6141,3254r281,l6422,2266xm6833,734r-284,l6549,3254r284,l6833,734xm7243,2297r-283,l6960,3254r283,l7243,2297xm7651,3038r-281,l7370,3254r281,l7651,3038xm8061,2062r-283,l7778,3254r283,l8061,2062xm8469,2659r-280,l8189,3254r280,l8469,2659xm8880,2419r-283,l8597,3254r283,l8880,2419xe" fillcolor="#3a5669" stroked="f">
                  <v:path arrowok="t" o:connecttype="custom" o:connectlocs="0,2641;281,3344;691,3107;408,3344;691,3107;818,3107;1101,3344;1509,2444;1229,3344;1509,2444;1637,2320;1920,3344;2328,1314;2047,3344;2328,1314;2455,1412;2738,3344;3149,90;2865,3344;3149,90;3276,2665;3557,3344;3967,2120;3684,3344;3967,2120;4094,2528;4375,3344;4785,3085;4502,3344;4785,3085;4913,1520;5196,3344;5604,1722;5323,3344;5604,1722;5731,2888;6014,3344;6422,2356;6141,3344;6422,2356;6549,824;6833,3344;7243,2387;6960,3344;7243,2387;7370,3128;7651,3344;8061,2152;7778,3344;8061,2152;8189,2749;8469,3344;8880,2509;8597,3344;8880,2509" o:connectangles="0,0,0,0,0,0,0,0,0,0,0,0,0,0,0,0,0,0,0,0,0,0,0,0,0,0,0,0,0,0,0,0,0,0,0,0,0,0,0,0,0,0,0,0,0,0,0,0,0,0,0,0,0,0,0"/>
                </v:shape>
                <v:line id="Line 1916" o:spid="_x0000_s1154" style="position:absolute;visibility:visible;mso-wrap-style:square" from="1811,3344" to="11229,3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" strokecolor="#d9d9d9"/>
                <v:shape id="docshape172" o:spid="_x0000_s1155" type="#_x0000_t202" style="position:absolute;left:8701;top:51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ZH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spXGR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24.3%</w:t>
                        </w:r>
                      </w:p>
                    </w:txbxContent>
                  </v:textbox>
                </v:shape>
                <v:shape id="docshape173" o:spid="_x0000_s1156" type="#_x0000_t202" style="position:absolute;left:4197;top:905;width:98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Pc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3dlj3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7" w:lineRule="exact"/>
                        </w:pPr>
                        <w:r>
                          <w:rPr>
                            <w:color w:val="404040"/>
                          </w:rPr>
                          <w:t>19.6%</w:t>
                        </w:r>
                      </w:p>
                      <w:p w:rsidR="00E1242D" w:rsidRDefault="006D1E3D">
                        <w:pPr>
                          <w:spacing w:line="227" w:lineRule="exact"/>
                          <w:ind w:left="409"/>
                        </w:pPr>
                        <w:r>
                          <w:rPr>
                            <w:color w:val="404040"/>
                          </w:rPr>
                          <w:t>18.6%</w:t>
                        </w:r>
                      </w:p>
                    </w:txbxContent>
                  </v:textbox>
                </v:shape>
                <v:shape id="docshape174" o:spid="_x0000_s1157" type="#_x0000_t202" style="position:absolute;left:1740;top:158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uo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UjD7q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13.9%</w:t>
                        </w:r>
                      </w:p>
                    </w:txbxContent>
                  </v:textbox>
                </v:shape>
                <v:shape id="docshape175" o:spid="_x0000_s1158" type="#_x0000_t202" style="position:absolute;left:7063;top:1205;width:98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4z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PXxeM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91" w:lineRule="exact"/>
                        </w:pPr>
                        <w:r>
                          <w:rPr>
                            <w:color w:val="404040"/>
                          </w:rPr>
                          <w:t>17.6%</w:t>
                        </w:r>
                      </w:p>
                      <w:p w:rsidR="00E1242D" w:rsidRDefault="006D1E3D">
                        <w:pPr>
                          <w:spacing w:line="231" w:lineRule="exact"/>
                          <w:ind w:left="409"/>
                        </w:pPr>
                        <w:r>
                          <w:rPr>
                            <w:color w:val="404040"/>
                          </w:rPr>
                          <w:t>15.6%</w:t>
                        </w:r>
                      </w:p>
                    </w:txbxContent>
                  </v:textbox>
                </v:shape>
                <v:shape id="docshape176" o:spid="_x0000_s1159" type="#_x0000_t202" style="position:absolute;left:5834;top:180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BE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za7AR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11.8%</w:t>
                        </w:r>
                      </w:p>
                    </w:txbxContent>
                  </v:textbox>
                </v:shape>
                <v:shape id="docshape177" o:spid="_x0000_s1160" type="#_x0000_t202" style="position:absolute;left:3435;top:212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Xf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ouJl3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8.7%</w:t>
                        </w:r>
                      </w:p>
                    </w:txbxContent>
                  </v:textbox>
                </v:shape>
                <v:shape id="docshape178" o:spid="_x0000_s1161" type="#_x0000_t202" style="position:absolute;left:3844;top:200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Gt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033xr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9.9%</w:t>
                        </w:r>
                      </w:p>
                    </w:txbxContent>
                  </v:textbox>
                </v:shape>
                <v:shape id="docshape179" o:spid="_x0000_s1162" type="#_x0000_t202" style="position:absolute;left:9930;top:183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Q2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vDFUN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11.5%</w:t>
                        </w:r>
                      </w:p>
                    </w:txbxContent>
                  </v:textbox>
                </v:shape>
                <v:shape id="docshape180" o:spid="_x0000_s1163" type="#_x0000_t202" style="position:absolute;left:8349;top:2041;width:127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7W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dQ2O1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818"/>
                          </w:tabs>
                          <w:spacing w:line="252" w:lineRule="exact"/>
                        </w:pPr>
                        <w:r>
                          <w:rPr>
                            <w:color w:val="404040"/>
                          </w:rPr>
                          <w:t>9.5%</w:t>
                        </w:r>
                        <w:r>
                          <w:rPr>
                            <w:color w:val="404040"/>
                          </w:rPr>
                          <w:tab/>
                        </w:r>
                        <w:r>
                          <w:rPr>
                            <w:color w:val="404040"/>
                            <w:position w:val="-2"/>
                          </w:rPr>
                          <w:t>9.2%</w:t>
                        </w:r>
                      </w:p>
                    </w:txbxContent>
                  </v:textbox>
                </v:shape>
                <v:shape id="docshape181" o:spid="_x0000_s1164" type="#_x0000_t202" style="position:absolute;left:2207;top:232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N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BpBK03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6.8%</w:t>
                        </w:r>
                      </w:p>
                    </w:txbxContent>
                  </v:textbox>
                </v:shape>
                <v:shape id="docshape182" o:spid="_x0000_s1165" type="#_x0000_t202" style="position:absolute;left:5483;top:235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U6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6pO1O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6.5%</w:t>
                        </w:r>
                      </w:p>
                    </w:txbxContent>
                  </v:textbox>
                </v:shape>
                <v:shape id="docshape183" o:spid="_x0000_s1166" type="#_x0000_t202" style="position:absolute;left:6302;top:221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Ch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nT0Qfcv4knyPkNAAD//wMAUEsBAi0AFAAGAAgAAAAhANvh9svuAAAAhQEAABMAAAAAAAAAAAAA&#10;AAAAAAAAAFtDb250ZW50X1R5cGVzXS54bWxQSwECLQAUAAYACAAAACEAWvQsW78AAAAVAQAACwAA&#10;AAAAAAAAAAAAAAAfAQAAX3JlbHMvLnJlbHNQSwECLQAUAAYACAAAACEAhd8Qo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7.9%</w:t>
                        </w:r>
                      </w:p>
                    </w:txbxContent>
                  </v:textbox>
                </v:shape>
                <v:shape id="docshape184" o:spid="_x0000_s1167" type="#_x0000_t202" style="position:absolute;left:7940;top:257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jV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CjaI1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4.4%</w:t>
                        </w:r>
                      </w:p>
                    </w:txbxContent>
                  </v:textbox>
                </v:shape>
                <v:shape id="docshape185" o:spid="_x0000_s1168" type="#_x0000_t202" style="position:absolute;left:10397;top:2195;width:86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1O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ZXotT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11" w:lineRule="exact"/>
                          <w:ind w:left="409"/>
                        </w:pPr>
                        <w:r>
                          <w:rPr>
                            <w:color w:val="404040"/>
                          </w:rPr>
                          <w:t>8.0%</w:t>
                        </w:r>
                      </w:p>
                      <w:p w:rsidR="00E1242D" w:rsidRDefault="006D1E3D">
                        <w:pPr>
                          <w:spacing w:line="251" w:lineRule="exact"/>
                        </w:pPr>
                        <w:r>
                          <w:rPr>
                            <w:color w:val="404040"/>
                          </w:rPr>
                          <w:t>5.7%</w:t>
                        </w:r>
                      </w:p>
                    </w:txbxContent>
                  </v:textbox>
                </v:shape>
                <v:shape id="docshape186" o:spid="_x0000_s1169" type="#_x0000_t202" style="position:absolute;left:2577;top:2792;width:90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M5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laizO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2.3%2.3%</w:t>
                        </w:r>
                      </w:p>
                    </w:txbxContent>
                  </v:textbox>
                </v:shape>
                <v:shape id="docshape187" o:spid="_x0000_s1170" type="#_x0000_t202" style="position:absolute;left:6711;top:277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ai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Z2zs8voknyMUdAAD//wMAUEsBAi0AFAAGAAgAAAAhANvh9svuAAAAhQEAABMAAAAAAAAAAAAA&#10;AAAAAAAAAFtDb250ZW50X1R5cGVzXS54bWxQSwECLQAUAAYACAAAACEAWvQsW78AAAAVAQAACwAA&#10;AAAAAAAAAAAAAAAfAQAAX3JlbHMvLnJlbHNQSwECLQAUAAYACAAAACEA+uQWo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2.5%</w:t>
                        </w:r>
                      </w:p>
                    </w:txbxContent>
                  </v:textbox>
                </v:shape>
                <v:shape id="docshape188" o:spid="_x0000_s1171" type="#_x0000_t202" style="position:absolute;left:9578;top:281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LQ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i3uC0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992949</wp:posOffset>
            </wp:positionH>
            <wp:positionV relativeFrom="paragraph">
              <wp:posOffset>2240571</wp:posOffset>
            </wp:positionV>
            <wp:extent cx="6047262" cy="1019175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6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E1242D">
      <w:pPr>
        <w:pStyle w:val="BodyText"/>
        <w:spacing w:before="6"/>
        <w:rPr>
          <w:sz w:val="12"/>
        </w:rPr>
      </w:pPr>
    </w:p>
    <w:p w:rsidR="00E1242D" w:rsidRDefault="00E1242D">
      <w:pPr>
        <w:pStyle w:val="BodyText"/>
        <w:spacing w:before="7"/>
        <w:rPr>
          <w:sz w:val="6"/>
        </w:rPr>
      </w:pPr>
    </w:p>
    <w:p w:rsidR="00E1242D" w:rsidRDefault="006D1E3D">
      <w:pPr>
        <w:spacing w:before="68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U.S.</w:t>
      </w:r>
      <w:r>
        <w:rPr>
          <w:spacing w:val="-5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3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3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analyzed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Division,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Planning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Agency,</w:t>
      </w:r>
      <w:r>
        <w:rPr>
          <w:spacing w:val="-1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Context:</w:t>
      </w:r>
      <w:r>
        <w:rPr>
          <w:spacing w:val="-1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1"/>
          <w:sz w:val="16"/>
        </w:rPr>
        <w:t xml:space="preserve"> </w:t>
      </w:r>
      <w:r>
        <w:rPr>
          <w:sz w:val="16"/>
        </w:rPr>
        <w:t>2019,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3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4"/>
          <w:sz w:val="16"/>
        </w:rPr>
        <w:t xml:space="preserve"> </w:t>
      </w:r>
      <w:r>
        <w:rPr>
          <w:sz w:val="16"/>
        </w:rPr>
        <w:t>tracts,</w:t>
      </w:r>
      <w:r>
        <w:rPr>
          <w:spacing w:val="-2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1"/>
          <w:sz w:val="16"/>
        </w:rPr>
        <w:t xml:space="preserve"> </w:t>
      </w:r>
      <w:r>
        <w:rPr>
          <w:sz w:val="16"/>
        </w:rPr>
        <w:t>District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Downtown;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Bay</w:t>
      </w:r>
      <w:r>
        <w:rPr>
          <w:spacing w:val="-2"/>
          <w:sz w:val="16"/>
        </w:rPr>
        <w:t xml:space="preserve"> </w:t>
      </w:r>
      <w:r>
        <w:rPr>
          <w:sz w:val="16"/>
        </w:rPr>
        <w:t>Village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08"/>
      </w:pPr>
      <w:r>
        <w:lastRenderedPageBreak/>
        <w:t>Addressing the educational needs of specific population groups was an issue discussed in several focus</w:t>
      </w:r>
      <w:r>
        <w:rPr>
          <w:spacing w:val="1"/>
        </w:rPr>
        <w:t xml:space="preserve"> </w:t>
      </w:r>
      <w:r>
        <w:t>groups and interviews conducted for the Boston CHNA. Children with special needs, undocumented</w:t>
      </w:r>
      <w:r>
        <w:rPr>
          <w:spacing w:val="1"/>
        </w:rPr>
        <w:t xml:space="preserve"> </w:t>
      </w:r>
      <w:r>
        <w:t>students, and those who have experienced trauma were identified as groups that needed more support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classroom.</w:t>
      </w:r>
      <w:r>
        <w:rPr>
          <w:spacing w:val="-2"/>
        </w:rPr>
        <w:t xml:space="preserve"> </w:t>
      </w:r>
      <w:r>
        <w:t>For example, parents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Chinatown discussed</w:t>
      </w:r>
      <w:r>
        <w:rPr>
          <w:spacing w:val="-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receiving</w:t>
      </w:r>
    </w:p>
    <w:p w:rsidR="00E1242D" w:rsidRDefault="006D1E3D">
      <w:pPr>
        <w:ind w:left="940" w:right="1394"/>
        <w:rPr>
          <w:i/>
        </w:rPr>
      </w:pPr>
      <w:r>
        <w:t>adequate special education resources. One shared, “</w:t>
      </w:r>
      <w:r>
        <w:rPr>
          <w:i/>
        </w:rPr>
        <w:t>My kid needs speech therapy; he’s getting one hour</w:t>
      </w:r>
      <w:r>
        <w:rPr>
          <w:i/>
          <w:spacing w:val="-47"/>
        </w:rPr>
        <w:t xml:space="preserve"> </w:t>
      </w:r>
      <w:r>
        <w:rPr>
          <w:i/>
        </w:rPr>
        <w:t>per week with the speech therapist and I requested increased services but was denied. I wish the school</w:t>
      </w:r>
      <w:r>
        <w:rPr>
          <w:i/>
          <w:spacing w:val="1"/>
        </w:rPr>
        <w:t xml:space="preserve"> </w:t>
      </w:r>
      <w:r>
        <w:rPr>
          <w:i/>
        </w:rPr>
        <w:t xml:space="preserve">provided more resources for special education.” </w:t>
      </w:r>
      <w:r>
        <w:t>When discussing strategies to address trauma, one key</w:t>
      </w:r>
      <w:r>
        <w:rPr>
          <w:spacing w:val="1"/>
        </w:rPr>
        <w:t xml:space="preserve"> </w:t>
      </w:r>
      <w:r>
        <w:t>informant</w:t>
      </w:r>
      <w:r>
        <w:rPr>
          <w:spacing w:val="-1"/>
        </w:rPr>
        <w:t xml:space="preserve"> </w:t>
      </w:r>
      <w:r>
        <w:t>shared,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We need</w:t>
      </w:r>
      <w:r>
        <w:rPr>
          <w:i/>
          <w:spacing w:val="-2"/>
        </w:rPr>
        <w:t xml:space="preserve"> </w:t>
      </w:r>
      <w:r>
        <w:rPr>
          <w:i/>
        </w:rPr>
        <w:t>early</w:t>
      </w:r>
      <w:r>
        <w:rPr>
          <w:i/>
          <w:spacing w:val="-2"/>
        </w:rPr>
        <w:t xml:space="preserve"> </w:t>
      </w:r>
      <w:r>
        <w:rPr>
          <w:i/>
        </w:rPr>
        <w:t>interventions</w:t>
      </w:r>
      <w:r>
        <w:rPr>
          <w:i/>
          <w:spacing w:val="-1"/>
        </w:rPr>
        <w:t xml:space="preserve"> </w:t>
      </w:r>
      <w:r>
        <w:rPr>
          <w:i/>
        </w:rPr>
        <w:t>that have</w:t>
      </w:r>
      <w:r>
        <w:rPr>
          <w:i/>
          <w:spacing w:val="-1"/>
        </w:rPr>
        <w:t xml:space="preserve"> </w:t>
      </w:r>
      <w:r>
        <w:rPr>
          <w:i/>
        </w:rPr>
        <w:t>wrap</w:t>
      </w:r>
      <w:r>
        <w:rPr>
          <w:i/>
          <w:spacing w:val="-2"/>
        </w:rPr>
        <w:t xml:space="preserve"> </w:t>
      </w:r>
      <w:r>
        <w:rPr>
          <w:i/>
        </w:rPr>
        <w:t>around</w:t>
      </w:r>
      <w:r>
        <w:rPr>
          <w:i/>
          <w:spacing w:val="-1"/>
        </w:rPr>
        <w:t xml:space="preserve"> </w:t>
      </w:r>
      <w:r>
        <w:rPr>
          <w:i/>
        </w:rPr>
        <w:t>service</w:t>
      </w:r>
      <w:r>
        <w:rPr>
          <w:i/>
          <w:spacing w:val="-3"/>
        </w:rPr>
        <w:t xml:space="preserve"> </w:t>
      </w:r>
      <w:r>
        <w:rPr>
          <w:i/>
        </w:rPr>
        <w:t>models;</w:t>
      </w:r>
      <w:r>
        <w:rPr>
          <w:i/>
          <w:spacing w:val="-2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need</w:t>
      </w:r>
    </w:p>
    <w:p w:rsidR="00E1242D" w:rsidRDefault="006D1E3D">
      <w:pPr>
        <w:ind w:left="940"/>
        <w:rPr>
          <w:i/>
        </w:rPr>
      </w:pPr>
      <w:r>
        <w:rPr>
          <w:i/>
        </w:rPr>
        <w:t>individual</w:t>
      </w:r>
      <w:r>
        <w:rPr>
          <w:i/>
          <w:spacing w:val="-3"/>
        </w:rPr>
        <w:t xml:space="preserve"> </w:t>
      </w:r>
      <w:r>
        <w:rPr>
          <w:i/>
        </w:rPr>
        <w:t>counseling,</w:t>
      </w:r>
      <w:r>
        <w:rPr>
          <w:i/>
          <w:spacing w:val="-2"/>
        </w:rPr>
        <w:t xml:space="preserve"> </w:t>
      </w:r>
      <w:r>
        <w:rPr>
          <w:i/>
        </w:rPr>
        <w:t>family</w:t>
      </w:r>
      <w:r>
        <w:rPr>
          <w:i/>
          <w:spacing w:val="-3"/>
        </w:rPr>
        <w:t xml:space="preserve"> </w:t>
      </w:r>
      <w:r>
        <w:rPr>
          <w:i/>
        </w:rPr>
        <w:t>therapy,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parent</w:t>
      </w:r>
      <w:r>
        <w:rPr>
          <w:i/>
          <w:spacing w:val="-2"/>
        </w:rPr>
        <w:t xml:space="preserve"> </w:t>
      </w:r>
      <w:r>
        <w:rPr>
          <w:i/>
        </w:rPr>
        <w:t>advocate…we</w:t>
      </w:r>
      <w:r>
        <w:rPr>
          <w:i/>
          <w:spacing w:val="-2"/>
        </w:rPr>
        <w:t xml:space="preserve"> </w:t>
      </w:r>
      <w:r>
        <w:rPr>
          <w:i/>
        </w:rPr>
        <w:t>need</w:t>
      </w:r>
      <w:r>
        <w:rPr>
          <w:i/>
          <w:spacing w:val="-2"/>
        </w:rPr>
        <w:t xml:space="preserve"> </w:t>
      </w:r>
      <w:r>
        <w:rPr>
          <w:i/>
        </w:rPr>
        <w:t>interventions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multiple</w:t>
      </w:r>
      <w:r>
        <w:rPr>
          <w:i/>
          <w:spacing w:val="-2"/>
        </w:rPr>
        <w:t xml:space="preserve"> </w:t>
      </w:r>
      <w:r>
        <w:rPr>
          <w:i/>
        </w:rPr>
        <w:t>levels.”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ind w:left="940" w:right="1381"/>
      </w:pPr>
      <w:r>
        <w:t>Chronic</w:t>
      </w:r>
      <w:r>
        <w:rPr>
          <w:spacing w:val="1"/>
        </w:rPr>
        <w:t xml:space="preserve"> </w:t>
      </w:r>
      <w:r>
        <w:t>absenteeism—defined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absent</w:t>
      </w:r>
      <w:r>
        <w:rPr>
          <w:spacing w:val="1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 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 days of membership in a school—was a concern among parents and those in the educational</w:t>
      </w:r>
      <w:r>
        <w:rPr>
          <w:spacing w:val="1"/>
        </w:rPr>
        <w:t xml:space="preserve"> </w:t>
      </w:r>
      <w:r>
        <w:t>field. Key informant interviewees in the field discussed how chronic absenteeism is of particular concern</w:t>
      </w:r>
      <w:r>
        <w:rPr>
          <w:spacing w:val="-48"/>
        </w:rPr>
        <w:t xml:space="preserve"> </w:t>
      </w:r>
      <w:r>
        <w:t>among children from families who are homeless or with parents who have substance use disorders or</w:t>
      </w:r>
      <w:r>
        <w:rPr>
          <w:spacing w:val="1"/>
        </w:rPr>
        <w:t xml:space="preserve"> </w:t>
      </w:r>
      <w:r>
        <w:t>co-occurring mental health issues. One interviewee shared, “</w:t>
      </w:r>
      <w:r>
        <w:rPr>
          <w:i/>
        </w:rPr>
        <w:t>Kids are missing a lot of academic time and</w:t>
      </w:r>
      <w:r>
        <w:rPr>
          <w:i/>
          <w:spacing w:val="-47"/>
        </w:rPr>
        <w:t xml:space="preserve"> </w:t>
      </w:r>
      <w:r>
        <w:rPr>
          <w:i/>
        </w:rPr>
        <w:t>school days because they are placed in shelters and then transported somewhere else; kids are</w:t>
      </w:r>
      <w:r>
        <w:rPr>
          <w:i/>
          <w:spacing w:val="1"/>
        </w:rPr>
        <w:t xml:space="preserve"> </w:t>
      </w:r>
      <w:r>
        <w:rPr>
          <w:i/>
        </w:rPr>
        <w:t xml:space="preserve">sometimes commuting an hour and a half each way to school...” </w:t>
      </w:r>
      <w:r>
        <w:t>Interviewees indicated that children</w:t>
      </w:r>
      <w:r>
        <w:rPr>
          <w:spacing w:val="1"/>
        </w:rPr>
        <w:t xml:space="preserve"> </w:t>
      </w:r>
      <w:r>
        <w:t>who have experienced trauma are more likely to miss school or become disengaged when they are in</w:t>
      </w:r>
      <w:r>
        <w:rPr>
          <w:spacing w:val="1"/>
        </w:rPr>
        <w:t xml:space="preserve"> </w:t>
      </w:r>
      <w:r>
        <w:t>school.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suggestions for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trainings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trauma-informed</w:t>
      </w:r>
      <w:r>
        <w:rPr>
          <w:spacing w:val="-2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to</w:t>
      </w:r>
    </w:p>
    <w:p w:rsidR="00E1242D" w:rsidRDefault="006D1E3D">
      <w:pPr>
        <w:spacing w:before="1"/>
        <w:ind w:left="940" w:right="1430"/>
        <w:jc w:val="both"/>
        <w:rPr>
          <w:i/>
        </w:rPr>
      </w:pPr>
      <w:r>
        <w:t>teaching. One key informant shared, “</w:t>
      </w:r>
      <w:r>
        <w:rPr>
          <w:i/>
        </w:rPr>
        <w:t>Being trauma-informed in education means knowing what to look</w:t>
      </w:r>
      <w:r>
        <w:rPr>
          <w:i/>
          <w:spacing w:val="-47"/>
        </w:rPr>
        <w:t xml:space="preserve"> </w:t>
      </w:r>
      <w:r>
        <w:rPr>
          <w:i/>
        </w:rPr>
        <w:t>for [trauma symptoms] and being able to respond accordingly. Because your response as a provider or a</w:t>
      </w:r>
      <w:r>
        <w:rPr>
          <w:i/>
          <w:spacing w:val="-47"/>
        </w:rPr>
        <w:t xml:space="preserve"> </w:t>
      </w:r>
      <w:r>
        <w:rPr>
          <w:i/>
        </w:rPr>
        <w:t>teacher can</w:t>
      </w:r>
      <w:r>
        <w:rPr>
          <w:i/>
          <w:spacing w:val="-1"/>
        </w:rPr>
        <w:t xml:space="preserve"> </w:t>
      </w:r>
      <w:r>
        <w:rPr>
          <w:i/>
        </w:rPr>
        <w:t>either</w:t>
      </w:r>
      <w:r>
        <w:rPr>
          <w:i/>
          <w:spacing w:val="-2"/>
        </w:rPr>
        <w:t xml:space="preserve"> </w:t>
      </w:r>
      <w:r>
        <w:rPr>
          <w:i/>
        </w:rPr>
        <w:t>make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1"/>
        </w:rPr>
        <w:t xml:space="preserve"> </w:t>
      </w:r>
      <w:r>
        <w:rPr>
          <w:i/>
        </w:rPr>
        <w:t>break how</w:t>
      </w:r>
      <w:r>
        <w:rPr>
          <w:i/>
          <w:spacing w:val="-2"/>
        </w:rPr>
        <w:t xml:space="preserve"> </w:t>
      </w:r>
      <w:r>
        <w:rPr>
          <w:i/>
        </w:rPr>
        <w:t>kids are</w:t>
      </w:r>
      <w:r>
        <w:rPr>
          <w:i/>
          <w:spacing w:val="-2"/>
        </w:rPr>
        <w:t xml:space="preserve"> </w:t>
      </w:r>
      <w:r>
        <w:rPr>
          <w:i/>
        </w:rPr>
        <w:t>engaged in</w:t>
      </w:r>
      <w:r>
        <w:rPr>
          <w:i/>
          <w:spacing w:val="-1"/>
        </w:rPr>
        <w:t xml:space="preserve"> </w:t>
      </w:r>
      <w:r>
        <w:rPr>
          <w:i/>
        </w:rPr>
        <w:t>services.”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pStyle w:val="BodyText"/>
        <w:ind w:left="940" w:right="1348"/>
      </w:pPr>
      <w:r>
        <w:t>Approximately three-quarters (76.6%) of students who started high school in 2013-2014 graduated</w:t>
      </w:r>
      <w:r>
        <w:rPr>
          <w:spacing w:val="1"/>
        </w:rPr>
        <w:t xml:space="preserve"> </w:t>
      </w:r>
      <w:r>
        <w:t>within four years (</w:t>
      </w:r>
      <w:hyperlink w:anchor="_bookmark29" w:history="1">
        <w:r>
          <w:t>Figure 7</w:t>
        </w:r>
      </w:hyperlink>
      <w:r>
        <w:t>). This graduation rate is slightly higher than that reported in the 2016 Boston</w:t>
      </w:r>
      <w:r>
        <w:rPr>
          <w:spacing w:val="1"/>
        </w:rPr>
        <w:t xml:space="preserve"> </w:t>
      </w:r>
      <w:r>
        <w:t>Children’s CHNA (70.7%) and falls in the middle of other similarly-sized cities; 4-year graduation rates in</w:t>
      </w:r>
      <w:r>
        <w:rPr>
          <w:spacing w:val="1"/>
        </w:rPr>
        <w:t xml:space="preserve"> </w:t>
      </w:r>
      <w:r>
        <w:t>Washington DC and San Francisco were 68.5% and 84.4%, respectively, in the same year. Four-year</w:t>
      </w:r>
      <w:r>
        <w:rPr>
          <w:spacing w:val="1"/>
        </w:rPr>
        <w:t xml:space="preserve"> </w:t>
      </w:r>
      <w:r>
        <w:t>graduation rates differ across different subgroups of students, with at least 80% of female, Asian, White,</w:t>
      </w:r>
      <w:r>
        <w:rPr>
          <w:spacing w:val="-47"/>
        </w:rPr>
        <w:t xml:space="preserve"> </w:t>
      </w:r>
      <w:r>
        <w:t>and American Indian or Alaskan Native students graduating on time. Graduation rates are lower among</w:t>
      </w:r>
      <w:r>
        <w:rPr>
          <w:spacing w:val="1"/>
        </w:rPr>
        <w:t xml:space="preserve"> </w:t>
      </w:r>
      <w:r>
        <w:t>Latino students (69.2%), English Language Learners (65.4%), and students with disabilities (56.8%).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comparison of current high school graduation rates to those reported in the last CHNA (2015 rates)</w:t>
      </w:r>
      <w:r>
        <w:rPr>
          <w:spacing w:val="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 graduation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increased across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races/ethnicities.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30" w:name="_bookmark29"/>
      <w:bookmarkEnd w:id="30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3"/>
        </w:rPr>
        <w:t xml:space="preserve"> </w:t>
      </w:r>
      <w:r>
        <w:rPr>
          <w:b/>
        </w:rPr>
        <w:t>Graduation</w:t>
      </w:r>
      <w:r>
        <w:rPr>
          <w:b/>
          <w:spacing w:val="-3"/>
        </w:rPr>
        <w:t xml:space="preserve"> </w:t>
      </w:r>
      <w:r>
        <w:rPr>
          <w:b/>
        </w:rPr>
        <w:t>Rate</w:t>
      </w:r>
      <w:r>
        <w:rPr>
          <w:b/>
          <w:spacing w:val="-4"/>
        </w:rPr>
        <w:t xml:space="preserve"> </w:t>
      </w:r>
      <w:r>
        <w:rPr>
          <w:b/>
        </w:rPr>
        <w:t>Among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Students,</w:t>
      </w:r>
      <w:r>
        <w:rPr>
          <w:b/>
          <w:spacing w:val="-3"/>
        </w:rPr>
        <w:t xml:space="preserve"> </w:t>
      </w:r>
      <w:r>
        <w:rPr>
          <w:b/>
        </w:rPr>
        <w:t>2018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73"/>
        <w:ind w:right="85"/>
        <w:jc w:val="right"/>
      </w:pP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Students</w:t>
      </w:r>
    </w:p>
    <w:p w:rsidR="00E1242D" w:rsidRDefault="00E1242D">
      <w:pPr>
        <w:pStyle w:val="BodyText"/>
        <w:spacing w:before="7"/>
        <w:rPr>
          <w:sz w:val="29"/>
        </w:rPr>
      </w:pPr>
    </w:p>
    <w:p w:rsidR="00E1242D" w:rsidRDefault="006D1E3D">
      <w:pPr>
        <w:pStyle w:val="BodyText"/>
        <w:spacing w:before="1" w:line="280" w:lineRule="auto"/>
        <w:ind w:left="3654" w:right="85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10"/>
        <w:rPr>
          <w:sz w:val="25"/>
        </w:rPr>
      </w:pPr>
    </w:p>
    <w:p w:rsidR="00E1242D" w:rsidRDefault="006D1E3D">
      <w:pPr>
        <w:pStyle w:val="BodyText"/>
        <w:ind w:right="38"/>
        <w:jc w:val="right"/>
      </w:pPr>
      <w:r>
        <w:rPr>
          <w:color w:val="585858"/>
        </w:rPr>
        <w:t>English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Language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Learner</w:t>
      </w:r>
    </w:p>
    <w:p w:rsidR="00E1242D" w:rsidRDefault="006D1E3D">
      <w:pPr>
        <w:pStyle w:val="BodyText"/>
        <w:spacing w:before="46" w:line="280" w:lineRule="auto"/>
        <w:ind w:left="3027" w:right="85" w:firstLine="61"/>
        <w:jc w:val="right"/>
      </w:pPr>
      <w:r>
        <w:rPr>
          <w:color w:val="585858"/>
        </w:rPr>
        <w:t>High Needs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Low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Income</w:t>
      </w:r>
    </w:p>
    <w:p w:rsidR="00E1242D" w:rsidRDefault="006D1E3D">
      <w:pPr>
        <w:pStyle w:val="BodyText"/>
        <w:spacing w:before="2"/>
        <w:ind w:right="85"/>
        <w:jc w:val="right"/>
      </w:pPr>
      <w:r>
        <w:rPr>
          <w:color w:val="585858"/>
        </w:rPr>
        <w:t>Students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Disabilities</w:t>
      </w:r>
    </w:p>
    <w:p w:rsidR="00E1242D" w:rsidRDefault="006D1E3D">
      <w:pPr>
        <w:pStyle w:val="BodyText"/>
        <w:spacing w:before="85"/>
        <w:ind w:left="2285" w:right="3934"/>
        <w:jc w:val="center"/>
      </w:pPr>
      <w:r>
        <w:br w:type="column"/>
      </w:r>
      <w:r>
        <w:rPr>
          <w:color w:val="404040"/>
        </w:rPr>
        <w:t>76.6%</w:t>
      </w:r>
    </w:p>
    <w:p w:rsidR="00E1242D" w:rsidRDefault="00E1242D">
      <w:pPr>
        <w:pStyle w:val="BodyText"/>
        <w:spacing w:before="7"/>
        <w:rPr>
          <w:sz w:val="29"/>
        </w:rPr>
      </w:pPr>
    </w:p>
    <w:p w:rsidR="00E1242D" w:rsidRDefault="00462E83">
      <w:pPr>
        <w:pStyle w:val="BodyText"/>
        <w:spacing w:before="1"/>
        <w:ind w:left="2475" w:right="374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89856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-413385</wp:posOffset>
                </wp:positionV>
                <wp:extent cx="1920240" cy="3397885"/>
                <wp:effectExtent l="0" t="0" r="0" b="0"/>
                <wp:wrapNone/>
                <wp:docPr id="1922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3397885"/>
                          <a:chOff x="4854" y="-651"/>
                          <a:chExt cx="3024" cy="5351"/>
                        </a:xfrm>
                      </wpg:grpSpPr>
                      <wps:wsp>
                        <wps:cNvPr id="1923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4861" y="-607"/>
                            <a:ext cx="2466" cy="22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docshape191"/>
                        <wps:cNvSpPr>
                          <a:spLocks/>
                        </wps:cNvSpPr>
                        <wps:spPr bwMode="auto">
                          <a:xfrm>
                            <a:off x="4861" y="23"/>
                            <a:ext cx="2656" cy="540"/>
                          </a:xfrm>
                          <a:custGeom>
                            <a:avLst/>
                            <a:gdLst>
                              <a:gd name="T0" fmla="+- 0 7153 4861"/>
                              <a:gd name="T1" fmla="*/ T0 w 2656"/>
                              <a:gd name="T2" fmla="+- 0 338 23"/>
                              <a:gd name="T3" fmla="*/ 338 h 540"/>
                              <a:gd name="T4" fmla="+- 0 4861 4861"/>
                              <a:gd name="T5" fmla="*/ T4 w 2656"/>
                              <a:gd name="T6" fmla="+- 0 338 23"/>
                              <a:gd name="T7" fmla="*/ 338 h 540"/>
                              <a:gd name="T8" fmla="+- 0 4861 4861"/>
                              <a:gd name="T9" fmla="*/ T8 w 2656"/>
                              <a:gd name="T10" fmla="+- 0 563 23"/>
                              <a:gd name="T11" fmla="*/ 563 h 540"/>
                              <a:gd name="T12" fmla="+- 0 7153 4861"/>
                              <a:gd name="T13" fmla="*/ T12 w 2656"/>
                              <a:gd name="T14" fmla="+- 0 563 23"/>
                              <a:gd name="T15" fmla="*/ 563 h 540"/>
                              <a:gd name="T16" fmla="+- 0 7153 4861"/>
                              <a:gd name="T17" fmla="*/ T16 w 2656"/>
                              <a:gd name="T18" fmla="+- 0 338 23"/>
                              <a:gd name="T19" fmla="*/ 338 h 540"/>
                              <a:gd name="T20" fmla="+- 0 7517 4861"/>
                              <a:gd name="T21" fmla="*/ T20 w 2656"/>
                              <a:gd name="T22" fmla="+- 0 23 23"/>
                              <a:gd name="T23" fmla="*/ 23 h 540"/>
                              <a:gd name="T24" fmla="+- 0 4861 4861"/>
                              <a:gd name="T25" fmla="*/ T24 w 2656"/>
                              <a:gd name="T26" fmla="+- 0 23 23"/>
                              <a:gd name="T27" fmla="*/ 23 h 540"/>
                              <a:gd name="T28" fmla="+- 0 4861 4861"/>
                              <a:gd name="T29" fmla="*/ T28 w 2656"/>
                              <a:gd name="T30" fmla="+- 0 248 23"/>
                              <a:gd name="T31" fmla="*/ 248 h 540"/>
                              <a:gd name="T32" fmla="+- 0 7517 4861"/>
                              <a:gd name="T33" fmla="*/ T32 w 2656"/>
                              <a:gd name="T34" fmla="+- 0 248 23"/>
                              <a:gd name="T35" fmla="*/ 248 h 540"/>
                              <a:gd name="T36" fmla="+- 0 7517 4861"/>
                              <a:gd name="T37" fmla="*/ T36 w 2656"/>
                              <a:gd name="T38" fmla="+- 0 23 23"/>
                              <a:gd name="T39" fmla="*/ 2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56" h="540">
                                <a:moveTo>
                                  <a:pt x="2292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540"/>
                                </a:lnTo>
                                <a:lnTo>
                                  <a:pt x="2292" y="540"/>
                                </a:lnTo>
                                <a:lnTo>
                                  <a:pt x="2292" y="315"/>
                                </a:lnTo>
                                <a:close/>
                                <a:moveTo>
                                  <a:pt x="2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2656" y="225"/>
                                </a:lnTo>
                                <a:lnTo>
                                  <a:pt x="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docshape192"/>
                        <wps:cNvSpPr>
                          <a:spLocks/>
                        </wps:cNvSpPr>
                        <wps:spPr bwMode="auto">
                          <a:xfrm>
                            <a:off x="4861" y="967"/>
                            <a:ext cx="2350" cy="1170"/>
                          </a:xfrm>
                          <a:custGeom>
                            <a:avLst/>
                            <a:gdLst>
                              <a:gd name="T0" fmla="+- 0 6689 4861"/>
                              <a:gd name="T1" fmla="*/ T0 w 2350"/>
                              <a:gd name="T2" fmla="+- 0 1912 967"/>
                              <a:gd name="T3" fmla="*/ 1912 h 1170"/>
                              <a:gd name="T4" fmla="+- 0 4861 4861"/>
                              <a:gd name="T5" fmla="*/ T4 w 2350"/>
                              <a:gd name="T6" fmla="+- 0 1912 967"/>
                              <a:gd name="T7" fmla="*/ 1912 h 1170"/>
                              <a:gd name="T8" fmla="+- 0 4861 4861"/>
                              <a:gd name="T9" fmla="*/ T8 w 2350"/>
                              <a:gd name="T10" fmla="+- 0 2136 967"/>
                              <a:gd name="T11" fmla="*/ 2136 h 1170"/>
                              <a:gd name="T12" fmla="+- 0 6689 4861"/>
                              <a:gd name="T13" fmla="*/ T12 w 2350"/>
                              <a:gd name="T14" fmla="+- 0 2136 967"/>
                              <a:gd name="T15" fmla="*/ 2136 h 1170"/>
                              <a:gd name="T16" fmla="+- 0 6689 4861"/>
                              <a:gd name="T17" fmla="*/ T16 w 2350"/>
                              <a:gd name="T18" fmla="+- 0 1912 967"/>
                              <a:gd name="T19" fmla="*/ 1912 h 1170"/>
                              <a:gd name="T20" fmla="+- 0 6966 4861"/>
                              <a:gd name="T21" fmla="*/ T20 w 2350"/>
                              <a:gd name="T22" fmla="+- 0 967 967"/>
                              <a:gd name="T23" fmla="*/ 967 h 1170"/>
                              <a:gd name="T24" fmla="+- 0 4861 4861"/>
                              <a:gd name="T25" fmla="*/ T24 w 2350"/>
                              <a:gd name="T26" fmla="+- 0 967 967"/>
                              <a:gd name="T27" fmla="*/ 967 h 1170"/>
                              <a:gd name="T28" fmla="+- 0 4861 4861"/>
                              <a:gd name="T29" fmla="*/ T28 w 2350"/>
                              <a:gd name="T30" fmla="+- 0 1192 967"/>
                              <a:gd name="T31" fmla="*/ 1192 h 1170"/>
                              <a:gd name="T32" fmla="+- 0 6966 4861"/>
                              <a:gd name="T33" fmla="*/ T32 w 2350"/>
                              <a:gd name="T34" fmla="+- 0 1192 967"/>
                              <a:gd name="T35" fmla="*/ 1192 h 1170"/>
                              <a:gd name="T36" fmla="+- 0 6966 4861"/>
                              <a:gd name="T37" fmla="*/ T36 w 2350"/>
                              <a:gd name="T38" fmla="+- 0 967 967"/>
                              <a:gd name="T39" fmla="*/ 967 h 1170"/>
                              <a:gd name="T40" fmla="+- 0 7182 4861"/>
                              <a:gd name="T41" fmla="*/ T40 w 2350"/>
                              <a:gd name="T42" fmla="+- 0 1282 967"/>
                              <a:gd name="T43" fmla="*/ 1282 h 1170"/>
                              <a:gd name="T44" fmla="+- 0 4861 4861"/>
                              <a:gd name="T45" fmla="*/ T44 w 2350"/>
                              <a:gd name="T46" fmla="+- 0 1282 967"/>
                              <a:gd name="T47" fmla="*/ 1282 h 1170"/>
                              <a:gd name="T48" fmla="+- 0 4861 4861"/>
                              <a:gd name="T49" fmla="*/ T48 w 2350"/>
                              <a:gd name="T50" fmla="+- 0 1507 967"/>
                              <a:gd name="T51" fmla="*/ 1507 h 1170"/>
                              <a:gd name="T52" fmla="+- 0 7182 4861"/>
                              <a:gd name="T53" fmla="*/ T52 w 2350"/>
                              <a:gd name="T54" fmla="+- 0 1507 967"/>
                              <a:gd name="T55" fmla="*/ 1507 h 1170"/>
                              <a:gd name="T56" fmla="+- 0 7182 4861"/>
                              <a:gd name="T57" fmla="*/ T56 w 2350"/>
                              <a:gd name="T58" fmla="+- 0 1282 967"/>
                              <a:gd name="T59" fmla="*/ 1282 h 1170"/>
                              <a:gd name="T60" fmla="+- 0 7211 4861"/>
                              <a:gd name="T61" fmla="*/ T60 w 2350"/>
                              <a:gd name="T62" fmla="+- 0 1597 967"/>
                              <a:gd name="T63" fmla="*/ 1597 h 1170"/>
                              <a:gd name="T64" fmla="+- 0 4861 4861"/>
                              <a:gd name="T65" fmla="*/ T64 w 2350"/>
                              <a:gd name="T66" fmla="+- 0 1597 967"/>
                              <a:gd name="T67" fmla="*/ 1597 h 1170"/>
                              <a:gd name="T68" fmla="+- 0 4861 4861"/>
                              <a:gd name="T69" fmla="*/ T68 w 2350"/>
                              <a:gd name="T70" fmla="+- 0 1822 967"/>
                              <a:gd name="T71" fmla="*/ 1822 h 1170"/>
                              <a:gd name="T72" fmla="+- 0 7211 4861"/>
                              <a:gd name="T73" fmla="*/ T72 w 2350"/>
                              <a:gd name="T74" fmla="+- 0 1822 967"/>
                              <a:gd name="T75" fmla="*/ 1822 h 1170"/>
                              <a:gd name="T76" fmla="+- 0 7211 4861"/>
                              <a:gd name="T77" fmla="*/ T76 w 2350"/>
                              <a:gd name="T78" fmla="+- 0 1597 967"/>
                              <a:gd name="T79" fmla="*/ 1597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50" h="1170">
                                <a:moveTo>
                                  <a:pt x="1828" y="945"/>
                                </a:moveTo>
                                <a:lnTo>
                                  <a:pt x="0" y="945"/>
                                </a:lnTo>
                                <a:lnTo>
                                  <a:pt x="0" y="1169"/>
                                </a:lnTo>
                                <a:lnTo>
                                  <a:pt x="1828" y="1169"/>
                                </a:lnTo>
                                <a:lnTo>
                                  <a:pt x="1828" y="945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2105" y="225"/>
                                </a:lnTo>
                                <a:lnTo>
                                  <a:pt x="2105" y="0"/>
                                </a:lnTo>
                                <a:close/>
                                <a:moveTo>
                                  <a:pt x="2321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540"/>
                                </a:lnTo>
                                <a:lnTo>
                                  <a:pt x="2321" y="540"/>
                                </a:lnTo>
                                <a:lnTo>
                                  <a:pt x="2321" y="315"/>
                                </a:lnTo>
                                <a:close/>
                                <a:moveTo>
                                  <a:pt x="2350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855"/>
                                </a:lnTo>
                                <a:lnTo>
                                  <a:pt x="2350" y="855"/>
                                </a:lnTo>
                                <a:lnTo>
                                  <a:pt x="235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docshape193"/>
                        <wps:cNvSpPr>
                          <a:spLocks/>
                        </wps:cNvSpPr>
                        <wps:spPr bwMode="auto">
                          <a:xfrm>
                            <a:off x="4861" y="2541"/>
                            <a:ext cx="3016" cy="2115"/>
                          </a:xfrm>
                          <a:custGeom>
                            <a:avLst/>
                            <a:gdLst>
                              <a:gd name="T0" fmla="+- 0 7090 4861"/>
                              <a:gd name="T1" fmla="*/ T0 w 3016"/>
                              <a:gd name="T2" fmla="+- 0 3484 2541"/>
                              <a:gd name="T3" fmla="*/ 3484 h 2115"/>
                              <a:gd name="T4" fmla="+- 0 4861 4861"/>
                              <a:gd name="T5" fmla="*/ T4 w 3016"/>
                              <a:gd name="T6" fmla="+- 0 3484 2541"/>
                              <a:gd name="T7" fmla="*/ 3484 h 2115"/>
                              <a:gd name="T8" fmla="+- 0 4861 4861"/>
                              <a:gd name="T9" fmla="*/ T8 w 3016"/>
                              <a:gd name="T10" fmla="+- 0 3710 2541"/>
                              <a:gd name="T11" fmla="*/ 3710 h 2115"/>
                              <a:gd name="T12" fmla="+- 0 7090 4861"/>
                              <a:gd name="T13" fmla="*/ T12 w 3016"/>
                              <a:gd name="T14" fmla="+- 0 3710 2541"/>
                              <a:gd name="T15" fmla="*/ 3710 h 2115"/>
                              <a:gd name="T16" fmla="+- 0 7090 4861"/>
                              <a:gd name="T17" fmla="*/ T16 w 3016"/>
                              <a:gd name="T18" fmla="+- 0 3484 2541"/>
                              <a:gd name="T19" fmla="*/ 3484 h 2115"/>
                              <a:gd name="T20" fmla="+- 0 7337 4861"/>
                              <a:gd name="T21" fmla="*/ T20 w 3016"/>
                              <a:gd name="T22" fmla="+- 0 4430 2541"/>
                              <a:gd name="T23" fmla="*/ 4430 h 2115"/>
                              <a:gd name="T24" fmla="+- 0 4861 4861"/>
                              <a:gd name="T25" fmla="*/ T24 w 3016"/>
                              <a:gd name="T26" fmla="+- 0 4430 2541"/>
                              <a:gd name="T27" fmla="*/ 4430 h 2115"/>
                              <a:gd name="T28" fmla="+- 0 4861 4861"/>
                              <a:gd name="T29" fmla="*/ T28 w 3016"/>
                              <a:gd name="T30" fmla="+- 0 4656 2541"/>
                              <a:gd name="T31" fmla="*/ 4656 h 2115"/>
                              <a:gd name="T32" fmla="+- 0 7337 4861"/>
                              <a:gd name="T33" fmla="*/ T32 w 3016"/>
                              <a:gd name="T34" fmla="+- 0 4656 2541"/>
                              <a:gd name="T35" fmla="*/ 4656 h 2115"/>
                              <a:gd name="T36" fmla="+- 0 7337 4861"/>
                              <a:gd name="T37" fmla="*/ T36 w 3016"/>
                              <a:gd name="T38" fmla="+- 0 4430 2541"/>
                              <a:gd name="T39" fmla="*/ 4430 h 2115"/>
                              <a:gd name="T40" fmla="+- 0 7378 4861"/>
                              <a:gd name="T41" fmla="*/ T40 w 3016"/>
                              <a:gd name="T42" fmla="+- 0 3170 2541"/>
                              <a:gd name="T43" fmla="*/ 3170 h 2115"/>
                              <a:gd name="T44" fmla="+- 0 4861 4861"/>
                              <a:gd name="T45" fmla="*/ T44 w 3016"/>
                              <a:gd name="T46" fmla="+- 0 3170 2541"/>
                              <a:gd name="T47" fmla="*/ 3170 h 2115"/>
                              <a:gd name="T48" fmla="+- 0 4861 4861"/>
                              <a:gd name="T49" fmla="*/ T48 w 3016"/>
                              <a:gd name="T50" fmla="+- 0 3396 2541"/>
                              <a:gd name="T51" fmla="*/ 3396 h 2115"/>
                              <a:gd name="T52" fmla="+- 0 7378 4861"/>
                              <a:gd name="T53" fmla="*/ T52 w 3016"/>
                              <a:gd name="T54" fmla="+- 0 3396 2541"/>
                              <a:gd name="T55" fmla="*/ 3396 h 2115"/>
                              <a:gd name="T56" fmla="+- 0 7378 4861"/>
                              <a:gd name="T57" fmla="*/ T56 w 3016"/>
                              <a:gd name="T58" fmla="+- 0 3170 2541"/>
                              <a:gd name="T59" fmla="*/ 3170 h 2115"/>
                              <a:gd name="T60" fmla="+- 0 7435 4861"/>
                              <a:gd name="T61" fmla="*/ T60 w 3016"/>
                              <a:gd name="T62" fmla="+- 0 2541 2541"/>
                              <a:gd name="T63" fmla="*/ 2541 h 2115"/>
                              <a:gd name="T64" fmla="+- 0 4861 4861"/>
                              <a:gd name="T65" fmla="*/ T64 w 3016"/>
                              <a:gd name="T66" fmla="+- 0 2541 2541"/>
                              <a:gd name="T67" fmla="*/ 2541 h 2115"/>
                              <a:gd name="T68" fmla="+- 0 4861 4861"/>
                              <a:gd name="T69" fmla="*/ T68 w 3016"/>
                              <a:gd name="T70" fmla="+- 0 2767 2541"/>
                              <a:gd name="T71" fmla="*/ 2767 h 2115"/>
                              <a:gd name="T72" fmla="+- 0 7435 4861"/>
                              <a:gd name="T73" fmla="*/ T72 w 3016"/>
                              <a:gd name="T74" fmla="+- 0 2767 2541"/>
                              <a:gd name="T75" fmla="*/ 2767 h 2115"/>
                              <a:gd name="T76" fmla="+- 0 7435 4861"/>
                              <a:gd name="T77" fmla="*/ T76 w 3016"/>
                              <a:gd name="T78" fmla="+- 0 2541 2541"/>
                              <a:gd name="T79" fmla="*/ 2541 h 2115"/>
                              <a:gd name="T80" fmla="+- 0 7481 4861"/>
                              <a:gd name="T81" fmla="*/ T80 w 3016"/>
                              <a:gd name="T82" fmla="+- 0 4116 2541"/>
                              <a:gd name="T83" fmla="*/ 4116 h 2115"/>
                              <a:gd name="T84" fmla="+- 0 4861 4861"/>
                              <a:gd name="T85" fmla="*/ T84 w 3016"/>
                              <a:gd name="T86" fmla="+- 0 4116 2541"/>
                              <a:gd name="T87" fmla="*/ 4116 h 2115"/>
                              <a:gd name="T88" fmla="+- 0 4861 4861"/>
                              <a:gd name="T89" fmla="*/ T88 w 3016"/>
                              <a:gd name="T90" fmla="+- 0 4339 2541"/>
                              <a:gd name="T91" fmla="*/ 4339 h 2115"/>
                              <a:gd name="T92" fmla="+- 0 7481 4861"/>
                              <a:gd name="T93" fmla="*/ T92 w 3016"/>
                              <a:gd name="T94" fmla="+- 0 4339 2541"/>
                              <a:gd name="T95" fmla="*/ 4339 h 2115"/>
                              <a:gd name="T96" fmla="+- 0 7481 4861"/>
                              <a:gd name="T97" fmla="*/ T96 w 3016"/>
                              <a:gd name="T98" fmla="+- 0 4116 2541"/>
                              <a:gd name="T99" fmla="*/ 4116 h 2115"/>
                              <a:gd name="T100" fmla="+- 0 7877 4861"/>
                              <a:gd name="T101" fmla="*/ T100 w 3016"/>
                              <a:gd name="T102" fmla="+- 0 2856 2541"/>
                              <a:gd name="T103" fmla="*/ 2856 h 2115"/>
                              <a:gd name="T104" fmla="+- 0 4861 4861"/>
                              <a:gd name="T105" fmla="*/ T104 w 3016"/>
                              <a:gd name="T106" fmla="+- 0 2856 2541"/>
                              <a:gd name="T107" fmla="*/ 2856 h 2115"/>
                              <a:gd name="T108" fmla="+- 0 4861 4861"/>
                              <a:gd name="T109" fmla="*/ T108 w 3016"/>
                              <a:gd name="T110" fmla="+- 0 3081 2541"/>
                              <a:gd name="T111" fmla="*/ 3081 h 2115"/>
                              <a:gd name="T112" fmla="+- 0 7877 4861"/>
                              <a:gd name="T113" fmla="*/ T112 w 3016"/>
                              <a:gd name="T114" fmla="+- 0 3081 2541"/>
                              <a:gd name="T115" fmla="*/ 3081 h 2115"/>
                              <a:gd name="T116" fmla="+- 0 7877 4861"/>
                              <a:gd name="T117" fmla="*/ T116 w 3016"/>
                              <a:gd name="T118" fmla="+- 0 2856 2541"/>
                              <a:gd name="T119" fmla="*/ 2856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16" h="2115">
                                <a:moveTo>
                                  <a:pt x="2229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1169"/>
                                </a:lnTo>
                                <a:lnTo>
                                  <a:pt x="2229" y="1169"/>
                                </a:lnTo>
                                <a:lnTo>
                                  <a:pt x="2229" y="943"/>
                                </a:lnTo>
                                <a:close/>
                                <a:moveTo>
                                  <a:pt x="2476" y="1889"/>
                                </a:moveTo>
                                <a:lnTo>
                                  <a:pt x="0" y="1889"/>
                                </a:lnTo>
                                <a:lnTo>
                                  <a:pt x="0" y="2115"/>
                                </a:lnTo>
                                <a:lnTo>
                                  <a:pt x="2476" y="2115"/>
                                </a:lnTo>
                                <a:lnTo>
                                  <a:pt x="2476" y="1889"/>
                                </a:lnTo>
                                <a:close/>
                                <a:moveTo>
                                  <a:pt x="2517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855"/>
                                </a:lnTo>
                                <a:lnTo>
                                  <a:pt x="2517" y="855"/>
                                </a:lnTo>
                                <a:lnTo>
                                  <a:pt x="2517" y="629"/>
                                </a:lnTo>
                                <a:close/>
                                <a:moveTo>
                                  <a:pt x="2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2574" y="226"/>
                                </a:lnTo>
                                <a:lnTo>
                                  <a:pt x="2574" y="0"/>
                                </a:lnTo>
                                <a:close/>
                                <a:moveTo>
                                  <a:pt x="2620" y="1575"/>
                                </a:moveTo>
                                <a:lnTo>
                                  <a:pt x="0" y="1575"/>
                                </a:lnTo>
                                <a:lnTo>
                                  <a:pt x="0" y="1798"/>
                                </a:lnTo>
                                <a:lnTo>
                                  <a:pt x="2620" y="1798"/>
                                </a:lnTo>
                                <a:lnTo>
                                  <a:pt x="2620" y="1575"/>
                                </a:lnTo>
                                <a:close/>
                                <a:moveTo>
                                  <a:pt x="3016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540"/>
                                </a:lnTo>
                                <a:lnTo>
                                  <a:pt x="3016" y="540"/>
                                </a:lnTo>
                                <a:lnTo>
                                  <a:pt x="3016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4861" y="-651"/>
                            <a:ext cx="0" cy="5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DBFE6" id="docshapegroup189" o:spid="_x0000_s1026" style="position:absolute;margin-left:242.7pt;margin-top:-32.55pt;width:151.2pt;height:267.55pt;z-index:-30426624;mso-position-horizontal-relative:page" coordorigin="4854,-651" coordsize="3024,5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">
                <v:rect id="docshape190" o:spid="_x0000_s1027" style="position:absolute;left:4861;top:-607;width:2466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" fillcolor="#a6a6a6" stroked="f"/>
                <v:shape id="docshape191" o:spid="_x0000_s1028" style="position:absolute;left:4861;top:23;width:2656;height:540;visibility:visible;mso-wrap-style:square;v-text-anchor:top" coordsize="26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" path="m2292,315l,315,,540r2292,l2292,315xm2656,l,,,225r2656,l2656,xe" fillcolor="#b6c029" stroked="f">
                  <v:path arrowok="t" o:connecttype="custom" o:connectlocs="2292,338;0,338;0,563;2292,563;2292,338;2656,23;0,23;0,248;2656,248;2656,23" o:connectangles="0,0,0,0,0,0,0,0,0,0"/>
                </v:shape>
                <v:shape id="docshape192" o:spid="_x0000_s1029" style="position:absolute;left:4861;top:967;width:2350;height:1170;visibility:visible;mso-wrap-style:square;v-text-anchor:top" coordsize="235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" path="m1828,945l,945r,224l1828,1169r,-224xm2105,l,,,225r2105,l2105,xm2321,315l,315,,540r2321,l2321,315xm2350,630l,630,,855r2350,l2350,630xe" fillcolor="#f3b664" stroked="f">
                  <v:path arrowok="t" o:connecttype="custom" o:connectlocs="1828,1912;0,1912;0,2136;1828,2136;1828,1912;2105,967;0,967;0,1192;2105,1192;2105,967;2321,1282;0,1282;0,1507;2321,1507;2321,1282;2350,1597;0,1597;0,1822;2350,1822;2350,1597" o:connectangles="0,0,0,0,0,0,0,0,0,0,0,0,0,0,0,0,0,0,0,0"/>
                </v:shape>
                <v:shape id="docshape193" o:spid="_x0000_s1030" style="position:absolute;left:4861;top:2541;width:3016;height:2115;visibility:visible;mso-wrap-style:square;v-text-anchor:top" coordsize="3016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" path="m2229,943l,943r,226l2229,1169r,-226xm2476,1889l,1889r,226l2476,2115r,-226xm2517,629l,629,,855r2517,l2517,629xm2574,l,,,226r2574,l2574,xm2620,1575l,1575r,223l2620,1798r,-223xm3016,315l,315,,540r3016,l3016,315xe" fillcolor="#8aaabd" stroked="f">
                  <v:path arrowok="t" o:connecttype="custom" o:connectlocs="2229,3484;0,3484;0,3710;2229,3710;2229,3484;2476,4430;0,4430;0,4656;2476,4656;2476,4430;2517,3170;0,3170;0,3396;2517,3396;2517,3170;2574,2541;0,2541;0,2767;2574,2767;2574,2541;2620,4116;0,4116;0,4339;2620,4339;2620,4116;3016,2856;0,2856;0,3081;3016,3081;3016,2856" o:connectangles="0,0,0,0,0,0,0,0,0,0,0,0,0,0,0,0,0,0,0,0,0,0,0,0,0,0,0,0,0,0"/>
                </v:shape>
                <v:line id="Line 1893" o:spid="_x0000_s1031" style="position:absolute;visibility:visible;mso-wrap-style:square" from="4861,-651" to="4861,4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82.5%</w:t>
      </w:r>
    </w:p>
    <w:p w:rsidR="00E1242D" w:rsidRDefault="006D1E3D">
      <w:pPr>
        <w:pStyle w:val="BodyText"/>
        <w:spacing w:before="46"/>
        <w:ind w:left="2320"/>
      </w:pPr>
      <w:r>
        <w:rPr>
          <w:color w:val="404040"/>
        </w:rPr>
        <w:t>71.2%</w:t>
      </w:r>
    </w:p>
    <w:p w:rsidR="00E1242D" w:rsidRDefault="00E1242D">
      <w:pPr>
        <w:pStyle w:val="BodyText"/>
        <w:spacing w:before="7"/>
        <w:rPr>
          <w:sz w:val="29"/>
        </w:rPr>
      </w:pPr>
    </w:p>
    <w:p w:rsidR="00E1242D" w:rsidRDefault="006D1E3D">
      <w:pPr>
        <w:pStyle w:val="BodyText"/>
        <w:ind w:left="2133"/>
      </w:pPr>
      <w:r>
        <w:rPr>
          <w:color w:val="404040"/>
        </w:rPr>
        <w:t>65.4%</w:t>
      </w:r>
    </w:p>
    <w:p w:rsidR="00E1242D" w:rsidRDefault="006D1E3D">
      <w:pPr>
        <w:pStyle w:val="BodyText"/>
        <w:spacing w:before="46"/>
        <w:ind w:left="2348"/>
      </w:pPr>
      <w:r>
        <w:rPr>
          <w:color w:val="404040"/>
        </w:rPr>
        <w:t>72.1%</w:t>
      </w:r>
    </w:p>
    <w:p w:rsidR="00E1242D" w:rsidRDefault="006D1E3D">
      <w:pPr>
        <w:pStyle w:val="BodyText"/>
        <w:spacing w:before="46"/>
        <w:ind w:left="2377"/>
      </w:pPr>
      <w:r>
        <w:rPr>
          <w:color w:val="404040"/>
        </w:rPr>
        <w:t>73.0%</w:t>
      </w:r>
    </w:p>
    <w:p w:rsidR="00E1242D" w:rsidRDefault="006D1E3D">
      <w:pPr>
        <w:pStyle w:val="BodyText"/>
        <w:spacing w:before="47"/>
        <w:ind w:left="1856"/>
      </w:pPr>
      <w:r>
        <w:rPr>
          <w:color w:val="404040"/>
        </w:rPr>
        <w:t>56.8%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197" w:space="255"/>
            <w:col w:w="7188"/>
          </w:cols>
        </w:sectPr>
      </w:pPr>
    </w:p>
    <w:p w:rsidR="00E1242D" w:rsidRDefault="00E1242D">
      <w:pPr>
        <w:pStyle w:val="BodyText"/>
        <w:spacing w:before="12"/>
        <w:rPr>
          <w:sz w:val="23"/>
        </w:rPr>
      </w:pPr>
    </w:p>
    <w:p w:rsidR="00E1242D" w:rsidRDefault="00E1242D">
      <w:pPr>
        <w:rPr>
          <w:sz w:val="23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left="1083"/>
        <w:jc w:val="both"/>
      </w:pPr>
      <w:r>
        <w:rPr>
          <w:color w:val="585858"/>
        </w:rPr>
        <w:t>American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Indian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Alaskan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Native</w:t>
      </w:r>
    </w:p>
    <w:p w:rsidR="00E1242D" w:rsidRDefault="006D1E3D">
      <w:pPr>
        <w:pStyle w:val="BodyText"/>
        <w:spacing w:before="46" w:line="280" w:lineRule="auto"/>
        <w:ind w:left="3604" w:firstLine="19"/>
        <w:jc w:val="both"/>
      </w:pPr>
      <w:r>
        <w:rPr>
          <w:color w:val="585858"/>
        </w:rPr>
        <w:t>Asian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</w:p>
    <w:p w:rsidR="00E1242D" w:rsidRDefault="006D1E3D">
      <w:pPr>
        <w:pStyle w:val="BodyText"/>
        <w:spacing w:before="2"/>
        <w:ind w:right="1"/>
        <w:jc w:val="right"/>
      </w:pPr>
      <w:r>
        <w:rPr>
          <w:color w:val="585858"/>
        </w:rPr>
        <w:t>Native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Hawaiian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Pacific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Islander</w:t>
      </w:r>
    </w:p>
    <w:p w:rsidR="00E1242D" w:rsidRDefault="006D1E3D">
      <w:pPr>
        <w:pStyle w:val="BodyText"/>
        <w:spacing w:before="46" w:line="280" w:lineRule="auto"/>
        <w:ind w:left="3227" w:firstLine="336"/>
        <w:jc w:val="right"/>
      </w:pPr>
      <w:r>
        <w:rPr>
          <w:color w:val="585858"/>
        </w:rPr>
        <w:t>White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Multi-race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8"/>
        <w:rPr>
          <w:sz w:val="20"/>
        </w:rPr>
      </w:pPr>
    </w:p>
    <w:p w:rsidR="00E1242D" w:rsidRDefault="006D1E3D">
      <w:pPr>
        <w:pStyle w:val="BodyText"/>
        <w:spacing w:before="1"/>
        <w:ind w:left="282"/>
      </w:pPr>
      <w:r>
        <w:rPr>
          <w:color w:val="404040"/>
        </w:rPr>
        <w:t>N/A</w:t>
      </w:r>
    </w:p>
    <w:p w:rsidR="00E1242D" w:rsidRDefault="006D1E3D">
      <w:pPr>
        <w:pStyle w:val="BodyText"/>
        <w:spacing w:before="68"/>
        <w:ind w:left="1417"/>
      </w:pPr>
      <w:r>
        <w:br w:type="column"/>
      </w:r>
      <w:r>
        <w:rPr>
          <w:color w:val="404040"/>
        </w:rPr>
        <w:t>80.0%</w:t>
      </w:r>
    </w:p>
    <w:p w:rsidR="00E1242D" w:rsidRDefault="006D1E3D">
      <w:pPr>
        <w:pStyle w:val="BodyText"/>
        <w:spacing w:before="46"/>
        <w:ind w:left="1858"/>
      </w:pPr>
      <w:r>
        <w:rPr>
          <w:color w:val="404040"/>
        </w:rPr>
        <w:t>93.7%</w:t>
      </w:r>
    </w:p>
    <w:p w:rsidR="00E1242D" w:rsidRDefault="006D1E3D">
      <w:pPr>
        <w:pStyle w:val="BodyText"/>
        <w:spacing w:before="47"/>
        <w:ind w:left="1360"/>
      </w:pPr>
      <w:r>
        <w:rPr>
          <w:color w:val="404040"/>
        </w:rPr>
        <w:t>78.2%</w:t>
      </w:r>
    </w:p>
    <w:p w:rsidR="00E1242D" w:rsidRDefault="006D1E3D">
      <w:pPr>
        <w:pStyle w:val="BodyText"/>
        <w:spacing w:before="45"/>
        <w:ind w:left="1070"/>
      </w:pPr>
      <w:r>
        <w:rPr>
          <w:color w:val="404040"/>
        </w:rPr>
        <w:t>69.2%</w:t>
      </w:r>
    </w:p>
    <w:p w:rsidR="00E1242D" w:rsidRDefault="00E1242D">
      <w:pPr>
        <w:pStyle w:val="BodyText"/>
        <w:spacing w:before="7"/>
        <w:rPr>
          <w:sz w:val="29"/>
        </w:rPr>
      </w:pPr>
    </w:p>
    <w:p w:rsidR="00E1242D" w:rsidRDefault="006D1E3D">
      <w:pPr>
        <w:pStyle w:val="BodyText"/>
        <w:spacing w:before="1"/>
        <w:ind w:left="1462"/>
      </w:pPr>
      <w:r>
        <w:rPr>
          <w:color w:val="404040"/>
        </w:rPr>
        <w:t>81.4%</w:t>
      </w:r>
    </w:p>
    <w:p w:rsidR="00E1242D" w:rsidRDefault="006D1E3D">
      <w:pPr>
        <w:pStyle w:val="BodyText"/>
        <w:spacing w:before="46"/>
        <w:ind w:left="1317"/>
      </w:pPr>
      <w:r>
        <w:rPr>
          <w:color w:val="404040"/>
        </w:rPr>
        <w:t>76.9%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160" w:space="40"/>
            <w:col w:w="679" w:space="759"/>
            <w:col w:w="6002"/>
          </w:cols>
        </w:sectPr>
      </w:pPr>
    </w:p>
    <w:p w:rsidR="00E1242D" w:rsidRDefault="006D1E3D">
      <w:pPr>
        <w:spacing w:before="56"/>
        <w:ind w:left="940" w:right="1342"/>
        <w:rPr>
          <w:sz w:val="16"/>
        </w:rPr>
      </w:pPr>
      <w:r>
        <w:rPr>
          <w:sz w:val="16"/>
        </w:rPr>
        <w:t>DATA SOURCE: Massachusetts Department of Elementary and Secondary Education, School and District Profiles, Cohort 2018 Graduation Rates,</w:t>
      </w:r>
      <w:r>
        <w:rPr>
          <w:spacing w:val="-35"/>
          <w:sz w:val="16"/>
        </w:rPr>
        <w:t xml:space="preserve"> </w:t>
      </w:r>
      <w:r>
        <w:rPr>
          <w:sz w:val="16"/>
        </w:rPr>
        <w:t>2018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NOTES: Years represent school years (e.g., 2014 represents school year 2013-2014); Graduation Rate indicates the percentage of students who</w:t>
      </w:r>
      <w:r>
        <w:rPr>
          <w:spacing w:val="1"/>
          <w:sz w:val="16"/>
        </w:rPr>
        <w:t xml:space="preserve"> </w:t>
      </w:r>
      <w:r>
        <w:rPr>
          <w:sz w:val="16"/>
        </w:rPr>
        <w:t>graduate with a regular high school diploma within 4 years (# of students in cohort who graduate in 4 years or less); Low-income indicates the</w:t>
      </w:r>
      <w:r>
        <w:rPr>
          <w:spacing w:val="1"/>
          <w:sz w:val="16"/>
        </w:rPr>
        <w:t xml:space="preserve"> </w:t>
      </w:r>
      <w:r>
        <w:rPr>
          <w:sz w:val="16"/>
        </w:rPr>
        <w:t>percent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enrollment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meet</w:t>
      </w:r>
      <w:r>
        <w:rPr>
          <w:spacing w:val="-2"/>
          <w:sz w:val="16"/>
        </w:rPr>
        <w:t xml:space="preserve"> </w:t>
      </w:r>
      <w:r>
        <w:rPr>
          <w:sz w:val="16"/>
          <w:u w:val="single"/>
        </w:rPr>
        <w:t>any one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definitions of</w:t>
      </w:r>
      <w:r>
        <w:rPr>
          <w:spacing w:val="-2"/>
          <w:sz w:val="16"/>
        </w:rPr>
        <w:t xml:space="preserve"> </w:t>
      </w:r>
      <w:r>
        <w:rPr>
          <w:sz w:val="16"/>
        </w:rPr>
        <w:t>Low-income:</w:t>
      </w:r>
      <w:r>
        <w:rPr>
          <w:spacing w:val="-2"/>
          <w:sz w:val="16"/>
        </w:rPr>
        <w:t xml:space="preserve"> </w:t>
      </w:r>
      <w:r>
        <w:rPr>
          <w:sz w:val="16"/>
        </w:rPr>
        <w:t>1)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student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eligible for</w:t>
      </w:r>
      <w:r>
        <w:rPr>
          <w:spacing w:val="-3"/>
          <w:sz w:val="16"/>
        </w:rPr>
        <w:t xml:space="preserve"> </w:t>
      </w:r>
      <w:r>
        <w:rPr>
          <w:sz w:val="16"/>
        </w:rPr>
        <w:t>free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reduced</w:t>
      </w:r>
      <w:r>
        <w:rPr>
          <w:spacing w:val="-2"/>
          <w:sz w:val="16"/>
        </w:rPr>
        <w:t xml:space="preserve"> </w:t>
      </w:r>
      <w:r>
        <w:rPr>
          <w:sz w:val="16"/>
        </w:rPr>
        <w:t>price</w:t>
      </w:r>
      <w:r>
        <w:rPr>
          <w:spacing w:val="-2"/>
          <w:sz w:val="16"/>
        </w:rPr>
        <w:t xml:space="preserve"> </w:t>
      </w:r>
      <w:r>
        <w:rPr>
          <w:sz w:val="16"/>
        </w:rPr>
        <w:t>lunch;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</w:p>
    <w:p w:rsidR="00E1242D" w:rsidRDefault="006D1E3D">
      <w:pPr>
        <w:ind w:left="940" w:right="1415"/>
        <w:rPr>
          <w:sz w:val="16"/>
        </w:rPr>
      </w:pPr>
      <w:r>
        <w:rPr>
          <w:sz w:val="16"/>
        </w:rPr>
        <w:t>2) the student receives Transitional Aid to Families benefits; or 3) the student is eligible for food stamps; The English language learners, Special</w:t>
      </w:r>
      <w:r>
        <w:rPr>
          <w:spacing w:val="-34"/>
          <w:sz w:val="16"/>
        </w:rPr>
        <w:t xml:space="preserve"> </w:t>
      </w:r>
      <w:r>
        <w:rPr>
          <w:sz w:val="16"/>
        </w:rPr>
        <w:t>Education, and Low-income groups include all students who were reported in those categories at least once in high school. Students can be</w:t>
      </w:r>
      <w:r>
        <w:rPr>
          <w:spacing w:val="1"/>
          <w:sz w:val="16"/>
        </w:rPr>
        <w:t xml:space="preserve"> </w:t>
      </w:r>
      <w:r>
        <w:rPr>
          <w:sz w:val="16"/>
        </w:rPr>
        <w:t>counted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more</w:t>
      </w:r>
      <w:r>
        <w:rPr>
          <w:spacing w:val="1"/>
          <w:sz w:val="16"/>
        </w:rPr>
        <w:t xml:space="preserve"> </w:t>
      </w:r>
      <w:r>
        <w:rPr>
          <w:sz w:val="16"/>
        </w:rPr>
        <w:t>than</w:t>
      </w:r>
      <w:r>
        <w:rPr>
          <w:spacing w:val="-1"/>
          <w:sz w:val="16"/>
        </w:rPr>
        <w:t xml:space="preserve"> </w:t>
      </w:r>
      <w:r>
        <w:rPr>
          <w:sz w:val="16"/>
        </w:rPr>
        <w:t>one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479"/>
      </w:pPr>
      <w:r>
        <w:t>Data from 2018 show that the high school drop-out rate among all Boston students was 5.4%, a lower</w:t>
      </w:r>
      <w:r>
        <w:rPr>
          <w:spacing w:val="1"/>
        </w:rPr>
        <w:t xml:space="preserve"> </w:t>
      </w:r>
      <w:r>
        <w:t>rate than that reported in the last CHNA (11.9%) (</w:t>
      </w:r>
      <w:hyperlink w:anchor="_bookmark30" w:history="1">
        <w:r>
          <w:t>Figure 8</w:t>
        </w:r>
      </w:hyperlink>
      <w:r>
        <w:t>).</w:t>
      </w:r>
      <w:r>
        <w:rPr>
          <w:spacing w:val="1"/>
        </w:rPr>
        <w:t xml:space="preserve"> </w:t>
      </w:r>
      <w:r>
        <w:t>High school drop-out rates are highest</w:t>
      </w:r>
      <w:r>
        <w:rPr>
          <w:spacing w:val="1"/>
        </w:rPr>
        <w:t xml:space="preserve"> </w:t>
      </w:r>
      <w:r>
        <w:t>among English Language Learners (8.7%) and Latino students (7.2%) and lowest among White (0%),</w:t>
      </w:r>
      <w:r>
        <w:rPr>
          <w:spacing w:val="1"/>
        </w:rPr>
        <w:t xml:space="preserve"> </w:t>
      </w:r>
      <w:r>
        <w:t>American Indian (0%), and Asian students (1.0%). Dropout rates declined between 2015 (as reported 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CHNA) and</w:t>
      </w:r>
      <w:r>
        <w:rPr>
          <w:spacing w:val="-1"/>
        </w:rPr>
        <w:t xml:space="preserve"> </w:t>
      </w:r>
      <w:r>
        <w:t>2018 across students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races/ethnicities.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31" w:name="_bookmark30"/>
      <w:bookmarkEnd w:id="31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8.</w:t>
      </w:r>
      <w:r>
        <w:rPr>
          <w:b/>
          <w:spacing w:val="-4"/>
        </w:rPr>
        <w:t xml:space="preserve"> </w:t>
      </w:r>
      <w:r>
        <w:rPr>
          <w:b/>
        </w:rPr>
        <w:t>Dropout</w:t>
      </w:r>
      <w:r>
        <w:rPr>
          <w:b/>
          <w:spacing w:val="-2"/>
        </w:rPr>
        <w:t xml:space="preserve"> </w:t>
      </w:r>
      <w:r>
        <w:rPr>
          <w:b/>
        </w:rPr>
        <w:t>Rate</w:t>
      </w:r>
      <w:r>
        <w:rPr>
          <w:b/>
          <w:spacing w:val="-5"/>
        </w:rPr>
        <w:t xml:space="preserve"> </w:t>
      </w:r>
      <w:r>
        <w:rPr>
          <w:b/>
        </w:rPr>
        <w:t>Among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Students,</w:t>
      </w:r>
      <w:r>
        <w:rPr>
          <w:b/>
          <w:spacing w:val="-1"/>
        </w:rPr>
        <w:t xml:space="preserve"> </w:t>
      </w:r>
      <w:r>
        <w:rPr>
          <w:b/>
        </w:rPr>
        <w:t>2018</w:t>
      </w:r>
    </w:p>
    <w:p w:rsidR="00E1242D" w:rsidRDefault="00E1242D">
      <w:pPr>
        <w:pStyle w:val="BodyText"/>
        <w:spacing w:before="9"/>
        <w:rPr>
          <w:b/>
          <w:sz w:val="12"/>
        </w:rPr>
      </w:pPr>
    </w:p>
    <w:p w:rsidR="00E1242D" w:rsidRDefault="00E1242D">
      <w:pPr>
        <w:rPr>
          <w:sz w:val="12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jc w:val="right"/>
      </w:pP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Students</w:t>
      </w:r>
    </w:p>
    <w:p w:rsidR="00E1242D" w:rsidRDefault="00E1242D">
      <w:pPr>
        <w:pStyle w:val="BodyText"/>
        <w:rPr>
          <w:sz w:val="23"/>
        </w:rPr>
      </w:pPr>
    </w:p>
    <w:p w:rsidR="00E1242D" w:rsidRDefault="006D1E3D">
      <w:pPr>
        <w:pStyle w:val="BodyText"/>
        <w:spacing w:before="1" w:line="244" w:lineRule="auto"/>
        <w:ind w:left="3704" w:right="1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E1242D" w:rsidRDefault="006D1E3D">
      <w:pPr>
        <w:pStyle w:val="BodyText"/>
        <w:spacing w:before="68"/>
        <w:ind w:left="1240"/>
      </w:pPr>
      <w:r>
        <w:br w:type="column"/>
      </w:r>
      <w:r>
        <w:rPr>
          <w:color w:val="404040"/>
        </w:rPr>
        <w:t>5.4%</w:t>
      </w:r>
    </w:p>
    <w:p w:rsidR="00E1242D" w:rsidRDefault="00E1242D">
      <w:pPr>
        <w:pStyle w:val="BodyText"/>
        <w:rPr>
          <w:sz w:val="23"/>
        </w:rPr>
      </w:pPr>
    </w:p>
    <w:p w:rsidR="00E1242D" w:rsidRDefault="00462E83">
      <w:pPr>
        <w:pStyle w:val="BodyText"/>
        <w:spacing w:before="1"/>
        <w:ind w:left="1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90368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-350520</wp:posOffset>
                </wp:positionV>
                <wp:extent cx="988060" cy="2968625"/>
                <wp:effectExtent l="0" t="0" r="0" b="0"/>
                <wp:wrapNone/>
                <wp:docPr id="1916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2968625"/>
                          <a:chOff x="4854" y="-552"/>
                          <a:chExt cx="1556" cy="4675"/>
                        </a:xfrm>
                      </wpg:grpSpPr>
                      <wps:wsp>
                        <wps:cNvPr id="1917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4861" y="-513"/>
                            <a:ext cx="961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docshape196"/>
                        <wps:cNvSpPr>
                          <a:spLocks/>
                        </wps:cNvSpPr>
                        <wps:spPr bwMode="auto">
                          <a:xfrm>
                            <a:off x="4861" y="37"/>
                            <a:ext cx="1104" cy="472"/>
                          </a:xfrm>
                          <a:custGeom>
                            <a:avLst/>
                            <a:gdLst>
                              <a:gd name="T0" fmla="+- 0 5662 4861"/>
                              <a:gd name="T1" fmla="*/ T0 w 1104"/>
                              <a:gd name="T2" fmla="+- 0 37 37"/>
                              <a:gd name="T3" fmla="*/ 37 h 472"/>
                              <a:gd name="T4" fmla="+- 0 4861 4861"/>
                              <a:gd name="T5" fmla="*/ T4 w 1104"/>
                              <a:gd name="T6" fmla="+- 0 37 37"/>
                              <a:gd name="T7" fmla="*/ 37 h 472"/>
                              <a:gd name="T8" fmla="+- 0 4861 4861"/>
                              <a:gd name="T9" fmla="*/ T8 w 1104"/>
                              <a:gd name="T10" fmla="+- 0 234 37"/>
                              <a:gd name="T11" fmla="*/ 234 h 472"/>
                              <a:gd name="T12" fmla="+- 0 5662 4861"/>
                              <a:gd name="T13" fmla="*/ T12 w 1104"/>
                              <a:gd name="T14" fmla="+- 0 234 37"/>
                              <a:gd name="T15" fmla="*/ 234 h 472"/>
                              <a:gd name="T16" fmla="+- 0 5662 4861"/>
                              <a:gd name="T17" fmla="*/ T16 w 1104"/>
                              <a:gd name="T18" fmla="+- 0 37 37"/>
                              <a:gd name="T19" fmla="*/ 37 h 472"/>
                              <a:gd name="T20" fmla="+- 0 5964 4861"/>
                              <a:gd name="T21" fmla="*/ T20 w 1104"/>
                              <a:gd name="T22" fmla="+- 0 312 37"/>
                              <a:gd name="T23" fmla="*/ 312 h 472"/>
                              <a:gd name="T24" fmla="+- 0 4861 4861"/>
                              <a:gd name="T25" fmla="*/ T24 w 1104"/>
                              <a:gd name="T26" fmla="+- 0 312 37"/>
                              <a:gd name="T27" fmla="*/ 312 h 472"/>
                              <a:gd name="T28" fmla="+- 0 4861 4861"/>
                              <a:gd name="T29" fmla="*/ T28 w 1104"/>
                              <a:gd name="T30" fmla="+- 0 509 37"/>
                              <a:gd name="T31" fmla="*/ 509 h 472"/>
                              <a:gd name="T32" fmla="+- 0 5964 4861"/>
                              <a:gd name="T33" fmla="*/ T32 w 1104"/>
                              <a:gd name="T34" fmla="+- 0 509 37"/>
                              <a:gd name="T35" fmla="*/ 509 h 472"/>
                              <a:gd name="T36" fmla="+- 0 5964 4861"/>
                              <a:gd name="T37" fmla="*/ T36 w 1104"/>
                              <a:gd name="T38" fmla="+- 0 312 37"/>
                              <a:gd name="T39" fmla="*/ 31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4" h="472">
                                <a:moveTo>
                                  <a:pt x="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1" y="197"/>
                                </a:lnTo>
                                <a:lnTo>
                                  <a:pt x="801" y="0"/>
                                </a:lnTo>
                                <a:close/>
                                <a:moveTo>
                                  <a:pt x="1103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472"/>
                                </a:lnTo>
                                <a:lnTo>
                                  <a:pt x="1103" y="472"/>
                                </a:lnTo>
                                <a:lnTo>
                                  <a:pt x="1103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docshape197"/>
                        <wps:cNvSpPr>
                          <a:spLocks/>
                        </wps:cNvSpPr>
                        <wps:spPr bwMode="auto">
                          <a:xfrm>
                            <a:off x="4861" y="862"/>
                            <a:ext cx="1549" cy="1022"/>
                          </a:xfrm>
                          <a:custGeom>
                            <a:avLst/>
                            <a:gdLst>
                              <a:gd name="T0" fmla="+- 0 5822 4861"/>
                              <a:gd name="T1" fmla="*/ T0 w 1549"/>
                              <a:gd name="T2" fmla="+- 0 1137 862"/>
                              <a:gd name="T3" fmla="*/ 1137 h 1022"/>
                              <a:gd name="T4" fmla="+- 0 4861 4861"/>
                              <a:gd name="T5" fmla="*/ T4 w 1549"/>
                              <a:gd name="T6" fmla="+- 0 1137 862"/>
                              <a:gd name="T7" fmla="*/ 1137 h 1022"/>
                              <a:gd name="T8" fmla="+- 0 4861 4861"/>
                              <a:gd name="T9" fmla="*/ T8 w 1549"/>
                              <a:gd name="T10" fmla="+- 0 1334 862"/>
                              <a:gd name="T11" fmla="*/ 1334 h 1022"/>
                              <a:gd name="T12" fmla="+- 0 5822 4861"/>
                              <a:gd name="T13" fmla="*/ T12 w 1549"/>
                              <a:gd name="T14" fmla="+- 0 1334 862"/>
                              <a:gd name="T15" fmla="*/ 1334 h 1022"/>
                              <a:gd name="T16" fmla="+- 0 5822 4861"/>
                              <a:gd name="T17" fmla="*/ T16 w 1549"/>
                              <a:gd name="T18" fmla="+- 0 1137 862"/>
                              <a:gd name="T19" fmla="*/ 1137 h 1022"/>
                              <a:gd name="T20" fmla="+- 0 5947 4861"/>
                              <a:gd name="T21" fmla="*/ T20 w 1549"/>
                              <a:gd name="T22" fmla="+- 0 1412 862"/>
                              <a:gd name="T23" fmla="*/ 1412 h 1022"/>
                              <a:gd name="T24" fmla="+- 0 4861 4861"/>
                              <a:gd name="T25" fmla="*/ T24 w 1549"/>
                              <a:gd name="T26" fmla="+- 0 1412 862"/>
                              <a:gd name="T27" fmla="*/ 1412 h 1022"/>
                              <a:gd name="T28" fmla="+- 0 4861 4861"/>
                              <a:gd name="T29" fmla="*/ T28 w 1549"/>
                              <a:gd name="T30" fmla="+- 0 1609 862"/>
                              <a:gd name="T31" fmla="*/ 1609 h 1022"/>
                              <a:gd name="T32" fmla="+- 0 5947 4861"/>
                              <a:gd name="T33" fmla="*/ T32 w 1549"/>
                              <a:gd name="T34" fmla="+- 0 1609 862"/>
                              <a:gd name="T35" fmla="*/ 1609 h 1022"/>
                              <a:gd name="T36" fmla="+- 0 5947 4861"/>
                              <a:gd name="T37" fmla="*/ T36 w 1549"/>
                              <a:gd name="T38" fmla="+- 0 1412 862"/>
                              <a:gd name="T39" fmla="*/ 1412 h 1022"/>
                              <a:gd name="T40" fmla="+- 0 5982 4861"/>
                              <a:gd name="T41" fmla="*/ T40 w 1549"/>
                              <a:gd name="T42" fmla="+- 0 1687 862"/>
                              <a:gd name="T43" fmla="*/ 1687 h 1022"/>
                              <a:gd name="T44" fmla="+- 0 4861 4861"/>
                              <a:gd name="T45" fmla="*/ T44 w 1549"/>
                              <a:gd name="T46" fmla="+- 0 1687 862"/>
                              <a:gd name="T47" fmla="*/ 1687 h 1022"/>
                              <a:gd name="T48" fmla="+- 0 4861 4861"/>
                              <a:gd name="T49" fmla="*/ T48 w 1549"/>
                              <a:gd name="T50" fmla="+- 0 1884 862"/>
                              <a:gd name="T51" fmla="*/ 1884 h 1022"/>
                              <a:gd name="T52" fmla="+- 0 5982 4861"/>
                              <a:gd name="T53" fmla="*/ T52 w 1549"/>
                              <a:gd name="T54" fmla="+- 0 1884 862"/>
                              <a:gd name="T55" fmla="*/ 1884 h 1022"/>
                              <a:gd name="T56" fmla="+- 0 5982 4861"/>
                              <a:gd name="T57" fmla="*/ T56 w 1549"/>
                              <a:gd name="T58" fmla="+- 0 1687 862"/>
                              <a:gd name="T59" fmla="*/ 1687 h 1022"/>
                              <a:gd name="T60" fmla="+- 0 6409 4861"/>
                              <a:gd name="T61" fmla="*/ T60 w 1549"/>
                              <a:gd name="T62" fmla="+- 0 862 862"/>
                              <a:gd name="T63" fmla="*/ 862 h 1022"/>
                              <a:gd name="T64" fmla="+- 0 4861 4861"/>
                              <a:gd name="T65" fmla="*/ T64 w 1549"/>
                              <a:gd name="T66" fmla="+- 0 862 862"/>
                              <a:gd name="T67" fmla="*/ 862 h 1022"/>
                              <a:gd name="T68" fmla="+- 0 4861 4861"/>
                              <a:gd name="T69" fmla="*/ T68 w 1549"/>
                              <a:gd name="T70" fmla="+- 0 1059 862"/>
                              <a:gd name="T71" fmla="*/ 1059 h 1022"/>
                              <a:gd name="T72" fmla="+- 0 6409 4861"/>
                              <a:gd name="T73" fmla="*/ T72 w 1549"/>
                              <a:gd name="T74" fmla="+- 0 1059 862"/>
                              <a:gd name="T75" fmla="*/ 1059 h 1022"/>
                              <a:gd name="T76" fmla="+- 0 6409 4861"/>
                              <a:gd name="T77" fmla="*/ T76 w 1549"/>
                              <a:gd name="T78" fmla="+- 0 862 862"/>
                              <a:gd name="T79" fmla="*/ 862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49" h="1022">
                                <a:moveTo>
                                  <a:pt x="961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472"/>
                                </a:lnTo>
                                <a:lnTo>
                                  <a:pt x="961" y="472"/>
                                </a:lnTo>
                                <a:lnTo>
                                  <a:pt x="961" y="275"/>
                                </a:lnTo>
                                <a:close/>
                                <a:moveTo>
                                  <a:pt x="1086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747"/>
                                </a:lnTo>
                                <a:lnTo>
                                  <a:pt x="1086" y="747"/>
                                </a:lnTo>
                                <a:lnTo>
                                  <a:pt x="1086" y="550"/>
                                </a:lnTo>
                                <a:close/>
                                <a:moveTo>
                                  <a:pt x="1121" y="825"/>
                                </a:moveTo>
                                <a:lnTo>
                                  <a:pt x="0" y="825"/>
                                </a:lnTo>
                                <a:lnTo>
                                  <a:pt x="0" y="1022"/>
                                </a:lnTo>
                                <a:lnTo>
                                  <a:pt x="1121" y="1022"/>
                                </a:lnTo>
                                <a:lnTo>
                                  <a:pt x="1121" y="825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1548" y="197"/>
                                </a:lnTo>
                                <a:lnTo>
                                  <a:pt x="1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docshape198"/>
                        <wps:cNvSpPr>
                          <a:spLocks/>
                        </wps:cNvSpPr>
                        <wps:spPr bwMode="auto">
                          <a:xfrm>
                            <a:off x="4861" y="2512"/>
                            <a:ext cx="1282" cy="1572"/>
                          </a:xfrm>
                          <a:custGeom>
                            <a:avLst/>
                            <a:gdLst>
                              <a:gd name="T0" fmla="+- 0 5039 4861"/>
                              <a:gd name="T1" fmla="*/ T0 w 1282"/>
                              <a:gd name="T2" fmla="+- 0 2512 2512"/>
                              <a:gd name="T3" fmla="*/ 2512 h 1572"/>
                              <a:gd name="T4" fmla="+- 0 4861 4861"/>
                              <a:gd name="T5" fmla="*/ T4 w 1282"/>
                              <a:gd name="T6" fmla="+- 0 2512 2512"/>
                              <a:gd name="T7" fmla="*/ 2512 h 1572"/>
                              <a:gd name="T8" fmla="+- 0 4861 4861"/>
                              <a:gd name="T9" fmla="*/ T8 w 1282"/>
                              <a:gd name="T10" fmla="+- 0 2709 2512"/>
                              <a:gd name="T11" fmla="*/ 2709 h 1572"/>
                              <a:gd name="T12" fmla="+- 0 5039 4861"/>
                              <a:gd name="T13" fmla="*/ T12 w 1282"/>
                              <a:gd name="T14" fmla="+- 0 2709 2512"/>
                              <a:gd name="T15" fmla="*/ 2709 h 1572"/>
                              <a:gd name="T16" fmla="+- 0 5039 4861"/>
                              <a:gd name="T17" fmla="*/ T16 w 1282"/>
                              <a:gd name="T18" fmla="+- 0 2512 2512"/>
                              <a:gd name="T19" fmla="*/ 2512 h 1572"/>
                              <a:gd name="T20" fmla="+- 0 5520 4861"/>
                              <a:gd name="T21" fmla="*/ T20 w 1282"/>
                              <a:gd name="T22" fmla="+- 0 3337 2512"/>
                              <a:gd name="T23" fmla="*/ 3337 h 1572"/>
                              <a:gd name="T24" fmla="+- 0 4861 4861"/>
                              <a:gd name="T25" fmla="*/ T24 w 1282"/>
                              <a:gd name="T26" fmla="+- 0 3337 2512"/>
                              <a:gd name="T27" fmla="*/ 3337 h 1572"/>
                              <a:gd name="T28" fmla="+- 0 4861 4861"/>
                              <a:gd name="T29" fmla="*/ T28 w 1282"/>
                              <a:gd name="T30" fmla="+- 0 3534 2512"/>
                              <a:gd name="T31" fmla="*/ 3534 h 1572"/>
                              <a:gd name="T32" fmla="+- 0 5520 4861"/>
                              <a:gd name="T33" fmla="*/ T32 w 1282"/>
                              <a:gd name="T34" fmla="+- 0 3534 2512"/>
                              <a:gd name="T35" fmla="*/ 3534 h 1572"/>
                              <a:gd name="T36" fmla="+- 0 5520 4861"/>
                              <a:gd name="T37" fmla="*/ T36 w 1282"/>
                              <a:gd name="T38" fmla="+- 0 3337 2512"/>
                              <a:gd name="T39" fmla="*/ 3337 h 1572"/>
                              <a:gd name="T40" fmla="+- 0 5573 4861"/>
                              <a:gd name="T41" fmla="*/ T40 w 1282"/>
                              <a:gd name="T42" fmla="+- 0 3887 2512"/>
                              <a:gd name="T43" fmla="*/ 3887 h 1572"/>
                              <a:gd name="T44" fmla="+- 0 4861 4861"/>
                              <a:gd name="T45" fmla="*/ T44 w 1282"/>
                              <a:gd name="T46" fmla="+- 0 3887 2512"/>
                              <a:gd name="T47" fmla="*/ 3887 h 1572"/>
                              <a:gd name="T48" fmla="+- 0 4861 4861"/>
                              <a:gd name="T49" fmla="*/ T48 w 1282"/>
                              <a:gd name="T50" fmla="+- 0 4084 2512"/>
                              <a:gd name="T51" fmla="*/ 4084 h 1572"/>
                              <a:gd name="T52" fmla="+- 0 5573 4861"/>
                              <a:gd name="T53" fmla="*/ T52 w 1282"/>
                              <a:gd name="T54" fmla="+- 0 4084 2512"/>
                              <a:gd name="T55" fmla="*/ 4084 h 1572"/>
                              <a:gd name="T56" fmla="+- 0 5573 4861"/>
                              <a:gd name="T57" fmla="*/ T56 w 1282"/>
                              <a:gd name="T58" fmla="+- 0 3887 2512"/>
                              <a:gd name="T59" fmla="*/ 3887 h 1572"/>
                              <a:gd name="T60" fmla="+- 0 5786 4861"/>
                              <a:gd name="T61" fmla="*/ T60 w 1282"/>
                              <a:gd name="T62" fmla="+- 0 2787 2512"/>
                              <a:gd name="T63" fmla="*/ 2787 h 1572"/>
                              <a:gd name="T64" fmla="+- 0 4861 4861"/>
                              <a:gd name="T65" fmla="*/ T64 w 1282"/>
                              <a:gd name="T66" fmla="+- 0 2787 2512"/>
                              <a:gd name="T67" fmla="*/ 2787 h 1572"/>
                              <a:gd name="T68" fmla="+- 0 4861 4861"/>
                              <a:gd name="T69" fmla="*/ T68 w 1282"/>
                              <a:gd name="T70" fmla="+- 0 2984 2512"/>
                              <a:gd name="T71" fmla="*/ 2984 h 1572"/>
                              <a:gd name="T72" fmla="+- 0 5786 4861"/>
                              <a:gd name="T73" fmla="*/ T72 w 1282"/>
                              <a:gd name="T74" fmla="+- 0 2984 2512"/>
                              <a:gd name="T75" fmla="*/ 2984 h 1572"/>
                              <a:gd name="T76" fmla="+- 0 5786 4861"/>
                              <a:gd name="T77" fmla="*/ T76 w 1282"/>
                              <a:gd name="T78" fmla="+- 0 2787 2512"/>
                              <a:gd name="T79" fmla="*/ 2787 h 1572"/>
                              <a:gd name="T80" fmla="+- 0 6142 4861"/>
                              <a:gd name="T81" fmla="*/ T80 w 1282"/>
                              <a:gd name="T82" fmla="+- 0 3062 2512"/>
                              <a:gd name="T83" fmla="*/ 3062 h 1572"/>
                              <a:gd name="T84" fmla="+- 0 4861 4861"/>
                              <a:gd name="T85" fmla="*/ T84 w 1282"/>
                              <a:gd name="T86" fmla="+- 0 3062 2512"/>
                              <a:gd name="T87" fmla="*/ 3062 h 1572"/>
                              <a:gd name="T88" fmla="+- 0 4861 4861"/>
                              <a:gd name="T89" fmla="*/ T88 w 1282"/>
                              <a:gd name="T90" fmla="+- 0 3259 2512"/>
                              <a:gd name="T91" fmla="*/ 3259 h 1572"/>
                              <a:gd name="T92" fmla="+- 0 6142 4861"/>
                              <a:gd name="T93" fmla="*/ T92 w 1282"/>
                              <a:gd name="T94" fmla="+- 0 3259 2512"/>
                              <a:gd name="T95" fmla="*/ 3259 h 1572"/>
                              <a:gd name="T96" fmla="+- 0 6142 4861"/>
                              <a:gd name="T97" fmla="*/ T96 w 1282"/>
                              <a:gd name="T98" fmla="+- 0 3062 2512"/>
                              <a:gd name="T99" fmla="*/ 3062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2" h="1572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178" y="197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659" y="825"/>
                                </a:moveTo>
                                <a:lnTo>
                                  <a:pt x="0" y="825"/>
                                </a:lnTo>
                                <a:lnTo>
                                  <a:pt x="0" y="1022"/>
                                </a:lnTo>
                                <a:lnTo>
                                  <a:pt x="659" y="1022"/>
                                </a:lnTo>
                                <a:lnTo>
                                  <a:pt x="659" y="825"/>
                                </a:lnTo>
                                <a:close/>
                                <a:moveTo>
                                  <a:pt x="712" y="1375"/>
                                </a:moveTo>
                                <a:lnTo>
                                  <a:pt x="0" y="1375"/>
                                </a:lnTo>
                                <a:lnTo>
                                  <a:pt x="0" y="1572"/>
                                </a:lnTo>
                                <a:lnTo>
                                  <a:pt x="712" y="1572"/>
                                </a:lnTo>
                                <a:lnTo>
                                  <a:pt x="712" y="1375"/>
                                </a:lnTo>
                                <a:close/>
                                <a:moveTo>
                                  <a:pt x="925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472"/>
                                </a:lnTo>
                                <a:lnTo>
                                  <a:pt x="925" y="472"/>
                                </a:lnTo>
                                <a:lnTo>
                                  <a:pt x="925" y="275"/>
                                </a:lnTo>
                                <a:close/>
                                <a:moveTo>
                                  <a:pt x="1281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747"/>
                                </a:lnTo>
                                <a:lnTo>
                                  <a:pt x="1281" y="747"/>
                                </a:lnTo>
                                <a:lnTo>
                                  <a:pt x="1281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4861" y="-552"/>
                            <a:ext cx="0" cy="4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DBFE6" id="docshapegroup194" o:spid="_x0000_s1026" style="position:absolute;margin-left:242.7pt;margin-top:-27.6pt;width:77.8pt;height:233.75pt;z-index:-30426112;mso-position-horizontal-relative:page" coordorigin="4854,-552" coordsize="1556,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">
                <v:rect id="docshape195" o:spid="_x0000_s1027" style="position:absolute;left:4861;top:-513;width:96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" fillcolor="#a6a6a6" stroked="f"/>
                <v:shape id="docshape196" o:spid="_x0000_s1028" style="position:absolute;left:4861;top:37;width:1104;height:472;visibility:visible;mso-wrap-style:square;v-text-anchor:top" coordsize="110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" path="m801,l,,,197r801,l801,xm1103,275l,275,,472r1103,l1103,275xe" fillcolor="#b6c029" stroked="f">
                  <v:path arrowok="t" o:connecttype="custom" o:connectlocs="801,37;0,37;0,234;801,234;801,37;1103,312;0,312;0,509;1103,509;1103,312" o:connectangles="0,0,0,0,0,0,0,0,0,0"/>
                </v:shape>
                <v:shape id="docshape197" o:spid="_x0000_s1029" style="position:absolute;left:4861;top:862;width:1549;height:1022;visibility:visible;mso-wrap-style:square;v-text-anchor:top" coordsize="1549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" path="m961,275l,275,,472r961,l961,275xm1086,550l,550,,747r1086,l1086,550xm1121,825l,825r,197l1121,1022r,-197xm1548,l,,,197r1548,l1548,xe" fillcolor="#f3b664" stroked="f">
                  <v:path arrowok="t" o:connecttype="custom" o:connectlocs="961,1137;0,1137;0,1334;961,1334;961,1137;1086,1412;0,1412;0,1609;1086,1609;1086,1412;1121,1687;0,1687;0,1884;1121,1884;1121,1687;1548,862;0,862;0,1059;1548,1059;1548,862" o:connectangles="0,0,0,0,0,0,0,0,0,0,0,0,0,0,0,0,0,0,0,0"/>
                </v:shape>
                <v:shape id="docshape198" o:spid="_x0000_s1030" style="position:absolute;left:4861;top:2512;width:1282;height:1572;visibility:visible;mso-wrap-style:square;v-text-anchor:top" coordsize="1282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" path="m178,l,,,197r178,l178,xm659,825l,825r,197l659,1022r,-197xm712,1375l,1375r,197l712,1572r,-197xm925,275l,275,,472r925,l925,275xm1281,550l,550,,747r1281,l1281,550xe" fillcolor="#8aaabd" stroked="f">
                  <v:path arrowok="t" o:connecttype="custom" o:connectlocs="178,2512;0,2512;0,2709;178,2709;178,2512;659,3337;0,3337;0,3534;659,3534;659,3337;712,3887;0,3887;0,4084;712,4084;712,3887;925,2787;0,2787;0,2984;925,2984;925,2787;1281,3062;0,3062;0,3259;1281,3259;1281,3062" o:connectangles="0,0,0,0,0,0,0,0,0,0,0,0,0,0,0,0,0,0,0,0,0,0,0,0,0"/>
                </v:shape>
                <v:line id="Line 1887" o:spid="_x0000_s1031" style="position:absolute;visibility:visible;mso-wrap-style:square" from="4861,-552" to="4861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4.5%</w:t>
      </w:r>
    </w:p>
    <w:p w:rsidR="00E1242D" w:rsidRDefault="006D1E3D">
      <w:pPr>
        <w:pStyle w:val="BodyText"/>
        <w:spacing w:before="6"/>
        <w:ind w:left="1383"/>
      </w:pPr>
      <w:r>
        <w:rPr>
          <w:color w:val="404040"/>
        </w:rPr>
        <w:t>6.2%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160" w:space="40"/>
            <w:col w:w="7440"/>
          </w:cols>
        </w:sectPr>
      </w:pP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E1242D">
      <w:pPr>
        <w:rPr>
          <w:sz w:val="17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6" w:line="244" w:lineRule="auto"/>
        <w:ind w:left="1613" w:firstLine="278"/>
        <w:jc w:val="right"/>
      </w:pPr>
      <w:r>
        <w:rPr>
          <w:color w:val="585858"/>
        </w:rPr>
        <w:t>English Language Learner</w:t>
      </w:r>
      <w:r>
        <w:rPr>
          <w:color w:val="585858"/>
          <w:spacing w:val="-48"/>
        </w:rPr>
        <w:t xml:space="preserve"> </w:t>
      </w:r>
      <w:r>
        <w:rPr>
          <w:color w:val="585858"/>
          <w:spacing w:val="-1"/>
        </w:rPr>
        <w:t>Economically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Disadvantaged</w:t>
      </w:r>
    </w:p>
    <w:p w:rsidR="00E1242D" w:rsidRDefault="006D1E3D">
      <w:pPr>
        <w:pStyle w:val="BodyText"/>
        <w:spacing w:before="2"/>
        <w:jc w:val="right"/>
      </w:pPr>
      <w:r>
        <w:rPr>
          <w:color w:val="585858"/>
        </w:rPr>
        <w:t>High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Needs</w:t>
      </w:r>
    </w:p>
    <w:p w:rsidR="00E1242D" w:rsidRDefault="006D1E3D">
      <w:pPr>
        <w:spacing w:before="1"/>
        <w:rPr>
          <w:sz w:val="28"/>
        </w:rPr>
      </w:pPr>
      <w:r>
        <w:br w:type="column"/>
      </w:r>
    </w:p>
    <w:p w:rsidR="00E1242D" w:rsidRDefault="006D1E3D">
      <w:pPr>
        <w:pStyle w:val="BodyText"/>
        <w:ind w:left="1241"/>
      </w:pPr>
      <w:r>
        <w:rPr>
          <w:color w:val="404040"/>
        </w:rPr>
        <w:t>5.4%</w:t>
      </w:r>
    </w:p>
    <w:p w:rsidR="00E1242D" w:rsidRDefault="006D1E3D">
      <w:pPr>
        <w:pStyle w:val="BodyText"/>
        <w:spacing w:before="7"/>
        <w:ind w:left="1366"/>
      </w:pPr>
      <w:r>
        <w:rPr>
          <w:color w:val="404040"/>
        </w:rPr>
        <w:t>6.1%</w:t>
      </w:r>
    </w:p>
    <w:p w:rsidR="00E1242D" w:rsidRDefault="006D1E3D">
      <w:pPr>
        <w:pStyle w:val="BodyText"/>
        <w:spacing w:before="68"/>
        <w:ind w:left="-16"/>
      </w:pPr>
      <w:r>
        <w:br w:type="column"/>
      </w:r>
      <w:r>
        <w:rPr>
          <w:color w:val="404040"/>
        </w:rPr>
        <w:t>8.7%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159" w:space="40"/>
            <w:col w:w="1805" w:space="39"/>
            <w:col w:w="5597"/>
          </w:cols>
        </w:sectPr>
      </w:pPr>
    </w:p>
    <w:p w:rsidR="00E1242D" w:rsidRDefault="006D1E3D">
      <w:pPr>
        <w:pStyle w:val="BodyText"/>
        <w:tabs>
          <w:tab w:val="left" w:pos="5600"/>
        </w:tabs>
        <w:spacing w:line="275" w:lineRule="exact"/>
        <w:ind w:left="1906"/>
      </w:pPr>
      <w:r>
        <w:rPr>
          <w:color w:val="585858"/>
          <w:position w:val="1"/>
        </w:rPr>
        <w:t>Students</w:t>
      </w:r>
      <w:r>
        <w:rPr>
          <w:color w:val="585858"/>
          <w:spacing w:val="-3"/>
          <w:position w:val="1"/>
        </w:rPr>
        <w:t xml:space="preserve"> </w:t>
      </w:r>
      <w:r>
        <w:rPr>
          <w:color w:val="585858"/>
          <w:position w:val="1"/>
        </w:rPr>
        <w:t>with</w:t>
      </w:r>
      <w:r>
        <w:rPr>
          <w:color w:val="585858"/>
          <w:spacing w:val="-2"/>
          <w:position w:val="1"/>
        </w:rPr>
        <w:t xml:space="preserve"> </w:t>
      </w:r>
      <w:r>
        <w:rPr>
          <w:color w:val="585858"/>
          <w:position w:val="1"/>
        </w:rPr>
        <w:t>Disabilities</w:t>
      </w:r>
      <w:r>
        <w:rPr>
          <w:color w:val="585858"/>
          <w:position w:val="1"/>
        </w:rPr>
        <w:tab/>
      </w:r>
      <w:r>
        <w:rPr>
          <w:color w:val="404040"/>
        </w:rPr>
        <w:t>6.3%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E1242D">
      <w:pPr>
        <w:rPr>
          <w:sz w:val="17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ind w:left="1083"/>
        <w:jc w:val="both"/>
      </w:pPr>
      <w:r>
        <w:rPr>
          <w:color w:val="585858"/>
        </w:rPr>
        <w:t>American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Indian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Alaskan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Native</w:t>
      </w:r>
    </w:p>
    <w:p w:rsidR="00E1242D" w:rsidRDefault="006D1E3D">
      <w:pPr>
        <w:pStyle w:val="BodyText"/>
        <w:spacing w:before="6" w:line="244" w:lineRule="auto"/>
        <w:ind w:left="3604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</w:p>
    <w:p w:rsidR="00E1242D" w:rsidRDefault="006D1E3D">
      <w:pPr>
        <w:pStyle w:val="BodyText"/>
        <w:spacing w:before="3"/>
        <w:ind w:right="1"/>
        <w:jc w:val="right"/>
      </w:pPr>
      <w:r>
        <w:rPr>
          <w:color w:val="585858"/>
        </w:rPr>
        <w:t>Native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Hawaiian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Pacific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Islander</w:t>
      </w:r>
    </w:p>
    <w:p w:rsidR="00E1242D" w:rsidRDefault="006D1E3D">
      <w:pPr>
        <w:pStyle w:val="BodyText"/>
        <w:spacing w:before="7" w:line="244" w:lineRule="auto"/>
        <w:ind w:left="3227" w:firstLine="385"/>
        <w:jc w:val="right"/>
      </w:pPr>
      <w:r>
        <w:rPr>
          <w:color w:val="585858"/>
        </w:rPr>
        <w:t>White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Multi-race</w:t>
      </w:r>
    </w:p>
    <w:p w:rsidR="00E1242D" w:rsidRDefault="006D1E3D">
      <w:pPr>
        <w:pStyle w:val="BodyText"/>
        <w:spacing w:before="69"/>
        <w:ind w:left="279"/>
      </w:pPr>
      <w:r>
        <w:br w:type="column"/>
      </w:r>
      <w:r>
        <w:rPr>
          <w:color w:val="404040"/>
        </w:rPr>
        <w:t>0.0%</w:t>
      </w:r>
    </w:p>
    <w:p w:rsidR="00E1242D" w:rsidRDefault="006D1E3D">
      <w:pPr>
        <w:pStyle w:val="BodyText"/>
        <w:spacing w:before="6"/>
        <w:ind w:left="458"/>
      </w:pPr>
      <w:r>
        <w:rPr>
          <w:color w:val="404040"/>
        </w:rPr>
        <w:t>1.0%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1"/>
        <w:rPr>
          <w:sz w:val="24"/>
        </w:rPr>
      </w:pPr>
    </w:p>
    <w:p w:rsidR="00E1242D" w:rsidRDefault="006D1E3D">
      <w:pPr>
        <w:pStyle w:val="BodyText"/>
        <w:spacing w:before="1"/>
        <w:ind w:left="279"/>
      </w:pPr>
      <w:r>
        <w:rPr>
          <w:color w:val="404040"/>
        </w:rPr>
        <w:t>0.0%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8"/>
        <w:rPr>
          <w:sz w:val="28"/>
        </w:rPr>
      </w:pPr>
    </w:p>
    <w:p w:rsidR="00E1242D" w:rsidRDefault="006D1E3D">
      <w:pPr>
        <w:pStyle w:val="BodyText"/>
        <w:ind w:left="269"/>
      </w:pPr>
      <w:r>
        <w:rPr>
          <w:color w:val="404040"/>
        </w:rPr>
        <w:t>5.2%</w:t>
      </w:r>
    </w:p>
    <w:p w:rsidR="00E1242D" w:rsidRDefault="006D1E3D">
      <w:pPr>
        <w:pStyle w:val="BodyText"/>
        <w:spacing w:before="7"/>
        <w:ind w:left="625"/>
      </w:pPr>
      <w:r>
        <w:rPr>
          <w:color w:val="404040"/>
        </w:rPr>
        <w:t>7.2%</w:t>
      </w:r>
    </w:p>
    <w:p w:rsidR="00E1242D" w:rsidRDefault="006D1E3D">
      <w:pPr>
        <w:pStyle w:val="BodyText"/>
        <w:spacing w:before="6"/>
        <w:ind w:left="2"/>
      </w:pPr>
      <w:r>
        <w:rPr>
          <w:color w:val="404040"/>
        </w:rPr>
        <w:t>3.7%</w:t>
      </w:r>
    </w:p>
    <w:p w:rsidR="00E1242D" w:rsidRDefault="00E1242D">
      <w:pPr>
        <w:pStyle w:val="BodyText"/>
        <w:spacing w:before="1"/>
        <w:rPr>
          <w:sz w:val="23"/>
        </w:rPr>
      </w:pPr>
    </w:p>
    <w:p w:rsidR="00E1242D" w:rsidRDefault="006D1E3D">
      <w:pPr>
        <w:pStyle w:val="BodyText"/>
        <w:ind w:left="56"/>
      </w:pPr>
      <w:r>
        <w:rPr>
          <w:color w:val="404040"/>
        </w:rPr>
        <w:t>4.0%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160" w:space="40"/>
            <w:col w:w="896" w:space="39"/>
            <w:col w:w="6505"/>
          </w:cols>
        </w:sectPr>
      </w:pPr>
    </w:p>
    <w:p w:rsidR="00E1242D" w:rsidRDefault="00E1242D">
      <w:pPr>
        <w:pStyle w:val="BodyText"/>
        <w:rPr>
          <w:sz w:val="13"/>
        </w:rPr>
      </w:pPr>
    </w:p>
    <w:p w:rsidR="00E1242D" w:rsidRDefault="006D1E3D">
      <w:pPr>
        <w:spacing w:before="69"/>
        <w:ind w:left="940" w:right="1412"/>
        <w:rPr>
          <w:sz w:val="16"/>
        </w:rPr>
      </w:pPr>
      <w:r>
        <w:rPr>
          <w:sz w:val="16"/>
        </w:rPr>
        <w:t>DATA SOURCE: Massachusetts Department of Elementary and Secondary Education, School and District Profiles, Student Dropout Rate Report,</w:t>
      </w:r>
      <w:r>
        <w:rPr>
          <w:spacing w:val="-35"/>
          <w:sz w:val="16"/>
        </w:rPr>
        <w:t xml:space="preserve"> </w:t>
      </w:r>
      <w:r>
        <w:rPr>
          <w:sz w:val="16"/>
        </w:rPr>
        <w:t>2018</w:t>
      </w:r>
    </w:p>
    <w:p w:rsidR="00E1242D" w:rsidRDefault="006D1E3D">
      <w:pPr>
        <w:ind w:left="940" w:right="1360"/>
        <w:rPr>
          <w:sz w:val="16"/>
        </w:rPr>
      </w:pPr>
      <w:r>
        <w:rPr>
          <w:sz w:val="16"/>
        </w:rPr>
        <w:t>NOTES: Years represent school years (e.g., 2014 represents school year 2013-2014); Dropouts are defined as students who leave school prior to</w:t>
      </w:r>
      <w:r>
        <w:rPr>
          <w:spacing w:val="-34"/>
          <w:sz w:val="16"/>
        </w:rPr>
        <w:t xml:space="preserve"> </w:t>
      </w:r>
      <w:r>
        <w:rPr>
          <w:sz w:val="16"/>
        </w:rPr>
        <w:t>graduation for reasons other than transfer to another school, in other words, the data indicate the percentage of students in grades 9-12 who</w:t>
      </w:r>
      <w:r>
        <w:rPr>
          <w:spacing w:val="1"/>
          <w:sz w:val="16"/>
        </w:rPr>
        <w:t xml:space="preserve"> </w:t>
      </w:r>
      <w:r>
        <w:rPr>
          <w:sz w:val="16"/>
        </w:rPr>
        <w:t>dropped</w:t>
      </w:r>
      <w:r>
        <w:rPr>
          <w:spacing w:val="-3"/>
          <w:sz w:val="16"/>
        </w:rPr>
        <w:t xml:space="preserve"> </w:t>
      </w:r>
      <w:r>
        <w:rPr>
          <w:sz w:val="16"/>
        </w:rPr>
        <w:t>out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school</w:t>
      </w:r>
      <w:r>
        <w:rPr>
          <w:spacing w:val="-2"/>
          <w:sz w:val="16"/>
        </w:rPr>
        <w:t xml:space="preserve"> </w:t>
      </w:r>
      <w:r>
        <w:rPr>
          <w:sz w:val="16"/>
        </w:rPr>
        <w:t>between July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June</w:t>
      </w:r>
      <w:r>
        <w:rPr>
          <w:spacing w:val="-2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prior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listed</w:t>
      </w:r>
      <w:r>
        <w:rPr>
          <w:spacing w:val="-3"/>
          <w:sz w:val="16"/>
        </w:rPr>
        <w:t xml:space="preserve"> </w:t>
      </w:r>
      <w:r>
        <w:rPr>
          <w:sz w:val="16"/>
        </w:rPr>
        <w:t>year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return to</w:t>
      </w:r>
      <w:r>
        <w:rPr>
          <w:spacing w:val="-2"/>
          <w:sz w:val="16"/>
        </w:rPr>
        <w:t xml:space="preserve"> </w:t>
      </w:r>
      <w:r>
        <w:rPr>
          <w:sz w:val="16"/>
        </w:rPr>
        <w:t>school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October</w:t>
      </w:r>
      <w:r>
        <w:rPr>
          <w:spacing w:val="-2"/>
          <w:sz w:val="16"/>
        </w:rPr>
        <w:t xml:space="preserve"> </w:t>
      </w:r>
      <w:r>
        <w:rPr>
          <w:sz w:val="16"/>
        </w:rPr>
        <w:t>1;</w:t>
      </w:r>
      <w:r>
        <w:rPr>
          <w:spacing w:val="-3"/>
          <w:sz w:val="16"/>
        </w:rPr>
        <w:t xml:space="preserve"> </w:t>
      </w:r>
      <w:r>
        <w:rPr>
          <w:sz w:val="16"/>
        </w:rPr>
        <w:t>Dropout</w:t>
      </w:r>
      <w:r>
        <w:rPr>
          <w:spacing w:val="1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reported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any</w:t>
      </w:r>
      <w:r>
        <w:rPr>
          <w:spacing w:val="-2"/>
          <w:sz w:val="16"/>
        </w:rPr>
        <w:t xml:space="preserve"> </w:t>
      </w:r>
      <w:r>
        <w:rPr>
          <w:sz w:val="16"/>
        </w:rPr>
        <w:t>student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number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students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less</w:t>
      </w:r>
      <w:r>
        <w:rPr>
          <w:spacing w:val="1"/>
          <w:sz w:val="16"/>
        </w:rPr>
        <w:t xml:space="preserve"> </w:t>
      </w:r>
      <w:r>
        <w:rPr>
          <w:sz w:val="16"/>
        </w:rPr>
        <w:t>than</w:t>
      </w:r>
      <w:r>
        <w:rPr>
          <w:spacing w:val="-1"/>
          <w:sz w:val="16"/>
        </w:rPr>
        <w:t xml:space="preserve"> </w:t>
      </w:r>
      <w:r>
        <w:rPr>
          <w:sz w:val="16"/>
        </w:rPr>
        <w:t>6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524"/>
      </w:pPr>
      <w:r>
        <w:t>Educational quality was brought up among many focus group and interview participants and discussed</w:t>
      </w:r>
      <w:r>
        <w:rPr>
          <w:spacing w:val="-47"/>
        </w:rPr>
        <w:t xml:space="preserve"> </w:t>
      </w:r>
      <w:r>
        <w:t>within the frame of educational equity. Participants believed that students in lower income</w:t>
      </w:r>
      <w:r>
        <w:rPr>
          <w:spacing w:val="1"/>
        </w:rPr>
        <w:t xml:space="preserve"> </w:t>
      </w:r>
      <w:r>
        <w:t>neighborhoods were not necessarily receiving the same quality education as those in more affluent</w:t>
      </w:r>
      <w:r>
        <w:rPr>
          <w:spacing w:val="1"/>
        </w:rPr>
        <w:t xml:space="preserve"> </w:t>
      </w:r>
      <w:r>
        <w:t>neighborhoods within Boston. Parents in focus groups in Allston/Brighton and in Dorchester, for</w:t>
      </w:r>
      <w:r>
        <w:rPr>
          <w:spacing w:val="1"/>
        </w:rPr>
        <w:t xml:space="preserve"> </w:t>
      </w:r>
      <w:r>
        <w:t>example, held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perception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public schools did</w:t>
      </w:r>
      <w:r>
        <w:rPr>
          <w:spacing w:val="-2"/>
        </w:rPr>
        <w:t xml:space="preserve"> </w:t>
      </w:r>
      <w:r>
        <w:t>not invest</w:t>
      </w:r>
      <w:r>
        <w:rPr>
          <w:spacing w:val="-3"/>
        </w:rPr>
        <w:t xml:space="preserve"> </w:t>
      </w:r>
      <w:r>
        <w:t>in schools</w:t>
      </w:r>
      <w:r>
        <w:rPr>
          <w:spacing w:val="-3"/>
        </w:rPr>
        <w:t xml:space="preserve"> </w:t>
      </w:r>
      <w:r>
        <w:t>equitably across</w:t>
      </w:r>
    </w:p>
    <w:p w:rsidR="00E1242D" w:rsidRDefault="006D1E3D">
      <w:pPr>
        <w:spacing w:before="1"/>
        <w:ind w:left="940" w:right="1667"/>
        <w:jc w:val="both"/>
      </w:pPr>
      <w:r>
        <w:t>neighborhoods. One Allston parent shared, “</w:t>
      </w:r>
      <w:r>
        <w:rPr>
          <w:i/>
        </w:rPr>
        <w:t>I want a better education for my daughter. The scores at</w:t>
      </w:r>
      <w:r>
        <w:rPr>
          <w:i/>
          <w:spacing w:val="-47"/>
        </w:rPr>
        <w:t xml:space="preserve"> </w:t>
      </w:r>
      <w:r>
        <w:rPr>
          <w:i/>
        </w:rPr>
        <w:t xml:space="preserve">our schools are very low compared to other neighborhoods.” </w:t>
      </w:r>
      <w:r>
        <w:t>Some parents discussed lottery systems</w:t>
      </w:r>
      <w:r>
        <w:rPr>
          <w:spacing w:val="-4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neighborhood</w:t>
      </w:r>
      <w:r>
        <w:rPr>
          <w:spacing w:val="-1"/>
        </w:rPr>
        <w:t xml:space="preserve"> </w:t>
      </w:r>
      <w:r>
        <w:t>schools that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perceived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caliber.</w:t>
      </w:r>
    </w:p>
    <w:p w:rsidR="00E1242D" w:rsidRDefault="006D1E3D">
      <w:pPr>
        <w:spacing w:line="267" w:lineRule="exact"/>
        <w:ind w:left="940"/>
        <w:jc w:val="both"/>
        <w:rPr>
          <w:i/>
        </w:rPr>
      </w:pPr>
      <w:r>
        <w:t>One</w:t>
      </w:r>
      <w:r>
        <w:rPr>
          <w:spacing w:val="-2"/>
        </w:rPr>
        <w:t xml:space="preserve"> </w:t>
      </w:r>
      <w:r>
        <w:t>key informant</w:t>
      </w:r>
      <w:r>
        <w:rPr>
          <w:spacing w:val="-2"/>
        </w:rPr>
        <w:t xml:space="preserve"> </w:t>
      </w:r>
      <w:r>
        <w:t xml:space="preserve">explained, </w:t>
      </w:r>
      <w:r>
        <w:rPr>
          <w:i/>
        </w:rPr>
        <w:t>“When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comes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kids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elementary</w:t>
      </w:r>
      <w:r>
        <w:rPr>
          <w:i/>
          <w:spacing w:val="-1"/>
        </w:rPr>
        <w:t xml:space="preserve"> </w:t>
      </w:r>
      <w:r>
        <w:rPr>
          <w:i/>
        </w:rPr>
        <w:t>[school],</w:t>
      </w:r>
      <w:r>
        <w:rPr>
          <w:i/>
          <w:spacing w:val="-2"/>
        </w:rPr>
        <w:t xml:space="preserve"> </w:t>
      </w:r>
      <w:r>
        <w:rPr>
          <w:i/>
        </w:rPr>
        <w:t>one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bigger</w:t>
      </w:r>
    </w:p>
    <w:p w:rsidR="00E1242D" w:rsidRDefault="006D1E3D">
      <w:pPr>
        <w:spacing w:before="1"/>
        <w:ind w:left="940" w:right="1391"/>
        <w:rPr>
          <w:i/>
        </w:rPr>
      </w:pPr>
      <w:r>
        <w:rPr>
          <w:i/>
        </w:rPr>
        <w:t>challenges becomes feeling like you have to luck out to get into a good school. It’s a lottery, and if you’re</w:t>
      </w:r>
      <w:r>
        <w:rPr>
          <w:i/>
          <w:spacing w:val="-47"/>
        </w:rPr>
        <w:t xml:space="preserve"> </w:t>
      </w:r>
      <w:r>
        <w:rPr>
          <w:i/>
        </w:rPr>
        <w:t>able to tour and make informed choices you are not guaranteed a slot at the school. The older the</w:t>
      </w:r>
      <w:r>
        <w:rPr>
          <w:i/>
          <w:spacing w:val="1"/>
        </w:rPr>
        <w:t xml:space="preserve"> </w:t>
      </w:r>
      <w:r>
        <w:rPr>
          <w:i/>
        </w:rPr>
        <w:t>children</w:t>
      </w:r>
      <w:r>
        <w:rPr>
          <w:i/>
          <w:spacing w:val="-1"/>
        </w:rPr>
        <w:t xml:space="preserve"> </w:t>
      </w:r>
      <w:r>
        <w:rPr>
          <w:i/>
        </w:rPr>
        <w:t>get,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more challenging</w:t>
      </w:r>
      <w:r>
        <w:rPr>
          <w:i/>
          <w:spacing w:val="-1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feel…finding</w:t>
      </w:r>
      <w:r>
        <w:rPr>
          <w:i/>
          <w:spacing w:val="-1"/>
        </w:rPr>
        <w:t xml:space="preserve"> </w:t>
      </w:r>
      <w:r>
        <w:rPr>
          <w:i/>
        </w:rPr>
        <w:t>quality</w:t>
      </w:r>
      <w:r>
        <w:rPr>
          <w:i/>
          <w:spacing w:val="-1"/>
        </w:rPr>
        <w:t xml:space="preserve"> </w:t>
      </w:r>
      <w:r>
        <w:rPr>
          <w:i/>
        </w:rPr>
        <w:t>education</w:t>
      </w:r>
      <w:r>
        <w:rPr>
          <w:i/>
          <w:spacing w:val="-1"/>
        </w:rPr>
        <w:t xml:space="preserve"> </w:t>
      </w:r>
      <w:r>
        <w:rPr>
          <w:i/>
        </w:rPr>
        <w:t>in the</w:t>
      </w:r>
      <w:r>
        <w:rPr>
          <w:i/>
          <w:spacing w:val="-1"/>
        </w:rPr>
        <w:t xml:space="preserve"> </w:t>
      </w:r>
      <w:r>
        <w:rPr>
          <w:i/>
        </w:rPr>
        <w:t>city.”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spacing w:before="1"/>
        <w:ind w:left="940" w:right="1372"/>
        <w:rPr>
          <w:i/>
        </w:rPr>
      </w:pPr>
      <w:r>
        <w:t>Key informant interviewees who work with families or were in the educational field saw a need for</w:t>
      </w:r>
      <w:r>
        <w:rPr>
          <w:spacing w:val="1"/>
        </w:rPr>
        <w:t xml:space="preserve"> </w:t>
      </w:r>
      <w:r>
        <w:t>smaller class sizes, more social emotional supports, teachers that reflect the diversity of the community,</w:t>
      </w:r>
      <w:r>
        <w:rPr>
          <w:spacing w:val="-47"/>
        </w:rPr>
        <w:t xml:space="preserve"> </w:t>
      </w:r>
      <w:r>
        <w:t>and more venues to discuss health and wellness. One key informant summarized, “</w:t>
      </w:r>
      <w:r>
        <w:rPr>
          <w:i/>
        </w:rPr>
        <w:t>We need to increase</w:t>
      </w:r>
      <w:r>
        <w:rPr>
          <w:i/>
          <w:spacing w:val="1"/>
        </w:rPr>
        <w:t xml:space="preserve"> </w:t>
      </w:r>
      <w:r>
        <w:rPr>
          <w:i/>
        </w:rPr>
        <w:t>teachers and counselors and decrease class sizes. There is an opportunity to formalize more social</w:t>
      </w:r>
      <w:r>
        <w:rPr>
          <w:i/>
          <w:spacing w:val="1"/>
        </w:rPr>
        <w:t xml:space="preserve"> </w:t>
      </w:r>
      <w:r>
        <w:rPr>
          <w:i/>
        </w:rPr>
        <w:t>support positions within Boston Public Schools to address [child] mental health on an on-going basis.”</w:t>
      </w:r>
      <w:r>
        <w:rPr>
          <w:i/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addition, several interviewees discussed the importance of early childhood education and supports. Key</w:t>
      </w:r>
      <w:r>
        <w:rPr>
          <w:spacing w:val="-47"/>
        </w:rPr>
        <w:t xml:space="preserve"> </w:t>
      </w:r>
      <w:r>
        <w:t xml:space="preserve">informants also expressed desire for cultural immersion experiences. One interviewee shared, </w:t>
      </w:r>
      <w:r>
        <w:rPr>
          <w:i/>
        </w:rPr>
        <w:t>“[We</w:t>
      </w:r>
      <w:r>
        <w:rPr>
          <w:i/>
          <w:spacing w:val="1"/>
        </w:rPr>
        <w:t xml:space="preserve"> </w:t>
      </w:r>
      <w:r>
        <w:rPr>
          <w:i/>
        </w:rPr>
        <w:lastRenderedPageBreak/>
        <w:t>need</w:t>
      </w:r>
      <w:r>
        <w:rPr>
          <w:i/>
          <w:spacing w:val="-1"/>
        </w:rPr>
        <w:t xml:space="preserve"> </w:t>
      </w:r>
      <w:r>
        <w:rPr>
          <w:i/>
        </w:rPr>
        <w:t>to be]</w:t>
      </w:r>
      <w:r>
        <w:rPr>
          <w:i/>
          <w:spacing w:val="-2"/>
        </w:rPr>
        <w:t xml:space="preserve"> </w:t>
      </w:r>
      <w:r>
        <w:rPr>
          <w:i/>
        </w:rPr>
        <w:t>bringing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more opportunities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children</w:t>
      </w:r>
      <w:r>
        <w:rPr>
          <w:i/>
          <w:spacing w:val="-4"/>
        </w:rPr>
        <w:t xml:space="preserve"> </w:t>
      </w:r>
      <w:r>
        <w:rPr>
          <w:i/>
        </w:rPr>
        <w:t>around</w:t>
      </w:r>
      <w:r>
        <w:rPr>
          <w:i/>
          <w:spacing w:val="-1"/>
        </w:rPr>
        <w:t xml:space="preserve"> </w:t>
      </w:r>
      <w:r>
        <w:rPr>
          <w:i/>
        </w:rPr>
        <w:t>art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cultural</w:t>
      </w:r>
      <w:r>
        <w:rPr>
          <w:i/>
          <w:spacing w:val="-1"/>
        </w:rPr>
        <w:t xml:space="preserve"> </w:t>
      </w:r>
      <w:r>
        <w:rPr>
          <w:i/>
        </w:rPr>
        <w:t>experiences. Helping</w:t>
      </w:r>
    </w:p>
    <w:p w:rsidR="00E1242D" w:rsidRDefault="006D1E3D">
      <w:pPr>
        <w:ind w:left="940"/>
        <w:rPr>
          <w:i/>
        </w:rPr>
      </w:pPr>
      <w:r>
        <w:rPr>
          <w:i/>
        </w:rPr>
        <w:t>children</w:t>
      </w:r>
      <w:r>
        <w:rPr>
          <w:i/>
          <w:spacing w:val="-2"/>
        </w:rPr>
        <w:t xml:space="preserve"> </w:t>
      </w:r>
      <w:r>
        <w:rPr>
          <w:i/>
        </w:rPr>
        <w:t>think</w:t>
      </w:r>
      <w:r>
        <w:rPr>
          <w:i/>
          <w:spacing w:val="-1"/>
        </w:rPr>
        <w:t xml:space="preserve"> </w:t>
      </w:r>
      <w:r>
        <w:rPr>
          <w:i/>
        </w:rPr>
        <w:t>about</w:t>
      </w:r>
      <w:r>
        <w:rPr>
          <w:i/>
          <w:spacing w:val="-1"/>
        </w:rPr>
        <w:t xml:space="preserve"> </w:t>
      </w:r>
      <w:r>
        <w:rPr>
          <w:i/>
        </w:rPr>
        <w:t>culture</w:t>
      </w:r>
      <w:r>
        <w:rPr>
          <w:i/>
          <w:spacing w:val="-2"/>
        </w:rPr>
        <w:t xml:space="preserve"> </w:t>
      </w:r>
      <w:r>
        <w:rPr>
          <w:i/>
        </w:rPr>
        <w:t>inside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outside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academic</w:t>
      </w:r>
      <w:r>
        <w:rPr>
          <w:i/>
          <w:spacing w:val="-1"/>
        </w:rPr>
        <w:t xml:space="preserve"> </w:t>
      </w:r>
      <w:r>
        <w:rPr>
          <w:i/>
        </w:rPr>
        <w:t>lens.”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2"/>
        <w:spacing w:before="39" w:line="240" w:lineRule="auto"/>
      </w:pPr>
      <w:bookmarkStart w:id="32" w:name="_bookmark31"/>
      <w:bookmarkEnd w:id="32"/>
      <w:r>
        <w:rPr>
          <w:color w:val="2E5395"/>
        </w:rPr>
        <w:lastRenderedPageBreak/>
        <w:t>Employment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Workforce</w:t>
      </w:r>
    </w:p>
    <w:p w:rsidR="00E1242D" w:rsidRDefault="006D1E3D">
      <w:pPr>
        <w:pStyle w:val="BodyText"/>
        <w:ind w:left="940" w:right="1330"/>
      </w:pPr>
      <w:r>
        <w:t>Overall, Boston residents have been experiencing low levels of unemployment in the last several years.</w:t>
      </w:r>
      <w:r>
        <w:rPr>
          <w:spacing w:val="1"/>
        </w:rPr>
        <w:t xml:space="preserve"> </w:t>
      </w:r>
      <w:r>
        <w:t>However, in focus group and interview discussions conducted for the Boston CHNA, there were differing</w:t>
      </w:r>
      <w:r>
        <w:rPr>
          <w:spacing w:val="-47"/>
        </w:rPr>
        <w:t xml:space="preserve"> </w:t>
      </w:r>
      <w:r>
        <w:t>views about employment and economic prospects in the city of Boston.</w:t>
      </w:r>
      <w:r>
        <w:rPr>
          <w:spacing w:val="1"/>
        </w:rPr>
        <w:t xml:space="preserve"> </w:t>
      </w:r>
      <w:r>
        <w:t>Several key informant</w:t>
      </w:r>
      <w:r>
        <w:rPr>
          <w:spacing w:val="1"/>
        </w:rPr>
        <w:t xml:space="preserve"> </w:t>
      </w:r>
      <w:r>
        <w:t>interviewees talked about the economic vitality in the city, citing a strong local economy and thriving</w:t>
      </w:r>
      <w:r>
        <w:rPr>
          <w:spacing w:val="1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businesses.</w:t>
      </w:r>
      <w:r>
        <w:rPr>
          <w:spacing w:val="-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discussed</w:t>
      </w:r>
      <w:r>
        <w:rPr>
          <w:spacing w:val="-5"/>
        </w:rPr>
        <w:t xml:space="preserve"> </w:t>
      </w:r>
      <w:r>
        <w:t>challenges for</w:t>
      </w:r>
      <w:r>
        <w:rPr>
          <w:spacing w:val="-4"/>
        </w:rPr>
        <w:t xml:space="preserve"> </w:t>
      </w:r>
      <w:r>
        <w:t>workers</w:t>
      </w:r>
    </w:p>
    <w:p w:rsidR="00E1242D" w:rsidRDefault="006D1E3D">
      <w:pPr>
        <w:ind w:left="940" w:right="1387"/>
        <w:rPr>
          <w:i/>
        </w:rPr>
      </w:pPr>
      <w:r>
        <w:t>– especially those with lower educational levels or skills – in securing well-paying jobs, remarking on the</w:t>
      </w:r>
      <w:r>
        <w:rPr>
          <w:spacing w:val="-47"/>
        </w:rPr>
        <w:t xml:space="preserve"> </w:t>
      </w:r>
      <w:r>
        <w:t>stark class divides between Boston residents. Similar themes were shared in the 2016 CHNA. One</w:t>
      </w:r>
      <w:r>
        <w:rPr>
          <w:spacing w:val="1"/>
        </w:rPr>
        <w:t xml:space="preserve"> </w:t>
      </w:r>
      <w:r>
        <w:t>interviewee shared</w:t>
      </w:r>
      <w:r>
        <w:rPr>
          <w:i/>
        </w:rPr>
        <w:t>, “We have become the two cities of Boston. The extreme and stark difference is right</w:t>
      </w:r>
      <w:r>
        <w:rPr>
          <w:i/>
          <w:spacing w:val="-47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your face;</w:t>
      </w:r>
      <w:r>
        <w:rPr>
          <w:i/>
          <w:spacing w:val="-2"/>
        </w:rPr>
        <w:t xml:space="preserve"> </w:t>
      </w:r>
      <w:r>
        <w:rPr>
          <w:i/>
        </w:rPr>
        <w:t>where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urban</w:t>
      </w:r>
      <w:r>
        <w:rPr>
          <w:i/>
          <w:spacing w:val="-1"/>
        </w:rPr>
        <w:t xml:space="preserve"> </w:t>
      </w:r>
      <w:r>
        <w:rPr>
          <w:i/>
        </w:rPr>
        <w:t>affluence</w:t>
      </w:r>
      <w:r>
        <w:rPr>
          <w:i/>
          <w:spacing w:val="-3"/>
        </w:rPr>
        <w:t xml:space="preserve"> </w:t>
      </w:r>
      <w:r>
        <w:rPr>
          <w:i/>
        </w:rPr>
        <w:t>right</w:t>
      </w:r>
      <w:r>
        <w:rPr>
          <w:i/>
          <w:spacing w:val="-1"/>
        </w:rPr>
        <w:t xml:space="preserve"> </w:t>
      </w:r>
      <w:r>
        <w:rPr>
          <w:i/>
        </w:rPr>
        <w:t>up</w:t>
      </w:r>
      <w:r>
        <w:rPr>
          <w:i/>
          <w:spacing w:val="-3"/>
        </w:rPr>
        <w:t xml:space="preserve"> </w:t>
      </w:r>
      <w:r>
        <w:rPr>
          <w:i/>
        </w:rPr>
        <w:t>against</w:t>
      </w:r>
      <w:r>
        <w:rPr>
          <w:i/>
          <w:spacing w:val="-1"/>
        </w:rPr>
        <w:t xml:space="preserve"> </w:t>
      </w:r>
      <w:r>
        <w:rPr>
          <w:i/>
        </w:rPr>
        <w:t>urban</w:t>
      </w:r>
      <w:r>
        <w:rPr>
          <w:i/>
          <w:spacing w:val="-1"/>
        </w:rPr>
        <w:t xml:space="preserve"> </w:t>
      </w:r>
      <w:r>
        <w:rPr>
          <w:i/>
        </w:rPr>
        <w:t>poverty…</w:t>
      </w:r>
      <w:r>
        <w:rPr>
          <w:i/>
          <w:spacing w:val="-2"/>
        </w:rPr>
        <w:t xml:space="preserve"> </w:t>
      </w:r>
      <w:r>
        <w:rPr>
          <w:i/>
        </w:rPr>
        <w:t>the Ritz</w:t>
      </w:r>
      <w:r>
        <w:rPr>
          <w:i/>
          <w:spacing w:val="-2"/>
        </w:rPr>
        <w:t xml:space="preserve"> </w:t>
      </w:r>
      <w:r>
        <w:rPr>
          <w:i/>
        </w:rPr>
        <w:t>condo</w:t>
      </w:r>
    </w:p>
    <w:p w:rsidR="00E1242D" w:rsidRDefault="006D1E3D">
      <w:pPr>
        <w:pStyle w:val="BodyText"/>
        <w:ind w:left="940" w:right="1389"/>
      </w:pPr>
      <w:r>
        <w:rPr>
          <w:i/>
        </w:rPr>
        <w:t xml:space="preserve">development right next to St. Francis House…” </w:t>
      </w:r>
      <w:r>
        <w:t>Immigrant communities, single-parent households,</w:t>
      </w:r>
      <w:r>
        <w:rPr>
          <w:spacing w:val="1"/>
        </w:rPr>
        <w:t xml:space="preserve"> </w:t>
      </w:r>
      <w:r>
        <w:t>residents with a criminal record, and parents of children with special needs were described as especially</w:t>
      </w:r>
      <w:r>
        <w:rPr>
          <w:spacing w:val="-47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unstable</w:t>
      </w:r>
      <w:r>
        <w:rPr>
          <w:spacing w:val="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situations.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spacing w:before="1"/>
        <w:ind w:left="940" w:right="1825"/>
        <w:jc w:val="both"/>
      </w:pPr>
      <w:r>
        <w:t>Quantitative data indicate differences in the proportion of residents who are unemployed. In 2018,</w:t>
      </w:r>
      <w:r>
        <w:rPr>
          <w:spacing w:val="-47"/>
        </w:rPr>
        <w:t xml:space="preserve"> </w:t>
      </w:r>
      <w:r>
        <w:t>Boston’s unemployment rate was 3.0%, according to the Bureau of Labor Statistics; however, when</w:t>
      </w:r>
      <w:r>
        <w:rPr>
          <w:spacing w:val="-47"/>
        </w:rPr>
        <w:t xml:space="preserve"> </w:t>
      </w:r>
      <w:r>
        <w:t>examining</w:t>
      </w:r>
      <w:r>
        <w:rPr>
          <w:spacing w:val="-2"/>
        </w:rPr>
        <w:t xml:space="preserve"> </w:t>
      </w:r>
      <w:r>
        <w:t>unemployment</w:t>
      </w:r>
      <w:r>
        <w:rPr>
          <w:spacing w:val="-5"/>
        </w:rPr>
        <w:t xml:space="preserve"> </w:t>
      </w:r>
      <w:r>
        <w:t>data over</w:t>
      </w:r>
      <w:r>
        <w:rPr>
          <w:spacing w:val="-4"/>
        </w:rPr>
        <w:t xml:space="preserve"> </w:t>
      </w:r>
      <w:r>
        <w:t>the past several</w:t>
      </w:r>
      <w:r>
        <w:rPr>
          <w:spacing w:val="-4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(2013-2017),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analyzed</w:t>
      </w:r>
      <w:r>
        <w:rPr>
          <w:spacing w:val="-2"/>
        </w:rPr>
        <w:t xml:space="preserve"> </w:t>
      </w:r>
      <w:r>
        <w:t>by</w:t>
      </w:r>
    </w:p>
    <w:p w:rsidR="00E1242D" w:rsidRDefault="006D1E3D">
      <w:pPr>
        <w:pStyle w:val="BodyText"/>
        <w:ind w:left="940" w:right="1438"/>
      </w:pPr>
      <w:r>
        <w:t>neighborhood and other subgroups, there are differences by neighborhood. Unemployment during this</w:t>
      </w:r>
      <w:r>
        <w:rPr>
          <w:spacing w:val="-47"/>
        </w:rPr>
        <w:t xml:space="preserve"> </w:t>
      </w:r>
      <w:r>
        <w:t>period was 7.3% citywide, but over 10% in Boston Children’s priority neighborhoods of Roxbury,</w:t>
      </w:r>
      <w:r>
        <w:rPr>
          <w:spacing w:val="1"/>
        </w:rPr>
        <w:t xml:space="preserve"> </w:t>
      </w:r>
      <w:r>
        <w:t>Dorchester, Fenway, Mattapan, and Mission Hill (</w:t>
      </w:r>
      <w:hyperlink w:anchor="_bookmark32" w:history="1">
        <w:r>
          <w:t>Figure 9</w:t>
        </w:r>
      </w:hyperlink>
      <w:r>
        <w:t>); although, it should be noted that Fenway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 have a high</w:t>
      </w:r>
      <w:r>
        <w:rPr>
          <w:spacing w:val="-1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 college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may skew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754"/>
        <w:rPr>
          <w:b/>
        </w:rPr>
      </w:pPr>
      <w:bookmarkStart w:id="33" w:name="_bookmark32"/>
      <w:bookmarkEnd w:id="33"/>
      <w:r>
        <w:rPr>
          <w:b/>
        </w:rPr>
        <w:t>Figure 9. Percent Population 16 Years and Over Unemployed, by Boston and Neighborhood,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110490</wp:posOffset>
                </wp:positionV>
                <wp:extent cx="5619750" cy="511175"/>
                <wp:effectExtent l="0" t="0" r="0" b="0"/>
                <wp:wrapTopAndBottom/>
                <wp:docPr id="1899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511175"/>
                          <a:chOff x="1781" y="174"/>
                          <a:chExt cx="8850" cy="805"/>
                        </a:xfrm>
                      </wpg:grpSpPr>
                      <wps:wsp>
                        <wps:cNvPr id="1900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1840" y="673"/>
                            <a:ext cx="266" cy="29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docshape201"/>
                        <wps:cNvSpPr>
                          <a:spLocks/>
                        </wps:cNvSpPr>
                        <wps:spPr bwMode="auto">
                          <a:xfrm>
                            <a:off x="2224" y="445"/>
                            <a:ext cx="8340" cy="525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8340"/>
                              <a:gd name="T2" fmla="+- 0 693 446"/>
                              <a:gd name="T3" fmla="*/ 693 h 525"/>
                              <a:gd name="T4" fmla="+- 0 2491 2225"/>
                              <a:gd name="T5" fmla="*/ T4 w 8340"/>
                              <a:gd name="T6" fmla="+- 0 971 446"/>
                              <a:gd name="T7" fmla="*/ 971 h 525"/>
                              <a:gd name="T8" fmla="+- 0 2875 2225"/>
                              <a:gd name="T9" fmla="*/ T8 w 8340"/>
                              <a:gd name="T10" fmla="+- 0 789 446"/>
                              <a:gd name="T11" fmla="*/ 789 h 525"/>
                              <a:gd name="T12" fmla="+- 0 2609 2225"/>
                              <a:gd name="T13" fmla="*/ T12 w 8340"/>
                              <a:gd name="T14" fmla="+- 0 971 446"/>
                              <a:gd name="T15" fmla="*/ 971 h 525"/>
                              <a:gd name="T16" fmla="+- 0 2875 2225"/>
                              <a:gd name="T17" fmla="*/ T16 w 8340"/>
                              <a:gd name="T18" fmla="+- 0 789 446"/>
                              <a:gd name="T19" fmla="*/ 789 h 525"/>
                              <a:gd name="T20" fmla="+- 0 2995 2225"/>
                              <a:gd name="T21" fmla="*/ T20 w 8340"/>
                              <a:gd name="T22" fmla="+- 0 823 446"/>
                              <a:gd name="T23" fmla="*/ 823 h 525"/>
                              <a:gd name="T24" fmla="+- 0 3259 2225"/>
                              <a:gd name="T25" fmla="*/ T24 w 8340"/>
                              <a:gd name="T26" fmla="+- 0 971 446"/>
                              <a:gd name="T27" fmla="*/ 971 h 525"/>
                              <a:gd name="T28" fmla="+- 0 3643 2225"/>
                              <a:gd name="T29" fmla="*/ T28 w 8340"/>
                              <a:gd name="T30" fmla="+- 0 772 446"/>
                              <a:gd name="T31" fmla="*/ 772 h 525"/>
                              <a:gd name="T32" fmla="+- 0 3379 2225"/>
                              <a:gd name="T33" fmla="*/ T32 w 8340"/>
                              <a:gd name="T34" fmla="+- 0 971 446"/>
                              <a:gd name="T35" fmla="*/ 971 h 525"/>
                              <a:gd name="T36" fmla="+- 0 3643 2225"/>
                              <a:gd name="T37" fmla="*/ T36 w 8340"/>
                              <a:gd name="T38" fmla="+- 0 772 446"/>
                              <a:gd name="T39" fmla="*/ 772 h 525"/>
                              <a:gd name="T40" fmla="+- 0 3763 2225"/>
                              <a:gd name="T41" fmla="*/ T40 w 8340"/>
                              <a:gd name="T42" fmla="+- 0 813 446"/>
                              <a:gd name="T43" fmla="*/ 813 h 525"/>
                              <a:gd name="T44" fmla="+- 0 4030 2225"/>
                              <a:gd name="T45" fmla="*/ T44 w 8340"/>
                              <a:gd name="T46" fmla="+- 0 971 446"/>
                              <a:gd name="T47" fmla="*/ 971 h 525"/>
                              <a:gd name="T48" fmla="+- 0 4414 2225"/>
                              <a:gd name="T49" fmla="*/ T48 w 8340"/>
                              <a:gd name="T50" fmla="+- 0 549 446"/>
                              <a:gd name="T51" fmla="*/ 549 h 525"/>
                              <a:gd name="T52" fmla="+- 0 4147 2225"/>
                              <a:gd name="T53" fmla="*/ T52 w 8340"/>
                              <a:gd name="T54" fmla="+- 0 971 446"/>
                              <a:gd name="T55" fmla="*/ 971 h 525"/>
                              <a:gd name="T56" fmla="+- 0 4414 2225"/>
                              <a:gd name="T57" fmla="*/ T56 w 8340"/>
                              <a:gd name="T58" fmla="+- 0 549 446"/>
                              <a:gd name="T59" fmla="*/ 549 h 525"/>
                              <a:gd name="T60" fmla="+- 0 4531 2225"/>
                              <a:gd name="T61" fmla="*/ T60 w 8340"/>
                              <a:gd name="T62" fmla="+- 0 590 446"/>
                              <a:gd name="T63" fmla="*/ 590 h 525"/>
                              <a:gd name="T64" fmla="+- 0 4798 2225"/>
                              <a:gd name="T65" fmla="*/ T64 w 8340"/>
                              <a:gd name="T66" fmla="+- 0 971 446"/>
                              <a:gd name="T67" fmla="*/ 971 h 525"/>
                              <a:gd name="T68" fmla="+- 0 5182 2225"/>
                              <a:gd name="T69" fmla="*/ T68 w 8340"/>
                              <a:gd name="T70" fmla="+- 0 703 446"/>
                              <a:gd name="T71" fmla="*/ 703 h 525"/>
                              <a:gd name="T72" fmla="+- 0 4918 2225"/>
                              <a:gd name="T73" fmla="*/ T72 w 8340"/>
                              <a:gd name="T74" fmla="+- 0 971 446"/>
                              <a:gd name="T75" fmla="*/ 971 h 525"/>
                              <a:gd name="T76" fmla="+- 0 5182 2225"/>
                              <a:gd name="T77" fmla="*/ T76 w 8340"/>
                              <a:gd name="T78" fmla="+- 0 703 446"/>
                              <a:gd name="T79" fmla="*/ 703 h 525"/>
                              <a:gd name="T80" fmla="+- 0 5302 2225"/>
                              <a:gd name="T81" fmla="*/ T80 w 8340"/>
                              <a:gd name="T82" fmla="+- 0 511 446"/>
                              <a:gd name="T83" fmla="*/ 511 h 525"/>
                              <a:gd name="T84" fmla="+- 0 5566 2225"/>
                              <a:gd name="T85" fmla="*/ T84 w 8340"/>
                              <a:gd name="T86" fmla="+- 0 971 446"/>
                              <a:gd name="T87" fmla="*/ 971 h 525"/>
                              <a:gd name="T88" fmla="+- 0 5952 2225"/>
                              <a:gd name="T89" fmla="*/ T88 w 8340"/>
                              <a:gd name="T90" fmla="+- 0 647 446"/>
                              <a:gd name="T91" fmla="*/ 647 h 525"/>
                              <a:gd name="T92" fmla="+- 0 5686 2225"/>
                              <a:gd name="T93" fmla="*/ T92 w 8340"/>
                              <a:gd name="T94" fmla="+- 0 971 446"/>
                              <a:gd name="T95" fmla="*/ 971 h 525"/>
                              <a:gd name="T96" fmla="+- 0 5952 2225"/>
                              <a:gd name="T97" fmla="*/ T96 w 8340"/>
                              <a:gd name="T98" fmla="+- 0 647 446"/>
                              <a:gd name="T99" fmla="*/ 647 h 525"/>
                              <a:gd name="T100" fmla="+- 0 6070 2225"/>
                              <a:gd name="T101" fmla="*/ T100 w 8340"/>
                              <a:gd name="T102" fmla="+- 0 779 446"/>
                              <a:gd name="T103" fmla="*/ 779 h 525"/>
                              <a:gd name="T104" fmla="+- 0 6336 2225"/>
                              <a:gd name="T105" fmla="*/ T104 w 8340"/>
                              <a:gd name="T106" fmla="+- 0 971 446"/>
                              <a:gd name="T107" fmla="*/ 971 h 525"/>
                              <a:gd name="T108" fmla="+- 0 6720 2225"/>
                              <a:gd name="T109" fmla="*/ T108 w 8340"/>
                              <a:gd name="T110" fmla="+- 0 477 446"/>
                              <a:gd name="T111" fmla="*/ 477 h 525"/>
                              <a:gd name="T112" fmla="+- 0 6456 2225"/>
                              <a:gd name="T113" fmla="*/ T112 w 8340"/>
                              <a:gd name="T114" fmla="+- 0 971 446"/>
                              <a:gd name="T115" fmla="*/ 971 h 525"/>
                              <a:gd name="T116" fmla="+- 0 6720 2225"/>
                              <a:gd name="T117" fmla="*/ T116 w 8340"/>
                              <a:gd name="T118" fmla="+- 0 477 446"/>
                              <a:gd name="T119" fmla="*/ 477 h 525"/>
                              <a:gd name="T120" fmla="+- 0 6840 2225"/>
                              <a:gd name="T121" fmla="*/ T120 w 8340"/>
                              <a:gd name="T122" fmla="+- 0 518 446"/>
                              <a:gd name="T123" fmla="*/ 518 h 525"/>
                              <a:gd name="T124" fmla="+- 0 7104 2225"/>
                              <a:gd name="T125" fmla="*/ T124 w 8340"/>
                              <a:gd name="T126" fmla="+- 0 971 446"/>
                              <a:gd name="T127" fmla="*/ 971 h 525"/>
                              <a:gd name="T128" fmla="+- 0 7488 2225"/>
                              <a:gd name="T129" fmla="*/ T128 w 8340"/>
                              <a:gd name="T130" fmla="+- 0 559 446"/>
                              <a:gd name="T131" fmla="*/ 559 h 525"/>
                              <a:gd name="T132" fmla="+- 0 7224 2225"/>
                              <a:gd name="T133" fmla="*/ T132 w 8340"/>
                              <a:gd name="T134" fmla="+- 0 971 446"/>
                              <a:gd name="T135" fmla="*/ 971 h 525"/>
                              <a:gd name="T136" fmla="+- 0 7488 2225"/>
                              <a:gd name="T137" fmla="*/ T136 w 8340"/>
                              <a:gd name="T138" fmla="+- 0 559 446"/>
                              <a:gd name="T139" fmla="*/ 559 h 525"/>
                              <a:gd name="T140" fmla="+- 0 7608 2225"/>
                              <a:gd name="T141" fmla="*/ T140 w 8340"/>
                              <a:gd name="T142" fmla="+- 0 911 446"/>
                              <a:gd name="T143" fmla="*/ 911 h 525"/>
                              <a:gd name="T144" fmla="+- 0 7874 2225"/>
                              <a:gd name="T145" fmla="*/ T144 w 8340"/>
                              <a:gd name="T146" fmla="+- 0 971 446"/>
                              <a:gd name="T147" fmla="*/ 971 h 525"/>
                              <a:gd name="T148" fmla="+- 0 8258 2225"/>
                              <a:gd name="T149" fmla="*/ T148 w 8340"/>
                              <a:gd name="T150" fmla="+- 0 784 446"/>
                              <a:gd name="T151" fmla="*/ 784 h 525"/>
                              <a:gd name="T152" fmla="+- 0 7992 2225"/>
                              <a:gd name="T153" fmla="*/ T152 w 8340"/>
                              <a:gd name="T154" fmla="+- 0 971 446"/>
                              <a:gd name="T155" fmla="*/ 971 h 525"/>
                              <a:gd name="T156" fmla="+- 0 8258 2225"/>
                              <a:gd name="T157" fmla="*/ T156 w 8340"/>
                              <a:gd name="T158" fmla="+- 0 784 446"/>
                              <a:gd name="T159" fmla="*/ 784 h 525"/>
                              <a:gd name="T160" fmla="+- 0 8378 2225"/>
                              <a:gd name="T161" fmla="*/ T160 w 8340"/>
                              <a:gd name="T162" fmla="+- 0 446 446"/>
                              <a:gd name="T163" fmla="*/ 446 h 525"/>
                              <a:gd name="T164" fmla="+- 0 8642 2225"/>
                              <a:gd name="T165" fmla="*/ T164 w 8340"/>
                              <a:gd name="T166" fmla="+- 0 971 446"/>
                              <a:gd name="T167" fmla="*/ 971 h 525"/>
                              <a:gd name="T168" fmla="+- 0 9026 2225"/>
                              <a:gd name="T169" fmla="*/ T168 w 8340"/>
                              <a:gd name="T170" fmla="+- 0 767 446"/>
                              <a:gd name="T171" fmla="*/ 767 h 525"/>
                              <a:gd name="T172" fmla="+- 0 8762 2225"/>
                              <a:gd name="T173" fmla="*/ T172 w 8340"/>
                              <a:gd name="T174" fmla="+- 0 971 446"/>
                              <a:gd name="T175" fmla="*/ 971 h 525"/>
                              <a:gd name="T176" fmla="+- 0 9026 2225"/>
                              <a:gd name="T177" fmla="*/ T176 w 8340"/>
                              <a:gd name="T178" fmla="+- 0 767 446"/>
                              <a:gd name="T179" fmla="*/ 767 h 525"/>
                              <a:gd name="T180" fmla="+- 0 9146 2225"/>
                              <a:gd name="T181" fmla="*/ T180 w 8340"/>
                              <a:gd name="T182" fmla="+- 0 861 446"/>
                              <a:gd name="T183" fmla="*/ 861 h 525"/>
                              <a:gd name="T184" fmla="+- 0 9410 2225"/>
                              <a:gd name="T185" fmla="*/ T184 w 8340"/>
                              <a:gd name="T186" fmla="+- 0 971 446"/>
                              <a:gd name="T187" fmla="*/ 971 h 525"/>
                              <a:gd name="T188" fmla="+- 0 9797 2225"/>
                              <a:gd name="T189" fmla="*/ T188 w 8340"/>
                              <a:gd name="T190" fmla="+- 0 746 446"/>
                              <a:gd name="T191" fmla="*/ 746 h 525"/>
                              <a:gd name="T192" fmla="+- 0 9530 2225"/>
                              <a:gd name="T193" fmla="*/ T192 w 8340"/>
                              <a:gd name="T194" fmla="+- 0 971 446"/>
                              <a:gd name="T195" fmla="*/ 971 h 525"/>
                              <a:gd name="T196" fmla="+- 0 9797 2225"/>
                              <a:gd name="T197" fmla="*/ T196 w 8340"/>
                              <a:gd name="T198" fmla="+- 0 746 446"/>
                              <a:gd name="T199" fmla="*/ 746 h 525"/>
                              <a:gd name="T200" fmla="+- 0 9914 2225"/>
                              <a:gd name="T201" fmla="*/ T200 w 8340"/>
                              <a:gd name="T202" fmla="+- 0 763 446"/>
                              <a:gd name="T203" fmla="*/ 763 h 525"/>
                              <a:gd name="T204" fmla="+- 0 10181 2225"/>
                              <a:gd name="T205" fmla="*/ T204 w 8340"/>
                              <a:gd name="T206" fmla="+- 0 971 446"/>
                              <a:gd name="T207" fmla="*/ 971 h 525"/>
                              <a:gd name="T208" fmla="+- 0 10565 2225"/>
                              <a:gd name="T209" fmla="*/ T208 w 8340"/>
                              <a:gd name="T210" fmla="+- 0 770 446"/>
                              <a:gd name="T211" fmla="*/ 770 h 525"/>
                              <a:gd name="T212" fmla="+- 0 10301 2225"/>
                              <a:gd name="T213" fmla="*/ T212 w 8340"/>
                              <a:gd name="T214" fmla="+- 0 971 446"/>
                              <a:gd name="T215" fmla="*/ 971 h 525"/>
                              <a:gd name="T216" fmla="+- 0 10565 2225"/>
                              <a:gd name="T217" fmla="*/ T216 w 8340"/>
                              <a:gd name="T218" fmla="+- 0 770 446"/>
                              <a:gd name="T219" fmla="*/ 77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340" h="525">
                                <a:moveTo>
                                  <a:pt x="266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525"/>
                                </a:lnTo>
                                <a:lnTo>
                                  <a:pt x="266" y="525"/>
                                </a:lnTo>
                                <a:lnTo>
                                  <a:pt x="266" y="247"/>
                                </a:lnTo>
                                <a:close/>
                                <a:moveTo>
                                  <a:pt x="650" y="343"/>
                                </a:moveTo>
                                <a:lnTo>
                                  <a:pt x="384" y="343"/>
                                </a:lnTo>
                                <a:lnTo>
                                  <a:pt x="384" y="525"/>
                                </a:lnTo>
                                <a:lnTo>
                                  <a:pt x="650" y="525"/>
                                </a:lnTo>
                                <a:lnTo>
                                  <a:pt x="650" y="343"/>
                                </a:lnTo>
                                <a:close/>
                                <a:moveTo>
                                  <a:pt x="1034" y="377"/>
                                </a:moveTo>
                                <a:lnTo>
                                  <a:pt x="770" y="377"/>
                                </a:lnTo>
                                <a:lnTo>
                                  <a:pt x="770" y="525"/>
                                </a:lnTo>
                                <a:lnTo>
                                  <a:pt x="1034" y="525"/>
                                </a:lnTo>
                                <a:lnTo>
                                  <a:pt x="1034" y="377"/>
                                </a:lnTo>
                                <a:close/>
                                <a:moveTo>
                                  <a:pt x="1418" y="326"/>
                                </a:moveTo>
                                <a:lnTo>
                                  <a:pt x="1154" y="326"/>
                                </a:lnTo>
                                <a:lnTo>
                                  <a:pt x="1154" y="525"/>
                                </a:lnTo>
                                <a:lnTo>
                                  <a:pt x="1418" y="525"/>
                                </a:lnTo>
                                <a:lnTo>
                                  <a:pt x="1418" y="326"/>
                                </a:lnTo>
                                <a:close/>
                                <a:moveTo>
                                  <a:pt x="1805" y="367"/>
                                </a:moveTo>
                                <a:lnTo>
                                  <a:pt x="1538" y="367"/>
                                </a:lnTo>
                                <a:lnTo>
                                  <a:pt x="1538" y="525"/>
                                </a:lnTo>
                                <a:lnTo>
                                  <a:pt x="1805" y="525"/>
                                </a:lnTo>
                                <a:lnTo>
                                  <a:pt x="1805" y="367"/>
                                </a:lnTo>
                                <a:close/>
                                <a:moveTo>
                                  <a:pt x="2189" y="103"/>
                                </a:moveTo>
                                <a:lnTo>
                                  <a:pt x="1922" y="103"/>
                                </a:lnTo>
                                <a:lnTo>
                                  <a:pt x="1922" y="525"/>
                                </a:lnTo>
                                <a:lnTo>
                                  <a:pt x="2189" y="525"/>
                                </a:lnTo>
                                <a:lnTo>
                                  <a:pt x="2189" y="103"/>
                                </a:lnTo>
                                <a:close/>
                                <a:moveTo>
                                  <a:pt x="2573" y="144"/>
                                </a:moveTo>
                                <a:lnTo>
                                  <a:pt x="2306" y="144"/>
                                </a:lnTo>
                                <a:lnTo>
                                  <a:pt x="2306" y="525"/>
                                </a:lnTo>
                                <a:lnTo>
                                  <a:pt x="2573" y="525"/>
                                </a:lnTo>
                                <a:lnTo>
                                  <a:pt x="2573" y="144"/>
                                </a:lnTo>
                                <a:close/>
                                <a:moveTo>
                                  <a:pt x="2957" y="257"/>
                                </a:moveTo>
                                <a:lnTo>
                                  <a:pt x="2693" y="257"/>
                                </a:lnTo>
                                <a:lnTo>
                                  <a:pt x="2693" y="525"/>
                                </a:lnTo>
                                <a:lnTo>
                                  <a:pt x="2957" y="525"/>
                                </a:lnTo>
                                <a:lnTo>
                                  <a:pt x="2957" y="257"/>
                                </a:lnTo>
                                <a:close/>
                                <a:moveTo>
                                  <a:pt x="3341" y="65"/>
                                </a:moveTo>
                                <a:lnTo>
                                  <a:pt x="3077" y="65"/>
                                </a:lnTo>
                                <a:lnTo>
                                  <a:pt x="3077" y="525"/>
                                </a:lnTo>
                                <a:lnTo>
                                  <a:pt x="3341" y="525"/>
                                </a:lnTo>
                                <a:lnTo>
                                  <a:pt x="3341" y="65"/>
                                </a:lnTo>
                                <a:close/>
                                <a:moveTo>
                                  <a:pt x="3727" y="201"/>
                                </a:moveTo>
                                <a:lnTo>
                                  <a:pt x="3461" y="201"/>
                                </a:lnTo>
                                <a:lnTo>
                                  <a:pt x="3461" y="525"/>
                                </a:lnTo>
                                <a:lnTo>
                                  <a:pt x="3727" y="525"/>
                                </a:lnTo>
                                <a:lnTo>
                                  <a:pt x="3727" y="201"/>
                                </a:lnTo>
                                <a:close/>
                                <a:moveTo>
                                  <a:pt x="4111" y="333"/>
                                </a:moveTo>
                                <a:lnTo>
                                  <a:pt x="3845" y="333"/>
                                </a:lnTo>
                                <a:lnTo>
                                  <a:pt x="3845" y="525"/>
                                </a:lnTo>
                                <a:lnTo>
                                  <a:pt x="4111" y="525"/>
                                </a:lnTo>
                                <a:lnTo>
                                  <a:pt x="4111" y="333"/>
                                </a:lnTo>
                                <a:close/>
                                <a:moveTo>
                                  <a:pt x="4495" y="31"/>
                                </a:moveTo>
                                <a:lnTo>
                                  <a:pt x="4231" y="31"/>
                                </a:lnTo>
                                <a:lnTo>
                                  <a:pt x="4231" y="525"/>
                                </a:lnTo>
                                <a:lnTo>
                                  <a:pt x="4495" y="525"/>
                                </a:lnTo>
                                <a:lnTo>
                                  <a:pt x="4495" y="31"/>
                                </a:lnTo>
                                <a:close/>
                                <a:moveTo>
                                  <a:pt x="4879" y="72"/>
                                </a:moveTo>
                                <a:lnTo>
                                  <a:pt x="4615" y="72"/>
                                </a:lnTo>
                                <a:lnTo>
                                  <a:pt x="4615" y="525"/>
                                </a:lnTo>
                                <a:lnTo>
                                  <a:pt x="4879" y="525"/>
                                </a:lnTo>
                                <a:lnTo>
                                  <a:pt x="4879" y="72"/>
                                </a:lnTo>
                                <a:close/>
                                <a:moveTo>
                                  <a:pt x="5263" y="113"/>
                                </a:moveTo>
                                <a:lnTo>
                                  <a:pt x="4999" y="113"/>
                                </a:lnTo>
                                <a:lnTo>
                                  <a:pt x="4999" y="525"/>
                                </a:lnTo>
                                <a:lnTo>
                                  <a:pt x="5263" y="525"/>
                                </a:lnTo>
                                <a:lnTo>
                                  <a:pt x="5263" y="113"/>
                                </a:lnTo>
                                <a:close/>
                                <a:moveTo>
                                  <a:pt x="5649" y="465"/>
                                </a:moveTo>
                                <a:lnTo>
                                  <a:pt x="5383" y="465"/>
                                </a:lnTo>
                                <a:lnTo>
                                  <a:pt x="5383" y="525"/>
                                </a:lnTo>
                                <a:lnTo>
                                  <a:pt x="5649" y="525"/>
                                </a:lnTo>
                                <a:lnTo>
                                  <a:pt x="5649" y="465"/>
                                </a:lnTo>
                                <a:close/>
                                <a:moveTo>
                                  <a:pt x="6033" y="338"/>
                                </a:moveTo>
                                <a:lnTo>
                                  <a:pt x="5767" y="338"/>
                                </a:lnTo>
                                <a:lnTo>
                                  <a:pt x="5767" y="525"/>
                                </a:lnTo>
                                <a:lnTo>
                                  <a:pt x="6033" y="525"/>
                                </a:lnTo>
                                <a:lnTo>
                                  <a:pt x="6033" y="338"/>
                                </a:lnTo>
                                <a:close/>
                                <a:moveTo>
                                  <a:pt x="6417" y="0"/>
                                </a:moveTo>
                                <a:lnTo>
                                  <a:pt x="6153" y="0"/>
                                </a:lnTo>
                                <a:lnTo>
                                  <a:pt x="6153" y="525"/>
                                </a:lnTo>
                                <a:lnTo>
                                  <a:pt x="6417" y="525"/>
                                </a:lnTo>
                                <a:lnTo>
                                  <a:pt x="6417" y="0"/>
                                </a:lnTo>
                                <a:close/>
                                <a:moveTo>
                                  <a:pt x="6801" y="321"/>
                                </a:moveTo>
                                <a:lnTo>
                                  <a:pt x="6537" y="321"/>
                                </a:lnTo>
                                <a:lnTo>
                                  <a:pt x="6537" y="525"/>
                                </a:lnTo>
                                <a:lnTo>
                                  <a:pt x="6801" y="525"/>
                                </a:lnTo>
                                <a:lnTo>
                                  <a:pt x="6801" y="321"/>
                                </a:lnTo>
                                <a:close/>
                                <a:moveTo>
                                  <a:pt x="7185" y="415"/>
                                </a:moveTo>
                                <a:lnTo>
                                  <a:pt x="6921" y="415"/>
                                </a:lnTo>
                                <a:lnTo>
                                  <a:pt x="6921" y="525"/>
                                </a:lnTo>
                                <a:lnTo>
                                  <a:pt x="7185" y="525"/>
                                </a:lnTo>
                                <a:lnTo>
                                  <a:pt x="7185" y="415"/>
                                </a:lnTo>
                                <a:close/>
                                <a:moveTo>
                                  <a:pt x="7572" y="300"/>
                                </a:moveTo>
                                <a:lnTo>
                                  <a:pt x="7305" y="300"/>
                                </a:lnTo>
                                <a:lnTo>
                                  <a:pt x="7305" y="525"/>
                                </a:lnTo>
                                <a:lnTo>
                                  <a:pt x="7572" y="525"/>
                                </a:lnTo>
                                <a:lnTo>
                                  <a:pt x="7572" y="300"/>
                                </a:lnTo>
                                <a:close/>
                                <a:moveTo>
                                  <a:pt x="7956" y="317"/>
                                </a:moveTo>
                                <a:lnTo>
                                  <a:pt x="7689" y="317"/>
                                </a:lnTo>
                                <a:lnTo>
                                  <a:pt x="7689" y="525"/>
                                </a:lnTo>
                                <a:lnTo>
                                  <a:pt x="7956" y="525"/>
                                </a:lnTo>
                                <a:lnTo>
                                  <a:pt x="7956" y="317"/>
                                </a:lnTo>
                                <a:close/>
                                <a:moveTo>
                                  <a:pt x="8340" y="324"/>
                                </a:moveTo>
                                <a:lnTo>
                                  <a:pt x="8076" y="324"/>
                                </a:lnTo>
                                <a:lnTo>
                                  <a:pt x="8076" y="525"/>
                                </a:lnTo>
                                <a:lnTo>
                                  <a:pt x="8340" y="525"/>
                                </a:lnTo>
                                <a:lnTo>
                                  <a:pt x="8340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1781" y="971"/>
                            <a:ext cx="88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399"/>
                            <a:ext cx="114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16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>7.3%</w:t>
                              </w:r>
                              <w:r>
                                <w:rPr>
                                  <w:color w:val="404040"/>
                                  <w:spacing w:val="-1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6.9%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9"/>
                                  <w:sz w:val="18"/>
                                </w:rPr>
                                <w:t>4.5%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549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276"/>
                            <a:ext cx="15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70" w:lineRule="auto"/>
                                <w:ind w:left="7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>10.4%</w:t>
                              </w:r>
                              <w:r>
                                <w:rPr>
                                  <w:color w:val="404040"/>
                                  <w:spacing w:val="-1"/>
                                  <w:position w:val="-6"/>
                                  <w:sz w:val="18"/>
                                </w:rPr>
                                <w:t>9.4%</w:t>
                              </w:r>
                            </w:p>
                            <w:p w:rsidR="00E1242D" w:rsidRDefault="006D1E3D">
                              <w:pPr>
                                <w:spacing w:line="192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4.9%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18"/>
                                </w:rPr>
                                <w:t>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237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4870" y="428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73"/>
                            <a:ext cx="76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8.0%</w:t>
                              </w:r>
                            </w:p>
                            <w:p w:rsidR="00E1242D" w:rsidRDefault="006D1E3D">
                              <w:pPr>
                                <w:spacing w:line="173" w:lineRule="exact"/>
                                <w:ind w:left="3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9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204"/>
                            <a:ext cx="85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12.2%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-7"/>
                                  <w:sz w:val="18"/>
                                </w:rPr>
                                <w:t>11.2%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0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8285" y="173"/>
                            <a:ext cx="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1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368"/>
                            <a:ext cx="80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10.2%</w:t>
                              </w:r>
                            </w:p>
                            <w:p w:rsidR="00E1242D" w:rsidRDefault="006D1E3D">
                              <w:pPr>
                                <w:spacing w:before="49" w:line="216" w:lineRule="exact"/>
                                <w:ind w:left="4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7946" y="510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494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4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9100" y="587"/>
                            <a:ext cx="3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5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9485" y="472"/>
                            <a:ext cx="114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2"/>
                                  <w:sz w:val="18"/>
                                </w:rPr>
                                <w:t>5.5%</w:t>
                              </w:r>
                              <w:r>
                                <w:rPr>
                                  <w:color w:val="404040"/>
                                  <w:spacing w:val="-1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>5.1%</w:t>
                              </w:r>
                              <w:r>
                                <w:rPr>
                                  <w:color w:val="404040"/>
                                  <w:spacing w:val="-1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" o:spid="_x0000_s1172" style="position:absolute;margin-left:89.05pt;margin-top:8.7pt;width:442.5pt;height:40.25pt;z-index:-15707648;mso-wrap-distance-left:0;mso-wrap-distance-right:0;mso-position-horizontal-relative:page" coordorigin="1781,174" coordsize="8850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">
                <v:rect id="docshape200" o:spid="_x0000_s1173" style="position:absolute;left:1840;top:673;width:26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" fillcolor="#a6a6a6" stroked="f"/>
                <v:shape id="docshape201" o:spid="_x0000_s1174" style="position:absolute;left:2224;top:445;width:8340;height:525;visibility:visible;mso-wrap-style:square;v-text-anchor:top" coordsize="834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" path="m266,247l,247,,525r266,l266,247xm650,343r-266,l384,525r266,l650,343xm1034,377r-264,l770,525r264,l1034,377xm1418,326r-264,l1154,525r264,l1418,326xm1805,367r-267,l1538,525r267,l1805,367xm2189,103r-267,l1922,525r267,l2189,103xm2573,144r-267,l2306,525r267,l2573,144xm2957,257r-264,l2693,525r264,l2957,257xm3341,65r-264,l3077,525r264,l3341,65xm3727,201r-266,l3461,525r266,l3727,201xm4111,333r-266,l3845,525r266,l4111,333xm4495,31r-264,l4231,525r264,l4495,31xm4879,72r-264,l4615,525r264,l4879,72xm5263,113r-264,l4999,525r264,l5263,113xm5649,465r-266,l5383,525r266,l5649,465xm6033,338r-266,l5767,525r266,l6033,338xm6417,l6153,r,525l6417,525,6417,xm6801,321r-264,l6537,525r264,l6801,321xm7185,415r-264,l6921,525r264,l7185,415xm7572,300r-267,l7305,525r267,l7572,300xm7956,317r-267,l7689,525r267,l7956,317xm8340,324r-264,l8076,525r264,l8340,324xe" fillcolor="#3a5669" stroked="f">
                  <v:path arrowok="t" o:connecttype="custom" o:connectlocs="0,693;266,971;650,789;384,971;650,789;770,823;1034,971;1418,772;1154,971;1418,772;1538,813;1805,971;2189,549;1922,971;2189,549;2306,590;2573,971;2957,703;2693,971;2957,703;3077,511;3341,971;3727,647;3461,971;3727,647;3845,779;4111,971;4495,477;4231,971;4495,477;4615,518;4879,971;5263,559;4999,971;5263,559;5383,911;5649,971;6033,784;5767,971;6033,784;6153,446;6417,971;6801,767;6537,971;6801,767;6921,861;7185,971;7572,746;7305,971;7572,746;7689,763;7956,971;8340,770;8076,971;8340,770" o:connectangles="0,0,0,0,0,0,0,0,0,0,0,0,0,0,0,0,0,0,0,0,0,0,0,0,0,0,0,0,0,0,0,0,0,0,0,0,0,0,0,0,0,0,0,0,0,0,0,0,0,0,0,0,0,0,0"/>
                </v:shape>
                <v:line id="Line 1883" o:spid="_x0000_s1175" style="position:absolute;visibility:visible;mso-wrap-style:square" from="1781,971" to="10625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" strokecolor="#d9d9d9"/>
                <v:shape id="docshape202" o:spid="_x0000_s1176" type="#_x0000_t202" style="position:absolute;left:1793;top:399;width:114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lh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BO1qWH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16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>7.3%</w:t>
                        </w:r>
                        <w:r>
                          <w:rPr>
                            <w:color w:val="404040"/>
                            <w:spacing w:val="-1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6.9%</w:t>
                        </w:r>
                        <w:r>
                          <w:rPr>
                            <w:color w:val="40404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9"/>
                            <w:sz w:val="18"/>
                          </w:rPr>
                          <w:t>4.5%</w:t>
                        </w:r>
                      </w:p>
                    </w:txbxContent>
                  </v:textbox>
                </v:shape>
                <v:shape id="docshape203" o:spid="_x0000_s1177" type="#_x0000_t202" style="position:absolute;left:2947;top:549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EV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JxcMRX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3.6%</w:t>
                        </w:r>
                      </w:p>
                    </w:txbxContent>
                  </v:textbox>
                </v:shape>
                <v:shape id="docshape204" o:spid="_x0000_s1178" type="#_x0000_t202" style="position:absolute;left:3332;top:276;width:15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70" w:lineRule="auto"/>
                          <w:ind w:left="723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>10.4%</w:t>
                        </w:r>
                        <w:r>
                          <w:rPr>
                            <w:color w:val="404040"/>
                            <w:spacing w:val="-1"/>
                            <w:position w:val="-6"/>
                            <w:sz w:val="18"/>
                          </w:rPr>
                          <w:t>9.4%</w:t>
                        </w:r>
                      </w:p>
                      <w:p w:rsidR="00E1242D" w:rsidRDefault="006D1E3D">
                        <w:pPr>
                          <w:spacing w:line="192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4.9%</w:t>
                        </w:r>
                        <w:r>
                          <w:rPr>
                            <w:color w:val="40404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18"/>
                          </w:rPr>
                          <w:t>3.9%</w:t>
                        </w:r>
                      </w:p>
                    </w:txbxContent>
                  </v:textbox>
                </v:shape>
                <v:shape id="docshape205" o:spid="_x0000_s1179" type="#_x0000_t202" style="position:absolute;left:5209;top:237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11.4%</w:t>
                        </w:r>
                      </w:p>
                    </w:txbxContent>
                  </v:textbox>
                </v:shape>
                <v:shape id="docshape206" o:spid="_x0000_s1180" type="#_x0000_t202" style="position:absolute;left:4870;top:428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9i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Mnagx/36QT5OwOAAD//wMAUEsBAi0AFAAGAAgAAAAhANvh9svuAAAAhQEAABMAAAAAAAAAAAAA&#10;AAAAAAAAAFtDb250ZW50X1R5cGVzXS54bWxQSwECLQAUAAYACAAAACEAWvQsW78AAAAVAQAACwAA&#10;AAAAAAAAAAAAAAAfAQAAX3JlbHMvLnJlbHNQSwECLQAUAAYACAAAACEAbI6vY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6.6%</w:t>
                        </w:r>
                      </w:p>
                    </w:txbxContent>
                  </v:textbox>
                </v:shape>
                <v:shape id="docshape207" o:spid="_x0000_s1181" type="#_x0000_t202" style="position:absolute;left:5639;top:373;width:76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sQ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IIr38gIevMLAAD//wMAUEsBAi0AFAAGAAgAAAAhANvh9svuAAAAhQEAABMAAAAAAAAA&#10;AAAAAAAAAAAAAFtDb250ZW50X1R5cGVzXS54bWxQSwECLQAUAAYACAAAACEAWvQsW78AAAAVAQAA&#10;CwAAAAAAAAAAAAAAAAAfAQAAX3JlbHMvLnJlbHNQSwECLQAUAAYACAAAACEAHRE7E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4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8.0%</w:t>
                        </w:r>
                      </w:p>
                      <w:p w:rsidR="00E1242D" w:rsidRDefault="006D1E3D">
                        <w:pPr>
                          <w:spacing w:line="173" w:lineRule="exact"/>
                          <w:ind w:left="38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4.7%</w:t>
                        </w:r>
                      </w:p>
                    </w:txbxContent>
                  </v:textbox>
                </v:shape>
                <v:shape id="docshape208" o:spid="_x0000_s1182" type="#_x0000_t202" style="position:absolute;left:6362;top:204;width:853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12.2%</w:t>
                        </w:r>
                        <w:r>
                          <w:rPr>
                            <w:color w:val="404040"/>
                            <w:spacing w:val="-5"/>
                            <w:position w:val="-7"/>
                            <w:sz w:val="18"/>
                          </w:rPr>
                          <w:t>11.2%</w:t>
                        </w:r>
                      </w:p>
                    </w:txbxContent>
                  </v:textbox>
                </v:shape>
                <v:shape id="docshape209" o:spid="_x0000_s1183" type="#_x0000_t202" style="position:absolute;left:8285;top:173;width:4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12.9%</w:t>
                        </w:r>
                      </w:p>
                    </w:txbxContent>
                  </v:textbox>
                </v:shape>
                <v:shape id="docshape210" o:spid="_x0000_s1184" type="#_x0000_t202" style="position:absolute;left:7132;top:368;width:8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10.2%</w:t>
                        </w:r>
                      </w:p>
                      <w:p w:rsidR="00E1242D" w:rsidRDefault="006D1E3D">
                        <w:pPr>
                          <w:spacing w:before="49" w:line="216" w:lineRule="exact"/>
                          <w:ind w:left="430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1.5%</w:t>
                        </w:r>
                      </w:p>
                    </w:txbxContent>
                  </v:textbox>
                </v:shape>
                <v:shape id="docshape211" o:spid="_x0000_s1185" type="#_x0000_t202" style="position:absolute;left:7946;top:510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4.6%</w:t>
                        </w:r>
                      </w:p>
                    </w:txbxContent>
                  </v:textbox>
                </v:shape>
                <v:shape id="docshape212" o:spid="_x0000_s1186" type="#_x0000_t202" style="position:absolute;left:8716;top:494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+8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JZsP7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5.0%</w:t>
                        </w:r>
                      </w:p>
                    </w:txbxContent>
                  </v:textbox>
                </v:shape>
                <v:shape id="docshape213" o:spid="_x0000_s1187" type="#_x0000_t202" style="position:absolute;left:9100;top:587;width:3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I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BmFp8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2.7%</w:t>
                        </w:r>
                      </w:p>
                    </w:txbxContent>
                  </v:textbox>
                </v:shape>
                <v:shape id="docshape214" o:spid="_x0000_s1188" type="#_x0000_t202" style="position:absolute;left:9485;top:472;width:114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JT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HbJAlP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2"/>
                            <w:sz w:val="18"/>
                          </w:rPr>
                          <w:t>5.5%</w:t>
                        </w:r>
                        <w:r>
                          <w:rPr>
                            <w:color w:val="404040"/>
                            <w:spacing w:val="-1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5.1%</w:t>
                        </w:r>
                        <w:r>
                          <w:rPr>
                            <w:color w:val="404040"/>
                            <w:spacing w:val="-1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5.0%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965961</wp:posOffset>
            </wp:positionH>
            <wp:positionV relativeFrom="paragraph">
              <wp:posOffset>733410</wp:posOffset>
            </wp:positionV>
            <wp:extent cx="5697883" cy="1019175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8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E1242D">
      <w:pPr>
        <w:pStyle w:val="BodyText"/>
        <w:spacing w:before="6"/>
        <w:rPr>
          <w:b/>
          <w:sz w:val="12"/>
        </w:rPr>
      </w:pPr>
    </w:p>
    <w:p w:rsidR="00E1242D" w:rsidRDefault="00E1242D">
      <w:pPr>
        <w:pStyle w:val="BodyText"/>
        <w:spacing w:before="11"/>
        <w:rPr>
          <w:b/>
          <w:sz w:val="27"/>
        </w:rPr>
      </w:pP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U.S.</w:t>
      </w:r>
      <w:r>
        <w:rPr>
          <w:spacing w:val="-5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3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3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analyzed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Division,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Planning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Agency,</w:t>
      </w:r>
      <w:r>
        <w:rPr>
          <w:spacing w:val="-1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Context:</w:t>
      </w:r>
      <w:r>
        <w:rPr>
          <w:spacing w:val="-1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1"/>
          <w:sz w:val="16"/>
        </w:rPr>
        <w:t xml:space="preserve"> </w:t>
      </w:r>
      <w:r>
        <w:rPr>
          <w:sz w:val="16"/>
        </w:rPr>
        <w:t>2019,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3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4"/>
          <w:sz w:val="16"/>
        </w:rPr>
        <w:t xml:space="preserve"> </w:t>
      </w:r>
      <w:r>
        <w:rPr>
          <w:sz w:val="16"/>
        </w:rPr>
        <w:t>tracts,</w:t>
      </w:r>
      <w:r>
        <w:rPr>
          <w:spacing w:val="-2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1"/>
          <w:sz w:val="16"/>
        </w:rPr>
        <w:t xml:space="preserve"> </w:t>
      </w:r>
      <w:r>
        <w:rPr>
          <w:sz w:val="16"/>
        </w:rPr>
        <w:t>District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Downtown; 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2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Bay</w:t>
      </w:r>
      <w:r>
        <w:rPr>
          <w:spacing w:val="-1"/>
          <w:sz w:val="16"/>
        </w:rPr>
        <w:t xml:space="preserve"> </w:t>
      </w:r>
      <w:r>
        <w:rPr>
          <w:sz w:val="16"/>
        </w:rPr>
        <w:t>Village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2"/>
        <w:spacing w:before="39" w:line="240" w:lineRule="auto"/>
      </w:pPr>
      <w:bookmarkStart w:id="34" w:name="_bookmark33"/>
      <w:bookmarkEnd w:id="34"/>
      <w:r>
        <w:rPr>
          <w:color w:val="2E5395"/>
        </w:rPr>
        <w:lastRenderedPageBreak/>
        <w:t>Income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Financial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Security</w:t>
      </w:r>
    </w:p>
    <w:p w:rsidR="00E1242D" w:rsidRDefault="006D1E3D">
      <w:pPr>
        <w:pStyle w:val="BodyText"/>
        <w:ind w:left="940" w:right="1578"/>
      </w:pPr>
      <w:r>
        <w:t>Similar to discussions conducted for Boston Children’s CHNA In 2016, financial insecurity was a major</w:t>
      </w:r>
      <w:r>
        <w:rPr>
          <w:spacing w:val="1"/>
        </w:rPr>
        <w:t xml:space="preserve"> </w:t>
      </w:r>
      <w:r>
        <w:t>theme across many focus groups conducted for the Boston CHNA. Participants talked about the</w:t>
      </w:r>
      <w:r>
        <w:rPr>
          <w:spacing w:val="1"/>
        </w:rPr>
        <w:t xml:space="preserve"> </w:t>
      </w:r>
      <w:r>
        <w:t xml:space="preserve">challenges of making ends meet. As one participant noted, </w:t>
      </w:r>
      <w:r>
        <w:rPr>
          <w:i/>
        </w:rPr>
        <w:t>“Even if rent goes up $50 or $100 a month,</w:t>
      </w:r>
      <w:r>
        <w:rPr>
          <w:i/>
          <w:spacing w:val="-47"/>
        </w:rPr>
        <w:t xml:space="preserve"> </w:t>
      </w:r>
      <w:r>
        <w:rPr>
          <w:i/>
        </w:rPr>
        <w:t>it’s a lot when your income is not growing.”</w:t>
      </w:r>
      <w:r>
        <w:rPr>
          <w:i/>
          <w:spacing w:val="1"/>
        </w:rPr>
        <w:t xml:space="preserve"> </w:t>
      </w:r>
      <w:r>
        <w:t>In particular, participants talked about challenges with</w:t>
      </w:r>
      <w:r>
        <w:rPr>
          <w:spacing w:val="1"/>
        </w:rPr>
        <w:t xml:space="preserve"> </w:t>
      </w:r>
      <w:r>
        <w:t>being stuck in low-wage jobs, with little room for advancement, and how that made it difficult to</w:t>
      </w:r>
      <w:r>
        <w:rPr>
          <w:spacing w:val="1"/>
        </w:rPr>
        <w:t xml:space="preserve"> </w:t>
      </w:r>
      <w:r>
        <w:t>maintain a good quality of life. Across most groups, participants spoke of having to live paycheck to</w:t>
      </w:r>
      <w:r>
        <w:rPr>
          <w:spacing w:val="1"/>
        </w:rPr>
        <w:t xml:space="preserve"> </w:t>
      </w:r>
      <w:r>
        <w:t>paycheck and being unable to save any additional income for emergencies. Residents who are in the</w:t>
      </w:r>
      <w:r>
        <w:rPr>
          <w:spacing w:val="1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middle class</w:t>
      </w:r>
      <w:r>
        <w:rPr>
          <w:spacing w:val="-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struggles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stability,</w:t>
      </w:r>
      <w:r>
        <w:rPr>
          <w:spacing w:val="-2"/>
        </w:rPr>
        <w:t xml:space="preserve"> </w:t>
      </w:r>
      <w:r>
        <w:t>mentioning</w:t>
      </w:r>
      <w:r>
        <w:rPr>
          <w:spacing w:val="-2"/>
        </w:rPr>
        <w:t xml:space="preserve"> </w:t>
      </w:r>
      <w:r>
        <w:t>limited</w:t>
      </w:r>
    </w:p>
    <w:p w:rsidR="00E1242D" w:rsidRDefault="006D1E3D">
      <w:pPr>
        <w:ind w:left="940" w:right="1341"/>
      </w:pPr>
      <w:r>
        <w:t xml:space="preserve">resources to help families attain upward mobility. One key informant explained, </w:t>
      </w:r>
      <w:r>
        <w:rPr>
          <w:i/>
        </w:rPr>
        <w:t>“Families who are lower</w:t>
      </w:r>
      <w:r>
        <w:rPr>
          <w:i/>
          <w:spacing w:val="-47"/>
        </w:rPr>
        <w:t xml:space="preserve"> </w:t>
      </w:r>
      <w:r>
        <w:rPr>
          <w:i/>
        </w:rPr>
        <w:t>middle income are trying to get out of the grey area but are stuck because they don’t qualify for services</w:t>
      </w:r>
      <w:r>
        <w:rPr>
          <w:i/>
          <w:spacing w:val="1"/>
        </w:rPr>
        <w:t xml:space="preserve"> </w:t>
      </w:r>
      <w:r>
        <w:rPr>
          <w:i/>
        </w:rPr>
        <w:t>where</w:t>
      </w:r>
      <w:r>
        <w:rPr>
          <w:i/>
          <w:spacing w:val="-4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advance</w:t>
      </w:r>
      <w:r>
        <w:t>.”</w:t>
      </w:r>
      <w:r>
        <w:rPr>
          <w:spacing w:val="-5"/>
        </w:rPr>
        <w:t xml:space="preserve"> </w:t>
      </w:r>
      <w:r>
        <w:t>Multiple focus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participants also</w:t>
      </w:r>
      <w:r>
        <w:rPr>
          <w:spacing w:val="-2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</w:t>
      </w:r>
      <w:r>
        <w:rPr>
          <w:spacing w:val="-1"/>
        </w:rPr>
        <w:t xml:space="preserve"> </w:t>
      </w:r>
      <w:r>
        <w:t>‘the</w:t>
      </w:r>
      <w:r>
        <w:rPr>
          <w:spacing w:val="-1"/>
        </w:rPr>
        <w:t xml:space="preserve"> </w:t>
      </w:r>
      <w:r>
        <w:t>cliff</w:t>
      </w:r>
    </w:p>
    <w:p w:rsidR="00E1242D" w:rsidRDefault="006D1E3D">
      <w:pPr>
        <w:spacing w:before="1"/>
        <w:ind w:left="940" w:right="1338"/>
        <w:rPr>
          <w:i/>
        </w:rPr>
      </w:pPr>
      <w:r>
        <w:t>effect’- when a minor increase in income can cause a swift and total loss of benefits that are often more</w:t>
      </w:r>
      <w:r>
        <w:rPr>
          <w:spacing w:val="1"/>
        </w:rPr>
        <w:t xml:space="preserve"> </w:t>
      </w:r>
      <w:r>
        <w:t>than the financial raise. Focus group residents who identified as low-income echoed this sentiment, with</w:t>
      </w:r>
      <w:r>
        <w:rPr>
          <w:spacing w:val="-47"/>
        </w:rPr>
        <w:t xml:space="preserve"> </w:t>
      </w:r>
      <w:r>
        <w:t>some describing experiences of losing health insurance or other benefits as a result of picking up even a</w:t>
      </w:r>
      <w:r>
        <w:rPr>
          <w:spacing w:val="1"/>
        </w:rPr>
        <w:t xml:space="preserve"> </w:t>
      </w:r>
      <w:r>
        <w:t xml:space="preserve">few extra hours of work a week. One Mattapan resident shared, </w:t>
      </w:r>
      <w:r>
        <w:rPr>
          <w:i/>
        </w:rPr>
        <w:t>“I got 4 extra hours at my job and</w:t>
      </w:r>
      <w:r>
        <w:rPr>
          <w:i/>
          <w:spacing w:val="1"/>
        </w:rPr>
        <w:t xml:space="preserve"> </w:t>
      </w:r>
      <w:r>
        <w:rPr>
          <w:i/>
        </w:rPr>
        <w:t>MassHealth</w:t>
      </w:r>
      <w:r>
        <w:rPr>
          <w:i/>
          <w:spacing w:val="-1"/>
        </w:rPr>
        <w:t xml:space="preserve"> </w:t>
      </w:r>
      <w:r>
        <w:rPr>
          <w:i/>
        </w:rPr>
        <w:t>cut me off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 couldn’t afford</w:t>
      </w:r>
      <w:r>
        <w:rPr>
          <w:i/>
          <w:spacing w:val="-3"/>
        </w:rPr>
        <w:t xml:space="preserve"> </w:t>
      </w:r>
      <w:r>
        <w:rPr>
          <w:i/>
        </w:rPr>
        <w:t>my pills for weeks</w:t>
      </w:r>
      <w:r>
        <w:rPr>
          <w:i/>
          <w:spacing w:val="-2"/>
        </w:rPr>
        <w:t xml:space="preserve"> </w:t>
      </w:r>
      <w:r>
        <w:rPr>
          <w:i/>
        </w:rPr>
        <w:t>after</w:t>
      </w:r>
      <w:r>
        <w:rPr>
          <w:i/>
          <w:spacing w:val="1"/>
        </w:rPr>
        <w:t xml:space="preserve"> </w:t>
      </w:r>
      <w:r>
        <w:rPr>
          <w:i/>
        </w:rPr>
        <w:t>that.”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pStyle w:val="BodyText"/>
        <w:ind w:left="940" w:right="1356"/>
      </w:pPr>
      <w:r>
        <w:t>Across all indicators of income and financial security, there are substantial differences across Boston</w:t>
      </w:r>
      <w:r>
        <w:rPr>
          <w:spacing w:val="1"/>
        </w:rPr>
        <w:t xml:space="preserve"> </w:t>
      </w:r>
      <w:r>
        <w:t>neighborhoods and racial and ethnic groups. The median household income in Boston is $62,021 but</w:t>
      </w:r>
      <w:r>
        <w:rPr>
          <w:spacing w:val="1"/>
        </w:rPr>
        <w:t xml:space="preserve"> </w:t>
      </w:r>
      <w:r>
        <w:t>ranges from $27,721 in Roxbury to $150,678 in the South Boston Waterfront. In 2013-2017, over one-</w:t>
      </w:r>
      <w:r>
        <w:rPr>
          <w:spacing w:val="1"/>
        </w:rPr>
        <w:t xml:space="preserve"> </w:t>
      </w:r>
      <w:r>
        <w:t>quarter of Boston households had incomes below $25,000 (26.6%) (</w:t>
      </w:r>
      <w:hyperlink w:anchor="_bookmark34" w:history="1">
        <w:r>
          <w:t>Figure 10</w:t>
        </w:r>
      </w:hyperlink>
      <w:r>
        <w:t>). Roxbury (46.8%), Fenway</w:t>
      </w:r>
      <w:r>
        <w:rPr>
          <w:spacing w:val="-47"/>
        </w:rPr>
        <w:t xml:space="preserve"> </w:t>
      </w:r>
      <w:r>
        <w:t>(41.6%),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Hill</w:t>
      </w:r>
      <w:r>
        <w:rPr>
          <w:spacing w:val="-3"/>
        </w:rPr>
        <w:t xml:space="preserve"> </w:t>
      </w:r>
      <w:r>
        <w:t>(40.1%) had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 proportion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with incomes below</w:t>
      </w:r>
    </w:p>
    <w:p w:rsidR="00E1242D" w:rsidRDefault="006D1E3D">
      <w:pPr>
        <w:pStyle w:val="BodyText"/>
        <w:spacing w:before="2"/>
        <w:ind w:left="940" w:right="1568"/>
      </w:pPr>
      <w:r>
        <w:t>$25,000, although it is important to note that Fenway and Mission have high proportions of college</w:t>
      </w:r>
      <w:r>
        <w:rPr>
          <w:spacing w:val="1"/>
        </w:rPr>
        <w:t xml:space="preserve"> </w:t>
      </w:r>
      <w:r>
        <w:t>students, which may skew the data. There are also significant racial/ethnic differences in median</w:t>
      </w:r>
      <w:r>
        <w:rPr>
          <w:spacing w:val="1"/>
        </w:rPr>
        <w:t xml:space="preserve"> </w:t>
      </w:r>
      <w:r>
        <w:t>household</w:t>
      </w:r>
      <w:r>
        <w:rPr>
          <w:spacing w:val="-3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relative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Boston.</w:t>
      </w:r>
      <w:r>
        <w:rPr>
          <w:spacing w:val="-4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households</w:t>
      </w:r>
      <w:r>
        <w:rPr>
          <w:spacing w:val="-2"/>
        </w:rPr>
        <w:t xml:space="preserve"> </w:t>
      </w:r>
      <w:r>
        <w:t>($98,317)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incomes</w:t>
      </w:r>
      <w:r>
        <w:rPr>
          <w:spacing w:val="-47"/>
        </w:rPr>
        <w:t xml:space="preserve"> </w:t>
      </w:r>
      <w:r>
        <w:t>that were 47% higher than the city average ($66,758). Asian ($47,048), Black ($39,344), and Latino</w:t>
      </w:r>
      <w:r>
        <w:rPr>
          <w:spacing w:val="1"/>
        </w:rPr>
        <w:t xml:space="preserve"> </w:t>
      </w:r>
      <w:r>
        <w:t>($36,998)</w:t>
      </w:r>
      <w:r>
        <w:rPr>
          <w:spacing w:val="-1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earned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 across Boston.</w:t>
      </w:r>
      <w:r>
        <w:rPr>
          <w:vertAlign w:val="superscript"/>
        </w:rPr>
        <w:t>v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35" w:name="_bookmark34"/>
      <w:bookmarkEnd w:id="35"/>
      <w:r>
        <w:rPr>
          <w:b/>
        </w:rPr>
        <w:lastRenderedPageBreak/>
        <w:t>Figure</w:t>
      </w:r>
      <w:r>
        <w:rPr>
          <w:b/>
          <w:spacing w:val="-6"/>
        </w:rPr>
        <w:t xml:space="preserve"> </w:t>
      </w:r>
      <w:r>
        <w:rPr>
          <w:b/>
        </w:rPr>
        <w:t>10:</w:t>
      </w:r>
      <w:r>
        <w:rPr>
          <w:b/>
          <w:spacing w:val="-5"/>
        </w:rPr>
        <w:t xml:space="preserve"> </w:t>
      </w:r>
      <w:r>
        <w:rPr>
          <w:b/>
        </w:rPr>
        <w:t>Household</w:t>
      </w:r>
      <w:r>
        <w:rPr>
          <w:b/>
          <w:spacing w:val="-3"/>
        </w:rPr>
        <w:t xml:space="preserve"> </w:t>
      </w:r>
      <w:r>
        <w:rPr>
          <w:b/>
        </w:rPr>
        <w:t>Income</w:t>
      </w:r>
      <w:r>
        <w:rPr>
          <w:b/>
          <w:spacing w:val="-3"/>
        </w:rPr>
        <w:t xml:space="preserve"> </w:t>
      </w:r>
      <w:r>
        <w:rPr>
          <w:b/>
        </w:rPr>
        <w:t>Distribution,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2013-2017</w:t>
      </w:r>
    </w:p>
    <w:p w:rsidR="00E1242D" w:rsidRDefault="00462E83">
      <w:pPr>
        <w:tabs>
          <w:tab w:val="left" w:pos="1344"/>
          <w:tab w:val="left" w:pos="3259"/>
          <w:tab w:val="left" w:pos="5174"/>
          <w:tab w:val="left" w:pos="7025"/>
        </w:tabs>
        <w:spacing w:before="143"/>
        <w:ind w:right="7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1321435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8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12F1E" id="docshape215" o:spid="_x0000_s1026" style="position:absolute;margin-left:104.05pt;margin-top:10.7pt;width:4.95pt;height:4.9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2416" behindDoc="1" locked="0" layoutInCell="1" allowOverlap="1">
                <wp:simplePos x="0" y="0"/>
                <wp:positionH relativeFrom="page">
                  <wp:posOffset>2175510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7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8C64F" id="docshape216" o:spid="_x0000_s1026" style="position:absolute;margin-left:171.3pt;margin-top:10.7pt;width:4.95pt;height:4.95pt;z-index:-30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2928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6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0E9BA" id="docshape217" o:spid="_x0000_s1026" style="position:absolute;margin-left:267pt;margin-top:10.7pt;width:4.95pt;height:4.95pt;z-index:-304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3440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5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6DC5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9F74" id="docshape218" o:spid="_x0000_s1026" style="position:absolute;margin-left:362.75pt;margin-top:10.7pt;width:4.95pt;height:4.95pt;z-index:-30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" fillcolor="#6dc5f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3952" behindDoc="1" locked="0" layoutInCell="1" allowOverlap="1">
                <wp:simplePos x="0" y="0"/>
                <wp:positionH relativeFrom="page">
                  <wp:posOffset>5781675</wp:posOffset>
                </wp:positionH>
                <wp:positionV relativeFrom="paragraph">
                  <wp:posOffset>135890</wp:posOffset>
                </wp:positionV>
                <wp:extent cx="62865" cy="62865"/>
                <wp:effectExtent l="0" t="0" r="0" b="0"/>
                <wp:wrapNone/>
                <wp:docPr id="1894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BAE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831A" id="docshape219" o:spid="_x0000_s1026" style="position:absolute;margin-left:455.25pt;margin-top:10.7pt;width:4.95pt;height:4.95pt;z-index:-304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" fillcolor="#bae3ff" stroked="f">
                <w10:wrap anchorx="page"/>
              </v:rect>
            </w:pict>
          </mc:Fallback>
        </mc:AlternateContent>
      </w:r>
      <w:r w:rsidR="006D1E3D">
        <w:rPr>
          <w:color w:val="585858"/>
          <w:sz w:val="18"/>
        </w:rPr>
        <w:t>Less than</w:t>
      </w:r>
      <w:r w:rsidR="006D1E3D">
        <w:rPr>
          <w:color w:val="585858"/>
          <w:spacing w:val="-2"/>
          <w:sz w:val="18"/>
        </w:rPr>
        <w:t xml:space="preserve"> </w:t>
      </w:r>
      <w:r w:rsidR="006D1E3D">
        <w:rPr>
          <w:color w:val="585858"/>
          <w:sz w:val="18"/>
        </w:rPr>
        <w:t>$25K</w:t>
      </w:r>
      <w:r w:rsidR="006D1E3D">
        <w:rPr>
          <w:color w:val="585858"/>
          <w:sz w:val="18"/>
        </w:rPr>
        <w:tab/>
        <w:t>$25K</w:t>
      </w:r>
      <w:r w:rsidR="006D1E3D">
        <w:rPr>
          <w:color w:val="585858"/>
          <w:spacing w:val="-1"/>
          <w:sz w:val="18"/>
        </w:rPr>
        <w:t xml:space="preserve"> </w:t>
      </w:r>
      <w:r w:rsidR="006D1E3D">
        <w:rPr>
          <w:color w:val="585858"/>
          <w:sz w:val="18"/>
        </w:rPr>
        <w:t>to less than $50K</w:t>
      </w:r>
      <w:r w:rsidR="006D1E3D">
        <w:rPr>
          <w:color w:val="585858"/>
          <w:sz w:val="18"/>
        </w:rPr>
        <w:tab/>
        <w:t>$50K</w:t>
      </w:r>
      <w:r w:rsidR="006D1E3D">
        <w:rPr>
          <w:color w:val="585858"/>
          <w:spacing w:val="-1"/>
          <w:sz w:val="18"/>
        </w:rPr>
        <w:t xml:space="preserve"> </w:t>
      </w:r>
      <w:r w:rsidR="006D1E3D">
        <w:rPr>
          <w:color w:val="585858"/>
          <w:sz w:val="18"/>
        </w:rPr>
        <w:t>to less than $75K</w:t>
      </w:r>
      <w:r w:rsidR="006D1E3D">
        <w:rPr>
          <w:color w:val="585858"/>
          <w:sz w:val="18"/>
        </w:rPr>
        <w:tab/>
        <w:t>$75K to</w:t>
      </w:r>
      <w:r w:rsidR="006D1E3D">
        <w:rPr>
          <w:color w:val="585858"/>
          <w:spacing w:val="-1"/>
          <w:sz w:val="18"/>
        </w:rPr>
        <w:t xml:space="preserve"> </w:t>
      </w:r>
      <w:r w:rsidR="006D1E3D">
        <w:rPr>
          <w:color w:val="585858"/>
          <w:sz w:val="18"/>
        </w:rPr>
        <w:t>less</w:t>
      </w:r>
      <w:r w:rsidR="006D1E3D">
        <w:rPr>
          <w:color w:val="585858"/>
          <w:spacing w:val="1"/>
          <w:sz w:val="18"/>
        </w:rPr>
        <w:t xml:space="preserve"> </w:t>
      </w:r>
      <w:r w:rsidR="006D1E3D">
        <w:rPr>
          <w:color w:val="585858"/>
          <w:sz w:val="18"/>
        </w:rPr>
        <w:t>an</w:t>
      </w:r>
      <w:r w:rsidR="006D1E3D">
        <w:rPr>
          <w:color w:val="585858"/>
          <w:spacing w:val="-2"/>
          <w:sz w:val="18"/>
        </w:rPr>
        <w:t xml:space="preserve"> </w:t>
      </w:r>
      <w:r w:rsidR="006D1E3D">
        <w:rPr>
          <w:color w:val="585858"/>
          <w:sz w:val="18"/>
        </w:rPr>
        <w:t>$100K</w:t>
      </w:r>
      <w:r w:rsidR="006D1E3D">
        <w:rPr>
          <w:color w:val="585858"/>
          <w:sz w:val="18"/>
        </w:rPr>
        <w:tab/>
        <w:t>$100K or more</w:t>
      </w:r>
    </w:p>
    <w:p w:rsidR="00E1242D" w:rsidRDefault="00E1242D">
      <w:pPr>
        <w:pStyle w:val="BodyText"/>
        <w:spacing w:before="11"/>
        <w:rPr>
          <w:sz w:val="24"/>
        </w:rPr>
      </w:pPr>
    </w:p>
    <w:p w:rsidR="00E1242D" w:rsidRDefault="00462E83">
      <w:pPr>
        <w:pStyle w:val="BodyText"/>
        <w:spacing w:line="242" w:lineRule="auto"/>
        <w:ind w:left="2331" w:right="8308" w:firstLine="37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19050</wp:posOffset>
                </wp:positionV>
                <wp:extent cx="4171950" cy="3914140"/>
                <wp:effectExtent l="0" t="0" r="0" b="0"/>
                <wp:wrapNone/>
                <wp:docPr id="1893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  <w:insideH w:val="single" w:sz="6" w:space="0" w:color="D9D9D9"/>
                                <w:insideV w:val="single" w:sz="6" w:space="0" w:color="D9D9D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9"/>
                              <w:gridCol w:w="173"/>
                              <w:gridCol w:w="163"/>
                              <w:gridCol w:w="108"/>
                              <w:gridCol w:w="133"/>
                              <w:gridCol w:w="96"/>
                              <w:gridCol w:w="139"/>
                              <w:gridCol w:w="263"/>
                              <w:gridCol w:w="226"/>
                              <w:gridCol w:w="263"/>
                              <w:gridCol w:w="276"/>
                              <w:gridCol w:w="191"/>
                              <w:gridCol w:w="149"/>
                              <w:gridCol w:w="147"/>
                              <w:gridCol w:w="180"/>
                              <w:gridCol w:w="201"/>
                              <w:gridCol w:w="174"/>
                              <w:gridCol w:w="253"/>
                              <w:gridCol w:w="121"/>
                              <w:gridCol w:w="311"/>
                              <w:gridCol w:w="196"/>
                              <w:gridCol w:w="192"/>
                              <w:gridCol w:w="90"/>
                              <w:gridCol w:w="110"/>
                              <w:gridCol w:w="226"/>
                              <w:gridCol w:w="136"/>
                              <w:gridCol w:w="280"/>
                              <w:gridCol w:w="179"/>
                              <w:gridCol w:w="210"/>
                              <w:gridCol w:w="785"/>
                            </w:tblGrid>
                            <w:tr w:rsidR="00E1242D">
                              <w:trPr>
                                <w:trHeight w:val="214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59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26.6%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31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16.2%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20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14.3%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10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9.9%</w:t>
                                  </w:r>
                                </w:p>
                              </w:tc>
                              <w:tc>
                                <w:tcPr>
                                  <w:tcW w:w="2208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796" w:right="798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33.0%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677" w:right="773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31.5%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32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21.4%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3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16.1%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8.4%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419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22.5%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08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31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18.1%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100" w:right="-4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9.5%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270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12.6%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7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8.9%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1202" w:right="131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50.8%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945" w:type="dxa"/>
                                  <w:gridSpan w:val="3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9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14.4%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9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9.5%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5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13.4%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7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13.8%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272" w:right="126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48.9%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55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25.3%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5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16.8%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5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16.9%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70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10.4%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gridSpan w:val="8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696" w:right="73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30.6%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1421" w:type="dxa"/>
                                  <w:gridSpan w:val="7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42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21.4%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72" w:right="-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 xml:space="preserve">9.3%  </w:t>
                                  </w:r>
                                  <w:r>
                                    <w:rPr>
                                      <w:color w:val="FFFFFF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4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.4%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6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8.8%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181" w:right="131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51.1%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609" w:right="773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30.5%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0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19.7%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1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15.5%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10.3%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506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24.0%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702" w:right="773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31.9%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-1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10.3%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51"/>
                                  </w:pPr>
                                  <w:r>
                                    <w:rPr>
                                      <w:color w:val="FFFFFF"/>
                                      <w:spacing w:val="-3"/>
                                    </w:rPr>
                                    <w:t>10.4%4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-10" w:right="-7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.1%</w:t>
                                  </w:r>
                                </w:p>
                              </w:tc>
                              <w:tc>
                                <w:tcPr>
                                  <w:tcW w:w="2836" w:type="dxa"/>
                                  <w:gridSpan w:val="1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102" w:right="1146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43.3%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57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25.9%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45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21.7%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31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17.6%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-3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488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24.5%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2789" w:type="dxa"/>
                                  <w:gridSpan w:val="13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069" w:right="1124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41.6%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6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15.1%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5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13.9%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7.4%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435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22.0%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09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32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18.2%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8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16.7%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4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18.8%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0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13.7%</w:t>
                                  </w:r>
                                </w:p>
                              </w:tc>
                              <w:tc>
                                <w:tcPr>
                                  <w:tcW w:w="2208" w:type="dxa"/>
                                  <w:gridSpan w:val="9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809" w:right="786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32.6%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1282" w:type="dxa"/>
                                  <w:gridSpan w:val="6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36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19.6%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5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12.9%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8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12.2%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8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14.2%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gridSpan w:val="11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035" w:right="1060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41.1%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2173" w:type="dxa"/>
                                  <w:gridSpan w:val="10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707" w:right="675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33.6%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9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58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25.4%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9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tabs>
                                      <w:tab w:val="left" w:pos="1582"/>
                                    </w:tabs>
                                    <w:spacing w:line="191" w:lineRule="exact"/>
                                    <w:ind w:left="55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25.4%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-26" w:right="-10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.3%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right="121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11.4%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08"/>
                              </w:trPr>
                              <w:tc>
                                <w:tcPr>
                                  <w:tcW w:w="1910" w:type="dxa"/>
                                  <w:gridSpan w:val="9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658" w:right="656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29.1%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47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22.7%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gridSpan w:val="8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47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20.4%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3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10.3%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89" w:lineRule="exact"/>
                                    <w:ind w:left="303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17.5%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2640" w:type="dxa"/>
                                  <w:gridSpan w:val="1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020" w:right="1024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40.1%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gridSpan w:val="7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31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18.2%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5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17.4%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6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9.6%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14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14.7%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782" w:type="dxa"/>
                                  <w:gridSpan w:val="2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1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12.0%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1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9.9%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24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15.4%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9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14.4%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272" w:right="1222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48.3%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31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18.1%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7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16.8%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gridSpan w:val="6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30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14.2%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9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14.3%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gridSpan w:val="10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888" w:right="927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36.6%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3116" w:type="dxa"/>
                                  <w:gridSpan w:val="15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238" w:right="1282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46.8%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8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4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23.8%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60" w:right="-2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11.0%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.8%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right="158"/>
                                    <w:jc w:val="right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12.6%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1421" w:type="dxa"/>
                                  <w:gridSpan w:val="7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40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20.8%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44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11.3%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10.5%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6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1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226" w:right="1273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47.2%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1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8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9.3%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8" w:right="-1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6.8%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60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8.4%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-9" w:right="-5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10.5%</w:t>
                                  </w:r>
                                </w:p>
                              </w:tc>
                              <w:tc>
                                <w:tcPr>
                                  <w:tcW w:w="4407" w:type="dxa"/>
                                  <w:gridSpan w:val="20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1" w:lineRule="exact"/>
                                    <w:ind w:left="1957" w:right="1861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65.1%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1684" w:type="dxa"/>
                                  <w:gridSpan w:val="8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53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24.7%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1" w:right="-87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11.0%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27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11.8%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gridSpan w:val="2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-48" w:right="-2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5.3%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1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226" w:right="1274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47.2%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0"/>
                              </w:trPr>
                              <w:tc>
                                <w:tcPr>
                                  <w:tcW w:w="1421" w:type="dxa"/>
                                  <w:gridSpan w:val="7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46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22.6%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62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11.3%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35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9.2%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gridSpan w:val="3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79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7.9%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gridSpan w:val="14"/>
                                  <w:tcBorders>
                                    <w:top w:val="single" w:sz="24" w:space="0" w:color="FFFFFF"/>
                                    <w:left w:val="nil"/>
                                    <w:bottom w:val="single" w:sz="24" w:space="0" w:color="FFFFFF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0" w:lineRule="exact"/>
                                    <w:ind w:left="1272" w:right="1264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49.0%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14"/>
                              </w:trPr>
                              <w:tc>
                                <w:tcPr>
                                  <w:tcW w:w="1186" w:type="dxa"/>
                                  <w:gridSpan w:val="5"/>
                                  <w:tcBorders>
                                    <w:top w:val="single" w:sz="24" w:space="0" w:color="FFFFFF"/>
                                    <w:bottom w:val="nil"/>
                                    <w:right w:val="nil"/>
                                  </w:tcBorders>
                                  <w:shd w:val="clear" w:color="auto" w:fill="3A5669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313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18.0%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8AAABD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198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14.5%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5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471C4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176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15.0%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gridSpan w:val="4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C5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81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10.9%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gridSpan w:val="11"/>
                                  <w:tcBorders>
                                    <w:top w:val="single" w:sz="24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AE3FF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195" w:lineRule="exact"/>
                                    <w:ind w:left="1019" w:right="1076"/>
                                    <w:jc w:val="center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41.6%</w:t>
                                  </w:r>
                                </w:p>
                              </w:tc>
                            </w:tr>
                          </w:tbl>
                          <w:p w:rsidR="00E1242D" w:rsidRDefault="00E124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20" o:spid="_x0000_s1189" type="#_x0000_t202" style="position:absolute;left:0;text-align:left;margin-left:201.25pt;margin-top:1.5pt;width:328.5pt;height:308.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DjuAIAALY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  <w:insideH w:val="single" w:sz="6" w:space="0" w:color="D9D9D9"/>
                          <w:insideV w:val="single" w:sz="6" w:space="0" w:color="D9D9D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9"/>
                        <w:gridCol w:w="173"/>
                        <w:gridCol w:w="163"/>
                        <w:gridCol w:w="108"/>
                        <w:gridCol w:w="133"/>
                        <w:gridCol w:w="96"/>
                        <w:gridCol w:w="139"/>
                        <w:gridCol w:w="263"/>
                        <w:gridCol w:w="226"/>
                        <w:gridCol w:w="263"/>
                        <w:gridCol w:w="276"/>
                        <w:gridCol w:w="191"/>
                        <w:gridCol w:w="149"/>
                        <w:gridCol w:w="147"/>
                        <w:gridCol w:w="180"/>
                        <w:gridCol w:w="201"/>
                        <w:gridCol w:w="174"/>
                        <w:gridCol w:w="253"/>
                        <w:gridCol w:w="121"/>
                        <w:gridCol w:w="311"/>
                        <w:gridCol w:w="196"/>
                        <w:gridCol w:w="192"/>
                        <w:gridCol w:w="90"/>
                        <w:gridCol w:w="110"/>
                        <w:gridCol w:w="226"/>
                        <w:gridCol w:w="136"/>
                        <w:gridCol w:w="280"/>
                        <w:gridCol w:w="179"/>
                        <w:gridCol w:w="210"/>
                        <w:gridCol w:w="785"/>
                      </w:tblGrid>
                      <w:tr w:rsidR="00E1242D">
                        <w:trPr>
                          <w:trHeight w:val="214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nil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594"/>
                            </w:pPr>
                            <w:r>
                              <w:rPr>
                                <w:color w:val="FFFFFF"/>
                              </w:rPr>
                              <w:t>26.6%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5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316"/>
                            </w:pPr>
                            <w:r>
                              <w:rPr>
                                <w:color w:val="FFFFFF"/>
                              </w:rPr>
                              <w:t>16.2%</w:t>
                            </w:r>
                          </w:p>
                        </w:tc>
                        <w:tc>
                          <w:tcPr>
                            <w:tcW w:w="955" w:type="dxa"/>
                            <w:gridSpan w:val="5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209"/>
                            </w:pPr>
                            <w:r>
                              <w:rPr>
                                <w:color w:val="FFFFFF"/>
                              </w:rPr>
                              <w:t>14.3%</w:t>
                            </w:r>
                          </w:p>
                        </w:tc>
                        <w:tc>
                          <w:tcPr>
                            <w:tcW w:w="628" w:type="dxa"/>
                            <w:gridSpan w:val="3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102"/>
                            </w:pPr>
                            <w:r>
                              <w:rPr>
                                <w:color w:val="FFFFFF"/>
                              </w:rPr>
                              <w:t>9.9%</w:t>
                            </w:r>
                          </w:p>
                        </w:tc>
                        <w:tc>
                          <w:tcPr>
                            <w:tcW w:w="2208" w:type="dxa"/>
                            <w:gridSpan w:val="9"/>
                            <w:tcBorders>
                              <w:top w:val="nil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796" w:right="798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33.0%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677" w:right="77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31.5%</w:t>
                            </w:r>
                          </w:p>
                        </w:tc>
                        <w:tc>
                          <w:tcPr>
                            <w:tcW w:w="1318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327"/>
                            </w:pPr>
                            <w:r>
                              <w:rPr>
                                <w:color w:val="FFFFFF"/>
                              </w:rPr>
                              <w:t>21.4%</w:t>
                            </w:r>
                          </w:p>
                        </w:tc>
                        <w:tc>
                          <w:tcPr>
                            <w:tcW w:w="1073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39"/>
                            </w:pPr>
                            <w:r>
                              <w:rPr>
                                <w:color w:val="FFFFFF"/>
                              </w:rPr>
                              <w:t>16.1%</w:t>
                            </w:r>
                          </w:p>
                        </w:tc>
                        <w:tc>
                          <w:tcPr>
                            <w:tcW w:w="56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5"/>
                            </w:pPr>
                            <w:r>
                              <w:rPr>
                                <w:color w:val="FFFFFF"/>
                              </w:rPr>
                              <w:t>8.4%</w:t>
                            </w:r>
                          </w:p>
                        </w:tc>
                        <w:tc>
                          <w:tcPr>
                            <w:tcW w:w="1454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419"/>
                            </w:pPr>
                            <w:r>
                              <w:rPr>
                                <w:color w:val="585858"/>
                              </w:rPr>
                              <w:t>22.5%</w:t>
                            </w:r>
                          </w:p>
                        </w:tc>
                      </w:tr>
                      <w:tr w:rsidR="00E1242D">
                        <w:trPr>
                          <w:trHeight w:val="208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319"/>
                            </w:pPr>
                            <w:r>
                              <w:rPr>
                                <w:color w:val="FFFFFF"/>
                              </w:rPr>
                              <w:t>18.1%</w:t>
                            </w:r>
                          </w:p>
                        </w:tc>
                        <w:tc>
                          <w:tcPr>
                            <w:tcW w:w="498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100" w:right="-44"/>
                            </w:pPr>
                            <w:r>
                              <w:rPr>
                                <w:color w:val="FFFFFF"/>
                              </w:rPr>
                              <w:t>9.5%</w:t>
                            </w:r>
                          </w:p>
                        </w:tc>
                        <w:tc>
                          <w:tcPr>
                            <w:tcW w:w="956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270"/>
                            </w:pPr>
                            <w:r>
                              <w:rPr>
                                <w:color w:val="FFFFFF"/>
                              </w:rPr>
                              <w:t>12.6%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74"/>
                            </w:pPr>
                            <w:r>
                              <w:rPr>
                                <w:color w:val="FFFFFF"/>
                              </w:rPr>
                              <w:t>8.9%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1202" w:right="131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50.8%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945" w:type="dxa"/>
                            <w:gridSpan w:val="3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96"/>
                            </w:pPr>
                            <w:r>
                              <w:rPr>
                                <w:color w:val="FFFFFF"/>
                              </w:rPr>
                              <w:t>14.4%</w:t>
                            </w:r>
                          </w:p>
                        </w:tc>
                        <w:tc>
                          <w:tcPr>
                            <w:tcW w:w="739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98"/>
                            </w:pPr>
                            <w:r>
                              <w:rPr>
                                <w:color w:val="FFFFFF"/>
                              </w:rPr>
                              <w:t>9.5%</w:t>
                            </w:r>
                          </w:p>
                        </w:tc>
                        <w:tc>
                          <w:tcPr>
                            <w:tcW w:w="765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53"/>
                            </w:pPr>
                            <w:r>
                              <w:rPr>
                                <w:color w:val="FFFFFF"/>
                              </w:rPr>
                              <w:t>13.4%</w:t>
                            </w:r>
                          </w:p>
                        </w:tc>
                        <w:tc>
                          <w:tcPr>
                            <w:tcW w:w="868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76"/>
                            </w:pPr>
                            <w:r>
                              <w:rPr>
                                <w:color w:val="FFFFFF"/>
                              </w:rPr>
                              <w:t>13.8%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272" w:right="126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48.9%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553"/>
                            </w:pPr>
                            <w:r>
                              <w:rPr>
                                <w:color w:val="FFFFFF"/>
                              </w:rPr>
                              <w:t>25.3%</w:t>
                            </w:r>
                          </w:p>
                        </w:tc>
                        <w:tc>
                          <w:tcPr>
                            <w:tcW w:w="1105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54"/>
                            </w:pPr>
                            <w:r>
                              <w:rPr>
                                <w:color w:val="FFFFFF"/>
                              </w:rPr>
                              <w:t>16.8%</w:t>
                            </w:r>
                          </w:p>
                        </w:tc>
                        <w:tc>
                          <w:tcPr>
                            <w:tcW w:w="1076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52"/>
                            </w:pPr>
                            <w:r>
                              <w:rPr>
                                <w:color w:val="FFFFFF"/>
                              </w:rPr>
                              <w:t>16.9%</w:t>
                            </w:r>
                          </w:p>
                        </w:tc>
                        <w:tc>
                          <w:tcPr>
                            <w:tcW w:w="699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70"/>
                            </w:pPr>
                            <w:r>
                              <w:rPr>
                                <w:color w:val="FFFFFF"/>
                              </w:rPr>
                              <w:t>10.4%</w:t>
                            </w:r>
                          </w:p>
                        </w:tc>
                        <w:tc>
                          <w:tcPr>
                            <w:tcW w:w="2016" w:type="dxa"/>
                            <w:gridSpan w:val="8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696" w:right="73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30.6%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1421" w:type="dxa"/>
                            <w:gridSpan w:val="7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425"/>
                            </w:pPr>
                            <w:r>
                              <w:rPr>
                                <w:color w:val="FFFFFF"/>
                              </w:rPr>
                              <w:t>21.4%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72" w:right="-58"/>
                            </w:pPr>
                            <w:r>
                              <w:rPr>
                                <w:color w:val="FFFFFF"/>
                              </w:rPr>
                              <w:t xml:space="preserve">9.3%  </w:t>
                            </w:r>
                            <w:r>
                              <w:rPr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7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46"/>
                            </w:pPr>
                            <w:r>
                              <w:rPr>
                                <w:color w:val="FFFFFF"/>
                              </w:rPr>
                              <w:t>.4%</w:t>
                            </w:r>
                          </w:p>
                        </w:tc>
                        <w:tc>
                          <w:tcPr>
                            <w:tcW w:w="677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62"/>
                            </w:pPr>
                            <w:r>
                              <w:rPr>
                                <w:color w:val="FFFFFF"/>
                              </w:rPr>
                              <w:t>8.8%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181" w:right="131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51.1%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609" w:right="77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30.5%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02"/>
                            </w:pPr>
                            <w:r>
                              <w:rPr>
                                <w:color w:val="FFFFFF"/>
                              </w:rPr>
                              <w:t>19.7%</w:t>
                            </w:r>
                          </w:p>
                        </w:tc>
                        <w:tc>
                          <w:tcPr>
                            <w:tcW w:w="1055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12"/>
                            </w:pPr>
                            <w:r>
                              <w:rPr>
                                <w:color w:val="FFFFFF"/>
                              </w:rPr>
                              <w:t>15.5%</w:t>
                            </w:r>
                          </w:p>
                        </w:tc>
                        <w:tc>
                          <w:tcPr>
                            <w:tcW w:w="618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"/>
                            </w:pPr>
                            <w:r>
                              <w:rPr>
                                <w:color w:val="FFFFFF"/>
                              </w:rPr>
                              <w:t>10.3%</w:t>
                            </w:r>
                          </w:p>
                        </w:tc>
                        <w:tc>
                          <w:tcPr>
                            <w:tcW w:w="1590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506"/>
                            </w:pPr>
                            <w:r>
                              <w:rPr>
                                <w:color w:val="585858"/>
                              </w:rPr>
                              <w:t>24.0%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702" w:right="77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31.9%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-11"/>
                            </w:pPr>
                            <w:r>
                              <w:rPr>
                                <w:color w:val="FFFFFF"/>
                              </w:rPr>
                              <w:t>10.3%</w:t>
                            </w:r>
                          </w:p>
                        </w:tc>
                        <w:tc>
                          <w:tcPr>
                            <w:tcW w:w="70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51"/>
                            </w:pPr>
                            <w:r>
                              <w:rPr>
                                <w:color w:val="FFFFFF"/>
                                <w:spacing w:val="-3"/>
                              </w:rPr>
                              <w:t>10.4%4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-10" w:right="-72"/>
                            </w:pPr>
                            <w:r>
                              <w:rPr>
                                <w:color w:val="FFFFFF"/>
                              </w:rPr>
                              <w:t>.1%</w:t>
                            </w:r>
                          </w:p>
                        </w:tc>
                        <w:tc>
                          <w:tcPr>
                            <w:tcW w:w="2836" w:type="dxa"/>
                            <w:gridSpan w:val="1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102" w:right="1146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43.3%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573"/>
                            </w:pPr>
                            <w:r>
                              <w:rPr>
                                <w:color w:val="FFFFFF"/>
                              </w:rPr>
                              <w:t>25.9%</w:t>
                            </w:r>
                          </w:p>
                        </w:tc>
                        <w:tc>
                          <w:tcPr>
                            <w:tcW w:w="1432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456"/>
                            </w:pPr>
                            <w:r>
                              <w:rPr>
                                <w:color w:val="FFFFFF"/>
                              </w:rPr>
                              <w:t>21.7%</w:t>
                            </w:r>
                          </w:p>
                        </w:tc>
                        <w:tc>
                          <w:tcPr>
                            <w:tcW w:w="1256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312"/>
                            </w:pPr>
                            <w:r>
                              <w:rPr>
                                <w:color w:val="FFFFFF"/>
                              </w:rPr>
                              <w:t>17.6%</w:t>
                            </w:r>
                          </w:p>
                        </w:tc>
                        <w:tc>
                          <w:tcPr>
                            <w:tcW w:w="618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-31"/>
                            </w:pPr>
                            <w:r>
                              <w:rPr>
                                <w:color w:val="FFFFFF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1590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488"/>
                            </w:pPr>
                            <w:r>
                              <w:rPr>
                                <w:color w:val="585858"/>
                              </w:rPr>
                              <w:t>24.5%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2789" w:type="dxa"/>
                            <w:gridSpan w:val="13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069" w:right="112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41.6%</w:t>
                            </w:r>
                          </w:p>
                        </w:tc>
                        <w:tc>
                          <w:tcPr>
                            <w:tcW w:w="955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63"/>
                            </w:pPr>
                            <w:r>
                              <w:rPr>
                                <w:color w:val="FFFFFF"/>
                              </w:rPr>
                              <w:t>15.1%</w:t>
                            </w:r>
                          </w:p>
                        </w:tc>
                        <w:tc>
                          <w:tcPr>
                            <w:tcW w:w="910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59"/>
                            </w:pPr>
                            <w:r>
                              <w:rPr>
                                <w:color w:val="FFFFFF"/>
                              </w:rPr>
                              <w:t>13.9%</w:t>
                            </w:r>
                          </w:p>
                        </w:tc>
                        <w:tc>
                          <w:tcPr>
                            <w:tcW w:w="47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"/>
                            </w:pPr>
                            <w:r>
                              <w:rPr>
                                <w:color w:val="FFFFFF"/>
                              </w:rPr>
                              <w:t>7.4%</w:t>
                            </w:r>
                          </w:p>
                        </w:tc>
                        <w:tc>
                          <w:tcPr>
                            <w:tcW w:w="1454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435"/>
                            </w:pPr>
                            <w:r>
                              <w:rPr>
                                <w:color w:val="585858"/>
                              </w:rPr>
                              <w:t>22.0%</w:t>
                            </w:r>
                          </w:p>
                        </w:tc>
                      </w:tr>
                      <w:tr w:rsidR="00E1242D">
                        <w:trPr>
                          <w:trHeight w:val="209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321"/>
                            </w:pPr>
                            <w:r>
                              <w:rPr>
                                <w:color w:val="FFFFFF"/>
                              </w:rPr>
                              <w:t>18.2%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85"/>
                            </w:pPr>
                            <w:r>
                              <w:rPr>
                                <w:color w:val="FFFFFF"/>
                              </w:rPr>
                              <w:t>16.7%</w:t>
                            </w:r>
                          </w:p>
                        </w:tc>
                        <w:tc>
                          <w:tcPr>
                            <w:tcW w:w="1318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458"/>
                            </w:pPr>
                            <w:r>
                              <w:rPr>
                                <w:color w:val="FFFFFF"/>
                              </w:rPr>
                              <w:t>18.8%</w:t>
                            </w:r>
                          </w:p>
                        </w:tc>
                        <w:tc>
                          <w:tcPr>
                            <w:tcW w:w="881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04"/>
                            </w:pPr>
                            <w:r>
                              <w:rPr>
                                <w:color w:val="FFFFFF"/>
                              </w:rPr>
                              <w:t>13.7%</w:t>
                            </w:r>
                          </w:p>
                        </w:tc>
                        <w:tc>
                          <w:tcPr>
                            <w:tcW w:w="2208" w:type="dxa"/>
                            <w:gridSpan w:val="9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809" w:right="786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32.6%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1282" w:type="dxa"/>
                            <w:gridSpan w:val="6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365"/>
                            </w:pPr>
                            <w:r>
                              <w:rPr>
                                <w:color w:val="FFFFFF"/>
                              </w:rPr>
                              <w:t>19.6%</w:t>
                            </w:r>
                          </w:p>
                        </w:tc>
                        <w:tc>
                          <w:tcPr>
                            <w:tcW w:w="891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53"/>
                            </w:pPr>
                            <w:r>
                              <w:rPr>
                                <w:color w:val="FFFFFF"/>
                              </w:rPr>
                              <w:t>12.9%</w:t>
                            </w:r>
                          </w:p>
                        </w:tc>
                        <w:tc>
                          <w:tcPr>
                            <w:tcW w:w="763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82"/>
                            </w:pPr>
                            <w:r>
                              <w:rPr>
                                <w:color w:val="FFFFFF"/>
                              </w:rPr>
                              <w:t>12.2%</w:t>
                            </w:r>
                          </w:p>
                        </w:tc>
                        <w:tc>
                          <w:tcPr>
                            <w:tcW w:w="929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84"/>
                            </w:pPr>
                            <w:r>
                              <w:rPr>
                                <w:color w:val="FFFFFF"/>
                              </w:rPr>
                              <w:t>14.2%</w:t>
                            </w:r>
                          </w:p>
                        </w:tc>
                        <w:tc>
                          <w:tcPr>
                            <w:tcW w:w="2715" w:type="dxa"/>
                            <w:gridSpan w:val="11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035" w:right="1060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41.1%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2173" w:type="dxa"/>
                            <w:gridSpan w:val="10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707" w:right="675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33.6%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9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588"/>
                            </w:pPr>
                            <w:r>
                              <w:rPr>
                                <w:color w:val="FFFFFF"/>
                              </w:rPr>
                              <w:t>25.4%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9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tabs>
                                <w:tab w:val="left" w:pos="1582"/>
                              </w:tabs>
                              <w:spacing w:line="191" w:lineRule="exact"/>
                              <w:ind w:left="556"/>
                            </w:pPr>
                            <w:r>
                              <w:rPr>
                                <w:color w:val="FFFFFF"/>
                              </w:rPr>
                              <w:t>25.4%</w:t>
                            </w:r>
                            <w:r>
                              <w:rPr>
                                <w:color w:val="FFFFFF"/>
                              </w:rPr>
                              <w:tab/>
                              <w:t>4</w:t>
                            </w:r>
                          </w:p>
                        </w:tc>
                        <w:tc>
                          <w:tcPr>
                            <w:tcW w:w="210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-26" w:right="-101"/>
                            </w:pPr>
                            <w:r>
                              <w:rPr>
                                <w:color w:val="FFFFFF"/>
                              </w:rPr>
                              <w:t>.3%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right="121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11.4%</w:t>
                            </w:r>
                          </w:p>
                        </w:tc>
                      </w:tr>
                      <w:tr w:rsidR="00E1242D">
                        <w:trPr>
                          <w:trHeight w:val="208"/>
                        </w:trPr>
                        <w:tc>
                          <w:tcPr>
                            <w:tcW w:w="1910" w:type="dxa"/>
                            <w:gridSpan w:val="9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658" w:right="656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29.1%</w:t>
                            </w:r>
                          </w:p>
                        </w:tc>
                        <w:tc>
                          <w:tcPr>
                            <w:tcW w:w="1407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471"/>
                            </w:pPr>
                            <w:r>
                              <w:rPr>
                                <w:color w:val="FFFFFF"/>
                              </w:rPr>
                              <w:t>22.7%</w:t>
                            </w:r>
                          </w:p>
                        </w:tc>
                        <w:tc>
                          <w:tcPr>
                            <w:tcW w:w="1447" w:type="dxa"/>
                            <w:gridSpan w:val="8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479"/>
                            </w:pPr>
                            <w:r>
                              <w:rPr>
                                <w:color w:val="FFFFFF"/>
                              </w:rPr>
                              <w:t>20.4%</w:t>
                            </w:r>
                          </w:p>
                        </w:tc>
                        <w:tc>
                          <w:tcPr>
                            <w:tcW w:w="64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37"/>
                            </w:pPr>
                            <w:r>
                              <w:rPr>
                                <w:color w:val="FFFFFF"/>
                              </w:rPr>
                              <w:t>10.3%</w:t>
                            </w:r>
                          </w:p>
                        </w:tc>
                        <w:tc>
                          <w:tcPr>
                            <w:tcW w:w="1174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89" w:lineRule="exact"/>
                              <w:ind w:left="303"/>
                            </w:pPr>
                            <w:r>
                              <w:rPr>
                                <w:color w:val="585858"/>
                              </w:rPr>
                              <w:t>17.5%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2640" w:type="dxa"/>
                            <w:gridSpan w:val="12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020" w:right="102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40.1%</w:t>
                            </w:r>
                          </w:p>
                        </w:tc>
                        <w:tc>
                          <w:tcPr>
                            <w:tcW w:w="1225" w:type="dxa"/>
                            <w:gridSpan w:val="7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313"/>
                            </w:pPr>
                            <w:r>
                              <w:rPr>
                                <w:color w:val="FFFFFF"/>
                              </w:rPr>
                              <w:t>18.2%</w:t>
                            </w:r>
                          </w:p>
                        </w:tc>
                        <w:tc>
                          <w:tcPr>
                            <w:tcW w:w="1125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51"/>
                            </w:pPr>
                            <w:r>
                              <w:rPr>
                                <w:color w:val="FFFFFF"/>
                              </w:rPr>
                              <w:t>17.4%</w:t>
                            </w:r>
                          </w:p>
                        </w:tc>
                        <w:tc>
                          <w:tcPr>
                            <w:tcW w:w="595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66"/>
                            </w:pPr>
                            <w:r>
                              <w:rPr>
                                <w:color w:val="FFFFFF"/>
                              </w:rPr>
                              <w:t>9.6%</w:t>
                            </w:r>
                          </w:p>
                        </w:tc>
                        <w:tc>
                          <w:tcPr>
                            <w:tcW w:w="995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14"/>
                            </w:pPr>
                            <w:r>
                              <w:rPr>
                                <w:color w:val="585858"/>
                              </w:rPr>
                              <w:t>14.7%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782" w:type="dxa"/>
                            <w:gridSpan w:val="2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16"/>
                            </w:pPr>
                            <w:r>
                              <w:rPr>
                                <w:color w:val="FFFFFF"/>
                              </w:rPr>
                              <w:t>12.0%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12"/>
                            </w:pPr>
                            <w:r>
                              <w:rPr>
                                <w:color w:val="FFFFFF"/>
                              </w:rPr>
                              <w:t>9.9%</w:t>
                            </w:r>
                          </w:p>
                        </w:tc>
                        <w:tc>
                          <w:tcPr>
                            <w:tcW w:w="1028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246"/>
                            </w:pPr>
                            <w:r>
                              <w:rPr>
                                <w:color w:val="FFFFFF"/>
                              </w:rPr>
                              <w:t>15.4%</w:t>
                            </w:r>
                          </w:p>
                        </w:tc>
                        <w:tc>
                          <w:tcPr>
                            <w:tcW w:w="868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94"/>
                            </w:pPr>
                            <w:r>
                              <w:rPr>
                                <w:color w:val="FFFFFF"/>
                              </w:rPr>
                              <w:t>14.4%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272" w:right="1222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48.3%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316"/>
                            </w:pPr>
                            <w:r>
                              <w:rPr>
                                <w:color w:val="FFFFFF"/>
                              </w:rPr>
                              <w:t>18.1%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79"/>
                            </w:pPr>
                            <w:r>
                              <w:rPr>
                                <w:color w:val="FFFFFF"/>
                              </w:rPr>
                              <w:t>16.8%</w:t>
                            </w:r>
                          </w:p>
                        </w:tc>
                        <w:tc>
                          <w:tcPr>
                            <w:tcW w:w="1144" w:type="dxa"/>
                            <w:gridSpan w:val="6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306"/>
                            </w:pPr>
                            <w:r>
                              <w:rPr>
                                <w:color w:val="FFFFFF"/>
                              </w:rPr>
                              <w:t>14.2%</w:t>
                            </w:r>
                          </w:p>
                        </w:tc>
                        <w:tc>
                          <w:tcPr>
                            <w:tcW w:w="859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96"/>
                            </w:pPr>
                            <w:r>
                              <w:rPr>
                                <w:color w:val="FFFFFF"/>
                              </w:rPr>
                              <w:t>14.3%</w:t>
                            </w:r>
                          </w:p>
                        </w:tc>
                        <w:tc>
                          <w:tcPr>
                            <w:tcW w:w="2404" w:type="dxa"/>
                            <w:gridSpan w:val="10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888" w:right="927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36.6%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3116" w:type="dxa"/>
                            <w:gridSpan w:val="15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238" w:right="128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46.8%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8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458"/>
                            </w:pPr>
                            <w:r>
                              <w:rPr>
                                <w:color w:val="FFFFFF"/>
                              </w:rPr>
                              <w:t>23.8%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60" w:right="-29"/>
                            </w:pPr>
                            <w:r>
                              <w:rPr>
                                <w:color w:val="FFFFFF"/>
                              </w:rPr>
                              <w:t>11.0%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89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7"/>
                            </w:pPr>
                            <w:r>
                              <w:rPr>
                                <w:color w:val="FFFFFF"/>
                              </w:rPr>
                              <w:t>.8%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right="158"/>
                              <w:jc w:val="right"/>
                            </w:pPr>
                            <w:r>
                              <w:rPr>
                                <w:color w:val="585858"/>
                              </w:rPr>
                              <w:t>12.6%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1421" w:type="dxa"/>
                            <w:gridSpan w:val="7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406"/>
                            </w:pPr>
                            <w:r>
                              <w:rPr>
                                <w:color w:val="FFFFFF"/>
                              </w:rPr>
                              <w:t>20.8%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44"/>
                            </w:pPr>
                            <w:r>
                              <w:rPr>
                                <w:color w:val="FFFFFF"/>
                              </w:rPr>
                              <w:t>11.3%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5"/>
                            </w:pPr>
                            <w:r>
                              <w:rPr>
                                <w:color w:val="FFFFFF"/>
                              </w:rPr>
                              <w:t>10.5%</w:t>
                            </w:r>
                          </w:p>
                        </w:tc>
                        <w:tc>
                          <w:tcPr>
                            <w:tcW w:w="702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68"/>
                            </w:pPr>
                            <w:r>
                              <w:rPr>
                                <w:color w:val="FFFFFF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1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226" w:right="1273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47.2%</w:t>
                            </w:r>
                          </w:p>
                        </w:tc>
                      </w:tr>
                      <w:tr w:rsidR="00E1242D">
                        <w:trPr>
                          <w:trHeight w:val="211"/>
                        </w:trPr>
                        <w:tc>
                          <w:tcPr>
                            <w:tcW w:w="609" w:type="dxa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83"/>
                            </w:pPr>
                            <w:r>
                              <w:rPr>
                                <w:color w:val="FFFFFF"/>
                              </w:rPr>
                              <w:t>9.3%</w:t>
                            </w:r>
                          </w:p>
                        </w:tc>
                        <w:tc>
                          <w:tcPr>
                            <w:tcW w:w="444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8" w:right="-15"/>
                            </w:pPr>
                            <w:r>
                              <w:rPr>
                                <w:color w:val="FFFFFF"/>
                              </w:rPr>
                              <w:t>6.8%</w:t>
                            </w:r>
                          </w:p>
                        </w:tc>
                        <w:tc>
                          <w:tcPr>
                            <w:tcW w:w="631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60"/>
                            </w:pPr>
                            <w:r>
                              <w:rPr>
                                <w:color w:val="FFFFFF"/>
                              </w:rPr>
                              <w:t>8.4%</w:t>
                            </w:r>
                          </w:p>
                        </w:tc>
                        <w:tc>
                          <w:tcPr>
                            <w:tcW w:w="489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-9" w:right="-58"/>
                            </w:pPr>
                            <w:r>
                              <w:rPr>
                                <w:color w:val="FFFFFF"/>
                              </w:rPr>
                              <w:t>10.5%</w:t>
                            </w:r>
                          </w:p>
                        </w:tc>
                        <w:tc>
                          <w:tcPr>
                            <w:tcW w:w="4407" w:type="dxa"/>
                            <w:gridSpan w:val="20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1" w:lineRule="exact"/>
                              <w:ind w:left="1957" w:right="1861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65.1%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1684" w:type="dxa"/>
                            <w:gridSpan w:val="8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532"/>
                            </w:pPr>
                            <w:r>
                              <w:rPr>
                                <w:color w:val="FFFFFF"/>
                              </w:rPr>
                              <w:t>24.7%</w:t>
                            </w:r>
                          </w:p>
                        </w:tc>
                        <w:tc>
                          <w:tcPr>
                            <w:tcW w:w="489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1" w:right="-87"/>
                            </w:pPr>
                            <w:r>
                              <w:rPr>
                                <w:color w:val="FFFFFF"/>
                              </w:rPr>
                              <w:t>11.0%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278"/>
                            </w:pPr>
                            <w:r>
                              <w:rPr>
                                <w:color w:val="FFFFFF"/>
                              </w:rPr>
                              <w:t>11.8%</w:t>
                            </w:r>
                          </w:p>
                        </w:tc>
                        <w:tc>
                          <w:tcPr>
                            <w:tcW w:w="375" w:type="dxa"/>
                            <w:gridSpan w:val="2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-48" w:right="-29"/>
                            </w:pPr>
                            <w:r>
                              <w:rPr>
                                <w:color w:val="FFFFFF"/>
                              </w:rPr>
                              <w:t>5.3%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1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226" w:right="1274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47.2%</w:t>
                            </w:r>
                          </w:p>
                        </w:tc>
                      </w:tr>
                      <w:tr w:rsidR="00E1242D">
                        <w:trPr>
                          <w:trHeight w:val="210"/>
                        </w:trPr>
                        <w:tc>
                          <w:tcPr>
                            <w:tcW w:w="1421" w:type="dxa"/>
                            <w:gridSpan w:val="7"/>
                            <w:tcBorders>
                              <w:top w:val="single" w:sz="24" w:space="0" w:color="FFFFFF"/>
                              <w:bottom w:val="single" w:sz="24" w:space="0" w:color="FFFFFF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465"/>
                            </w:pPr>
                            <w:r>
                              <w:rPr>
                                <w:color w:val="FFFFFF"/>
                              </w:rPr>
                              <w:t>22.6%</w:t>
                            </w:r>
                          </w:p>
                        </w:tc>
                        <w:tc>
                          <w:tcPr>
                            <w:tcW w:w="752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62"/>
                            </w:pPr>
                            <w:r>
                              <w:rPr>
                                <w:color w:val="FFFFFF"/>
                              </w:rPr>
                              <w:t>11.3%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35"/>
                            </w:pPr>
                            <w:r>
                              <w:rPr>
                                <w:color w:val="FFFFFF"/>
                              </w:rPr>
                              <w:t>9.2%</w:t>
                            </w:r>
                          </w:p>
                        </w:tc>
                        <w:tc>
                          <w:tcPr>
                            <w:tcW w:w="528" w:type="dxa"/>
                            <w:gridSpan w:val="3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79"/>
                            </w:pPr>
                            <w:r>
                              <w:rPr>
                                <w:color w:val="FFFFFF"/>
                              </w:rPr>
                              <w:t>7.9%</w:t>
                            </w:r>
                          </w:p>
                        </w:tc>
                        <w:tc>
                          <w:tcPr>
                            <w:tcW w:w="3263" w:type="dxa"/>
                            <w:gridSpan w:val="14"/>
                            <w:tcBorders>
                              <w:top w:val="single" w:sz="24" w:space="0" w:color="FFFFFF"/>
                              <w:left w:val="nil"/>
                              <w:bottom w:val="single" w:sz="24" w:space="0" w:color="FFFFFF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0" w:lineRule="exact"/>
                              <w:ind w:left="1272" w:right="1264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49.0%</w:t>
                            </w:r>
                          </w:p>
                        </w:tc>
                      </w:tr>
                      <w:tr w:rsidR="00E1242D">
                        <w:trPr>
                          <w:trHeight w:val="214"/>
                        </w:trPr>
                        <w:tc>
                          <w:tcPr>
                            <w:tcW w:w="1186" w:type="dxa"/>
                            <w:gridSpan w:val="5"/>
                            <w:tcBorders>
                              <w:top w:val="single" w:sz="24" w:space="0" w:color="FFFFFF"/>
                              <w:bottom w:val="nil"/>
                              <w:right w:val="nil"/>
                            </w:tcBorders>
                            <w:shd w:val="clear" w:color="auto" w:fill="3A5669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313"/>
                            </w:pPr>
                            <w:r>
                              <w:rPr>
                                <w:color w:val="FFFFFF"/>
                              </w:rPr>
                              <w:t>18.0%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8AAABD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198"/>
                            </w:pPr>
                            <w:r>
                              <w:rPr>
                                <w:color w:val="FFFFFF"/>
                              </w:rPr>
                              <w:t>14.5%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5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4471C4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176"/>
                            </w:pPr>
                            <w:r>
                              <w:rPr>
                                <w:color w:val="FFFFFF"/>
                              </w:rPr>
                              <w:t>15.0%</w:t>
                            </w:r>
                          </w:p>
                        </w:tc>
                        <w:tc>
                          <w:tcPr>
                            <w:tcW w:w="749" w:type="dxa"/>
                            <w:gridSpan w:val="4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6DC5FF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81"/>
                            </w:pPr>
                            <w:r>
                              <w:rPr>
                                <w:color w:val="FFFFFF"/>
                              </w:rPr>
                              <w:t>10.9%</w:t>
                            </w:r>
                          </w:p>
                        </w:tc>
                        <w:tc>
                          <w:tcPr>
                            <w:tcW w:w="2715" w:type="dxa"/>
                            <w:gridSpan w:val="11"/>
                            <w:tcBorders>
                              <w:top w:val="single" w:sz="24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BAE3FF"/>
                          </w:tcPr>
                          <w:p w:rsidR="00E1242D" w:rsidRDefault="006D1E3D">
                            <w:pPr>
                              <w:pStyle w:val="TableParagraph"/>
                              <w:spacing w:line="195" w:lineRule="exact"/>
                              <w:ind w:left="1019" w:right="1076"/>
                              <w:jc w:val="center"/>
                            </w:pPr>
                            <w:r>
                              <w:rPr>
                                <w:color w:val="585858"/>
                              </w:rPr>
                              <w:t>41.6%</w:t>
                            </w:r>
                          </w:p>
                        </w:tc>
                      </w:tr>
                    </w:tbl>
                    <w:p w:rsidR="00E1242D" w:rsidRDefault="00E124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1E3D">
        <w:rPr>
          <w:color w:val="585858"/>
        </w:rPr>
        <w:t>Boston</w:t>
      </w:r>
      <w:r w:rsidR="006D1E3D">
        <w:rPr>
          <w:color w:val="585858"/>
          <w:spacing w:val="-47"/>
        </w:rPr>
        <w:t xml:space="preserve"> </w:t>
      </w:r>
      <w:r w:rsidR="006D1E3D">
        <w:rPr>
          <w:color w:val="585858"/>
        </w:rPr>
        <w:t>Allston</w:t>
      </w:r>
      <w:r w:rsidR="006D1E3D">
        <w:rPr>
          <w:color w:val="585858"/>
          <w:spacing w:val="1"/>
        </w:rPr>
        <w:t xml:space="preserve"> </w:t>
      </w:r>
      <w:r w:rsidR="006D1E3D">
        <w:rPr>
          <w:color w:val="585858"/>
        </w:rPr>
        <w:t>Back Bay</w:t>
      </w:r>
      <w:r w:rsidR="006D1E3D">
        <w:rPr>
          <w:color w:val="585858"/>
          <w:spacing w:val="1"/>
        </w:rPr>
        <w:t xml:space="preserve"> </w:t>
      </w:r>
      <w:r w:rsidR="006D1E3D">
        <w:rPr>
          <w:color w:val="585858"/>
        </w:rPr>
        <w:t>Beacon Hill</w:t>
      </w:r>
      <w:r w:rsidR="006D1E3D">
        <w:rPr>
          <w:color w:val="585858"/>
          <w:spacing w:val="-47"/>
        </w:rPr>
        <w:t xml:space="preserve"> </w:t>
      </w:r>
      <w:r w:rsidR="006D1E3D">
        <w:rPr>
          <w:color w:val="585858"/>
        </w:rPr>
        <w:t>Brighton</w:t>
      </w:r>
    </w:p>
    <w:p w:rsidR="00E1242D" w:rsidRDefault="006D1E3D">
      <w:pPr>
        <w:pStyle w:val="BodyText"/>
        <w:spacing w:line="242" w:lineRule="auto"/>
        <w:ind w:left="2279" w:right="8308" w:hanging="75"/>
        <w:jc w:val="both"/>
      </w:pPr>
      <w:r>
        <w:rPr>
          <w:color w:val="585858"/>
        </w:rPr>
        <w:t>Charlestown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Dorchester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Downtown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East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Boston</w:t>
      </w:r>
    </w:p>
    <w:p w:rsidR="00E1242D" w:rsidRDefault="006D1E3D">
      <w:pPr>
        <w:pStyle w:val="BodyText"/>
        <w:spacing w:line="242" w:lineRule="auto"/>
        <w:ind w:left="2130" w:right="8307" w:firstLine="510"/>
        <w:jc w:val="right"/>
      </w:pPr>
      <w:r>
        <w:rPr>
          <w:color w:val="585858"/>
        </w:rPr>
        <w:t>Fenway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Hyde Park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Jamaica Plain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Longwood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Mattapan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Mission Hill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North End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Roslindale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Roxbury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South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Boston</w:t>
      </w:r>
    </w:p>
    <w:p w:rsidR="00E1242D" w:rsidRDefault="006D1E3D">
      <w:pPr>
        <w:pStyle w:val="BodyText"/>
        <w:spacing w:line="262" w:lineRule="exact"/>
        <w:ind w:right="8309"/>
        <w:jc w:val="right"/>
      </w:pPr>
      <w:r>
        <w:rPr>
          <w:color w:val="585858"/>
        </w:rPr>
        <w:t>South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Boston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Waterfront</w:t>
      </w:r>
    </w:p>
    <w:p w:rsidR="00E1242D" w:rsidRDefault="006D1E3D">
      <w:pPr>
        <w:pStyle w:val="BodyText"/>
        <w:spacing w:line="242" w:lineRule="auto"/>
        <w:ind w:left="2076" w:right="8307" w:firstLine="342"/>
        <w:jc w:val="right"/>
      </w:pPr>
      <w:r>
        <w:rPr>
          <w:color w:val="585858"/>
        </w:rPr>
        <w:t>South End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West End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West</w:t>
      </w:r>
      <w:r>
        <w:rPr>
          <w:color w:val="585858"/>
          <w:spacing w:val="-5"/>
        </w:rPr>
        <w:t xml:space="preserve"> </w:t>
      </w:r>
      <w:r>
        <w:rPr>
          <w:color w:val="585858"/>
          <w:spacing w:val="-1"/>
        </w:rPr>
        <w:t>Roxbury</w:t>
      </w:r>
    </w:p>
    <w:p w:rsidR="00E1242D" w:rsidRDefault="00E1242D">
      <w:pPr>
        <w:pStyle w:val="BodyText"/>
        <w:spacing w:before="11"/>
        <w:rPr>
          <w:sz w:val="12"/>
        </w:rPr>
      </w:pPr>
    </w:p>
    <w:p w:rsidR="00E1242D" w:rsidRDefault="006D1E3D">
      <w:pPr>
        <w:spacing w:before="69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3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analyzed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Planning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2"/>
          <w:sz w:val="16"/>
        </w:rPr>
        <w:t xml:space="preserve"> </w:t>
      </w:r>
      <w:r>
        <w:rPr>
          <w:sz w:val="16"/>
        </w:rPr>
        <w:t>Agency,</w:t>
      </w:r>
      <w:r>
        <w:rPr>
          <w:spacing w:val="-1"/>
          <w:sz w:val="16"/>
        </w:rPr>
        <w:t xml:space="preserve"> </w:t>
      </w:r>
      <w:r>
        <w:rPr>
          <w:sz w:val="16"/>
        </w:rPr>
        <w:t>BPDA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Division,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Context:</w:t>
      </w:r>
      <w:r>
        <w:rPr>
          <w:spacing w:val="-1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1"/>
          <w:sz w:val="16"/>
        </w:rPr>
        <w:t xml:space="preserve"> </w:t>
      </w:r>
      <w:r>
        <w:rPr>
          <w:sz w:val="16"/>
        </w:rPr>
        <w:t>2019,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Planning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Development</w:t>
      </w:r>
      <w:r>
        <w:rPr>
          <w:spacing w:val="-4"/>
          <w:sz w:val="16"/>
        </w:rPr>
        <w:t xml:space="preserve"> </w:t>
      </w:r>
      <w:r>
        <w:rPr>
          <w:sz w:val="16"/>
        </w:rPr>
        <w:t>Agency</w:t>
      </w:r>
      <w:r>
        <w:rPr>
          <w:spacing w:val="-2"/>
          <w:sz w:val="16"/>
        </w:rPr>
        <w:t xml:space="preserve"> </w:t>
      </w:r>
      <w:r>
        <w:rPr>
          <w:sz w:val="16"/>
        </w:rPr>
        <w:t>based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combination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census</w:t>
      </w:r>
      <w:r>
        <w:rPr>
          <w:spacing w:val="-3"/>
          <w:sz w:val="16"/>
        </w:rPr>
        <w:t xml:space="preserve"> </w:t>
      </w:r>
      <w:r>
        <w:rPr>
          <w:sz w:val="16"/>
        </w:rPr>
        <w:t>tracts,</w:t>
      </w:r>
      <w:r>
        <w:rPr>
          <w:spacing w:val="-2"/>
          <w:sz w:val="16"/>
        </w:rPr>
        <w:t xml:space="preserve"> </w:t>
      </w:r>
      <w:r>
        <w:rPr>
          <w:sz w:val="16"/>
        </w:rPr>
        <w:t>zip</w:t>
      </w:r>
      <w:r>
        <w:rPr>
          <w:spacing w:val="-3"/>
          <w:sz w:val="16"/>
        </w:rPr>
        <w:t xml:space="preserve"> </w:t>
      </w:r>
      <w:r>
        <w:rPr>
          <w:sz w:val="16"/>
        </w:rPr>
        <w:t>codes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zoning</w:t>
      </w:r>
      <w:r>
        <w:rPr>
          <w:spacing w:val="1"/>
          <w:sz w:val="16"/>
        </w:rPr>
        <w:t xml:space="preserve"> </w:t>
      </w:r>
      <w:r>
        <w:rPr>
          <w:sz w:val="16"/>
        </w:rPr>
        <w:t>districts;</w:t>
      </w:r>
      <w:r>
        <w:rPr>
          <w:spacing w:val="-2"/>
          <w:sz w:val="16"/>
        </w:rPr>
        <w:t xml:space="preserve"> </w:t>
      </w:r>
      <w:r>
        <w:rPr>
          <w:sz w:val="16"/>
        </w:rPr>
        <w:t>Downtown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Chinatown,</w:t>
      </w:r>
      <w:r>
        <w:rPr>
          <w:spacing w:val="-1"/>
          <w:sz w:val="16"/>
        </w:rPr>
        <w:t xml:space="preserve"> </w:t>
      </w:r>
      <w:r>
        <w:rPr>
          <w:sz w:val="16"/>
        </w:rPr>
        <w:t>Leather</w:t>
      </w:r>
      <w:r>
        <w:rPr>
          <w:spacing w:val="-2"/>
          <w:sz w:val="16"/>
        </w:rPr>
        <w:t xml:space="preserve"> </w:t>
      </w:r>
      <w:r>
        <w:rPr>
          <w:sz w:val="16"/>
        </w:rPr>
        <w:t>District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Downtown; 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-2"/>
          <w:sz w:val="16"/>
        </w:rPr>
        <w:t xml:space="preserve"> </w:t>
      </w:r>
      <w:r>
        <w:rPr>
          <w:sz w:val="16"/>
        </w:rPr>
        <w:t>End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Bay</w:t>
      </w:r>
      <w:r>
        <w:rPr>
          <w:spacing w:val="-2"/>
          <w:sz w:val="16"/>
        </w:rPr>
        <w:t xml:space="preserve"> </w:t>
      </w:r>
      <w:r>
        <w:rPr>
          <w:sz w:val="16"/>
        </w:rPr>
        <w:t>Village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486"/>
      </w:pPr>
      <w:r>
        <w:t>Less than one in five Boston families (16.0%) live below the federal poverty line, although this varies by</w:t>
      </w:r>
      <w:r>
        <w:rPr>
          <w:spacing w:val="-47"/>
        </w:rPr>
        <w:t xml:space="preserve"> </w:t>
      </w:r>
      <w:r>
        <w:t>neighborhood (</w:t>
      </w:r>
      <w:hyperlink w:anchor="_bookmark35" w:history="1">
        <w:r>
          <w:t>Figure 11</w:t>
        </w:r>
      </w:hyperlink>
      <w:r>
        <w:t>). The proportion of families living in poverty is among the highest citywide in</w:t>
      </w:r>
      <w:r>
        <w:rPr>
          <w:spacing w:val="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neighborhoods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Dorchester (26.6%)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Roxbury</w:t>
      </w:r>
      <w:r>
        <w:rPr>
          <w:spacing w:val="-3"/>
        </w:rPr>
        <w:t xml:space="preserve"> </w:t>
      </w:r>
      <w:r>
        <w:t>(25.7%).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36" w:name="_bookmark35"/>
      <w:bookmarkEnd w:id="36"/>
      <w:r>
        <w:rPr>
          <w:b/>
        </w:rPr>
        <w:lastRenderedPageBreak/>
        <w:t>Figure</w:t>
      </w:r>
      <w:r>
        <w:rPr>
          <w:b/>
          <w:spacing w:val="-6"/>
        </w:rPr>
        <w:t xml:space="preserve"> </w:t>
      </w:r>
      <w:r>
        <w:rPr>
          <w:b/>
        </w:rPr>
        <w:t>11.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Families</w:t>
      </w:r>
      <w:r>
        <w:rPr>
          <w:b/>
          <w:spacing w:val="-4"/>
        </w:rPr>
        <w:t xml:space="preserve"> </w:t>
      </w:r>
      <w:r>
        <w:rPr>
          <w:b/>
        </w:rPr>
        <w:t>Living</w:t>
      </w:r>
      <w:r>
        <w:rPr>
          <w:b/>
          <w:spacing w:val="-5"/>
        </w:rPr>
        <w:t xml:space="preserve"> </w:t>
      </w:r>
      <w:r>
        <w:rPr>
          <w:b/>
        </w:rPr>
        <w:t>Below</w:t>
      </w:r>
      <w:r>
        <w:rPr>
          <w:b/>
          <w:spacing w:val="-3"/>
        </w:rPr>
        <w:t xml:space="preserve"> </w:t>
      </w:r>
      <w:r>
        <w:rPr>
          <w:b/>
        </w:rPr>
        <w:t>Poverty</w:t>
      </w:r>
      <w:r>
        <w:rPr>
          <w:b/>
          <w:spacing w:val="-2"/>
        </w:rPr>
        <w:t xml:space="preserve"> </w:t>
      </w:r>
      <w:r>
        <w:rPr>
          <w:b/>
        </w:rPr>
        <w:t>Level,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2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210820</wp:posOffset>
                </wp:positionV>
                <wp:extent cx="5859145" cy="760730"/>
                <wp:effectExtent l="0" t="0" r="0" b="0"/>
                <wp:wrapTopAndBottom/>
                <wp:docPr id="1847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760730"/>
                          <a:chOff x="1803" y="332"/>
                          <a:chExt cx="9227" cy="1198"/>
                        </a:xfrm>
                      </wpg:grpSpPr>
                      <pic:pic xmlns:pic="http://schemas.openxmlformats.org/drawingml/2006/picture">
                        <pic:nvPicPr>
                          <pic:cNvPr id="1848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156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9" name="docshape223"/>
                        <wps:cNvSpPr>
                          <a:spLocks/>
                        </wps:cNvSpPr>
                        <wps:spPr bwMode="auto">
                          <a:xfrm>
                            <a:off x="2046" y="1138"/>
                            <a:ext cx="90" cy="36"/>
                          </a:xfrm>
                          <a:custGeom>
                            <a:avLst/>
                            <a:gdLst>
                              <a:gd name="T0" fmla="+- 0 2090 2046"/>
                              <a:gd name="T1" fmla="*/ T0 w 90"/>
                              <a:gd name="T2" fmla="+- 0 1156 1139"/>
                              <a:gd name="T3" fmla="*/ 1156 h 36"/>
                              <a:gd name="T4" fmla="+- 0 2090 2046"/>
                              <a:gd name="T5" fmla="*/ T4 w 90"/>
                              <a:gd name="T6" fmla="+- 0 1174 1139"/>
                              <a:gd name="T7" fmla="*/ 1174 h 36"/>
                              <a:gd name="T8" fmla="+- 0 2090 2046"/>
                              <a:gd name="T9" fmla="*/ T8 w 90"/>
                              <a:gd name="T10" fmla="+- 0 1156 1139"/>
                              <a:gd name="T11" fmla="*/ 1156 h 36"/>
                              <a:gd name="T12" fmla="+- 0 2090 2046"/>
                              <a:gd name="T13" fmla="*/ T12 w 90"/>
                              <a:gd name="T14" fmla="+- 0 1139 1139"/>
                              <a:gd name="T15" fmla="*/ 1139 h 36"/>
                              <a:gd name="T16" fmla="+- 0 2046 2046"/>
                              <a:gd name="T17" fmla="*/ T16 w 90"/>
                              <a:gd name="T18" fmla="+- 0 1174 1139"/>
                              <a:gd name="T19" fmla="*/ 1174 h 36"/>
                              <a:gd name="T20" fmla="+- 0 2136 2046"/>
                              <a:gd name="T21" fmla="*/ T20 w 90"/>
                              <a:gd name="T22" fmla="+- 0 1174 1139"/>
                              <a:gd name="T23" fmla="*/ 1174 h 36"/>
                              <a:gd name="T24" fmla="+- 0 2046 2046"/>
                              <a:gd name="T25" fmla="*/ T24 w 90"/>
                              <a:gd name="T26" fmla="+- 0 1139 1139"/>
                              <a:gd name="T27" fmla="*/ 1139 h 36"/>
                              <a:gd name="T28" fmla="+- 0 2136 2046"/>
                              <a:gd name="T29" fmla="*/ T28 w 90"/>
                              <a:gd name="T30" fmla="+- 0 1139 1139"/>
                              <a:gd name="T31" fmla="*/ 113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6">
                                <a:moveTo>
                                  <a:pt x="44" y="17"/>
                                </a:moveTo>
                                <a:lnTo>
                                  <a:pt x="44" y="35"/>
                                </a:lnTo>
                                <a:moveTo>
                                  <a:pt x="44" y="17"/>
                                </a:moveTo>
                                <a:lnTo>
                                  <a:pt x="44" y="0"/>
                                </a:lnTo>
                                <a:moveTo>
                                  <a:pt x="0" y="35"/>
                                </a:moveTo>
                                <a:lnTo>
                                  <a:pt x="90" y="3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2486" y="1261"/>
                            <a:ext cx="365" cy="26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docshape225"/>
                        <wps:cNvSpPr>
                          <a:spLocks/>
                        </wps:cNvSpPr>
                        <wps:spPr bwMode="auto">
                          <a:xfrm>
                            <a:off x="2623" y="1197"/>
                            <a:ext cx="90" cy="130"/>
                          </a:xfrm>
                          <a:custGeom>
                            <a:avLst/>
                            <a:gdLst>
                              <a:gd name="T0" fmla="+- 0 2669 2623"/>
                              <a:gd name="T1" fmla="*/ T0 w 90"/>
                              <a:gd name="T2" fmla="+- 0 1261 1198"/>
                              <a:gd name="T3" fmla="*/ 1261 h 130"/>
                              <a:gd name="T4" fmla="+- 0 2669 2623"/>
                              <a:gd name="T5" fmla="*/ T4 w 90"/>
                              <a:gd name="T6" fmla="+- 0 1327 1198"/>
                              <a:gd name="T7" fmla="*/ 1327 h 130"/>
                              <a:gd name="T8" fmla="+- 0 2669 2623"/>
                              <a:gd name="T9" fmla="*/ T8 w 90"/>
                              <a:gd name="T10" fmla="+- 0 1261 1198"/>
                              <a:gd name="T11" fmla="*/ 1261 h 130"/>
                              <a:gd name="T12" fmla="+- 0 2669 2623"/>
                              <a:gd name="T13" fmla="*/ T12 w 90"/>
                              <a:gd name="T14" fmla="+- 0 1198 1198"/>
                              <a:gd name="T15" fmla="*/ 1198 h 130"/>
                              <a:gd name="T16" fmla="+- 0 2623 2623"/>
                              <a:gd name="T17" fmla="*/ T16 w 90"/>
                              <a:gd name="T18" fmla="+- 0 1327 1198"/>
                              <a:gd name="T19" fmla="*/ 1327 h 130"/>
                              <a:gd name="T20" fmla="+- 0 2713 2623"/>
                              <a:gd name="T21" fmla="*/ T20 w 90"/>
                              <a:gd name="T22" fmla="+- 0 1327 1198"/>
                              <a:gd name="T23" fmla="*/ 1327 h 130"/>
                              <a:gd name="T24" fmla="+- 0 2623 2623"/>
                              <a:gd name="T25" fmla="*/ T24 w 90"/>
                              <a:gd name="T26" fmla="+- 0 1198 1198"/>
                              <a:gd name="T27" fmla="*/ 1198 h 130"/>
                              <a:gd name="T28" fmla="+- 0 2713 2623"/>
                              <a:gd name="T29" fmla="*/ T28 w 90"/>
                              <a:gd name="T30" fmla="+- 0 1198 1198"/>
                              <a:gd name="T31" fmla="*/ 119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30">
                                <a:moveTo>
                                  <a:pt x="46" y="63"/>
                                </a:moveTo>
                                <a:lnTo>
                                  <a:pt x="46" y="129"/>
                                </a:lnTo>
                                <a:moveTo>
                                  <a:pt x="46" y="63"/>
                                </a:moveTo>
                                <a:lnTo>
                                  <a:pt x="46" y="0"/>
                                </a:lnTo>
                                <a:moveTo>
                                  <a:pt x="0" y="129"/>
                                </a:moveTo>
                                <a:lnTo>
                                  <a:pt x="90" y="1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3062" y="1422"/>
                            <a:ext cx="365" cy="10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docshape227"/>
                        <wps:cNvSpPr>
                          <a:spLocks/>
                        </wps:cNvSpPr>
                        <wps:spPr bwMode="auto">
                          <a:xfrm>
                            <a:off x="3199" y="1383"/>
                            <a:ext cx="90" cy="79"/>
                          </a:xfrm>
                          <a:custGeom>
                            <a:avLst/>
                            <a:gdLst>
                              <a:gd name="T0" fmla="+- 0 3245 3200"/>
                              <a:gd name="T1" fmla="*/ T0 w 90"/>
                              <a:gd name="T2" fmla="+- 0 1422 1383"/>
                              <a:gd name="T3" fmla="*/ 1422 h 79"/>
                              <a:gd name="T4" fmla="+- 0 3245 3200"/>
                              <a:gd name="T5" fmla="*/ T4 w 90"/>
                              <a:gd name="T6" fmla="+- 0 1462 1383"/>
                              <a:gd name="T7" fmla="*/ 1462 h 79"/>
                              <a:gd name="T8" fmla="+- 0 3245 3200"/>
                              <a:gd name="T9" fmla="*/ T8 w 90"/>
                              <a:gd name="T10" fmla="+- 0 1422 1383"/>
                              <a:gd name="T11" fmla="*/ 1422 h 79"/>
                              <a:gd name="T12" fmla="+- 0 3245 3200"/>
                              <a:gd name="T13" fmla="*/ T12 w 90"/>
                              <a:gd name="T14" fmla="+- 0 1383 1383"/>
                              <a:gd name="T15" fmla="*/ 1383 h 79"/>
                              <a:gd name="T16" fmla="+- 0 3200 3200"/>
                              <a:gd name="T17" fmla="*/ T16 w 90"/>
                              <a:gd name="T18" fmla="+- 0 1462 1383"/>
                              <a:gd name="T19" fmla="*/ 1462 h 79"/>
                              <a:gd name="T20" fmla="+- 0 3290 3200"/>
                              <a:gd name="T21" fmla="*/ T20 w 90"/>
                              <a:gd name="T22" fmla="+- 0 1462 1383"/>
                              <a:gd name="T23" fmla="*/ 1462 h 79"/>
                              <a:gd name="T24" fmla="+- 0 3200 3200"/>
                              <a:gd name="T25" fmla="*/ T24 w 90"/>
                              <a:gd name="T26" fmla="+- 0 1383 1383"/>
                              <a:gd name="T27" fmla="*/ 1383 h 79"/>
                              <a:gd name="T28" fmla="+- 0 3290 3200"/>
                              <a:gd name="T29" fmla="*/ T28 w 90"/>
                              <a:gd name="T30" fmla="+- 0 1383 1383"/>
                              <a:gd name="T31" fmla="*/ 138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9">
                                <a:moveTo>
                                  <a:pt x="45" y="39"/>
                                </a:moveTo>
                                <a:lnTo>
                                  <a:pt x="45" y="79"/>
                                </a:lnTo>
                                <a:moveTo>
                                  <a:pt x="45" y="39"/>
                                </a:moveTo>
                                <a:lnTo>
                                  <a:pt x="45" y="0"/>
                                </a:lnTo>
                                <a:moveTo>
                                  <a:pt x="0" y="79"/>
                                </a:moveTo>
                                <a:lnTo>
                                  <a:pt x="90" y="7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3638" y="1035"/>
                            <a:ext cx="365" cy="48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docshape229"/>
                        <wps:cNvSpPr>
                          <a:spLocks/>
                        </wps:cNvSpPr>
                        <wps:spPr bwMode="auto">
                          <a:xfrm>
                            <a:off x="3776" y="928"/>
                            <a:ext cx="90" cy="215"/>
                          </a:xfrm>
                          <a:custGeom>
                            <a:avLst/>
                            <a:gdLst>
                              <a:gd name="T0" fmla="+- 0 3821 3776"/>
                              <a:gd name="T1" fmla="*/ T0 w 90"/>
                              <a:gd name="T2" fmla="+- 0 1036 928"/>
                              <a:gd name="T3" fmla="*/ 1036 h 215"/>
                              <a:gd name="T4" fmla="+- 0 3821 3776"/>
                              <a:gd name="T5" fmla="*/ T4 w 90"/>
                              <a:gd name="T6" fmla="+- 0 1143 928"/>
                              <a:gd name="T7" fmla="*/ 1143 h 215"/>
                              <a:gd name="T8" fmla="+- 0 3821 3776"/>
                              <a:gd name="T9" fmla="*/ T8 w 90"/>
                              <a:gd name="T10" fmla="+- 0 1036 928"/>
                              <a:gd name="T11" fmla="*/ 1036 h 215"/>
                              <a:gd name="T12" fmla="+- 0 3821 3776"/>
                              <a:gd name="T13" fmla="*/ T12 w 90"/>
                              <a:gd name="T14" fmla="+- 0 928 928"/>
                              <a:gd name="T15" fmla="*/ 928 h 215"/>
                              <a:gd name="T16" fmla="+- 0 3776 3776"/>
                              <a:gd name="T17" fmla="*/ T16 w 90"/>
                              <a:gd name="T18" fmla="+- 0 1143 928"/>
                              <a:gd name="T19" fmla="*/ 1143 h 215"/>
                              <a:gd name="T20" fmla="+- 0 3866 3776"/>
                              <a:gd name="T21" fmla="*/ T20 w 90"/>
                              <a:gd name="T22" fmla="+- 0 1143 928"/>
                              <a:gd name="T23" fmla="*/ 1143 h 215"/>
                              <a:gd name="T24" fmla="+- 0 3776 3776"/>
                              <a:gd name="T25" fmla="*/ T24 w 90"/>
                              <a:gd name="T26" fmla="+- 0 928 928"/>
                              <a:gd name="T27" fmla="*/ 928 h 215"/>
                              <a:gd name="T28" fmla="+- 0 3866 3776"/>
                              <a:gd name="T29" fmla="*/ T28 w 90"/>
                              <a:gd name="T30" fmla="+- 0 928 928"/>
                              <a:gd name="T31" fmla="*/ 92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15">
                                <a:moveTo>
                                  <a:pt x="45" y="108"/>
                                </a:moveTo>
                                <a:lnTo>
                                  <a:pt x="45" y="215"/>
                                </a:lnTo>
                                <a:moveTo>
                                  <a:pt x="45" y="108"/>
                                </a:moveTo>
                                <a:lnTo>
                                  <a:pt x="45" y="0"/>
                                </a:lnTo>
                                <a:moveTo>
                                  <a:pt x="0" y="215"/>
                                </a:moveTo>
                                <a:lnTo>
                                  <a:pt x="90" y="21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4216" y="915"/>
                            <a:ext cx="365" cy="60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231"/>
                        <wps:cNvSpPr>
                          <a:spLocks/>
                        </wps:cNvSpPr>
                        <wps:spPr bwMode="auto">
                          <a:xfrm>
                            <a:off x="4353" y="836"/>
                            <a:ext cx="90" cy="158"/>
                          </a:xfrm>
                          <a:custGeom>
                            <a:avLst/>
                            <a:gdLst>
                              <a:gd name="T0" fmla="+- 0 4399 4353"/>
                              <a:gd name="T1" fmla="*/ T0 w 90"/>
                              <a:gd name="T2" fmla="+- 0 916 837"/>
                              <a:gd name="T3" fmla="*/ 916 h 158"/>
                              <a:gd name="T4" fmla="+- 0 4399 4353"/>
                              <a:gd name="T5" fmla="*/ T4 w 90"/>
                              <a:gd name="T6" fmla="+- 0 994 837"/>
                              <a:gd name="T7" fmla="*/ 994 h 158"/>
                              <a:gd name="T8" fmla="+- 0 4399 4353"/>
                              <a:gd name="T9" fmla="*/ T8 w 90"/>
                              <a:gd name="T10" fmla="+- 0 916 837"/>
                              <a:gd name="T11" fmla="*/ 916 h 158"/>
                              <a:gd name="T12" fmla="+- 0 4399 4353"/>
                              <a:gd name="T13" fmla="*/ T12 w 90"/>
                              <a:gd name="T14" fmla="+- 0 837 837"/>
                              <a:gd name="T15" fmla="*/ 837 h 158"/>
                              <a:gd name="T16" fmla="+- 0 4353 4353"/>
                              <a:gd name="T17" fmla="*/ T16 w 90"/>
                              <a:gd name="T18" fmla="+- 0 994 837"/>
                              <a:gd name="T19" fmla="*/ 994 h 158"/>
                              <a:gd name="T20" fmla="+- 0 4443 4353"/>
                              <a:gd name="T21" fmla="*/ T20 w 90"/>
                              <a:gd name="T22" fmla="+- 0 994 837"/>
                              <a:gd name="T23" fmla="*/ 994 h 158"/>
                              <a:gd name="T24" fmla="+- 0 4353 4353"/>
                              <a:gd name="T25" fmla="*/ T24 w 90"/>
                              <a:gd name="T26" fmla="+- 0 837 837"/>
                              <a:gd name="T27" fmla="*/ 837 h 158"/>
                              <a:gd name="T28" fmla="+- 0 4443 4353"/>
                              <a:gd name="T29" fmla="*/ T28 w 90"/>
                              <a:gd name="T30" fmla="+- 0 837 837"/>
                              <a:gd name="T31" fmla="*/ 83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58">
                                <a:moveTo>
                                  <a:pt x="46" y="79"/>
                                </a:moveTo>
                                <a:lnTo>
                                  <a:pt x="46" y="157"/>
                                </a:lnTo>
                                <a:moveTo>
                                  <a:pt x="46" y="79"/>
                                </a:moveTo>
                                <a:lnTo>
                                  <a:pt x="46" y="0"/>
                                </a:lnTo>
                                <a:moveTo>
                                  <a:pt x="0" y="157"/>
                                </a:moveTo>
                                <a:lnTo>
                                  <a:pt x="90" y="15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4792" y="1086"/>
                            <a:ext cx="365" cy="4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docshape233"/>
                        <wps:cNvSpPr>
                          <a:spLocks/>
                        </wps:cNvSpPr>
                        <wps:spPr bwMode="auto">
                          <a:xfrm>
                            <a:off x="4929" y="1021"/>
                            <a:ext cx="90" cy="129"/>
                          </a:xfrm>
                          <a:custGeom>
                            <a:avLst/>
                            <a:gdLst>
                              <a:gd name="T0" fmla="+- 0 4975 4930"/>
                              <a:gd name="T1" fmla="*/ T0 w 90"/>
                              <a:gd name="T2" fmla="+- 0 1086 1022"/>
                              <a:gd name="T3" fmla="*/ 1086 h 129"/>
                              <a:gd name="T4" fmla="+- 0 4975 4930"/>
                              <a:gd name="T5" fmla="*/ T4 w 90"/>
                              <a:gd name="T6" fmla="+- 0 1151 1022"/>
                              <a:gd name="T7" fmla="*/ 1151 h 129"/>
                              <a:gd name="T8" fmla="+- 0 4975 4930"/>
                              <a:gd name="T9" fmla="*/ T8 w 90"/>
                              <a:gd name="T10" fmla="+- 0 1086 1022"/>
                              <a:gd name="T11" fmla="*/ 1086 h 129"/>
                              <a:gd name="T12" fmla="+- 0 4975 4930"/>
                              <a:gd name="T13" fmla="*/ T12 w 90"/>
                              <a:gd name="T14" fmla="+- 0 1022 1022"/>
                              <a:gd name="T15" fmla="*/ 1022 h 129"/>
                              <a:gd name="T16" fmla="+- 0 4930 4930"/>
                              <a:gd name="T17" fmla="*/ T16 w 90"/>
                              <a:gd name="T18" fmla="+- 0 1151 1022"/>
                              <a:gd name="T19" fmla="*/ 1151 h 129"/>
                              <a:gd name="T20" fmla="+- 0 5020 4930"/>
                              <a:gd name="T21" fmla="*/ T20 w 90"/>
                              <a:gd name="T22" fmla="+- 0 1151 1022"/>
                              <a:gd name="T23" fmla="*/ 1151 h 129"/>
                              <a:gd name="T24" fmla="+- 0 4930 4930"/>
                              <a:gd name="T25" fmla="*/ T24 w 90"/>
                              <a:gd name="T26" fmla="+- 0 1022 1022"/>
                              <a:gd name="T27" fmla="*/ 1022 h 129"/>
                              <a:gd name="T28" fmla="+- 0 5020 4930"/>
                              <a:gd name="T29" fmla="*/ T28 w 90"/>
                              <a:gd name="T30" fmla="+- 0 1022 1022"/>
                              <a:gd name="T31" fmla="*/ 102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9">
                                <a:moveTo>
                                  <a:pt x="45" y="64"/>
                                </a:moveTo>
                                <a:lnTo>
                                  <a:pt x="45" y="129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9"/>
                                </a:moveTo>
                                <a:lnTo>
                                  <a:pt x="90" y="1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368" y="1124"/>
                            <a:ext cx="365" cy="39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docshape235"/>
                        <wps:cNvSpPr>
                          <a:spLocks/>
                        </wps:cNvSpPr>
                        <wps:spPr bwMode="auto">
                          <a:xfrm>
                            <a:off x="5506" y="1047"/>
                            <a:ext cx="90" cy="154"/>
                          </a:xfrm>
                          <a:custGeom>
                            <a:avLst/>
                            <a:gdLst>
                              <a:gd name="T0" fmla="+- 0 5551 5506"/>
                              <a:gd name="T1" fmla="*/ T0 w 90"/>
                              <a:gd name="T2" fmla="+- 0 1125 1047"/>
                              <a:gd name="T3" fmla="*/ 1125 h 154"/>
                              <a:gd name="T4" fmla="+- 0 5551 5506"/>
                              <a:gd name="T5" fmla="*/ T4 w 90"/>
                              <a:gd name="T6" fmla="+- 0 1201 1047"/>
                              <a:gd name="T7" fmla="*/ 1201 h 154"/>
                              <a:gd name="T8" fmla="+- 0 5551 5506"/>
                              <a:gd name="T9" fmla="*/ T8 w 90"/>
                              <a:gd name="T10" fmla="+- 0 1125 1047"/>
                              <a:gd name="T11" fmla="*/ 1125 h 154"/>
                              <a:gd name="T12" fmla="+- 0 5551 5506"/>
                              <a:gd name="T13" fmla="*/ T12 w 90"/>
                              <a:gd name="T14" fmla="+- 0 1047 1047"/>
                              <a:gd name="T15" fmla="*/ 1047 h 154"/>
                              <a:gd name="T16" fmla="+- 0 5506 5506"/>
                              <a:gd name="T17" fmla="*/ T16 w 90"/>
                              <a:gd name="T18" fmla="+- 0 1201 1047"/>
                              <a:gd name="T19" fmla="*/ 1201 h 154"/>
                              <a:gd name="T20" fmla="+- 0 5596 5506"/>
                              <a:gd name="T21" fmla="*/ T20 w 90"/>
                              <a:gd name="T22" fmla="+- 0 1201 1047"/>
                              <a:gd name="T23" fmla="*/ 1201 h 154"/>
                              <a:gd name="T24" fmla="+- 0 5506 5506"/>
                              <a:gd name="T25" fmla="*/ T24 w 90"/>
                              <a:gd name="T26" fmla="+- 0 1047 1047"/>
                              <a:gd name="T27" fmla="*/ 1047 h 154"/>
                              <a:gd name="T28" fmla="+- 0 5596 5506"/>
                              <a:gd name="T29" fmla="*/ T28 w 90"/>
                              <a:gd name="T30" fmla="+- 0 1047 1047"/>
                              <a:gd name="T31" fmla="*/ 104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54">
                                <a:moveTo>
                                  <a:pt x="45" y="78"/>
                                </a:moveTo>
                                <a:lnTo>
                                  <a:pt x="45" y="154"/>
                                </a:lnTo>
                                <a:moveTo>
                                  <a:pt x="45" y="78"/>
                                </a:moveTo>
                                <a:lnTo>
                                  <a:pt x="45" y="0"/>
                                </a:lnTo>
                                <a:moveTo>
                                  <a:pt x="0" y="154"/>
                                </a:moveTo>
                                <a:lnTo>
                                  <a:pt x="90" y="15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docshape236"/>
                        <wps:cNvSpPr>
                          <a:spLocks noChangeArrowheads="1"/>
                        </wps:cNvSpPr>
                        <wps:spPr bwMode="auto">
                          <a:xfrm>
                            <a:off x="5944" y="1009"/>
                            <a:ext cx="365" cy="51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docshape237"/>
                        <wps:cNvSpPr>
                          <a:spLocks/>
                        </wps:cNvSpPr>
                        <wps:spPr bwMode="auto">
                          <a:xfrm>
                            <a:off x="6083" y="845"/>
                            <a:ext cx="90" cy="328"/>
                          </a:xfrm>
                          <a:custGeom>
                            <a:avLst/>
                            <a:gdLst>
                              <a:gd name="T0" fmla="+- 0 6127 6083"/>
                              <a:gd name="T1" fmla="*/ T0 w 90"/>
                              <a:gd name="T2" fmla="+- 0 1009 845"/>
                              <a:gd name="T3" fmla="*/ 1009 h 328"/>
                              <a:gd name="T4" fmla="+- 0 6127 6083"/>
                              <a:gd name="T5" fmla="*/ T4 w 90"/>
                              <a:gd name="T6" fmla="+- 0 1173 845"/>
                              <a:gd name="T7" fmla="*/ 1173 h 328"/>
                              <a:gd name="T8" fmla="+- 0 6127 6083"/>
                              <a:gd name="T9" fmla="*/ T8 w 90"/>
                              <a:gd name="T10" fmla="+- 0 1009 845"/>
                              <a:gd name="T11" fmla="*/ 1009 h 328"/>
                              <a:gd name="T12" fmla="+- 0 6127 6083"/>
                              <a:gd name="T13" fmla="*/ T12 w 90"/>
                              <a:gd name="T14" fmla="+- 0 845 845"/>
                              <a:gd name="T15" fmla="*/ 845 h 328"/>
                              <a:gd name="T16" fmla="+- 0 6083 6083"/>
                              <a:gd name="T17" fmla="*/ T16 w 90"/>
                              <a:gd name="T18" fmla="+- 0 1173 845"/>
                              <a:gd name="T19" fmla="*/ 1173 h 328"/>
                              <a:gd name="T20" fmla="+- 0 6173 6083"/>
                              <a:gd name="T21" fmla="*/ T20 w 90"/>
                              <a:gd name="T22" fmla="+- 0 1173 845"/>
                              <a:gd name="T23" fmla="*/ 1173 h 328"/>
                              <a:gd name="T24" fmla="+- 0 6083 6083"/>
                              <a:gd name="T25" fmla="*/ T24 w 90"/>
                              <a:gd name="T26" fmla="+- 0 845 845"/>
                              <a:gd name="T27" fmla="*/ 845 h 328"/>
                              <a:gd name="T28" fmla="+- 0 6173 6083"/>
                              <a:gd name="T29" fmla="*/ T28 w 90"/>
                              <a:gd name="T30" fmla="+- 0 845 845"/>
                              <a:gd name="T31" fmla="*/ 84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28">
                                <a:moveTo>
                                  <a:pt x="44" y="164"/>
                                </a:moveTo>
                                <a:lnTo>
                                  <a:pt x="44" y="328"/>
                                </a:lnTo>
                                <a:moveTo>
                                  <a:pt x="44" y="164"/>
                                </a:moveTo>
                                <a:lnTo>
                                  <a:pt x="44" y="0"/>
                                </a:lnTo>
                                <a:moveTo>
                                  <a:pt x="0" y="328"/>
                                </a:moveTo>
                                <a:lnTo>
                                  <a:pt x="90" y="32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6523" y="1218"/>
                            <a:ext cx="365" cy="30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docshape239"/>
                        <wps:cNvSpPr>
                          <a:spLocks/>
                        </wps:cNvSpPr>
                        <wps:spPr bwMode="auto">
                          <a:xfrm>
                            <a:off x="6659" y="1143"/>
                            <a:ext cx="90" cy="151"/>
                          </a:xfrm>
                          <a:custGeom>
                            <a:avLst/>
                            <a:gdLst>
                              <a:gd name="T0" fmla="+- 0 6706 6660"/>
                              <a:gd name="T1" fmla="*/ T0 w 90"/>
                              <a:gd name="T2" fmla="+- 0 1218 1143"/>
                              <a:gd name="T3" fmla="*/ 1218 h 151"/>
                              <a:gd name="T4" fmla="+- 0 6706 6660"/>
                              <a:gd name="T5" fmla="*/ T4 w 90"/>
                              <a:gd name="T6" fmla="+- 0 1293 1143"/>
                              <a:gd name="T7" fmla="*/ 1293 h 151"/>
                              <a:gd name="T8" fmla="+- 0 6706 6660"/>
                              <a:gd name="T9" fmla="*/ T8 w 90"/>
                              <a:gd name="T10" fmla="+- 0 1218 1143"/>
                              <a:gd name="T11" fmla="*/ 1218 h 151"/>
                              <a:gd name="T12" fmla="+- 0 6706 6660"/>
                              <a:gd name="T13" fmla="*/ T12 w 90"/>
                              <a:gd name="T14" fmla="+- 0 1143 1143"/>
                              <a:gd name="T15" fmla="*/ 1143 h 151"/>
                              <a:gd name="T16" fmla="+- 0 6660 6660"/>
                              <a:gd name="T17" fmla="*/ T16 w 90"/>
                              <a:gd name="T18" fmla="+- 0 1293 1143"/>
                              <a:gd name="T19" fmla="*/ 1293 h 151"/>
                              <a:gd name="T20" fmla="+- 0 6750 6660"/>
                              <a:gd name="T21" fmla="*/ T20 w 90"/>
                              <a:gd name="T22" fmla="+- 0 1293 1143"/>
                              <a:gd name="T23" fmla="*/ 1293 h 151"/>
                              <a:gd name="T24" fmla="+- 0 6660 6660"/>
                              <a:gd name="T25" fmla="*/ T24 w 90"/>
                              <a:gd name="T26" fmla="+- 0 1143 1143"/>
                              <a:gd name="T27" fmla="*/ 1143 h 151"/>
                              <a:gd name="T28" fmla="+- 0 6750 6660"/>
                              <a:gd name="T29" fmla="*/ T28 w 90"/>
                              <a:gd name="T30" fmla="+- 0 1143 1143"/>
                              <a:gd name="T31" fmla="*/ 114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51">
                                <a:moveTo>
                                  <a:pt x="46" y="75"/>
                                </a:moveTo>
                                <a:lnTo>
                                  <a:pt x="46" y="150"/>
                                </a:lnTo>
                                <a:moveTo>
                                  <a:pt x="46" y="75"/>
                                </a:moveTo>
                                <a:lnTo>
                                  <a:pt x="46" y="0"/>
                                </a:lnTo>
                                <a:moveTo>
                                  <a:pt x="0" y="150"/>
                                </a:moveTo>
                                <a:lnTo>
                                  <a:pt x="90" y="15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7099" y="1292"/>
                            <a:ext cx="365" cy="22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docshape241"/>
                        <wps:cNvSpPr>
                          <a:spLocks/>
                        </wps:cNvSpPr>
                        <wps:spPr bwMode="auto">
                          <a:xfrm>
                            <a:off x="7236" y="1235"/>
                            <a:ext cx="90" cy="115"/>
                          </a:xfrm>
                          <a:custGeom>
                            <a:avLst/>
                            <a:gdLst>
                              <a:gd name="T0" fmla="+- 0 7282 7237"/>
                              <a:gd name="T1" fmla="*/ T0 w 90"/>
                              <a:gd name="T2" fmla="+- 0 1293 1235"/>
                              <a:gd name="T3" fmla="*/ 1293 h 115"/>
                              <a:gd name="T4" fmla="+- 0 7282 7237"/>
                              <a:gd name="T5" fmla="*/ T4 w 90"/>
                              <a:gd name="T6" fmla="+- 0 1350 1235"/>
                              <a:gd name="T7" fmla="*/ 1350 h 115"/>
                              <a:gd name="T8" fmla="+- 0 7282 7237"/>
                              <a:gd name="T9" fmla="*/ T8 w 90"/>
                              <a:gd name="T10" fmla="+- 0 1293 1235"/>
                              <a:gd name="T11" fmla="*/ 1293 h 115"/>
                              <a:gd name="T12" fmla="+- 0 7282 7237"/>
                              <a:gd name="T13" fmla="*/ T12 w 90"/>
                              <a:gd name="T14" fmla="+- 0 1235 1235"/>
                              <a:gd name="T15" fmla="*/ 1235 h 115"/>
                              <a:gd name="T16" fmla="+- 0 7237 7237"/>
                              <a:gd name="T17" fmla="*/ T16 w 90"/>
                              <a:gd name="T18" fmla="+- 0 1350 1235"/>
                              <a:gd name="T19" fmla="*/ 1350 h 115"/>
                              <a:gd name="T20" fmla="+- 0 7327 7237"/>
                              <a:gd name="T21" fmla="*/ T20 w 90"/>
                              <a:gd name="T22" fmla="+- 0 1350 1235"/>
                              <a:gd name="T23" fmla="*/ 1350 h 115"/>
                              <a:gd name="T24" fmla="+- 0 7237 7237"/>
                              <a:gd name="T25" fmla="*/ T24 w 90"/>
                              <a:gd name="T26" fmla="+- 0 1235 1235"/>
                              <a:gd name="T27" fmla="*/ 1235 h 115"/>
                              <a:gd name="T28" fmla="+- 0 7327 7237"/>
                              <a:gd name="T29" fmla="*/ T28 w 90"/>
                              <a:gd name="T30" fmla="+- 0 1235 1235"/>
                              <a:gd name="T31" fmla="*/ 123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15">
                                <a:moveTo>
                                  <a:pt x="45" y="58"/>
                                </a:moveTo>
                                <a:lnTo>
                                  <a:pt x="45" y="115"/>
                                </a:lnTo>
                                <a:moveTo>
                                  <a:pt x="45" y="58"/>
                                </a:moveTo>
                                <a:lnTo>
                                  <a:pt x="45" y="0"/>
                                </a:lnTo>
                                <a:moveTo>
                                  <a:pt x="0" y="115"/>
                                </a:moveTo>
                                <a:lnTo>
                                  <a:pt x="90" y="11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7675" y="1107"/>
                            <a:ext cx="365" cy="41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docshape243"/>
                        <wps:cNvSpPr>
                          <a:spLocks/>
                        </wps:cNvSpPr>
                        <wps:spPr bwMode="auto">
                          <a:xfrm>
                            <a:off x="7813" y="1015"/>
                            <a:ext cx="90" cy="184"/>
                          </a:xfrm>
                          <a:custGeom>
                            <a:avLst/>
                            <a:gdLst>
                              <a:gd name="T0" fmla="+- 0 7858 7813"/>
                              <a:gd name="T1" fmla="*/ T0 w 90"/>
                              <a:gd name="T2" fmla="+- 0 1108 1015"/>
                              <a:gd name="T3" fmla="*/ 1108 h 184"/>
                              <a:gd name="T4" fmla="+- 0 7858 7813"/>
                              <a:gd name="T5" fmla="*/ T4 w 90"/>
                              <a:gd name="T6" fmla="+- 0 1199 1015"/>
                              <a:gd name="T7" fmla="*/ 1199 h 184"/>
                              <a:gd name="T8" fmla="+- 0 7858 7813"/>
                              <a:gd name="T9" fmla="*/ T8 w 90"/>
                              <a:gd name="T10" fmla="+- 0 1108 1015"/>
                              <a:gd name="T11" fmla="*/ 1108 h 184"/>
                              <a:gd name="T12" fmla="+- 0 7858 7813"/>
                              <a:gd name="T13" fmla="*/ T12 w 90"/>
                              <a:gd name="T14" fmla="+- 0 1015 1015"/>
                              <a:gd name="T15" fmla="*/ 1015 h 184"/>
                              <a:gd name="T16" fmla="+- 0 7813 7813"/>
                              <a:gd name="T17" fmla="*/ T16 w 90"/>
                              <a:gd name="T18" fmla="+- 0 1199 1015"/>
                              <a:gd name="T19" fmla="*/ 1199 h 184"/>
                              <a:gd name="T20" fmla="+- 0 7903 7813"/>
                              <a:gd name="T21" fmla="*/ T20 w 90"/>
                              <a:gd name="T22" fmla="+- 0 1199 1015"/>
                              <a:gd name="T23" fmla="*/ 1199 h 184"/>
                              <a:gd name="T24" fmla="+- 0 7813 7813"/>
                              <a:gd name="T25" fmla="*/ T24 w 90"/>
                              <a:gd name="T26" fmla="+- 0 1015 1015"/>
                              <a:gd name="T27" fmla="*/ 1015 h 184"/>
                              <a:gd name="T28" fmla="+- 0 7903 7813"/>
                              <a:gd name="T29" fmla="*/ T28 w 90"/>
                              <a:gd name="T30" fmla="+- 0 1015 1015"/>
                              <a:gd name="T31" fmla="*/ 101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84">
                                <a:moveTo>
                                  <a:pt x="45" y="93"/>
                                </a:moveTo>
                                <a:lnTo>
                                  <a:pt x="45" y="184"/>
                                </a:lnTo>
                                <a:moveTo>
                                  <a:pt x="45" y="93"/>
                                </a:moveTo>
                                <a:lnTo>
                                  <a:pt x="45" y="0"/>
                                </a:lnTo>
                                <a:moveTo>
                                  <a:pt x="0" y="184"/>
                                </a:moveTo>
                                <a:lnTo>
                                  <a:pt x="90" y="18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8253" y="1285"/>
                            <a:ext cx="365" cy="2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docshape245"/>
                        <wps:cNvSpPr>
                          <a:spLocks/>
                        </wps:cNvSpPr>
                        <wps:spPr bwMode="auto">
                          <a:xfrm>
                            <a:off x="8390" y="1222"/>
                            <a:ext cx="90" cy="127"/>
                          </a:xfrm>
                          <a:custGeom>
                            <a:avLst/>
                            <a:gdLst>
                              <a:gd name="T0" fmla="+- 0 8436 8390"/>
                              <a:gd name="T1" fmla="*/ T0 w 90"/>
                              <a:gd name="T2" fmla="+- 0 1285 1222"/>
                              <a:gd name="T3" fmla="*/ 1285 h 127"/>
                              <a:gd name="T4" fmla="+- 0 8436 8390"/>
                              <a:gd name="T5" fmla="*/ T4 w 90"/>
                              <a:gd name="T6" fmla="+- 0 1349 1222"/>
                              <a:gd name="T7" fmla="*/ 1349 h 127"/>
                              <a:gd name="T8" fmla="+- 0 8436 8390"/>
                              <a:gd name="T9" fmla="*/ T8 w 90"/>
                              <a:gd name="T10" fmla="+- 0 1285 1222"/>
                              <a:gd name="T11" fmla="*/ 1285 h 127"/>
                              <a:gd name="T12" fmla="+- 0 8436 8390"/>
                              <a:gd name="T13" fmla="*/ T12 w 90"/>
                              <a:gd name="T14" fmla="+- 0 1222 1222"/>
                              <a:gd name="T15" fmla="*/ 1222 h 127"/>
                              <a:gd name="T16" fmla="+- 0 8390 8390"/>
                              <a:gd name="T17" fmla="*/ T16 w 90"/>
                              <a:gd name="T18" fmla="+- 0 1349 1222"/>
                              <a:gd name="T19" fmla="*/ 1349 h 127"/>
                              <a:gd name="T20" fmla="+- 0 8480 8390"/>
                              <a:gd name="T21" fmla="*/ T20 w 90"/>
                              <a:gd name="T22" fmla="+- 0 1349 1222"/>
                              <a:gd name="T23" fmla="*/ 1349 h 127"/>
                              <a:gd name="T24" fmla="+- 0 8390 8390"/>
                              <a:gd name="T25" fmla="*/ T24 w 90"/>
                              <a:gd name="T26" fmla="+- 0 1222 1222"/>
                              <a:gd name="T27" fmla="*/ 1222 h 127"/>
                              <a:gd name="T28" fmla="+- 0 8480 8390"/>
                              <a:gd name="T29" fmla="*/ T28 w 90"/>
                              <a:gd name="T30" fmla="+- 0 1222 1222"/>
                              <a:gd name="T31" fmla="*/ 12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7">
                                <a:moveTo>
                                  <a:pt x="46" y="63"/>
                                </a:moveTo>
                                <a:lnTo>
                                  <a:pt x="46" y="127"/>
                                </a:lnTo>
                                <a:moveTo>
                                  <a:pt x="46" y="63"/>
                                </a:moveTo>
                                <a:lnTo>
                                  <a:pt x="46" y="0"/>
                                </a:lnTo>
                                <a:moveTo>
                                  <a:pt x="0" y="127"/>
                                </a:moveTo>
                                <a:lnTo>
                                  <a:pt x="90" y="12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docshape246"/>
                        <wps:cNvSpPr>
                          <a:spLocks noChangeArrowheads="1"/>
                        </wps:cNvSpPr>
                        <wps:spPr bwMode="auto">
                          <a:xfrm>
                            <a:off x="8829" y="935"/>
                            <a:ext cx="365" cy="58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docshape247"/>
                        <wps:cNvSpPr>
                          <a:spLocks/>
                        </wps:cNvSpPr>
                        <wps:spPr bwMode="auto">
                          <a:xfrm>
                            <a:off x="8966" y="848"/>
                            <a:ext cx="90" cy="176"/>
                          </a:xfrm>
                          <a:custGeom>
                            <a:avLst/>
                            <a:gdLst>
                              <a:gd name="T0" fmla="+- 0 9012 8967"/>
                              <a:gd name="T1" fmla="*/ T0 w 90"/>
                              <a:gd name="T2" fmla="+- 0 935 848"/>
                              <a:gd name="T3" fmla="*/ 935 h 176"/>
                              <a:gd name="T4" fmla="+- 0 9012 8967"/>
                              <a:gd name="T5" fmla="*/ T4 w 90"/>
                              <a:gd name="T6" fmla="+- 0 1024 848"/>
                              <a:gd name="T7" fmla="*/ 1024 h 176"/>
                              <a:gd name="T8" fmla="+- 0 9012 8967"/>
                              <a:gd name="T9" fmla="*/ T8 w 90"/>
                              <a:gd name="T10" fmla="+- 0 935 848"/>
                              <a:gd name="T11" fmla="*/ 935 h 176"/>
                              <a:gd name="T12" fmla="+- 0 9012 8967"/>
                              <a:gd name="T13" fmla="*/ T12 w 90"/>
                              <a:gd name="T14" fmla="+- 0 848 848"/>
                              <a:gd name="T15" fmla="*/ 848 h 176"/>
                              <a:gd name="T16" fmla="+- 0 8967 8967"/>
                              <a:gd name="T17" fmla="*/ T16 w 90"/>
                              <a:gd name="T18" fmla="+- 0 1024 848"/>
                              <a:gd name="T19" fmla="*/ 1024 h 176"/>
                              <a:gd name="T20" fmla="+- 0 9057 8967"/>
                              <a:gd name="T21" fmla="*/ T20 w 90"/>
                              <a:gd name="T22" fmla="+- 0 1024 848"/>
                              <a:gd name="T23" fmla="*/ 1024 h 176"/>
                              <a:gd name="T24" fmla="+- 0 8967 8967"/>
                              <a:gd name="T25" fmla="*/ T24 w 90"/>
                              <a:gd name="T26" fmla="+- 0 848 848"/>
                              <a:gd name="T27" fmla="*/ 848 h 176"/>
                              <a:gd name="T28" fmla="+- 0 9057 8967"/>
                              <a:gd name="T29" fmla="*/ T28 w 90"/>
                              <a:gd name="T30" fmla="+- 0 848 848"/>
                              <a:gd name="T31" fmla="*/ 84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76">
                                <a:moveTo>
                                  <a:pt x="45" y="87"/>
                                </a:moveTo>
                                <a:lnTo>
                                  <a:pt x="45" y="176"/>
                                </a:lnTo>
                                <a:moveTo>
                                  <a:pt x="45" y="87"/>
                                </a:moveTo>
                                <a:lnTo>
                                  <a:pt x="45" y="0"/>
                                </a:lnTo>
                                <a:moveTo>
                                  <a:pt x="0" y="176"/>
                                </a:moveTo>
                                <a:lnTo>
                                  <a:pt x="90" y="17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9405" y="1119"/>
                            <a:ext cx="365" cy="40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docshape249"/>
                        <wps:cNvSpPr>
                          <a:spLocks/>
                        </wps:cNvSpPr>
                        <wps:spPr bwMode="auto">
                          <a:xfrm>
                            <a:off x="9543" y="1048"/>
                            <a:ext cx="90" cy="145"/>
                          </a:xfrm>
                          <a:custGeom>
                            <a:avLst/>
                            <a:gdLst>
                              <a:gd name="T0" fmla="+- 0 9588 9543"/>
                              <a:gd name="T1" fmla="*/ T0 w 90"/>
                              <a:gd name="T2" fmla="+- 0 1120 1049"/>
                              <a:gd name="T3" fmla="*/ 1120 h 145"/>
                              <a:gd name="T4" fmla="+- 0 9588 9543"/>
                              <a:gd name="T5" fmla="*/ T4 w 90"/>
                              <a:gd name="T6" fmla="+- 0 1193 1049"/>
                              <a:gd name="T7" fmla="*/ 1193 h 145"/>
                              <a:gd name="T8" fmla="+- 0 9588 9543"/>
                              <a:gd name="T9" fmla="*/ T8 w 90"/>
                              <a:gd name="T10" fmla="+- 0 1120 1049"/>
                              <a:gd name="T11" fmla="*/ 1120 h 145"/>
                              <a:gd name="T12" fmla="+- 0 9588 9543"/>
                              <a:gd name="T13" fmla="*/ T12 w 90"/>
                              <a:gd name="T14" fmla="+- 0 1049 1049"/>
                              <a:gd name="T15" fmla="*/ 1049 h 145"/>
                              <a:gd name="T16" fmla="+- 0 9543 9543"/>
                              <a:gd name="T17" fmla="*/ T16 w 90"/>
                              <a:gd name="T18" fmla="+- 0 1193 1049"/>
                              <a:gd name="T19" fmla="*/ 1193 h 145"/>
                              <a:gd name="T20" fmla="+- 0 9633 9543"/>
                              <a:gd name="T21" fmla="*/ T20 w 90"/>
                              <a:gd name="T22" fmla="+- 0 1193 1049"/>
                              <a:gd name="T23" fmla="*/ 1193 h 145"/>
                              <a:gd name="T24" fmla="+- 0 9543 9543"/>
                              <a:gd name="T25" fmla="*/ T24 w 90"/>
                              <a:gd name="T26" fmla="+- 0 1049 1049"/>
                              <a:gd name="T27" fmla="*/ 1049 h 145"/>
                              <a:gd name="T28" fmla="+- 0 9633 9543"/>
                              <a:gd name="T29" fmla="*/ T28 w 90"/>
                              <a:gd name="T30" fmla="+- 0 1049 1049"/>
                              <a:gd name="T31" fmla="*/ 104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5">
                                <a:moveTo>
                                  <a:pt x="45" y="71"/>
                                </a:moveTo>
                                <a:lnTo>
                                  <a:pt x="45" y="144"/>
                                </a:lnTo>
                                <a:moveTo>
                                  <a:pt x="45" y="71"/>
                                </a:moveTo>
                                <a:lnTo>
                                  <a:pt x="45" y="0"/>
                                </a:lnTo>
                                <a:moveTo>
                                  <a:pt x="0" y="144"/>
                                </a:moveTo>
                                <a:lnTo>
                                  <a:pt x="90" y="14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9981" y="1172"/>
                            <a:ext cx="365" cy="34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docshape251"/>
                        <wps:cNvSpPr>
                          <a:spLocks/>
                        </wps:cNvSpPr>
                        <wps:spPr bwMode="auto">
                          <a:xfrm>
                            <a:off x="10120" y="1099"/>
                            <a:ext cx="90" cy="146"/>
                          </a:xfrm>
                          <a:custGeom>
                            <a:avLst/>
                            <a:gdLst>
                              <a:gd name="T0" fmla="+- 0 10164 10120"/>
                              <a:gd name="T1" fmla="*/ T0 w 90"/>
                              <a:gd name="T2" fmla="+- 0 1173 1100"/>
                              <a:gd name="T3" fmla="*/ 1173 h 146"/>
                              <a:gd name="T4" fmla="+- 0 10164 10120"/>
                              <a:gd name="T5" fmla="*/ T4 w 90"/>
                              <a:gd name="T6" fmla="+- 0 1246 1100"/>
                              <a:gd name="T7" fmla="*/ 1246 h 146"/>
                              <a:gd name="T8" fmla="+- 0 10164 10120"/>
                              <a:gd name="T9" fmla="*/ T8 w 90"/>
                              <a:gd name="T10" fmla="+- 0 1173 1100"/>
                              <a:gd name="T11" fmla="*/ 1173 h 146"/>
                              <a:gd name="T12" fmla="+- 0 10164 10120"/>
                              <a:gd name="T13" fmla="*/ T12 w 90"/>
                              <a:gd name="T14" fmla="+- 0 1100 1100"/>
                              <a:gd name="T15" fmla="*/ 1100 h 146"/>
                              <a:gd name="T16" fmla="+- 0 10120 10120"/>
                              <a:gd name="T17" fmla="*/ T16 w 90"/>
                              <a:gd name="T18" fmla="+- 0 1246 1100"/>
                              <a:gd name="T19" fmla="*/ 1246 h 146"/>
                              <a:gd name="T20" fmla="+- 0 10210 10120"/>
                              <a:gd name="T21" fmla="*/ T20 w 90"/>
                              <a:gd name="T22" fmla="+- 0 1246 1100"/>
                              <a:gd name="T23" fmla="*/ 1246 h 146"/>
                              <a:gd name="T24" fmla="+- 0 10120 10120"/>
                              <a:gd name="T25" fmla="*/ T24 w 90"/>
                              <a:gd name="T26" fmla="+- 0 1100 1100"/>
                              <a:gd name="T27" fmla="*/ 1100 h 146"/>
                              <a:gd name="T28" fmla="+- 0 10210 10120"/>
                              <a:gd name="T29" fmla="*/ T28 w 90"/>
                              <a:gd name="T30" fmla="+- 0 1100 1100"/>
                              <a:gd name="T31" fmla="*/ 110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6">
                                <a:moveTo>
                                  <a:pt x="44" y="73"/>
                                </a:moveTo>
                                <a:lnTo>
                                  <a:pt x="44" y="146"/>
                                </a:lnTo>
                                <a:moveTo>
                                  <a:pt x="44" y="73"/>
                                </a:moveTo>
                                <a:lnTo>
                                  <a:pt x="44" y="0"/>
                                </a:lnTo>
                                <a:moveTo>
                                  <a:pt x="0" y="146"/>
                                </a:moveTo>
                                <a:lnTo>
                                  <a:pt x="90" y="14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docshape252"/>
                        <wps:cNvSpPr>
                          <a:spLocks noChangeArrowheads="1"/>
                        </wps:cNvSpPr>
                        <wps:spPr bwMode="auto">
                          <a:xfrm>
                            <a:off x="10560" y="1431"/>
                            <a:ext cx="365" cy="9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docshape253"/>
                        <wps:cNvSpPr>
                          <a:spLocks/>
                        </wps:cNvSpPr>
                        <wps:spPr bwMode="auto">
                          <a:xfrm>
                            <a:off x="1803" y="1386"/>
                            <a:ext cx="9227" cy="135"/>
                          </a:xfrm>
                          <a:custGeom>
                            <a:avLst/>
                            <a:gdLst>
                              <a:gd name="T0" fmla="+- 0 10742 1803"/>
                              <a:gd name="T1" fmla="*/ T0 w 9227"/>
                              <a:gd name="T2" fmla="+- 0 1432 1387"/>
                              <a:gd name="T3" fmla="*/ 1432 h 135"/>
                              <a:gd name="T4" fmla="+- 0 10742 1803"/>
                              <a:gd name="T5" fmla="*/ T4 w 9227"/>
                              <a:gd name="T6" fmla="+- 0 1477 1387"/>
                              <a:gd name="T7" fmla="*/ 1477 h 135"/>
                              <a:gd name="T8" fmla="+- 0 10742 1803"/>
                              <a:gd name="T9" fmla="*/ T8 w 9227"/>
                              <a:gd name="T10" fmla="+- 0 1432 1387"/>
                              <a:gd name="T11" fmla="*/ 1432 h 135"/>
                              <a:gd name="T12" fmla="+- 0 10742 1803"/>
                              <a:gd name="T13" fmla="*/ T12 w 9227"/>
                              <a:gd name="T14" fmla="+- 0 1387 1387"/>
                              <a:gd name="T15" fmla="*/ 1387 h 135"/>
                              <a:gd name="T16" fmla="+- 0 10697 1803"/>
                              <a:gd name="T17" fmla="*/ T16 w 9227"/>
                              <a:gd name="T18" fmla="+- 0 1477 1387"/>
                              <a:gd name="T19" fmla="*/ 1477 h 135"/>
                              <a:gd name="T20" fmla="+- 0 10787 1803"/>
                              <a:gd name="T21" fmla="*/ T20 w 9227"/>
                              <a:gd name="T22" fmla="+- 0 1477 1387"/>
                              <a:gd name="T23" fmla="*/ 1477 h 135"/>
                              <a:gd name="T24" fmla="+- 0 10697 1803"/>
                              <a:gd name="T25" fmla="*/ T24 w 9227"/>
                              <a:gd name="T26" fmla="+- 0 1387 1387"/>
                              <a:gd name="T27" fmla="*/ 1387 h 135"/>
                              <a:gd name="T28" fmla="+- 0 10787 1803"/>
                              <a:gd name="T29" fmla="*/ T28 w 9227"/>
                              <a:gd name="T30" fmla="+- 0 1387 1387"/>
                              <a:gd name="T31" fmla="*/ 1387 h 135"/>
                              <a:gd name="T32" fmla="+- 0 1803 1803"/>
                              <a:gd name="T33" fmla="*/ T32 w 9227"/>
                              <a:gd name="T34" fmla="+- 0 1521 1387"/>
                              <a:gd name="T35" fmla="*/ 1521 h 135"/>
                              <a:gd name="T36" fmla="+- 0 11030 1803"/>
                              <a:gd name="T37" fmla="*/ T36 w 9227"/>
                              <a:gd name="T38" fmla="+- 0 1521 1387"/>
                              <a:gd name="T39" fmla="*/ 152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27" h="135">
                                <a:moveTo>
                                  <a:pt x="8939" y="45"/>
                                </a:moveTo>
                                <a:lnTo>
                                  <a:pt x="8939" y="90"/>
                                </a:lnTo>
                                <a:moveTo>
                                  <a:pt x="8939" y="45"/>
                                </a:moveTo>
                                <a:lnTo>
                                  <a:pt x="8939" y="0"/>
                                </a:lnTo>
                                <a:moveTo>
                                  <a:pt x="8894" y="90"/>
                                </a:moveTo>
                                <a:lnTo>
                                  <a:pt x="8984" y="90"/>
                                </a:lnTo>
                                <a:moveTo>
                                  <a:pt x="8894" y="0"/>
                                </a:moveTo>
                                <a:lnTo>
                                  <a:pt x="8984" y="0"/>
                                </a:lnTo>
                                <a:moveTo>
                                  <a:pt x="0" y="134"/>
                                </a:moveTo>
                                <a:lnTo>
                                  <a:pt x="9227" y="1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84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67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11.4%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331"/>
                            <a:ext cx="172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spacing w:val="-1"/>
                                  <w:position w:val="-11"/>
                                </w:rPr>
                                <w:t>21.3%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26.6%</w:t>
                              </w:r>
                              <w:r>
                                <w:rPr>
                                  <w:color w:val="404040"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16"/>
                                </w:rPr>
                                <w:t>19.1%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839"/>
                            <a:ext cx="45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4.3%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4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721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600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6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4921" y="771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7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5277" y="564"/>
                            <a:ext cx="345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3" w:lineRule="exact"/>
                              </w:pPr>
                              <w:r>
                                <w:rPr>
                                  <w:color w:val="404040"/>
                                  <w:spacing w:val="-1"/>
                                  <w:position w:val="-6"/>
                                </w:rPr>
                                <w:t>17.4%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22.5%</w:t>
                              </w:r>
                            </w:p>
                            <w:p w:rsidR="00E1242D" w:rsidRDefault="006D1E3D">
                              <w:pPr>
                                <w:spacing w:line="134" w:lineRule="auto"/>
                                <w:ind w:left="1153"/>
                              </w:pPr>
                              <w:r>
                                <w:rPr>
                                  <w:color w:val="404040"/>
                                  <w:position w:val="-5"/>
                                </w:rPr>
                                <w:t>13.3%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10.0%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18.2%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10.3%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8738" y="35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25.7%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9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7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97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971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9891" y="848"/>
                            <a:ext cx="109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9" w:lineRule="exact"/>
                              </w:pPr>
                              <w:r>
                                <w:rPr>
                                  <w:color w:val="404040"/>
                                </w:rPr>
                                <w:t>15.3%</w:t>
                              </w:r>
                              <w:r>
                                <w:rPr>
                                  <w:color w:val="404040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3.9%</w:t>
                              </w:r>
                            </w:p>
                            <w:p w:rsidR="00E1242D" w:rsidRDefault="006D1E3D">
                              <w:pPr>
                                <w:spacing w:line="260" w:lineRule="exact"/>
                                <w:ind w:left="797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1" o:spid="_x0000_s1190" style="position:absolute;margin-left:90.15pt;margin-top:16.6pt;width:461.35pt;height:59.9pt;z-index:-15703552;mso-wrap-distance-left:0;mso-wrap-distance-right:0;mso-position-horizontal-relative:page" coordorigin="1803,332" coordsize="9227,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">
                <v:shape id="docshape222" o:spid="_x0000_s1191" type="#_x0000_t75" style="position:absolute;left:1908;top:1156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">
                  <v:imagedata r:id="rId36" o:title=""/>
                </v:shape>
                <v:shape id="docshape223" o:spid="_x0000_s1192" style="position:absolute;left:2046;top:1138;width:90;height:36;visibility:visible;mso-wrap-style:square;v-text-anchor:top" coordsize="9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" path="m44,17r,18m44,17l44,m,35r90,m,l90,e" filled="f" strokecolor="#d9d9d9">
                  <v:path arrowok="t" o:connecttype="custom" o:connectlocs="44,1156;44,1174;44,1156;44,1139;0,1174;90,1174;0,1139;90,1139" o:connectangles="0,0,0,0,0,0,0,0"/>
                </v:shape>
                <v:rect id="docshape224" o:spid="_x0000_s1193" style="position:absolute;left:2486;top:1261;width:36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" fillcolor="#3a5669" stroked="f"/>
                <v:shape id="docshape225" o:spid="_x0000_s1194" style="position:absolute;left:2623;top:1197;width:90;height:130;visibility:visible;mso-wrap-style:square;v-text-anchor:top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" path="m46,63r,66m46,63l46,m,129r90,m,l90,e" filled="f" strokecolor="#d9d9d9">
                  <v:path arrowok="t" o:connecttype="custom" o:connectlocs="46,1261;46,1327;46,1261;46,1198;0,1327;90,1327;0,1198;90,1198" o:connectangles="0,0,0,0,0,0,0,0"/>
                </v:shape>
                <v:rect id="docshape226" o:spid="_x0000_s1195" style="position:absolute;left:3062;top:1422;width:36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" fillcolor="#3a5669" stroked="f"/>
                <v:shape id="docshape227" o:spid="_x0000_s1196" style="position:absolute;left:3199;top:1383;width:90;height:79;visibility:visible;mso-wrap-style:square;v-text-anchor:top" coordsize="9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" path="m45,39r,40m45,39l45,m,79r90,m,l90,e" filled="f" strokecolor="#d9d9d9">
                  <v:path arrowok="t" o:connecttype="custom" o:connectlocs="45,1422;45,1462;45,1422;45,1383;0,1462;90,1462;0,1383;90,1383" o:connectangles="0,0,0,0,0,0,0,0"/>
                </v:shape>
                <v:rect id="docshape228" o:spid="_x0000_s1197" style="position:absolute;left:3638;top:1035;width:365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" fillcolor="#3a5669" stroked="f"/>
                <v:shape id="docshape229" o:spid="_x0000_s1198" style="position:absolute;left:3776;top:928;width:90;height:215;visibility:visible;mso-wrap-style:square;v-text-anchor:top" coordsize="9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" path="m45,108r,107m45,108l45,m,215r90,m,l90,e" filled="f" strokecolor="#d9d9d9">
                  <v:path arrowok="t" o:connecttype="custom" o:connectlocs="45,1036;45,1143;45,1036;45,928;0,1143;90,1143;0,928;90,928" o:connectangles="0,0,0,0,0,0,0,0"/>
                </v:shape>
                <v:rect id="docshape230" o:spid="_x0000_s1199" style="position:absolute;left:4216;top:915;width:365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" fillcolor="#3a5669" stroked="f"/>
                <v:shape id="docshape231" o:spid="_x0000_s1200" style="position:absolute;left:4353;top:836;width:90;height:158;visibility:visible;mso-wrap-style:square;v-text-anchor:top" coordsize="9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" path="m46,79r,78m46,79l46,m,157r90,m,l90,e" filled="f" strokecolor="#d9d9d9">
                  <v:path arrowok="t" o:connecttype="custom" o:connectlocs="46,916;46,994;46,916;46,837;0,994;90,994;0,837;90,837" o:connectangles="0,0,0,0,0,0,0,0"/>
                </v:shape>
                <v:rect id="docshape232" o:spid="_x0000_s1201" style="position:absolute;left:4792;top:1086;width:36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" fillcolor="#3a5669" stroked="f"/>
                <v:shape id="docshape233" o:spid="_x0000_s1202" style="position:absolute;left:4929;top:1021;width:90;height:129;visibility:visible;mso-wrap-style:square;v-text-anchor:top" coordsize="9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" path="m45,64r,65m45,64l45,m,129r90,m,l90,e" filled="f" strokecolor="#d9d9d9">
                  <v:path arrowok="t" o:connecttype="custom" o:connectlocs="45,1086;45,1151;45,1086;45,1022;0,1151;90,1151;0,1022;90,1022" o:connectangles="0,0,0,0,0,0,0,0"/>
                </v:shape>
                <v:rect id="docshape234" o:spid="_x0000_s1203" style="position:absolute;left:5368;top:1124;width:36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" fillcolor="#3a5669" stroked="f"/>
                <v:shape id="docshape235" o:spid="_x0000_s1204" style="position:absolute;left:5506;top:1047;width:90;height:154;visibility:visible;mso-wrap-style:square;v-text-anchor:top" coordsize="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" path="m45,78r,76m45,78l45,m,154r90,m,l90,e" filled="f" strokecolor="#d9d9d9">
                  <v:path arrowok="t" o:connecttype="custom" o:connectlocs="45,1125;45,1201;45,1125;45,1047;0,1201;90,1201;0,1047;90,1047" o:connectangles="0,0,0,0,0,0,0,0"/>
                </v:shape>
                <v:rect id="docshape236" o:spid="_x0000_s1205" style="position:absolute;left:5944;top:1009;width:36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" fillcolor="#3a5669" stroked="f"/>
                <v:shape id="docshape237" o:spid="_x0000_s1206" style="position:absolute;left:6083;top:845;width:90;height:328;visibility:visible;mso-wrap-style:square;v-text-anchor:top" coordsize="9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" path="m44,164r,164m44,164l44,m,328r90,m,l90,e" filled="f" strokecolor="#d9d9d9">
                  <v:path arrowok="t" o:connecttype="custom" o:connectlocs="44,1009;44,1173;44,1009;44,845;0,1173;90,1173;0,845;90,845" o:connectangles="0,0,0,0,0,0,0,0"/>
                </v:shape>
                <v:rect id="docshape238" o:spid="_x0000_s1207" style="position:absolute;left:6523;top:1218;width:36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" fillcolor="#3a5669" stroked="f"/>
                <v:shape id="docshape239" o:spid="_x0000_s1208" style="position:absolute;left:6659;top:1143;width:90;height:151;visibility:visible;mso-wrap-style:square;v-text-anchor:top" coordsize="9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" path="m46,75r,75m46,75l46,m,150r90,m,l90,e" filled="f" strokecolor="#d9d9d9">
                  <v:path arrowok="t" o:connecttype="custom" o:connectlocs="46,1218;46,1293;46,1218;46,1143;0,1293;90,1293;0,1143;90,1143" o:connectangles="0,0,0,0,0,0,0,0"/>
                </v:shape>
                <v:rect id="docshape240" o:spid="_x0000_s1209" style="position:absolute;left:7099;top:1292;width:365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" fillcolor="#3a5669" stroked="f"/>
                <v:shape id="docshape241" o:spid="_x0000_s1210" style="position:absolute;left:7236;top:1235;width:90;height:115;visibility:visible;mso-wrap-style:square;v-text-anchor:top" coordsize="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" path="m45,58r,57m45,58l45,m,115r90,m,l90,e" filled="f" strokecolor="#d9d9d9">
                  <v:path arrowok="t" o:connecttype="custom" o:connectlocs="45,1293;45,1350;45,1293;45,1235;0,1350;90,1350;0,1235;90,1235" o:connectangles="0,0,0,0,0,0,0,0"/>
                </v:shape>
                <v:rect id="docshape242" o:spid="_x0000_s1211" style="position:absolute;left:7675;top:1107;width:36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" fillcolor="#3a5669" stroked="f"/>
                <v:shape id="docshape243" o:spid="_x0000_s1212" style="position:absolute;left:7813;top:1015;width:90;height:184;visibility:visible;mso-wrap-style:square;v-text-anchor:top" coordsize="9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" path="m45,93r,91m45,93l45,m,184r90,m,l90,e" filled="f" strokecolor="#d9d9d9">
                  <v:path arrowok="t" o:connecttype="custom" o:connectlocs="45,1108;45,1199;45,1108;45,1015;0,1199;90,1199;0,1015;90,1015" o:connectangles="0,0,0,0,0,0,0,0"/>
                </v:shape>
                <v:rect id="docshape244" o:spid="_x0000_s1213" style="position:absolute;left:8253;top:1285;width:36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" fillcolor="#3a5669" stroked="f"/>
                <v:shape id="docshape245" o:spid="_x0000_s1214" style="position:absolute;left:8390;top:1222;width:90;height:127;visibility:visible;mso-wrap-style:square;v-text-anchor:top" coordsize="9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" path="m46,63r,64m46,63l46,m,127r90,m,l90,e" filled="f" strokecolor="#d9d9d9">
                  <v:path arrowok="t" o:connecttype="custom" o:connectlocs="46,1285;46,1349;46,1285;46,1222;0,1349;90,1349;0,1222;90,1222" o:connectangles="0,0,0,0,0,0,0,0"/>
                </v:shape>
                <v:rect id="docshape246" o:spid="_x0000_s1215" style="position:absolute;left:8829;top:935;width:365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" fillcolor="#3a5669" stroked="f"/>
                <v:shape id="docshape247" o:spid="_x0000_s1216" style="position:absolute;left:8966;top:848;width:90;height:176;visibility:visible;mso-wrap-style:square;v-text-anchor:top" coordsize="9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" path="m45,87r,89m45,87l45,m,176r90,m,l90,e" filled="f" strokecolor="#d9d9d9">
                  <v:path arrowok="t" o:connecttype="custom" o:connectlocs="45,935;45,1024;45,935;45,848;0,1024;90,1024;0,848;90,848" o:connectangles="0,0,0,0,0,0,0,0"/>
                </v:shape>
                <v:rect id="docshape248" o:spid="_x0000_s1217" style="position:absolute;left:9405;top:1119;width:365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" fillcolor="#3a5669" stroked="f"/>
                <v:shape id="docshape249" o:spid="_x0000_s1218" style="position:absolute;left:9543;top:1048;width:90;height:145;visibility:visible;mso-wrap-style:square;v-text-anchor:top" coordsize="9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" path="m45,71r,73m45,71l45,m,144r90,m,l90,e" filled="f" strokecolor="#d9d9d9">
                  <v:path arrowok="t" o:connecttype="custom" o:connectlocs="45,1120;45,1193;45,1120;45,1049;0,1193;90,1193;0,1049;90,1049" o:connectangles="0,0,0,0,0,0,0,0"/>
                </v:shape>
                <v:rect id="docshape250" o:spid="_x0000_s1219" style="position:absolute;left:9981;top:1172;width:365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" fillcolor="#3a5669" stroked="f"/>
                <v:shape id="docshape251" o:spid="_x0000_s1220" style="position:absolute;left:10120;top:1099;width:90;height:146;visibility:visible;mso-wrap-style:square;v-text-anchor:top" coordsize="9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" path="m44,73r,73m44,73l44,m,146r90,m,l90,e" filled="f" strokecolor="#d9d9d9">
                  <v:path arrowok="t" o:connecttype="custom" o:connectlocs="44,1173;44,1246;44,1173;44,1100;0,1246;90,1246;0,1100;90,1100" o:connectangles="0,0,0,0,0,0,0,0"/>
                </v:shape>
                <v:rect id="docshape252" o:spid="_x0000_s1221" style="position:absolute;left:10560;top:1431;width:365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" fillcolor="#3a5669" stroked="f"/>
                <v:shape id="docshape253" o:spid="_x0000_s1222" style="position:absolute;left:1803;top:1386;width:9227;height:135;visibility:visible;mso-wrap-style:square;v-text-anchor:top" coordsize="92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" path="m8939,45r,45m8939,45r,-45m8894,90r90,m8894,r90,m,134r9227,e" filled="f" strokecolor="#d9d9d9">
                  <v:path arrowok="t" o:connecttype="custom" o:connectlocs="8939,1432;8939,1477;8939,1432;8939,1387;8894,1477;8984,1477;8894,1387;8984,1387;0,1521;9227,1521" o:connectangles="0,0,0,0,0,0,0,0,0,0"/>
                </v:shape>
                <v:shape id="docshape254" o:spid="_x0000_s1223" type="#_x0000_t202" style="position:absolute;left:1816;top:84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vR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8Iv38gIenkFAAD//wMAUEsBAi0AFAAGAAgAAAAhANvh9svuAAAAhQEAABMAAAAAAAAA&#10;AAAAAAAAAAAAAFtDb250ZW50X1R5cGVzXS54bWxQSwECLQAUAAYACAAAACEAWvQsW78AAAAVAQAA&#10;CwAAAAAAAAAAAAAAAAAfAQAAX3JlbHMvLnJlbHNQSwECLQAUAAYACAAAACEA+FU70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16.0%</w:t>
                        </w:r>
                      </w:p>
                    </w:txbxContent>
                  </v:textbox>
                </v:shape>
                <v:shape id="docshape255" o:spid="_x0000_s1224" type="#_x0000_t202" style="position:absolute;left:2393;top:67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11.4%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56" o:spid="_x0000_s1225" type="#_x0000_t202" style="position:absolute;left:3546;top:331;width:1724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spacing w:val="-1"/>
                            <w:position w:val="-11"/>
                          </w:rPr>
                          <w:t>21.3%</w:t>
                        </w:r>
                        <w:r>
                          <w:rPr>
                            <w:color w:val="404040"/>
                            <w:spacing w:val="-23"/>
                            <w:position w:val="-1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26.6%</w:t>
                        </w:r>
                        <w:r>
                          <w:rPr>
                            <w:color w:val="404040"/>
                            <w:spacing w:val="-23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16"/>
                          </w:rPr>
                          <w:t>19.1%</w:t>
                        </w:r>
                      </w:p>
                    </w:txbxContent>
                  </v:textbox>
                </v:shape>
                <v:shape id="docshape257" o:spid="_x0000_s1226" type="#_x0000_t202" style="position:absolute;left:3025;top:839;width:45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WmwwAAAN0AAAAPAAAAZHJzL2Rvd25yZXYueG1sRE9Na8JA&#10;EL0X+h+WKXirGy1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CIelp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4.3%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58" o:spid="_x0000_s1227" type="#_x0000_t202" style="position:absolute;left:3767;top:721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3SwwAAAN0AAAAPAAAAZHJzL2Rvd25yZXYueG1sRE9Na8JA&#10;EL0X+h+WKXirG6V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h2490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59" o:spid="_x0000_s1228" type="#_x0000_t202" style="position:absolute;left:4344;top:600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hJwwAAAN0AAAAPAAAAZHJzL2Rvd25yZXYueG1sRE9Na8JA&#10;EL0X+h+WKXirG4VK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6CKYS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0" o:spid="_x0000_s1229" type="#_x0000_t202" style="position:absolute;left:4921;top:771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1" o:spid="_x0000_s1230" type="#_x0000_t202" style="position:absolute;left:5277;top:564;width:345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93" w:lineRule="exact"/>
                        </w:pPr>
                        <w:r>
                          <w:rPr>
                            <w:color w:val="404040"/>
                            <w:spacing w:val="-1"/>
                            <w:position w:val="-6"/>
                          </w:rPr>
                          <w:t>17.4%</w:t>
                        </w:r>
                        <w:r>
                          <w:rPr>
                            <w:color w:val="404040"/>
                            <w:spacing w:val="-23"/>
                            <w:position w:val="-6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22.5%</w:t>
                        </w:r>
                      </w:p>
                      <w:p w:rsidR="00E1242D" w:rsidRDefault="006D1E3D">
                        <w:pPr>
                          <w:spacing w:line="134" w:lineRule="auto"/>
                          <w:ind w:left="1153"/>
                        </w:pPr>
                        <w:r>
                          <w:rPr>
                            <w:color w:val="404040"/>
                            <w:position w:val="-5"/>
                          </w:rPr>
                          <w:t>13.3%</w:t>
                        </w:r>
                        <w:r>
                          <w:rPr>
                            <w:color w:val="404040"/>
                            <w:spacing w:val="-23"/>
                            <w:position w:val="-5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10.0%</w:t>
                        </w:r>
                        <w:r>
                          <w:rPr>
                            <w:color w:val="404040"/>
                            <w:position w:val="1"/>
                          </w:rPr>
                          <w:t>18.2%</w:t>
                        </w:r>
                        <w:r>
                          <w:rPr>
                            <w:color w:val="404040"/>
                            <w:spacing w:val="-3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</w:rPr>
                          <w:t>10.3%</w:t>
                        </w:r>
                      </w:p>
                    </w:txbxContent>
                  </v:textbox>
                </v:shape>
                <v:shape id="docshape262" o:spid="_x0000_s1231" type="#_x0000_t202" style="position:absolute;left:8738;top:35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fX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4Ir38gIenkFAAD//wMAUEsBAi0AFAAGAAgAAAAhANvh9svuAAAAhQEAABMAAAAAAAAA&#10;AAAAAAAAAAAAAFtDb250ZW50X1R5cGVzXS54bWxQSwECLQAUAAYACAAAACEAWvQsW78AAAAVAQAA&#10;CwAAAAAAAAAAAAAAAAAfAQAAX3JlbHMvLnJlbHNQSwECLQAUAAYACAAAACEABiM31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25.7%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3" o:spid="_x0000_s1232" type="#_x0000_t202" style="position:absolute;left:9314;top:7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17.6%</w:t>
                        </w:r>
                      </w:p>
                    </w:txbxContent>
                  </v:textbox>
                </v:shape>
                <v:shape id="docshape264" o:spid="_x0000_s1233" type="#_x0000_t202" style="position:absolute;left:7228;top:97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0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FUvjlGxlBr38BAAD//wMAUEsBAi0AFAAGAAgAAAAhANvh9svuAAAAhQEAABMAAAAAAAAA&#10;AAAAAAAAAAAAAFtDb250ZW50X1R5cGVzXS54bWxQSwECLQAUAAYACAAAACEAWvQsW78AAAAVAQAA&#10;CwAAAAAAAAAAAAAAAAAfAQAAX3JlbHMvLnJlbHNQSwECLQAUAAYACAAAACEAfYytD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5" o:spid="_x0000_s1234" type="#_x0000_t202" style="position:absolute;left:8381;top:971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i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i/g95t4gtz9AAAA//8DAFBLAQItABQABgAIAAAAIQDb4fbL7gAAAIUBAAATAAAAAAAAAAAA&#10;AAAAAAAAAABbQ29udGVudF9UeXBlc10ueG1sUEsBAi0AFAAGAAgAAAAhAFr0LFu/AAAAFQEAAAsA&#10;AAAAAAAAAAAAAAAAHwEAAF9yZWxzLy5yZWxzUEsBAi0AFAAGAAgAAAAhABLACJf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266" o:spid="_x0000_s1235" type="#_x0000_t202" style="position:absolute;left:9891;top:848;width:109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bg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S/h/5t4gtz+AQAA//8DAFBLAQItABQABgAIAAAAIQDb4fbL7gAAAIUBAAATAAAAAAAAAAAA&#10;AAAAAAAAAABbQ29udGVudF9UeXBlc10ueG1sUEsBAi0AFAAGAAgAAAAhAFr0LFu/AAAAFQEAAAsA&#10;AAAAAAAAAAAAAAAAHwEAAF9yZWxzLy5yZWxzUEsBAi0AFAAGAAgAAAAhAOISluD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9" w:lineRule="exact"/>
                        </w:pPr>
                        <w:r>
                          <w:rPr>
                            <w:color w:val="404040"/>
                          </w:rPr>
                          <w:t>15.3%</w:t>
                        </w:r>
                        <w:r>
                          <w:rPr>
                            <w:color w:val="404040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1"/>
                          </w:rPr>
                          <w:t>3.9%</w:t>
                        </w:r>
                      </w:p>
                      <w:p w:rsidR="00E1242D" w:rsidRDefault="006D1E3D">
                        <w:pPr>
                          <w:spacing w:line="260" w:lineRule="exact"/>
                          <w:ind w:left="797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1026502</wp:posOffset>
            </wp:positionH>
            <wp:positionV relativeFrom="paragraph">
              <wp:posOffset>1090220</wp:posOffset>
            </wp:positionV>
            <wp:extent cx="5822779" cy="1123950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7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E1242D">
      <w:pPr>
        <w:pStyle w:val="BodyText"/>
        <w:spacing w:before="5"/>
        <w:rPr>
          <w:b/>
          <w:sz w:val="13"/>
        </w:rPr>
      </w:pPr>
    </w:p>
    <w:p w:rsidR="00E1242D" w:rsidRDefault="006D1E3D">
      <w:pPr>
        <w:spacing w:before="186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spacing w:before="2"/>
        <w:ind w:left="940" w:right="1517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 End; South End includes South End and Chinatown; Asterisk (*) denotes neighborhood estimate was significantly different compared to</w:t>
      </w:r>
      <w:r>
        <w:rPr>
          <w:spacing w:val="-34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0.05); Error</w:t>
      </w:r>
      <w:r>
        <w:rPr>
          <w:spacing w:val="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692"/>
      </w:pPr>
      <w:r>
        <w:t>Examining 2017 poverty rates among Boston families shows significant differences by race/ethnicity.</w:t>
      </w:r>
      <w:r>
        <w:rPr>
          <w:spacing w:val="-47"/>
        </w:rPr>
        <w:t xml:space="preserve"> </w:t>
      </w:r>
      <w:r>
        <w:t>Over one in four Latino families (26%) live below the poverty level, which is significantly higher than</w:t>
      </w:r>
      <w:r>
        <w:rPr>
          <w:spacing w:val="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(13.9%)</w:t>
      </w:r>
      <w:r>
        <w:rPr>
          <w:spacing w:val="-2"/>
        </w:rPr>
        <w:t xml:space="preserve"> </w:t>
      </w:r>
      <w:r>
        <w:t>(</w:t>
      </w:r>
      <w:hyperlink w:anchor="_bookmark36" w:history="1">
        <w:r>
          <w:t>Figure</w:t>
        </w:r>
        <w:r>
          <w:rPr>
            <w:spacing w:val="1"/>
          </w:rPr>
          <w:t xml:space="preserve"> </w:t>
        </w:r>
        <w:r>
          <w:t>12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b/>
        </w:rPr>
      </w:pPr>
      <w:bookmarkStart w:id="37" w:name="_bookmark36"/>
      <w:bookmarkEnd w:id="37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12.</w:t>
      </w:r>
      <w:r>
        <w:rPr>
          <w:b/>
          <w:spacing w:val="-2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Families</w:t>
      </w:r>
      <w:r>
        <w:rPr>
          <w:b/>
          <w:spacing w:val="-5"/>
        </w:rPr>
        <w:t xml:space="preserve"> </w:t>
      </w:r>
      <w:r>
        <w:rPr>
          <w:b/>
        </w:rPr>
        <w:t>Below</w:t>
      </w:r>
      <w:r>
        <w:rPr>
          <w:b/>
          <w:spacing w:val="-2"/>
        </w:rPr>
        <w:t xml:space="preserve"> </w:t>
      </w:r>
      <w:r>
        <w:rPr>
          <w:b/>
        </w:rPr>
        <w:t>Poverty</w:t>
      </w:r>
      <w:r>
        <w:rPr>
          <w:b/>
          <w:spacing w:val="-3"/>
        </w:rPr>
        <w:t xml:space="preserve"> </w:t>
      </w:r>
      <w:r>
        <w:rPr>
          <w:b/>
        </w:rPr>
        <w:t>Level,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spacing w:before="3"/>
        <w:rPr>
          <w:b/>
          <w:sz w:val="26"/>
        </w:rPr>
      </w:pPr>
    </w:p>
    <w:p w:rsidR="00E1242D" w:rsidRDefault="00E1242D">
      <w:pPr>
        <w:rPr>
          <w:sz w:val="2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rPr>
          <w:b/>
        </w:rPr>
      </w:pPr>
    </w:p>
    <w:p w:rsidR="00E1242D" w:rsidRDefault="00E1242D">
      <w:pPr>
        <w:pStyle w:val="BodyText"/>
        <w:rPr>
          <w:b/>
        </w:rPr>
      </w:pPr>
    </w:p>
    <w:p w:rsidR="00E1242D" w:rsidRDefault="006D1E3D">
      <w:pPr>
        <w:pStyle w:val="BodyText"/>
        <w:spacing w:before="134"/>
        <w:jc w:val="right"/>
      </w:pPr>
      <w:r>
        <w:rPr>
          <w:color w:val="404040"/>
        </w:rPr>
        <w:t>13.9%</w:t>
      </w:r>
    </w:p>
    <w:p w:rsidR="00E1242D" w:rsidRDefault="006D1E3D">
      <w:pPr>
        <w:spacing w:before="11"/>
        <w:rPr>
          <w:sz w:val="25"/>
        </w:rPr>
      </w:pPr>
      <w:r>
        <w:br w:type="column"/>
      </w:r>
    </w:p>
    <w:p w:rsidR="00E1242D" w:rsidRDefault="006D1E3D">
      <w:pPr>
        <w:pStyle w:val="BodyText"/>
        <w:tabs>
          <w:tab w:val="left" w:pos="2821"/>
        </w:tabs>
        <w:ind w:left="1115"/>
      </w:pPr>
      <w:r>
        <w:rPr>
          <w:color w:val="404040"/>
        </w:rPr>
        <w:t>18.5%</w:t>
      </w:r>
      <w:r>
        <w:rPr>
          <w:color w:val="404040"/>
        </w:rPr>
        <w:tab/>
      </w:r>
      <w:r>
        <w:rPr>
          <w:color w:val="404040"/>
          <w:spacing w:val="-1"/>
          <w:position w:val="-8"/>
        </w:rPr>
        <w:t>17.8%</w:t>
      </w:r>
    </w:p>
    <w:p w:rsidR="00E1242D" w:rsidRDefault="006D1E3D">
      <w:pPr>
        <w:pStyle w:val="BodyText"/>
        <w:spacing w:before="57"/>
        <w:ind w:left="1115"/>
        <w:jc w:val="center"/>
      </w:pPr>
      <w:r>
        <w:br w:type="column"/>
      </w:r>
      <w:r>
        <w:rPr>
          <w:color w:val="404040"/>
        </w:rPr>
        <w:t>26.0%</w:t>
      </w:r>
    </w:p>
    <w:p w:rsidR="00E1242D" w:rsidRDefault="00462E83">
      <w:pPr>
        <w:ind w:left="111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89600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219075</wp:posOffset>
                </wp:positionV>
                <wp:extent cx="5416550" cy="406400"/>
                <wp:effectExtent l="0" t="0" r="0" b="0"/>
                <wp:wrapNone/>
                <wp:docPr id="1836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406400"/>
                          <a:chOff x="1680" y="345"/>
                          <a:chExt cx="8530" cy="640"/>
                        </a:xfrm>
                      </wpg:grpSpPr>
                      <wps:wsp>
                        <wps:cNvPr id="1837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2265" y="704"/>
                            <a:ext cx="535" cy="27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docshape269"/>
                        <wps:cNvSpPr>
                          <a:spLocks/>
                        </wps:cNvSpPr>
                        <wps:spPr bwMode="auto">
                          <a:xfrm>
                            <a:off x="2488" y="659"/>
                            <a:ext cx="90" cy="89"/>
                          </a:xfrm>
                          <a:custGeom>
                            <a:avLst/>
                            <a:gdLst>
                              <a:gd name="T0" fmla="+- 0 2532 2488"/>
                              <a:gd name="T1" fmla="*/ T0 w 90"/>
                              <a:gd name="T2" fmla="+- 0 703 660"/>
                              <a:gd name="T3" fmla="*/ 703 h 89"/>
                              <a:gd name="T4" fmla="+- 0 2532 2488"/>
                              <a:gd name="T5" fmla="*/ T4 w 90"/>
                              <a:gd name="T6" fmla="+- 0 748 660"/>
                              <a:gd name="T7" fmla="*/ 748 h 89"/>
                              <a:gd name="T8" fmla="+- 0 2532 2488"/>
                              <a:gd name="T9" fmla="*/ T8 w 90"/>
                              <a:gd name="T10" fmla="+- 0 703 660"/>
                              <a:gd name="T11" fmla="*/ 703 h 89"/>
                              <a:gd name="T12" fmla="+- 0 2532 2488"/>
                              <a:gd name="T13" fmla="*/ T12 w 90"/>
                              <a:gd name="T14" fmla="+- 0 660 660"/>
                              <a:gd name="T15" fmla="*/ 660 h 89"/>
                              <a:gd name="T16" fmla="+- 0 2488 2488"/>
                              <a:gd name="T17" fmla="*/ T16 w 90"/>
                              <a:gd name="T18" fmla="+- 0 748 660"/>
                              <a:gd name="T19" fmla="*/ 748 h 89"/>
                              <a:gd name="T20" fmla="+- 0 2578 2488"/>
                              <a:gd name="T21" fmla="*/ T20 w 90"/>
                              <a:gd name="T22" fmla="+- 0 748 660"/>
                              <a:gd name="T23" fmla="*/ 748 h 89"/>
                              <a:gd name="T24" fmla="+- 0 2488 2488"/>
                              <a:gd name="T25" fmla="*/ T24 w 90"/>
                              <a:gd name="T26" fmla="+- 0 660 660"/>
                              <a:gd name="T27" fmla="*/ 660 h 89"/>
                              <a:gd name="T28" fmla="+- 0 2578 2488"/>
                              <a:gd name="T29" fmla="*/ T28 w 90"/>
                              <a:gd name="T30" fmla="+- 0 660 660"/>
                              <a:gd name="T31" fmla="*/ 6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4" y="43"/>
                                </a:moveTo>
                                <a:lnTo>
                                  <a:pt x="44" y="88"/>
                                </a:lnTo>
                                <a:moveTo>
                                  <a:pt x="44" y="43"/>
                                </a:moveTo>
                                <a:lnTo>
                                  <a:pt x="44" y="0"/>
                                </a:lnTo>
                                <a:moveTo>
                                  <a:pt x="0" y="88"/>
                                </a:moveTo>
                                <a:lnTo>
                                  <a:pt x="90" y="8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3972" y="614"/>
                            <a:ext cx="536" cy="36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docshape271"/>
                        <wps:cNvSpPr>
                          <a:spLocks/>
                        </wps:cNvSpPr>
                        <wps:spPr bwMode="auto">
                          <a:xfrm>
                            <a:off x="4194" y="471"/>
                            <a:ext cx="90" cy="285"/>
                          </a:xfrm>
                          <a:custGeom>
                            <a:avLst/>
                            <a:gdLst>
                              <a:gd name="T0" fmla="+- 0 4238 4194"/>
                              <a:gd name="T1" fmla="*/ T0 w 90"/>
                              <a:gd name="T2" fmla="+- 0 614 471"/>
                              <a:gd name="T3" fmla="*/ 614 h 285"/>
                              <a:gd name="T4" fmla="+- 0 4238 4194"/>
                              <a:gd name="T5" fmla="*/ T4 w 90"/>
                              <a:gd name="T6" fmla="+- 0 756 471"/>
                              <a:gd name="T7" fmla="*/ 756 h 285"/>
                              <a:gd name="T8" fmla="+- 0 4238 4194"/>
                              <a:gd name="T9" fmla="*/ T8 w 90"/>
                              <a:gd name="T10" fmla="+- 0 614 471"/>
                              <a:gd name="T11" fmla="*/ 614 h 285"/>
                              <a:gd name="T12" fmla="+- 0 4238 4194"/>
                              <a:gd name="T13" fmla="*/ T12 w 90"/>
                              <a:gd name="T14" fmla="+- 0 471 471"/>
                              <a:gd name="T15" fmla="*/ 471 h 285"/>
                              <a:gd name="T16" fmla="+- 0 4194 4194"/>
                              <a:gd name="T17" fmla="*/ T16 w 90"/>
                              <a:gd name="T18" fmla="+- 0 756 471"/>
                              <a:gd name="T19" fmla="*/ 756 h 285"/>
                              <a:gd name="T20" fmla="+- 0 4284 4194"/>
                              <a:gd name="T21" fmla="*/ T20 w 90"/>
                              <a:gd name="T22" fmla="+- 0 756 471"/>
                              <a:gd name="T23" fmla="*/ 756 h 285"/>
                              <a:gd name="T24" fmla="+- 0 4194 4194"/>
                              <a:gd name="T25" fmla="*/ T24 w 90"/>
                              <a:gd name="T26" fmla="+- 0 471 471"/>
                              <a:gd name="T27" fmla="*/ 471 h 285"/>
                              <a:gd name="T28" fmla="+- 0 4284 4194"/>
                              <a:gd name="T29" fmla="*/ T28 w 90"/>
                              <a:gd name="T30" fmla="+- 0 471 471"/>
                              <a:gd name="T31" fmla="*/ 471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85">
                                <a:moveTo>
                                  <a:pt x="44" y="143"/>
                                </a:moveTo>
                                <a:lnTo>
                                  <a:pt x="44" y="285"/>
                                </a:lnTo>
                                <a:moveTo>
                                  <a:pt x="44" y="143"/>
                                </a:moveTo>
                                <a:lnTo>
                                  <a:pt x="44" y="0"/>
                                </a:lnTo>
                                <a:moveTo>
                                  <a:pt x="0" y="285"/>
                                </a:moveTo>
                                <a:lnTo>
                                  <a:pt x="90" y="28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5678" y="628"/>
                            <a:ext cx="533" cy="34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273"/>
                        <wps:cNvSpPr>
                          <a:spLocks/>
                        </wps:cNvSpPr>
                        <wps:spPr bwMode="auto">
                          <a:xfrm>
                            <a:off x="5900" y="527"/>
                            <a:ext cx="90" cy="201"/>
                          </a:xfrm>
                          <a:custGeom>
                            <a:avLst/>
                            <a:gdLst>
                              <a:gd name="T0" fmla="+- 0 5945 5900"/>
                              <a:gd name="T1" fmla="*/ T0 w 90"/>
                              <a:gd name="T2" fmla="+- 0 628 527"/>
                              <a:gd name="T3" fmla="*/ 628 h 201"/>
                              <a:gd name="T4" fmla="+- 0 5945 5900"/>
                              <a:gd name="T5" fmla="*/ T4 w 90"/>
                              <a:gd name="T6" fmla="+- 0 728 527"/>
                              <a:gd name="T7" fmla="*/ 728 h 201"/>
                              <a:gd name="T8" fmla="+- 0 5945 5900"/>
                              <a:gd name="T9" fmla="*/ T8 w 90"/>
                              <a:gd name="T10" fmla="+- 0 628 527"/>
                              <a:gd name="T11" fmla="*/ 628 h 201"/>
                              <a:gd name="T12" fmla="+- 0 5945 5900"/>
                              <a:gd name="T13" fmla="*/ T12 w 90"/>
                              <a:gd name="T14" fmla="+- 0 527 527"/>
                              <a:gd name="T15" fmla="*/ 527 h 201"/>
                              <a:gd name="T16" fmla="+- 0 5900 5900"/>
                              <a:gd name="T17" fmla="*/ T16 w 90"/>
                              <a:gd name="T18" fmla="+- 0 728 527"/>
                              <a:gd name="T19" fmla="*/ 728 h 201"/>
                              <a:gd name="T20" fmla="+- 0 5990 5900"/>
                              <a:gd name="T21" fmla="*/ T20 w 90"/>
                              <a:gd name="T22" fmla="+- 0 728 527"/>
                              <a:gd name="T23" fmla="*/ 728 h 201"/>
                              <a:gd name="T24" fmla="+- 0 5900 5900"/>
                              <a:gd name="T25" fmla="*/ T24 w 90"/>
                              <a:gd name="T26" fmla="+- 0 527 527"/>
                              <a:gd name="T27" fmla="*/ 527 h 201"/>
                              <a:gd name="T28" fmla="+- 0 5990 5900"/>
                              <a:gd name="T29" fmla="*/ T28 w 90"/>
                              <a:gd name="T30" fmla="+- 0 527 527"/>
                              <a:gd name="T31" fmla="*/ 52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01">
                                <a:moveTo>
                                  <a:pt x="45" y="101"/>
                                </a:moveTo>
                                <a:lnTo>
                                  <a:pt x="45" y="201"/>
                                </a:lnTo>
                                <a:moveTo>
                                  <a:pt x="45" y="101"/>
                                </a:moveTo>
                                <a:lnTo>
                                  <a:pt x="45" y="0"/>
                                </a:lnTo>
                                <a:moveTo>
                                  <a:pt x="0" y="201"/>
                                </a:moveTo>
                                <a:lnTo>
                                  <a:pt x="90" y="20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7384" y="467"/>
                            <a:ext cx="533" cy="50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docshape275"/>
                        <wps:cNvSpPr>
                          <a:spLocks/>
                        </wps:cNvSpPr>
                        <wps:spPr bwMode="auto">
                          <a:xfrm>
                            <a:off x="7606" y="352"/>
                            <a:ext cx="90" cy="229"/>
                          </a:xfrm>
                          <a:custGeom>
                            <a:avLst/>
                            <a:gdLst>
                              <a:gd name="T0" fmla="+- 0 7651 7606"/>
                              <a:gd name="T1" fmla="*/ T0 w 90"/>
                              <a:gd name="T2" fmla="+- 0 468 352"/>
                              <a:gd name="T3" fmla="*/ 468 h 229"/>
                              <a:gd name="T4" fmla="+- 0 7651 7606"/>
                              <a:gd name="T5" fmla="*/ T4 w 90"/>
                              <a:gd name="T6" fmla="+- 0 581 352"/>
                              <a:gd name="T7" fmla="*/ 581 h 229"/>
                              <a:gd name="T8" fmla="+- 0 7651 7606"/>
                              <a:gd name="T9" fmla="*/ T8 w 90"/>
                              <a:gd name="T10" fmla="+- 0 468 352"/>
                              <a:gd name="T11" fmla="*/ 468 h 229"/>
                              <a:gd name="T12" fmla="+- 0 7651 7606"/>
                              <a:gd name="T13" fmla="*/ T12 w 90"/>
                              <a:gd name="T14" fmla="+- 0 352 352"/>
                              <a:gd name="T15" fmla="*/ 352 h 229"/>
                              <a:gd name="T16" fmla="+- 0 7606 7606"/>
                              <a:gd name="T17" fmla="*/ T16 w 90"/>
                              <a:gd name="T18" fmla="+- 0 581 352"/>
                              <a:gd name="T19" fmla="*/ 581 h 229"/>
                              <a:gd name="T20" fmla="+- 0 7696 7606"/>
                              <a:gd name="T21" fmla="*/ T20 w 90"/>
                              <a:gd name="T22" fmla="+- 0 581 352"/>
                              <a:gd name="T23" fmla="*/ 581 h 229"/>
                              <a:gd name="T24" fmla="+- 0 7606 7606"/>
                              <a:gd name="T25" fmla="*/ T24 w 90"/>
                              <a:gd name="T26" fmla="+- 0 352 352"/>
                              <a:gd name="T27" fmla="*/ 352 h 229"/>
                              <a:gd name="T28" fmla="+- 0 7696 7606"/>
                              <a:gd name="T29" fmla="*/ T28 w 90"/>
                              <a:gd name="T30" fmla="+- 0 352 352"/>
                              <a:gd name="T31" fmla="*/ 35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29">
                                <a:moveTo>
                                  <a:pt x="45" y="116"/>
                                </a:moveTo>
                                <a:lnTo>
                                  <a:pt x="45" y="229"/>
                                </a:lnTo>
                                <a:moveTo>
                                  <a:pt x="45" y="116"/>
                                </a:moveTo>
                                <a:lnTo>
                                  <a:pt x="45" y="0"/>
                                </a:lnTo>
                                <a:moveTo>
                                  <a:pt x="0" y="229"/>
                                </a:moveTo>
                                <a:lnTo>
                                  <a:pt x="90" y="2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docshape276"/>
                        <wps:cNvSpPr>
                          <a:spLocks noChangeArrowheads="1"/>
                        </wps:cNvSpPr>
                        <wps:spPr bwMode="auto">
                          <a:xfrm>
                            <a:off x="9088" y="906"/>
                            <a:ext cx="536" cy="7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docshape277"/>
                        <wps:cNvSpPr>
                          <a:spLocks/>
                        </wps:cNvSpPr>
                        <wps:spPr bwMode="auto">
                          <a:xfrm>
                            <a:off x="1680" y="873"/>
                            <a:ext cx="8530" cy="104"/>
                          </a:xfrm>
                          <a:custGeom>
                            <a:avLst/>
                            <a:gdLst>
                              <a:gd name="T0" fmla="+- 0 9358 1680"/>
                              <a:gd name="T1" fmla="*/ T0 w 8530"/>
                              <a:gd name="T2" fmla="+- 0 907 873"/>
                              <a:gd name="T3" fmla="*/ 907 h 104"/>
                              <a:gd name="T4" fmla="+- 0 9358 1680"/>
                              <a:gd name="T5" fmla="*/ T4 w 8530"/>
                              <a:gd name="T6" fmla="+- 0 939 873"/>
                              <a:gd name="T7" fmla="*/ 939 h 104"/>
                              <a:gd name="T8" fmla="+- 0 9358 1680"/>
                              <a:gd name="T9" fmla="*/ T8 w 8530"/>
                              <a:gd name="T10" fmla="+- 0 907 873"/>
                              <a:gd name="T11" fmla="*/ 907 h 104"/>
                              <a:gd name="T12" fmla="+- 0 9358 1680"/>
                              <a:gd name="T13" fmla="*/ T12 w 8530"/>
                              <a:gd name="T14" fmla="+- 0 873 873"/>
                              <a:gd name="T15" fmla="*/ 873 h 104"/>
                              <a:gd name="T16" fmla="+- 0 9312 1680"/>
                              <a:gd name="T17" fmla="*/ T16 w 8530"/>
                              <a:gd name="T18" fmla="+- 0 939 873"/>
                              <a:gd name="T19" fmla="*/ 939 h 104"/>
                              <a:gd name="T20" fmla="+- 0 9402 1680"/>
                              <a:gd name="T21" fmla="*/ T20 w 8530"/>
                              <a:gd name="T22" fmla="+- 0 939 873"/>
                              <a:gd name="T23" fmla="*/ 939 h 104"/>
                              <a:gd name="T24" fmla="+- 0 9312 1680"/>
                              <a:gd name="T25" fmla="*/ T24 w 8530"/>
                              <a:gd name="T26" fmla="+- 0 873 873"/>
                              <a:gd name="T27" fmla="*/ 873 h 104"/>
                              <a:gd name="T28" fmla="+- 0 9402 1680"/>
                              <a:gd name="T29" fmla="*/ T28 w 8530"/>
                              <a:gd name="T30" fmla="+- 0 873 873"/>
                              <a:gd name="T31" fmla="*/ 873 h 104"/>
                              <a:gd name="T32" fmla="+- 0 1680 1680"/>
                              <a:gd name="T33" fmla="*/ T32 w 8530"/>
                              <a:gd name="T34" fmla="+- 0 977 873"/>
                              <a:gd name="T35" fmla="*/ 977 h 104"/>
                              <a:gd name="T36" fmla="+- 0 10210 1680"/>
                              <a:gd name="T37" fmla="*/ T36 w 8530"/>
                              <a:gd name="T38" fmla="+- 0 977 873"/>
                              <a:gd name="T39" fmla="*/ 97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30" h="104">
                                <a:moveTo>
                                  <a:pt x="7678" y="34"/>
                                </a:moveTo>
                                <a:lnTo>
                                  <a:pt x="7678" y="66"/>
                                </a:lnTo>
                                <a:moveTo>
                                  <a:pt x="7678" y="34"/>
                                </a:moveTo>
                                <a:lnTo>
                                  <a:pt x="7678" y="0"/>
                                </a:lnTo>
                                <a:moveTo>
                                  <a:pt x="7632" y="66"/>
                                </a:moveTo>
                                <a:lnTo>
                                  <a:pt x="7722" y="66"/>
                                </a:lnTo>
                                <a:moveTo>
                                  <a:pt x="7632" y="0"/>
                                </a:moveTo>
                                <a:lnTo>
                                  <a:pt x="7722" y="0"/>
                                </a:lnTo>
                                <a:moveTo>
                                  <a:pt x="0" y="104"/>
                                </a:moveTo>
                                <a:lnTo>
                                  <a:pt x="8530" y="1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4F03E" id="docshapegroup267" o:spid="_x0000_s1026" style="position:absolute;margin-left:84pt;margin-top:17.25pt;width:426.5pt;height:32pt;z-index:-30420480;mso-position-horizontal-relative:page" coordorigin="1680,345" coordsize="853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">
                <v:rect id="docshape268" o:spid="_x0000_s1027" style="position:absolute;left:2265;top:704;width:53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" fillcolor="#a4a4a4" stroked="f"/>
                <v:shape id="docshape269" o:spid="_x0000_s1028" style="position:absolute;left:2488;top:659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" path="m44,43r,45m44,43l44,m,88r90,m,l90,e" filled="f" strokecolor="#d9d9d9">
                  <v:path arrowok="t" o:connecttype="custom" o:connectlocs="44,703;44,748;44,703;44,660;0,748;90,748;0,660;90,660" o:connectangles="0,0,0,0,0,0,0,0"/>
                </v:shape>
                <v:rect id="docshape270" o:spid="_x0000_s1029" style="position:absolute;left:3972;top:614;width:53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" fillcolor="#4471c4" stroked="f"/>
                <v:shape id="docshape271" o:spid="_x0000_s1030" style="position:absolute;left:4194;top:471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" path="m44,143r,142m44,143l44,m,285r90,m,l90,e" filled="f" strokecolor="#d9d9d9">
                  <v:path arrowok="t" o:connecttype="custom" o:connectlocs="44,614;44,756;44,614;44,471;0,756;90,756;0,471;90,471" o:connectangles="0,0,0,0,0,0,0,0"/>
                </v:shape>
                <v:rect id="docshape272" o:spid="_x0000_s1031" style="position:absolute;left:5678;top:628;width:533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" fillcolor="#4471c4" stroked="f"/>
                <v:shape id="docshape273" o:spid="_x0000_s1032" style="position:absolute;left:5900;top:527;width:90;height:201;visibility:visible;mso-wrap-style:square;v-text-anchor:top" coordsize="9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" path="m45,101r,100m45,101l45,m,201r90,m,l90,e" filled="f" strokecolor="#d9d9d9">
                  <v:path arrowok="t" o:connecttype="custom" o:connectlocs="45,628;45,728;45,628;45,527;0,728;90,728;0,527;90,527" o:connectangles="0,0,0,0,0,0,0,0"/>
                </v:shape>
                <v:rect id="docshape274" o:spid="_x0000_s1033" style="position:absolute;left:7384;top:467;width:53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" fillcolor="#4471c4" stroked="f"/>
                <v:shape id="docshape275" o:spid="_x0000_s1034" style="position:absolute;left:7606;top:352;width:90;height:229;visibility:visible;mso-wrap-style:square;v-text-anchor:top" coordsize="9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" path="m45,116r,113m45,116l45,m,229r90,m,l90,e" filled="f" strokecolor="#d9d9d9">
                  <v:path arrowok="t" o:connecttype="custom" o:connectlocs="45,468;45,581;45,468;45,352;0,581;90,581;0,352;90,352" o:connectangles="0,0,0,0,0,0,0,0"/>
                </v:shape>
                <v:rect id="docshape276" o:spid="_x0000_s1035" style="position:absolute;left:9088;top:906;width:536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" fillcolor="#4471c4" stroked="f"/>
                <v:shape id="docshape277" o:spid="_x0000_s1036" style="position:absolute;left:1680;top:873;width:8530;height:104;visibility:visible;mso-wrap-style:square;v-text-anchor:top" coordsize="853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" path="m7678,34r,32m7678,34r,-34m7632,66r90,m7632,r90,m,104r8530,e" filled="f" strokecolor="#d9d9d9">
                  <v:path arrowok="t" o:connecttype="custom" o:connectlocs="7678,907;7678,939;7678,907;7678,873;7632,939;7722,939;7632,873;7722,873;0,977;8530,977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*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7"/>
        <w:rPr>
          <w:sz w:val="27"/>
        </w:rPr>
      </w:pPr>
    </w:p>
    <w:p w:rsidR="00E1242D" w:rsidRDefault="006D1E3D">
      <w:pPr>
        <w:pStyle w:val="BodyText"/>
        <w:ind w:left="1152" w:right="2543"/>
        <w:jc w:val="center"/>
      </w:pPr>
      <w:r>
        <w:rPr>
          <w:color w:val="404040"/>
        </w:rPr>
        <w:t>3.6%</w:t>
      </w:r>
    </w:p>
    <w:p w:rsidR="00E1242D" w:rsidRDefault="006D1E3D">
      <w:pPr>
        <w:ind w:right="1386"/>
        <w:jc w:val="center"/>
      </w:pPr>
      <w:r>
        <w:rPr>
          <w:color w:val="404040"/>
        </w:rPr>
        <w:t>*</w:t>
      </w:r>
    </w:p>
    <w:p w:rsidR="00E1242D" w:rsidRDefault="00E1242D">
      <w:pPr>
        <w:jc w:val="center"/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2310" w:space="40"/>
            <w:col w:w="3372" w:space="39"/>
            <w:col w:w="1667" w:space="40"/>
            <w:col w:w="4172"/>
          </w:cols>
        </w:sectPr>
      </w:pPr>
    </w:p>
    <w:p w:rsidR="00E1242D" w:rsidRDefault="00E1242D">
      <w:pPr>
        <w:pStyle w:val="BodyText"/>
        <w:rPr>
          <w:sz w:val="20"/>
        </w:rPr>
      </w:pPr>
    </w:p>
    <w:p w:rsidR="00E1242D" w:rsidRDefault="006D1E3D">
      <w:pPr>
        <w:pStyle w:val="BodyText"/>
        <w:tabs>
          <w:tab w:val="left" w:pos="3497"/>
          <w:tab w:val="left" w:pos="5211"/>
          <w:tab w:val="left" w:pos="6875"/>
          <w:tab w:val="left" w:pos="8585"/>
        </w:tabs>
        <w:spacing w:before="57"/>
        <w:ind w:left="1720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26"/>
        </w:rPr>
      </w:pPr>
    </w:p>
    <w:p w:rsidR="00E1242D" w:rsidRDefault="006D1E3D">
      <w:pPr>
        <w:spacing w:before="69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6D1E3D">
      <w:pPr>
        <w:ind w:left="940" w:right="1391"/>
        <w:rPr>
          <w:sz w:val="16"/>
        </w:rPr>
      </w:pPr>
      <w:r>
        <w:rPr>
          <w:sz w:val="16"/>
        </w:rPr>
        <w:t>NOTE: Asterisk (*) denotes race/ethnicity estimate was significantly different compared to the Boston estimate (p &lt; 0.05); Error bars show 95%</w:t>
      </w:r>
      <w:r>
        <w:rPr>
          <w:spacing w:val="-34"/>
          <w:sz w:val="16"/>
        </w:rPr>
        <w:t xml:space="preserve"> </w:t>
      </w:r>
      <w:r>
        <w:rPr>
          <w:sz w:val="16"/>
        </w:rPr>
        <w:t>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76"/>
      </w:pPr>
      <w:r>
        <w:lastRenderedPageBreak/>
        <w:t>Boston CHNA survey respondents were asked whether they had trouble financially in several different</w:t>
      </w:r>
      <w:r>
        <w:rPr>
          <w:spacing w:val="1"/>
        </w:rPr>
        <w:t xml:space="preserve"> </w:t>
      </w:r>
      <w:r>
        <w:t>areas. The most common financial challenge reported among Boston CHNA survey respondents was</w:t>
      </w:r>
      <w:r>
        <w:rPr>
          <w:spacing w:val="1"/>
        </w:rPr>
        <w:t xml:space="preserve"> </w:t>
      </w:r>
      <w:r>
        <w:t>saving money (56.5%), followed by paying credit card bills (24.2%), and buying groceries (22.9%) (</w:t>
      </w:r>
      <w:hyperlink w:anchor="_bookmark37" w:history="1">
        <w:r>
          <w:t>Table</w:t>
        </w:r>
      </w:hyperlink>
      <w:r>
        <w:rPr>
          <w:spacing w:val="-47"/>
        </w:rPr>
        <w:t xml:space="preserve"> </w:t>
      </w:r>
      <w:hyperlink w:anchor="_bookmark37" w:history="1">
        <w:r>
          <w:t>5</w:t>
        </w:r>
      </w:hyperlink>
      <w:r>
        <w:t>). A comparison of results by respondents with and without children under the age of 18 shows that</w:t>
      </w:r>
      <w:r>
        <w:rPr>
          <w:spacing w:val="1"/>
        </w:rPr>
        <w:t xml:space="preserve"> </w:t>
      </w:r>
      <w:r>
        <w:t>those with children under 18 were significantly more likely to report challenges paying for most</w:t>
      </w:r>
      <w:r>
        <w:rPr>
          <w:spacing w:val="1"/>
        </w:rPr>
        <w:t xml:space="preserve"> </w:t>
      </w:r>
      <w:r>
        <w:t>expenses except medical bills (data in Appendix B). Youth also reported some financial challenges, with</w:t>
      </w:r>
      <w:r>
        <w:rPr>
          <w:spacing w:val="-47"/>
        </w:rPr>
        <w:t xml:space="preserve"> </w:t>
      </w:r>
      <w:r>
        <w:t>38% of</w:t>
      </w:r>
      <w:r>
        <w:rPr>
          <w:spacing w:val="-3"/>
        </w:rPr>
        <w:t xml:space="preserve"> </w:t>
      </w:r>
      <w:r>
        <w:t>respondents reporting</w:t>
      </w:r>
      <w:r>
        <w:rPr>
          <w:spacing w:val="-1"/>
        </w:rPr>
        <w:t xml:space="preserve"> </w:t>
      </w:r>
      <w:r>
        <w:t>that they have</w:t>
      </w:r>
      <w:r>
        <w:rPr>
          <w:spacing w:val="-3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money.</w:t>
      </w:r>
    </w:p>
    <w:p w:rsidR="00E1242D" w:rsidRDefault="00E1242D">
      <w:pPr>
        <w:pStyle w:val="BodyText"/>
      </w:pPr>
    </w:p>
    <w:p w:rsidR="00E1242D" w:rsidRDefault="006D1E3D">
      <w:pPr>
        <w:ind w:left="940" w:right="1330"/>
        <w:rPr>
          <w:b/>
        </w:rPr>
      </w:pPr>
      <w:bookmarkStart w:id="38" w:name="_bookmark37"/>
      <w:bookmarkEnd w:id="38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3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Reported</w:t>
      </w:r>
      <w:r>
        <w:rPr>
          <w:b/>
          <w:spacing w:val="-6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1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6"/>
        <w:gridCol w:w="1985"/>
        <w:gridCol w:w="2159"/>
        <w:gridCol w:w="1593"/>
      </w:tblGrid>
      <w:tr w:rsidR="00E1242D">
        <w:trPr>
          <w:trHeight w:val="806"/>
        </w:trPr>
        <w:tc>
          <w:tcPr>
            <w:tcW w:w="3636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shd w:val="clear" w:color="auto" w:fill="3A5669"/>
          </w:tcPr>
          <w:p w:rsidR="00E1242D" w:rsidRDefault="006D1E3D">
            <w:pPr>
              <w:pStyle w:val="TableParagraph"/>
              <w:ind w:left="665" w:right="176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770" w:right="280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(N=1,773)</w:t>
            </w:r>
          </w:p>
        </w:tc>
        <w:tc>
          <w:tcPr>
            <w:tcW w:w="2159" w:type="dxa"/>
            <w:shd w:val="clear" w:color="auto" w:fill="3A5669"/>
          </w:tcPr>
          <w:p w:rsidR="00E1242D" w:rsidRDefault="006D1E3D">
            <w:pPr>
              <w:pStyle w:val="TableParagraph"/>
              <w:ind w:left="180" w:right="324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180" w:right="321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(N=526)</w:t>
            </w:r>
          </w:p>
        </w:tc>
        <w:tc>
          <w:tcPr>
            <w:tcW w:w="1593" w:type="dxa"/>
            <w:shd w:val="clear" w:color="auto" w:fill="3A5669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31" w:right="515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(N=135)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50" w:lineRule="exact"/>
              <w:ind w:left="122"/>
            </w:pPr>
            <w:r>
              <w:t>Saving</w:t>
            </w:r>
            <w:r>
              <w:rPr>
                <w:spacing w:val="-2"/>
              </w:rPr>
              <w:t xml:space="preserve"> </w:t>
            </w:r>
            <w:r>
              <w:t>money</w:t>
            </w:r>
          </w:p>
        </w:tc>
        <w:tc>
          <w:tcPr>
            <w:tcW w:w="1985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50" w:lineRule="exact"/>
              <w:ind w:right="471"/>
              <w:jc w:val="right"/>
            </w:pPr>
            <w:r>
              <w:t>56.5%</w:t>
            </w:r>
          </w:p>
        </w:tc>
        <w:tc>
          <w:tcPr>
            <w:tcW w:w="2159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50" w:lineRule="exact"/>
              <w:ind w:left="677"/>
            </w:pPr>
            <w:r>
              <w:t>64.2%*</w:t>
            </w:r>
          </w:p>
        </w:tc>
        <w:tc>
          <w:tcPr>
            <w:tcW w:w="159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50" w:lineRule="exact"/>
              <w:ind w:left="367"/>
            </w:pPr>
            <w:r>
              <w:t>38.0%*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2"/>
              </w:rPr>
              <w:t xml:space="preserve"> </w:t>
            </w:r>
            <w:r>
              <w:t>bills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24.2%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30.1%*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67"/>
            </w:pPr>
            <w:r>
              <w:t>10.5%*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Buying</w:t>
            </w:r>
            <w:r>
              <w:rPr>
                <w:spacing w:val="-1"/>
              </w:rPr>
              <w:t xml:space="preserve"> </w:t>
            </w:r>
            <w:r>
              <w:t>groceries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22.9%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32.6%*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67"/>
            </w:pPr>
            <w:r>
              <w:t>10.8%*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monthly</w:t>
            </w:r>
            <w:r>
              <w:rPr>
                <w:spacing w:val="-3"/>
              </w:rPr>
              <w:t xml:space="preserve"> </w:t>
            </w:r>
            <w:r>
              <w:t>utilities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21.7%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30.6%*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67"/>
            </w:pPr>
            <w:r>
              <w:t>13.5%*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rent/mortgage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19.5%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23.7%*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67"/>
            </w:pPr>
            <w:r>
              <w:t>12.3%*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bills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19.3%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32"/>
            </w:pPr>
            <w:r>
              <w:t>21.8%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422"/>
            </w:pPr>
            <w:r>
              <w:t>5.3%*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transportation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16.7%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23.4%*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67"/>
            </w:pPr>
            <w:r>
              <w:t>10.7%*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medication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14.6%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17.1%*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422"/>
            </w:pPr>
            <w:r>
              <w:t>7.1%*</w:t>
            </w:r>
          </w:p>
        </w:tc>
      </w:tr>
      <w:tr w:rsidR="00E1242D">
        <w:trPr>
          <w:trHeight w:val="290"/>
        </w:trPr>
        <w:tc>
          <w:tcPr>
            <w:tcW w:w="36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 child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  <w:tc>
          <w:tcPr>
            <w:tcW w:w="198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471"/>
              <w:jc w:val="right"/>
            </w:pPr>
            <w:r>
              <w:t>10.8%</w:t>
            </w:r>
          </w:p>
        </w:tc>
        <w:tc>
          <w:tcPr>
            <w:tcW w:w="215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7"/>
            </w:pPr>
            <w:r>
              <w:t>23.1%*</w:t>
            </w:r>
          </w:p>
        </w:tc>
        <w:tc>
          <w:tcPr>
            <w:tcW w:w="15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422"/>
            </w:pPr>
            <w:r>
              <w:t>3.8%*</w:t>
            </w:r>
          </w:p>
        </w:tc>
      </w:tr>
    </w:tbl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502"/>
        <w:rPr>
          <w:sz w:val="16"/>
        </w:rPr>
      </w:pPr>
      <w:r>
        <w:rPr>
          <w:sz w:val="16"/>
        </w:rPr>
        <w:t>NOTE: Percentage calculations do not include respondents who selected “prefer not to answer/don’t know;” Respondents were allowed to</w:t>
      </w:r>
      <w:r>
        <w:rPr>
          <w:spacing w:val="1"/>
          <w:sz w:val="16"/>
        </w:rPr>
        <w:t xml:space="preserve"> </w:t>
      </w:r>
      <w:r>
        <w:rPr>
          <w:sz w:val="16"/>
        </w:rPr>
        <w:t>select multiple response options; therefore, percentages may not sum to 100%; Asterisk (*) denotes statistically significant differences across</w:t>
      </w:r>
      <w:r>
        <w:rPr>
          <w:spacing w:val="-34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1"/>
          <w:sz w:val="16"/>
        </w:rPr>
        <w:t xml:space="preserve"> </w:t>
      </w:r>
      <w:r>
        <w:rPr>
          <w:sz w:val="16"/>
        </w:rPr>
        <w:t>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18; age</w:t>
      </w:r>
      <w:r>
        <w:rPr>
          <w:spacing w:val="-1"/>
          <w:sz w:val="16"/>
        </w:rPr>
        <w:t xml:space="preserve"> </w:t>
      </w:r>
      <w:r>
        <w:rPr>
          <w:sz w:val="16"/>
        </w:rPr>
        <w:t>groups)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366"/>
      </w:pPr>
      <w:r>
        <w:t>Receipt of assistance from an organization is an important indicator of financial insecurity. This indicates</w:t>
      </w:r>
      <w:r>
        <w:rPr>
          <w:spacing w:val="-47"/>
        </w:rPr>
        <w:t xml:space="preserve"> </w:t>
      </w:r>
      <w:r>
        <w:t>the challenge of living paycheck to paycheck and being unable to save money for emergencies, a</w:t>
      </w:r>
      <w:r>
        <w:rPr>
          <w:spacing w:val="1"/>
        </w:rPr>
        <w:t xml:space="preserve"> </w:t>
      </w:r>
      <w:r>
        <w:t xml:space="preserve">common theme that emerged in focus groups and interviews. </w:t>
      </w:r>
      <w:hyperlink w:anchor="_bookmark38" w:history="1">
        <w:r>
          <w:t xml:space="preserve">Table 6 </w:t>
        </w:r>
      </w:hyperlink>
      <w:r>
        <w:t>shows the proportion of CHNA</w:t>
      </w:r>
      <w:r>
        <w:rPr>
          <w:spacing w:val="1"/>
        </w:rPr>
        <w:t xml:space="preserve"> </w:t>
      </w:r>
      <w:r>
        <w:t>survey respondents who reported receiving assistance from an organization or program in the past 12</w:t>
      </w:r>
      <w:r>
        <w:rPr>
          <w:spacing w:val="1"/>
        </w:rPr>
        <w:t xml:space="preserve"> </w:t>
      </w:r>
      <w:r>
        <w:t>months. While the majority reported that they have not received assistance, about 16% of all</w:t>
      </w:r>
      <w:r>
        <w:rPr>
          <w:spacing w:val="1"/>
        </w:rPr>
        <w:t xml:space="preserve"> </w:t>
      </w:r>
      <w:r>
        <w:t>respondents reported that they received food assistance. Higher proportions of respondents who had</w:t>
      </w:r>
      <w:r>
        <w:rPr>
          <w:spacing w:val="1"/>
        </w:rPr>
        <w:t xml:space="preserve"> </w:t>
      </w:r>
      <w:r>
        <w:t>children under 18 and youth respondents reported receiving various types of assistance. Nearly 30% of</w:t>
      </w:r>
      <w:r>
        <w:rPr>
          <w:spacing w:val="1"/>
        </w:rPr>
        <w:t xml:space="preserve"> </w:t>
      </w:r>
      <w:r>
        <w:t>respondents with children under 18 and 20% of youth, for example, reported receiving food assistance.</w:t>
      </w:r>
      <w:r>
        <w:rPr>
          <w:spacing w:val="1"/>
        </w:rPr>
        <w:t xml:space="preserve"> </w:t>
      </w:r>
      <w:r>
        <w:t>Higher rates of respondents with children under 18 reported that they received housing, transportation,</w:t>
      </w:r>
      <w:r>
        <w:rPr>
          <w:spacing w:val="-47"/>
        </w:rPr>
        <w:t xml:space="preserve"> </w:t>
      </w:r>
      <w:r>
        <w:t>medication, and childcare assistance than all respondents. A higher proportion of youth reported</w:t>
      </w:r>
      <w:r>
        <w:rPr>
          <w:spacing w:val="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with housing,</w:t>
      </w:r>
      <w:r>
        <w:rPr>
          <w:spacing w:val="-1"/>
        </w:rPr>
        <w:t xml:space="preserve"> </w:t>
      </w:r>
      <w:r>
        <w:t>transportation,</w:t>
      </w:r>
      <w:r>
        <w:rPr>
          <w:spacing w:val="-3"/>
        </w:rPr>
        <w:t xml:space="preserve"> </w:t>
      </w:r>
      <w:r>
        <w:t>medication,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training.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0"/>
        <w:rPr>
          <w:b/>
        </w:rPr>
      </w:pPr>
      <w:bookmarkStart w:id="39" w:name="_bookmark38"/>
      <w:bookmarkEnd w:id="39"/>
      <w:r>
        <w:rPr>
          <w:b/>
        </w:rPr>
        <w:lastRenderedPageBreak/>
        <w:t>Table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Receiving</w:t>
      </w:r>
      <w:r>
        <w:rPr>
          <w:b/>
          <w:spacing w:val="-4"/>
        </w:rPr>
        <w:t xml:space="preserve"> </w:t>
      </w:r>
      <w:r>
        <w:rPr>
          <w:b/>
        </w:rPr>
        <w:t>Assistance,</w:t>
      </w:r>
      <w:r>
        <w:rPr>
          <w:b/>
          <w:spacing w:val="-2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6"/>
        </w:rPr>
        <w:t xml:space="preserve"> </w:t>
      </w:r>
      <w:r>
        <w:rPr>
          <w:b/>
        </w:rPr>
        <w:t>Respondents with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Youth,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0"/>
        <w:gridCol w:w="1763"/>
        <w:gridCol w:w="2160"/>
        <w:gridCol w:w="1594"/>
      </w:tblGrid>
      <w:tr w:rsidR="00E1242D">
        <w:trPr>
          <w:trHeight w:val="804"/>
        </w:trPr>
        <w:tc>
          <w:tcPr>
            <w:tcW w:w="3860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3" w:type="dxa"/>
            <w:shd w:val="clear" w:color="auto" w:fill="3A5669"/>
          </w:tcPr>
          <w:p w:rsidR="00E1242D" w:rsidRDefault="006D1E3D">
            <w:pPr>
              <w:pStyle w:val="TableParagraph"/>
              <w:ind w:left="441" w:right="178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E1242D" w:rsidRDefault="006D1E3D">
            <w:pPr>
              <w:pStyle w:val="TableParagraph"/>
              <w:spacing w:line="248" w:lineRule="exact"/>
              <w:ind w:left="546" w:right="282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(N=1,773)</w:t>
            </w:r>
          </w:p>
        </w:tc>
        <w:tc>
          <w:tcPr>
            <w:tcW w:w="2160" w:type="dxa"/>
            <w:shd w:val="clear" w:color="auto" w:fill="3A5669"/>
          </w:tcPr>
          <w:p w:rsidR="00E1242D" w:rsidRDefault="006D1E3D">
            <w:pPr>
              <w:pStyle w:val="TableParagraph"/>
              <w:ind w:left="178" w:right="327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8" w:lineRule="exact"/>
              <w:ind w:left="178" w:right="324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(N=526)</w:t>
            </w:r>
          </w:p>
        </w:tc>
        <w:tc>
          <w:tcPr>
            <w:tcW w:w="1594" w:type="dxa"/>
            <w:shd w:val="clear" w:color="auto" w:fill="3A5669"/>
          </w:tcPr>
          <w:p w:rsidR="00E1242D" w:rsidRDefault="00E124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" w:line="266" w:lineRule="exact"/>
              <w:ind w:left="328" w:right="519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(N=135)</w:t>
            </w:r>
          </w:p>
        </w:tc>
      </w:tr>
      <w:tr w:rsidR="00E1242D">
        <w:trPr>
          <w:trHeight w:val="537"/>
        </w:trPr>
        <w:tc>
          <w:tcPr>
            <w:tcW w:w="3860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Have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received</w:t>
            </w:r>
            <w:r>
              <w:rPr>
                <w:spacing w:val="-3"/>
              </w:rPr>
              <w:t xml:space="preserve"> </w:t>
            </w:r>
            <w:r>
              <w:t>assistance/Not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applicable</w:t>
            </w:r>
          </w:p>
        </w:tc>
        <w:tc>
          <w:tcPr>
            <w:tcW w:w="1763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45" w:right="282"/>
              <w:jc w:val="center"/>
            </w:pPr>
            <w:r>
              <w:t>48.5%</w:t>
            </w:r>
          </w:p>
        </w:tc>
        <w:tc>
          <w:tcPr>
            <w:tcW w:w="2160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675"/>
            </w:pPr>
            <w:r>
              <w:t>50.4%*</w:t>
            </w:r>
          </w:p>
        </w:tc>
        <w:tc>
          <w:tcPr>
            <w:tcW w:w="1594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568"/>
              <w:jc w:val="right"/>
            </w:pPr>
            <w:r>
              <w:t>48.9%*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Food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16.1%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5"/>
            </w:pPr>
            <w:r>
              <w:t>28.1%*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568"/>
              <w:jc w:val="right"/>
            </w:pPr>
            <w:r>
              <w:t>20.0%*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Housing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9.8%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5"/>
            </w:pPr>
            <w:r>
              <w:t>15.6%*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568"/>
              <w:jc w:val="right"/>
            </w:pPr>
            <w:r>
              <w:t>11.9%*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Transportation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7.8%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5"/>
            </w:pPr>
            <w:r>
              <w:t>8.6%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568"/>
              <w:jc w:val="right"/>
            </w:pPr>
            <w:r>
              <w:t>14.1%*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Medications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7.5%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33"/>
            </w:pPr>
            <w:r>
              <w:t>6.3%*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568"/>
              <w:jc w:val="right"/>
            </w:pPr>
            <w:r>
              <w:t>10.4%*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Bills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7.1%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5"/>
            </w:pPr>
            <w:r>
              <w:t>12.7%*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5"/>
              <w:jc w:val="right"/>
            </w:pPr>
            <w:r>
              <w:t>5.2%*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Education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5.4%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5"/>
            </w:pPr>
            <w:r>
              <w:t>7.4%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5"/>
              <w:jc w:val="right"/>
            </w:pPr>
            <w:r>
              <w:t>9.6%*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122"/>
            </w:pPr>
            <w:r>
              <w:t>Childcare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545" w:right="282"/>
              <w:jc w:val="center"/>
            </w:pPr>
            <w:r>
              <w:t>3.4%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733"/>
            </w:pPr>
            <w:r>
              <w:t>9.3%*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right="625"/>
              <w:jc w:val="right"/>
            </w:pPr>
            <w:r>
              <w:t>5.2%*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Job</w:t>
            </w:r>
            <w:r>
              <w:rPr>
                <w:spacing w:val="-1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training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3.4%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5"/>
            </w:pPr>
            <w:r>
              <w:t>3.4%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568"/>
              <w:jc w:val="right"/>
            </w:pPr>
            <w:r>
              <w:t>15.6%*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Translation/interpretation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2.3%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5"/>
            </w:pPr>
            <w:r>
              <w:t>2.3%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5"/>
              <w:jc w:val="right"/>
            </w:pPr>
            <w:r>
              <w:t>1.5%*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elder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disabled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2.3%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5"/>
            </w:pPr>
            <w:r>
              <w:t>1.7%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5"/>
              <w:jc w:val="right"/>
            </w:pPr>
            <w:r>
              <w:t>2.2%*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Legal</w:t>
            </w:r>
            <w:r>
              <w:rPr>
                <w:spacing w:val="-1"/>
              </w:rPr>
              <w:t xml:space="preserve"> </w:t>
            </w:r>
            <w:r>
              <w:t>Issues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2.1%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33"/>
            </w:pPr>
            <w:r>
              <w:t>4.4%*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79"/>
              <w:jc w:val="right"/>
            </w:pPr>
            <w:r>
              <w:t>0.7%</w:t>
            </w:r>
          </w:p>
        </w:tc>
      </w:tr>
      <w:tr w:rsidR="00E1242D">
        <w:trPr>
          <w:trHeight w:val="290"/>
        </w:trPr>
        <w:tc>
          <w:tcPr>
            <w:tcW w:w="3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Immigration</w:t>
            </w:r>
            <w:r>
              <w:rPr>
                <w:spacing w:val="-4"/>
              </w:rPr>
              <w:t xml:space="preserve"> </w:t>
            </w:r>
            <w:r>
              <w:t>issues</w:t>
            </w:r>
          </w:p>
        </w:tc>
        <w:tc>
          <w:tcPr>
            <w:tcW w:w="176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545" w:right="282"/>
              <w:jc w:val="center"/>
            </w:pPr>
            <w:r>
              <w:t>1.0%</w:t>
            </w:r>
          </w:p>
        </w:tc>
        <w:tc>
          <w:tcPr>
            <w:tcW w:w="21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33"/>
            </w:pPr>
            <w:r>
              <w:t>2.1%*</w:t>
            </w:r>
          </w:p>
        </w:tc>
        <w:tc>
          <w:tcPr>
            <w:tcW w:w="159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79"/>
              <w:jc w:val="right"/>
            </w:pPr>
            <w:r>
              <w:t>0.7%</w:t>
            </w:r>
          </w:p>
        </w:tc>
      </w:tr>
    </w:tbl>
    <w:p w:rsidR="00E1242D" w:rsidRDefault="006D1E3D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1"/>
        <w:ind w:left="940" w:right="1502"/>
        <w:rPr>
          <w:sz w:val="16"/>
        </w:rPr>
      </w:pPr>
      <w:r>
        <w:rPr>
          <w:sz w:val="16"/>
        </w:rPr>
        <w:t>NOTE: Percentage calculations do not include respondents who selected “prefer not to answer/don’t know;” Respondents were allowed to</w:t>
      </w:r>
      <w:r>
        <w:rPr>
          <w:spacing w:val="1"/>
          <w:sz w:val="16"/>
        </w:rPr>
        <w:t xml:space="preserve"> </w:t>
      </w:r>
      <w:r>
        <w:rPr>
          <w:sz w:val="16"/>
        </w:rPr>
        <w:t>select multiple response options; therefore, percentages may not sum to 100%; Asterisk (*) denotes statistically significant differences across</w:t>
      </w:r>
      <w:r>
        <w:rPr>
          <w:spacing w:val="-34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2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18; age</w:t>
      </w:r>
      <w:r>
        <w:rPr>
          <w:spacing w:val="-1"/>
          <w:sz w:val="16"/>
        </w:rPr>
        <w:t xml:space="preserve"> </w:t>
      </w:r>
      <w:r>
        <w:rPr>
          <w:sz w:val="16"/>
        </w:rPr>
        <w:t>groups)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1"/>
        <w:rPr>
          <w:sz w:val="15"/>
        </w:rPr>
      </w:pPr>
    </w:p>
    <w:p w:rsidR="00E1242D" w:rsidRDefault="006D1E3D">
      <w:pPr>
        <w:pStyle w:val="Heading2"/>
      </w:pPr>
      <w:bookmarkStart w:id="40" w:name="_bookmark39"/>
      <w:bookmarkEnd w:id="40"/>
      <w:r>
        <w:rPr>
          <w:color w:val="2E5395"/>
        </w:rPr>
        <w:t>Housing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Homelessness</w:t>
      </w:r>
    </w:p>
    <w:p w:rsidR="00E1242D" w:rsidRDefault="006D1E3D">
      <w:pPr>
        <w:pStyle w:val="BodyText"/>
        <w:ind w:left="940" w:right="1573"/>
        <w:rPr>
          <w:i/>
        </w:rPr>
      </w:pPr>
      <w:r>
        <w:t>Lack of affordable housing was a prominent theme that arose across all key informant interviews and</w:t>
      </w:r>
      <w:r>
        <w:rPr>
          <w:spacing w:val="1"/>
        </w:rPr>
        <w:t xml:space="preserve"> </w:t>
      </w:r>
      <w:r>
        <w:t>focus groups, as it was in the 2016 CHNA. Participants across geographies consistently shared that the</w:t>
      </w:r>
      <w:r>
        <w:rPr>
          <w:spacing w:val="-47"/>
        </w:rPr>
        <w:t xml:space="preserve"> </w:t>
      </w:r>
      <w:r>
        <w:t>rising cost of living in Boston was a major day-to-day concern. Most participants reported a need for</w:t>
      </w:r>
      <w:r>
        <w:rPr>
          <w:spacing w:val="1"/>
        </w:rPr>
        <w:t xml:space="preserve"> </w:t>
      </w:r>
      <w:r>
        <w:t>more affordable housing for low and moderate-income levels. Quantitative data also indicate that the</w:t>
      </w:r>
      <w:r>
        <w:rPr>
          <w:spacing w:val="-47"/>
        </w:rPr>
        <w:t xml:space="preserve"> </w:t>
      </w:r>
      <w:r>
        <w:t>proportion of affordable housing to market rate is decreasing; even with the growth in development,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affordable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2003.</w:t>
      </w:r>
      <w:r>
        <w:rPr>
          <w:i/>
          <w:vertAlign w:val="superscript"/>
        </w:rPr>
        <w:t>vi</w:t>
      </w:r>
    </w:p>
    <w:p w:rsidR="00E1242D" w:rsidRDefault="00E1242D">
      <w:pPr>
        <w:pStyle w:val="BodyText"/>
        <w:spacing w:before="2"/>
        <w:rPr>
          <w:i/>
        </w:rPr>
      </w:pPr>
    </w:p>
    <w:p w:rsidR="00E1242D" w:rsidRDefault="006D1E3D">
      <w:pPr>
        <w:ind w:left="940" w:right="1397"/>
        <w:rPr>
          <w:i/>
        </w:rPr>
      </w:pPr>
      <w:r>
        <w:t>Concerns shared by focus group participants and interviewees included increasing gentrification that</w:t>
      </w:r>
      <w:r>
        <w:rPr>
          <w:spacing w:val="1"/>
        </w:rPr>
        <w:t xml:space="preserve"> </w:t>
      </w:r>
      <w:r>
        <w:t>have priced people out of some neighborhoods, families being forced to live further away from the city</w:t>
      </w:r>
      <w:r>
        <w:rPr>
          <w:spacing w:val="1"/>
        </w:rPr>
        <w:t xml:space="preserve"> </w:t>
      </w:r>
      <w:r>
        <w:t>center and thus services, increased demand and long wait lists for Section 8 housing, and overcrowding.</w:t>
      </w:r>
      <w:r>
        <w:rPr>
          <w:spacing w:val="-47"/>
        </w:rPr>
        <w:t xml:space="preserve"> </w:t>
      </w:r>
      <w:r>
        <w:t>These issues were concerns in 2016 as well. Housing discrimination was an issue that was discussed in a</w:t>
      </w:r>
      <w:r>
        <w:rPr>
          <w:spacing w:val="-47"/>
        </w:rPr>
        <w:t xml:space="preserve"> </w:t>
      </w:r>
      <w:r>
        <w:t>few focus groups. Specifically, parents of younger children noted that they felt landlords discriminated</w:t>
      </w:r>
      <w:r>
        <w:rPr>
          <w:spacing w:val="1"/>
        </w:rPr>
        <w:t xml:space="preserve"> </w:t>
      </w:r>
      <w:r>
        <w:t xml:space="preserve">against families, especially single-parent households. One East Boston resident shared, </w:t>
      </w:r>
      <w:r>
        <w:rPr>
          <w:i/>
        </w:rPr>
        <w:t>“There are</w:t>
      </w:r>
      <w:r>
        <w:rPr>
          <w:i/>
          <w:spacing w:val="1"/>
        </w:rPr>
        <w:t xml:space="preserve"> </w:t>
      </w:r>
      <w:r>
        <w:rPr>
          <w:i/>
        </w:rPr>
        <w:t>owners of houses and the first thing they ask you is whether or not you have kids and how many. If you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kids,</w:t>
      </w:r>
      <w:r>
        <w:rPr>
          <w:i/>
          <w:spacing w:val="-2"/>
        </w:rPr>
        <w:t xml:space="preserve"> </w:t>
      </w:r>
      <w:r>
        <w:rPr>
          <w:i/>
        </w:rPr>
        <w:t>they don’t</w:t>
      </w:r>
      <w:r>
        <w:rPr>
          <w:i/>
          <w:spacing w:val="-2"/>
        </w:rPr>
        <w:t xml:space="preserve"> </w:t>
      </w:r>
      <w:r>
        <w:rPr>
          <w:i/>
        </w:rPr>
        <w:t>want</w:t>
      </w:r>
      <w:r>
        <w:rPr>
          <w:i/>
          <w:spacing w:val="-2"/>
        </w:rPr>
        <w:t xml:space="preserve"> </w:t>
      </w:r>
      <w:r>
        <w:rPr>
          <w:i/>
        </w:rPr>
        <w:t>to rent</w:t>
      </w:r>
      <w:r>
        <w:rPr>
          <w:i/>
          <w:spacing w:val="-3"/>
        </w:rPr>
        <w:t xml:space="preserve"> </w:t>
      </w:r>
      <w:r>
        <w:rPr>
          <w:i/>
        </w:rPr>
        <w:t>to you.”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pStyle w:val="BodyText"/>
        <w:ind w:left="940" w:right="1413"/>
      </w:pPr>
      <w:r>
        <w:t>Housing cost data aligns with resident and leader concerns cited during focus groups and interviews.</w:t>
      </w:r>
      <w:r>
        <w:rPr>
          <w:spacing w:val="1"/>
        </w:rPr>
        <w:t xml:space="preserve"> </w:t>
      </w:r>
      <w:r>
        <w:t>Overall, Boston households spent an average of $1,445 per month on housing if they rented and $2,293</w:t>
      </w:r>
      <w:r>
        <w:rPr>
          <w:spacing w:val="-47"/>
        </w:rPr>
        <w:t xml:space="preserve"> </w:t>
      </w:r>
      <w:r>
        <w:t>per month if they owned their housing unit with a mortgage. Compared to similarly sized cities, these</w:t>
      </w:r>
      <w:r>
        <w:rPr>
          <w:spacing w:val="1"/>
        </w:rPr>
        <w:t xml:space="preserve"> </w:t>
      </w:r>
      <w:r>
        <w:t>figures are similar to Washington DC, but less expensive than San Francisco, CA and more expensive</w:t>
      </w:r>
      <w:r>
        <w:rPr>
          <w:spacing w:val="1"/>
        </w:rPr>
        <w:t xml:space="preserve"> </w:t>
      </w:r>
      <w:r>
        <w:t>than Denver, CO. Median monthly housing costs for renter households differed by race/ethnicity. The</w:t>
      </w:r>
      <w:r>
        <w:rPr>
          <w:spacing w:val="1"/>
        </w:rPr>
        <w:t xml:space="preserve"> </w:t>
      </w:r>
      <w:r>
        <w:t>median monthly rent for White ($1,849) households was significantly higher than for Boston overall</w:t>
      </w:r>
      <w:r>
        <w:rPr>
          <w:spacing w:val="1"/>
        </w:rPr>
        <w:t xml:space="preserve"> </w:t>
      </w:r>
      <w:r>
        <w:t>($1,541),</w:t>
      </w:r>
      <w:r>
        <w:rPr>
          <w:spacing w:val="-5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($1,234)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Latino</w:t>
      </w:r>
      <w:r>
        <w:rPr>
          <w:spacing w:val="-3"/>
        </w:rPr>
        <w:t xml:space="preserve"> </w:t>
      </w:r>
      <w:r>
        <w:t>($1,142)</w:t>
      </w:r>
      <w:r>
        <w:rPr>
          <w:spacing w:val="-2"/>
        </w:rPr>
        <w:t xml:space="preserve"> </w:t>
      </w:r>
      <w:r>
        <w:t>households</w:t>
      </w:r>
      <w:r>
        <w:rPr>
          <w:spacing w:val="2"/>
        </w:rPr>
        <w:t xml:space="preserve"> </w:t>
      </w:r>
      <w:r>
        <w:t>(</w:t>
      </w:r>
      <w:hyperlink w:anchor="_bookmark40" w:history="1">
        <w:r>
          <w:t>Figure</w:t>
        </w:r>
        <w:r>
          <w:rPr>
            <w:spacing w:val="-3"/>
          </w:rPr>
          <w:t xml:space="preserve"> </w:t>
        </w:r>
        <w:r>
          <w:t>13</w:t>
        </w:r>
      </w:hyperlink>
      <w:r>
        <w:t>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940"/>
        <w:rPr>
          <w:b/>
        </w:rPr>
      </w:pPr>
      <w:bookmarkStart w:id="41" w:name="_bookmark40"/>
      <w:bookmarkEnd w:id="41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13.</w:t>
      </w:r>
      <w:r>
        <w:rPr>
          <w:b/>
          <w:spacing w:val="-2"/>
        </w:rPr>
        <w:t xml:space="preserve"> </w:t>
      </w:r>
      <w:r>
        <w:rPr>
          <w:b/>
        </w:rPr>
        <w:t>Median</w:t>
      </w:r>
      <w:r>
        <w:rPr>
          <w:b/>
          <w:spacing w:val="-3"/>
        </w:rPr>
        <w:t xml:space="preserve"> </w:t>
      </w:r>
      <w:r>
        <w:rPr>
          <w:b/>
        </w:rPr>
        <w:t>Monthly</w:t>
      </w:r>
      <w:r>
        <w:rPr>
          <w:b/>
          <w:spacing w:val="-2"/>
        </w:rPr>
        <w:t xml:space="preserve"> </w:t>
      </w:r>
      <w:r>
        <w:rPr>
          <w:b/>
        </w:rPr>
        <w:t>Housing</w:t>
      </w:r>
      <w:r>
        <w:rPr>
          <w:b/>
          <w:spacing w:val="-4"/>
        </w:rPr>
        <w:t xml:space="preserve"> </w:t>
      </w:r>
      <w:r>
        <w:rPr>
          <w:b/>
        </w:rPr>
        <w:t>Costs,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E1242D" w:rsidRDefault="00462E83">
      <w:pPr>
        <w:pStyle w:val="BodyText"/>
        <w:tabs>
          <w:tab w:val="left" w:pos="2499"/>
          <w:tab w:val="left" w:pos="5304"/>
        </w:tabs>
        <w:spacing w:before="166"/>
        <w:ind w:right="1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835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17E9" id="docshape278" o:spid="_x0000_s1026" style="position:absolute;margin-left:156pt;margin-top:12.6pt;width:6.05pt;height:6.0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" fillcolor="#f3b6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8048" behindDoc="1" locked="0" layoutInCell="1" allowOverlap="1">
                <wp:simplePos x="0" y="0"/>
                <wp:positionH relativeFrom="page">
                  <wp:posOffset>3568700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834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2E315" id="docshape279" o:spid="_x0000_s1026" style="position:absolute;margin-left:281pt;margin-top:12.6pt;width:6.05pt;height:6.05pt;z-index:-304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8560" behindDoc="1" locked="0" layoutInCell="1" allowOverlap="1">
                <wp:simplePos x="0" y="0"/>
                <wp:positionH relativeFrom="page">
                  <wp:posOffset>5349240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833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6E34" id="docshape280" o:spid="_x0000_s1026" style="position:absolute;margin-left:421.2pt;margin-top:12.6pt;width:6.05pt;height:6.05pt;z-index:-30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" fillcolor="#3a5669" stroked="f">
                <w10:wrap anchorx="page"/>
              </v:rect>
            </w:pict>
          </mc:Fallback>
        </mc:AlternateContent>
      </w:r>
      <w:r w:rsidR="006D1E3D">
        <w:rPr>
          <w:color w:val="585858"/>
        </w:rPr>
        <w:t>Owner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with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Mortgage</w:t>
      </w:r>
      <w:r w:rsidR="006D1E3D">
        <w:rPr>
          <w:color w:val="585858"/>
        </w:rPr>
        <w:tab/>
        <w:t>Owner without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Mortgage</w:t>
      </w:r>
      <w:r w:rsidR="006D1E3D">
        <w:rPr>
          <w:color w:val="585858"/>
        </w:rPr>
        <w:tab/>
        <w:t>Renter</w:t>
      </w:r>
    </w:p>
    <w:p w:rsidR="00E1242D" w:rsidRDefault="00462E83">
      <w:pPr>
        <w:pStyle w:val="BodyText"/>
        <w:spacing w:before="7"/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190500</wp:posOffset>
                </wp:positionV>
                <wp:extent cx="5664200" cy="1444625"/>
                <wp:effectExtent l="0" t="0" r="0" b="0"/>
                <wp:wrapTopAndBottom/>
                <wp:docPr id="1788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1444625"/>
                          <a:chOff x="1660" y="300"/>
                          <a:chExt cx="8920" cy="2275"/>
                        </a:xfrm>
                      </wpg:grpSpPr>
                      <pic:pic xmlns:pic="http://schemas.openxmlformats.org/drawingml/2006/picture">
                        <pic:nvPicPr>
                          <pic:cNvPr id="1789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069"/>
                            <a:ext cx="312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0" name="docshape283"/>
                        <wps:cNvSpPr>
                          <a:spLocks/>
                        </wps:cNvSpPr>
                        <wps:spPr bwMode="auto">
                          <a:xfrm>
                            <a:off x="2111" y="1023"/>
                            <a:ext cx="90" cy="93"/>
                          </a:xfrm>
                          <a:custGeom>
                            <a:avLst/>
                            <a:gdLst>
                              <a:gd name="T0" fmla="+- 0 2158 2112"/>
                              <a:gd name="T1" fmla="*/ T0 w 90"/>
                              <a:gd name="T2" fmla="+- 0 1071 1023"/>
                              <a:gd name="T3" fmla="*/ 1071 h 93"/>
                              <a:gd name="T4" fmla="+- 0 2158 2112"/>
                              <a:gd name="T5" fmla="*/ T4 w 90"/>
                              <a:gd name="T6" fmla="+- 0 1116 1023"/>
                              <a:gd name="T7" fmla="*/ 1116 h 93"/>
                              <a:gd name="T8" fmla="+- 0 2158 2112"/>
                              <a:gd name="T9" fmla="*/ T8 w 90"/>
                              <a:gd name="T10" fmla="+- 0 1071 1023"/>
                              <a:gd name="T11" fmla="*/ 1071 h 93"/>
                              <a:gd name="T12" fmla="+- 0 2158 2112"/>
                              <a:gd name="T13" fmla="*/ T12 w 90"/>
                              <a:gd name="T14" fmla="+- 0 1023 1023"/>
                              <a:gd name="T15" fmla="*/ 1023 h 93"/>
                              <a:gd name="T16" fmla="+- 0 2112 2112"/>
                              <a:gd name="T17" fmla="*/ T16 w 90"/>
                              <a:gd name="T18" fmla="+- 0 1116 1023"/>
                              <a:gd name="T19" fmla="*/ 1116 h 93"/>
                              <a:gd name="T20" fmla="+- 0 2202 2112"/>
                              <a:gd name="T21" fmla="*/ T20 w 90"/>
                              <a:gd name="T22" fmla="+- 0 1116 1023"/>
                              <a:gd name="T23" fmla="*/ 1116 h 93"/>
                              <a:gd name="T24" fmla="+- 0 2112 2112"/>
                              <a:gd name="T25" fmla="*/ T24 w 90"/>
                              <a:gd name="T26" fmla="+- 0 1023 1023"/>
                              <a:gd name="T27" fmla="*/ 1023 h 93"/>
                              <a:gd name="T28" fmla="+- 0 2202 2112"/>
                              <a:gd name="T29" fmla="*/ T28 w 90"/>
                              <a:gd name="T30" fmla="+- 0 1023 1023"/>
                              <a:gd name="T31" fmla="*/ 102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6" y="48"/>
                                </a:moveTo>
                                <a:lnTo>
                                  <a:pt x="46" y="93"/>
                                </a:lnTo>
                                <a:moveTo>
                                  <a:pt x="46" y="48"/>
                                </a:moveTo>
                                <a:lnTo>
                                  <a:pt x="46" y="0"/>
                                </a:lnTo>
                                <a:moveTo>
                                  <a:pt x="0" y="93"/>
                                </a:moveTo>
                                <a:lnTo>
                                  <a:pt x="90" y="9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3784" y="986"/>
                            <a:ext cx="312" cy="158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docshape285"/>
                        <wps:cNvSpPr>
                          <a:spLocks/>
                        </wps:cNvSpPr>
                        <wps:spPr bwMode="auto">
                          <a:xfrm>
                            <a:off x="3895" y="856"/>
                            <a:ext cx="90" cy="259"/>
                          </a:xfrm>
                          <a:custGeom>
                            <a:avLst/>
                            <a:gdLst>
                              <a:gd name="T0" fmla="+- 0 3941 3896"/>
                              <a:gd name="T1" fmla="*/ T0 w 90"/>
                              <a:gd name="T2" fmla="+- 0 987 856"/>
                              <a:gd name="T3" fmla="*/ 987 h 259"/>
                              <a:gd name="T4" fmla="+- 0 3941 3896"/>
                              <a:gd name="T5" fmla="*/ T4 w 90"/>
                              <a:gd name="T6" fmla="+- 0 1115 856"/>
                              <a:gd name="T7" fmla="*/ 1115 h 259"/>
                              <a:gd name="T8" fmla="+- 0 3941 3896"/>
                              <a:gd name="T9" fmla="*/ T8 w 90"/>
                              <a:gd name="T10" fmla="+- 0 987 856"/>
                              <a:gd name="T11" fmla="*/ 987 h 259"/>
                              <a:gd name="T12" fmla="+- 0 3941 3896"/>
                              <a:gd name="T13" fmla="*/ T12 w 90"/>
                              <a:gd name="T14" fmla="+- 0 856 856"/>
                              <a:gd name="T15" fmla="*/ 856 h 259"/>
                              <a:gd name="T16" fmla="+- 0 3896 3896"/>
                              <a:gd name="T17" fmla="*/ T16 w 90"/>
                              <a:gd name="T18" fmla="+- 0 1115 856"/>
                              <a:gd name="T19" fmla="*/ 1115 h 259"/>
                              <a:gd name="T20" fmla="+- 0 3986 3896"/>
                              <a:gd name="T21" fmla="*/ T20 w 90"/>
                              <a:gd name="T22" fmla="+- 0 1115 856"/>
                              <a:gd name="T23" fmla="*/ 1115 h 259"/>
                              <a:gd name="T24" fmla="+- 0 3896 3896"/>
                              <a:gd name="T25" fmla="*/ T24 w 90"/>
                              <a:gd name="T26" fmla="+- 0 856 856"/>
                              <a:gd name="T27" fmla="*/ 856 h 259"/>
                              <a:gd name="T28" fmla="+- 0 3986 3896"/>
                              <a:gd name="T29" fmla="*/ T28 w 90"/>
                              <a:gd name="T30" fmla="+- 0 856 856"/>
                              <a:gd name="T31" fmla="*/ 85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59">
                                <a:moveTo>
                                  <a:pt x="45" y="131"/>
                                </a:moveTo>
                                <a:lnTo>
                                  <a:pt x="45" y="259"/>
                                </a:lnTo>
                                <a:moveTo>
                                  <a:pt x="45" y="131"/>
                                </a:moveTo>
                                <a:lnTo>
                                  <a:pt x="45" y="0"/>
                                </a:lnTo>
                                <a:moveTo>
                                  <a:pt x="0" y="259"/>
                                </a:moveTo>
                                <a:lnTo>
                                  <a:pt x="90" y="25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568" y="1260"/>
                            <a:ext cx="312" cy="130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docshape287"/>
                        <wps:cNvSpPr>
                          <a:spLocks/>
                        </wps:cNvSpPr>
                        <wps:spPr bwMode="auto">
                          <a:xfrm>
                            <a:off x="5679" y="1189"/>
                            <a:ext cx="90" cy="143"/>
                          </a:xfrm>
                          <a:custGeom>
                            <a:avLst/>
                            <a:gdLst>
                              <a:gd name="T0" fmla="+- 0 5724 5680"/>
                              <a:gd name="T1" fmla="*/ T0 w 90"/>
                              <a:gd name="T2" fmla="+- 0 1260 1190"/>
                              <a:gd name="T3" fmla="*/ 1260 h 143"/>
                              <a:gd name="T4" fmla="+- 0 5724 5680"/>
                              <a:gd name="T5" fmla="*/ T4 w 90"/>
                              <a:gd name="T6" fmla="+- 0 1332 1190"/>
                              <a:gd name="T7" fmla="*/ 1332 h 143"/>
                              <a:gd name="T8" fmla="+- 0 5724 5680"/>
                              <a:gd name="T9" fmla="*/ T8 w 90"/>
                              <a:gd name="T10" fmla="+- 0 1260 1190"/>
                              <a:gd name="T11" fmla="*/ 1260 h 143"/>
                              <a:gd name="T12" fmla="+- 0 5724 5680"/>
                              <a:gd name="T13" fmla="*/ T12 w 90"/>
                              <a:gd name="T14" fmla="+- 0 1190 1190"/>
                              <a:gd name="T15" fmla="*/ 1190 h 143"/>
                              <a:gd name="T16" fmla="+- 0 5680 5680"/>
                              <a:gd name="T17" fmla="*/ T16 w 90"/>
                              <a:gd name="T18" fmla="+- 0 1332 1190"/>
                              <a:gd name="T19" fmla="*/ 1332 h 143"/>
                              <a:gd name="T20" fmla="+- 0 5770 5680"/>
                              <a:gd name="T21" fmla="*/ T20 w 90"/>
                              <a:gd name="T22" fmla="+- 0 1332 1190"/>
                              <a:gd name="T23" fmla="*/ 1332 h 143"/>
                              <a:gd name="T24" fmla="+- 0 5680 5680"/>
                              <a:gd name="T25" fmla="*/ T24 w 90"/>
                              <a:gd name="T26" fmla="+- 0 1190 1190"/>
                              <a:gd name="T27" fmla="*/ 1190 h 143"/>
                              <a:gd name="T28" fmla="+- 0 5770 5680"/>
                              <a:gd name="T29" fmla="*/ T28 w 90"/>
                              <a:gd name="T30" fmla="+- 0 1190 1190"/>
                              <a:gd name="T31" fmla="*/ 119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3">
                                <a:moveTo>
                                  <a:pt x="44" y="70"/>
                                </a:moveTo>
                                <a:lnTo>
                                  <a:pt x="44" y="142"/>
                                </a:lnTo>
                                <a:moveTo>
                                  <a:pt x="44" y="70"/>
                                </a:moveTo>
                                <a:lnTo>
                                  <a:pt x="44" y="0"/>
                                </a:lnTo>
                                <a:moveTo>
                                  <a:pt x="0" y="142"/>
                                </a:moveTo>
                                <a:lnTo>
                                  <a:pt x="90" y="14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docshape288"/>
                        <wps:cNvSpPr>
                          <a:spLocks noChangeArrowheads="1"/>
                        </wps:cNvSpPr>
                        <wps:spPr bwMode="auto">
                          <a:xfrm>
                            <a:off x="7353" y="1123"/>
                            <a:ext cx="310" cy="1444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docshape289"/>
                        <wps:cNvSpPr>
                          <a:spLocks/>
                        </wps:cNvSpPr>
                        <wps:spPr bwMode="auto">
                          <a:xfrm>
                            <a:off x="7463" y="1018"/>
                            <a:ext cx="90" cy="211"/>
                          </a:xfrm>
                          <a:custGeom>
                            <a:avLst/>
                            <a:gdLst>
                              <a:gd name="T0" fmla="+- 0 7510 7464"/>
                              <a:gd name="T1" fmla="*/ T0 w 90"/>
                              <a:gd name="T2" fmla="+- 0 1124 1018"/>
                              <a:gd name="T3" fmla="*/ 1124 h 211"/>
                              <a:gd name="T4" fmla="+- 0 7510 7464"/>
                              <a:gd name="T5" fmla="*/ T4 w 90"/>
                              <a:gd name="T6" fmla="+- 0 1229 1018"/>
                              <a:gd name="T7" fmla="*/ 1229 h 211"/>
                              <a:gd name="T8" fmla="+- 0 7510 7464"/>
                              <a:gd name="T9" fmla="*/ T8 w 90"/>
                              <a:gd name="T10" fmla="+- 0 1124 1018"/>
                              <a:gd name="T11" fmla="*/ 1124 h 211"/>
                              <a:gd name="T12" fmla="+- 0 7510 7464"/>
                              <a:gd name="T13" fmla="*/ T12 w 90"/>
                              <a:gd name="T14" fmla="+- 0 1018 1018"/>
                              <a:gd name="T15" fmla="*/ 1018 h 211"/>
                              <a:gd name="T16" fmla="+- 0 7464 7464"/>
                              <a:gd name="T17" fmla="*/ T16 w 90"/>
                              <a:gd name="T18" fmla="+- 0 1229 1018"/>
                              <a:gd name="T19" fmla="*/ 1229 h 211"/>
                              <a:gd name="T20" fmla="+- 0 7554 7464"/>
                              <a:gd name="T21" fmla="*/ T20 w 90"/>
                              <a:gd name="T22" fmla="+- 0 1229 1018"/>
                              <a:gd name="T23" fmla="*/ 1229 h 211"/>
                              <a:gd name="T24" fmla="+- 0 7464 7464"/>
                              <a:gd name="T25" fmla="*/ T24 w 90"/>
                              <a:gd name="T26" fmla="+- 0 1018 1018"/>
                              <a:gd name="T27" fmla="*/ 1018 h 211"/>
                              <a:gd name="T28" fmla="+- 0 7554 7464"/>
                              <a:gd name="T29" fmla="*/ T28 w 90"/>
                              <a:gd name="T30" fmla="+- 0 1018 1018"/>
                              <a:gd name="T31" fmla="*/ 101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11">
                                <a:moveTo>
                                  <a:pt x="46" y="106"/>
                                </a:moveTo>
                                <a:lnTo>
                                  <a:pt x="46" y="211"/>
                                </a:lnTo>
                                <a:moveTo>
                                  <a:pt x="46" y="106"/>
                                </a:moveTo>
                                <a:lnTo>
                                  <a:pt x="46" y="0"/>
                                </a:lnTo>
                                <a:moveTo>
                                  <a:pt x="0" y="211"/>
                                </a:moveTo>
                                <a:lnTo>
                                  <a:pt x="90" y="21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docshape290"/>
                        <wps:cNvSpPr>
                          <a:spLocks noChangeArrowheads="1"/>
                        </wps:cNvSpPr>
                        <wps:spPr bwMode="auto">
                          <a:xfrm>
                            <a:off x="9136" y="1006"/>
                            <a:ext cx="312" cy="156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docshape291"/>
                        <wps:cNvSpPr>
                          <a:spLocks/>
                        </wps:cNvSpPr>
                        <wps:spPr bwMode="auto">
                          <a:xfrm>
                            <a:off x="9247" y="645"/>
                            <a:ext cx="90" cy="722"/>
                          </a:xfrm>
                          <a:custGeom>
                            <a:avLst/>
                            <a:gdLst>
                              <a:gd name="T0" fmla="+- 0 9293 9248"/>
                              <a:gd name="T1" fmla="*/ T0 w 90"/>
                              <a:gd name="T2" fmla="+- 0 1006 645"/>
                              <a:gd name="T3" fmla="*/ 1006 h 722"/>
                              <a:gd name="T4" fmla="+- 0 9293 9248"/>
                              <a:gd name="T5" fmla="*/ T4 w 90"/>
                              <a:gd name="T6" fmla="+- 0 1367 645"/>
                              <a:gd name="T7" fmla="*/ 1367 h 722"/>
                              <a:gd name="T8" fmla="+- 0 9293 9248"/>
                              <a:gd name="T9" fmla="*/ T8 w 90"/>
                              <a:gd name="T10" fmla="+- 0 1006 645"/>
                              <a:gd name="T11" fmla="*/ 1006 h 722"/>
                              <a:gd name="T12" fmla="+- 0 9293 9248"/>
                              <a:gd name="T13" fmla="*/ T12 w 90"/>
                              <a:gd name="T14" fmla="+- 0 645 645"/>
                              <a:gd name="T15" fmla="*/ 645 h 722"/>
                              <a:gd name="T16" fmla="+- 0 9248 9248"/>
                              <a:gd name="T17" fmla="*/ T16 w 90"/>
                              <a:gd name="T18" fmla="+- 0 1367 645"/>
                              <a:gd name="T19" fmla="*/ 1367 h 722"/>
                              <a:gd name="T20" fmla="+- 0 9338 9248"/>
                              <a:gd name="T21" fmla="*/ T20 w 90"/>
                              <a:gd name="T22" fmla="+- 0 1367 645"/>
                              <a:gd name="T23" fmla="*/ 1367 h 722"/>
                              <a:gd name="T24" fmla="+- 0 9248 9248"/>
                              <a:gd name="T25" fmla="*/ T24 w 90"/>
                              <a:gd name="T26" fmla="+- 0 645 645"/>
                              <a:gd name="T27" fmla="*/ 645 h 722"/>
                              <a:gd name="T28" fmla="+- 0 9338 9248"/>
                              <a:gd name="T29" fmla="*/ T28 w 90"/>
                              <a:gd name="T30" fmla="+- 0 645 645"/>
                              <a:gd name="T31" fmla="*/ 645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22">
                                <a:moveTo>
                                  <a:pt x="45" y="361"/>
                                </a:moveTo>
                                <a:lnTo>
                                  <a:pt x="45" y="722"/>
                                </a:lnTo>
                                <a:moveTo>
                                  <a:pt x="45" y="361"/>
                                </a:moveTo>
                                <a:lnTo>
                                  <a:pt x="45" y="0"/>
                                </a:lnTo>
                                <a:moveTo>
                                  <a:pt x="0" y="722"/>
                                </a:moveTo>
                                <a:lnTo>
                                  <a:pt x="90" y="72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2071"/>
                            <a:ext cx="31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0" name="docshape293"/>
                        <wps:cNvSpPr>
                          <a:spLocks/>
                        </wps:cNvSpPr>
                        <wps:spPr bwMode="auto">
                          <a:xfrm>
                            <a:off x="2507" y="2040"/>
                            <a:ext cx="90" cy="61"/>
                          </a:xfrm>
                          <a:custGeom>
                            <a:avLst/>
                            <a:gdLst>
                              <a:gd name="T0" fmla="+- 0 2551 2507"/>
                              <a:gd name="T1" fmla="*/ T0 w 90"/>
                              <a:gd name="T2" fmla="+- 0 2072 2041"/>
                              <a:gd name="T3" fmla="*/ 2072 h 61"/>
                              <a:gd name="T4" fmla="+- 0 2551 2507"/>
                              <a:gd name="T5" fmla="*/ T4 w 90"/>
                              <a:gd name="T6" fmla="+- 0 2101 2041"/>
                              <a:gd name="T7" fmla="*/ 2101 h 61"/>
                              <a:gd name="T8" fmla="+- 0 2551 2507"/>
                              <a:gd name="T9" fmla="*/ T8 w 90"/>
                              <a:gd name="T10" fmla="+- 0 2072 2041"/>
                              <a:gd name="T11" fmla="*/ 2072 h 61"/>
                              <a:gd name="T12" fmla="+- 0 2551 2507"/>
                              <a:gd name="T13" fmla="*/ T12 w 90"/>
                              <a:gd name="T14" fmla="+- 0 2041 2041"/>
                              <a:gd name="T15" fmla="*/ 2041 h 61"/>
                              <a:gd name="T16" fmla="+- 0 2507 2507"/>
                              <a:gd name="T17" fmla="*/ T16 w 90"/>
                              <a:gd name="T18" fmla="+- 0 2101 2041"/>
                              <a:gd name="T19" fmla="*/ 2101 h 61"/>
                              <a:gd name="T20" fmla="+- 0 2597 2507"/>
                              <a:gd name="T21" fmla="*/ T20 w 90"/>
                              <a:gd name="T22" fmla="+- 0 2101 2041"/>
                              <a:gd name="T23" fmla="*/ 2101 h 61"/>
                              <a:gd name="T24" fmla="+- 0 2507 2507"/>
                              <a:gd name="T25" fmla="*/ T24 w 90"/>
                              <a:gd name="T26" fmla="+- 0 2041 2041"/>
                              <a:gd name="T27" fmla="*/ 2041 h 61"/>
                              <a:gd name="T28" fmla="+- 0 2597 2507"/>
                              <a:gd name="T29" fmla="*/ T28 w 90"/>
                              <a:gd name="T30" fmla="+- 0 2041 2041"/>
                              <a:gd name="T31" fmla="*/ 20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1">
                                <a:moveTo>
                                  <a:pt x="44" y="31"/>
                                </a:moveTo>
                                <a:lnTo>
                                  <a:pt x="44" y="60"/>
                                </a:lnTo>
                                <a:moveTo>
                                  <a:pt x="44" y="31"/>
                                </a:moveTo>
                                <a:lnTo>
                                  <a:pt x="44" y="0"/>
                                </a:lnTo>
                                <a:moveTo>
                                  <a:pt x="0" y="60"/>
                                </a:moveTo>
                                <a:lnTo>
                                  <a:pt x="90" y="6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4180" y="2071"/>
                            <a:ext cx="312" cy="49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docshape295"/>
                        <wps:cNvSpPr>
                          <a:spLocks/>
                        </wps:cNvSpPr>
                        <wps:spPr bwMode="auto">
                          <a:xfrm>
                            <a:off x="4291" y="1955"/>
                            <a:ext cx="90" cy="233"/>
                          </a:xfrm>
                          <a:custGeom>
                            <a:avLst/>
                            <a:gdLst>
                              <a:gd name="T0" fmla="+- 0 4337 4291"/>
                              <a:gd name="T1" fmla="*/ T0 w 90"/>
                              <a:gd name="T2" fmla="+- 0 2072 1955"/>
                              <a:gd name="T3" fmla="*/ 2072 h 233"/>
                              <a:gd name="T4" fmla="+- 0 4337 4291"/>
                              <a:gd name="T5" fmla="*/ T4 w 90"/>
                              <a:gd name="T6" fmla="+- 0 2187 1955"/>
                              <a:gd name="T7" fmla="*/ 2187 h 233"/>
                              <a:gd name="T8" fmla="+- 0 4337 4291"/>
                              <a:gd name="T9" fmla="*/ T8 w 90"/>
                              <a:gd name="T10" fmla="+- 0 2072 1955"/>
                              <a:gd name="T11" fmla="*/ 2072 h 233"/>
                              <a:gd name="T12" fmla="+- 0 4337 4291"/>
                              <a:gd name="T13" fmla="*/ T12 w 90"/>
                              <a:gd name="T14" fmla="+- 0 1955 1955"/>
                              <a:gd name="T15" fmla="*/ 1955 h 233"/>
                              <a:gd name="T16" fmla="+- 0 4291 4291"/>
                              <a:gd name="T17" fmla="*/ T16 w 90"/>
                              <a:gd name="T18" fmla="+- 0 2187 1955"/>
                              <a:gd name="T19" fmla="*/ 2187 h 233"/>
                              <a:gd name="T20" fmla="+- 0 4381 4291"/>
                              <a:gd name="T21" fmla="*/ T20 w 90"/>
                              <a:gd name="T22" fmla="+- 0 2187 1955"/>
                              <a:gd name="T23" fmla="*/ 2187 h 233"/>
                              <a:gd name="T24" fmla="+- 0 4291 4291"/>
                              <a:gd name="T25" fmla="*/ T24 w 90"/>
                              <a:gd name="T26" fmla="+- 0 1955 1955"/>
                              <a:gd name="T27" fmla="*/ 1955 h 233"/>
                              <a:gd name="T28" fmla="+- 0 4381 4291"/>
                              <a:gd name="T29" fmla="*/ T28 w 90"/>
                              <a:gd name="T30" fmla="+- 0 1955 1955"/>
                              <a:gd name="T31" fmla="*/ 195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33">
                                <a:moveTo>
                                  <a:pt x="46" y="117"/>
                                </a:moveTo>
                                <a:lnTo>
                                  <a:pt x="46" y="232"/>
                                </a:lnTo>
                                <a:moveTo>
                                  <a:pt x="46" y="117"/>
                                </a:moveTo>
                                <a:lnTo>
                                  <a:pt x="46" y="0"/>
                                </a:lnTo>
                                <a:moveTo>
                                  <a:pt x="0" y="232"/>
                                </a:moveTo>
                                <a:lnTo>
                                  <a:pt x="90" y="23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964" y="2131"/>
                            <a:ext cx="312" cy="43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docshape297"/>
                        <wps:cNvSpPr>
                          <a:spLocks/>
                        </wps:cNvSpPr>
                        <wps:spPr bwMode="auto">
                          <a:xfrm>
                            <a:off x="6075" y="2089"/>
                            <a:ext cx="90" cy="86"/>
                          </a:xfrm>
                          <a:custGeom>
                            <a:avLst/>
                            <a:gdLst>
                              <a:gd name="T0" fmla="+- 0 6120 6075"/>
                              <a:gd name="T1" fmla="*/ T0 w 90"/>
                              <a:gd name="T2" fmla="+- 0 2132 2090"/>
                              <a:gd name="T3" fmla="*/ 2132 h 86"/>
                              <a:gd name="T4" fmla="+- 0 6120 6075"/>
                              <a:gd name="T5" fmla="*/ T4 w 90"/>
                              <a:gd name="T6" fmla="+- 0 2175 2090"/>
                              <a:gd name="T7" fmla="*/ 2175 h 86"/>
                              <a:gd name="T8" fmla="+- 0 6120 6075"/>
                              <a:gd name="T9" fmla="*/ T8 w 90"/>
                              <a:gd name="T10" fmla="+- 0 2132 2090"/>
                              <a:gd name="T11" fmla="*/ 2132 h 86"/>
                              <a:gd name="T12" fmla="+- 0 6120 6075"/>
                              <a:gd name="T13" fmla="*/ T12 w 90"/>
                              <a:gd name="T14" fmla="+- 0 2090 2090"/>
                              <a:gd name="T15" fmla="*/ 2090 h 86"/>
                              <a:gd name="T16" fmla="+- 0 6075 6075"/>
                              <a:gd name="T17" fmla="*/ T16 w 90"/>
                              <a:gd name="T18" fmla="+- 0 2175 2090"/>
                              <a:gd name="T19" fmla="*/ 2175 h 86"/>
                              <a:gd name="T20" fmla="+- 0 6165 6075"/>
                              <a:gd name="T21" fmla="*/ T20 w 90"/>
                              <a:gd name="T22" fmla="+- 0 2175 2090"/>
                              <a:gd name="T23" fmla="*/ 2175 h 86"/>
                              <a:gd name="T24" fmla="+- 0 6075 6075"/>
                              <a:gd name="T25" fmla="*/ T24 w 90"/>
                              <a:gd name="T26" fmla="+- 0 2090 2090"/>
                              <a:gd name="T27" fmla="*/ 2090 h 86"/>
                              <a:gd name="T28" fmla="+- 0 6165 6075"/>
                              <a:gd name="T29" fmla="*/ T28 w 90"/>
                              <a:gd name="T30" fmla="+- 0 2090 2090"/>
                              <a:gd name="T31" fmla="*/ 209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45" y="42"/>
                                </a:moveTo>
                                <a:lnTo>
                                  <a:pt x="45" y="85"/>
                                </a:lnTo>
                                <a:moveTo>
                                  <a:pt x="45" y="42"/>
                                </a:moveTo>
                                <a:lnTo>
                                  <a:pt x="45" y="0"/>
                                </a:lnTo>
                                <a:moveTo>
                                  <a:pt x="0" y="85"/>
                                </a:moveTo>
                                <a:lnTo>
                                  <a:pt x="90" y="8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7747" y="2102"/>
                            <a:ext cx="312" cy="46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docshape299"/>
                        <wps:cNvSpPr>
                          <a:spLocks/>
                        </wps:cNvSpPr>
                        <wps:spPr bwMode="auto">
                          <a:xfrm>
                            <a:off x="7859" y="1972"/>
                            <a:ext cx="90" cy="262"/>
                          </a:xfrm>
                          <a:custGeom>
                            <a:avLst/>
                            <a:gdLst>
                              <a:gd name="T0" fmla="+- 0 7903 7859"/>
                              <a:gd name="T1" fmla="*/ T0 w 90"/>
                              <a:gd name="T2" fmla="+- 0 2103 1972"/>
                              <a:gd name="T3" fmla="*/ 2103 h 262"/>
                              <a:gd name="T4" fmla="+- 0 7903 7859"/>
                              <a:gd name="T5" fmla="*/ T4 w 90"/>
                              <a:gd name="T6" fmla="+- 0 2234 1972"/>
                              <a:gd name="T7" fmla="*/ 2234 h 262"/>
                              <a:gd name="T8" fmla="+- 0 7903 7859"/>
                              <a:gd name="T9" fmla="*/ T8 w 90"/>
                              <a:gd name="T10" fmla="+- 0 2103 1972"/>
                              <a:gd name="T11" fmla="*/ 2103 h 262"/>
                              <a:gd name="T12" fmla="+- 0 7903 7859"/>
                              <a:gd name="T13" fmla="*/ T12 w 90"/>
                              <a:gd name="T14" fmla="+- 0 1972 1972"/>
                              <a:gd name="T15" fmla="*/ 1972 h 262"/>
                              <a:gd name="T16" fmla="+- 0 7859 7859"/>
                              <a:gd name="T17" fmla="*/ T16 w 90"/>
                              <a:gd name="T18" fmla="+- 0 2234 1972"/>
                              <a:gd name="T19" fmla="*/ 2234 h 262"/>
                              <a:gd name="T20" fmla="+- 0 7949 7859"/>
                              <a:gd name="T21" fmla="*/ T20 w 90"/>
                              <a:gd name="T22" fmla="+- 0 2234 1972"/>
                              <a:gd name="T23" fmla="*/ 2234 h 262"/>
                              <a:gd name="T24" fmla="+- 0 7859 7859"/>
                              <a:gd name="T25" fmla="*/ T24 w 90"/>
                              <a:gd name="T26" fmla="+- 0 1972 1972"/>
                              <a:gd name="T27" fmla="*/ 1972 h 262"/>
                              <a:gd name="T28" fmla="+- 0 7949 7859"/>
                              <a:gd name="T29" fmla="*/ T28 w 90"/>
                              <a:gd name="T30" fmla="+- 0 1972 1972"/>
                              <a:gd name="T31" fmla="*/ 19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62">
                                <a:moveTo>
                                  <a:pt x="44" y="131"/>
                                </a:moveTo>
                                <a:lnTo>
                                  <a:pt x="44" y="262"/>
                                </a:lnTo>
                                <a:moveTo>
                                  <a:pt x="44" y="131"/>
                                </a:moveTo>
                                <a:lnTo>
                                  <a:pt x="44" y="0"/>
                                </a:lnTo>
                                <a:moveTo>
                                  <a:pt x="0" y="262"/>
                                </a:moveTo>
                                <a:lnTo>
                                  <a:pt x="90" y="26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9532" y="2042"/>
                            <a:ext cx="312" cy="52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docshape301"/>
                        <wps:cNvSpPr>
                          <a:spLocks/>
                        </wps:cNvSpPr>
                        <wps:spPr bwMode="auto">
                          <a:xfrm>
                            <a:off x="9643" y="1978"/>
                            <a:ext cx="90" cy="130"/>
                          </a:xfrm>
                          <a:custGeom>
                            <a:avLst/>
                            <a:gdLst>
                              <a:gd name="T0" fmla="+- 0 9689 9643"/>
                              <a:gd name="T1" fmla="*/ T0 w 90"/>
                              <a:gd name="T2" fmla="+- 0 2043 1979"/>
                              <a:gd name="T3" fmla="*/ 2043 h 130"/>
                              <a:gd name="T4" fmla="+- 0 9689 9643"/>
                              <a:gd name="T5" fmla="*/ T4 w 90"/>
                              <a:gd name="T6" fmla="+- 0 2109 1979"/>
                              <a:gd name="T7" fmla="*/ 2109 h 130"/>
                              <a:gd name="T8" fmla="+- 0 9689 9643"/>
                              <a:gd name="T9" fmla="*/ T8 w 90"/>
                              <a:gd name="T10" fmla="+- 0 2043 1979"/>
                              <a:gd name="T11" fmla="*/ 2043 h 130"/>
                              <a:gd name="T12" fmla="+- 0 9689 9643"/>
                              <a:gd name="T13" fmla="*/ T12 w 90"/>
                              <a:gd name="T14" fmla="+- 0 1979 1979"/>
                              <a:gd name="T15" fmla="*/ 1979 h 130"/>
                              <a:gd name="T16" fmla="+- 0 9643 9643"/>
                              <a:gd name="T17" fmla="*/ T16 w 90"/>
                              <a:gd name="T18" fmla="+- 0 2109 1979"/>
                              <a:gd name="T19" fmla="*/ 2109 h 130"/>
                              <a:gd name="T20" fmla="+- 0 9733 9643"/>
                              <a:gd name="T21" fmla="*/ T20 w 90"/>
                              <a:gd name="T22" fmla="+- 0 2109 1979"/>
                              <a:gd name="T23" fmla="*/ 2109 h 130"/>
                              <a:gd name="T24" fmla="+- 0 9643 9643"/>
                              <a:gd name="T25" fmla="*/ T24 w 90"/>
                              <a:gd name="T26" fmla="+- 0 1979 1979"/>
                              <a:gd name="T27" fmla="*/ 1979 h 130"/>
                              <a:gd name="T28" fmla="+- 0 9733 9643"/>
                              <a:gd name="T29" fmla="*/ T28 w 90"/>
                              <a:gd name="T30" fmla="+- 0 1979 1979"/>
                              <a:gd name="T31" fmla="*/ 19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30">
                                <a:moveTo>
                                  <a:pt x="46" y="64"/>
                                </a:moveTo>
                                <a:lnTo>
                                  <a:pt x="46" y="130"/>
                                </a:lnTo>
                                <a:moveTo>
                                  <a:pt x="46" y="64"/>
                                </a:moveTo>
                                <a:lnTo>
                                  <a:pt x="46" y="0"/>
                                </a:lnTo>
                                <a:moveTo>
                                  <a:pt x="0" y="130"/>
                                </a:moveTo>
                                <a:lnTo>
                                  <a:pt x="90" y="13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9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1565"/>
                            <a:ext cx="312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0" name="docshape303"/>
                        <wps:cNvSpPr>
                          <a:spLocks/>
                        </wps:cNvSpPr>
                        <wps:spPr bwMode="auto">
                          <a:xfrm>
                            <a:off x="2902" y="1531"/>
                            <a:ext cx="90" cy="69"/>
                          </a:xfrm>
                          <a:custGeom>
                            <a:avLst/>
                            <a:gdLst>
                              <a:gd name="T0" fmla="+- 0 2947 2902"/>
                              <a:gd name="T1" fmla="*/ T0 w 90"/>
                              <a:gd name="T2" fmla="+- 0 1565 1531"/>
                              <a:gd name="T3" fmla="*/ 1565 h 69"/>
                              <a:gd name="T4" fmla="+- 0 2947 2902"/>
                              <a:gd name="T5" fmla="*/ T4 w 90"/>
                              <a:gd name="T6" fmla="+- 0 1599 1531"/>
                              <a:gd name="T7" fmla="*/ 1599 h 69"/>
                              <a:gd name="T8" fmla="+- 0 2947 2902"/>
                              <a:gd name="T9" fmla="*/ T8 w 90"/>
                              <a:gd name="T10" fmla="+- 0 1565 1531"/>
                              <a:gd name="T11" fmla="*/ 1565 h 69"/>
                              <a:gd name="T12" fmla="+- 0 2947 2902"/>
                              <a:gd name="T13" fmla="*/ T12 w 90"/>
                              <a:gd name="T14" fmla="+- 0 1531 1531"/>
                              <a:gd name="T15" fmla="*/ 1531 h 69"/>
                              <a:gd name="T16" fmla="+- 0 2902 2902"/>
                              <a:gd name="T17" fmla="*/ T16 w 90"/>
                              <a:gd name="T18" fmla="+- 0 1599 1531"/>
                              <a:gd name="T19" fmla="*/ 1599 h 69"/>
                              <a:gd name="T20" fmla="+- 0 2992 2902"/>
                              <a:gd name="T21" fmla="*/ T20 w 90"/>
                              <a:gd name="T22" fmla="+- 0 1599 1531"/>
                              <a:gd name="T23" fmla="*/ 1599 h 69"/>
                              <a:gd name="T24" fmla="+- 0 2902 2902"/>
                              <a:gd name="T25" fmla="*/ T24 w 90"/>
                              <a:gd name="T26" fmla="+- 0 1531 1531"/>
                              <a:gd name="T27" fmla="*/ 1531 h 69"/>
                              <a:gd name="T28" fmla="+- 0 2992 2902"/>
                              <a:gd name="T29" fmla="*/ T28 w 90"/>
                              <a:gd name="T30" fmla="+- 0 1531 1531"/>
                              <a:gd name="T31" fmla="*/ 15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5" y="34"/>
                                </a:moveTo>
                                <a:lnTo>
                                  <a:pt x="45" y="68"/>
                                </a:lnTo>
                                <a:moveTo>
                                  <a:pt x="45" y="34"/>
                                </a:moveTo>
                                <a:lnTo>
                                  <a:pt x="45" y="0"/>
                                </a:lnTo>
                                <a:moveTo>
                                  <a:pt x="0" y="68"/>
                                </a:moveTo>
                                <a:lnTo>
                                  <a:pt x="90" y="6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4576" y="1574"/>
                            <a:ext cx="310" cy="99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docshape305"/>
                        <wps:cNvSpPr>
                          <a:spLocks/>
                        </wps:cNvSpPr>
                        <wps:spPr bwMode="auto">
                          <a:xfrm>
                            <a:off x="4686" y="1489"/>
                            <a:ext cx="90" cy="169"/>
                          </a:xfrm>
                          <a:custGeom>
                            <a:avLst/>
                            <a:gdLst>
                              <a:gd name="T0" fmla="+- 0 4730 4686"/>
                              <a:gd name="T1" fmla="*/ T0 w 90"/>
                              <a:gd name="T2" fmla="+- 0 1575 1490"/>
                              <a:gd name="T3" fmla="*/ 1575 h 169"/>
                              <a:gd name="T4" fmla="+- 0 4730 4686"/>
                              <a:gd name="T5" fmla="*/ T4 w 90"/>
                              <a:gd name="T6" fmla="+- 0 1659 1490"/>
                              <a:gd name="T7" fmla="*/ 1659 h 169"/>
                              <a:gd name="T8" fmla="+- 0 4730 4686"/>
                              <a:gd name="T9" fmla="*/ T8 w 90"/>
                              <a:gd name="T10" fmla="+- 0 1575 1490"/>
                              <a:gd name="T11" fmla="*/ 1575 h 169"/>
                              <a:gd name="T12" fmla="+- 0 4730 4686"/>
                              <a:gd name="T13" fmla="*/ T12 w 90"/>
                              <a:gd name="T14" fmla="+- 0 1490 1490"/>
                              <a:gd name="T15" fmla="*/ 1490 h 169"/>
                              <a:gd name="T16" fmla="+- 0 4686 4686"/>
                              <a:gd name="T17" fmla="*/ T16 w 90"/>
                              <a:gd name="T18" fmla="+- 0 1659 1490"/>
                              <a:gd name="T19" fmla="*/ 1659 h 169"/>
                              <a:gd name="T20" fmla="+- 0 4776 4686"/>
                              <a:gd name="T21" fmla="*/ T20 w 90"/>
                              <a:gd name="T22" fmla="+- 0 1659 1490"/>
                              <a:gd name="T23" fmla="*/ 1659 h 169"/>
                              <a:gd name="T24" fmla="+- 0 4686 4686"/>
                              <a:gd name="T25" fmla="*/ T24 w 90"/>
                              <a:gd name="T26" fmla="+- 0 1490 1490"/>
                              <a:gd name="T27" fmla="*/ 1490 h 169"/>
                              <a:gd name="T28" fmla="+- 0 4776 4686"/>
                              <a:gd name="T29" fmla="*/ T28 w 90"/>
                              <a:gd name="T30" fmla="+- 0 1490 1490"/>
                              <a:gd name="T31" fmla="*/ 149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69">
                                <a:moveTo>
                                  <a:pt x="44" y="85"/>
                                </a:moveTo>
                                <a:lnTo>
                                  <a:pt x="44" y="169"/>
                                </a:lnTo>
                                <a:moveTo>
                                  <a:pt x="44" y="85"/>
                                </a:moveTo>
                                <a:lnTo>
                                  <a:pt x="44" y="0"/>
                                </a:lnTo>
                                <a:moveTo>
                                  <a:pt x="0" y="169"/>
                                </a:moveTo>
                                <a:lnTo>
                                  <a:pt x="90" y="16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6360" y="1764"/>
                            <a:ext cx="312" cy="8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docshape307"/>
                        <wps:cNvSpPr>
                          <a:spLocks/>
                        </wps:cNvSpPr>
                        <wps:spPr bwMode="auto">
                          <a:xfrm>
                            <a:off x="6470" y="1730"/>
                            <a:ext cx="90" cy="69"/>
                          </a:xfrm>
                          <a:custGeom>
                            <a:avLst/>
                            <a:gdLst>
                              <a:gd name="T0" fmla="+- 0 6516 6470"/>
                              <a:gd name="T1" fmla="*/ T0 w 90"/>
                              <a:gd name="T2" fmla="+- 0 1764 1731"/>
                              <a:gd name="T3" fmla="*/ 1764 h 69"/>
                              <a:gd name="T4" fmla="+- 0 6516 6470"/>
                              <a:gd name="T5" fmla="*/ T4 w 90"/>
                              <a:gd name="T6" fmla="+- 0 1799 1731"/>
                              <a:gd name="T7" fmla="*/ 1799 h 69"/>
                              <a:gd name="T8" fmla="+- 0 6516 6470"/>
                              <a:gd name="T9" fmla="*/ T8 w 90"/>
                              <a:gd name="T10" fmla="+- 0 1764 1731"/>
                              <a:gd name="T11" fmla="*/ 1764 h 69"/>
                              <a:gd name="T12" fmla="+- 0 6516 6470"/>
                              <a:gd name="T13" fmla="*/ T12 w 90"/>
                              <a:gd name="T14" fmla="+- 0 1731 1731"/>
                              <a:gd name="T15" fmla="*/ 1731 h 69"/>
                              <a:gd name="T16" fmla="+- 0 6470 6470"/>
                              <a:gd name="T17" fmla="*/ T16 w 90"/>
                              <a:gd name="T18" fmla="+- 0 1799 1731"/>
                              <a:gd name="T19" fmla="*/ 1799 h 69"/>
                              <a:gd name="T20" fmla="+- 0 6560 6470"/>
                              <a:gd name="T21" fmla="*/ T20 w 90"/>
                              <a:gd name="T22" fmla="+- 0 1799 1731"/>
                              <a:gd name="T23" fmla="*/ 1799 h 69"/>
                              <a:gd name="T24" fmla="+- 0 6470 6470"/>
                              <a:gd name="T25" fmla="*/ T24 w 90"/>
                              <a:gd name="T26" fmla="+- 0 1731 1731"/>
                              <a:gd name="T27" fmla="*/ 1731 h 69"/>
                              <a:gd name="T28" fmla="+- 0 6560 6470"/>
                              <a:gd name="T29" fmla="*/ T28 w 90"/>
                              <a:gd name="T30" fmla="+- 0 1731 1731"/>
                              <a:gd name="T31" fmla="*/ 173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9">
                                <a:moveTo>
                                  <a:pt x="46" y="33"/>
                                </a:moveTo>
                                <a:lnTo>
                                  <a:pt x="46" y="68"/>
                                </a:lnTo>
                                <a:moveTo>
                                  <a:pt x="46" y="33"/>
                                </a:moveTo>
                                <a:lnTo>
                                  <a:pt x="46" y="0"/>
                                </a:lnTo>
                                <a:moveTo>
                                  <a:pt x="0" y="68"/>
                                </a:moveTo>
                                <a:lnTo>
                                  <a:pt x="90" y="6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8143" y="1824"/>
                            <a:ext cx="312" cy="7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docshape309"/>
                        <wps:cNvSpPr>
                          <a:spLocks/>
                        </wps:cNvSpPr>
                        <wps:spPr bwMode="auto">
                          <a:xfrm>
                            <a:off x="8254" y="1760"/>
                            <a:ext cx="90" cy="129"/>
                          </a:xfrm>
                          <a:custGeom>
                            <a:avLst/>
                            <a:gdLst>
                              <a:gd name="T0" fmla="+- 0 8299 8254"/>
                              <a:gd name="T1" fmla="*/ T0 w 90"/>
                              <a:gd name="T2" fmla="+- 0 1824 1760"/>
                              <a:gd name="T3" fmla="*/ 1824 h 129"/>
                              <a:gd name="T4" fmla="+- 0 8299 8254"/>
                              <a:gd name="T5" fmla="*/ T4 w 90"/>
                              <a:gd name="T6" fmla="+- 0 1889 1760"/>
                              <a:gd name="T7" fmla="*/ 1889 h 129"/>
                              <a:gd name="T8" fmla="+- 0 8299 8254"/>
                              <a:gd name="T9" fmla="*/ T8 w 90"/>
                              <a:gd name="T10" fmla="+- 0 1824 1760"/>
                              <a:gd name="T11" fmla="*/ 1824 h 129"/>
                              <a:gd name="T12" fmla="+- 0 8299 8254"/>
                              <a:gd name="T13" fmla="*/ T12 w 90"/>
                              <a:gd name="T14" fmla="+- 0 1760 1760"/>
                              <a:gd name="T15" fmla="*/ 1760 h 129"/>
                              <a:gd name="T16" fmla="+- 0 8254 8254"/>
                              <a:gd name="T17" fmla="*/ T16 w 90"/>
                              <a:gd name="T18" fmla="+- 0 1889 1760"/>
                              <a:gd name="T19" fmla="*/ 1889 h 129"/>
                              <a:gd name="T20" fmla="+- 0 8344 8254"/>
                              <a:gd name="T21" fmla="*/ T20 w 90"/>
                              <a:gd name="T22" fmla="+- 0 1889 1760"/>
                              <a:gd name="T23" fmla="*/ 1889 h 129"/>
                              <a:gd name="T24" fmla="+- 0 8254 8254"/>
                              <a:gd name="T25" fmla="*/ T24 w 90"/>
                              <a:gd name="T26" fmla="+- 0 1760 1760"/>
                              <a:gd name="T27" fmla="*/ 1760 h 129"/>
                              <a:gd name="T28" fmla="+- 0 8344 8254"/>
                              <a:gd name="T29" fmla="*/ T28 w 90"/>
                              <a:gd name="T30" fmla="+- 0 1760 1760"/>
                              <a:gd name="T31" fmla="*/ 176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9">
                                <a:moveTo>
                                  <a:pt x="45" y="64"/>
                                </a:moveTo>
                                <a:lnTo>
                                  <a:pt x="45" y="129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9"/>
                                </a:moveTo>
                                <a:lnTo>
                                  <a:pt x="90" y="12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docshape310"/>
                        <wps:cNvSpPr>
                          <a:spLocks noChangeArrowheads="1"/>
                        </wps:cNvSpPr>
                        <wps:spPr bwMode="auto">
                          <a:xfrm>
                            <a:off x="9928" y="1366"/>
                            <a:ext cx="310" cy="120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docshape311"/>
                        <wps:cNvSpPr>
                          <a:spLocks/>
                        </wps:cNvSpPr>
                        <wps:spPr bwMode="auto">
                          <a:xfrm>
                            <a:off x="1660" y="1247"/>
                            <a:ext cx="8920" cy="1320"/>
                          </a:xfrm>
                          <a:custGeom>
                            <a:avLst/>
                            <a:gdLst>
                              <a:gd name="T0" fmla="+- 0 10082 1660"/>
                              <a:gd name="T1" fmla="*/ T0 w 8920"/>
                              <a:gd name="T2" fmla="+- 0 1366 1247"/>
                              <a:gd name="T3" fmla="*/ 1366 h 1320"/>
                              <a:gd name="T4" fmla="+- 0 10082 1660"/>
                              <a:gd name="T5" fmla="*/ T4 w 8920"/>
                              <a:gd name="T6" fmla="+- 0 1483 1247"/>
                              <a:gd name="T7" fmla="*/ 1483 h 1320"/>
                              <a:gd name="T8" fmla="+- 0 10082 1660"/>
                              <a:gd name="T9" fmla="*/ T8 w 8920"/>
                              <a:gd name="T10" fmla="+- 0 1366 1247"/>
                              <a:gd name="T11" fmla="*/ 1366 h 1320"/>
                              <a:gd name="T12" fmla="+- 0 10082 1660"/>
                              <a:gd name="T13" fmla="*/ T12 w 8920"/>
                              <a:gd name="T14" fmla="+- 0 1247 1247"/>
                              <a:gd name="T15" fmla="*/ 1247 h 1320"/>
                              <a:gd name="T16" fmla="+- 0 10038 1660"/>
                              <a:gd name="T17" fmla="*/ T16 w 8920"/>
                              <a:gd name="T18" fmla="+- 0 1483 1247"/>
                              <a:gd name="T19" fmla="*/ 1483 h 1320"/>
                              <a:gd name="T20" fmla="+- 0 10128 1660"/>
                              <a:gd name="T21" fmla="*/ T20 w 8920"/>
                              <a:gd name="T22" fmla="+- 0 1483 1247"/>
                              <a:gd name="T23" fmla="*/ 1483 h 1320"/>
                              <a:gd name="T24" fmla="+- 0 10038 1660"/>
                              <a:gd name="T25" fmla="*/ T24 w 8920"/>
                              <a:gd name="T26" fmla="+- 0 1247 1247"/>
                              <a:gd name="T27" fmla="*/ 1247 h 1320"/>
                              <a:gd name="T28" fmla="+- 0 10128 1660"/>
                              <a:gd name="T29" fmla="*/ T28 w 8920"/>
                              <a:gd name="T30" fmla="+- 0 1247 1247"/>
                              <a:gd name="T31" fmla="*/ 1247 h 1320"/>
                              <a:gd name="T32" fmla="+- 0 1660 1660"/>
                              <a:gd name="T33" fmla="*/ T32 w 8920"/>
                              <a:gd name="T34" fmla="+- 0 2567 1247"/>
                              <a:gd name="T35" fmla="*/ 2567 h 1320"/>
                              <a:gd name="T36" fmla="+- 0 10580 1660"/>
                              <a:gd name="T37" fmla="*/ T36 w 8920"/>
                              <a:gd name="T38" fmla="+- 0 2567 1247"/>
                              <a:gd name="T39" fmla="*/ 2567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20" h="1320">
                                <a:moveTo>
                                  <a:pt x="8422" y="119"/>
                                </a:moveTo>
                                <a:lnTo>
                                  <a:pt x="8422" y="236"/>
                                </a:lnTo>
                                <a:moveTo>
                                  <a:pt x="8422" y="119"/>
                                </a:moveTo>
                                <a:lnTo>
                                  <a:pt x="8422" y="0"/>
                                </a:lnTo>
                                <a:moveTo>
                                  <a:pt x="8378" y="236"/>
                                </a:moveTo>
                                <a:lnTo>
                                  <a:pt x="8468" y="236"/>
                                </a:lnTo>
                                <a:moveTo>
                                  <a:pt x="8378" y="0"/>
                                </a:moveTo>
                                <a:lnTo>
                                  <a:pt x="8468" y="0"/>
                                </a:lnTo>
                                <a:moveTo>
                                  <a:pt x="0" y="1320"/>
                                </a:moveTo>
                                <a:lnTo>
                                  <a:pt x="8920" y="1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300"/>
                            <a:ext cx="63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$2,401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0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847" y="657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$2,303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540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$2,432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612"/>
                            <a:ext cx="6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$2,009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744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$2,220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1250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$1,541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1162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$1,527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1083"/>
                            <a:ext cx="6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$1,234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9775" y="684"/>
                            <a:ext cx="6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$1,849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1756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$763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9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1658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$763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895" y="1719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$669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1160"/>
                            <a:ext cx="949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293" w:right="3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$1,142</w:t>
                              </w:r>
                            </w:p>
                            <w:p w:rsidR="00E1242D" w:rsidRDefault="006D1E3D">
                              <w:pPr>
                                <w:spacing w:line="241" w:lineRule="exact"/>
                                <w:ind w:left="293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37" w:lineRule="exact"/>
                                <w:ind w:right="495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$714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9464" y="1631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$805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1" o:spid="_x0000_s1236" style="position:absolute;margin-left:83pt;margin-top:15pt;width:446pt;height:113.75pt;z-index:-15702016;mso-wrap-distance-left:0;mso-wrap-distance-right:0;mso-position-horizontal-relative:page" coordorigin="1660,300" coordsize="8920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">
                <v:shape id="docshape282" o:spid="_x0000_s1237" type="#_x0000_t75" style="position:absolute;left:2001;top:1069;width:312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">
                  <v:imagedata r:id="rId41" o:title=""/>
                </v:shape>
                <v:shape id="docshape283" o:spid="_x0000_s1238" style="position:absolute;left:2111;top:1023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" path="m46,48r,45m46,48l46,m,93r90,m,l90,e" filled="f" strokecolor="#d9d9d9">
                  <v:path arrowok="t" o:connecttype="custom" o:connectlocs="46,1071;46,1116;46,1071;46,1023;0,1116;90,1116;0,1023;90,1023" o:connectangles="0,0,0,0,0,0,0,0"/>
                </v:shape>
                <v:rect id="docshape284" o:spid="_x0000_s1239" style="position:absolute;left:3784;top:986;width:31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" fillcolor="#f3b664" stroked="f"/>
                <v:shape id="docshape285" o:spid="_x0000_s1240" style="position:absolute;left:3895;top:856;width:90;height:259;visibility:visible;mso-wrap-style:square;v-text-anchor:top" coordsize="9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" path="m45,131r,128m45,131l45,m,259r90,m,l90,e" filled="f" strokecolor="#d9d9d9">
                  <v:path arrowok="t" o:connecttype="custom" o:connectlocs="45,987;45,1115;45,987;45,856;0,1115;90,1115;0,856;90,856" o:connectangles="0,0,0,0,0,0,0,0"/>
                </v:shape>
                <v:rect id="docshape286" o:spid="_x0000_s1241" style="position:absolute;left:5568;top:1260;width:312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" fillcolor="#f3b664" stroked="f"/>
                <v:shape id="docshape287" o:spid="_x0000_s1242" style="position:absolute;left:5679;top:1189;width:90;height:143;visibility:visible;mso-wrap-style:square;v-text-anchor:top" coordsize="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" path="m44,70r,72m44,70l44,m,142r90,m,l90,e" filled="f" strokecolor="#d9d9d9">
                  <v:path arrowok="t" o:connecttype="custom" o:connectlocs="44,1260;44,1332;44,1260;44,1190;0,1332;90,1332;0,1190;90,1190" o:connectangles="0,0,0,0,0,0,0,0"/>
                </v:shape>
                <v:rect id="docshape288" o:spid="_x0000_s1243" style="position:absolute;left:7353;top:1123;width:31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" fillcolor="#f3b664" stroked="f"/>
                <v:shape id="docshape289" o:spid="_x0000_s1244" style="position:absolute;left:7463;top:1018;width:90;height:211;visibility:visible;mso-wrap-style:square;v-text-anchor:top" coordsize="9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" path="m46,106r,105m46,106l46,m,211r90,m,l90,e" filled="f" strokecolor="#d9d9d9">
                  <v:path arrowok="t" o:connecttype="custom" o:connectlocs="46,1124;46,1229;46,1124;46,1018;0,1229;90,1229;0,1018;90,1018" o:connectangles="0,0,0,0,0,0,0,0"/>
                </v:shape>
                <v:rect id="docshape290" o:spid="_x0000_s1245" style="position:absolute;left:9136;top:1006;width:31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" fillcolor="#f3b664" stroked="f"/>
                <v:shape id="docshape291" o:spid="_x0000_s1246" style="position:absolute;left:9247;top:645;width:90;height:722;visibility:visible;mso-wrap-style:square;v-text-anchor:top" coordsize="9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" path="m45,361r,361m45,361l45,m,722r90,m,l90,e" filled="f" strokecolor="#d9d9d9">
                  <v:path arrowok="t" o:connecttype="custom" o:connectlocs="45,1006;45,1367;45,1006;45,645;0,1367;90,1367;0,645;90,645" o:connectangles="0,0,0,0,0,0,0,0"/>
                </v:shape>
                <v:shape id="docshape292" o:spid="_x0000_s1247" type="#_x0000_t75" style="position:absolute;left:2396;top:2071;width:312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">
                  <v:imagedata r:id="rId42" o:title=""/>
                </v:shape>
                <v:shape id="docshape293" o:spid="_x0000_s1248" style="position:absolute;left:2507;top:2040;width:90;height:61;visibility:visible;mso-wrap-style:square;v-text-anchor:top" coordsize="9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" path="m44,31r,29m44,31l44,m,60r90,m,l90,e" filled="f" strokecolor="#d9d9d9">
                  <v:path arrowok="t" o:connecttype="custom" o:connectlocs="44,2072;44,2101;44,2072;44,2041;0,2101;90,2101;0,2041;90,2041" o:connectangles="0,0,0,0,0,0,0,0"/>
                </v:shape>
                <v:rect id="docshape294" o:spid="_x0000_s1249" style="position:absolute;left:4180;top:2071;width:312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" fillcolor="#8aaabd" stroked="f"/>
                <v:shape id="docshape295" o:spid="_x0000_s1250" style="position:absolute;left:4291;top:1955;width:90;height:233;visibility:visible;mso-wrap-style:square;v-text-anchor:top" coordsize="9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" path="m46,117r,115m46,117l46,m,232r90,m,l90,e" filled="f" strokecolor="#d9d9d9">
                  <v:path arrowok="t" o:connecttype="custom" o:connectlocs="46,2072;46,2187;46,2072;46,1955;0,2187;90,2187;0,1955;90,1955" o:connectangles="0,0,0,0,0,0,0,0"/>
                </v:shape>
                <v:rect id="docshape296" o:spid="_x0000_s1251" style="position:absolute;left:5964;top:2131;width:31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" fillcolor="#8aaabd" stroked="f"/>
                <v:shape id="docshape297" o:spid="_x0000_s1252" style="position:absolute;left:6075;top:2089;width:90;height:86;visibility:visible;mso-wrap-style:square;v-text-anchor:top" coordsize="9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" path="m45,42r,43m45,42l45,m,85r90,m,l90,e" filled="f" strokecolor="#d9d9d9">
                  <v:path arrowok="t" o:connecttype="custom" o:connectlocs="45,2132;45,2175;45,2132;45,2090;0,2175;90,2175;0,2090;90,2090" o:connectangles="0,0,0,0,0,0,0,0"/>
                </v:shape>
                <v:rect id="docshape298" o:spid="_x0000_s1253" style="position:absolute;left:7747;top:2102;width:31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" fillcolor="#8aaabd" stroked="f"/>
                <v:shape id="docshape299" o:spid="_x0000_s1254" style="position:absolute;left:7859;top:1972;width:90;height:262;visibility:visible;mso-wrap-style:square;v-text-anchor:top" coordsize="9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" path="m44,131r,131m44,131l44,m,262r90,m,l90,e" filled="f" strokecolor="#d9d9d9">
                  <v:path arrowok="t" o:connecttype="custom" o:connectlocs="44,2103;44,2234;44,2103;44,1972;0,2234;90,2234;0,1972;90,1972" o:connectangles="0,0,0,0,0,0,0,0"/>
                </v:shape>
                <v:rect id="docshape300" o:spid="_x0000_s1255" style="position:absolute;left:9532;top:2042;width:312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" fillcolor="#8aaabd" stroked="f"/>
                <v:shape id="docshape301" o:spid="_x0000_s1256" style="position:absolute;left:9643;top:1978;width:90;height:130;visibility:visible;mso-wrap-style:square;v-text-anchor:top" coordsize="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" path="m46,64r,66m46,64l46,m,130r90,m,l90,e" filled="f" strokecolor="#d9d9d9">
                  <v:path arrowok="t" o:connecttype="custom" o:connectlocs="46,2043;46,2109;46,2043;46,1979;0,2109;90,2109;0,1979;90,1979" o:connectangles="0,0,0,0,0,0,0,0"/>
                </v:shape>
                <v:shape id="docshape302" o:spid="_x0000_s1257" type="#_x0000_t75" style="position:absolute;left:2791;top:1565;width:312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">
                  <v:imagedata r:id="rId43" o:title=""/>
                </v:shape>
                <v:shape id="docshape303" o:spid="_x0000_s1258" style="position:absolute;left:2902;top:1531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" path="m45,34r,34m45,34l45,m,68r90,m,l90,e" filled="f" strokecolor="#d9d9d9">
                  <v:path arrowok="t" o:connecttype="custom" o:connectlocs="45,1565;45,1599;45,1565;45,1531;0,1599;90,1599;0,1531;90,1531" o:connectangles="0,0,0,0,0,0,0,0"/>
                </v:shape>
                <v:rect id="docshape304" o:spid="_x0000_s1259" style="position:absolute;left:4576;top:1574;width:31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" fillcolor="#3a5669" stroked="f"/>
                <v:shape id="docshape305" o:spid="_x0000_s1260" style="position:absolute;left:4686;top:1489;width:90;height:169;visibility:visible;mso-wrap-style:square;v-text-anchor:top" coordsize="9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" path="m44,85r,84m44,85l44,m,169r90,m,l90,e" filled="f" strokecolor="#d9d9d9">
                  <v:path arrowok="t" o:connecttype="custom" o:connectlocs="44,1575;44,1659;44,1575;44,1490;0,1659;90,1659;0,1490;90,1490" o:connectangles="0,0,0,0,0,0,0,0"/>
                </v:shape>
                <v:rect id="docshape306" o:spid="_x0000_s1261" style="position:absolute;left:6360;top:1764;width:312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" fillcolor="#3a5669" stroked="f"/>
                <v:shape id="docshape307" o:spid="_x0000_s1262" style="position:absolute;left:6470;top:1730;width:90;height:69;visibility:visible;mso-wrap-style:square;v-text-anchor:top" coordsize="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" path="m46,33r,35m46,33l46,m,68r90,m,l90,e" filled="f" strokecolor="#d9d9d9">
                  <v:path arrowok="t" o:connecttype="custom" o:connectlocs="46,1764;46,1799;46,1764;46,1731;0,1799;90,1799;0,1731;90,1731" o:connectangles="0,0,0,0,0,0,0,0"/>
                </v:shape>
                <v:rect id="docshape308" o:spid="_x0000_s1263" style="position:absolute;left:8143;top:1824;width:312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" fillcolor="#3a5669" stroked="f"/>
                <v:shape id="docshape309" o:spid="_x0000_s1264" style="position:absolute;left:8254;top:1760;width:90;height:129;visibility:visible;mso-wrap-style:square;v-text-anchor:top" coordsize="9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" path="m45,64r,65m45,64l45,m,129r90,m,l90,e" filled="f" strokecolor="#d9d9d9">
                  <v:path arrowok="t" o:connecttype="custom" o:connectlocs="45,1824;45,1889;45,1824;45,1760;0,1889;90,1889;0,1760;90,1760" o:connectangles="0,0,0,0,0,0,0,0"/>
                </v:shape>
                <v:rect id="docshape310" o:spid="_x0000_s1265" style="position:absolute;left:9928;top:1366;width:310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" fillcolor="#3a5669" stroked="f"/>
                <v:shape id="docshape311" o:spid="_x0000_s1266" style="position:absolute;left:1660;top:1247;width:8920;height:1320;visibility:visible;mso-wrap-style:square;v-text-anchor:top" coordsize="89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" path="m8422,119r,117m8422,119l8422,t-44,236l8468,236m8378,r90,m,1320r8920,e" filled="f" strokecolor="#d9d9d9">
                  <v:path arrowok="t" o:connecttype="custom" o:connectlocs="8422,1366;8422,1483;8422,1366;8422,1247;8378,1483;8468,1483;8378,1247;8468,1247;0,2567;8920,2567" o:connectangles="0,0,0,0,0,0,0,0,0,0"/>
                </v:shape>
                <v:shape id="docshape312" o:spid="_x0000_s1267" type="#_x0000_t202" style="position:absolute;left:8984;top:300;width:63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fL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qzh95t4gtz9AAAA//8DAFBLAQItABQABgAIAAAAIQDb4fbL7gAAAIUBAAATAAAAAAAAAAAA&#10;AAAAAAAAAABbQ29udGVudF9UeXBlc10ueG1sUEsBAi0AFAAGAAgAAAAhAFr0LFu/AAAAFQEAAAsA&#10;AAAAAAAAAAAAAAAAHwEAAF9yZWxzLy5yZWxzUEsBAi0AFAAGAAgAAAAhAIFlB8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$2,401</w:t>
                        </w:r>
                      </w:p>
                    </w:txbxContent>
                  </v:textbox>
                </v:shape>
                <v:shape id="docshape313" o:spid="_x0000_s1268" type="#_x0000_t202" style="position:absolute;left:1847;top:657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Tr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fDLNzKCXtwBAAD//wMAUEsBAi0AFAAGAAgAAAAhANvh9svuAAAAhQEAABMAAAAAAAAA&#10;AAAAAAAAAAAAAFtDb250ZW50X1R5cGVzXS54bWxQSwECLQAUAAYACAAAACEAWvQsW78AAAAVAQAA&#10;CwAAAAAAAAAAAAAAAAAfAQAAX3JlbHMvLnJlbHNQSwECLQAUAAYACAAAACEA3jNk6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$2,303</w:t>
                        </w:r>
                      </w:p>
                    </w:txbxContent>
                  </v:textbox>
                </v:shape>
                <v:shape id="docshape314" o:spid="_x0000_s1269" type="#_x0000_t202" style="position:absolute;left:3631;top:540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Fw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NlkDH/fxBPk6gUAAP//AwBQSwECLQAUAAYACAAAACEA2+H2y+4AAACFAQAAEwAAAAAAAAAAAAAA&#10;AAAAAAAAW0NvbnRlbnRfVHlwZXNdLnhtbFBLAQItABQABgAIAAAAIQBa9CxbvwAAABUBAAALAAAA&#10;AAAAAAAAAAAAAB8BAABfcmVscy8ucmVsc1BLAQItABQABgAIAAAAIQCxf8Fw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$2,432</w:t>
                        </w:r>
                      </w:p>
                    </w:txbxContent>
                  </v:textbox>
                </v:shape>
                <v:shape id="docshape315" o:spid="_x0000_s1270" type="#_x0000_t202" style="position:absolute;left:5415;top:612;width:6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8H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H+WpvD8Jp4gl38AAAD//wMAUEsBAi0AFAAGAAgAAAAhANvh9svuAAAAhQEAABMAAAAAAAAAAAAA&#10;AAAAAAAAAFtDb250ZW50X1R5cGVzXS54bWxQSwECLQAUAAYACAAAACEAWvQsW78AAAAVAQAACwAA&#10;AAAAAAAAAAAAAAAfAQAAX3JlbHMvLnJlbHNQSwECLQAUAAYACAAAACEAQa1fB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$2,009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16" o:spid="_x0000_s1271" type="#_x0000_t202" style="position:absolute;left:7200;top:744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qc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C7h+p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$2,220</w:t>
                        </w:r>
                      </w:p>
                    </w:txbxContent>
                  </v:textbox>
                </v:shape>
                <v:shape id="docshape317" o:spid="_x0000_s1272" type="#_x0000_t202" style="position:absolute;left:2638;top:1250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Lo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KEIYu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$1,541</w:t>
                        </w:r>
                      </w:p>
                    </w:txbxContent>
                  </v:textbox>
                </v:shape>
                <v:shape id="docshape318" o:spid="_x0000_s1273" type="#_x0000_t202" style="position:absolute;left:4422;top:1162;width: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z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M5Ex3P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$1,527</w:t>
                        </w:r>
                      </w:p>
                    </w:txbxContent>
                  </v:textbox>
                </v:shape>
                <v:shape id="docshape319" o:spid="_x0000_s1274" type="#_x0000_t202" style="position:absolute;left:6206;top:1083;width:6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kE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dpPD8Jp4gF38AAAD//wMAUEsBAi0AFAAGAAgAAAAhANvh9svuAAAAhQEAABMAAAAAAAAAAAAA&#10;AAAAAAAAAFtDb250ZW50X1R5cGVzXS54bWxQSwECLQAUAAYACAAAACEAWvQsW78AAAAVAQAACwAA&#10;AAAAAAAAAAAAAAAfAQAAX3JlbHMvLnJlbHNQSwECLQAUAAYACAAAACEAPpZZB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$1,234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20" o:spid="_x0000_s1275" type="#_x0000_t202" style="position:absolute;left:9775;top:684;width:6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yf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8BPu38QT5OwfAAD//wMAUEsBAi0AFAAGAAgAAAAhANvh9svuAAAAhQEAABMAAAAAAAAAAAAA&#10;AAAAAAAAAFtDb250ZW50X1R5cGVzXS54bWxQSwECLQAUAAYACAAAACEAWvQsW78AAAAVAQAACwAA&#10;AAAAAAAAAAAAAAAfAQAAX3JlbHMvLnJlbHNQSwECLQAUAAYACAAAACEAUdr8n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$1,849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21" o:spid="_x0000_s1276" type="#_x0000_t202" style="position:absolute;left:2327;top:1756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jt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zieDKNzKCXtwBAAD//wMAUEsBAi0AFAAGAAgAAAAhANvh9svuAAAAhQEAABMAAAAAAAAA&#10;AAAAAAAAAAAAAFtDb250ZW50X1R5cGVzXS54bWxQSwECLQAUAAYACAAAACEAWvQsW78AAAAVAQAA&#10;CwAAAAAAAAAAAAAAAAAfAQAAX3JlbHMvLnJlbHNQSwECLQAUAAYACAAAACEAIEVo7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$763</w:t>
                        </w:r>
                      </w:p>
                    </w:txbxContent>
                  </v:textbox>
                </v:shape>
                <v:shape id="docshape322" o:spid="_x0000_s1277" type="#_x0000_t202" style="position:absolute;left:4111;top:1658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12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g/Xa7h/5t4gtz+AQAA//8DAFBLAQItABQABgAIAAAAIQDb4fbL7gAAAIUBAAATAAAAAAAAAAAA&#10;AAAAAAAAAABbQ29udGVudF9UeXBlc10ueG1sUEsBAi0AFAAGAAgAAAAhAFr0LFu/AAAAFQEAAAsA&#10;AAAAAAAAAAAAAAAAHwEAAF9yZWxzLy5yZWxzUEsBAi0AFAAGAAgAAAAhAE8JzXb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$763</w:t>
                        </w:r>
                      </w:p>
                    </w:txbxContent>
                  </v:textbox>
                </v:shape>
                <v:shape id="docshape323" o:spid="_x0000_s1278" type="#_x0000_t202" style="position:absolute;left:5895;top:1719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I2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W+ryN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$669</w:t>
                        </w:r>
                      </w:p>
                    </w:txbxContent>
                  </v:textbox>
                </v:shape>
                <v:shape id="docshape324" o:spid="_x0000_s1279" type="#_x0000_t202" style="position:absolute;left:7680;top:1160;width:94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et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DSmV63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293" w:right="3"/>
                          <w:jc w:val="center"/>
                        </w:pPr>
                        <w:r>
                          <w:rPr>
                            <w:color w:val="404040"/>
                          </w:rPr>
                          <w:t>$1,142</w:t>
                        </w:r>
                      </w:p>
                      <w:p w:rsidR="00E1242D" w:rsidRDefault="006D1E3D">
                        <w:pPr>
                          <w:spacing w:line="241" w:lineRule="exact"/>
                          <w:ind w:left="293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37" w:lineRule="exact"/>
                          <w:ind w:right="495"/>
                          <w:jc w:val="center"/>
                        </w:pPr>
                        <w:r>
                          <w:rPr>
                            <w:color w:val="404040"/>
                          </w:rPr>
                          <w:t>$714</w:t>
                        </w:r>
                      </w:p>
                    </w:txbxContent>
                  </v:textbox>
                </v:shape>
                <v:shape id="docshape325" o:spid="_x0000_s1280" type="#_x0000_t202" style="position:absolute;left:9464;top:1631;width:4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na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MR0yd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$805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2"/>
        <w:rPr>
          <w:sz w:val="6"/>
        </w:rPr>
      </w:pPr>
    </w:p>
    <w:p w:rsidR="00E1242D" w:rsidRDefault="006D1E3D">
      <w:pPr>
        <w:pStyle w:val="BodyText"/>
        <w:tabs>
          <w:tab w:val="left" w:pos="1855"/>
          <w:tab w:val="left" w:pos="3647"/>
          <w:tab w:val="left" w:pos="5389"/>
          <w:tab w:val="left" w:pos="7178"/>
        </w:tabs>
        <w:spacing w:before="57"/>
        <w:ind w:right="437"/>
        <w:jc w:val="center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6D1E3D">
      <w:pPr>
        <w:spacing w:before="13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race/ethnicity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332"/>
      </w:pPr>
      <w:r>
        <w:t>A higher proportion of renter-occupied units spent at least 30% of their income on housing compared to</w:t>
      </w:r>
      <w:r>
        <w:rPr>
          <w:spacing w:val="-47"/>
        </w:rPr>
        <w:t xml:space="preserve"> </w:t>
      </w:r>
      <w:r>
        <w:t>home owners (</w:t>
      </w:r>
      <w:hyperlink w:anchor="_bookmark41" w:history="1">
        <w:r>
          <w:t>Figure 14</w:t>
        </w:r>
      </w:hyperlink>
      <w:r>
        <w:t>). In 2017, 48% of Black households that own their homes and 59% of Black</w:t>
      </w:r>
      <w:r>
        <w:rPr>
          <w:spacing w:val="1"/>
        </w:rPr>
        <w:t xml:space="preserve"> </w:t>
      </w:r>
      <w:r>
        <w:t>households that rent their homes spent 30% or more of their income on housing, compared to the</w:t>
      </w:r>
      <w:r>
        <w:rPr>
          <w:spacing w:val="1"/>
        </w:rPr>
        <w:t xml:space="preserve"> </w:t>
      </w:r>
      <w:r>
        <w:t>Boston average, a significant difference. In contrast, 25% of White households that own their homes and</w:t>
      </w:r>
      <w:r>
        <w:rPr>
          <w:spacing w:val="-47"/>
        </w:rPr>
        <w:t xml:space="preserve"> </w:t>
      </w:r>
      <w:r>
        <w:t>41% of White households that rent their homes spent at least 30% of their income on housing,</w:t>
      </w:r>
      <w:r>
        <w:rPr>
          <w:spacing w:val="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less than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average.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before="1"/>
        <w:ind w:left="940" w:right="1330"/>
        <w:rPr>
          <w:b/>
        </w:rPr>
      </w:pPr>
      <w:bookmarkStart w:id="42" w:name="_bookmark41"/>
      <w:bookmarkEnd w:id="42"/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14. Percent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Units</w:t>
      </w:r>
      <w:r>
        <w:rPr>
          <w:b/>
          <w:spacing w:val="-2"/>
        </w:rPr>
        <w:t xml:space="preserve"> </w:t>
      </w:r>
      <w:r>
        <w:rPr>
          <w:b/>
        </w:rPr>
        <w:t>Where</w:t>
      </w:r>
      <w:r>
        <w:rPr>
          <w:b/>
          <w:spacing w:val="-2"/>
        </w:rPr>
        <w:t xml:space="preserve"> </w:t>
      </w:r>
      <w:r>
        <w:rPr>
          <w:b/>
        </w:rPr>
        <w:t>30%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More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Income</w:t>
      </w:r>
      <w:r>
        <w:rPr>
          <w:b/>
          <w:spacing w:val="-4"/>
        </w:rPr>
        <w:t xml:space="preserve"> </w:t>
      </w:r>
      <w:r>
        <w:rPr>
          <w:b/>
        </w:rPr>
        <w:t>Spent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1"/>
        </w:rPr>
        <w:t xml:space="preserve"> </w:t>
      </w:r>
      <w:r>
        <w:rPr>
          <w:b/>
        </w:rPr>
        <w:t>Monthly</w:t>
      </w:r>
      <w:r>
        <w:rPr>
          <w:b/>
          <w:spacing w:val="-1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Costs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6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Tenure,</w:t>
      </w:r>
      <w:r>
        <w:rPr>
          <w:b/>
          <w:spacing w:val="1"/>
        </w:rPr>
        <w:t xml:space="preserve"> </w:t>
      </w:r>
      <w:r>
        <w:rPr>
          <w:b/>
        </w:rPr>
        <w:t>by 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Race/Ethnicity,</w:t>
      </w:r>
      <w:r>
        <w:rPr>
          <w:b/>
          <w:spacing w:val="-3"/>
        </w:rPr>
        <w:t xml:space="preserve"> </w:t>
      </w:r>
      <w:r>
        <w:rPr>
          <w:b/>
        </w:rPr>
        <w:t>2017</w:t>
      </w:r>
    </w:p>
    <w:p w:rsidR="00E1242D" w:rsidRDefault="00462E83">
      <w:pPr>
        <w:pStyle w:val="BodyText"/>
        <w:tabs>
          <w:tab w:val="left" w:pos="2424"/>
        </w:tabs>
        <w:spacing w:before="166"/>
        <w:ind w:right="2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159385</wp:posOffset>
                </wp:positionV>
                <wp:extent cx="76835" cy="76835"/>
                <wp:effectExtent l="0" t="0" r="0" b="0"/>
                <wp:wrapNone/>
                <wp:docPr id="1787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030FB" id="docshape326" o:spid="_x0000_s1026" style="position:absolute;margin-left:225.75pt;margin-top:12.55pt;width:6.05pt;height:6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" fillcolor="#f3b6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99584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ragraph">
                  <wp:posOffset>159385</wp:posOffset>
                </wp:positionV>
                <wp:extent cx="76835" cy="76835"/>
                <wp:effectExtent l="0" t="0" r="0" b="0"/>
                <wp:wrapNone/>
                <wp:docPr id="1786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7A41E" id="docshape327" o:spid="_x0000_s1026" style="position:absolute;margin-left:346.95pt;margin-top:12.55pt;width:6.05pt;height:6.05pt;z-index:-30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" fillcolor="#3a5669" stroked="f">
                <w10:wrap anchorx="page"/>
              </v:rect>
            </w:pict>
          </mc:Fallback>
        </mc:AlternateContent>
      </w:r>
      <w:r w:rsidR="006D1E3D">
        <w:rPr>
          <w:color w:val="585858"/>
        </w:rPr>
        <w:t>Owner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with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Mortgage</w:t>
      </w:r>
      <w:r w:rsidR="006D1E3D">
        <w:rPr>
          <w:color w:val="585858"/>
        </w:rPr>
        <w:tab/>
        <w:t>Renter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113030</wp:posOffset>
                </wp:positionV>
                <wp:extent cx="5607050" cy="1236345"/>
                <wp:effectExtent l="0" t="0" r="0" b="0"/>
                <wp:wrapTopAndBottom/>
                <wp:docPr id="1755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0" cy="1236345"/>
                          <a:chOff x="1660" y="178"/>
                          <a:chExt cx="8830" cy="1947"/>
                        </a:xfrm>
                      </wpg:grpSpPr>
                      <pic:pic xmlns:pic="http://schemas.openxmlformats.org/drawingml/2006/picture">
                        <pic:nvPicPr>
                          <pic:cNvPr id="1756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1381"/>
                            <a:ext cx="39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7" name="docshape330"/>
                        <wps:cNvSpPr>
                          <a:spLocks/>
                        </wps:cNvSpPr>
                        <wps:spPr bwMode="auto">
                          <a:xfrm>
                            <a:off x="2246" y="1306"/>
                            <a:ext cx="90" cy="149"/>
                          </a:xfrm>
                          <a:custGeom>
                            <a:avLst/>
                            <a:gdLst>
                              <a:gd name="T0" fmla="+- 0 2292 2247"/>
                              <a:gd name="T1" fmla="*/ T0 w 90"/>
                              <a:gd name="T2" fmla="+- 0 1381 1307"/>
                              <a:gd name="T3" fmla="*/ 1381 h 149"/>
                              <a:gd name="T4" fmla="+- 0 2292 2247"/>
                              <a:gd name="T5" fmla="*/ T4 w 90"/>
                              <a:gd name="T6" fmla="+- 0 1456 1307"/>
                              <a:gd name="T7" fmla="*/ 1456 h 149"/>
                              <a:gd name="T8" fmla="+- 0 2292 2247"/>
                              <a:gd name="T9" fmla="*/ T8 w 90"/>
                              <a:gd name="T10" fmla="+- 0 1381 1307"/>
                              <a:gd name="T11" fmla="*/ 1381 h 149"/>
                              <a:gd name="T12" fmla="+- 0 2292 2247"/>
                              <a:gd name="T13" fmla="*/ T12 w 90"/>
                              <a:gd name="T14" fmla="+- 0 1307 1307"/>
                              <a:gd name="T15" fmla="*/ 1307 h 149"/>
                              <a:gd name="T16" fmla="+- 0 2247 2247"/>
                              <a:gd name="T17" fmla="*/ T16 w 90"/>
                              <a:gd name="T18" fmla="+- 0 1456 1307"/>
                              <a:gd name="T19" fmla="*/ 1456 h 149"/>
                              <a:gd name="T20" fmla="+- 0 2337 2247"/>
                              <a:gd name="T21" fmla="*/ T20 w 90"/>
                              <a:gd name="T22" fmla="+- 0 1456 1307"/>
                              <a:gd name="T23" fmla="*/ 1456 h 149"/>
                              <a:gd name="T24" fmla="+- 0 2247 2247"/>
                              <a:gd name="T25" fmla="*/ T24 w 90"/>
                              <a:gd name="T26" fmla="+- 0 1307 1307"/>
                              <a:gd name="T27" fmla="*/ 1307 h 149"/>
                              <a:gd name="T28" fmla="+- 0 2337 2247"/>
                              <a:gd name="T29" fmla="*/ T28 w 90"/>
                              <a:gd name="T30" fmla="+- 0 1307 1307"/>
                              <a:gd name="T31" fmla="*/ 130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49">
                                <a:moveTo>
                                  <a:pt x="45" y="74"/>
                                </a:moveTo>
                                <a:lnTo>
                                  <a:pt x="45" y="149"/>
                                </a:lnTo>
                                <a:moveTo>
                                  <a:pt x="45" y="7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49"/>
                                </a:moveTo>
                                <a:lnTo>
                                  <a:pt x="90" y="14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3859" y="1256"/>
                            <a:ext cx="396" cy="86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docshape332"/>
                        <wps:cNvSpPr>
                          <a:spLocks/>
                        </wps:cNvSpPr>
                        <wps:spPr bwMode="auto">
                          <a:xfrm>
                            <a:off x="4012" y="961"/>
                            <a:ext cx="90" cy="591"/>
                          </a:xfrm>
                          <a:custGeom>
                            <a:avLst/>
                            <a:gdLst>
                              <a:gd name="T0" fmla="+- 0 4058 4013"/>
                              <a:gd name="T1" fmla="*/ T0 w 90"/>
                              <a:gd name="T2" fmla="+- 0 1256 961"/>
                              <a:gd name="T3" fmla="*/ 1256 h 591"/>
                              <a:gd name="T4" fmla="+- 0 4058 4013"/>
                              <a:gd name="T5" fmla="*/ T4 w 90"/>
                              <a:gd name="T6" fmla="+- 0 1552 961"/>
                              <a:gd name="T7" fmla="*/ 1552 h 591"/>
                              <a:gd name="T8" fmla="+- 0 4058 4013"/>
                              <a:gd name="T9" fmla="*/ T8 w 90"/>
                              <a:gd name="T10" fmla="+- 0 1256 961"/>
                              <a:gd name="T11" fmla="*/ 1256 h 591"/>
                              <a:gd name="T12" fmla="+- 0 4058 4013"/>
                              <a:gd name="T13" fmla="*/ T12 w 90"/>
                              <a:gd name="T14" fmla="+- 0 961 961"/>
                              <a:gd name="T15" fmla="*/ 961 h 591"/>
                              <a:gd name="T16" fmla="+- 0 4013 4013"/>
                              <a:gd name="T17" fmla="*/ T16 w 90"/>
                              <a:gd name="T18" fmla="+- 0 1552 961"/>
                              <a:gd name="T19" fmla="*/ 1552 h 591"/>
                              <a:gd name="T20" fmla="+- 0 4103 4013"/>
                              <a:gd name="T21" fmla="*/ T20 w 90"/>
                              <a:gd name="T22" fmla="+- 0 1552 961"/>
                              <a:gd name="T23" fmla="*/ 1552 h 591"/>
                              <a:gd name="T24" fmla="+- 0 4013 4013"/>
                              <a:gd name="T25" fmla="*/ T24 w 90"/>
                              <a:gd name="T26" fmla="+- 0 961 961"/>
                              <a:gd name="T27" fmla="*/ 961 h 591"/>
                              <a:gd name="T28" fmla="+- 0 4103 4013"/>
                              <a:gd name="T29" fmla="*/ T28 w 90"/>
                              <a:gd name="T30" fmla="+- 0 961 961"/>
                              <a:gd name="T31" fmla="*/ 961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91">
                                <a:moveTo>
                                  <a:pt x="45" y="295"/>
                                </a:moveTo>
                                <a:lnTo>
                                  <a:pt x="45" y="591"/>
                                </a:lnTo>
                                <a:moveTo>
                                  <a:pt x="45" y="295"/>
                                </a:moveTo>
                                <a:lnTo>
                                  <a:pt x="45" y="0"/>
                                </a:lnTo>
                                <a:moveTo>
                                  <a:pt x="0" y="591"/>
                                </a:moveTo>
                                <a:lnTo>
                                  <a:pt x="90" y="59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5625" y="1002"/>
                            <a:ext cx="396" cy="1116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docshape334"/>
                        <wps:cNvSpPr>
                          <a:spLocks/>
                        </wps:cNvSpPr>
                        <wps:spPr bwMode="auto">
                          <a:xfrm>
                            <a:off x="5778" y="916"/>
                            <a:ext cx="90" cy="172"/>
                          </a:xfrm>
                          <a:custGeom>
                            <a:avLst/>
                            <a:gdLst>
                              <a:gd name="T0" fmla="+- 0 5822 5779"/>
                              <a:gd name="T1" fmla="*/ T0 w 90"/>
                              <a:gd name="T2" fmla="+- 0 1002 916"/>
                              <a:gd name="T3" fmla="*/ 1002 h 172"/>
                              <a:gd name="T4" fmla="+- 0 5822 5779"/>
                              <a:gd name="T5" fmla="*/ T4 w 90"/>
                              <a:gd name="T6" fmla="+- 0 1087 916"/>
                              <a:gd name="T7" fmla="*/ 1087 h 172"/>
                              <a:gd name="T8" fmla="+- 0 5822 5779"/>
                              <a:gd name="T9" fmla="*/ T8 w 90"/>
                              <a:gd name="T10" fmla="+- 0 1002 916"/>
                              <a:gd name="T11" fmla="*/ 1002 h 172"/>
                              <a:gd name="T12" fmla="+- 0 5822 5779"/>
                              <a:gd name="T13" fmla="*/ T12 w 90"/>
                              <a:gd name="T14" fmla="+- 0 916 916"/>
                              <a:gd name="T15" fmla="*/ 916 h 172"/>
                              <a:gd name="T16" fmla="+- 0 5779 5779"/>
                              <a:gd name="T17" fmla="*/ T16 w 90"/>
                              <a:gd name="T18" fmla="+- 0 1087 916"/>
                              <a:gd name="T19" fmla="*/ 1087 h 172"/>
                              <a:gd name="T20" fmla="+- 0 5869 5779"/>
                              <a:gd name="T21" fmla="*/ T20 w 90"/>
                              <a:gd name="T22" fmla="+- 0 1087 916"/>
                              <a:gd name="T23" fmla="*/ 1087 h 172"/>
                              <a:gd name="T24" fmla="+- 0 5779 5779"/>
                              <a:gd name="T25" fmla="*/ T24 w 90"/>
                              <a:gd name="T26" fmla="+- 0 916 916"/>
                              <a:gd name="T27" fmla="*/ 916 h 172"/>
                              <a:gd name="T28" fmla="+- 0 5869 5779"/>
                              <a:gd name="T29" fmla="*/ T28 w 90"/>
                              <a:gd name="T30" fmla="+- 0 916 916"/>
                              <a:gd name="T31" fmla="*/ 91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72">
                                <a:moveTo>
                                  <a:pt x="43" y="86"/>
                                </a:moveTo>
                                <a:lnTo>
                                  <a:pt x="43" y="171"/>
                                </a:lnTo>
                                <a:moveTo>
                                  <a:pt x="43" y="86"/>
                                </a:moveTo>
                                <a:lnTo>
                                  <a:pt x="43" y="0"/>
                                </a:lnTo>
                                <a:moveTo>
                                  <a:pt x="0" y="171"/>
                                </a:moveTo>
                                <a:lnTo>
                                  <a:pt x="90" y="17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7392" y="1162"/>
                            <a:ext cx="396" cy="955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docshape336"/>
                        <wps:cNvSpPr>
                          <a:spLocks/>
                        </wps:cNvSpPr>
                        <wps:spPr bwMode="auto">
                          <a:xfrm>
                            <a:off x="7544" y="973"/>
                            <a:ext cx="90" cy="381"/>
                          </a:xfrm>
                          <a:custGeom>
                            <a:avLst/>
                            <a:gdLst>
                              <a:gd name="T0" fmla="+- 0 7589 7545"/>
                              <a:gd name="T1" fmla="*/ T0 w 90"/>
                              <a:gd name="T2" fmla="+- 0 1163 973"/>
                              <a:gd name="T3" fmla="*/ 1163 h 381"/>
                              <a:gd name="T4" fmla="+- 0 7589 7545"/>
                              <a:gd name="T5" fmla="*/ T4 w 90"/>
                              <a:gd name="T6" fmla="+- 0 1354 973"/>
                              <a:gd name="T7" fmla="*/ 1354 h 381"/>
                              <a:gd name="T8" fmla="+- 0 7589 7545"/>
                              <a:gd name="T9" fmla="*/ T8 w 90"/>
                              <a:gd name="T10" fmla="+- 0 1163 973"/>
                              <a:gd name="T11" fmla="*/ 1163 h 381"/>
                              <a:gd name="T12" fmla="+- 0 7589 7545"/>
                              <a:gd name="T13" fmla="*/ T12 w 90"/>
                              <a:gd name="T14" fmla="+- 0 973 973"/>
                              <a:gd name="T15" fmla="*/ 973 h 381"/>
                              <a:gd name="T16" fmla="+- 0 7545 7545"/>
                              <a:gd name="T17" fmla="*/ T16 w 90"/>
                              <a:gd name="T18" fmla="+- 0 1354 973"/>
                              <a:gd name="T19" fmla="*/ 1354 h 381"/>
                              <a:gd name="T20" fmla="+- 0 7635 7545"/>
                              <a:gd name="T21" fmla="*/ T20 w 90"/>
                              <a:gd name="T22" fmla="+- 0 1354 973"/>
                              <a:gd name="T23" fmla="*/ 1354 h 381"/>
                              <a:gd name="T24" fmla="+- 0 7545 7545"/>
                              <a:gd name="T25" fmla="*/ T24 w 90"/>
                              <a:gd name="T26" fmla="+- 0 973 973"/>
                              <a:gd name="T27" fmla="*/ 973 h 381"/>
                              <a:gd name="T28" fmla="+- 0 7635 7545"/>
                              <a:gd name="T29" fmla="*/ T28 w 90"/>
                              <a:gd name="T30" fmla="+- 0 973 973"/>
                              <a:gd name="T31" fmla="*/ 973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1">
                                <a:moveTo>
                                  <a:pt x="44" y="190"/>
                                </a:moveTo>
                                <a:lnTo>
                                  <a:pt x="44" y="381"/>
                                </a:lnTo>
                                <a:moveTo>
                                  <a:pt x="44" y="190"/>
                                </a:moveTo>
                                <a:lnTo>
                                  <a:pt x="44" y="0"/>
                                </a:lnTo>
                                <a:moveTo>
                                  <a:pt x="0" y="381"/>
                                </a:moveTo>
                                <a:lnTo>
                                  <a:pt x="90" y="38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9158" y="1530"/>
                            <a:ext cx="396" cy="588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docshape338"/>
                        <wps:cNvSpPr>
                          <a:spLocks/>
                        </wps:cNvSpPr>
                        <wps:spPr bwMode="auto">
                          <a:xfrm>
                            <a:off x="9310" y="1223"/>
                            <a:ext cx="90" cy="613"/>
                          </a:xfrm>
                          <a:custGeom>
                            <a:avLst/>
                            <a:gdLst>
                              <a:gd name="T0" fmla="+- 0 9355 9311"/>
                              <a:gd name="T1" fmla="*/ T0 w 90"/>
                              <a:gd name="T2" fmla="+- 0 1530 1223"/>
                              <a:gd name="T3" fmla="*/ 1530 h 613"/>
                              <a:gd name="T4" fmla="+- 0 9355 9311"/>
                              <a:gd name="T5" fmla="*/ T4 w 90"/>
                              <a:gd name="T6" fmla="+- 0 1836 1223"/>
                              <a:gd name="T7" fmla="*/ 1836 h 613"/>
                              <a:gd name="T8" fmla="+- 0 9355 9311"/>
                              <a:gd name="T9" fmla="*/ T8 w 90"/>
                              <a:gd name="T10" fmla="+- 0 1530 1223"/>
                              <a:gd name="T11" fmla="*/ 1530 h 613"/>
                              <a:gd name="T12" fmla="+- 0 9355 9311"/>
                              <a:gd name="T13" fmla="*/ T12 w 90"/>
                              <a:gd name="T14" fmla="+- 0 1223 1223"/>
                              <a:gd name="T15" fmla="*/ 1223 h 613"/>
                              <a:gd name="T16" fmla="+- 0 9311 9311"/>
                              <a:gd name="T17" fmla="*/ T16 w 90"/>
                              <a:gd name="T18" fmla="+- 0 1836 1223"/>
                              <a:gd name="T19" fmla="*/ 1836 h 613"/>
                              <a:gd name="T20" fmla="+- 0 9401 9311"/>
                              <a:gd name="T21" fmla="*/ T20 w 90"/>
                              <a:gd name="T22" fmla="+- 0 1836 1223"/>
                              <a:gd name="T23" fmla="*/ 1836 h 613"/>
                              <a:gd name="T24" fmla="+- 0 9311 9311"/>
                              <a:gd name="T25" fmla="*/ T24 w 90"/>
                              <a:gd name="T26" fmla="+- 0 1223 1223"/>
                              <a:gd name="T27" fmla="*/ 1223 h 613"/>
                              <a:gd name="T28" fmla="+- 0 9401 9311"/>
                              <a:gd name="T29" fmla="*/ T28 w 90"/>
                              <a:gd name="T30" fmla="+- 0 1223 1223"/>
                              <a:gd name="T31" fmla="*/ 1223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13">
                                <a:moveTo>
                                  <a:pt x="44" y="307"/>
                                </a:moveTo>
                                <a:lnTo>
                                  <a:pt x="44" y="613"/>
                                </a:lnTo>
                                <a:moveTo>
                                  <a:pt x="44" y="307"/>
                                </a:moveTo>
                                <a:lnTo>
                                  <a:pt x="44" y="0"/>
                                </a:lnTo>
                                <a:moveTo>
                                  <a:pt x="0" y="613"/>
                                </a:moveTo>
                                <a:lnTo>
                                  <a:pt x="90" y="61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946"/>
                            <a:ext cx="396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" name="docshape340"/>
                        <wps:cNvSpPr>
                          <a:spLocks/>
                        </wps:cNvSpPr>
                        <wps:spPr bwMode="auto">
                          <a:xfrm>
                            <a:off x="2749" y="882"/>
                            <a:ext cx="90" cy="127"/>
                          </a:xfrm>
                          <a:custGeom>
                            <a:avLst/>
                            <a:gdLst>
                              <a:gd name="T0" fmla="+- 0 2794 2749"/>
                              <a:gd name="T1" fmla="*/ T0 w 90"/>
                              <a:gd name="T2" fmla="+- 0 947 883"/>
                              <a:gd name="T3" fmla="*/ 947 h 127"/>
                              <a:gd name="T4" fmla="+- 0 2794 2749"/>
                              <a:gd name="T5" fmla="*/ T4 w 90"/>
                              <a:gd name="T6" fmla="+- 0 1009 883"/>
                              <a:gd name="T7" fmla="*/ 1009 h 127"/>
                              <a:gd name="T8" fmla="+- 0 2794 2749"/>
                              <a:gd name="T9" fmla="*/ T8 w 90"/>
                              <a:gd name="T10" fmla="+- 0 947 883"/>
                              <a:gd name="T11" fmla="*/ 947 h 127"/>
                              <a:gd name="T12" fmla="+- 0 2794 2749"/>
                              <a:gd name="T13" fmla="*/ T12 w 90"/>
                              <a:gd name="T14" fmla="+- 0 883 883"/>
                              <a:gd name="T15" fmla="*/ 883 h 127"/>
                              <a:gd name="T16" fmla="+- 0 2749 2749"/>
                              <a:gd name="T17" fmla="*/ T16 w 90"/>
                              <a:gd name="T18" fmla="+- 0 1009 883"/>
                              <a:gd name="T19" fmla="*/ 1009 h 127"/>
                              <a:gd name="T20" fmla="+- 0 2839 2749"/>
                              <a:gd name="T21" fmla="*/ T20 w 90"/>
                              <a:gd name="T22" fmla="+- 0 1009 883"/>
                              <a:gd name="T23" fmla="*/ 1009 h 127"/>
                              <a:gd name="T24" fmla="+- 0 2749 2749"/>
                              <a:gd name="T25" fmla="*/ T24 w 90"/>
                              <a:gd name="T26" fmla="+- 0 883 883"/>
                              <a:gd name="T27" fmla="*/ 883 h 127"/>
                              <a:gd name="T28" fmla="+- 0 2839 2749"/>
                              <a:gd name="T29" fmla="*/ T28 w 90"/>
                              <a:gd name="T30" fmla="+- 0 883 883"/>
                              <a:gd name="T31" fmla="*/ 88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7">
                                <a:moveTo>
                                  <a:pt x="45" y="64"/>
                                </a:moveTo>
                                <a:lnTo>
                                  <a:pt x="45" y="126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6"/>
                                </a:moveTo>
                                <a:lnTo>
                                  <a:pt x="90" y="12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4363" y="771"/>
                            <a:ext cx="396" cy="134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docshape342"/>
                        <wps:cNvSpPr>
                          <a:spLocks/>
                        </wps:cNvSpPr>
                        <wps:spPr bwMode="auto">
                          <a:xfrm>
                            <a:off x="4515" y="639"/>
                            <a:ext cx="90" cy="265"/>
                          </a:xfrm>
                          <a:custGeom>
                            <a:avLst/>
                            <a:gdLst>
                              <a:gd name="T0" fmla="+- 0 4560 4515"/>
                              <a:gd name="T1" fmla="*/ T0 w 90"/>
                              <a:gd name="T2" fmla="+- 0 772 640"/>
                              <a:gd name="T3" fmla="*/ 772 h 265"/>
                              <a:gd name="T4" fmla="+- 0 4560 4515"/>
                              <a:gd name="T5" fmla="*/ T4 w 90"/>
                              <a:gd name="T6" fmla="+- 0 905 640"/>
                              <a:gd name="T7" fmla="*/ 905 h 265"/>
                              <a:gd name="T8" fmla="+- 0 4560 4515"/>
                              <a:gd name="T9" fmla="*/ T8 w 90"/>
                              <a:gd name="T10" fmla="+- 0 772 640"/>
                              <a:gd name="T11" fmla="*/ 772 h 265"/>
                              <a:gd name="T12" fmla="+- 0 4560 4515"/>
                              <a:gd name="T13" fmla="*/ T12 w 90"/>
                              <a:gd name="T14" fmla="+- 0 640 640"/>
                              <a:gd name="T15" fmla="*/ 640 h 265"/>
                              <a:gd name="T16" fmla="+- 0 4515 4515"/>
                              <a:gd name="T17" fmla="*/ T16 w 90"/>
                              <a:gd name="T18" fmla="+- 0 905 640"/>
                              <a:gd name="T19" fmla="*/ 905 h 265"/>
                              <a:gd name="T20" fmla="+- 0 4605 4515"/>
                              <a:gd name="T21" fmla="*/ T20 w 90"/>
                              <a:gd name="T22" fmla="+- 0 905 640"/>
                              <a:gd name="T23" fmla="*/ 905 h 265"/>
                              <a:gd name="T24" fmla="+- 0 4515 4515"/>
                              <a:gd name="T25" fmla="*/ T24 w 90"/>
                              <a:gd name="T26" fmla="+- 0 640 640"/>
                              <a:gd name="T27" fmla="*/ 640 h 265"/>
                              <a:gd name="T28" fmla="+- 0 4605 4515"/>
                              <a:gd name="T29" fmla="*/ T28 w 90"/>
                              <a:gd name="T30" fmla="+- 0 640 640"/>
                              <a:gd name="T31" fmla="*/ 640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65">
                                <a:moveTo>
                                  <a:pt x="45" y="132"/>
                                </a:moveTo>
                                <a:lnTo>
                                  <a:pt x="45" y="265"/>
                                </a:lnTo>
                                <a:moveTo>
                                  <a:pt x="45" y="132"/>
                                </a:moveTo>
                                <a:lnTo>
                                  <a:pt x="45" y="0"/>
                                </a:lnTo>
                                <a:moveTo>
                                  <a:pt x="0" y="265"/>
                                </a:moveTo>
                                <a:lnTo>
                                  <a:pt x="90" y="26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6129" y="759"/>
                            <a:ext cx="396" cy="135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docshape344"/>
                        <wps:cNvSpPr>
                          <a:spLocks/>
                        </wps:cNvSpPr>
                        <wps:spPr bwMode="auto">
                          <a:xfrm>
                            <a:off x="6281" y="664"/>
                            <a:ext cx="90" cy="194"/>
                          </a:xfrm>
                          <a:custGeom>
                            <a:avLst/>
                            <a:gdLst>
                              <a:gd name="T0" fmla="+- 0 6326 6281"/>
                              <a:gd name="T1" fmla="*/ T0 w 90"/>
                              <a:gd name="T2" fmla="+- 0 760 664"/>
                              <a:gd name="T3" fmla="*/ 760 h 194"/>
                              <a:gd name="T4" fmla="+- 0 6326 6281"/>
                              <a:gd name="T5" fmla="*/ T4 w 90"/>
                              <a:gd name="T6" fmla="+- 0 857 664"/>
                              <a:gd name="T7" fmla="*/ 857 h 194"/>
                              <a:gd name="T8" fmla="+- 0 6326 6281"/>
                              <a:gd name="T9" fmla="*/ T8 w 90"/>
                              <a:gd name="T10" fmla="+- 0 760 664"/>
                              <a:gd name="T11" fmla="*/ 760 h 194"/>
                              <a:gd name="T12" fmla="+- 0 6326 6281"/>
                              <a:gd name="T13" fmla="*/ T12 w 90"/>
                              <a:gd name="T14" fmla="+- 0 664 664"/>
                              <a:gd name="T15" fmla="*/ 664 h 194"/>
                              <a:gd name="T16" fmla="+- 0 6281 6281"/>
                              <a:gd name="T17" fmla="*/ T16 w 90"/>
                              <a:gd name="T18" fmla="+- 0 857 664"/>
                              <a:gd name="T19" fmla="*/ 857 h 194"/>
                              <a:gd name="T20" fmla="+- 0 6371 6281"/>
                              <a:gd name="T21" fmla="*/ T20 w 90"/>
                              <a:gd name="T22" fmla="+- 0 857 664"/>
                              <a:gd name="T23" fmla="*/ 857 h 194"/>
                              <a:gd name="T24" fmla="+- 0 6281 6281"/>
                              <a:gd name="T25" fmla="*/ T24 w 90"/>
                              <a:gd name="T26" fmla="+- 0 664 664"/>
                              <a:gd name="T27" fmla="*/ 664 h 194"/>
                              <a:gd name="T28" fmla="+- 0 6371 6281"/>
                              <a:gd name="T29" fmla="*/ T28 w 90"/>
                              <a:gd name="T30" fmla="+- 0 664 664"/>
                              <a:gd name="T31" fmla="*/ 66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94">
                                <a:moveTo>
                                  <a:pt x="45" y="96"/>
                                </a:moveTo>
                                <a:lnTo>
                                  <a:pt x="45" y="193"/>
                                </a:lnTo>
                                <a:moveTo>
                                  <a:pt x="45" y="96"/>
                                </a:moveTo>
                                <a:lnTo>
                                  <a:pt x="45" y="0"/>
                                </a:lnTo>
                                <a:moveTo>
                                  <a:pt x="0" y="193"/>
                                </a:moveTo>
                                <a:lnTo>
                                  <a:pt x="90" y="19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7893" y="814"/>
                            <a:ext cx="396" cy="13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docshape346"/>
                        <wps:cNvSpPr>
                          <a:spLocks/>
                        </wps:cNvSpPr>
                        <wps:spPr bwMode="auto">
                          <a:xfrm>
                            <a:off x="8047" y="695"/>
                            <a:ext cx="90" cy="238"/>
                          </a:xfrm>
                          <a:custGeom>
                            <a:avLst/>
                            <a:gdLst>
                              <a:gd name="T0" fmla="+- 0 8093 8047"/>
                              <a:gd name="T1" fmla="*/ T0 w 90"/>
                              <a:gd name="T2" fmla="+- 0 815 695"/>
                              <a:gd name="T3" fmla="*/ 815 h 238"/>
                              <a:gd name="T4" fmla="+- 0 8093 8047"/>
                              <a:gd name="T5" fmla="*/ T4 w 90"/>
                              <a:gd name="T6" fmla="+- 0 933 695"/>
                              <a:gd name="T7" fmla="*/ 933 h 238"/>
                              <a:gd name="T8" fmla="+- 0 8093 8047"/>
                              <a:gd name="T9" fmla="*/ T8 w 90"/>
                              <a:gd name="T10" fmla="+- 0 815 695"/>
                              <a:gd name="T11" fmla="*/ 815 h 238"/>
                              <a:gd name="T12" fmla="+- 0 8093 8047"/>
                              <a:gd name="T13" fmla="*/ T12 w 90"/>
                              <a:gd name="T14" fmla="+- 0 695 695"/>
                              <a:gd name="T15" fmla="*/ 695 h 238"/>
                              <a:gd name="T16" fmla="+- 0 8047 8047"/>
                              <a:gd name="T17" fmla="*/ T16 w 90"/>
                              <a:gd name="T18" fmla="+- 0 933 695"/>
                              <a:gd name="T19" fmla="*/ 933 h 238"/>
                              <a:gd name="T20" fmla="+- 0 8137 8047"/>
                              <a:gd name="T21" fmla="*/ T20 w 90"/>
                              <a:gd name="T22" fmla="+- 0 933 695"/>
                              <a:gd name="T23" fmla="*/ 933 h 238"/>
                              <a:gd name="T24" fmla="+- 0 8047 8047"/>
                              <a:gd name="T25" fmla="*/ T24 w 90"/>
                              <a:gd name="T26" fmla="+- 0 695 695"/>
                              <a:gd name="T27" fmla="*/ 695 h 238"/>
                              <a:gd name="T28" fmla="+- 0 8137 8047"/>
                              <a:gd name="T29" fmla="*/ T28 w 90"/>
                              <a:gd name="T30" fmla="+- 0 695 695"/>
                              <a:gd name="T31" fmla="*/ 69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38">
                                <a:moveTo>
                                  <a:pt x="46" y="120"/>
                                </a:moveTo>
                                <a:lnTo>
                                  <a:pt x="46" y="238"/>
                                </a:lnTo>
                                <a:moveTo>
                                  <a:pt x="46" y="120"/>
                                </a:moveTo>
                                <a:lnTo>
                                  <a:pt x="46" y="0"/>
                                </a:lnTo>
                                <a:moveTo>
                                  <a:pt x="0" y="238"/>
                                </a:moveTo>
                                <a:lnTo>
                                  <a:pt x="90" y="23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9660" y="1158"/>
                            <a:ext cx="396" cy="96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docshape348"/>
                        <wps:cNvSpPr>
                          <a:spLocks/>
                        </wps:cNvSpPr>
                        <wps:spPr bwMode="auto">
                          <a:xfrm>
                            <a:off x="1660" y="971"/>
                            <a:ext cx="8830" cy="1147"/>
                          </a:xfrm>
                          <a:custGeom>
                            <a:avLst/>
                            <a:gdLst>
                              <a:gd name="T0" fmla="+- 0 9859 1660"/>
                              <a:gd name="T1" fmla="*/ T0 w 8830"/>
                              <a:gd name="T2" fmla="+- 0 1158 971"/>
                              <a:gd name="T3" fmla="*/ 1158 h 1147"/>
                              <a:gd name="T4" fmla="+- 0 9859 1660"/>
                              <a:gd name="T5" fmla="*/ T4 w 8830"/>
                              <a:gd name="T6" fmla="+- 0 1347 971"/>
                              <a:gd name="T7" fmla="*/ 1347 h 1147"/>
                              <a:gd name="T8" fmla="+- 0 9859 1660"/>
                              <a:gd name="T9" fmla="*/ T8 w 8830"/>
                              <a:gd name="T10" fmla="+- 0 1158 971"/>
                              <a:gd name="T11" fmla="*/ 1158 h 1147"/>
                              <a:gd name="T12" fmla="+- 0 9859 1660"/>
                              <a:gd name="T13" fmla="*/ T12 w 8830"/>
                              <a:gd name="T14" fmla="+- 0 971 971"/>
                              <a:gd name="T15" fmla="*/ 971 h 1147"/>
                              <a:gd name="T16" fmla="+- 0 9813 1660"/>
                              <a:gd name="T17" fmla="*/ T16 w 8830"/>
                              <a:gd name="T18" fmla="+- 0 1347 971"/>
                              <a:gd name="T19" fmla="*/ 1347 h 1147"/>
                              <a:gd name="T20" fmla="+- 0 9903 1660"/>
                              <a:gd name="T21" fmla="*/ T20 w 8830"/>
                              <a:gd name="T22" fmla="+- 0 1347 971"/>
                              <a:gd name="T23" fmla="*/ 1347 h 1147"/>
                              <a:gd name="T24" fmla="+- 0 9813 1660"/>
                              <a:gd name="T25" fmla="*/ T24 w 8830"/>
                              <a:gd name="T26" fmla="+- 0 971 971"/>
                              <a:gd name="T27" fmla="*/ 971 h 1147"/>
                              <a:gd name="T28" fmla="+- 0 9903 1660"/>
                              <a:gd name="T29" fmla="*/ T28 w 8830"/>
                              <a:gd name="T30" fmla="+- 0 971 971"/>
                              <a:gd name="T31" fmla="*/ 971 h 1147"/>
                              <a:gd name="T32" fmla="+- 0 1660 1660"/>
                              <a:gd name="T33" fmla="*/ T32 w 8830"/>
                              <a:gd name="T34" fmla="+- 0 2118 971"/>
                              <a:gd name="T35" fmla="*/ 2118 h 1147"/>
                              <a:gd name="T36" fmla="+- 0 10490 1660"/>
                              <a:gd name="T37" fmla="*/ T36 w 8830"/>
                              <a:gd name="T38" fmla="+- 0 2118 971"/>
                              <a:gd name="T39" fmla="*/ 2118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30" h="1147">
                                <a:moveTo>
                                  <a:pt x="8199" y="187"/>
                                </a:moveTo>
                                <a:lnTo>
                                  <a:pt x="8199" y="376"/>
                                </a:lnTo>
                                <a:moveTo>
                                  <a:pt x="8199" y="187"/>
                                </a:moveTo>
                                <a:lnTo>
                                  <a:pt x="8199" y="0"/>
                                </a:lnTo>
                                <a:moveTo>
                                  <a:pt x="8153" y="376"/>
                                </a:moveTo>
                                <a:lnTo>
                                  <a:pt x="8243" y="376"/>
                                </a:lnTo>
                                <a:moveTo>
                                  <a:pt x="8153" y="0"/>
                                </a:moveTo>
                                <a:lnTo>
                                  <a:pt x="8243" y="0"/>
                                </a:lnTo>
                                <a:moveTo>
                                  <a:pt x="0" y="1147"/>
                                </a:moveTo>
                                <a:lnTo>
                                  <a:pt x="8830" y="11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54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310"/>
                            <a:ext cx="1073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502"/>
                              </w:pPr>
                              <w:r>
                                <w:rPr>
                                  <w:color w:val="404040"/>
                                </w:rPr>
                                <w:t>58.1%</w:t>
                              </w:r>
                            </w:p>
                            <w:p w:rsidR="00E1242D" w:rsidRDefault="006D1E3D">
                              <w:pPr>
                                <w:spacing w:before="18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37.2%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8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17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418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48.2%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docshape353"/>
                        <wps:cNvSpPr txBox="1">
                          <a:spLocks noChangeArrowheads="1"/>
                        </wps:cNvSpPr>
                        <wps:spPr bwMode="auto">
                          <a:xfrm>
                            <a:off x="6271" y="44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352"/>
                            <a:ext cx="1074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4" w:lineRule="exact"/>
                                <w:ind w:left="503"/>
                              </w:pPr>
                              <w:r>
                                <w:rPr>
                                  <w:color w:val="404040"/>
                                </w:rPr>
                                <w:t>56.3%</w:t>
                              </w:r>
                            </w:p>
                            <w:p w:rsidR="00E1242D" w:rsidRDefault="006D1E3D">
                              <w:pPr>
                                <w:spacing w:line="264" w:lineRule="exact"/>
                              </w:pPr>
                              <w:r>
                                <w:rPr>
                                  <w:color w:val="404040"/>
                                </w:rPr>
                                <w:t>41.2%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9583" y="42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3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651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25.4%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9804" y="696"/>
                            <a:ext cx="1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" name="docshape358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0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31.8%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8" o:spid="_x0000_s1281" style="position:absolute;margin-left:83pt;margin-top:8.9pt;width:441.5pt;height:97.35pt;z-index:-15701504;mso-wrap-distance-left:0;mso-wrap-distance-right:0;mso-position-horizontal-relative:page" coordorigin="1660,178" coordsize="8830,1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">
                <v:shape id="docshape329" o:spid="_x0000_s1282" type="#_x0000_t75" style="position:absolute;left:2093;top:1381;width:39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">
                  <v:imagedata r:id="rId46" o:title=""/>
                </v:shape>
                <v:shape id="docshape330" o:spid="_x0000_s1283" style="position:absolute;left:2246;top:1306;width:90;height:149;visibility:visible;mso-wrap-style:square;v-text-anchor:top" coordsize="9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" path="m45,74r,75m45,74l45,m,149r90,m,l90,e" filled="f" strokecolor="#d9d9d9">
                  <v:path arrowok="t" o:connecttype="custom" o:connectlocs="45,1381;45,1456;45,1381;45,1307;0,1456;90,1456;0,1307;90,1307" o:connectangles="0,0,0,0,0,0,0,0"/>
                </v:shape>
                <v:rect id="docshape331" o:spid="_x0000_s1284" style="position:absolute;left:3859;top:1256;width:396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" fillcolor="#f3b664" stroked="f"/>
                <v:shape id="docshape332" o:spid="_x0000_s1285" style="position:absolute;left:4012;top:961;width:90;height:591;visibility:visible;mso-wrap-style:square;v-text-anchor:top" coordsize="90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" path="m45,295r,296m45,295l45,m,591r90,m,l90,e" filled="f" strokecolor="#d9d9d9">
                  <v:path arrowok="t" o:connecttype="custom" o:connectlocs="45,1256;45,1552;45,1256;45,961;0,1552;90,1552;0,961;90,961" o:connectangles="0,0,0,0,0,0,0,0"/>
                </v:shape>
                <v:rect id="docshape333" o:spid="_x0000_s1286" style="position:absolute;left:5625;top:1002;width:396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" fillcolor="#f3b664" stroked="f"/>
                <v:shape id="docshape334" o:spid="_x0000_s1287" style="position:absolute;left:5778;top:916;width:90;height:172;visibility:visible;mso-wrap-style:square;v-text-anchor:top" coordsize="9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" path="m43,86r,85m43,86l43,m,171r90,m,l90,e" filled="f" strokecolor="#d9d9d9">
                  <v:path arrowok="t" o:connecttype="custom" o:connectlocs="43,1002;43,1087;43,1002;43,916;0,1087;90,1087;0,916;90,916" o:connectangles="0,0,0,0,0,0,0,0"/>
                </v:shape>
                <v:rect id="docshape335" o:spid="_x0000_s1288" style="position:absolute;left:7392;top:1162;width:396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" fillcolor="#f3b664" stroked="f"/>
                <v:shape id="docshape336" o:spid="_x0000_s1289" style="position:absolute;left:7544;top:973;width:90;height:381;visibility:visible;mso-wrap-style:square;v-text-anchor:top" coordsize="9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" path="m44,190r,191m44,190l44,m,381r90,m,l90,e" filled="f" strokecolor="#d9d9d9">
                  <v:path arrowok="t" o:connecttype="custom" o:connectlocs="44,1163;44,1354;44,1163;44,973;0,1354;90,1354;0,973;90,973" o:connectangles="0,0,0,0,0,0,0,0"/>
                </v:shape>
                <v:rect id="docshape337" o:spid="_x0000_s1290" style="position:absolute;left:9158;top:1530;width:39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" fillcolor="#f3b664" stroked="f"/>
                <v:shape id="docshape338" o:spid="_x0000_s1291" style="position:absolute;left:9310;top:1223;width:90;height:613;visibility:visible;mso-wrap-style:square;v-text-anchor:top" coordsize="9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" path="m44,307r,306m44,307l44,m,613r90,m,l90,e" filled="f" strokecolor="#d9d9d9">
                  <v:path arrowok="t" o:connecttype="custom" o:connectlocs="44,1530;44,1836;44,1530;44,1223;0,1836;90,1836;0,1223;90,1223" o:connectangles="0,0,0,0,0,0,0,0"/>
                </v:shape>
                <v:shape id="docshape339" o:spid="_x0000_s1292" type="#_x0000_t75" style="position:absolute;left:2596;top:946;width:396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">
                  <v:imagedata r:id="rId47" o:title=""/>
                </v:shape>
                <v:shape id="docshape340" o:spid="_x0000_s1293" style="position:absolute;left:2749;top:882;width:90;height:127;visibility:visible;mso-wrap-style:square;v-text-anchor:top" coordsize="9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" path="m45,64r,62m45,64l45,m,126r90,m,l90,e" filled="f" strokecolor="#d9d9d9">
                  <v:path arrowok="t" o:connecttype="custom" o:connectlocs="45,947;45,1009;45,947;45,883;0,1009;90,1009;0,883;90,883" o:connectangles="0,0,0,0,0,0,0,0"/>
                </v:shape>
                <v:rect id="docshape341" o:spid="_x0000_s1294" style="position:absolute;left:4363;top:771;width:396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" fillcolor="#3a5669" stroked="f"/>
                <v:shape id="docshape342" o:spid="_x0000_s1295" style="position:absolute;left:4515;top:639;width:90;height:265;visibility:visible;mso-wrap-style:square;v-text-anchor:top" coordsize="9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" path="m45,132r,133m45,132l45,m,265r90,m,l90,e" filled="f" strokecolor="#d9d9d9">
                  <v:path arrowok="t" o:connecttype="custom" o:connectlocs="45,772;45,905;45,772;45,640;0,905;90,905;0,640;90,640" o:connectangles="0,0,0,0,0,0,0,0"/>
                </v:shape>
                <v:rect id="docshape343" o:spid="_x0000_s1296" style="position:absolute;left:6129;top:759;width:39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" fillcolor="#3a5669" stroked="f"/>
                <v:shape id="docshape344" o:spid="_x0000_s1297" style="position:absolute;left:6281;top:664;width:90;height:194;visibility:visible;mso-wrap-style:square;v-text-anchor:top" coordsize="9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" path="m45,96r,97m45,96l45,m,193r90,m,l90,e" filled="f" strokecolor="#d9d9d9">
                  <v:path arrowok="t" o:connecttype="custom" o:connectlocs="45,760;45,857;45,760;45,664;0,857;90,857;0,664;90,664" o:connectangles="0,0,0,0,0,0,0,0"/>
                </v:shape>
                <v:rect id="docshape345" o:spid="_x0000_s1298" style="position:absolute;left:7893;top:814;width:396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" fillcolor="#3a5669" stroked="f"/>
                <v:shape id="docshape346" o:spid="_x0000_s1299" style="position:absolute;left:8047;top:695;width:90;height:238;visibility:visible;mso-wrap-style:square;v-text-anchor:top" coordsize="90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" path="m46,120r,118m46,120l46,m,238r90,m,l90,e" filled="f" strokecolor="#d9d9d9">
                  <v:path arrowok="t" o:connecttype="custom" o:connectlocs="46,815;46,933;46,815;46,695;0,933;90,933;0,695;90,695" o:connectangles="0,0,0,0,0,0,0,0"/>
                </v:shape>
                <v:rect id="docshape347" o:spid="_x0000_s1300" style="position:absolute;left:9660;top:1158;width:39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" fillcolor="#3a5669" stroked="f"/>
                <v:shape id="docshape348" o:spid="_x0000_s1301" style="position:absolute;left:1660;top:971;width:8830;height:1147;visibility:visible;mso-wrap-style:square;v-text-anchor:top" coordsize="8830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" path="m8199,187r,189m8199,187l8199,t-46,376l8243,376m8153,r90,m,1147r8830,e" filled="f" strokecolor="#d9d9d9">
                  <v:path arrowok="t" o:connecttype="custom" o:connectlocs="8199,1158;8199,1347;8199,1158;8199,971;8153,1347;8243,1347;8153,971;8243,971;0,2118;8830,2118" o:connectangles="0,0,0,0,0,0,0,0,0,0"/>
                </v:shape>
                <v:shape id="docshape349" o:spid="_x0000_s1302" type="#_x0000_t202" style="position:absolute;left:2518;top:54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JP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2SyF/2/iCTK/AgAA//8DAFBLAQItABQABgAIAAAAIQDb4fbL7gAAAIUBAAATAAAAAAAAAAAA&#10;AAAAAAAAAABbQ29udGVudF9UeXBlc10ueG1sUEsBAi0AFAAGAAgAAAAhAFr0LFu/AAAAFQEAAAsA&#10;AAAAAAAAAAAAAAAAHwEAAF9yZWxzLy5yZWxzUEsBAi0AFAAGAAgAAAAhANuR4k/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50.6%</w:t>
                        </w:r>
                      </w:p>
                    </w:txbxContent>
                  </v:textbox>
                </v:shape>
                <v:shape id="docshape350" o:spid="_x0000_s1303" type="#_x0000_t202" style="position:absolute;left:3782;top:310;width:107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502"/>
                        </w:pPr>
                        <w:r>
                          <w:rPr>
                            <w:color w:val="404040"/>
                          </w:rPr>
                          <w:t>58.1%</w:t>
                        </w:r>
                      </w:p>
                      <w:p w:rsidR="00E1242D" w:rsidRDefault="006D1E3D">
                        <w:pPr>
                          <w:spacing w:before="18" w:line="265" w:lineRule="exact"/>
                        </w:pPr>
                        <w:r>
                          <w:rPr>
                            <w:color w:val="404040"/>
                          </w:rPr>
                          <w:t>37.2%</w:t>
                        </w:r>
                      </w:p>
                    </w:txbxContent>
                  </v:textbox>
                </v:shape>
                <v:shape id="docshape351" o:spid="_x0000_s1304" type="#_x0000_t202" style="position:absolute;left:6050;top:17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Om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QRXvpER9OoPAAD//wMAUEsBAi0AFAAGAAgAAAAhANvh9svuAAAAhQEAABMAAAAAAAAA&#10;AAAAAAAAAAAAAFtDb250ZW50X1R5cGVzXS54bWxQSwECLQAUAAYACAAAACEAWvQsW78AAAAVAQAA&#10;CwAAAAAAAAAAAAAAAAAfAQAAX3JlbHMvLnJlbHNQSwECLQAUAAYACAAAACEAxULTp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58.6%</w:t>
                        </w:r>
                      </w:p>
                    </w:txbxContent>
                  </v:textbox>
                </v:shape>
                <v:shape id="docshape352" o:spid="_x0000_s1305" type="#_x0000_t202" style="position:absolute;left:5547;top:418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48.2%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3" o:spid="_x0000_s1306" type="#_x0000_t202" style="position:absolute;left:6271;top:44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+H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IVfvpER9OoXAAD//wMAUEsBAi0AFAAGAAgAAAAhANvh9svuAAAAhQEAABMAAAAAAAAA&#10;AAAAAAAAAAAAAFtDb250ZW50X1R5cGVzXS54bWxQSwECLQAUAAYACAAAACEAWvQsW78AAAAVAQAA&#10;CwAAAAAAAAAAAAAAAAAfAQAAX3JlbHMvLnJlbHNQSwECLQAUAAYACAAAACEADuGvh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4" o:spid="_x0000_s1307" type="#_x0000_t202" style="position:absolute;left:7314;top:352;width:1074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oc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P99NobHN/EEuboDAAD//wMAUEsBAi0AFAAGAAgAAAAhANvh9svuAAAAhQEAABMAAAAAAAAAAAAA&#10;AAAAAAAAAFtDb250ZW50X1R5cGVzXS54bWxQSwECLQAUAAYACAAAACEAWvQsW78AAAAVAQAACwAA&#10;AAAAAAAAAAAAAAAfAQAAX3JlbHMvLnJlbHNQSwECLQAUAAYACAAAACEAYa0KH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4" w:lineRule="exact"/>
                          <w:ind w:left="503"/>
                        </w:pPr>
                        <w:r>
                          <w:rPr>
                            <w:color w:val="404040"/>
                          </w:rPr>
                          <w:t>56.3%</w:t>
                        </w:r>
                      </w:p>
                      <w:p w:rsidR="00E1242D" w:rsidRDefault="006D1E3D">
                        <w:pPr>
                          <w:spacing w:line="264" w:lineRule="exact"/>
                        </w:pPr>
                        <w:r>
                          <w:rPr>
                            <w:color w:val="404040"/>
                          </w:rPr>
                          <w:t>41.2%</w:t>
                        </w:r>
                      </w:p>
                    </w:txbxContent>
                  </v:textbox>
                </v:shape>
                <v:shape id="docshape355" o:spid="_x0000_s1308" type="#_x0000_t202" style="position:absolute;left:9583;top:42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Rr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P8RDu38QT5OwfAAD//wMAUEsBAi0AFAAGAAgAAAAhANvh9svuAAAAhQEAABMAAAAAAAAAAAAA&#10;AAAAAAAAAFtDb250ZW50X1R5cGVzXS54bWxQSwECLQAUAAYACAAAACEAWvQsW78AAAAVAQAACwAA&#10;AAAAAAAAAAAAAAAfAQAAX3JlbHMvLnJlbHNQSwECLQAUAAYACAAAACEAkX+Ua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41.4%</w:t>
                        </w:r>
                      </w:p>
                    </w:txbxContent>
                  </v:textbox>
                </v:shape>
                <v:shape id="docshape356" o:spid="_x0000_s1309" type="#_x0000_t202" style="position:absolute;left:9080;top:651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Hw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P4zMfD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25.4%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7" o:spid="_x0000_s1310" type="#_x0000_t202" style="position:absolute;left:9804;top:696;width:1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mE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HHaqYT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58" o:spid="_x0000_s1311" type="#_x0000_t202" style="position:absolute;left:2015;top:10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f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B6WDB/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31.8%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3567"/>
          <w:tab w:val="left" w:pos="5341"/>
          <w:tab w:val="left" w:pos="7065"/>
          <w:tab w:val="left" w:pos="8835"/>
        </w:tabs>
        <w:spacing w:before="57"/>
        <w:ind w:left="1730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6D1E3D">
      <w:pPr>
        <w:spacing w:before="129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1-Year</w:t>
      </w:r>
      <w:r>
        <w:rPr>
          <w:spacing w:val="-2"/>
          <w:sz w:val="16"/>
        </w:rPr>
        <w:t xml:space="preserve"> </w:t>
      </w:r>
      <w:r>
        <w:rPr>
          <w:sz w:val="16"/>
        </w:rPr>
        <w:t>Estimates,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6D1E3D">
      <w:pPr>
        <w:spacing w:before="2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race/ethnicity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45"/>
      </w:pPr>
      <w:r>
        <w:lastRenderedPageBreak/>
        <w:t>Among Boston Children’s priority neighborhoods, a significantly higher proportion of residents in rental</w:t>
      </w:r>
      <w:r>
        <w:rPr>
          <w:spacing w:val="-47"/>
        </w:rPr>
        <w:t xml:space="preserve"> </w:t>
      </w:r>
      <w:r>
        <w:t>units in Fenway (59.1%) and Jamaica Plain (57.6%) spent at least 30% of their income on housing costs,</w:t>
      </w:r>
      <w:r>
        <w:rPr>
          <w:spacing w:val="1"/>
        </w:rPr>
        <w:t xml:space="preserve"> </w:t>
      </w:r>
      <w:r>
        <w:t>compared to the Boston overall average (</w:t>
      </w:r>
      <w:hyperlink w:anchor="_bookmark42" w:history="1">
        <w:r>
          <w:t>Figure 15</w:t>
        </w:r>
      </w:hyperlink>
      <w:r>
        <w:t>). However, Fenway has a high proportion of college</w:t>
      </w:r>
      <w:r>
        <w:rPr>
          <w:spacing w:val="1"/>
        </w:rPr>
        <w:t xml:space="preserve"> </w:t>
      </w:r>
      <w:r>
        <w:t>and graduate students, which may skew the data. Similarly, compared to Boston overall, a significantly</w:t>
      </w:r>
      <w:r>
        <w:rPr>
          <w:spacing w:val="1"/>
        </w:rPr>
        <w:t xml:space="preserve"> </w:t>
      </w:r>
      <w:r>
        <w:t>higher proportion of residents of owner-occupied units in Fenway (40.9%) spent at least 30% of their</w:t>
      </w:r>
      <w:r>
        <w:rPr>
          <w:spacing w:val="1"/>
        </w:rPr>
        <w:t xml:space="preserve"> </w:t>
      </w:r>
      <w:r>
        <w:t>income on housing (</w:t>
      </w:r>
      <w:hyperlink w:anchor="_bookmark43" w:history="1">
        <w:r>
          <w:t>Figure 16</w:t>
        </w:r>
      </w:hyperlink>
      <w:r>
        <w:t>). It should be noted that the Boston Children’s priority neighborhood of</w:t>
      </w:r>
      <w:r>
        <w:rPr>
          <w:spacing w:val="1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Hill is represented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Roxbury</w:t>
      </w:r>
      <w:r>
        <w:rPr>
          <w:spacing w:val="-2"/>
        </w:rPr>
        <w:t xml:space="preserve"> </w:t>
      </w:r>
      <w:r>
        <w:t>data.</w:t>
      </w:r>
    </w:p>
    <w:p w:rsidR="00E1242D" w:rsidRDefault="00E1242D">
      <w:pPr>
        <w:pStyle w:val="BodyText"/>
      </w:pPr>
    </w:p>
    <w:p w:rsidR="00E1242D" w:rsidRDefault="006D1E3D">
      <w:pPr>
        <w:ind w:left="940" w:right="1330" w:firstLine="45"/>
        <w:rPr>
          <w:b/>
        </w:rPr>
      </w:pPr>
      <w:bookmarkStart w:id="43" w:name="_bookmark42"/>
      <w:bookmarkEnd w:id="43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15.</w:t>
      </w:r>
      <w:r>
        <w:rPr>
          <w:b/>
          <w:spacing w:val="-2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1"/>
        </w:rPr>
        <w:t xml:space="preserve"> </w:t>
      </w:r>
      <w:r>
        <w:rPr>
          <w:b/>
        </w:rPr>
        <w:t>Units</w:t>
      </w:r>
      <w:r>
        <w:rPr>
          <w:b/>
          <w:spacing w:val="-1"/>
        </w:rPr>
        <w:t xml:space="preserve"> </w:t>
      </w:r>
      <w:r>
        <w:rPr>
          <w:b/>
        </w:rPr>
        <w:t>Where</w:t>
      </w:r>
      <w:r>
        <w:rPr>
          <w:b/>
          <w:spacing w:val="-4"/>
        </w:rPr>
        <w:t xml:space="preserve"> </w:t>
      </w:r>
      <w:r>
        <w:rPr>
          <w:b/>
        </w:rPr>
        <w:t>30%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More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Income</w:t>
      </w:r>
      <w:r>
        <w:rPr>
          <w:b/>
          <w:spacing w:val="-2"/>
        </w:rPr>
        <w:t xml:space="preserve"> </w:t>
      </w:r>
      <w:r>
        <w:rPr>
          <w:b/>
        </w:rPr>
        <w:t>Spent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Monthly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Costs, by</w:t>
      </w:r>
      <w:r>
        <w:rPr>
          <w:b/>
          <w:spacing w:val="-47"/>
        </w:rPr>
        <w:t xml:space="preserve"> </w:t>
      </w:r>
      <w:r>
        <w:rPr>
          <w:b/>
        </w:rPr>
        <w:t>Renter,</w:t>
      </w:r>
      <w:r>
        <w:rPr>
          <w:b/>
          <w:spacing w:val="-1"/>
        </w:rPr>
        <w:t xml:space="preserve"> </w:t>
      </w:r>
      <w:r>
        <w:rPr>
          <w:b/>
        </w:rPr>
        <w:t>by 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Neighborhood,</w:t>
      </w:r>
      <w:r>
        <w:rPr>
          <w:b/>
          <w:spacing w:val="1"/>
        </w:rPr>
        <w:t xml:space="preserve"> </w:t>
      </w:r>
      <w:r>
        <w:rPr>
          <w:b/>
        </w:rPr>
        <w:t>2013-2017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141605</wp:posOffset>
                </wp:positionV>
                <wp:extent cx="6074410" cy="1847215"/>
                <wp:effectExtent l="0" t="0" r="0" b="0"/>
                <wp:wrapTopAndBottom/>
                <wp:docPr id="1709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4410" cy="1847215"/>
                          <a:chOff x="1581" y="223"/>
                          <a:chExt cx="9566" cy="2909"/>
                        </a:xfrm>
                      </wpg:grpSpPr>
                      <pic:pic xmlns:pic="http://schemas.openxmlformats.org/drawingml/2006/picture">
                        <pic:nvPicPr>
                          <pic:cNvPr id="1710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295"/>
                            <a:ext cx="399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1" name="docshape361"/>
                        <wps:cNvSpPr>
                          <a:spLocks/>
                        </wps:cNvSpPr>
                        <wps:spPr bwMode="auto">
                          <a:xfrm>
                            <a:off x="1835" y="1252"/>
                            <a:ext cx="90" cy="87"/>
                          </a:xfrm>
                          <a:custGeom>
                            <a:avLst/>
                            <a:gdLst>
                              <a:gd name="T0" fmla="+- 0 1879 1835"/>
                              <a:gd name="T1" fmla="*/ T0 w 90"/>
                              <a:gd name="T2" fmla="+- 0 1295 1253"/>
                              <a:gd name="T3" fmla="*/ 1295 h 87"/>
                              <a:gd name="T4" fmla="+- 0 1879 1835"/>
                              <a:gd name="T5" fmla="*/ T4 w 90"/>
                              <a:gd name="T6" fmla="+- 0 1339 1253"/>
                              <a:gd name="T7" fmla="*/ 1339 h 87"/>
                              <a:gd name="T8" fmla="+- 0 1879 1835"/>
                              <a:gd name="T9" fmla="*/ T8 w 90"/>
                              <a:gd name="T10" fmla="+- 0 1295 1253"/>
                              <a:gd name="T11" fmla="*/ 1295 h 87"/>
                              <a:gd name="T12" fmla="+- 0 1879 1835"/>
                              <a:gd name="T13" fmla="*/ T12 w 90"/>
                              <a:gd name="T14" fmla="+- 0 1253 1253"/>
                              <a:gd name="T15" fmla="*/ 1253 h 87"/>
                              <a:gd name="T16" fmla="+- 0 1835 1835"/>
                              <a:gd name="T17" fmla="*/ T16 w 90"/>
                              <a:gd name="T18" fmla="+- 0 1339 1253"/>
                              <a:gd name="T19" fmla="*/ 1339 h 87"/>
                              <a:gd name="T20" fmla="+- 0 1925 1835"/>
                              <a:gd name="T21" fmla="*/ T20 w 90"/>
                              <a:gd name="T22" fmla="+- 0 1339 1253"/>
                              <a:gd name="T23" fmla="*/ 1339 h 87"/>
                              <a:gd name="T24" fmla="+- 0 1835 1835"/>
                              <a:gd name="T25" fmla="*/ T24 w 90"/>
                              <a:gd name="T26" fmla="+- 0 1253 1253"/>
                              <a:gd name="T27" fmla="*/ 1253 h 87"/>
                              <a:gd name="T28" fmla="+- 0 1925 1835"/>
                              <a:gd name="T29" fmla="*/ T28 w 90"/>
                              <a:gd name="T30" fmla="+- 0 1253 1253"/>
                              <a:gd name="T31" fmla="*/ 125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87">
                                <a:moveTo>
                                  <a:pt x="44" y="42"/>
                                </a:moveTo>
                                <a:lnTo>
                                  <a:pt x="44" y="86"/>
                                </a:lnTo>
                                <a:moveTo>
                                  <a:pt x="44" y="42"/>
                                </a:moveTo>
                                <a:lnTo>
                                  <a:pt x="44" y="0"/>
                                </a:lnTo>
                                <a:moveTo>
                                  <a:pt x="0" y="86"/>
                                </a:moveTo>
                                <a:lnTo>
                                  <a:pt x="90" y="8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2277" y="1273"/>
                            <a:ext cx="401" cy="185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docshape363"/>
                        <wps:cNvSpPr>
                          <a:spLocks/>
                        </wps:cNvSpPr>
                        <wps:spPr bwMode="auto">
                          <a:xfrm>
                            <a:off x="2433" y="1146"/>
                            <a:ext cx="90" cy="254"/>
                          </a:xfrm>
                          <a:custGeom>
                            <a:avLst/>
                            <a:gdLst>
                              <a:gd name="T0" fmla="+- 0 2479 2433"/>
                              <a:gd name="T1" fmla="*/ T0 w 90"/>
                              <a:gd name="T2" fmla="+- 0 1274 1146"/>
                              <a:gd name="T3" fmla="*/ 1274 h 254"/>
                              <a:gd name="T4" fmla="+- 0 2479 2433"/>
                              <a:gd name="T5" fmla="*/ T4 w 90"/>
                              <a:gd name="T6" fmla="+- 0 1399 1146"/>
                              <a:gd name="T7" fmla="*/ 1399 h 254"/>
                              <a:gd name="T8" fmla="+- 0 2479 2433"/>
                              <a:gd name="T9" fmla="*/ T8 w 90"/>
                              <a:gd name="T10" fmla="+- 0 1274 1146"/>
                              <a:gd name="T11" fmla="*/ 1274 h 254"/>
                              <a:gd name="T12" fmla="+- 0 2479 2433"/>
                              <a:gd name="T13" fmla="*/ T12 w 90"/>
                              <a:gd name="T14" fmla="+- 0 1146 1146"/>
                              <a:gd name="T15" fmla="*/ 1146 h 254"/>
                              <a:gd name="T16" fmla="+- 0 2433 2433"/>
                              <a:gd name="T17" fmla="*/ T16 w 90"/>
                              <a:gd name="T18" fmla="+- 0 1399 1146"/>
                              <a:gd name="T19" fmla="*/ 1399 h 254"/>
                              <a:gd name="T20" fmla="+- 0 2523 2433"/>
                              <a:gd name="T21" fmla="*/ T20 w 90"/>
                              <a:gd name="T22" fmla="+- 0 1399 1146"/>
                              <a:gd name="T23" fmla="*/ 1399 h 254"/>
                              <a:gd name="T24" fmla="+- 0 2433 2433"/>
                              <a:gd name="T25" fmla="*/ T24 w 90"/>
                              <a:gd name="T26" fmla="+- 0 1146 1146"/>
                              <a:gd name="T27" fmla="*/ 1146 h 254"/>
                              <a:gd name="T28" fmla="+- 0 2523 2433"/>
                              <a:gd name="T29" fmla="*/ T28 w 90"/>
                              <a:gd name="T30" fmla="+- 0 1146 1146"/>
                              <a:gd name="T31" fmla="*/ 1146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54">
                                <a:moveTo>
                                  <a:pt x="46" y="128"/>
                                </a:moveTo>
                                <a:lnTo>
                                  <a:pt x="46" y="253"/>
                                </a:lnTo>
                                <a:moveTo>
                                  <a:pt x="46" y="128"/>
                                </a:moveTo>
                                <a:lnTo>
                                  <a:pt x="46" y="0"/>
                                </a:lnTo>
                                <a:moveTo>
                                  <a:pt x="0" y="253"/>
                                </a:moveTo>
                                <a:lnTo>
                                  <a:pt x="90" y="25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2877" y="1585"/>
                            <a:ext cx="399" cy="153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docshape365"/>
                        <wps:cNvSpPr>
                          <a:spLocks/>
                        </wps:cNvSpPr>
                        <wps:spPr bwMode="auto">
                          <a:xfrm>
                            <a:off x="3031" y="1478"/>
                            <a:ext cx="90" cy="216"/>
                          </a:xfrm>
                          <a:custGeom>
                            <a:avLst/>
                            <a:gdLst>
                              <a:gd name="T0" fmla="+- 0 3077 3031"/>
                              <a:gd name="T1" fmla="*/ T0 w 90"/>
                              <a:gd name="T2" fmla="+- 0 1586 1478"/>
                              <a:gd name="T3" fmla="*/ 1586 h 216"/>
                              <a:gd name="T4" fmla="+- 0 3077 3031"/>
                              <a:gd name="T5" fmla="*/ T4 w 90"/>
                              <a:gd name="T6" fmla="+- 0 1694 1478"/>
                              <a:gd name="T7" fmla="*/ 1694 h 216"/>
                              <a:gd name="T8" fmla="+- 0 3077 3031"/>
                              <a:gd name="T9" fmla="*/ T8 w 90"/>
                              <a:gd name="T10" fmla="+- 0 1586 1478"/>
                              <a:gd name="T11" fmla="*/ 1586 h 216"/>
                              <a:gd name="T12" fmla="+- 0 3077 3031"/>
                              <a:gd name="T13" fmla="*/ T12 w 90"/>
                              <a:gd name="T14" fmla="+- 0 1478 1478"/>
                              <a:gd name="T15" fmla="*/ 1478 h 216"/>
                              <a:gd name="T16" fmla="+- 0 3031 3031"/>
                              <a:gd name="T17" fmla="*/ T16 w 90"/>
                              <a:gd name="T18" fmla="+- 0 1694 1478"/>
                              <a:gd name="T19" fmla="*/ 1694 h 216"/>
                              <a:gd name="T20" fmla="+- 0 3121 3031"/>
                              <a:gd name="T21" fmla="*/ T20 w 90"/>
                              <a:gd name="T22" fmla="+- 0 1694 1478"/>
                              <a:gd name="T23" fmla="*/ 1694 h 216"/>
                              <a:gd name="T24" fmla="+- 0 3031 3031"/>
                              <a:gd name="T25" fmla="*/ T24 w 90"/>
                              <a:gd name="T26" fmla="+- 0 1478 1478"/>
                              <a:gd name="T27" fmla="*/ 1478 h 216"/>
                              <a:gd name="T28" fmla="+- 0 3121 3031"/>
                              <a:gd name="T29" fmla="*/ T28 w 90"/>
                              <a:gd name="T30" fmla="+- 0 1478 1478"/>
                              <a:gd name="T31" fmla="*/ 147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16">
                                <a:moveTo>
                                  <a:pt x="46" y="108"/>
                                </a:moveTo>
                                <a:lnTo>
                                  <a:pt x="46" y="216"/>
                                </a:lnTo>
                                <a:moveTo>
                                  <a:pt x="46" y="108"/>
                                </a:moveTo>
                                <a:lnTo>
                                  <a:pt x="46" y="0"/>
                                </a:lnTo>
                                <a:moveTo>
                                  <a:pt x="0" y="216"/>
                                </a:moveTo>
                                <a:lnTo>
                                  <a:pt x="90" y="21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3475" y="1818"/>
                            <a:ext cx="399" cy="130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docshape367"/>
                        <wps:cNvSpPr>
                          <a:spLocks/>
                        </wps:cNvSpPr>
                        <wps:spPr bwMode="auto">
                          <a:xfrm>
                            <a:off x="3628" y="1625"/>
                            <a:ext cx="90" cy="387"/>
                          </a:xfrm>
                          <a:custGeom>
                            <a:avLst/>
                            <a:gdLst>
                              <a:gd name="T0" fmla="+- 0 3674 3629"/>
                              <a:gd name="T1" fmla="*/ T0 w 90"/>
                              <a:gd name="T2" fmla="+- 0 1819 1626"/>
                              <a:gd name="T3" fmla="*/ 1819 h 387"/>
                              <a:gd name="T4" fmla="+- 0 3674 3629"/>
                              <a:gd name="T5" fmla="*/ T4 w 90"/>
                              <a:gd name="T6" fmla="+- 0 2012 1626"/>
                              <a:gd name="T7" fmla="*/ 2012 h 387"/>
                              <a:gd name="T8" fmla="+- 0 3674 3629"/>
                              <a:gd name="T9" fmla="*/ T8 w 90"/>
                              <a:gd name="T10" fmla="+- 0 1819 1626"/>
                              <a:gd name="T11" fmla="*/ 1819 h 387"/>
                              <a:gd name="T12" fmla="+- 0 3674 3629"/>
                              <a:gd name="T13" fmla="*/ T12 w 90"/>
                              <a:gd name="T14" fmla="+- 0 1626 1626"/>
                              <a:gd name="T15" fmla="*/ 1626 h 387"/>
                              <a:gd name="T16" fmla="+- 0 3629 3629"/>
                              <a:gd name="T17" fmla="*/ T16 w 90"/>
                              <a:gd name="T18" fmla="+- 0 2012 1626"/>
                              <a:gd name="T19" fmla="*/ 2012 h 387"/>
                              <a:gd name="T20" fmla="+- 0 3719 3629"/>
                              <a:gd name="T21" fmla="*/ T20 w 90"/>
                              <a:gd name="T22" fmla="+- 0 2012 1626"/>
                              <a:gd name="T23" fmla="*/ 2012 h 387"/>
                              <a:gd name="T24" fmla="+- 0 3629 3629"/>
                              <a:gd name="T25" fmla="*/ T24 w 90"/>
                              <a:gd name="T26" fmla="+- 0 1626 1626"/>
                              <a:gd name="T27" fmla="*/ 1626 h 387"/>
                              <a:gd name="T28" fmla="+- 0 3719 3629"/>
                              <a:gd name="T29" fmla="*/ T28 w 90"/>
                              <a:gd name="T30" fmla="+- 0 1626 1626"/>
                              <a:gd name="T31" fmla="*/ 162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7">
                                <a:moveTo>
                                  <a:pt x="45" y="193"/>
                                </a:moveTo>
                                <a:lnTo>
                                  <a:pt x="45" y="386"/>
                                </a:lnTo>
                                <a:moveTo>
                                  <a:pt x="45" y="193"/>
                                </a:moveTo>
                                <a:lnTo>
                                  <a:pt x="45" y="0"/>
                                </a:lnTo>
                                <a:moveTo>
                                  <a:pt x="0" y="386"/>
                                </a:moveTo>
                                <a:lnTo>
                                  <a:pt x="90" y="38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4072" y="1472"/>
                            <a:ext cx="399" cy="165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docshape369"/>
                        <wps:cNvSpPr>
                          <a:spLocks/>
                        </wps:cNvSpPr>
                        <wps:spPr bwMode="auto">
                          <a:xfrm>
                            <a:off x="4226" y="1289"/>
                            <a:ext cx="90" cy="370"/>
                          </a:xfrm>
                          <a:custGeom>
                            <a:avLst/>
                            <a:gdLst>
                              <a:gd name="T0" fmla="+- 0 4272 4227"/>
                              <a:gd name="T1" fmla="*/ T0 w 90"/>
                              <a:gd name="T2" fmla="+- 0 1473 1289"/>
                              <a:gd name="T3" fmla="*/ 1473 h 370"/>
                              <a:gd name="T4" fmla="+- 0 4272 4227"/>
                              <a:gd name="T5" fmla="*/ T4 w 90"/>
                              <a:gd name="T6" fmla="+- 0 1659 1289"/>
                              <a:gd name="T7" fmla="*/ 1659 h 370"/>
                              <a:gd name="T8" fmla="+- 0 4272 4227"/>
                              <a:gd name="T9" fmla="*/ T8 w 90"/>
                              <a:gd name="T10" fmla="+- 0 1473 1289"/>
                              <a:gd name="T11" fmla="*/ 1473 h 370"/>
                              <a:gd name="T12" fmla="+- 0 4272 4227"/>
                              <a:gd name="T13" fmla="*/ T12 w 90"/>
                              <a:gd name="T14" fmla="+- 0 1289 1289"/>
                              <a:gd name="T15" fmla="*/ 1289 h 370"/>
                              <a:gd name="T16" fmla="+- 0 4227 4227"/>
                              <a:gd name="T17" fmla="*/ T16 w 90"/>
                              <a:gd name="T18" fmla="+- 0 1659 1289"/>
                              <a:gd name="T19" fmla="*/ 1659 h 370"/>
                              <a:gd name="T20" fmla="+- 0 4317 4227"/>
                              <a:gd name="T21" fmla="*/ T20 w 90"/>
                              <a:gd name="T22" fmla="+- 0 1659 1289"/>
                              <a:gd name="T23" fmla="*/ 1659 h 370"/>
                              <a:gd name="T24" fmla="+- 0 4227 4227"/>
                              <a:gd name="T25" fmla="*/ T24 w 90"/>
                              <a:gd name="T26" fmla="+- 0 1289 1289"/>
                              <a:gd name="T27" fmla="*/ 1289 h 370"/>
                              <a:gd name="T28" fmla="+- 0 4317 4227"/>
                              <a:gd name="T29" fmla="*/ T28 w 90"/>
                              <a:gd name="T30" fmla="+- 0 1289 1289"/>
                              <a:gd name="T31" fmla="*/ 128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70">
                                <a:moveTo>
                                  <a:pt x="45" y="184"/>
                                </a:moveTo>
                                <a:lnTo>
                                  <a:pt x="45" y="370"/>
                                </a:lnTo>
                                <a:moveTo>
                                  <a:pt x="45" y="184"/>
                                </a:moveTo>
                                <a:lnTo>
                                  <a:pt x="45" y="0"/>
                                </a:lnTo>
                                <a:moveTo>
                                  <a:pt x="0" y="370"/>
                                </a:moveTo>
                                <a:lnTo>
                                  <a:pt x="90" y="37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4670" y="1847"/>
                            <a:ext cx="399" cy="127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docshape371"/>
                        <wps:cNvSpPr>
                          <a:spLocks/>
                        </wps:cNvSpPr>
                        <wps:spPr bwMode="auto">
                          <a:xfrm>
                            <a:off x="4824" y="1703"/>
                            <a:ext cx="90" cy="290"/>
                          </a:xfrm>
                          <a:custGeom>
                            <a:avLst/>
                            <a:gdLst>
                              <a:gd name="T0" fmla="+- 0 4870 4824"/>
                              <a:gd name="T1" fmla="*/ T0 w 90"/>
                              <a:gd name="T2" fmla="+- 0 1847 1703"/>
                              <a:gd name="T3" fmla="*/ 1847 h 290"/>
                              <a:gd name="T4" fmla="+- 0 4870 4824"/>
                              <a:gd name="T5" fmla="*/ T4 w 90"/>
                              <a:gd name="T6" fmla="+- 0 1993 1703"/>
                              <a:gd name="T7" fmla="*/ 1993 h 290"/>
                              <a:gd name="T8" fmla="+- 0 4870 4824"/>
                              <a:gd name="T9" fmla="*/ T8 w 90"/>
                              <a:gd name="T10" fmla="+- 0 1847 1703"/>
                              <a:gd name="T11" fmla="*/ 1847 h 290"/>
                              <a:gd name="T12" fmla="+- 0 4870 4824"/>
                              <a:gd name="T13" fmla="*/ T12 w 90"/>
                              <a:gd name="T14" fmla="+- 0 1703 1703"/>
                              <a:gd name="T15" fmla="*/ 1703 h 290"/>
                              <a:gd name="T16" fmla="+- 0 4824 4824"/>
                              <a:gd name="T17" fmla="*/ T16 w 90"/>
                              <a:gd name="T18" fmla="+- 0 1993 1703"/>
                              <a:gd name="T19" fmla="*/ 1993 h 290"/>
                              <a:gd name="T20" fmla="+- 0 4914 4824"/>
                              <a:gd name="T21" fmla="*/ T20 w 90"/>
                              <a:gd name="T22" fmla="+- 0 1993 1703"/>
                              <a:gd name="T23" fmla="*/ 1993 h 290"/>
                              <a:gd name="T24" fmla="+- 0 4824 4824"/>
                              <a:gd name="T25" fmla="*/ T24 w 90"/>
                              <a:gd name="T26" fmla="+- 0 1703 1703"/>
                              <a:gd name="T27" fmla="*/ 1703 h 290"/>
                              <a:gd name="T28" fmla="+- 0 4914 4824"/>
                              <a:gd name="T29" fmla="*/ T28 w 90"/>
                              <a:gd name="T30" fmla="+- 0 1703 1703"/>
                              <a:gd name="T31" fmla="*/ 170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90">
                                <a:moveTo>
                                  <a:pt x="46" y="144"/>
                                </a:moveTo>
                                <a:lnTo>
                                  <a:pt x="46" y="290"/>
                                </a:lnTo>
                                <a:moveTo>
                                  <a:pt x="46" y="144"/>
                                </a:moveTo>
                                <a:lnTo>
                                  <a:pt x="46" y="0"/>
                                </a:lnTo>
                                <a:moveTo>
                                  <a:pt x="0" y="290"/>
                                </a:moveTo>
                                <a:lnTo>
                                  <a:pt x="90" y="29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5268" y="1052"/>
                            <a:ext cx="399" cy="207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docshape373"/>
                        <wps:cNvSpPr>
                          <a:spLocks/>
                        </wps:cNvSpPr>
                        <wps:spPr bwMode="auto">
                          <a:xfrm>
                            <a:off x="5422" y="913"/>
                            <a:ext cx="90" cy="279"/>
                          </a:xfrm>
                          <a:custGeom>
                            <a:avLst/>
                            <a:gdLst>
                              <a:gd name="T0" fmla="+- 0 5467 5422"/>
                              <a:gd name="T1" fmla="*/ T0 w 90"/>
                              <a:gd name="T2" fmla="+- 0 1053 914"/>
                              <a:gd name="T3" fmla="*/ 1053 h 279"/>
                              <a:gd name="T4" fmla="+- 0 5467 5422"/>
                              <a:gd name="T5" fmla="*/ T4 w 90"/>
                              <a:gd name="T6" fmla="+- 0 1192 914"/>
                              <a:gd name="T7" fmla="*/ 1192 h 279"/>
                              <a:gd name="T8" fmla="+- 0 5467 5422"/>
                              <a:gd name="T9" fmla="*/ T8 w 90"/>
                              <a:gd name="T10" fmla="+- 0 1053 914"/>
                              <a:gd name="T11" fmla="*/ 1053 h 279"/>
                              <a:gd name="T12" fmla="+- 0 5467 5422"/>
                              <a:gd name="T13" fmla="*/ T12 w 90"/>
                              <a:gd name="T14" fmla="+- 0 914 914"/>
                              <a:gd name="T15" fmla="*/ 914 h 279"/>
                              <a:gd name="T16" fmla="+- 0 5422 5422"/>
                              <a:gd name="T17" fmla="*/ T16 w 90"/>
                              <a:gd name="T18" fmla="+- 0 1192 914"/>
                              <a:gd name="T19" fmla="*/ 1192 h 279"/>
                              <a:gd name="T20" fmla="+- 0 5512 5422"/>
                              <a:gd name="T21" fmla="*/ T20 w 90"/>
                              <a:gd name="T22" fmla="+- 0 1192 914"/>
                              <a:gd name="T23" fmla="*/ 1192 h 279"/>
                              <a:gd name="T24" fmla="+- 0 5422 5422"/>
                              <a:gd name="T25" fmla="*/ T24 w 90"/>
                              <a:gd name="T26" fmla="+- 0 914 914"/>
                              <a:gd name="T27" fmla="*/ 914 h 279"/>
                              <a:gd name="T28" fmla="+- 0 5512 5422"/>
                              <a:gd name="T29" fmla="*/ T28 w 90"/>
                              <a:gd name="T30" fmla="+- 0 914 914"/>
                              <a:gd name="T31" fmla="*/ 91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79">
                                <a:moveTo>
                                  <a:pt x="45" y="139"/>
                                </a:moveTo>
                                <a:lnTo>
                                  <a:pt x="45" y="278"/>
                                </a:lnTo>
                                <a:moveTo>
                                  <a:pt x="45" y="139"/>
                                </a:moveTo>
                                <a:lnTo>
                                  <a:pt x="45" y="0"/>
                                </a:lnTo>
                                <a:moveTo>
                                  <a:pt x="0" y="278"/>
                                </a:moveTo>
                                <a:lnTo>
                                  <a:pt x="90" y="27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docshape374"/>
                        <wps:cNvSpPr>
                          <a:spLocks noChangeArrowheads="1"/>
                        </wps:cNvSpPr>
                        <wps:spPr bwMode="auto">
                          <a:xfrm>
                            <a:off x="5865" y="1048"/>
                            <a:ext cx="399" cy="207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docshape375"/>
                        <wps:cNvSpPr>
                          <a:spLocks/>
                        </wps:cNvSpPr>
                        <wps:spPr bwMode="auto">
                          <a:xfrm>
                            <a:off x="6020" y="894"/>
                            <a:ext cx="90" cy="310"/>
                          </a:xfrm>
                          <a:custGeom>
                            <a:avLst/>
                            <a:gdLst>
                              <a:gd name="T0" fmla="+- 0 6065 6020"/>
                              <a:gd name="T1" fmla="*/ T0 w 90"/>
                              <a:gd name="T2" fmla="+- 0 1048 894"/>
                              <a:gd name="T3" fmla="*/ 1048 h 310"/>
                              <a:gd name="T4" fmla="+- 0 6065 6020"/>
                              <a:gd name="T5" fmla="*/ T4 w 90"/>
                              <a:gd name="T6" fmla="+- 0 1204 894"/>
                              <a:gd name="T7" fmla="*/ 1204 h 310"/>
                              <a:gd name="T8" fmla="+- 0 6065 6020"/>
                              <a:gd name="T9" fmla="*/ T8 w 90"/>
                              <a:gd name="T10" fmla="+- 0 1048 894"/>
                              <a:gd name="T11" fmla="*/ 1048 h 310"/>
                              <a:gd name="T12" fmla="+- 0 6065 6020"/>
                              <a:gd name="T13" fmla="*/ T12 w 90"/>
                              <a:gd name="T14" fmla="+- 0 894 894"/>
                              <a:gd name="T15" fmla="*/ 894 h 310"/>
                              <a:gd name="T16" fmla="+- 0 6020 6020"/>
                              <a:gd name="T17" fmla="*/ T16 w 90"/>
                              <a:gd name="T18" fmla="+- 0 1204 894"/>
                              <a:gd name="T19" fmla="*/ 1204 h 310"/>
                              <a:gd name="T20" fmla="+- 0 6110 6020"/>
                              <a:gd name="T21" fmla="*/ T20 w 90"/>
                              <a:gd name="T22" fmla="+- 0 1204 894"/>
                              <a:gd name="T23" fmla="*/ 1204 h 310"/>
                              <a:gd name="T24" fmla="+- 0 6020 6020"/>
                              <a:gd name="T25" fmla="*/ T24 w 90"/>
                              <a:gd name="T26" fmla="+- 0 894 894"/>
                              <a:gd name="T27" fmla="*/ 894 h 310"/>
                              <a:gd name="T28" fmla="+- 0 6110 6020"/>
                              <a:gd name="T29" fmla="*/ T28 w 90"/>
                              <a:gd name="T30" fmla="+- 0 894 894"/>
                              <a:gd name="T31" fmla="*/ 89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10">
                                <a:moveTo>
                                  <a:pt x="45" y="154"/>
                                </a:moveTo>
                                <a:lnTo>
                                  <a:pt x="45" y="310"/>
                                </a:lnTo>
                                <a:moveTo>
                                  <a:pt x="45" y="154"/>
                                </a:moveTo>
                                <a:lnTo>
                                  <a:pt x="45" y="0"/>
                                </a:lnTo>
                                <a:moveTo>
                                  <a:pt x="0" y="310"/>
                                </a:moveTo>
                                <a:lnTo>
                                  <a:pt x="90" y="31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6463" y="1360"/>
                            <a:ext cx="399" cy="176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docshape377"/>
                        <wps:cNvSpPr>
                          <a:spLocks/>
                        </wps:cNvSpPr>
                        <wps:spPr bwMode="auto">
                          <a:xfrm>
                            <a:off x="6618" y="1201"/>
                            <a:ext cx="90" cy="317"/>
                          </a:xfrm>
                          <a:custGeom>
                            <a:avLst/>
                            <a:gdLst>
                              <a:gd name="T0" fmla="+- 0 6662 6618"/>
                              <a:gd name="T1" fmla="*/ T0 w 90"/>
                              <a:gd name="T2" fmla="+- 0 1360 1201"/>
                              <a:gd name="T3" fmla="*/ 1360 h 317"/>
                              <a:gd name="T4" fmla="+- 0 6662 6618"/>
                              <a:gd name="T5" fmla="*/ T4 w 90"/>
                              <a:gd name="T6" fmla="+- 0 1518 1201"/>
                              <a:gd name="T7" fmla="*/ 1518 h 317"/>
                              <a:gd name="T8" fmla="+- 0 6662 6618"/>
                              <a:gd name="T9" fmla="*/ T8 w 90"/>
                              <a:gd name="T10" fmla="+- 0 1360 1201"/>
                              <a:gd name="T11" fmla="*/ 1360 h 317"/>
                              <a:gd name="T12" fmla="+- 0 6662 6618"/>
                              <a:gd name="T13" fmla="*/ T12 w 90"/>
                              <a:gd name="T14" fmla="+- 0 1201 1201"/>
                              <a:gd name="T15" fmla="*/ 1201 h 317"/>
                              <a:gd name="T16" fmla="+- 0 6618 6618"/>
                              <a:gd name="T17" fmla="*/ T16 w 90"/>
                              <a:gd name="T18" fmla="+- 0 1518 1201"/>
                              <a:gd name="T19" fmla="*/ 1518 h 317"/>
                              <a:gd name="T20" fmla="+- 0 6708 6618"/>
                              <a:gd name="T21" fmla="*/ T20 w 90"/>
                              <a:gd name="T22" fmla="+- 0 1518 1201"/>
                              <a:gd name="T23" fmla="*/ 1518 h 317"/>
                              <a:gd name="T24" fmla="+- 0 6618 6618"/>
                              <a:gd name="T25" fmla="*/ T24 w 90"/>
                              <a:gd name="T26" fmla="+- 0 1201 1201"/>
                              <a:gd name="T27" fmla="*/ 1201 h 317"/>
                              <a:gd name="T28" fmla="+- 0 6708 6618"/>
                              <a:gd name="T29" fmla="*/ T28 w 90"/>
                              <a:gd name="T30" fmla="+- 0 1201 1201"/>
                              <a:gd name="T31" fmla="*/ 120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17">
                                <a:moveTo>
                                  <a:pt x="44" y="159"/>
                                </a:moveTo>
                                <a:lnTo>
                                  <a:pt x="44" y="317"/>
                                </a:lnTo>
                                <a:moveTo>
                                  <a:pt x="44" y="159"/>
                                </a:moveTo>
                                <a:lnTo>
                                  <a:pt x="44" y="0"/>
                                </a:lnTo>
                                <a:moveTo>
                                  <a:pt x="0" y="317"/>
                                </a:moveTo>
                                <a:lnTo>
                                  <a:pt x="90" y="31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7060" y="1103"/>
                            <a:ext cx="399" cy="202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docshape379"/>
                        <wps:cNvSpPr>
                          <a:spLocks/>
                        </wps:cNvSpPr>
                        <wps:spPr bwMode="auto">
                          <a:xfrm>
                            <a:off x="7215" y="973"/>
                            <a:ext cx="90" cy="259"/>
                          </a:xfrm>
                          <a:custGeom>
                            <a:avLst/>
                            <a:gdLst>
                              <a:gd name="T0" fmla="+- 0 7260 7216"/>
                              <a:gd name="T1" fmla="*/ T0 w 90"/>
                              <a:gd name="T2" fmla="+- 0 1103 974"/>
                              <a:gd name="T3" fmla="*/ 1103 h 259"/>
                              <a:gd name="T4" fmla="+- 0 7260 7216"/>
                              <a:gd name="T5" fmla="*/ T4 w 90"/>
                              <a:gd name="T6" fmla="+- 0 1232 974"/>
                              <a:gd name="T7" fmla="*/ 1232 h 259"/>
                              <a:gd name="T8" fmla="+- 0 7260 7216"/>
                              <a:gd name="T9" fmla="*/ T8 w 90"/>
                              <a:gd name="T10" fmla="+- 0 1103 974"/>
                              <a:gd name="T11" fmla="*/ 1103 h 259"/>
                              <a:gd name="T12" fmla="+- 0 7260 7216"/>
                              <a:gd name="T13" fmla="*/ T12 w 90"/>
                              <a:gd name="T14" fmla="+- 0 974 974"/>
                              <a:gd name="T15" fmla="*/ 974 h 259"/>
                              <a:gd name="T16" fmla="+- 0 7216 7216"/>
                              <a:gd name="T17" fmla="*/ T16 w 90"/>
                              <a:gd name="T18" fmla="+- 0 1232 974"/>
                              <a:gd name="T19" fmla="*/ 1232 h 259"/>
                              <a:gd name="T20" fmla="+- 0 7306 7216"/>
                              <a:gd name="T21" fmla="*/ T20 w 90"/>
                              <a:gd name="T22" fmla="+- 0 1232 974"/>
                              <a:gd name="T23" fmla="*/ 1232 h 259"/>
                              <a:gd name="T24" fmla="+- 0 7216 7216"/>
                              <a:gd name="T25" fmla="*/ T24 w 90"/>
                              <a:gd name="T26" fmla="+- 0 974 974"/>
                              <a:gd name="T27" fmla="*/ 974 h 259"/>
                              <a:gd name="T28" fmla="+- 0 7306 7216"/>
                              <a:gd name="T29" fmla="*/ T28 w 90"/>
                              <a:gd name="T30" fmla="+- 0 974 974"/>
                              <a:gd name="T31" fmla="*/ 97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259">
                                <a:moveTo>
                                  <a:pt x="44" y="129"/>
                                </a:moveTo>
                                <a:lnTo>
                                  <a:pt x="44" y="258"/>
                                </a:lnTo>
                                <a:moveTo>
                                  <a:pt x="44" y="129"/>
                                </a:moveTo>
                                <a:lnTo>
                                  <a:pt x="44" y="0"/>
                                </a:lnTo>
                                <a:moveTo>
                                  <a:pt x="0" y="258"/>
                                </a:moveTo>
                                <a:lnTo>
                                  <a:pt x="90" y="25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7658" y="1220"/>
                            <a:ext cx="399" cy="19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docshape381"/>
                        <wps:cNvSpPr>
                          <a:spLocks/>
                        </wps:cNvSpPr>
                        <wps:spPr bwMode="auto">
                          <a:xfrm>
                            <a:off x="7813" y="931"/>
                            <a:ext cx="90" cy="581"/>
                          </a:xfrm>
                          <a:custGeom>
                            <a:avLst/>
                            <a:gdLst>
                              <a:gd name="T0" fmla="+- 0 7858 7814"/>
                              <a:gd name="T1" fmla="*/ T0 w 90"/>
                              <a:gd name="T2" fmla="+- 0 1221 932"/>
                              <a:gd name="T3" fmla="*/ 1221 h 581"/>
                              <a:gd name="T4" fmla="+- 0 7858 7814"/>
                              <a:gd name="T5" fmla="*/ T4 w 90"/>
                              <a:gd name="T6" fmla="+- 0 1513 932"/>
                              <a:gd name="T7" fmla="*/ 1513 h 581"/>
                              <a:gd name="T8" fmla="+- 0 7858 7814"/>
                              <a:gd name="T9" fmla="*/ T8 w 90"/>
                              <a:gd name="T10" fmla="+- 0 1221 932"/>
                              <a:gd name="T11" fmla="*/ 1221 h 581"/>
                              <a:gd name="T12" fmla="+- 0 7858 7814"/>
                              <a:gd name="T13" fmla="*/ T12 w 90"/>
                              <a:gd name="T14" fmla="+- 0 932 932"/>
                              <a:gd name="T15" fmla="*/ 932 h 581"/>
                              <a:gd name="T16" fmla="+- 0 7814 7814"/>
                              <a:gd name="T17" fmla="*/ T16 w 90"/>
                              <a:gd name="T18" fmla="+- 0 1513 932"/>
                              <a:gd name="T19" fmla="*/ 1513 h 581"/>
                              <a:gd name="T20" fmla="+- 0 7904 7814"/>
                              <a:gd name="T21" fmla="*/ T20 w 90"/>
                              <a:gd name="T22" fmla="+- 0 1513 932"/>
                              <a:gd name="T23" fmla="*/ 1513 h 581"/>
                              <a:gd name="T24" fmla="+- 0 7814 7814"/>
                              <a:gd name="T25" fmla="*/ T24 w 90"/>
                              <a:gd name="T26" fmla="+- 0 932 932"/>
                              <a:gd name="T27" fmla="*/ 932 h 581"/>
                              <a:gd name="T28" fmla="+- 0 7904 7814"/>
                              <a:gd name="T29" fmla="*/ T28 w 90"/>
                              <a:gd name="T30" fmla="+- 0 932 932"/>
                              <a:gd name="T31" fmla="*/ 93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81">
                                <a:moveTo>
                                  <a:pt x="44" y="289"/>
                                </a:moveTo>
                                <a:lnTo>
                                  <a:pt x="44" y="581"/>
                                </a:lnTo>
                                <a:moveTo>
                                  <a:pt x="44" y="289"/>
                                </a:moveTo>
                                <a:lnTo>
                                  <a:pt x="44" y="0"/>
                                </a:lnTo>
                                <a:moveTo>
                                  <a:pt x="0" y="581"/>
                                </a:moveTo>
                                <a:lnTo>
                                  <a:pt x="90" y="58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8258" y="952"/>
                            <a:ext cx="399" cy="217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docshape383"/>
                        <wps:cNvSpPr>
                          <a:spLocks/>
                        </wps:cNvSpPr>
                        <wps:spPr bwMode="auto">
                          <a:xfrm>
                            <a:off x="8411" y="711"/>
                            <a:ext cx="90" cy="483"/>
                          </a:xfrm>
                          <a:custGeom>
                            <a:avLst/>
                            <a:gdLst>
                              <a:gd name="T0" fmla="+- 0 8458 8412"/>
                              <a:gd name="T1" fmla="*/ T0 w 90"/>
                              <a:gd name="T2" fmla="+- 0 952 711"/>
                              <a:gd name="T3" fmla="*/ 952 h 483"/>
                              <a:gd name="T4" fmla="+- 0 8458 8412"/>
                              <a:gd name="T5" fmla="*/ T4 w 90"/>
                              <a:gd name="T6" fmla="+- 0 1194 711"/>
                              <a:gd name="T7" fmla="*/ 1194 h 483"/>
                              <a:gd name="T8" fmla="+- 0 8458 8412"/>
                              <a:gd name="T9" fmla="*/ T8 w 90"/>
                              <a:gd name="T10" fmla="+- 0 952 711"/>
                              <a:gd name="T11" fmla="*/ 952 h 483"/>
                              <a:gd name="T12" fmla="+- 0 8458 8412"/>
                              <a:gd name="T13" fmla="*/ T12 w 90"/>
                              <a:gd name="T14" fmla="+- 0 711 711"/>
                              <a:gd name="T15" fmla="*/ 711 h 483"/>
                              <a:gd name="T16" fmla="+- 0 8412 8412"/>
                              <a:gd name="T17" fmla="*/ T16 w 90"/>
                              <a:gd name="T18" fmla="+- 0 1194 711"/>
                              <a:gd name="T19" fmla="*/ 1194 h 483"/>
                              <a:gd name="T20" fmla="+- 0 8502 8412"/>
                              <a:gd name="T21" fmla="*/ T20 w 90"/>
                              <a:gd name="T22" fmla="+- 0 1194 711"/>
                              <a:gd name="T23" fmla="*/ 1194 h 483"/>
                              <a:gd name="T24" fmla="+- 0 8412 8412"/>
                              <a:gd name="T25" fmla="*/ T24 w 90"/>
                              <a:gd name="T26" fmla="+- 0 711 711"/>
                              <a:gd name="T27" fmla="*/ 711 h 483"/>
                              <a:gd name="T28" fmla="+- 0 8502 8412"/>
                              <a:gd name="T29" fmla="*/ T28 w 90"/>
                              <a:gd name="T30" fmla="+- 0 711 711"/>
                              <a:gd name="T31" fmla="*/ 71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83">
                                <a:moveTo>
                                  <a:pt x="46" y="241"/>
                                </a:moveTo>
                                <a:lnTo>
                                  <a:pt x="46" y="483"/>
                                </a:lnTo>
                                <a:moveTo>
                                  <a:pt x="46" y="241"/>
                                </a:moveTo>
                                <a:lnTo>
                                  <a:pt x="46" y="0"/>
                                </a:lnTo>
                                <a:moveTo>
                                  <a:pt x="0" y="483"/>
                                </a:moveTo>
                                <a:lnTo>
                                  <a:pt x="90" y="48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8856" y="1261"/>
                            <a:ext cx="399" cy="186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docshape385"/>
                        <wps:cNvSpPr>
                          <a:spLocks/>
                        </wps:cNvSpPr>
                        <wps:spPr bwMode="auto">
                          <a:xfrm>
                            <a:off x="9009" y="1022"/>
                            <a:ext cx="90" cy="480"/>
                          </a:xfrm>
                          <a:custGeom>
                            <a:avLst/>
                            <a:gdLst>
                              <a:gd name="T0" fmla="+- 0 9055 9009"/>
                              <a:gd name="T1" fmla="*/ T0 w 90"/>
                              <a:gd name="T2" fmla="+- 0 1262 1023"/>
                              <a:gd name="T3" fmla="*/ 1262 h 480"/>
                              <a:gd name="T4" fmla="+- 0 9055 9009"/>
                              <a:gd name="T5" fmla="*/ T4 w 90"/>
                              <a:gd name="T6" fmla="+- 0 1503 1023"/>
                              <a:gd name="T7" fmla="*/ 1503 h 480"/>
                              <a:gd name="T8" fmla="+- 0 9055 9009"/>
                              <a:gd name="T9" fmla="*/ T8 w 90"/>
                              <a:gd name="T10" fmla="+- 0 1262 1023"/>
                              <a:gd name="T11" fmla="*/ 1262 h 480"/>
                              <a:gd name="T12" fmla="+- 0 9055 9009"/>
                              <a:gd name="T13" fmla="*/ T12 w 90"/>
                              <a:gd name="T14" fmla="+- 0 1023 1023"/>
                              <a:gd name="T15" fmla="*/ 1023 h 480"/>
                              <a:gd name="T16" fmla="+- 0 9009 9009"/>
                              <a:gd name="T17" fmla="*/ T16 w 90"/>
                              <a:gd name="T18" fmla="+- 0 1503 1023"/>
                              <a:gd name="T19" fmla="*/ 1503 h 480"/>
                              <a:gd name="T20" fmla="+- 0 9099 9009"/>
                              <a:gd name="T21" fmla="*/ T20 w 90"/>
                              <a:gd name="T22" fmla="+- 0 1503 1023"/>
                              <a:gd name="T23" fmla="*/ 1503 h 480"/>
                              <a:gd name="T24" fmla="+- 0 9009 9009"/>
                              <a:gd name="T25" fmla="*/ T24 w 90"/>
                              <a:gd name="T26" fmla="+- 0 1023 1023"/>
                              <a:gd name="T27" fmla="*/ 1023 h 480"/>
                              <a:gd name="T28" fmla="+- 0 9099 9009"/>
                              <a:gd name="T29" fmla="*/ T28 w 90"/>
                              <a:gd name="T30" fmla="+- 0 1023 1023"/>
                              <a:gd name="T31" fmla="*/ 10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80">
                                <a:moveTo>
                                  <a:pt x="46" y="239"/>
                                </a:moveTo>
                                <a:lnTo>
                                  <a:pt x="46" y="480"/>
                                </a:lnTo>
                                <a:moveTo>
                                  <a:pt x="46" y="239"/>
                                </a:moveTo>
                                <a:lnTo>
                                  <a:pt x="46" y="0"/>
                                </a:lnTo>
                                <a:moveTo>
                                  <a:pt x="0" y="480"/>
                                </a:moveTo>
                                <a:lnTo>
                                  <a:pt x="90" y="48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9453" y="1033"/>
                            <a:ext cx="399" cy="209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docshape387"/>
                        <wps:cNvSpPr>
                          <a:spLocks/>
                        </wps:cNvSpPr>
                        <wps:spPr bwMode="auto">
                          <a:xfrm>
                            <a:off x="9607" y="873"/>
                            <a:ext cx="90" cy="322"/>
                          </a:xfrm>
                          <a:custGeom>
                            <a:avLst/>
                            <a:gdLst>
                              <a:gd name="T0" fmla="+- 0 9653 9607"/>
                              <a:gd name="T1" fmla="*/ T0 w 90"/>
                              <a:gd name="T2" fmla="+- 0 1034 874"/>
                              <a:gd name="T3" fmla="*/ 1034 h 322"/>
                              <a:gd name="T4" fmla="+- 0 9653 9607"/>
                              <a:gd name="T5" fmla="*/ T4 w 90"/>
                              <a:gd name="T6" fmla="+- 0 1195 874"/>
                              <a:gd name="T7" fmla="*/ 1195 h 322"/>
                              <a:gd name="T8" fmla="+- 0 9653 9607"/>
                              <a:gd name="T9" fmla="*/ T8 w 90"/>
                              <a:gd name="T10" fmla="+- 0 1034 874"/>
                              <a:gd name="T11" fmla="*/ 1034 h 322"/>
                              <a:gd name="T12" fmla="+- 0 9653 9607"/>
                              <a:gd name="T13" fmla="*/ T12 w 90"/>
                              <a:gd name="T14" fmla="+- 0 874 874"/>
                              <a:gd name="T15" fmla="*/ 874 h 322"/>
                              <a:gd name="T16" fmla="+- 0 9607 9607"/>
                              <a:gd name="T17" fmla="*/ T16 w 90"/>
                              <a:gd name="T18" fmla="+- 0 1195 874"/>
                              <a:gd name="T19" fmla="*/ 1195 h 322"/>
                              <a:gd name="T20" fmla="+- 0 9697 9607"/>
                              <a:gd name="T21" fmla="*/ T20 w 90"/>
                              <a:gd name="T22" fmla="+- 0 1195 874"/>
                              <a:gd name="T23" fmla="*/ 1195 h 322"/>
                              <a:gd name="T24" fmla="+- 0 9607 9607"/>
                              <a:gd name="T25" fmla="*/ T24 w 90"/>
                              <a:gd name="T26" fmla="+- 0 874 874"/>
                              <a:gd name="T27" fmla="*/ 874 h 322"/>
                              <a:gd name="T28" fmla="+- 0 9697 9607"/>
                              <a:gd name="T29" fmla="*/ T28 w 90"/>
                              <a:gd name="T30" fmla="+- 0 874 874"/>
                              <a:gd name="T31" fmla="*/ 874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22">
                                <a:moveTo>
                                  <a:pt x="46" y="160"/>
                                </a:moveTo>
                                <a:lnTo>
                                  <a:pt x="46" y="321"/>
                                </a:lnTo>
                                <a:moveTo>
                                  <a:pt x="46" y="160"/>
                                </a:moveTo>
                                <a:lnTo>
                                  <a:pt x="46" y="0"/>
                                </a:lnTo>
                                <a:moveTo>
                                  <a:pt x="0" y="321"/>
                                </a:moveTo>
                                <a:lnTo>
                                  <a:pt x="9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10051" y="1319"/>
                            <a:ext cx="399" cy="180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docshape389"/>
                        <wps:cNvSpPr>
                          <a:spLocks/>
                        </wps:cNvSpPr>
                        <wps:spPr bwMode="auto">
                          <a:xfrm>
                            <a:off x="10205" y="1106"/>
                            <a:ext cx="90" cy="426"/>
                          </a:xfrm>
                          <a:custGeom>
                            <a:avLst/>
                            <a:gdLst>
                              <a:gd name="T0" fmla="+- 0 10250 10205"/>
                              <a:gd name="T1" fmla="*/ T0 w 90"/>
                              <a:gd name="T2" fmla="+- 0 1319 1107"/>
                              <a:gd name="T3" fmla="*/ 1319 h 426"/>
                              <a:gd name="T4" fmla="+- 0 10250 10205"/>
                              <a:gd name="T5" fmla="*/ T4 w 90"/>
                              <a:gd name="T6" fmla="+- 0 1533 1107"/>
                              <a:gd name="T7" fmla="*/ 1533 h 426"/>
                              <a:gd name="T8" fmla="+- 0 10250 10205"/>
                              <a:gd name="T9" fmla="*/ T8 w 90"/>
                              <a:gd name="T10" fmla="+- 0 1319 1107"/>
                              <a:gd name="T11" fmla="*/ 1319 h 426"/>
                              <a:gd name="T12" fmla="+- 0 10250 10205"/>
                              <a:gd name="T13" fmla="*/ T12 w 90"/>
                              <a:gd name="T14" fmla="+- 0 1107 1107"/>
                              <a:gd name="T15" fmla="*/ 1107 h 426"/>
                              <a:gd name="T16" fmla="+- 0 10205 10205"/>
                              <a:gd name="T17" fmla="*/ T16 w 90"/>
                              <a:gd name="T18" fmla="+- 0 1533 1107"/>
                              <a:gd name="T19" fmla="*/ 1533 h 426"/>
                              <a:gd name="T20" fmla="+- 0 10295 10205"/>
                              <a:gd name="T21" fmla="*/ T20 w 90"/>
                              <a:gd name="T22" fmla="+- 0 1533 1107"/>
                              <a:gd name="T23" fmla="*/ 1533 h 426"/>
                              <a:gd name="T24" fmla="+- 0 10205 10205"/>
                              <a:gd name="T25" fmla="*/ T24 w 90"/>
                              <a:gd name="T26" fmla="+- 0 1107 1107"/>
                              <a:gd name="T27" fmla="*/ 1107 h 426"/>
                              <a:gd name="T28" fmla="+- 0 10295 10205"/>
                              <a:gd name="T29" fmla="*/ T28 w 90"/>
                              <a:gd name="T30" fmla="+- 0 1107 1107"/>
                              <a:gd name="T31" fmla="*/ 110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26">
                                <a:moveTo>
                                  <a:pt x="45" y="212"/>
                                </a:moveTo>
                                <a:lnTo>
                                  <a:pt x="45" y="426"/>
                                </a:lnTo>
                                <a:moveTo>
                                  <a:pt x="45" y="212"/>
                                </a:moveTo>
                                <a:lnTo>
                                  <a:pt x="45" y="0"/>
                                </a:lnTo>
                                <a:moveTo>
                                  <a:pt x="0" y="426"/>
                                </a:moveTo>
                                <a:lnTo>
                                  <a:pt x="90" y="42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10648" y="1273"/>
                            <a:ext cx="399" cy="185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docshape391"/>
                        <wps:cNvSpPr>
                          <a:spLocks/>
                        </wps:cNvSpPr>
                        <wps:spPr bwMode="auto">
                          <a:xfrm>
                            <a:off x="1581" y="957"/>
                            <a:ext cx="9566" cy="2167"/>
                          </a:xfrm>
                          <a:custGeom>
                            <a:avLst/>
                            <a:gdLst>
                              <a:gd name="T0" fmla="+- 0 10848 1581"/>
                              <a:gd name="T1" fmla="*/ T0 w 9566"/>
                              <a:gd name="T2" fmla="+- 0 1274 957"/>
                              <a:gd name="T3" fmla="*/ 1274 h 2167"/>
                              <a:gd name="T4" fmla="+- 0 10848 1581"/>
                              <a:gd name="T5" fmla="*/ T4 w 9566"/>
                              <a:gd name="T6" fmla="+- 0 1592 957"/>
                              <a:gd name="T7" fmla="*/ 1592 h 2167"/>
                              <a:gd name="T8" fmla="+- 0 10848 1581"/>
                              <a:gd name="T9" fmla="*/ T8 w 9566"/>
                              <a:gd name="T10" fmla="+- 0 1274 957"/>
                              <a:gd name="T11" fmla="*/ 1274 h 2167"/>
                              <a:gd name="T12" fmla="+- 0 10848 1581"/>
                              <a:gd name="T13" fmla="*/ T12 w 9566"/>
                              <a:gd name="T14" fmla="+- 0 957 957"/>
                              <a:gd name="T15" fmla="*/ 957 h 2167"/>
                              <a:gd name="T16" fmla="+- 0 10803 1581"/>
                              <a:gd name="T17" fmla="*/ T16 w 9566"/>
                              <a:gd name="T18" fmla="+- 0 1592 957"/>
                              <a:gd name="T19" fmla="*/ 1592 h 2167"/>
                              <a:gd name="T20" fmla="+- 0 10893 1581"/>
                              <a:gd name="T21" fmla="*/ T20 w 9566"/>
                              <a:gd name="T22" fmla="+- 0 1592 957"/>
                              <a:gd name="T23" fmla="*/ 1592 h 2167"/>
                              <a:gd name="T24" fmla="+- 0 10803 1581"/>
                              <a:gd name="T25" fmla="*/ T24 w 9566"/>
                              <a:gd name="T26" fmla="+- 0 957 957"/>
                              <a:gd name="T27" fmla="*/ 957 h 2167"/>
                              <a:gd name="T28" fmla="+- 0 10893 1581"/>
                              <a:gd name="T29" fmla="*/ T28 w 9566"/>
                              <a:gd name="T30" fmla="+- 0 957 957"/>
                              <a:gd name="T31" fmla="*/ 957 h 2167"/>
                              <a:gd name="T32" fmla="+- 0 1581 1581"/>
                              <a:gd name="T33" fmla="*/ T32 w 9566"/>
                              <a:gd name="T34" fmla="+- 0 3124 957"/>
                              <a:gd name="T35" fmla="*/ 3124 h 2167"/>
                              <a:gd name="T36" fmla="+- 0 11147 1581"/>
                              <a:gd name="T37" fmla="*/ T36 w 9566"/>
                              <a:gd name="T38" fmla="+- 0 3124 957"/>
                              <a:gd name="T39" fmla="*/ 3124 h 2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6" h="2167">
                                <a:moveTo>
                                  <a:pt x="9267" y="317"/>
                                </a:moveTo>
                                <a:lnTo>
                                  <a:pt x="9267" y="635"/>
                                </a:lnTo>
                                <a:moveTo>
                                  <a:pt x="9267" y="317"/>
                                </a:moveTo>
                                <a:lnTo>
                                  <a:pt x="9267" y="0"/>
                                </a:lnTo>
                                <a:moveTo>
                                  <a:pt x="9222" y="635"/>
                                </a:moveTo>
                                <a:lnTo>
                                  <a:pt x="9312" y="635"/>
                                </a:lnTo>
                                <a:moveTo>
                                  <a:pt x="9222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0" y="2167"/>
                                </a:moveTo>
                                <a:lnTo>
                                  <a:pt x="9566" y="21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424"/>
                            <a:ext cx="116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404040"/>
                                  <w:position w:val="-1"/>
                                </w:rPr>
                                <w:t>59.0%</w:t>
                              </w:r>
                              <w:r>
                                <w:rPr>
                                  <w:color w:val="404040"/>
                                  <w:spacing w:val="-4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22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61.9%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852"/>
                            <a:ext cx="176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8"/>
                                </w:rPr>
                                <w:t>52.1%</w:t>
                              </w:r>
                              <w:r>
                                <w:rPr>
                                  <w:color w:val="404040"/>
                                  <w:spacing w:val="-3"/>
                                  <w:position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52.8%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14"/>
                                </w:rPr>
                                <w:t>43.8%</w:t>
                              </w:r>
                            </w:p>
                            <w:p w:rsidR="00E1242D" w:rsidRDefault="006D1E3D">
                              <w:pPr>
                                <w:spacing w:before="12" w:line="265" w:lineRule="exact"/>
                                <w:ind w:right="237"/>
                                <w:jc w:val="righ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717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692"/>
                            <a:ext cx="1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498"/>
                            <a:ext cx="11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65" w:lineRule="auto"/>
                              </w:pPr>
                              <w:r>
                                <w:rPr>
                                  <w:color w:val="404040"/>
                                </w:rPr>
                                <w:t>57.6%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8"/>
                                </w:rPr>
                                <w:t>54.2%</w:t>
                              </w:r>
                            </w:p>
                            <w:p w:rsidR="00E1242D" w:rsidRDefault="006D1E3D">
                              <w:pPr>
                                <w:spacing w:line="220" w:lineRule="exact"/>
                                <w:ind w:left="220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8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8780" y="73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9378" y="388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59.6%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9976" y="625"/>
                            <a:ext cx="116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6" w:lineRule="exact"/>
                                <w:ind w:left="598"/>
                              </w:pPr>
                              <w:r>
                                <w:rPr>
                                  <w:color w:val="404040"/>
                                </w:rPr>
                                <w:t>52.7%</w:t>
                              </w:r>
                            </w:p>
                            <w:p w:rsidR="00E1242D" w:rsidRDefault="006D1E3D">
                              <w:pPr>
                                <w:spacing w:line="226" w:lineRule="exact"/>
                              </w:pPr>
                              <w:r>
                                <w:rPr>
                                  <w:color w:val="404040"/>
                                </w:rPr>
                                <w:t>51.4%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115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37.2%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99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6388" y="89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1243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36.4%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9" o:spid="_x0000_s1312" style="position:absolute;margin-left:79.05pt;margin-top:11.15pt;width:478.3pt;height:145.45pt;z-index:-15698432;mso-wrap-distance-left:0;mso-wrap-distance-right:0;mso-position-horizontal-relative:page" coordorigin="1581,223" coordsize="9566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">
                <v:shape id="docshape360" o:spid="_x0000_s1313" type="#_x0000_t75" style="position:absolute;left:1680;top:1295;width:39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">
                  <v:imagedata r:id="rId49" o:title=""/>
                </v:shape>
                <v:shape id="docshape361" o:spid="_x0000_s1314" style="position:absolute;left:1835;top:1252;width:90;height:87;visibility:visible;mso-wrap-style:square;v-text-anchor:top" coordsize="9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" path="m44,42r,44m44,42l44,m,86r90,m,l90,e" filled="f" strokecolor="#d9d9d9">
                  <v:path arrowok="t" o:connecttype="custom" o:connectlocs="44,1295;44,1339;44,1295;44,1253;0,1339;90,1339;0,1253;90,1253" o:connectangles="0,0,0,0,0,0,0,0"/>
                </v:shape>
                <v:rect id="docshape362" o:spid="_x0000_s1315" style="position:absolute;left:2277;top:1273;width:401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" fillcolor="#3a5669" stroked="f"/>
                <v:shape id="docshape363" o:spid="_x0000_s1316" style="position:absolute;left:2433;top:1146;width:90;height:254;visibility:visible;mso-wrap-style:square;v-text-anchor:top" coordsize="9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" path="m46,128r,125m46,128l46,m,253r90,m,l90,e" filled="f" strokecolor="#d9d9d9">
                  <v:path arrowok="t" o:connecttype="custom" o:connectlocs="46,1274;46,1399;46,1274;46,1146;0,1399;90,1399;0,1146;90,1146" o:connectangles="0,0,0,0,0,0,0,0"/>
                </v:shape>
                <v:rect id="docshape364" o:spid="_x0000_s1317" style="position:absolute;left:2877;top:1585;width:399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" fillcolor="#3a5669" stroked="f"/>
                <v:shape id="docshape365" o:spid="_x0000_s1318" style="position:absolute;left:3031;top:1478;width:90;height:216;visibility:visible;mso-wrap-style:square;v-text-anchor:top" coordsize="9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" path="m46,108r,108m46,108l46,m,216r90,m,l90,e" filled="f" strokecolor="#d9d9d9">
                  <v:path arrowok="t" o:connecttype="custom" o:connectlocs="46,1586;46,1694;46,1586;46,1478;0,1694;90,1694;0,1478;90,1478" o:connectangles="0,0,0,0,0,0,0,0"/>
                </v:shape>
                <v:rect id="docshape366" o:spid="_x0000_s1319" style="position:absolute;left:3475;top:1818;width:399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" fillcolor="#3a5669" stroked="f"/>
                <v:shape id="docshape367" o:spid="_x0000_s1320" style="position:absolute;left:3628;top:1625;width:90;height:387;visibility:visible;mso-wrap-style:square;v-text-anchor:top" coordsize="9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" path="m45,193r,193m45,193l45,m,386r90,m,l90,e" filled="f" strokecolor="#d9d9d9">
                  <v:path arrowok="t" o:connecttype="custom" o:connectlocs="45,1819;45,2012;45,1819;45,1626;0,2012;90,2012;0,1626;90,1626" o:connectangles="0,0,0,0,0,0,0,0"/>
                </v:shape>
                <v:rect id="docshape368" o:spid="_x0000_s1321" style="position:absolute;left:4072;top:1472;width:39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" fillcolor="#3a5669" stroked="f"/>
                <v:shape id="docshape369" o:spid="_x0000_s1322" style="position:absolute;left:4226;top:1289;width:90;height:370;visibility:visible;mso-wrap-style:square;v-text-anchor:top" coordsize="9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" path="m45,184r,186m45,184l45,m,370r90,m,l90,e" filled="f" strokecolor="#d9d9d9">
                  <v:path arrowok="t" o:connecttype="custom" o:connectlocs="45,1473;45,1659;45,1473;45,1289;0,1659;90,1659;0,1289;90,1289" o:connectangles="0,0,0,0,0,0,0,0"/>
                </v:shape>
                <v:rect id="docshape370" o:spid="_x0000_s1323" style="position:absolute;left:4670;top:1847;width:39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" fillcolor="#3a5669" stroked="f"/>
                <v:shape id="docshape371" o:spid="_x0000_s1324" style="position:absolute;left:4824;top:1703;width:90;height:290;visibility:visible;mso-wrap-style:square;v-text-anchor:top" coordsize="9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" path="m46,144r,146m46,144l46,m,290r90,m,l90,e" filled="f" strokecolor="#d9d9d9">
                  <v:path arrowok="t" o:connecttype="custom" o:connectlocs="46,1847;46,1993;46,1847;46,1703;0,1993;90,1993;0,1703;90,1703" o:connectangles="0,0,0,0,0,0,0,0"/>
                </v:shape>
                <v:rect id="docshape372" o:spid="_x0000_s1325" style="position:absolute;left:5268;top:1052;width:399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" fillcolor="#3a5669" stroked="f"/>
                <v:shape id="docshape373" o:spid="_x0000_s1326" style="position:absolute;left:5422;top:913;width:90;height:279;visibility:visible;mso-wrap-style:square;v-text-anchor:top" coordsize="9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" path="m45,139r,139m45,139l45,m,278r90,m,l90,e" filled="f" strokecolor="#d9d9d9">
                  <v:path arrowok="t" o:connecttype="custom" o:connectlocs="45,1053;45,1192;45,1053;45,914;0,1192;90,1192;0,914;90,914" o:connectangles="0,0,0,0,0,0,0,0"/>
                </v:shape>
                <v:rect id="docshape374" o:spid="_x0000_s1327" style="position:absolute;left:5865;top:1048;width:39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" fillcolor="#3a5669" stroked="f"/>
                <v:shape id="docshape375" o:spid="_x0000_s1328" style="position:absolute;left:6020;top:894;width:90;height:310;visibility:visible;mso-wrap-style:square;v-text-anchor:top" coordsize="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" path="m45,154r,156m45,154l45,m,310r90,m,l90,e" filled="f" strokecolor="#d9d9d9">
                  <v:path arrowok="t" o:connecttype="custom" o:connectlocs="45,1048;45,1204;45,1048;45,894;0,1204;90,1204;0,894;90,894" o:connectangles="0,0,0,0,0,0,0,0"/>
                </v:shape>
                <v:rect id="docshape376" o:spid="_x0000_s1329" style="position:absolute;left:6463;top:1360;width:399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" fillcolor="#3a5669" stroked="f"/>
                <v:shape id="docshape377" o:spid="_x0000_s1330" style="position:absolute;left:6618;top:1201;width:90;height:317;visibility:visible;mso-wrap-style:square;v-text-anchor:top" coordsize="9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" path="m44,159r,158m44,159l44,m,317r90,m,l90,e" filled="f" strokecolor="#d9d9d9">
                  <v:path arrowok="t" o:connecttype="custom" o:connectlocs="44,1360;44,1518;44,1360;44,1201;0,1518;90,1518;0,1201;90,1201" o:connectangles="0,0,0,0,0,0,0,0"/>
                </v:shape>
                <v:rect id="docshape378" o:spid="_x0000_s1331" style="position:absolute;left:7060;top:1103;width:399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" fillcolor="#3a5669" stroked="f"/>
                <v:shape id="docshape379" o:spid="_x0000_s1332" style="position:absolute;left:7215;top:973;width:90;height:259;visibility:visible;mso-wrap-style:square;v-text-anchor:top" coordsize="9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" path="m44,129r,129m44,129l44,m,258r90,m,l90,e" filled="f" strokecolor="#d9d9d9">
                  <v:path arrowok="t" o:connecttype="custom" o:connectlocs="44,1103;44,1232;44,1103;44,974;0,1232;90,1232;0,974;90,974" o:connectangles="0,0,0,0,0,0,0,0"/>
                </v:shape>
                <v:rect id="docshape380" o:spid="_x0000_s1333" style="position:absolute;left:7658;top:1220;width:399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" fillcolor="#3a5669" stroked="f"/>
                <v:shape id="docshape381" o:spid="_x0000_s1334" style="position:absolute;left:7813;top:931;width:90;height:581;visibility:visible;mso-wrap-style:square;v-text-anchor:top" coordsize="9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" path="m44,289r,292m44,289l44,m,581r90,m,l90,e" filled="f" strokecolor="#d9d9d9">
                  <v:path arrowok="t" o:connecttype="custom" o:connectlocs="44,1221;44,1513;44,1221;44,932;0,1513;90,1513;0,932;90,932" o:connectangles="0,0,0,0,0,0,0,0"/>
                </v:shape>
                <v:rect id="docshape382" o:spid="_x0000_s1335" style="position:absolute;left:8258;top:952;width:399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" fillcolor="#3a5669" stroked="f"/>
                <v:shape id="docshape383" o:spid="_x0000_s1336" style="position:absolute;left:8411;top:711;width:90;height:483;visibility:visible;mso-wrap-style:square;v-text-anchor:top" coordsize="9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" path="m46,241r,242m46,241l46,m,483r90,m,l90,e" filled="f" strokecolor="#d9d9d9">
                  <v:path arrowok="t" o:connecttype="custom" o:connectlocs="46,952;46,1194;46,952;46,711;0,1194;90,1194;0,711;90,711" o:connectangles="0,0,0,0,0,0,0,0"/>
                </v:shape>
                <v:rect id="docshape384" o:spid="_x0000_s1337" style="position:absolute;left:8856;top:1261;width:39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" fillcolor="#3a5669" stroked="f"/>
                <v:shape id="docshape385" o:spid="_x0000_s1338" style="position:absolute;left:9009;top:1022;width:90;height:480;visibility:visible;mso-wrap-style:square;v-text-anchor:top" coordsize="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" path="m46,239r,241m46,239l46,m,480r90,m,l90,e" filled="f" strokecolor="#d9d9d9">
                  <v:path arrowok="t" o:connecttype="custom" o:connectlocs="46,1262;46,1503;46,1262;46,1023;0,1503;90,1503;0,1023;90,1023" o:connectangles="0,0,0,0,0,0,0,0"/>
                </v:shape>
                <v:rect id="docshape386" o:spid="_x0000_s1339" style="position:absolute;left:9453;top:1033;width:399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" fillcolor="#3a5669" stroked="f"/>
                <v:shape id="docshape387" o:spid="_x0000_s1340" style="position:absolute;left:9607;top:873;width:90;height:322;visibility:visible;mso-wrap-style:square;v-text-anchor:top" coordsize="9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" path="m46,160r,161m46,160l46,m,321r90,m,l90,e" filled="f" strokecolor="#d9d9d9">
                  <v:path arrowok="t" o:connecttype="custom" o:connectlocs="46,1034;46,1195;46,1034;46,874;0,1195;90,1195;0,874;90,874" o:connectangles="0,0,0,0,0,0,0,0"/>
                </v:shape>
                <v:rect id="docshape388" o:spid="_x0000_s1341" style="position:absolute;left:10051;top:1319;width:399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" fillcolor="#3a5669" stroked="f"/>
                <v:shape id="docshape389" o:spid="_x0000_s1342" style="position:absolute;left:10205;top:1106;width:90;height:426;visibility:visible;mso-wrap-style:square;v-text-anchor:top" coordsize="9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" path="m45,212r,214m45,212l45,m,426r90,m,l90,e" filled="f" strokecolor="#d9d9d9">
                  <v:path arrowok="t" o:connecttype="custom" o:connectlocs="45,1319;45,1533;45,1319;45,1107;0,1533;90,1533;0,1107;90,1107" o:connectangles="0,0,0,0,0,0,0,0"/>
                </v:shape>
                <v:rect id="docshape390" o:spid="_x0000_s1343" style="position:absolute;left:10648;top:1273;width:399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" fillcolor="#3a5669" stroked="f"/>
                <v:shape id="docshape391" o:spid="_x0000_s1344" style="position:absolute;left:1581;top:957;width:9566;height:2167;visibility:visible;mso-wrap-style:square;v-text-anchor:top" coordsize="9566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" path="m9267,317r,318m9267,317l9267,t-45,635l9312,635m9222,r90,m,2167r9566,e" filled="f" strokecolor="#d9d9d9">
                  <v:path arrowok="t" o:connecttype="custom" o:connectlocs="9267,1274;9267,1592;9267,1274;9267,957;9222,1592;9312,1592;9222,957;9312,957;0,3124;9566,3124" o:connectangles="0,0,0,0,0,0,0,0,0,0"/>
                </v:shape>
                <v:shape id="docshape392" o:spid="_x0000_s1345" type="#_x0000_t202" style="position:absolute;left:5192;top:424;width:116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7x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GrGLvH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45" w:lineRule="exact"/>
                        </w:pPr>
                        <w:r>
                          <w:rPr>
                            <w:color w:val="404040"/>
                            <w:position w:val="-1"/>
                          </w:rPr>
                          <w:t>59.0%</w:t>
                        </w:r>
                        <w:r>
                          <w:rPr>
                            <w:color w:val="404040"/>
                            <w:spacing w:val="-4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59.1%</w:t>
                        </w:r>
                      </w:p>
                    </w:txbxContent>
                  </v:textbox>
                </v:shape>
                <v:shape id="docshape393" o:spid="_x0000_s1346" type="#_x0000_t202" style="position:absolute;left:8182;top:22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tq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WKi2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61.9%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4" o:spid="_x0000_s1347" type="#_x0000_t202" style="position:absolute;left:1604;top:852;width:1767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Me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IpjEx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8"/>
                          </w:rPr>
                          <w:t>52.1%</w:t>
                        </w:r>
                        <w:r>
                          <w:rPr>
                            <w:color w:val="404040"/>
                            <w:spacing w:val="-3"/>
                            <w:position w:val="-8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52.8%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14"/>
                          </w:rPr>
                          <w:t>43.8%</w:t>
                        </w:r>
                      </w:p>
                      <w:p w:rsidR="00E1242D" w:rsidRDefault="006D1E3D">
                        <w:pPr>
                          <w:spacing w:before="12" w:line="265" w:lineRule="exact"/>
                          <w:ind w:right="237"/>
                          <w:jc w:val="righ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5" o:spid="_x0000_s1348" type="#_x0000_t202" style="position:absolute;left:5413;top:717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aF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OUvtoX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6" o:spid="_x0000_s1349" type="#_x0000_t202" style="position:absolute;left:6011;top:692;width:1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7" o:spid="_x0000_s1350" type="#_x0000_t202" style="position:absolute;left:6986;top:498;width:116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1p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HqxjWn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65" w:lineRule="auto"/>
                        </w:pPr>
                        <w:r>
                          <w:rPr>
                            <w:color w:val="404040"/>
                          </w:rPr>
                          <w:t>57.6%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8"/>
                          </w:rPr>
                          <w:t>54.2%</w:t>
                        </w:r>
                      </w:p>
                      <w:p w:rsidR="00E1242D" w:rsidRDefault="006D1E3D">
                        <w:pPr>
                          <w:spacing w:line="220" w:lineRule="exact"/>
                          <w:ind w:left="220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398" o:spid="_x0000_s1351" type="#_x0000_t202" style="position:absolute;left:8780;top:73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kb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AsuGRvHAAAA3QAA&#10;AA8AAAAAAAAAAAAAAAAABwIAAGRycy9kb3ducmV2LnhtbFBLBQYAAAAAAwADALcAAAD7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53.0%</w:t>
                        </w:r>
                      </w:p>
                    </w:txbxContent>
                  </v:textbox>
                </v:shape>
                <v:shape id="docshape399" o:spid="_x0000_s1352" type="#_x0000_t202" style="position:absolute;left:9378;top:388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yA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ZGK8g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59.6%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00" o:spid="_x0000_s1353" type="#_x0000_t202" style="position:absolute;left:9976;top:625;width:116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PA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HCBg8DHAAAA3QAA&#10;AA8AAAAAAAAAAAAAAAAABwIAAGRycy9kb3ducmV2LnhtbFBLBQYAAAAAAwADALcAAAD7AgAAAAA=&#10;" filled="f" stroked="f">
                  <v:textbox inset="0,0,0,0">
                    <w:txbxContent>
                      <w:p w:rsidR="00E1242D" w:rsidRDefault="006D1E3D">
                        <w:pPr>
                          <w:spacing w:line="186" w:lineRule="exact"/>
                          <w:ind w:left="598"/>
                        </w:pPr>
                        <w:r>
                          <w:rPr>
                            <w:color w:val="404040"/>
                          </w:rPr>
                          <w:t>52.7%</w:t>
                        </w:r>
                      </w:p>
                      <w:p w:rsidR="00E1242D" w:rsidRDefault="006D1E3D">
                        <w:pPr>
                          <w:spacing w:line="226" w:lineRule="exact"/>
                        </w:pPr>
                        <w:r>
                          <w:rPr>
                            <w:color w:val="404040"/>
                          </w:rPr>
                          <w:t>51.4%</w:t>
                        </w:r>
                      </w:p>
                    </w:txbxContent>
                  </v:textbox>
                </v:shape>
                <v:shape id="docshape401" o:spid="_x0000_s1354" type="#_x0000_t202" style="position:absolute;left:3398;top:115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Zb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B/NJl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37.2%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02" o:spid="_x0000_s1355" type="#_x0000_t202" style="position:absolute;left:3996;top:99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gs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O8fuC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47.0%</w:t>
                        </w:r>
                      </w:p>
                    </w:txbxContent>
                  </v:textbox>
                </v:shape>
                <v:shape id="docshape403" o:spid="_x0000_s1356" type="#_x0000_t202" style="position:absolute;left:6388;top:89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23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IBTHbf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50.3%</w:t>
                        </w:r>
                      </w:p>
                    </w:txbxContent>
                  </v:textbox>
                </v:shape>
                <v:shape id="docshape404" o:spid="_x0000_s1357" type="#_x0000_t202" style="position:absolute;left:4594;top:1243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XD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+6hcP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36.4%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2107565</wp:posOffset>
                </wp:positionV>
                <wp:extent cx="6022340" cy="1123950"/>
                <wp:effectExtent l="0" t="0" r="0" b="0"/>
                <wp:wrapTopAndBottom/>
                <wp:docPr id="1706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1123950"/>
                          <a:chOff x="1406" y="3319"/>
                          <a:chExt cx="9484" cy="1770"/>
                        </a:xfrm>
                      </wpg:grpSpPr>
                      <pic:pic xmlns:pic="http://schemas.openxmlformats.org/drawingml/2006/picture">
                        <pic:nvPicPr>
                          <pic:cNvPr id="1707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31"/>
                            <a:ext cx="4102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3319"/>
                            <a:ext cx="534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1B224" id="docshapegroup405" o:spid="_x0000_s1026" style="position:absolute;margin-left:70.3pt;margin-top:165.95pt;width:474.2pt;height:88.5pt;z-index:-15697920;mso-wrap-distance-left:0;mso-wrap-distance-right:0;mso-position-horizontal-relative:page" coordorigin="1406,3319" coordsize="9484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">
                <v:shape id="docshape406" o:spid="_x0000_s1027" type="#_x0000_t75" style="position:absolute;left:1406;top:3331;width:4102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">
                  <v:imagedata r:id="rId52" o:title=""/>
                </v:shape>
                <v:shape id="docshape407" o:spid="_x0000_s1028" type="#_x0000_t75" style="position:absolute;left:5548;top:3319;width:534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5"/>
        <w:rPr>
          <w:b/>
          <w:sz w:val="13"/>
        </w:rPr>
      </w:pPr>
    </w:p>
    <w:p w:rsidR="00E1242D" w:rsidRDefault="00E1242D">
      <w:pPr>
        <w:pStyle w:val="BodyText"/>
        <w:rPr>
          <w:b/>
        </w:rPr>
      </w:pPr>
    </w:p>
    <w:p w:rsidR="00E1242D" w:rsidRDefault="00E1242D">
      <w:pPr>
        <w:pStyle w:val="BodyText"/>
        <w:spacing w:before="10"/>
        <w:rPr>
          <w:b/>
          <w:sz w:val="16"/>
        </w:rPr>
      </w:pP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2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ind w:left="940" w:right="1517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 End; South End includes South End and Chinatown; Asterisk (*) denotes neighborhood estimate was significantly different compared to</w:t>
      </w:r>
      <w:r>
        <w:rPr>
          <w:spacing w:val="-34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940" w:right="1330"/>
        <w:rPr>
          <w:b/>
        </w:rPr>
      </w:pPr>
      <w:bookmarkStart w:id="44" w:name="_bookmark43"/>
      <w:bookmarkEnd w:id="44"/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16. Percent</w:t>
      </w:r>
      <w:r>
        <w:rPr>
          <w:b/>
          <w:spacing w:val="-3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Units</w:t>
      </w:r>
      <w:r>
        <w:rPr>
          <w:b/>
          <w:spacing w:val="-3"/>
        </w:rPr>
        <w:t xml:space="preserve"> </w:t>
      </w:r>
      <w:r>
        <w:rPr>
          <w:b/>
        </w:rPr>
        <w:t>Where</w:t>
      </w:r>
      <w:r>
        <w:rPr>
          <w:b/>
          <w:spacing w:val="-2"/>
        </w:rPr>
        <w:t xml:space="preserve"> </w:t>
      </w:r>
      <w:r>
        <w:rPr>
          <w:b/>
        </w:rPr>
        <w:t>30%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More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Income</w:t>
      </w:r>
      <w:r>
        <w:rPr>
          <w:b/>
          <w:spacing w:val="-4"/>
        </w:rPr>
        <w:t xml:space="preserve"> </w:t>
      </w:r>
      <w:r>
        <w:rPr>
          <w:b/>
        </w:rPr>
        <w:t>Spent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2"/>
        </w:rPr>
        <w:t xml:space="preserve"> </w:t>
      </w:r>
      <w:r>
        <w:rPr>
          <w:b/>
        </w:rPr>
        <w:t>Monthly</w:t>
      </w:r>
      <w:r>
        <w:rPr>
          <w:b/>
          <w:spacing w:val="-1"/>
        </w:rPr>
        <w:t xml:space="preserve"> </w:t>
      </w:r>
      <w:r>
        <w:rPr>
          <w:b/>
        </w:rPr>
        <w:t>Housing</w:t>
      </w:r>
      <w:r>
        <w:rPr>
          <w:b/>
          <w:spacing w:val="-3"/>
        </w:rPr>
        <w:t xml:space="preserve"> </w:t>
      </w:r>
      <w:r>
        <w:rPr>
          <w:b/>
        </w:rPr>
        <w:t>Costs, by</w:t>
      </w:r>
      <w:r>
        <w:rPr>
          <w:b/>
          <w:spacing w:val="-47"/>
        </w:rPr>
        <w:t xml:space="preserve"> </w:t>
      </w:r>
      <w:r>
        <w:rPr>
          <w:b/>
        </w:rPr>
        <w:t>Owner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Mortgage,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Neighborhood,</w:t>
      </w:r>
      <w:r>
        <w:rPr>
          <w:b/>
          <w:spacing w:val="1"/>
        </w:rPr>
        <w:t xml:space="preserve"> </w:t>
      </w:r>
      <w:r>
        <w:rPr>
          <w:b/>
        </w:rPr>
        <w:t>2013-2017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1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109220</wp:posOffset>
                </wp:positionV>
                <wp:extent cx="6002020" cy="1694815"/>
                <wp:effectExtent l="0" t="0" r="0" b="0"/>
                <wp:wrapTopAndBottom/>
                <wp:docPr id="1660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020" cy="1694815"/>
                          <a:chOff x="1589" y="172"/>
                          <a:chExt cx="9452" cy="2669"/>
                        </a:xfrm>
                      </wpg:grpSpPr>
                      <pic:pic xmlns:pic="http://schemas.openxmlformats.org/drawingml/2006/picture">
                        <pic:nvPicPr>
                          <pic:cNvPr id="1661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1446"/>
                            <a:ext cx="394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2" name="docshape410"/>
                        <wps:cNvSpPr>
                          <a:spLocks/>
                        </wps:cNvSpPr>
                        <wps:spPr bwMode="auto">
                          <a:xfrm>
                            <a:off x="1838" y="1384"/>
                            <a:ext cx="90" cy="124"/>
                          </a:xfrm>
                          <a:custGeom>
                            <a:avLst/>
                            <a:gdLst>
                              <a:gd name="T0" fmla="+- 0 1884 1839"/>
                              <a:gd name="T1" fmla="*/ T0 w 90"/>
                              <a:gd name="T2" fmla="+- 0 1447 1385"/>
                              <a:gd name="T3" fmla="*/ 1447 h 124"/>
                              <a:gd name="T4" fmla="+- 0 1884 1839"/>
                              <a:gd name="T5" fmla="*/ T4 w 90"/>
                              <a:gd name="T6" fmla="+- 0 1508 1385"/>
                              <a:gd name="T7" fmla="*/ 1508 h 124"/>
                              <a:gd name="T8" fmla="+- 0 1884 1839"/>
                              <a:gd name="T9" fmla="*/ T8 w 90"/>
                              <a:gd name="T10" fmla="+- 0 1447 1385"/>
                              <a:gd name="T11" fmla="*/ 1447 h 124"/>
                              <a:gd name="T12" fmla="+- 0 1884 1839"/>
                              <a:gd name="T13" fmla="*/ T12 w 90"/>
                              <a:gd name="T14" fmla="+- 0 1385 1385"/>
                              <a:gd name="T15" fmla="*/ 1385 h 124"/>
                              <a:gd name="T16" fmla="+- 0 1839 1839"/>
                              <a:gd name="T17" fmla="*/ T16 w 90"/>
                              <a:gd name="T18" fmla="+- 0 1508 1385"/>
                              <a:gd name="T19" fmla="*/ 1508 h 124"/>
                              <a:gd name="T20" fmla="+- 0 1929 1839"/>
                              <a:gd name="T21" fmla="*/ T20 w 90"/>
                              <a:gd name="T22" fmla="+- 0 1508 1385"/>
                              <a:gd name="T23" fmla="*/ 1508 h 124"/>
                              <a:gd name="T24" fmla="+- 0 1839 1839"/>
                              <a:gd name="T25" fmla="*/ T24 w 90"/>
                              <a:gd name="T26" fmla="+- 0 1385 1385"/>
                              <a:gd name="T27" fmla="*/ 1385 h 124"/>
                              <a:gd name="T28" fmla="+- 0 1929 1839"/>
                              <a:gd name="T29" fmla="*/ T28 w 90"/>
                              <a:gd name="T30" fmla="+- 0 1385 1385"/>
                              <a:gd name="T31" fmla="*/ 138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124">
                                <a:moveTo>
                                  <a:pt x="45" y="62"/>
                                </a:moveTo>
                                <a:lnTo>
                                  <a:pt x="45" y="123"/>
                                </a:lnTo>
                                <a:moveTo>
                                  <a:pt x="45" y="62"/>
                                </a:moveTo>
                                <a:lnTo>
                                  <a:pt x="45" y="0"/>
                                </a:lnTo>
                                <a:moveTo>
                                  <a:pt x="0" y="123"/>
                                </a:moveTo>
                                <a:lnTo>
                                  <a:pt x="90" y="12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docshape411"/>
                        <wps:cNvSpPr>
                          <a:spLocks noChangeArrowheads="1"/>
                        </wps:cNvSpPr>
                        <wps:spPr bwMode="auto">
                          <a:xfrm>
                            <a:off x="2277" y="1434"/>
                            <a:ext cx="394" cy="139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docshape412"/>
                        <wps:cNvSpPr>
                          <a:spLocks/>
                        </wps:cNvSpPr>
                        <wps:spPr bwMode="auto">
                          <a:xfrm>
                            <a:off x="2429" y="1193"/>
                            <a:ext cx="90" cy="482"/>
                          </a:xfrm>
                          <a:custGeom>
                            <a:avLst/>
                            <a:gdLst>
                              <a:gd name="T0" fmla="+- 0 2474 2430"/>
                              <a:gd name="T1" fmla="*/ T0 w 90"/>
                              <a:gd name="T2" fmla="+- 0 1435 1193"/>
                              <a:gd name="T3" fmla="*/ 1435 h 482"/>
                              <a:gd name="T4" fmla="+- 0 2474 2430"/>
                              <a:gd name="T5" fmla="*/ T4 w 90"/>
                              <a:gd name="T6" fmla="+- 0 1675 1193"/>
                              <a:gd name="T7" fmla="*/ 1675 h 482"/>
                              <a:gd name="T8" fmla="+- 0 2474 2430"/>
                              <a:gd name="T9" fmla="*/ T8 w 90"/>
                              <a:gd name="T10" fmla="+- 0 1435 1193"/>
                              <a:gd name="T11" fmla="*/ 1435 h 482"/>
                              <a:gd name="T12" fmla="+- 0 2474 2430"/>
                              <a:gd name="T13" fmla="*/ T12 w 90"/>
                              <a:gd name="T14" fmla="+- 0 1193 1193"/>
                              <a:gd name="T15" fmla="*/ 1193 h 482"/>
                              <a:gd name="T16" fmla="+- 0 2430 2430"/>
                              <a:gd name="T17" fmla="*/ T16 w 90"/>
                              <a:gd name="T18" fmla="+- 0 1675 1193"/>
                              <a:gd name="T19" fmla="*/ 1675 h 482"/>
                              <a:gd name="T20" fmla="+- 0 2520 2430"/>
                              <a:gd name="T21" fmla="*/ T20 w 90"/>
                              <a:gd name="T22" fmla="+- 0 1675 1193"/>
                              <a:gd name="T23" fmla="*/ 1675 h 482"/>
                              <a:gd name="T24" fmla="+- 0 2430 2430"/>
                              <a:gd name="T25" fmla="*/ T24 w 90"/>
                              <a:gd name="T26" fmla="+- 0 1193 1193"/>
                              <a:gd name="T27" fmla="*/ 1193 h 482"/>
                              <a:gd name="T28" fmla="+- 0 2520 2430"/>
                              <a:gd name="T29" fmla="*/ T28 w 90"/>
                              <a:gd name="T30" fmla="+- 0 1193 1193"/>
                              <a:gd name="T31" fmla="*/ 119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82">
                                <a:moveTo>
                                  <a:pt x="44" y="242"/>
                                </a:moveTo>
                                <a:lnTo>
                                  <a:pt x="44" y="482"/>
                                </a:lnTo>
                                <a:moveTo>
                                  <a:pt x="44" y="242"/>
                                </a:moveTo>
                                <a:lnTo>
                                  <a:pt x="44" y="0"/>
                                </a:lnTo>
                                <a:moveTo>
                                  <a:pt x="0" y="482"/>
                                </a:moveTo>
                                <a:lnTo>
                                  <a:pt x="90" y="482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docshape413"/>
                        <wps:cNvSpPr>
                          <a:spLocks noChangeArrowheads="1"/>
                        </wps:cNvSpPr>
                        <wps:spPr bwMode="auto">
                          <a:xfrm>
                            <a:off x="2868" y="1564"/>
                            <a:ext cx="394" cy="126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docshape414"/>
                        <wps:cNvSpPr>
                          <a:spLocks/>
                        </wps:cNvSpPr>
                        <wps:spPr bwMode="auto">
                          <a:xfrm>
                            <a:off x="3020" y="1369"/>
                            <a:ext cx="90" cy="389"/>
                          </a:xfrm>
                          <a:custGeom>
                            <a:avLst/>
                            <a:gdLst>
                              <a:gd name="T0" fmla="+- 0 3065 3020"/>
                              <a:gd name="T1" fmla="*/ T0 w 90"/>
                              <a:gd name="T2" fmla="+- 0 1565 1370"/>
                              <a:gd name="T3" fmla="*/ 1565 h 389"/>
                              <a:gd name="T4" fmla="+- 0 3065 3020"/>
                              <a:gd name="T5" fmla="*/ T4 w 90"/>
                              <a:gd name="T6" fmla="+- 0 1759 1370"/>
                              <a:gd name="T7" fmla="*/ 1759 h 389"/>
                              <a:gd name="T8" fmla="+- 0 3065 3020"/>
                              <a:gd name="T9" fmla="*/ T8 w 90"/>
                              <a:gd name="T10" fmla="+- 0 1565 1370"/>
                              <a:gd name="T11" fmla="*/ 1565 h 389"/>
                              <a:gd name="T12" fmla="+- 0 3065 3020"/>
                              <a:gd name="T13" fmla="*/ T12 w 90"/>
                              <a:gd name="T14" fmla="+- 0 1370 1370"/>
                              <a:gd name="T15" fmla="*/ 1370 h 389"/>
                              <a:gd name="T16" fmla="+- 0 3020 3020"/>
                              <a:gd name="T17" fmla="*/ T16 w 90"/>
                              <a:gd name="T18" fmla="+- 0 1759 1370"/>
                              <a:gd name="T19" fmla="*/ 1759 h 389"/>
                              <a:gd name="T20" fmla="+- 0 3110 3020"/>
                              <a:gd name="T21" fmla="*/ T20 w 90"/>
                              <a:gd name="T22" fmla="+- 0 1759 1370"/>
                              <a:gd name="T23" fmla="*/ 1759 h 389"/>
                              <a:gd name="T24" fmla="+- 0 3020 3020"/>
                              <a:gd name="T25" fmla="*/ T24 w 90"/>
                              <a:gd name="T26" fmla="+- 0 1370 1370"/>
                              <a:gd name="T27" fmla="*/ 1370 h 389"/>
                              <a:gd name="T28" fmla="+- 0 3110 3020"/>
                              <a:gd name="T29" fmla="*/ T28 w 90"/>
                              <a:gd name="T30" fmla="+- 0 1370 1370"/>
                              <a:gd name="T31" fmla="*/ 1370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9">
                                <a:moveTo>
                                  <a:pt x="45" y="195"/>
                                </a:moveTo>
                                <a:lnTo>
                                  <a:pt x="45" y="389"/>
                                </a:lnTo>
                                <a:moveTo>
                                  <a:pt x="45" y="195"/>
                                </a:moveTo>
                                <a:lnTo>
                                  <a:pt x="45" y="0"/>
                                </a:lnTo>
                                <a:moveTo>
                                  <a:pt x="0" y="389"/>
                                </a:moveTo>
                                <a:lnTo>
                                  <a:pt x="9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3458" y="1878"/>
                            <a:ext cx="394" cy="95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docshape416"/>
                        <wps:cNvSpPr>
                          <a:spLocks/>
                        </wps:cNvSpPr>
                        <wps:spPr bwMode="auto">
                          <a:xfrm>
                            <a:off x="3611" y="1661"/>
                            <a:ext cx="90" cy="434"/>
                          </a:xfrm>
                          <a:custGeom>
                            <a:avLst/>
                            <a:gdLst>
                              <a:gd name="T0" fmla="+- 0 3655 3611"/>
                              <a:gd name="T1" fmla="*/ T0 w 90"/>
                              <a:gd name="T2" fmla="+- 0 1879 1662"/>
                              <a:gd name="T3" fmla="*/ 1879 h 434"/>
                              <a:gd name="T4" fmla="+- 0 3655 3611"/>
                              <a:gd name="T5" fmla="*/ T4 w 90"/>
                              <a:gd name="T6" fmla="+- 0 2095 1662"/>
                              <a:gd name="T7" fmla="*/ 2095 h 434"/>
                              <a:gd name="T8" fmla="+- 0 3655 3611"/>
                              <a:gd name="T9" fmla="*/ T8 w 90"/>
                              <a:gd name="T10" fmla="+- 0 1879 1662"/>
                              <a:gd name="T11" fmla="*/ 1879 h 434"/>
                              <a:gd name="T12" fmla="+- 0 3655 3611"/>
                              <a:gd name="T13" fmla="*/ T12 w 90"/>
                              <a:gd name="T14" fmla="+- 0 1662 1662"/>
                              <a:gd name="T15" fmla="*/ 1662 h 434"/>
                              <a:gd name="T16" fmla="+- 0 3611 3611"/>
                              <a:gd name="T17" fmla="*/ T16 w 90"/>
                              <a:gd name="T18" fmla="+- 0 2095 1662"/>
                              <a:gd name="T19" fmla="*/ 2095 h 434"/>
                              <a:gd name="T20" fmla="+- 0 3701 3611"/>
                              <a:gd name="T21" fmla="*/ T20 w 90"/>
                              <a:gd name="T22" fmla="+- 0 2095 1662"/>
                              <a:gd name="T23" fmla="*/ 2095 h 434"/>
                              <a:gd name="T24" fmla="+- 0 3611 3611"/>
                              <a:gd name="T25" fmla="*/ T24 w 90"/>
                              <a:gd name="T26" fmla="+- 0 1662 1662"/>
                              <a:gd name="T27" fmla="*/ 1662 h 434"/>
                              <a:gd name="T28" fmla="+- 0 3701 3611"/>
                              <a:gd name="T29" fmla="*/ T28 w 90"/>
                              <a:gd name="T30" fmla="+- 0 1662 1662"/>
                              <a:gd name="T31" fmla="*/ 166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34">
                                <a:moveTo>
                                  <a:pt x="44" y="217"/>
                                </a:moveTo>
                                <a:lnTo>
                                  <a:pt x="44" y="433"/>
                                </a:lnTo>
                                <a:moveTo>
                                  <a:pt x="44" y="217"/>
                                </a:moveTo>
                                <a:lnTo>
                                  <a:pt x="44" y="0"/>
                                </a:lnTo>
                                <a:moveTo>
                                  <a:pt x="0" y="433"/>
                                </a:moveTo>
                                <a:lnTo>
                                  <a:pt x="90" y="43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4048" y="1530"/>
                            <a:ext cx="394" cy="130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docshape418"/>
                        <wps:cNvSpPr>
                          <a:spLocks/>
                        </wps:cNvSpPr>
                        <wps:spPr bwMode="auto">
                          <a:xfrm>
                            <a:off x="4201" y="1365"/>
                            <a:ext cx="90" cy="331"/>
                          </a:xfrm>
                          <a:custGeom>
                            <a:avLst/>
                            <a:gdLst>
                              <a:gd name="T0" fmla="+- 0 4246 4202"/>
                              <a:gd name="T1" fmla="*/ T0 w 90"/>
                              <a:gd name="T2" fmla="+- 0 1531 1366"/>
                              <a:gd name="T3" fmla="*/ 1531 h 331"/>
                              <a:gd name="T4" fmla="+- 0 4246 4202"/>
                              <a:gd name="T5" fmla="*/ T4 w 90"/>
                              <a:gd name="T6" fmla="+- 0 1696 1366"/>
                              <a:gd name="T7" fmla="*/ 1696 h 331"/>
                              <a:gd name="T8" fmla="+- 0 4246 4202"/>
                              <a:gd name="T9" fmla="*/ T8 w 90"/>
                              <a:gd name="T10" fmla="+- 0 1531 1366"/>
                              <a:gd name="T11" fmla="*/ 1531 h 331"/>
                              <a:gd name="T12" fmla="+- 0 4246 4202"/>
                              <a:gd name="T13" fmla="*/ T12 w 90"/>
                              <a:gd name="T14" fmla="+- 0 1366 1366"/>
                              <a:gd name="T15" fmla="*/ 1366 h 331"/>
                              <a:gd name="T16" fmla="+- 0 4202 4202"/>
                              <a:gd name="T17" fmla="*/ T16 w 90"/>
                              <a:gd name="T18" fmla="+- 0 1696 1366"/>
                              <a:gd name="T19" fmla="*/ 1696 h 331"/>
                              <a:gd name="T20" fmla="+- 0 4292 4202"/>
                              <a:gd name="T21" fmla="*/ T20 w 90"/>
                              <a:gd name="T22" fmla="+- 0 1696 1366"/>
                              <a:gd name="T23" fmla="*/ 1696 h 331"/>
                              <a:gd name="T24" fmla="+- 0 4202 4202"/>
                              <a:gd name="T25" fmla="*/ T24 w 90"/>
                              <a:gd name="T26" fmla="+- 0 1366 1366"/>
                              <a:gd name="T27" fmla="*/ 1366 h 331"/>
                              <a:gd name="T28" fmla="+- 0 4292 4202"/>
                              <a:gd name="T29" fmla="*/ T28 w 90"/>
                              <a:gd name="T30" fmla="+- 0 1366 1366"/>
                              <a:gd name="T31" fmla="*/ 136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31">
                                <a:moveTo>
                                  <a:pt x="44" y="165"/>
                                </a:moveTo>
                                <a:lnTo>
                                  <a:pt x="44" y="330"/>
                                </a:lnTo>
                                <a:moveTo>
                                  <a:pt x="44" y="165"/>
                                </a:moveTo>
                                <a:lnTo>
                                  <a:pt x="44" y="0"/>
                                </a:lnTo>
                                <a:moveTo>
                                  <a:pt x="0" y="330"/>
                                </a:moveTo>
                                <a:lnTo>
                                  <a:pt x="90" y="33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4641" y="1761"/>
                            <a:ext cx="394" cy="107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docshape420"/>
                        <wps:cNvSpPr>
                          <a:spLocks/>
                        </wps:cNvSpPr>
                        <wps:spPr bwMode="auto">
                          <a:xfrm>
                            <a:off x="4792" y="1569"/>
                            <a:ext cx="90" cy="387"/>
                          </a:xfrm>
                          <a:custGeom>
                            <a:avLst/>
                            <a:gdLst>
                              <a:gd name="T0" fmla="+- 0 4838 4792"/>
                              <a:gd name="T1" fmla="*/ T0 w 90"/>
                              <a:gd name="T2" fmla="+- 0 1761 1569"/>
                              <a:gd name="T3" fmla="*/ 1761 h 387"/>
                              <a:gd name="T4" fmla="+- 0 4838 4792"/>
                              <a:gd name="T5" fmla="*/ T4 w 90"/>
                              <a:gd name="T6" fmla="+- 0 1956 1569"/>
                              <a:gd name="T7" fmla="*/ 1956 h 387"/>
                              <a:gd name="T8" fmla="+- 0 4838 4792"/>
                              <a:gd name="T9" fmla="*/ T8 w 90"/>
                              <a:gd name="T10" fmla="+- 0 1761 1569"/>
                              <a:gd name="T11" fmla="*/ 1761 h 387"/>
                              <a:gd name="T12" fmla="+- 0 4838 4792"/>
                              <a:gd name="T13" fmla="*/ T12 w 90"/>
                              <a:gd name="T14" fmla="+- 0 1569 1569"/>
                              <a:gd name="T15" fmla="*/ 1569 h 387"/>
                              <a:gd name="T16" fmla="+- 0 4792 4792"/>
                              <a:gd name="T17" fmla="*/ T16 w 90"/>
                              <a:gd name="T18" fmla="+- 0 1956 1569"/>
                              <a:gd name="T19" fmla="*/ 1956 h 387"/>
                              <a:gd name="T20" fmla="+- 0 4882 4792"/>
                              <a:gd name="T21" fmla="*/ T20 w 90"/>
                              <a:gd name="T22" fmla="+- 0 1956 1569"/>
                              <a:gd name="T23" fmla="*/ 1956 h 387"/>
                              <a:gd name="T24" fmla="+- 0 4792 4792"/>
                              <a:gd name="T25" fmla="*/ T24 w 90"/>
                              <a:gd name="T26" fmla="+- 0 1569 1569"/>
                              <a:gd name="T27" fmla="*/ 1569 h 387"/>
                              <a:gd name="T28" fmla="+- 0 4882 4792"/>
                              <a:gd name="T29" fmla="*/ T28 w 90"/>
                              <a:gd name="T30" fmla="+- 0 1569 1569"/>
                              <a:gd name="T31" fmla="*/ 156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87">
                                <a:moveTo>
                                  <a:pt x="46" y="192"/>
                                </a:moveTo>
                                <a:lnTo>
                                  <a:pt x="46" y="387"/>
                                </a:lnTo>
                                <a:moveTo>
                                  <a:pt x="46" y="192"/>
                                </a:moveTo>
                                <a:lnTo>
                                  <a:pt x="46" y="0"/>
                                </a:lnTo>
                                <a:moveTo>
                                  <a:pt x="0" y="387"/>
                                </a:moveTo>
                                <a:lnTo>
                                  <a:pt x="90" y="38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5232" y="981"/>
                            <a:ext cx="394" cy="185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docshape422"/>
                        <wps:cNvSpPr>
                          <a:spLocks/>
                        </wps:cNvSpPr>
                        <wps:spPr bwMode="auto">
                          <a:xfrm>
                            <a:off x="5383" y="761"/>
                            <a:ext cx="90" cy="438"/>
                          </a:xfrm>
                          <a:custGeom>
                            <a:avLst/>
                            <a:gdLst>
                              <a:gd name="T0" fmla="+- 0 5429 5383"/>
                              <a:gd name="T1" fmla="*/ T0 w 90"/>
                              <a:gd name="T2" fmla="+- 0 981 762"/>
                              <a:gd name="T3" fmla="*/ 981 h 438"/>
                              <a:gd name="T4" fmla="+- 0 5429 5383"/>
                              <a:gd name="T5" fmla="*/ T4 w 90"/>
                              <a:gd name="T6" fmla="+- 0 1199 762"/>
                              <a:gd name="T7" fmla="*/ 1199 h 438"/>
                              <a:gd name="T8" fmla="+- 0 5429 5383"/>
                              <a:gd name="T9" fmla="*/ T8 w 90"/>
                              <a:gd name="T10" fmla="+- 0 981 762"/>
                              <a:gd name="T11" fmla="*/ 981 h 438"/>
                              <a:gd name="T12" fmla="+- 0 5429 5383"/>
                              <a:gd name="T13" fmla="*/ T12 w 90"/>
                              <a:gd name="T14" fmla="+- 0 762 762"/>
                              <a:gd name="T15" fmla="*/ 762 h 438"/>
                              <a:gd name="T16" fmla="+- 0 5383 5383"/>
                              <a:gd name="T17" fmla="*/ T16 w 90"/>
                              <a:gd name="T18" fmla="+- 0 1199 762"/>
                              <a:gd name="T19" fmla="*/ 1199 h 438"/>
                              <a:gd name="T20" fmla="+- 0 5473 5383"/>
                              <a:gd name="T21" fmla="*/ T20 w 90"/>
                              <a:gd name="T22" fmla="+- 0 1199 762"/>
                              <a:gd name="T23" fmla="*/ 1199 h 438"/>
                              <a:gd name="T24" fmla="+- 0 5383 5383"/>
                              <a:gd name="T25" fmla="*/ T24 w 90"/>
                              <a:gd name="T26" fmla="+- 0 762 762"/>
                              <a:gd name="T27" fmla="*/ 762 h 438"/>
                              <a:gd name="T28" fmla="+- 0 5473 5383"/>
                              <a:gd name="T29" fmla="*/ T28 w 90"/>
                              <a:gd name="T30" fmla="+- 0 762 762"/>
                              <a:gd name="T31" fmla="*/ 76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38">
                                <a:moveTo>
                                  <a:pt x="46" y="219"/>
                                </a:moveTo>
                                <a:lnTo>
                                  <a:pt x="46" y="437"/>
                                </a:lnTo>
                                <a:moveTo>
                                  <a:pt x="46" y="219"/>
                                </a:moveTo>
                                <a:lnTo>
                                  <a:pt x="46" y="0"/>
                                </a:lnTo>
                                <a:moveTo>
                                  <a:pt x="0" y="437"/>
                                </a:moveTo>
                                <a:lnTo>
                                  <a:pt x="90" y="43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5822" y="1235"/>
                            <a:ext cx="394" cy="159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docshape424"/>
                        <wps:cNvSpPr>
                          <a:spLocks/>
                        </wps:cNvSpPr>
                        <wps:spPr bwMode="auto">
                          <a:xfrm>
                            <a:off x="5973" y="1052"/>
                            <a:ext cx="90" cy="365"/>
                          </a:xfrm>
                          <a:custGeom>
                            <a:avLst/>
                            <a:gdLst>
                              <a:gd name="T0" fmla="+- 0 6019 5974"/>
                              <a:gd name="T1" fmla="*/ T0 w 90"/>
                              <a:gd name="T2" fmla="+- 0 1236 1053"/>
                              <a:gd name="T3" fmla="*/ 1236 h 365"/>
                              <a:gd name="T4" fmla="+- 0 6019 5974"/>
                              <a:gd name="T5" fmla="*/ T4 w 90"/>
                              <a:gd name="T6" fmla="+- 0 1417 1053"/>
                              <a:gd name="T7" fmla="*/ 1417 h 365"/>
                              <a:gd name="T8" fmla="+- 0 6019 5974"/>
                              <a:gd name="T9" fmla="*/ T8 w 90"/>
                              <a:gd name="T10" fmla="+- 0 1236 1053"/>
                              <a:gd name="T11" fmla="*/ 1236 h 365"/>
                              <a:gd name="T12" fmla="+- 0 6019 5974"/>
                              <a:gd name="T13" fmla="*/ T12 w 90"/>
                              <a:gd name="T14" fmla="+- 0 1053 1053"/>
                              <a:gd name="T15" fmla="*/ 1053 h 365"/>
                              <a:gd name="T16" fmla="+- 0 5974 5974"/>
                              <a:gd name="T17" fmla="*/ T16 w 90"/>
                              <a:gd name="T18" fmla="+- 0 1417 1053"/>
                              <a:gd name="T19" fmla="*/ 1417 h 365"/>
                              <a:gd name="T20" fmla="+- 0 6064 5974"/>
                              <a:gd name="T21" fmla="*/ T20 w 90"/>
                              <a:gd name="T22" fmla="+- 0 1417 1053"/>
                              <a:gd name="T23" fmla="*/ 1417 h 365"/>
                              <a:gd name="T24" fmla="+- 0 5974 5974"/>
                              <a:gd name="T25" fmla="*/ T24 w 90"/>
                              <a:gd name="T26" fmla="+- 0 1053 1053"/>
                              <a:gd name="T27" fmla="*/ 1053 h 365"/>
                              <a:gd name="T28" fmla="+- 0 6064 5974"/>
                              <a:gd name="T29" fmla="*/ T28 w 90"/>
                              <a:gd name="T30" fmla="+- 0 1053 1053"/>
                              <a:gd name="T31" fmla="*/ 105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65">
                                <a:moveTo>
                                  <a:pt x="45" y="183"/>
                                </a:moveTo>
                                <a:lnTo>
                                  <a:pt x="45" y="364"/>
                                </a:lnTo>
                                <a:moveTo>
                                  <a:pt x="45" y="183"/>
                                </a:moveTo>
                                <a:lnTo>
                                  <a:pt x="45" y="0"/>
                                </a:lnTo>
                                <a:moveTo>
                                  <a:pt x="0" y="364"/>
                                </a:moveTo>
                                <a:lnTo>
                                  <a:pt x="90" y="364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6412" y="1142"/>
                            <a:ext cx="394" cy="169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docshape426"/>
                        <wps:cNvSpPr>
                          <a:spLocks/>
                        </wps:cNvSpPr>
                        <wps:spPr bwMode="auto">
                          <a:xfrm>
                            <a:off x="6564" y="865"/>
                            <a:ext cx="90" cy="553"/>
                          </a:xfrm>
                          <a:custGeom>
                            <a:avLst/>
                            <a:gdLst>
                              <a:gd name="T0" fmla="+- 0 6610 6564"/>
                              <a:gd name="T1" fmla="*/ T0 w 90"/>
                              <a:gd name="T2" fmla="+- 0 1142 866"/>
                              <a:gd name="T3" fmla="*/ 1142 h 553"/>
                              <a:gd name="T4" fmla="+- 0 6610 6564"/>
                              <a:gd name="T5" fmla="*/ T4 w 90"/>
                              <a:gd name="T6" fmla="+- 0 1419 866"/>
                              <a:gd name="T7" fmla="*/ 1419 h 553"/>
                              <a:gd name="T8" fmla="+- 0 6610 6564"/>
                              <a:gd name="T9" fmla="*/ T8 w 90"/>
                              <a:gd name="T10" fmla="+- 0 1142 866"/>
                              <a:gd name="T11" fmla="*/ 1142 h 553"/>
                              <a:gd name="T12" fmla="+- 0 6610 6564"/>
                              <a:gd name="T13" fmla="*/ T12 w 90"/>
                              <a:gd name="T14" fmla="+- 0 866 866"/>
                              <a:gd name="T15" fmla="*/ 866 h 553"/>
                              <a:gd name="T16" fmla="+- 0 6564 6564"/>
                              <a:gd name="T17" fmla="*/ T16 w 90"/>
                              <a:gd name="T18" fmla="+- 0 1419 866"/>
                              <a:gd name="T19" fmla="*/ 1419 h 553"/>
                              <a:gd name="T20" fmla="+- 0 6654 6564"/>
                              <a:gd name="T21" fmla="*/ T20 w 90"/>
                              <a:gd name="T22" fmla="+- 0 1419 866"/>
                              <a:gd name="T23" fmla="*/ 1419 h 553"/>
                              <a:gd name="T24" fmla="+- 0 6564 6564"/>
                              <a:gd name="T25" fmla="*/ T24 w 90"/>
                              <a:gd name="T26" fmla="+- 0 866 866"/>
                              <a:gd name="T27" fmla="*/ 866 h 553"/>
                              <a:gd name="T28" fmla="+- 0 6654 6564"/>
                              <a:gd name="T29" fmla="*/ T28 w 90"/>
                              <a:gd name="T30" fmla="+- 0 866 866"/>
                              <a:gd name="T31" fmla="*/ 866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53">
                                <a:moveTo>
                                  <a:pt x="46" y="276"/>
                                </a:moveTo>
                                <a:lnTo>
                                  <a:pt x="46" y="553"/>
                                </a:lnTo>
                                <a:moveTo>
                                  <a:pt x="46" y="276"/>
                                </a:moveTo>
                                <a:lnTo>
                                  <a:pt x="46" y="0"/>
                                </a:lnTo>
                                <a:moveTo>
                                  <a:pt x="0" y="553"/>
                                </a:moveTo>
                                <a:lnTo>
                                  <a:pt x="90" y="553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7003" y="1545"/>
                            <a:ext cx="394" cy="128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docshape428"/>
                        <wps:cNvSpPr>
                          <a:spLocks/>
                        </wps:cNvSpPr>
                        <wps:spPr bwMode="auto">
                          <a:xfrm>
                            <a:off x="7155" y="1243"/>
                            <a:ext cx="90" cy="605"/>
                          </a:xfrm>
                          <a:custGeom>
                            <a:avLst/>
                            <a:gdLst>
                              <a:gd name="T0" fmla="+- 0 7200 7155"/>
                              <a:gd name="T1" fmla="*/ T0 w 90"/>
                              <a:gd name="T2" fmla="+- 0 1545 1243"/>
                              <a:gd name="T3" fmla="*/ 1545 h 605"/>
                              <a:gd name="T4" fmla="+- 0 7200 7155"/>
                              <a:gd name="T5" fmla="*/ T4 w 90"/>
                              <a:gd name="T6" fmla="+- 0 1848 1243"/>
                              <a:gd name="T7" fmla="*/ 1848 h 605"/>
                              <a:gd name="T8" fmla="+- 0 7200 7155"/>
                              <a:gd name="T9" fmla="*/ T8 w 90"/>
                              <a:gd name="T10" fmla="+- 0 1545 1243"/>
                              <a:gd name="T11" fmla="*/ 1545 h 605"/>
                              <a:gd name="T12" fmla="+- 0 7200 7155"/>
                              <a:gd name="T13" fmla="*/ T12 w 90"/>
                              <a:gd name="T14" fmla="+- 0 1243 1243"/>
                              <a:gd name="T15" fmla="*/ 1243 h 605"/>
                              <a:gd name="T16" fmla="+- 0 7155 7155"/>
                              <a:gd name="T17" fmla="*/ T16 w 90"/>
                              <a:gd name="T18" fmla="+- 0 1848 1243"/>
                              <a:gd name="T19" fmla="*/ 1848 h 605"/>
                              <a:gd name="T20" fmla="+- 0 7245 7155"/>
                              <a:gd name="T21" fmla="*/ T20 w 90"/>
                              <a:gd name="T22" fmla="+- 0 1848 1243"/>
                              <a:gd name="T23" fmla="*/ 1848 h 605"/>
                              <a:gd name="T24" fmla="+- 0 7155 7155"/>
                              <a:gd name="T25" fmla="*/ T24 w 90"/>
                              <a:gd name="T26" fmla="+- 0 1243 1243"/>
                              <a:gd name="T27" fmla="*/ 1243 h 605"/>
                              <a:gd name="T28" fmla="+- 0 7245 7155"/>
                              <a:gd name="T29" fmla="*/ T28 w 90"/>
                              <a:gd name="T30" fmla="+- 0 1243 1243"/>
                              <a:gd name="T31" fmla="*/ 1243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05">
                                <a:moveTo>
                                  <a:pt x="45" y="302"/>
                                </a:moveTo>
                                <a:lnTo>
                                  <a:pt x="45" y="605"/>
                                </a:lnTo>
                                <a:moveTo>
                                  <a:pt x="45" y="302"/>
                                </a:moveTo>
                                <a:lnTo>
                                  <a:pt x="45" y="0"/>
                                </a:lnTo>
                                <a:moveTo>
                                  <a:pt x="0" y="605"/>
                                </a:moveTo>
                                <a:lnTo>
                                  <a:pt x="90" y="605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7593" y="1274"/>
                            <a:ext cx="394" cy="156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docshape430"/>
                        <wps:cNvSpPr>
                          <a:spLocks/>
                        </wps:cNvSpPr>
                        <wps:spPr bwMode="auto">
                          <a:xfrm>
                            <a:off x="7745" y="1016"/>
                            <a:ext cx="90" cy="517"/>
                          </a:xfrm>
                          <a:custGeom>
                            <a:avLst/>
                            <a:gdLst>
                              <a:gd name="T0" fmla="+- 0 7790 7746"/>
                              <a:gd name="T1" fmla="*/ T0 w 90"/>
                              <a:gd name="T2" fmla="+- 0 1274 1016"/>
                              <a:gd name="T3" fmla="*/ 1274 h 517"/>
                              <a:gd name="T4" fmla="+- 0 7790 7746"/>
                              <a:gd name="T5" fmla="*/ T4 w 90"/>
                              <a:gd name="T6" fmla="+- 0 1533 1016"/>
                              <a:gd name="T7" fmla="*/ 1533 h 517"/>
                              <a:gd name="T8" fmla="+- 0 7790 7746"/>
                              <a:gd name="T9" fmla="*/ T8 w 90"/>
                              <a:gd name="T10" fmla="+- 0 1274 1016"/>
                              <a:gd name="T11" fmla="*/ 1274 h 517"/>
                              <a:gd name="T12" fmla="+- 0 7790 7746"/>
                              <a:gd name="T13" fmla="*/ T12 w 90"/>
                              <a:gd name="T14" fmla="+- 0 1016 1016"/>
                              <a:gd name="T15" fmla="*/ 1016 h 517"/>
                              <a:gd name="T16" fmla="+- 0 7746 7746"/>
                              <a:gd name="T17" fmla="*/ T16 w 90"/>
                              <a:gd name="T18" fmla="+- 0 1533 1016"/>
                              <a:gd name="T19" fmla="*/ 1533 h 517"/>
                              <a:gd name="T20" fmla="+- 0 7836 7746"/>
                              <a:gd name="T21" fmla="*/ T20 w 90"/>
                              <a:gd name="T22" fmla="+- 0 1533 1016"/>
                              <a:gd name="T23" fmla="*/ 1533 h 517"/>
                              <a:gd name="T24" fmla="+- 0 7746 7746"/>
                              <a:gd name="T25" fmla="*/ T24 w 90"/>
                              <a:gd name="T26" fmla="+- 0 1016 1016"/>
                              <a:gd name="T27" fmla="*/ 1016 h 517"/>
                              <a:gd name="T28" fmla="+- 0 7836 7746"/>
                              <a:gd name="T29" fmla="*/ T28 w 90"/>
                              <a:gd name="T30" fmla="+- 0 1016 1016"/>
                              <a:gd name="T31" fmla="*/ 10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517">
                                <a:moveTo>
                                  <a:pt x="44" y="258"/>
                                </a:moveTo>
                                <a:lnTo>
                                  <a:pt x="44" y="517"/>
                                </a:lnTo>
                                <a:moveTo>
                                  <a:pt x="44" y="258"/>
                                </a:moveTo>
                                <a:lnTo>
                                  <a:pt x="44" y="0"/>
                                </a:lnTo>
                                <a:moveTo>
                                  <a:pt x="0" y="517"/>
                                </a:moveTo>
                                <a:lnTo>
                                  <a:pt x="90" y="51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8184" y="1082"/>
                            <a:ext cx="394" cy="175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docshape432"/>
                        <wps:cNvSpPr>
                          <a:spLocks/>
                        </wps:cNvSpPr>
                        <wps:spPr bwMode="auto">
                          <a:xfrm>
                            <a:off x="8336" y="749"/>
                            <a:ext cx="90" cy="668"/>
                          </a:xfrm>
                          <a:custGeom>
                            <a:avLst/>
                            <a:gdLst>
                              <a:gd name="T0" fmla="+- 0 8381 8336"/>
                              <a:gd name="T1" fmla="*/ T0 w 90"/>
                              <a:gd name="T2" fmla="+- 0 1082 750"/>
                              <a:gd name="T3" fmla="*/ 1082 h 668"/>
                              <a:gd name="T4" fmla="+- 0 8381 8336"/>
                              <a:gd name="T5" fmla="*/ T4 w 90"/>
                              <a:gd name="T6" fmla="+- 0 1417 750"/>
                              <a:gd name="T7" fmla="*/ 1417 h 668"/>
                              <a:gd name="T8" fmla="+- 0 8381 8336"/>
                              <a:gd name="T9" fmla="*/ T8 w 90"/>
                              <a:gd name="T10" fmla="+- 0 1082 750"/>
                              <a:gd name="T11" fmla="*/ 1082 h 668"/>
                              <a:gd name="T12" fmla="+- 0 8381 8336"/>
                              <a:gd name="T13" fmla="*/ T12 w 90"/>
                              <a:gd name="T14" fmla="+- 0 750 750"/>
                              <a:gd name="T15" fmla="*/ 750 h 668"/>
                              <a:gd name="T16" fmla="+- 0 8336 8336"/>
                              <a:gd name="T17" fmla="*/ T16 w 90"/>
                              <a:gd name="T18" fmla="+- 0 1417 750"/>
                              <a:gd name="T19" fmla="*/ 1417 h 668"/>
                              <a:gd name="T20" fmla="+- 0 8426 8336"/>
                              <a:gd name="T21" fmla="*/ T20 w 90"/>
                              <a:gd name="T22" fmla="+- 0 1417 750"/>
                              <a:gd name="T23" fmla="*/ 1417 h 668"/>
                              <a:gd name="T24" fmla="+- 0 8336 8336"/>
                              <a:gd name="T25" fmla="*/ T24 w 90"/>
                              <a:gd name="T26" fmla="+- 0 750 750"/>
                              <a:gd name="T27" fmla="*/ 750 h 668"/>
                              <a:gd name="T28" fmla="+- 0 8426 8336"/>
                              <a:gd name="T29" fmla="*/ T28 w 90"/>
                              <a:gd name="T30" fmla="+- 0 750 750"/>
                              <a:gd name="T31" fmla="*/ 75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668">
                                <a:moveTo>
                                  <a:pt x="45" y="332"/>
                                </a:moveTo>
                                <a:lnTo>
                                  <a:pt x="45" y="667"/>
                                </a:lnTo>
                                <a:moveTo>
                                  <a:pt x="45" y="332"/>
                                </a:moveTo>
                                <a:lnTo>
                                  <a:pt x="45" y="0"/>
                                </a:lnTo>
                                <a:moveTo>
                                  <a:pt x="0" y="667"/>
                                </a:moveTo>
                                <a:lnTo>
                                  <a:pt x="90" y="667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8774" y="1634"/>
                            <a:ext cx="394" cy="120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docshape434"/>
                        <wps:cNvSpPr>
                          <a:spLocks/>
                        </wps:cNvSpPr>
                        <wps:spPr bwMode="auto">
                          <a:xfrm>
                            <a:off x="8927" y="1440"/>
                            <a:ext cx="90" cy="390"/>
                          </a:xfrm>
                          <a:custGeom>
                            <a:avLst/>
                            <a:gdLst>
                              <a:gd name="T0" fmla="+- 0 8971 8927"/>
                              <a:gd name="T1" fmla="*/ T0 w 90"/>
                              <a:gd name="T2" fmla="+- 0 1634 1441"/>
                              <a:gd name="T3" fmla="*/ 1634 h 390"/>
                              <a:gd name="T4" fmla="+- 0 8971 8927"/>
                              <a:gd name="T5" fmla="*/ T4 w 90"/>
                              <a:gd name="T6" fmla="+- 0 1830 1441"/>
                              <a:gd name="T7" fmla="*/ 1830 h 390"/>
                              <a:gd name="T8" fmla="+- 0 8971 8927"/>
                              <a:gd name="T9" fmla="*/ T8 w 90"/>
                              <a:gd name="T10" fmla="+- 0 1634 1441"/>
                              <a:gd name="T11" fmla="*/ 1634 h 390"/>
                              <a:gd name="T12" fmla="+- 0 8971 8927"/>
                              <a:gd name="T13" fmla="*/ T12 w 90"/>
                              <a:gd name="T14" fmla="+- 0 1441 1441"/>
                              <a:gd name="T15" fmla="*/ 1441 h 390"/>
                              <a:gd name="T16" fmla="+- 0 8927 8927"/>
                              <a:gd name="T17" fmla="*/ T16 w 90"/>
                              <a:gd name="T18" fmla="+- 0 1830 1441"/>
                              <a:gd name="T19" fmla="*/ 1830 h 390"/>
                              <a:gd name="T20" fmla="+- 0 9017 8927"/>
                              <a:gd name="T21" fmla="*/ T20 w 90"/>
                              <a:gd name="T22" fmla="+- 0 1830 1441"/>
                              <a:gd name="T23" fmla="*/ 1830 h 390"/>
                              <a:gd name="T24" fmla="+- 0 8927 8927"/>
                              <a:gd name="T25" fmla="*/ T24 w 90"/>
                              <a:gd name="T26" fmla="+- 0 1441 1441"/>
                              <a:gd name="T27" fmla="*/ 1441 h 390"/>
                              <a:gd name="T28" fmla="+- 0 9017 8927"/>
                              <a:gd name="T29" fmla="*/ T28 w 90"/>
                              <a:gd name="T30" fmla="+- 0 1441 1441"/>
                              <a:gd name="T31" fmla="*/ 144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390">
                                <a:moveTo>
                                  <a:pt x="44" y="193"/>
                                </a:moveTo>
                                <a:lnTo>
                                  <a:pt x="44" y="389"/>
                                </a:lnTo>
                                <a:moveTo>
                                  <a:pt x="44" y="193"/>
                                </a:moveTo>
                                <a:lnTo>
                                  <a:pt x="44" y="0"/>
                                </a:lnTo>
                                <a:moveTo>
                                  <a:pt x="0" y="389"/>
                                </a:moveTo>
                                <a:lnTo>
                                  <a:pt x="90" y="389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9364" y="1007"/>
                            <a:ext cx="396" cy="182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docshape436"/>
                        <wps:cNvSpPr>
                          <a:spLocks/>
                        </wps:cNvSpPr>
                        <wps:spPr bwMode="auto">
                          <a:xfrm>
                            <a:off x="9517" y="633"/>
                            <a:ext cx="90" cy="747"/>
                          </a:xfrm>
                          <a:custGeom>
                            <a:avLst/>
                            <a:gdLst>
                              <a:gd name="T0" fmla="+- 0 9562 9518"/>
                              <a:gd name="T1" fmla="*/ T0 w 90"/>
                              <a:gd name="T2" fmla="+- 0 1008 634"/>
                              <a:gd name="T3" fmla="*/ 1008 h 747"/>
                              <a:gd name="T4" fmla="+- 0 9562 9518"/>
                              <a:gd name="T5" fmla="*/ T4 w 90"/>
                              <a:gd name="T6" fmla="+- 0 1380 634"/>
                              <a:gd name="T7" fmla="*/ 1380 h 747"/>
                              <a:gd name="T8" fmla="+- 0 9562 9518"/>
                              <a:gd name="T9" fmla="*/ T8 w 90"/>
                              <a:gd name="T10" fmla="+- 0 1008 634"/>
                              <a:gd name="T11" fmla="*/ 1008 h 747"/>
                              <a:gd name="T12" fmla="+- 0 9562 9518"/>
                              <a:gd name="T13" fmla="*/ T12 w 90"/>
                              <a:gd name="T14" fmla="+- 0 634 634"/>
                              <a:gd name="T15" fmla="*/ 634 h 747"/>
                              <a:gd name="T16" fmla="+- 0 9518 9518"/>
                              <a:gd name="T17" fmla="*/ T16 w 90"/>
                              <a:gd name="T18" fmla="+- 0 1380 634"/>
                              <a:gd name="T19" fmla="*/ 1380 h 747"/>
                              <a:gd name="T20" fmla="+- 0 9608 9518"/>
                              <a:gd name="T21" fmla="*/ T20 w 90"/>
                              <a:gd name="T22" fmla="+- 0 1380 634"/>
                              <a:gd name="T23" fmla="*/ 1380 h 747"/>
                              <a:gd name="T24" fmla="+- 0 9518 9518"/>
                              <a:gd name="T25" fmla="*/ T24 w 90"/>
                              <a:gd name="T26" fmla="+- 0 634 634"/>
                              <a:gd name="T27" fmla="*/ 634 h 747"/>
                              <a:gd name="T28" fmla="+- 0 9608 9518"/>
                              <a:gd name="T29" fmla="*/ T28 w 90"/>
                              <a:gd name="T30" fmla="+- 0 634 634"/>
                              <a:gd name="T31" fmla="*/ 63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747">
                                <a:moveTo>
                                  <a:pt x="44" y="374"/>
                                </a:moveTo>
                                <a:lnTo>
                                  <a:pt x="44" y="746"/>
                                </a:lnTo>
                                <a:moveTo>
                                  <a:pt x="44" y="374"/>
                                </a:moveTo>
                                <a:lnTo>
                                  <a:pt x="44" y="0"/>
                                </a:lnTo>
                                <a:moveTo>
                                  <a:pt x="0" y="746"/>
                                </a:moveTo>
                                <a:lnTo>
                                  <a:pt x="90" y="746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docshape437"/>
                        <wps:cNvSpPr>
                          <a:spLocks noChangeArrowheads="1"/>
                        </wps:cNvSpPr>
                        <wps:spPr bwMode="auto">
                          <a:xfrm>
                            <a:off x="9957" y="1653"/>
                            <a:ext cx="394" cy="118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docshape438"/>
                        <wps:cNvSpPr>
                          <a:spLocks/>
                        </wps:cNvSpPr>
                        <wps:spPr bwMode="auto">
                          <a:xfrm>
                            <a:off x="10108" y="1405"/>
                            <a:ext cx="90" cy="498"/>
                          </a:xfrm>
                          <a:custGeom>
                            <a:avLst/>
                            <a:gdLst>
                              <a:gd name="T0" fmla="+- 0 10154 10108"/>
                              <a:gd name="T1" fmla="*/ T0 w 90"/>
                              <a:gd name="T2" fmla="+- 0 1653 1405"/>
                              <a:gd name="T3" fmla="*/ 1653 h 498"/>
                              <a:gd name="T4" fmla="+- 0 10154 10108"/>
                              <a:gd name="T5" fmla="*/ T4 w 90"/>
                              <a:gd name="T6" fmla="+- 0 1903 1405"/>
                              <a:gd name="T7" fmla="*/ 1903 h 498"/>
                              <a:gd name="T8" fmla="+- 0 10154 10108"/>
                              <a:gd name="T9" fmla="*/ T8 w 90"/>
                              <a:gd name="T10" fmla="+- 0 1653 1405"/>
                              <a:gd name="T11" fmla="*/ 1653 h 498"/>
                              <a:gd name="T12" fmla="+- 0 10154 10108"/>
                              <a:gd name="T13" fmla="*/ T12 w 90"/>
                              <a:gd name="T14" fmla="+- 0 1405 1405"/>
                              <a:gd name="T15" fmla="*/ 1405 h 498"/>
                              <a:gd name="T16" fmla="+- 0 10108 10108"/>
                              <a:gd name="T17" fmla="*/ T16 w 90"/>
                              <a:gd name="T18" fmla="+- 0 1903 1405"/>
                              <a:gd name="T19" fmla="*/ 1903 h 498"/>
                              <a:gd name="T20" fmla="+- 0 10198 10108"/>
                              <a:gd name="T21" fmla="*/ T20 w 90"/>
                              <a:gd name="T22" fmla="+- 0 1903 1405"/>
                              <a:gd name="T23" fmla="*/ 1903 h 498"/>
                              <a:gd name="T24" fmla="+- 0 10108 10108"/>
                              <a:gd name="T25" fmla="*/ T24 w 90"/>
                              <a:gd name="T26" fmla="+- 0 1405 1405"/>
                              <a:gd name="T27" fmla="*/ 1405 h 498"/>
                              <a:gd name="T28" fmla="+- 0 10198 10108"/>
                              <a:gd name="T29" fmla="*/ T28 w 90"/>
                              <a:gd name="T30" fmla="+- 0 1405 1405"/>
                              <a:gd name="T31" fmla="*/ 1405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498">
                                <a:moveTo>
                                  <a:pt x="46" y="248"/>
                                </a:moveTo>
                                <a:lnTo>
                                  <a:pt x="46" y="498"/>
                                </a:lnTo>
                                <a:moveTo>
                                  <a:pt x="46" y="248"/>
                                </a:moveTo>
                                <a:lnTo>
                                  <a:pt x="46" y="0"/>
                                </a:lnTo>
                                <a:moveTo>
                                  <a:pt x="0" y="498"/>
                                </a:moveTo>
                                <a:lnTo>
                                  <a:pt x="90" y="498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10548" y="1778"/>
                            <a:ext cx="394" cy="105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docshape440"/>
                        <wps:cNvSpPr>
                          <a:spLocks/>
                        </wps:cNvSpPr>
                        <wps:spPr bwMode="auto">
                          <a:xfrm>
                            <a:off x="1588" y="1584"/>
                            <a:ext cx="9451" cy="1249"/>
                          </a:xfrm>
                          <a:custGeom>
                            <a:avLst/>
                            <a:gdLst>
                              <a:gd name="T0" fmla="+- 0 10745 1589"/>
                              <a:gd name="T1" fmla="*/ T0 w 9451"/>
                              <a:gd name="T2" fmla="+- 0 1778 1585"/>
                              <a:gd name="T3" fmla="*/ 1778 h 1249"/>
                              <a:gd name="T4" fmla="+- 0 10745 1589"/>
                              <a:gd name="T5" fmla="*/ T4 w 9451"/>
                              <a:gd name="T6" fmla="+- 0 1972 1585"/>
                              <a:gd name="T7" fmla="*/ 1972 h 1249"/>
                              <a:gd name="T8" fmla="+- 0 10745 1589"/>
                              <a:gd name="T9" fmla="*/ T8 w 9451"/>
                              <a:gd name="T10" fmla="+- 0 1778 1585"/>
                              <a:gd name="T11" fmla="*/ 1778 h 1249"/>
                              <a:gd name="T12" fmla="+- 0 10745 1589"/>
                              <a:gd name="T13" fmla="*/ T12 w 9451"/>
                              <a:gd name="T14" fmla="+- 0 1585 1585"/>
                              <a:gd name="T15" fmla="*/ 1585 h 1249"/>
                              <a:gd name="T16" fmla="+- 0 10699 1589"/>
                              <a:gd name="T17" fmla="*/ T16 w 9451"/>
                              <a:gd name="T18" fmla="+- 0 1972 1585"/>
                              <a:gd name="T19" fmla="*/ 1972 h 1249"/>
                              <a:gd name="T20" fmla="+- 0 10789 1589"/>
                              <a:gd name="T21" fmla="*/ T20 w 9451"/>
                              <a:gd name="T22" fmla="+- 0 1972 1585"/>
                              <a:gd name="T23" fmla="*/ 1972 h 1249"/>
                              <a:gd name="T24" fmla="+- 0 10699 1589"/>
                              <a:gd name="T25" fmla="*/ T24 w 9451"/>
                              <a:gd name="T26" fmla="+- 0 1585 1585"/>
                              <a:gd name="T27" fmla="*/ 1585 h 1249"/>
                              <a:gd name="T28" fmla="+- 0 10789 1589"/>
                              <a:gd name="T29" fmla="*/ T28 w 9451"/>
                              <a:gd name="T30" fmla="+- 0 1585 1585"/>
                              <a:gd name="T31" fmla="*/ 1585 h 1249"/>
                              <a:gd name="T32" fmla="+- 0 1589 1589"/>
                              <a:gd name="T33" fmla="*/ T32 w 9451"/>
                              <a:gd name="T34" fmla="+- 0 2833 1585"/>
                              <a:gd name="T35" fmla="*/ 2833 h 1249"/>
                              <a:gd name="T36" fmla="+- 0 11039 1589"/>
                              <a:gd name="T37" fmla="*/ T36 w 9451"/>
                              <a:gd name="T38" fmla="+- 0 2833 1585"/>
                              <a:gd name="T39" fmla="*/ 2833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51" h="1249">
                                <a:moveTo>
                                  <a:pt x="9156" y="193"/>
                                </a:moveTo>
                                <a:lnTo>
                                  <a:pt x="9156" y="387"/>
                                </a:lnTo>
                                <a:moveTo>
                                  <a:pt x="9156" y="193"/>
                                </a:moveTo>
                                <a:lnTo>
                                  <a:pt x="9156" y="0"/>
                                </a:lnTo>
                                <a:moveTo>
                                  <a:pt x="9110" y="387"/>
                                </a:moveTo>
                                <a:lnTo>
                                  <a:pt x="9200" y="387"/>
                                </a:lnTo>
                                <a:moveTo>
                                  <a:pt x="9110" y="0"/>
                                </a:moveTo>
                                <a:lnTo>
                                  <a:pt x="9200" y="0"/>
                                </a:lnTo>
                                <a:moveTo>
                                  <a:pt x="0" y="1248"/>
                                </a:moveTo>
                                <a:lnTo>
                                  <a:pt x="9450" y="12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27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47.3%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" name="docshape442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92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35.8%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5743" y="580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40.9%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6" name="docshape444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381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43.2%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275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44.7%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172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46.7%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1607" y="113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35.4%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105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6976" y="743"/>
                            <a:ext cx="1110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7" w:lineRule="exact"/>
                                <w:ind w:left="538"/>
                              </w:pPr>
                              <w:r>
                                <w:rPr>
                                  <w:color w:val="404040"/>
                                </w:rPr>
                                <w:t>39.8%</w:t>
                              </w:r>
                            </w:p>
                            <w:p w:rsidR="00E1242D" w:rsidRDefault="006D1E3D">
                              <w:pPr>
                                <w:spacing w:line="237" w:lineRule="exact"/>
                              </w:pPr>
                              <w:r>
                                <w:rPr>
                                  <w:color w:val="404040"/>
                                </w:rPr>
                                <w:t>32.9%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119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24.4%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4010" y="1087"/>
                            <a:ext cx="112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404040"/>
                                </w:rPr>
                                <w:t>33.3%</w:t>
                              </w:r>
                              <w:r>
                                <w:rPr>
                                  <w:color w:val="404040"/>
                                  <w:position w:val="-1"/>
                                </w:rPr>
                                <w:t>27.4%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left="77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114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085"/>
                            <a:ext cx="1161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  <w:r>
                                <w:rPr>
                                  <w:color w:val="40404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</w:rPr>
                                <w:t>27.0%</w:t>
                              </w:r>
                            </w:p>
                            <w:p w:rsidR="00E1242D" w:rsidRDefault="006D1E3D">
                              <w:pPr>
                                <w:spacing w:before="11" w:line="265" w:lineRule="exact"/>
                                <w:ind w:left="81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8" o:spid="_x0000_s1358" style="position:absolute;margin-left:79.45pt;margin-top:8.6pt;width:472.6pt;height:133.45pt;z-index:-15697408;mso-wrap-distance-left:0;mso-wrap-distance-right:0;mso-position-horizontal-relative:page" coordorigin="1589,172" coordsize="9452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">
                <v:shape id="docshape409" o:spid="_x0000_s1359" type="#_x0000_t75" style="position:absolute;left:1687;top:1446;width:39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">
                  <v:imagedata r:id="rId55" o:title=""/>
                </v:shape>
                <v:shape id="docshape410" o:spid="_x0000_s1360" style="position:absolute;left:1838;top:1384;width:90;height:124;visibility:visible;mso-wrap-style:square;v-text-anchor:top" coordsize="9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" path="m45,62r,61m45,62l45,m,123r90,m,l90,e" filled="f" strokecolor="#d9d9d9">
                  <v:path arrowok="t" o:connecttype="custom" o:connectlocs="45,1447;45,1508;45,1447;45,1385;0,1508;90,1508;0,1385;90,1385" o:connectangles="0,0,0,0,0,0,0,0"/>
                </v:shape>
                <v:rect id="docshape411" o:spid="_x0000_s1361" style="position:absolute;left:2277;top:1434;width:394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" fillcolor="#3a5669" stroked="f"/>
                <v:shape id="docshape412" o:spid="_x0000_s1362" style="position:absolute;left:2429;top:1193;width:90;height:482;visibility:visible;mso-wrap-style:square;v-text-anchor:top" coordsize="90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" path="m44,242r,240m44,242l44,m,482r90,m,l90,e" filled="f" strokecolor="#d9d9d9">
                  <v:path arrowok="t" o:connecttype="custom" o:connectlocs="44,1435;44,1675;44,1435;44,1193;0,1675;90,1675;0,1193;90,1193" o:connectangles="0,0,0,0,0,0,0,0"/>
                </v:shape>
                <v:rect id="docshape413" o:spid="_x0000_s1363" style="position:absolute;left:2868;top:1564;width:394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" fillcolor="#3a5669" stroked="f"/>
                <v:shape id="docshape414" o:spid="_x0000_s1364" style="position:absolute;left:3020;top:1369;width:90;height:389;visibility:visible;mso-wrap-style:square;v-text-anchor:top" coordsize="9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" path="m45,195r,194m45,195l45,m,389r90,m,l90,e" filled="f" strokecolor="#d9d9d9">
                  <v:path arrowok="t" o:connecttype="custom" o:connectlocs="45,1565;45,1759;45,1565;45,1370;0,1759;90,1759;0,1370;90,1370" o:connectangles="0,0,0,0,0,0,0,0"/>
                </v:shape>
                <v:rect id="docshape415" o:spid="_x0000_s1365" style="position:absolute;left:3458;top:1878;width:394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" fillcolor="#3a5669" stroked="f"/>
                <v:shape id="docshape416" o:spid="_x0000_s1366" style="position:absolute;left:3611;top:1661;width:90;height:434;visibility:visible;mso-wrap-style:square;v-text-anchor:top" coordsize="9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" path="m44,217r,216m44,217l44,m,433r90,m,l90,e" filled="f" strokecolor="#d9d9d9">
                  <v:path arrowok="t" o:connecttype="custom" o:connectlocs="44,1879;44,2095;44,1879;44,1662;0,2095;90,2095;0,1662;90,1662" o:connectangles="0,0,0,0,0,0,0,0"/>
                </v:shape>
                <v:rect id="docshape417" o:spid="_x0000_s1367" style="position:absolute;left:4048;top:1530;width:394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" fillcolor="#3a5669" stroked="f"/>
                <v:shape id="docshape418" o:spid="_x0000_s1368" style="position:absolute;left:4201;top:1365;width:90;height:331;visibility:visible;mso-wrap-style:square;v-text-anchor:top" coordsize="9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" path="m44,165r,165m44,165l44,m,330r90,m,l90,e" filled="f" strokecolor="#d9d9d9">
                  <v:path arrowok="t" o:connecttype="custom" o:connectlocs="44,1531;44,1696;44,1531;44,1366;0,1696;90,1696;0,1366;90,1366" o:connectangles="0,0,0,0,0,0,0,0"/>
                </v:shape>
                <v:rect id="docshape419" o:spid="_x0000_s1369" style="position:absolute;left:4641;top:1761;width:394;height: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" fillcolor="#3a5669" stroked="f"/>
                <v:shape id="docshape420" o:spid="_x0000_s1370" style="position:absolute;left:4792;top:1569;width:90;height:387;visibility:visible;mso-wrap-style:square;v-text-anchor:top" coordsize="9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" path="m46,192r,195m46,192l46,m,387r90,m,l90,e" filled="f" strokecolor="#d9d9d9">
                  <v:path arrowok="t" o:connecttype="custom" o:connectlocs="46,1761;46,1956;46,1761;46,1569;0,1956;90,1956;0,1569;90,1569" o:connectangles="0,0,0,0,0,0,0,0"/>
                </v:shape>
                <v:rect id="docshape421" o:spid="_x0000_s1371" style="position:absolute;left:5232;top:981;width:394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" fillcolor="#3a5669" stroked="f"/>
                <v:shape id="docshape422" o:spid="_x0000_s1372" style="position:absolute;left:5383;top:761;width:90;height:438;visibility:visible;mso-wrap-style:square;v-text-anchor:top" coordsize="90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" path="m46,219r,218m46,219l46,m,437r90,m,l90,e" filled="f" strokecolor="#d9d9d9">
                  <v:path arrowok="t" o:connecttype="custom" o:connectlocs="46,981;46,1199;46,981;46,762;0,1199;90,1199;0,762;90,762" o:connectangles="0,0,0,0,0,0,0,0"/>
                </v:shape>
                <v:rect id="docshape423" o:spid="_x0000_s1373" style="position:absolute;left:5822;top:1235;width:394;height: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" fillcolor="#3a5669" stroked="f"/>
                <v:shape id="docshape424" o:spid="_x0000_s1374" style="position:absolute;left:5973;top:1052;width:90;height:365;visibility:visible;mso-wrap-style:square;v-text-anchor:top" coordsize="9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" path="m45,183r,181m45,183l45,m,364r90,m,l90,e" filled="f" strokecolor="#d9d9d9">
                  <v:path arrowok="t" o:connecttype="custom" o:connectlocs="45,1236;45,1417;45,1236;45,1053;0,1417;90,1417;0,1053;90,1053" o:connectangles="0,0,0,0,0,0,0,0"/>
                </v:shape>
                <v:rect id="docshape425" o:spid="_x0000_s1375" style="position:absolute;left:6412;top:1142;width:394;height: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" fillcolor="#3a5669" stroked="f"/>
                <v:shape id="docshape426" o:spid="_x0000_s1376" style="position:absolute;left:6564;top:865;width:90;height:553;visibility:visible;mso-wrap-style:square;v-text-anchor:top" coordsize="90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" path="m46,276r,277m46,276l46,m,553r90,m,l90,e" filled="f" strokecolor="#d9d9d9">
                  <v:path arrowok="t" o:connecttype="custom" o:connectlocs="46,1142;46,1419;46,1142;46,866;0,1419;90,1419;0,866;90,866" o:connectangles="0,0,0,0,0,0,0,0"/>
                </v:shape>
                <v:rect id="docshape427" o:spid="_x0000_s1377" style="position:absolute;left:7003;top:1545;width:394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" fillcolor="#3a5669" stroked="f"/>
                <v:shape id="docshape428" o:spid="_x0000_s1378" style="position:absolute;left:7155;top:1243;width:90;height:605;visibility:visible;mso-wrap-style:square;v-text-anchor:top" coordsize="9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" path="m45,302r,303m45,302l45,m,605r90,m,l90,e" filled="f" strokecolor="#d9d9d9">
                  <v:path arrowok="t" o:connecttype="custom" o:connectlocs="45,1545;45,1848;45,1545;45,1243;0,1848;90,1848;0,1243;90,1243" o:connectangles="0,0,0,0,0,0,0,0"/>
                </v:shape>
                <v:rect id="docshape429" o:spid="_x0000_s1379" style="position:absolute;left:7593;top:1274;width:39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" fillcolor="#3a5669" stroked="f"/>
                <v:shape id="docshape430" o:spid="_x0000_s1380" style="position:absolute;left:7745;top:1016;width:90;height:517;visibility:visible;mso-wrap-style:square;v-text-anchor:top" coordsize="9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" path="m44,258r,259m44,258l44,m,517r90,m,l90,e" filled="f" strokecolor="#d9d9d9">
                  <v:path arrowok="t" o:connecttype="custom" o:connectlocs="44,1274;44,1533;44,1274;44,1016;0,1533;90,1533;0,1016;90,1016" o:connectangles="0,0,0,0,0,0,0,0"/>
                </v:shape>
                <v:rect id="docshape431" o:spid="_x0000_s1381" style="position:absolute;left:8184;top:1082;width:39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" fillcolor="#3a5669" stroked="f"/>
                <v:shape id="docshape432" o:spid="_x0000_s1382" style="position:absolute;left:8336;top:749;width:90;height:668;visibility:visible;mso-wrap-style:square;v-text-anchor:top" coordsize="90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" path="m45,332r,335m45,332l45,m,667r90,m,l90,e" filled="f" strokecolor="#d9d9d9">
                  <v:path arrowok="t" o:connecttype="custom" o:connectlocs="45,1082;45,1417;45,1082;45,750;0,1417;90,1417;0,750;90,750" o:connectangles="0,0,0,0,0,0,0,0"/>
                </v:shape>
                <v:rect id="docshape433" o:spid="_x0000_s1383" style="position:absolute;left:8774;top:1634;width:394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" fillcolor="#3a5669" stroked="f"/>
                <v:shape id="docshape434" o:spid="_x0000_s1384" style="position:absolute;left:8927;top:1440;width:90;height:390;visibility:visible;mso-wrap-style:square;v-text-anchor:top" coordsize="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" path="m44,193r,196m44,193l44,m,389r90,m,l90,e" filled="f" strokecolor="#d9d9d9">
                  <v:path arrowok="t" o:connecttype="custom" o:connectlocs="44,1634;44,1830;44,1634;44,1441;0,1830;90,1830;0,1441;90,1441" o:connectangles="0,0,0,0,0,0,0,0"/>
                </v:shape>
                <v:rect id="docshape435" o:spid="_x0000_s1385" style="position:absolute;left:9364;top:1007;width:39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" fillcolor="#3a5669" stroked="f"/>
                <v:shape id="docshape436" o:spid="_x0000_s1386" style="position:absolute;left:9517;top:633;width:90;height:747;visibility:visible;mso-wrap-style:square;v-text-anchor:top" coordsize="9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" path="m44,374r,372m44,374l44,m,746r90,m,l90,e" filled="f" strokecolor="#d9d9d9">
                  <v:path arrowok="t" o:connecttype="custom" o:connectlocs="44,1008;44,1380;44,1008;44,634;0,1380;90,1380;0,634;90,634" o:connectangles="0,0,0,0,0,0,0,0"/>
                </v:shape>
                <v:rect id="docshape437" o:spid="_x0000_s1387" style="position:absolute;left:9957;top:1653;width:394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" fillcolor="#3a5669" stroked="f"/>
                <v:shape id="docshape438" o:spid="_x0000_s1388" style="position:absolute;left:10108;top:1405;width:90;height:498;visibility:visible;mso-wrap-style:square;v-text-anchor:top" coordsize="9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" path="m46,248r,250m46,248l46,m,498r90,m,l90,e" filled="f" strokecolor="#d9d9d9">
                  <v:path arrowok="t" o:connecttype="custom" o:connectlocs="46,1653;46,1903;46,1653;46,1405;0,1903;90,1903;0,1405;90,1405" o:connectangles="0,0,0,0,0,0,0,0"/>
                </v:shape>
                <v:rect id="docshape439" o:spid="_x0000_s1389" style="position:absolute;left:10548;top:1778;width:394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" fillcolor="#3a5669" stroked="f"/>
                <v:shape id="docshape440" o:spid="_x0000_s1390" style="position:absolute;left:1588;top:1584;width:9451;height:1249;visibility:visible;mso-wrap-style:square;v-text-anchor:top" coordsize="9451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" path="m9156,193r,194m9156,193l9156,t-46,387l9200,387m9110,r90,m,1248r9450,e" filled="f" strokecolor="#d9d9d9">
                  <v:path arrowok="t" o:connecttype="custom" o:connectlocs="9156,1778;9156,1972;9156,1778;9156,1585;9110,1972;9200,1972;9110,1585;9200,1585;0,2833;9450,2833" o:connectangles="0,0,0,0,0,0,0,0,0,0"/>
                </v:shape>
                <v:shape id="docshape441" o:spid="_x0000_s1391" type="#_x0000_t202" style="position:absolute;left:5152;top:27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iw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DQuos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47.3%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2" o:spid="_x0000_s1392" type="#_x0000_t202" style="position:absolute;left:2198;top:92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DE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guIwx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35.8%</w:t>
                        </w:r>
                      </w:p>
                    </w:txbxContent>
                  </v:textbox>
                </v:shape>
                <v:shape id="docshape443" o:spid="_x0000_s1393" type="#_x0000_t202" style="position:absolute;left:5743;top:580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Vf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46e4PHN/EEufgDAAD//wMAUEsBAi0AFAAGAAgAAAAhANvh9svuAAAAhQEAABMAAAAAAAAAAAAA&#10;AAAAAAAAAFtDb250ZW50X1R5cGVzXS54bWxQSwECLQAUAAYACAAAACEAWvQsW78AAAAVAQAACwAA&#10;AAAAAAAAAAAAAAAfAQAAX3JlbHMvLnJlbHNQSwECLQAUAAYACAAAACEA7a6VX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40.9%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4" o:spid="_x0000_s1394" type="#_x0000_t202" style="position:absolute;left:6334;top:381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43.2%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5" o:spid="_x0000_s1395" type="#_x0000_t202" style="position:absolute;left:8106;top:275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6z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x08gGPb+IJcvYHAAD//wMAUEsBAi0AFAAGAAgAAAAhANvh9svuAAAAhQEAABMAAAAAAAAAAAAA&#10;AAAAAAAAAFtDb250ZW50X1R5cGVzXS54bWxQSwECLQAUAAYACAAAACEAWvQsW78AAAAVAQAACwAA&#10;AAAAAAAAAAAAAAAfAQAAX3JlbHMvLnJlbHNQSwECLQAUAAYACAAAACEAcjCus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44.7%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6" o:spid="_x0000_s1396" type="#_x0000_t202" style="position:absolute;left:9288;top:172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rB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HP54Ir38gIenkFAAD//wMAUEsBAi0AFAAGAAgAAAAhANvh9svuAAAAhQEAABMAAAAAAAAA&#10;AAAAAAAAAAAAAFtDb250ZW50X1R5cGVzXS54bWxQSwECLQAUAAYACAAAACEAWvQsW78AAAAVAQAA&#10;CwAAAAAAAAAAAAAAAAAfAQAAX3JlbHMvLnJlbHNQSwECLQAUAAYACAAAACEAA686w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46.7%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47" o:spid="_x0000_s1397" type="#_x0000_t202" style="position:absolute;left:1607;top:113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9a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NMvg95t4gizuAAAA//8DAFBLAQItABQABgAIAAAAIQDb4fbL7gAAAIUBAAATAAAAAAAAAAAA&#10;AAAAAAAAAABbQ29udGVudF9UeXBlc10ueG1sUEsBAi0AFAAGAAgAAAAhAFr0LFu/AAAAFQEAAAsA&#10;AAAAAAAAAAAAAAAAHwEAAF9yZWxzLy5yZWxzUEsBAi0AFAAGAAgAAAAhAGzjn1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35.4%</w:t>
                        </w:r>
                      </w:p>
                    </w:txbxContent>
                  </v:textbox>
                </v:shape>
                <v:shape id="docshape448" o:spid="_x0000_s1398" type="#_x0000_t202" style="position:absolute;left:2789;top:105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z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/0Qi/fCMj6NUvAAAA//8DAFBLAQItABQABgAIAAAAIQDb4fbL7gAAAIUBAAATAAAAAAAA&#10;AAAAAAAAAAAAAABbQ29udGVudF9UeXBlc10ueG1sUEsBAi0AFAAGAAgAAAAhAFr0LFu/AAAAFQEA&#10;AAsAAAAAAAAAAAAAAAAAHwEAAF9yZWxzLy5yZWxzUEsBAi0AFAAGAAgAAAAhAGMyrN3HAAAA3QAA&#10;AA8AAAAAAAAAAAAAAAAABwIAAGRycy9kb3ducmV2LnhtbFBLBQYAAAAAAwADALcAAAD7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32.4%</w:t>
                        </w:r>
                      </w:p>
                    </w:txbxContent>
                  </v:textbox>
                </v:shape>
                <v:shape id="docshape449" o:spid="_x0000_s1399" type="#_x0000_t202" style="position:absolute;left:6976;top:743;width:111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G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mvagL3b9IJcvEHAAD//wMAUEsBAi0AFAAGAAgAAAAhANvh9svuAAAAhQEAABMAAAAAAAAAAAAA&#10;AAAAAAAAAFtDb250ZW50X1R5cGVzXS54bWxQSwECLQAUAAYACAAAACEAWvQsW78AAAAVAQAACwAA&#10;AAAAAAAAAAAAAAAfAQAAX3JlbHMvLnJlbHNQSwECLQAUAAYACAAAACEADH4JR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97" w:lineRule="exact"/>
                          <w:ind w:left="538"/>
                        </w:pPr>
                        <w:r>
                          <w:rPr>
                            <w:color w:val="404040"/>
                          </w:rPr>
                          <w:t>39.8%</w:t>
                        </w:r>
                      </w:p>
                      <w:p w:rsidR="00E1242D" w:rsidRDefault="006D1E3D">
                        <w:pPr>
                          <w:spacing w:line="237" w:lineRule="exact"/>
                        </w:pPr>
                        <w:r>
                          <w:rPr>
                            <w:color w:val="404040"/>
                          </w:rPr>
                          <w:t>32.9%</w:t>
                        </w:r>
                      </w:p>
                    </w:txbxContent>
                  </v:textbox>
                </v:shape>
                <v:shape id="docshape450" o:spid="_x0000_s1400" type="#_x0000_t202" style="position:absolute;left:3380;top:119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cx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ZP1Rju36QT5OIGAAD//wMAUEsBAi0AFAAGAAgAAAAhANvh9svuAAAAhQEAABMAAAAAAAAAAAAA&#10;AAAAAAAAAFtDb250ZW50X1R5cGVzXS54bWxQSwECLQAUAAYACAAAACEAWvQsW78AAAAVAQAACwAA&#10;AAAAAAAAAAAAAAAfAQAAX3JlbHMvLnJlbHNQSwECLQAUAAYACAAAACEA/KyXM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24.4%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51" o:spid="_x0000_s1401" type="#_x0000_t202" style="position:absolute;left:4010;top:1087;width:112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Kq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JPgMq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45" w:lineRule="exact"/>
                        </w:pPr>
                        <w:r>
                          <w:rPr>
                            <w:color w:val="404040"/>
                          </w:rPr>
                          <w:t>33.3%</w:t>
                        </w:r>
                        <w:r>
                          <w:rPr>
                            <w:color w:val="404040"/>
                            <w:position w:val="-1"/>
                          </w:rPr>
                          <w:t>27.4%</w:t>
                        </w:r>
                      </w:p>
                      <w:p w:rsidR="00E1242D" w:rsidRDefault="006D1E3D">
                        <w:pPr>
                          <w:spacing w:line="265" w:lineRule="exact"/>
                          <w:ind w:left="77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452" o:spid="_x0000_s1402" type="#_x0000_t202" style="position:absolute;left:8697;top:114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30.6%</w:t>
                        </w:r>
                      </w:p>
                    </w:txbxContent>
                  </v:textbox>
                </v:shape>
                <v:shape id="docshape453" o:spid="_x0000_s1403" type="#_x0000_t202" style="position:absolute;left:9878;top:1085;width:116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9F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HNFD0X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  <w:r>
                          <w:rPr>
                            <w:color w:val="40404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</w:rPr>
                          <w:t>27.0%</w:t>
                        </w:r>
                      </w:p>
                      <w:p w:rsidR="00E1242D" w:rsidRDefault="006D1E3D">
                        <w:pPr>
                          <w:spacing w:before="11" w:line="265" w:lineRule="exact"/>
                          <w:ind w:left="81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895464</wp:posOffset>
            </wp:positionH>
            <wp:positionV relativeFrom="paragraph">
              <wp:posOffset>1923367</wp:posOffset>
            </wp:positionV>
            <wp:extent cx="5955372" cy="1123950"/>
            <wp:effectExtent l="0" t="0" r="0" b="0"/>
            <wp:wrapTopAndBottom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7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E1242D">
      <w:pPr>
        <w:pStyle w:val="BodyText"/>
        <w:spacing w:before="5"/>
        <w:rPr>
          <w:b/>
          <w:sz w:val="13"/>
        </w:rPr>
      </w:pPr>
    </w:p>
    <w:p w:rsidR="00E1242D" w:rsidRDefault="00E1242D">
      <w:pPr>
        <w:pStyle w:val="BodyText"/>
        <w:spacing w:before="9"/>
        <w:rPr>
          <w:b/>
          <w:sz w:val="17"/>
        </w:rPr>
      </w:pPr>
    </w:p>
    <w:p w:rsidR="00E1242D" w:rsidRDefault="006D1E3D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U.S.</w:t>
      </w:r>
      <w:r>
        <w:rPr>
          <w:spacing w:val="-4"/>
          <w:sz w:val="16"/>
        </w:rPr>
        <w:t xml:space="preserve"> </w:t>
      </w:r>
      <w:r>
        <w:rPr>
          <w:sz w:val="16"/>
        </w:rPr>
        <w:t>Census,</w:t>
      </w:r>
      <w:r>
        <w:rPr>
          <w:spacing w:val="-1"/>
          <w:sz w:val="16"/>
        </w:rPr>
        <w:t xml:space="preserve"> </w:t>
      </w:r>
      <w:r>
        <w:rPr>
          <w:sz w:val="16"/>
        </w:rPr>
        <w:t>American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</w:t>
      </w:r>
      <w:r>
        <w:rPr>
          <w:spacing w:val="-2"/>
          <w:sz w:val="16"/>
        </w:rPr>
        <w:t xml:space="preserve"> </w:t>
      </w:r>
      <w:r>
        <w:rPr>
          <w:sz w:val="16"/>
        </w:rPr>
        <w:t>5-Year</w:t>
      </w:r>
      <w:r>
        <w:rPr>
          <w:spacing w:val="-3"/>
          <w:sz w:val="16"/>
        </w:rPr>
        <w:t xml:space="preserve"> </w:t>
      </w:r>
      <w:r>
        <w:rPr>
          <w:sz w:val="16"/>
        </w:rPr>
        <w:t>Estimates,</w:t>
      </w:r>
      <w:r>
        <w:rPr>
          <w:spacing w:val="-1"/>
          <w:sz w:val="16"/>
        </w:rPr>
        <w:t xml:space="preserve"> </w:t>
      </w:r>
      <w:r>
        <w:rPr>
          <w:sz w:val="16"/>
        </w:rPr>
        <w:t>2013-2017</w:t>
      </w:r>
    </w:p>
    <w:p w:rsidR="00E1242D" w:rsidRDefault="006D1E3D">
      <w:pPr>
        <w:spacing w:before="1"/>
        <w:ind w:left="940" w:right="1420"/>
        <w:rPr>
          <w:sz w:val="16"/>
        </w:rPr>
      </w:pPr>
      <w:r>
        <w:rPr>
          <w:sz w:val="16"/>
        </w:rPr>
        <w:t>NOTE: Neighborhoods as defined by Boston Public Health Commission; Back Bay includes Back Bay, Beacon Hill, Downtown, North End, 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5"/>
          <w:sz w:val="16"/>
        </w:rPr>
        <w:t xml:space="preserve"> </w:t>
      </w:r>
      <w:r>
        <w:rPr>
          <w:sz w:val="16"/>
        </w:rPr>
        <w:t>End;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3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3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Chinatown;</w:t>
      </w:r>
      <w:r>
        <w:rPr>
          <w:spacing w:val="-3"/>
          <w:sz w:val="16"/>
        </w:rPr>
        <w:t xml:space="preserve"> </w:t>
      </w:r>
      <w:r>
        <w:rPr>
          <w:sz w:val="16"/>
        </w:rPr>
        <w:t>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503"/>
      </w:pPr>
      <w:r>
        <w:t>According to key informants, and most focus group participants who identified as low-income, housing</w:t>
      </w:r>
      <w:r>
        <w:rPr>
          <w:spacing w:val="-47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comprise a</w:t>
      </w:r>
      <w:r>
        <w:rPr>
          <w:spacing w:val="-1"/>
        </w:rPr>
        <w:t xml:space="preserve"> </w:t>
      </w:r>
      <w:r>
        <w:t>large part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spending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low-income</w:t>
      </w:r>
      <w:r>
        <w:rPr>
          <w:spacing w:val="-3"/>
        </w:rPr>
        <w:t xml:space="preserve"> </w:t>
      </w:r>
      <w:r>
        <w:t>households,</w:t>
      </w:r>
      <w:r>
        <w:rPr>
          <w:spacing w:val="-1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few resources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</w:p>
    <w:p w:rsidR="00E1242D" w:rsidRDefault="006D1E3D">
      <w:pPr>
        <w:spacing w:before="1"/>
        <w:ind w:left="940" w:right="1576"/>
        <w:rPr>
          <w:i/>
        </w:rPr>
      </w:pPr>
      <w:r>
        <w:t>needs such as health care, medicine, or nutritious food. One interviewee shared, “</w:t>
      </w:r>
      <w:r>
        <w:rPr>
          <w:i/>
        </w:rPr>
        <w:t>Many folks who are</w:t>
      </w:r>
      <w:r>
        <w:rPr>
          <w:i/>
          <w:spacing w:val="-47"/>
        </w:rPr>
        <w:t xml:space="preserve"> </w:t>
      </w:r>
      <w:r>
        <w:rPr>
          <w:i/>
        </w:rPr>
        <w:t>rent burdened are paying [up to] 50% of their income in rent; most of their resources going to this very</w:t>
      </w:r>
      <w:r>
        <w:rPr>
          <w:i/>
          <w:spacing w:val="-47"/>
        </w:rPr>
        <w:t xml:space="preserve"> </w:t>
      </w:r>
      <w:r>
        <w:rPr>
          <w:i/>
        </w:rPr>
        <w:t>essential need. The choices that people have to make—whether its not being able to ever take a</w:t>
      </w:r>
      <w:r>
        <w:rPr>
          <w:i/>
          <w:spacing w:val="1"/>
        </w:rPr>
        <w:t xml:space="preserve"> </w:t>
      </w:r>
      <w:r>
        <w:rPr>
          <w:i/>
        </w:rPr>
        <w:t>vacation,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being</w:t>
      </w:r>
      <w:r>
        <w:rPr>
          <w:i/>
          <w:spacing w:val="-2"/>
        </w:rPr>
        <w:t xml:space="preserve"> </w:t>
      </w:r>
      <w:r>
        <w:rPr>
          <w:i/>
        </w:rPr>
        <w:t>able to</w:t>
      </w:r>
      <w:r>
        <w:rPr>
          <w:i/>
          <w:spacing w:val="-3"/>
        </w:rPr>
        <w:t xml:space="preserve"> </w:t>
      </w:r>
      <w:r>
        <w:rPr>
          <w:i/>
        </w:rPr>
        <w:t>purchase</w:t>
      </w:r>
      <w:r>
        <w:rPr>
          <w:i/>
          <w:spacing w:val="-1"/>
        </w:rPr>
        <w:t xml:space="preserve"> </w:t>
      </w:r>
      <w:r>
        <w:rPr>
          <w:i/>
        </w:rPr>
        <w:t>clothing</w:t>
      </w:r>
      <w:r>
        <w:rPr>
          <w:i/>
          <w:spacing w:val="-1"/>
        </w:rPr>
        <w:t xml:space="preserve"> </w:t>
      </w:r>
      <w:r>
        <w:rPr>
          <w:i/>
        </w:rPr>
        <w:t>or pay</w:t>
      </w:r>
      <w:r>
        <w:rPr>
          <w:i/>
          <w:spacing w:val="-1"/>
        </w:rPr>
        <w:t xml:space="preserve"> </w:t>
      </w:r>
      <w:r>
        <w:rPr>
          <w:i/>
        </w:rPr>
        <w:t>your bills…</w:t>
      </w:r>
      <w:r>
        <w:rPr>
          <w:i/>
          <w:spacing w:val="-1"/>
        </w:rPr>
        <w:t xml:space="preserve"> </w:t>
      </w:r>
      <w:r>
        <w:rPr>
          <w:i/>
        </w:rPr>
        <w:t>causes</w:t>
      </w:r>
      <w:r>
        <w:rPr>
          <w:i/>
          <w:spacing w:val="-3"/>
        </w:rPr>
        <w:t xml:space="preserve"> </w:t>
      </w:r>
      <w:r>
        <w:rPr>
          <w:i/>
        </w:rPr>
        <w:t>immense</w:t>
      </w:r>
      <w:r>
        <w:rPr>
          <w:i/>
          <w:spacing w:val="-3"/>
        </w:rPr>
        <w:t xml:space="preserve"> </w:t>
      </w:r>
      <w:r>
        <w:rPr>
          <w:i/>
        </w:rPr>
        <w:t>stress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mental</w:t>
      </w:r>
    </w:p>
    <w:p w:rsidR="00E1242D" w:rsidRDefault="006D1E3D">
      <w:pPr>
        <w:ind w:left="940" w:right="1391"/>
      </w:pPr>
      <w:r>
        <w:rPr>
          <w:i/>
        </w:rPr>
        <w:t xml:space="preserve">health issues for care takers and children.” </w:t>
      </w:r>
      <w:r>
        <w:t>The notion that children adopt the stressors of rising housing</w:t>
      </w:r>
      <w:r>
        <w:rPr>
          <w:spacing w:val="-47"/>
        </w:rPr>
        <w:t xml:space="preserve"> </w:t>
      </w:r>
      <w:r>
        <w:t>costs was also noted by multiple key informants with experience working with children. One shared,</w:t>
      </w:r>
      <w:r>
        <w:rPr>
          <w:spacing w:val="1"/>
        </w:rPr>
        <w:t xml:space="preserve"> </w:t>
      </w:r>
      <w:r>
        <w:t>“</w:t>
      </w:r>
      <w:r>
        <w:rPr>
          <w:i/>
        </w:rPr>
        <w:t>Kids can feel when their parents are stressed because maybe the landlord raised the rent or something</w:t>
      </w:r>
      <w:r>
        <w:rPr>
          <w:i/>
          <w:spacing w:val="1"/>
        </w:rPr>
        <w:t xml:space="preserve"> </w:t>
      </w:r>
      <w:r>
        <w:rPr>
          <w:i/>
        </w:rPr>
        <w:t xml:space="preserve">broke in the house. They’re one situation away from eviction.” </w:t>
      </w:r>
      <w:r>
        <w:t>Further, some interview and focus group</w:t>
      </w:r>
      <w:r>
        <w:rPr>
          <w:spacing w:val="1"/>
        </w:rPr>
        <w:t xml:space="preserve"> </w:t>
      </w:r>
      <w:r>
        <w:t>participants reported instances of residents remaining in emotionally or physically un-healthy</w:t>
      </w:r>
      <w:r>
        <w:rPr>
          <w:spacing w:val="1"/>
        </w:rPr>
        <w:t xml:space="preserve"> </w:t>
      </w:r>
      <w:r>
        <w:t>environments because</w:t>
      </w:r>
      <w:r>
        <w:rPr>
          <w:spacing w:val="1"/>
        </w:rPr>
        <w:t xml:space="preserve"> </w:t>
      </w:r>
      <w:r>
        <w:t>they could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afford</w:t>
      </w:r>
      <w:r>
        <w:rPr>
          <w:spacing w:val="-4"/>
        </w:rPr>
        <w:t xml:space="preserve"> </w:t>
      </w:r>
      <w:r>
        <w:t>other circumstances.</w:t>
      </w:r>
    </w:p>
    <w:p w:rsidR="00E1242D" w:rsidRDefault="00E1242D">
      <w:p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01"/>
      </w:pPr>
      <w:r>
        <w:lastRenderedPageBreak/>
        <w:t>Boston CHNA community survey respondents also indicated that housing costs were a heavy burden for</w:t>
      </w:r>
      <w:r>
        <w:rPr>
          <w:spacing w:val="-47"/>
        </w:rPr>
        <w:t xml:space="preserve"> </w:t>
      </w:r>
      <w:r>
        <w:t xml:space="preserve">their household. As shown in </w:t>
      </w:r>
      <w:hyperlink w:anchor="_bookmark44" w:history="1">
        <w:r>
          <w:t>Figure 17</w:t>
        </w:r>
      </w:hyperlink>
      <w:r>
        <w:t>, about one in five (19.5%) survey respondents reported having</w:t>
      </w:r>
      <w:r>
        <w:rPr>
          <w:spacing w:val="1"/>
        </w:rPr>
        <w:t xml:space="preserve"> </w:t>
      </w:r>
      <w:r>
        <w:t>trouble paying their rent or mortgage.</w:t>
      </w:r>
      <w:r>
        <w:rPr>
          <w:spacing w:val="1"/>
        </w:rPr>
        <w:t xml:space="preserve"> </w:t>
      </w:r>
      <w:r>
        <w:t>Respondents with children under age 18 (23.7%) were</w:t>
      </w:r>
      <w:r>
        <w:rPr>
          <w:spacing w:val="1"/>
        </w:rPr>
        <w:t xml:space="preserve"> </w:t>
      </w:r>
      <w:r>
        <w:t>significantly more likely than respondents without children under age 18 (16.1%) to report having</w:t>
      </w:r>
      <w:r>
        <w:rPr>
          <w:spacing w:val="1"/>
        </w:rPr>
        <w:t xml:space="preserve"> </w:t>
      </w:r>
      <w:r>
        <w:t>trouble</w:t>
      </w:r>
      <w:r>
        <w:rPr>
          <w:spacing w:val="-1"/>
        </w:rPr>
        <w:t xml:space="preserve"> </w:t>
      </w:r>
      <w:r>
        <w:t>paying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mortgage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rent.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331"/>
        <w:rPr>
          <w:b/>
        </w:rPr>
      </w:pPr>
      <w:bookmarkStart w:id="45" w:name="_bookmark44"/>
      <w:bookmarkEnd w:id="45"/>
      <w:r>
        <w:rPr>
          <w:b/>
        </w:rPr>
        <w:t>Figure 17. Percent Boston CHNA Survey Respondents Reported Having Trouble Paying Rent/Mortgage,</w:t>
      </w:r>
      <w:r>
        <w:rPr>
          <w:b/>
          <w:spacing w:val="-47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 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E1242D" w:rsidRDefault="00462E83">
      <w:pPr>
        <w:pStyle w:val="BodyText"/>
        <w:spacing w:before="86"/>
        <w:ind w:left="2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02144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73025</wp:posOffset>
                </wp:positionV>
                <wp:extent cx="1619250" cy="4037330"/>
                <wp:effectExtent l="0" t="0" r="0" b="0"/>
                <wp:wrapNone/>
                <wp:docPr id="1650" name="docshapegroup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4037330"/>
                          <a:chOff x="5428" y="115"/>
                          <a:chExt cx="2550" cy="6358"/>
                        </a:xfrm>
                      </wpg:grpSpPr>
                      <wps:wsp>
                        <wps:cNvPr id="1651" name="docshape455"/>
                        <wps:cNvSpPr>
                          <a:spLocks/>
                        </wps:cNvSpPr>
                        <wps:spPr bwMode="auto">
                          <a:xfrm>
                            <a:off x="5435" y="839"/>
                            <a:ext cx="1769" cy="906"/>
                          </a:xfrm>
                          <a:custGeom>
                            <a:avLst/>
                            <a:gdLst>
                              <a:gd name="T0" fmla="+- 0 6115 5435"/>
                              <a:gd name="T1" fmla="*/ T0 w 1769"/>
                              <a:gd name="T2" fmla="+- 0 1310 839"/>
                              <a:gd name="T3" fmla="*/ 1310 h 906"/>
                              <a:gd name="T4" fmla="+- 0 5435 5435"/>
                              <a:gd name="T5" fmla="*/ T4 w 1769"/>
                              <a:gd name="T6" fmla="+- 0 1310 839"/>
                              <a:gd name="T7" fmla="*/ 1310 h 906"/>
                              <a:gd name="T8" fmla="+- 0 5435 5435"/>
                              <a:gd name="T9" fmla="*/ T8 w 1769"/>
                              <a:gd name="T10" fmla="+- 0 1510 839"/>
                              <a:gd name="T11" fmla="*/ 1510 h 906"/>
                              <a:gd name="T12" fmla="+- 0 6115 5435"/>
                              <a:gd name="T13" fmla="*/ T12 w 1769"/>
                              <a:gd name="T14" fmla="+- 0 1510 839"/>
                              <a:gd name="T15" fmla="*/ 1510 h 906"/>
                              <a:gd name="T16" fmla="+- 0 6115 5435"/>
                              <a:gd name="T17" fmla="*/ T16 w 1769"/>
                              <a:gd name="T18" fmla="+- 0 1310 839"/>
                              <a:gd name="T19" fmla="*/ 1310 h 906"/>
                              <a:gd name="T20" fmla="+- 0 6787 5435"/>
                              <a:gd name="T21" fmla="*/ T20 w 1769"/>
                              <a:gd name="T22" fmla="+- 0 1546 839"/>
                              <a:gd name="T23" fmla="*/ 1546 h 906"/>
                              <a:gd name="T24" fmla="+- 0 5435 5435"/>
                              <a:gd name="T25" fmla="*/ T24 w 1769"/>
                              <a:gd name="T26" fmla="+- 0 1546 839"/>
                              <a:gd name="T27" fmla="*/ 1546 h 906"/>
                              <a:gd name="T28" fmla="+- 0 5435 5435"/>
                              <a:gd name="T29" fmla="*/ T28 w 1769"/>
                              <a:gd name="T30" fmla="+- 0 1745 839"/>
                              <a:gd name="T31" fmla="*/ 1745 h 906"/>
                              <a:gd name="T32" fmla="+- 0 6787 5435"/>
                              <a:gd name="T33" fmla="*/ T32 w 1769"/>
                              <a:gd name="T34" fmla="+- 0 1745 839"/>
                              <a:gd name="T35" fmla="*/ 1745 h 906"/>
                              <a:gd name="T36" fmla="+- 0 6787 5435"/>
                              <a:gd name="T37" fmla="*/ T36 w 1769"/>
                              <a:gd name="T38" fmla="+- 0 1546 839"/>
                              <a:gd name="T39" fmla="*/ 1546 h 906"/>
                              <a:gd name="T40" fmla="+- 0 7061 5435"/>
                              <a:gd name="T41" fmla="*/ T40 w 1769"/>
                              <a:gd name="T42" fmla="+- 0 1075 839"/>
                              <a:gd name="T43" fmla="*/ 1075 h 906"/>
                              <a:gd name="T44" fmla="+- 0 5435 5435"/>
                              <a:gd name="T45" fmla="*/ T44 w 1769"/>
                              <a:gd name="T46" fmla="+- 0 1075 839"/>
                              <a:gd name="T47" fmla="*/ 1075 h 906"/>
                              <a:gd name="T48" fmla="+- 0 5435 5435"/>
                              <a:gd name="T49" fmla="*/ T48 w 1769"/>
                              <a:gd name="T50" fmla="+- 0 1274 839"/>
                              <a:gd name="T51" fmla="*/ 1274 h 906"/>
                              <a:gd name="T52" fmla="+- 0 7061 5435"/>
                              <a:gd name="T53" fmla="*/ T52 w 1769"/>
                              <a:gd name="T54" fmla="+- 0 1274 839"/>
                              <a:gd name="T55" fmla="*/ 1274 h 906"/>
                              <a:gd name="T56" fmla="+- 0 7061 5435"/>
                              <a:gd name="T57" fmla="*/ T56 w 1769"/>
                              <a:gd name="T58" fmla="+- 0 1075 839"/>
                              <a:gd name="T59" fmla="*/ 1075 h 906"/>
                              <a:gd name="T60" fmla="+- 0 7204 5435"/>
                              <a:gd name="T61" fmla="*/ T60 w 1769"/>
                              <a:gd name="T62" fmla="+- 0 839 839"/>
                              <a:gd name="T63" fmla="*/ 839 h 906"/>
                              <a:gd name="T64" fmla="+- 0 5435 5435"/>
                              <a:gd name="T65" fmla="*/ T64 w 1769"/>
                              <a:gd name="T66" fmla="+- 0 839 839"/>
                              <a:gd name="T67" fmla="*/ 839 h 906"/>
                              <a:gd name="T68" fmla="+- 0 5435 5435"/>
                              <a:gd name="T69" fmla="*/ T68 w 1769"/>
                              <a:gd name="T70" fmla="+- 0 1039 839"/>
                              <a:gd name="T71" fmla="*/ 1039 h 906"/>
                              <a:gd name="T72" fmla="+- 0 7204 5435"/>
                              <a:gd name="T73" fmla="*/ T72 w 1769"/>
                              <a:gd name="T74" fmla="+- 0 1039 839"/>
                              <a:gd name="T75" fmla="*/ 1039 h 906"/>
                              <a:gd name="T76" fmla="+- 0 7204 5435"/>
                              <a:gd name="T77" fmla="*/ T76 w 1769"/>
                              <a:gd name="T78" fmla="+- 0 839 839"/>
                              <a:gd name="T79" fmla="*/ 839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69" h="906">
                                <a:moveTo>
                                  <a:pt x="680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1"/>
                                </a:lnTo>
                                <a:lnTo>
                                  <a:pt x="680" y="671"/>
                                </a:lnTo>
                                <a:lnTo>
                                  <a:pt x="680" y="471"/>
                                </a:lnTo>
                                <a:close/>
                                <a:moveTo>
                                  <a:pt x="1352" y="707"/>
                                </a:moveTo>
                                <a:lnTo>
                                  <a:pt x="0" y="707"/>
                                </a:lnTo>
                                <a:lnTo>
                                  <a:pt x="0" y="906"/>
                                </a:lnTo>
                                <a:lnTo>
                                  <a:pt x="1352" y="906"/>
                                </a:lnTo>
                                <a:lnTo>
                                  <a:pt x="1352" y="707"/>
                                </a:lnTo>
                                <a:close/>
                                <a:moveTo>
                                  <a:pt x="1626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1626" y="435"/>
                                </a:lnTo>
                                <a:lnTo>
                                  <a:pt x="1626" y="236"/>
                                </a:lnTo>
                                <a:close/>
                                <a:moveTo>
                                  <a:pt x="1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769" y="200"/>
                                </a:lnTo>
                                <a:lnTo>
                                  <a:pt x="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docshape456"/>
                        <wps:cNvSpPr>
                          <a:spLocks/>
                        </wps:cNvSpPr>
                        <wps:spPr bwMode="auto">
                          <a:xfrm>
                            <a:off x="5435" y="2251"/>
                            <a:ext cx="1500" cy="906"/>
                          </a:xfrm>
                          <a:custGeom>
                            <a:avLst/>
                            <a:gdLst>
                              <a:gd name="T0" fmla="+- 0 6001 5435"/>
                              <a:gd name="T1" fmla="*/ T0 w 1500"/>
                              <a:gd name="T2" fmla="+- 0 2958 2252"/>
                              <a:gd name="T3" fmla="*/ 2958 h 906"/>
                              <a:gd name="T4" fmla="+- 0 5435 5435"/>
                              <a:gd name="T5" fmla="*/ T4 w 1500"/>
                              <a:gd name="T6" fmla="+- 0 2958 2252"/>
                              <a:gd name="T7" fmla="*/ 2958 h 906"/>
                              <a:gd name="T8" fmla="+- 0 5435 5435"/>
                              <a:gd name="T9" fmla="*/ T8 w 1500"/>
                              <a:gd name="T10" fmla="+- 0 3158 2252"/>
                              <a:gd name="T11" fmla="*/ 3158 h 906"/>
                              <a:gd name="T12" fmla="+- 0 6001 5435"/>
                              <a:gd name="T13" fmla="*/ T12 w 1500"/>
                              <a:gd name="T14" fmla="+- 0 3158 2252"/>
                              <a:gd name="T15" fmla="*/ 3158 h 906"/>
                              <a:gd name="T16" fmla="+- 0 6001 5435"/>
                              <a:gd name="T17" fmla="*/ T16 w 1500"/>
                              <a:gd name="T18" fmla="+- 0 2958 2252"/>
                              <a:gd name="T19" fmla="*/ 2958 h 906"/>
                              <a:gd name="T20" fmla="+- 0 6335 5435"/>
                              <a:gd name="T21" fmla="*/ T20 w 1500"/>
                              <a:gd name="T22" fmla="+- 0 2723 2252"/>
                              <a:gd name="T23" fmla="*/ 2723 h 906"/>
                              <a:gd name="T24" fmla="+- 0 5435 5435"/>
                              <a:gd name="T25" fmla="*/ T24 w 1500"/>
                              <a:gd name="T26" fmla="+- 0 2723 2252"/>
                              <a:gd name="T27" fmla="*/ 2723 h 906"/>
                              <a:gd name="T28" fmla="+- 0 5435 5435"/>
                              <a:gd name="T29" fmla="*/ T28 w 1500"/>
                              <a:gd name="T30" fmla="+- 0 2922 2252"/>
                              <a:gd name="T31" fmla="*/ 2922 h 906"/>
                              <a:gd name="T32" fmla="+- 0 6335 5435"/>
                              <a:gd name="T33" fmla="*/ T32 w 1500"/>
                              <a:gd name="T34" fmla="+- 0 2922 2252"/>
                              <a:gd name="T35" fmla="*/ 2922 h 906"/>
                              <a:gd name="T36" fmla="+- 0 6335 5435"/>
                              <a:gd name="T37" fmla="*/ T36 w 1500"/>
                              <a:gd name="T38" fmla="+- 0 2723 2252"/>
                              <a:gd name="T39" fmla="*/ 2723 h 906"/>
                              <a:gd name="T40" fmla="+- 0 6523 5435"/>
                              <a:gd name="T41" fmla="*/ T40 w 1500"/>
                              <a:gd name="T42" fmla="+- 0 2252 2252"/>
                              <a:gd name="T43" fmla="*/ 2252 h 906"/>
                              <a:gd name="T44" fmla="+- 0 5435 5435"/>
                              <a:gd name="T45" fmla="*/ T44 w 1500"/>
                              <a:gd name="T46" fmla="+- 0 2252 2252"/>
                              <a:gd name="T47" fmla="*/ 2252 h 906"/>
                              <a:gd name="T48" fmla="+- 0 5435 5435"/>
                              <a:gd name="T49" fmla="*/ T48 w 1500"/>
                              <a:gd name="T50" fmla="+- 0 2451 2252"/>
                              <a:gd name="T51" fmla="*/ 2451 h 906"/>
                              <a:gd name="T52" fmla="+- 0 6523 5435"/>
                              <a:gd name="T53" fmla="*/ T52 w 1500"/>
                              <a:gd name="T54" fmla="+- 0 2451 2252"/>
                              <a:gd name="T55" fmla="*/ 2451 h 906"/>
                              <a:gd name="T56" fmla="+- 0 6523 5435"/>
                              <a:gd name="T57" fmla="*/ T56 w 1500"/>
                              <a:gd name="T58" fmla="+- 0 2252 2252"/>
                              <a:gd name="T59" fmla="*/ 2252 h 906"/>
                              <a:gd name="T60" fmla="+- 0 6935 5435"/>
                              <a:gd name="T61" fmla="*/ T60 w 1500"/>
                              <a:gd name="T62" fmla="+- 0 2487 2252"/>
                              <a:gd name="T63" fmla="*/ 2487 h 906"/>
                              <a:gd name="T64" fmla="+- 0 5435 5435"/>
                              <a:gd name="T65" fmla="*/ T64 w 1500"/>
                              <a:gd name="T66" fmla="+- 0 2487 2252"/>
                              <a:gd name="T67" fmla="*/ 2487 h 906"/>
                              <a:gd name="T68" fmla="+- 0 5435 5435"/>
                              <a:gd name="T69" fmla="*/ T68 w 1500"/>
                              <a:gd name="T70" fmla="+- 0 2687 2252"/>
                              <a:gd name="T71" fmla="*/ 2687 h 906"/>
                              <a:gd name="T72" fmla="+- 0 6935 5435"/>
                              <a:gd name="T73" fmla="*/ T72 w 1500"/>
                              <a:gd name="T74" fmla="+- 0 2687 2252"/>
                              <a:gd name="T75" fmla="*/ 2687 h 906"/>
                              <a:gd name="T76" fmla="+- 0 6935 5435"/>
                              <a:gd name="T77" fmla="*/ T76 w 1500"/>
                              <a:gd name="T78" fmla="+- 0 2487 2252"/>
                              <a:gd name="T79" fmla="*/ 2487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00" h="906">
                                <a:moveTo>
                                  <a:pt x="566" y="706"/>
                                </a:moveTo>
                                <a:lnTo>
                                  <a:pt x="0" y="706"/>
                                </a:lnTo>
                                <a:lnTo>
                                  <a:pt x="0" y="906"/>
                                </a:lnTo>
                                <a:lnTo>
                                  <a:pt x="566" y="906"/>
                                </a:lnTo>
                                <a:lnTo>
                                  <a:pt x="566" y="706"/>
                                </a:lnTo>
                                <a:close/>
                                <a:moveTo>
                                  <a:pt x="900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0"/>
                                </a:lnTo>
                                <a:lnTo>
                                  <a:pt x="900" y="670"/>
                                </a:lnTo>
                                <a:lnTo>
                                  <a:pt x="900" y="471"/>
                                </a:lnTo>
                                <a:close/>
                                <a:moveTo>
                                  <a:pt x="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088" y="199"/>
                                </a:lnTo>
                                <a:lnTo>
                                  <a:pt x="1088" y="0"/>
                                </a:lnTo>
                                <a:close/>
                                <a:moveTo>
                                  <a:pt x="1500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435"/>
                                </a:lnTo>
                                <a:lnTo>
                                  <a:pt x="1500" y="435"/>
                                </a:lnTo>
                                <a:lnTo>
                                  <a:pt x="1500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docshape457"/>
                        <wps:cNvSpPr>
                          <a:spLocks/>
                        </wps:cNvSpPr>
                        <wps:spPr bwMode="auto">
                          <a:xfrm>
                            <a:off x="5435" y="3429"/>
                            <a:ext cx="2543" cy="671"/>
                          </a:xfrm>
                          <a:custGeom>
                            <a:avLst/>
                            <a:gdLst>
                              <a:gd name="T0" fmla="+- 0 6457 5435"/>
                              <a:gd name="T1" fmla="*/ T0 w 2543"/>
                              <a:gd name="T2" fmla="+- 0 3665 3429"/>
                              <a:gd name="T3" fmla="*/ 3665 h 671"/>
                              <a:gd name="T4" fmla="+- 0 5435 5435"/>
                              <a:gd name="T5" fmla="*/ T4 w 2543"/>
                              <a:gd name="T6" fmla="+- 0 3665 3429"/>
                              <a:gd name="T7" fmla="*/ 3665 h 671"/>
                              <a:gd name="T8" fmla="+- 0 5435 5435"/>
                              <a:gd name="T9" fmla="*/ T8 w 2543"/>
                              <a:gd name="T10" fmla="+- 0 3864 3429"/>
                              <a:gd name="T11" fmla="*/ 3864 h 671"/>
                              <a:gd name="T12" fmla="+- 0 6457 5435"/>
                              <a:gd name="T13" fmla="*/ T12 w 2543"/>
                              <a:gd name="T14" fmla="+- 0 3864 3429"/>
                              <a:gd name="T15" fmla="*/ 3864 h 671"/>
                              <a:gd name="T16" fmla="+- 0 6457 5435"/>
                              <a:gd name="T17" fmla="*/ T16 w 2543"/>
                              <a:gd name="T18" fmla="+- 0 3665 3429"/>
                              <a:gd name="T19" fmla="*/ 3665 h 671"/>
                              <a:gd name="T20" fmla="+- 0 6556 5435"/>
                              <a:gd name="T21" fmla="*/ T20 w 2543"/>
                              <a:gd name="T22" fmla="+- 0 3429 3429"/>
                              <a:gd name="T23" fmla="*/ 3429 h 671"/>
                              <a:gd name="T24" fmla="+- 0 5435 5435"/>
                              <a:gd name="T25" fmla="*/ T24 w 2543"/>
                              <a:gd name="T26" fmla="+- 0 3429 3429"/>
                              <a:gd name="T27" fmla="*/ 3429 h 671"/>
                              <a:gd name="T28" fmla="+- 0 5435 5435"/>
                              <a:gd name="T29" fmla="*/ T28 w 2543"/>
                              <a:gd name="T30" fmla="+- 0 3629 3429"/>
                              <a:gd name="T31" fmla="*/ 3629 h 671"/>
                              <a:gd name="T32" fmla="+- 0 6556 5435"/>
                              <a:gd name="T33" fmla="*/ T32 w 2543"/>
                              <a:gd name="T34" fmla="+- 0 3629 3429"/>
                              <a:gd name="T35" fmla="*/ 3629 h 671"/>
                              <a:gd name="T36" fmla="+- 0 6556 5435"/>
                              <a:gd name="T37" fmla="*/ T36 w 2543"/>
                              <a:gd name="T38" fmla="+- 0 3429 3429"/>
                              <a:gd name="T39" fmla="*/ 3429 h 671"/>
                              <a:gd name="T40" fmla="+- 0 7977 5435"/>
                              <a:gd name="T41" fmla="*/ T40 w 2543"/>
                              <a:gd name="T42" fmla="+- 0 3900 3429"/>
                              <a:gd name="T43" fmla="*/ 3900 h 671"/>
                              <a:gd name="T44" fmla="+- 0 5435 5435"/>
                              <a:gd name="T45" fmla="*/ T44 w 2543"/>
                              <a:gd name="T46" fmla="+- 0 3900 3429"/>
                              <a:gd name="T47" fmla="*/ 3900 h 671"/>
                              <a:gd name="T48" fmla="+- 0 5435 5435"/>
                              <a:gd name="T49" fmla="*/ T48 w 2543"/>
                              <a:gd name="T50" fmla="+- 0 4100 3429"/>
                              <a:gd name="T51" fmla="*/ 4100 h 671"/>
                              <a:gd name="T52" fmla="+- 0 7977 5435"/>
                              <a:gd name="T53" fmla="*/ T52 w 2543"/>
                              <a:gd name="T54" fmla="+- 0 4100 3429"/>
                              <a:gd name="T55" fmla="*/ 4100 h 671"/>
                              <a:gd name="T56" fmla="+- 0 7977 5435"/>
                              <a:gd name="T57" fmla="*/ T56 w 2543"/>
                              <a:gd name="T58" fmla="+- 0 3900 3429"/>
                              <a:gd name="T59" fmla="*/ 3900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43" h="671">
                                <a:moveTo>
                                  <a:pt x="102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1022" y="435"/>
                                </a:lnTo>
                                <a:lnTo>
                                  <a:pt x="1022" y="236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121" y="200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2542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1"/>
                                </a:lnTo>
                                <a:lnTo>
                                  <a:pt x="2542" y="671"/>
                                </a:lnTo>
                                <a:lnTo>
                                  <a:pt x="2542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docshape458"/>
                        <wps:cNvSpPr>
                          <a:spLocks/>
                        </wps:cNvSpPr>
                        <wps:spPr bwMode="auto">
                          <a:xfrm>
                            <a:off x="5435" y="4371"/>
                            <a:ext cx="2055" cy="671"/>
                          </a:xfrm>
                          <a:custGeom>
                            <a:avLst/>
                            <a:gdLst>
                              <a:gd name="T0" fmla="+- 0 6217 5435"/>
                              <a:gd name="T1" fmla="*/ T0 w 2055"/>
                              <a:gd name="T2" fmla="+- 0 4842 4371"/>
                              <a:gd name="T3" fmla="*/ 4842 h 671"/>
                              <a:gd name="T4" fmla="+- 0 5435 5435"/>
                              <a:gd name="T5" fmla="*/ T4 w 2055"/>
                              <a:gd name="T6" fmla="+- 0 4842 4371"/>
                              <a:gd name="T7" fmla="*/ 4842 h 671"/>
                              <a:gd name="T8" fmla="+- 0 5435 5435"/>
                              <a:gd name="T9" fmla="*/ T8 w 2055"/>
                              <a:gd name="T10" fmla="+- 0 5042 4371"/>
                              <a:gd name="T11" fmla="*/ 5042 h 671"/>
                              <a:gd name="T12" fmla="+- 0 6217 5435"/>
                              <a:gd name="T13" fmla="*/ T12 w 2055"/>
                              <a:gd name="T14" fmla="+- 0 5042 4371"/>
                              <a:gd name="T15" fmla="*/ 5042 h 671"/>
                              <a:gd name="T16" fmla="+- 0 6217 5435"/>
                              <a:gd name="T17" fmla="*/ T16 w 2055"/>
                              <a:gd name="T18" fmla="+- 0 4842 4371"/>
                              <a:gd name="T19" fmla="*/ 4842 h 671"/>
                              <a:gd name="T20" fmla="+- 0 6557 5435"/>
                              <a:gd name="T21" fmla="*/ T20 w 2055"/>
                              <a:gd name="T22" fmla="+- 0 4371 4371"/>
                              <a:gd name="T23" fmla="*/ 4371 h 671"/>
                              <a:gd name="T24" fmla="+- 0 5435 5435"/>
                              <a:gd name="T25" fmla="*/ T24 w 2055"/>
                              <a:gd name="T26" fmla="+- 0 4371 4371"/>
                              <a:gd name="T27" fmla="*/ 4371 h 671"/>
                              <a:gd name="T28" fmla="+- 0 5435 5435"/>
                              <a:gd name="T29" fmla="*/ T28 w 2055"/>
                              <a:gd name="T30" fmla="+- 0 4571 4371"/>
                              <a:gd name="T31" fmla="*/ 4571 h 671"/>
                              <a:gd name="T32" fmla="+- 0 6557 5435"/>
                              <a:gd name="T33" fmla="*/ T32 w 2055"/>
                              <a:gd name="T34" fmla="+- 0 4571 4371"/>
                              <a:gd name="T35" fmla="*/ 4571 h 671"/>
                              <a:gd name="T36" fmla="+- 0 6557 5435"/>
                              <a:gd name="T37" fmla="*/ T36 w 2055"/>
                              <a:gd name="T38" fmla="+- 0 4371 4371"/>
                              <a:gd name="T39" fmla="*/ 4371 h 671"/>
                              <a:gd name="T40" fmla="+- 0 7490 5435"/>
                              <a:gd name="T41" fmla="*/ T40 w 2055"/>
                              <a:gd name="T42" fmla="+- 0 4607 4371"/>
                              <a:gd name="T43" fmla="*/ 4607 h 671"/>
                              <a:gd name="T44" fmla="+- 0 5435 5435"/>
                              <a:gd name="T45" fmla="*/ T44 w 2055"/>
                              <a:gd name="T46" fmla="+- 0 4607 4371"/>
                              <a:gd name="T47" fmla="*/ 4607 h 671"/>
                              <a:gd name="T48" fmla="+- 0 5435 5435"/>
                              <a:gd name="T49" fmla="*/ T48 w 2055"/>
                              <a:gd name="T50" fmla="+- 0 4806 4371"/>
                              <a:gd name="T51" fmla="*/ 4806 h 671"/>
                              <a:gd name="T52" fmla="+- 0 7490 5435"/>
                              <a:gd name="T53" fmla="*/ T52 w 2055"/>
                              <a:gd name="T54" fmla="+- 0 4806 4371"/>
                              <a:gd name="T55" fmla="*/ 4806 h 671"/>
                              <a:gd name="T56" fmla="+- 0 7490 5435"/>
                              <a:gd name="T57" fmla="*/ T56 w 2055"/>
                              <a:gd name="T58" fmla="+- 0 4607 4371"/>
                              <a:gd name="T59" fmla="*/ 4607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5" h="671">
                                <a:moveTo>
                                  <a:pt x="782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671"/>
                                </a:lnTo>
                                <a:lnTo>
                                  <a:pt x="782" y="671"/>
                                </a:lnTo>
                                <a:lnTo>
                                  <a:pt x="782" y="471"/>
                                </a:lnTo>
                                <a:close/>
                                <a:moveTo>
                                  <a:pt x="1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122" y="200"/>
                                </a:lnTo>
                                <a:lnTo>
                                  <a:pt x="1122" y="0"/>
                                </a:lnTo>
                                <a:close/>
                                <a:moveTo>
                                  <a:pt x="2055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2055" y="435"/>
                                </a:lnTo>
                                <a:lnTo>
                                  <a:pt x="2055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docshape459"/>
                        <wps:cNvSpPr>
                          <a:spLocks/>
                        </wps:cNvSpPr>
                        <wps:spPr bwMode="auto">
                          <a:xfrm>
                            <a:off x="5435" y="5313"/>
                            <a:ext cx="1443" cy="435"/>
                          </a:xfrm>
                          <a:custGeom>
                            <a:avLst/>
                            <a:gdLst>
                              <a:gd name="T0" fmla="+- 0 6453 5435"/>
                              <a:gd name="T1" fmla="*/ T0 w 1443"/>
                              <a:gd name="T2" fmla="+- 0 5313 5313"/>
                              <a:gd name="T3" fmla="*/ 5313 h 435"/>
                              <a:gd name="T4" fmla="+- 0 5435 5435"/>
                              <a:gd name="T5" fmla="*/ T4 w 1443"/>
                              <a:gd name="T6" fmla="+- 0 5313 5313"/>
                              <a:gd name="T7" fmla="*/ 5313 h 435"/>
                              <a:gd name="T8" fmla="+- 0 5435 5435"/>
                              <a:gd name="T9" fmla="*/ T8 w 1443"/>
                              <a:gd name="T10" fmla="+- 0 5513 5313"/>
                              <a:gd name="T11" fmla="*/ 5513 h 435"/>
                              <a:gd name="T12" fmla="+- 0 6453 5435"/>
                              <a:gd name="T13" fmla="*/ T12 w 1443"/>
                              <a:gd name="T14" fmla="+- 0 5513 5313"/>
                              <a:gd name="T15" fmla="*/ 5513 h 435"/>
                              <a:gd name="T16" fmla="+- 0 6453 5435"/>
                              <a:gd name="T17" fmla="*/ T16 w 1443"/>
                              <a:gd name="T18" fmla="+- 0 5313 5313"/>
                              <a:gd name="T19" fmla="*/ 5313 h 435"/>
                              <a:gd name="T20" fmla="+- 0 6877 5435"/>
                              <a:gd name="T21" fmla="*/ T20 w 1443"/>
                              <a:gd name="T22" fmla="+- 0 5549 5313"/>
                              <a:gd name="T23" fmla="*/ 5549 h 435"/>
                              <a:gd name="T24" fmla="+- 0 5435 5435"/>
                              <a:gd name="T25" fmla="*/ T24 w 1443"/>
                              <a:gd name="T26" fmla="+- 0 5549 5313"/>
                              <a:gd name="T27" fmla="*/ 5549 h 435"/>
                              <a:gd name="T28" fmla="+- 0 5435 5435"/>
                              <a:gd name="T29" fmla="*/ T28 w 1443"/>
                              <a:gd name="T30" fmla="+- 0 5748 5313"/>
                              <a:gd name="T31" fmla="*/ 5748 h 435"/>
                              <a:gd name="T32" fmla="+- 0 6877 5435"/>
                              <a:gd name="T33" fmla="*/ T32 w 1443"/>
                              <a:gd name="T34" fmla="+- 0 5748 5313"/>
                              <a:gd name="T35" fmla="*/ 5748 h 435"/>
                              <a:gd name="T36" fmla="+- 0 6877 5435"/>
                              <a:gd name="T37" fmla="*/ T36 w 1443"/>
                              <a:gd name="T38" fmla="+- 0 5549 5313"/>
                              <a:gd name="T39" fmla="*/ 554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3" h="435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1018" y="200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144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435"/>
                                </a:lnTo>
                                <a:lnTo>
                                  <a:pt x="1442" y="435"/>
                                </a:lnTo>
                                <a:lnTo>
                                  <a:pt x="1442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460"/>
                        <wps:cNvSpPr>
                          <a:spLocks/>
                        </wps:cNvSpPr>
                        <wps:spPr bwMode="auto">
                          <a:xfrm>
                            <a:off x="5435" y="6019"/>
                            <a:ext cx="1425" cy="436"/>
                          </a:xfrm>
                          <a:custGeom>
                            <a:avLst/>
                            <a:gdLst>
                              <a:gd name="T0" fmla="+- 0 6404 5435"/>
                              <a:gd name="T1" fmla="*/ T0 w 1425"/>
                              <a:gd name="T2" fmla="+- 0 6255 6020"/>
                              <a:gd name="T3" fmla="*/ 6255 h 436"/>
                              <a:gd name="T4" fmla="+- 0 5435 5435"/>
                              <a:gd name="T5" fmla="*/ T4 w 1425"/>
                              <a:gd name="T6" fmla="+- 0 6255 6020"/>
                              <a:gd name="T7" fmla="*/ 6255 h 436"/>
                              <a:gd name="T8" fmla="+- 0 5435 5435"/>
                              <a:gd name="T9" fmla="*/ T8 w 1425"/>
                              <a:gd name="T10" fmla="+- 0 6455 6020"/>
                              <a:gd name="T11" fmla="*/ 6455 h 436"/>
                              <a:gd name="T12" fmla="+- 0 6404 5435"/>
                              <a:gd name="T13" fmla="*/ T12 w 1425"/>
                              <a:gd name="T14" fmla="+- 0 6455 6020"/>
                              <a:gd name="T15" fmla="*/ 6455 h 436"/>
                              <a:gd name="T16" fmla="+- 0 6404 5435"/>
                              <a:gd name="T17" fmla="*/ T16 w 1425"/>
                              <a:gd name="T18" fmla="+- 0 6255 6020"/>
                              <a:gd name="T19" fmla="*/ 6255 h 436"/>
                              <a:gd name="T20" fmla="+- 0 6860 5435"/>
                              <a:gd name="T21" fmla="*/ T20 w 1425"/>
                              <a:gd name="T22" fmla="+- 0 6020 6020"/>
                              <a:gd name="T23" fmla="*/ 6020 h 436"/>
                              <a:gd name="T24" fmla="+- 0 5435 5435"/>
                              <a:gd name="T25" fmla="*/ T24 w 1425"/>
                              <a:gd name="T26" fmla="+- 0 6020 6020"/>
                              <a:gd name="T27" fmla="*/ 6020 h 436"/>
                              <a:gd name="T28" fmla="+- 0 5435 5435"/>
                              <a:gd name="T29" fmla="*/ T28 w 1425"/>
                              <a:gd name="T30" fmla="+- 0 6219 6020"/>
                              <a:gd name="T31" fmla="*/ 6219 h 436"/>
                              <a:gd name="T32" fmla="+- 0 6860 5435"/>
                              <a:gd name="T33" fmla="*/ T32 w 1425"/>
                              <a:gd name="T34" fmla="+- 0 6219 6020"/>
                              <a:gd name="T35" fmla="*/ 6219 h 436"/>
                              <a:gd name="T36" fmla="+- 0 6860 5435"/>
                              <a:gd name="T37" fmla="*/ T36 w 1425"/>
                              <a:gd name="T38" fmla="+- 0 6020 6020"/>
                              <a:gd name="T39" fmla="*/ 602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25" h="436">
                                <a:moveTo>
                                  <a:pt x="969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435"/>
                                </a:lnTo>
                                <a:lnTo>
                                  <a:pt x="969" y="435"/>
                                </a:lnTo>
                                <a:lnTo>
                                  <a:pt x="969" y="235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425" y="199"/>
                                </a:lnTo>
                                <a:lnTo>
                                  <a:pt x="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docshape461"/>
                        <wps:cNvSpPr>
                          <a:spLocks noChangeArrowheads="1"/>
                        </wps:cNvSpPr>
                        <wps:spPr bwMode="auto">
                          <a:xfrm>
                            <a:off x="5435" y="132"/>
                            <a:ext cx="1175" cy="200"/>
                          </a:xfrm>
                          <a:prstGeom prst="rect">
                            <a:avLst/>
                          </a:prstGeom>
                          <a:solidFill>
                            <a:srgbClr val="6D4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5435" y="115"/>
                            <a:ext cx="0" cy="63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docshape462"/>
                        <wps:cNvSpPr txBox="1">
                          <a:spLocks noChangeArrowheads="1"/>
                        </wps:cNvSpPr>
                        <wps:spPr bwMode="auto">
                          <a:xfrm>
                            <a:off x="6726" y="14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4" o:spid="_x0000_s1404" style="position:absolute;left:0;text-align:left;margin-left:271.4pt;margin-top:5.75pt;width:127.5pt;height:317.9pt;z-index:-30414336;mso-position-horizontal-relative:page" coordorigin="5428,115" coordsize="2550,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">
                <v:shape id="docshape455" o:spid="_x0000_s1405" style="position:absolute;left:5435;top:839;width:1769;height:906;visibility:visible;mso-wrap-style:square;v-text-anchor:top" coordsize="1769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" path="m680,471l,471,,671r680,l680,471xm1352,707l,707,,906r1352,l1352,707xm1626,236l,236,,435r1626,l1626,236xm1769,l,,,200r1769,l1769,xe" fillcolor="#8aaabd" stroked="f">
                  <v:path arrowok="t" o:connecttype="custom" o:connectlocs="680,1310;0,1310;0,1510;680,1510;680,1310;1352,1546;0,1546;0,1745;1352,1745;1352,1546;1626,1075;0,1075;0,1274;1626,1274;1626,1075;1769,839;0,839;0,1039;1769,1039;1769,839" o:connectangles="0,0,0,0,0,0,0,0,0,0,0,0,0,0,0,0,0,0,0,0"/>
                </v:shape>
                <v:shape id="docshape456" o:spid="_x0000_s1406" style="position:absolute;left:5435;top:2251;width:1500;height:906;visibility:visible;mso-wrap-style:square;v-text-anchor:top" coordsize="1500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" path="m566,706l,706,,906r566,l566,706xm900,471l,471,,670r900,l900,471xm1088,l,,,199r1088,l1088,xm1500,235l,235,,435r1500,l1500,235xe" fillcolor="#d98311" stroked="f">
                  <v:path arrowok="t" o:connecttype="custom" o:connectlocs="566,2958;0,2958;0,3158;566,3158;566,2958;900,2723;0,2723;0,2922;900,2922;900,2723;1088,2252;0,2252;0,2451;1088,2451;1088,2252;1500,2487;0,2487;0,2687;1500,2687;1500,2487" o:connectangles="0,0,0,0,0,0,0,0,0,0,0,0,0,0,0,0,0,0,0,0"/>
                </v:shape>
                <v:shape id="docshape457" o:spid="_x0000_s1407" style="position:absolute;left:5435;top:3429;width:2543;height:671;visibility:visible;mso-wrap-style:square;v-text-anchor:top" coordsize="254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" path="m1022,236l,236,,435r1022,l1022,236xm1121,l,,,200r1121,l1121,xm2542,471l,471,,671r2542,l2542,471xe" fillcolor="#3a5669" stroked="f">
                  <v:path arrowok="t" o:connecttype="custom" o:connectlocs="1022,3665;0,3665;0,3864;1022,3864;1022,3665;1121,3429;0,3429;0,3629;1121,3629;1121,3429;2542,3900;0,3900;0,4100;2542,4100;2542,3900" o:connectangles="0,0,0,0,0,0,0,0,0,0,0,0,0,0,0"/>
                </v:shape>
                <v:shape id="docshape458" o:spid="_x0000_s1408" style="position:absolute;left:5435;top:4371;width:2055;height:671;visibility:visible;mso-wrap-style:square;v-text-anchor:top" coordsize="205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" path="m782,471l,471,,671r782,l782,471xm1122,l,,,200r1122,l1122,xm2055,236l,236,,435r2055,l2055,236xe" fillcolor="#bae3ff" stroked="f">
                  <v:path arrowok="t" o:connecttype="custom" o:connectlocs="782,4842;0,4842;0,5042;782,5042;782,4842;1122,4371;0,4371;0,4571;1122,4571;1122,4371;2055,4607;0,4607;0,4806;2055,4806;2055,4607" o:connectangles="0,0,0,0,0,0,0,0,0,0,0,0,0,0,0"/>
                </v:shape>
                <v:shape id="docshape459" o:spid="_x0000_s1409" style="position:absolute;left:5435;top:5313;width:1443;height:435;visibility:visible;mso-wrap-style:square;v-text-anchor:top" coordsize="144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" path="m1018,l,,,200r1018,l1018,xm1442,236l,236,,435r1442,l1442,236xe" fillcolor="#6dc5ff" stroked="f">
                  <v:path arrowok="t" o:connecttype="custom" o:connectlocs="1018,5313;0,5313;0,5513;1018,5513;1018,5313;1442,5549;0,5549;0,5748;1442,5748;1442,5549" o:connectangles="0,0,0,0,0,0,0,0,0,0"/>
                </v:shape>
                <v:shape id="docshape460" o:spid="_x0000_s1410" style="position:absolute;left:5435;top:6019;width:1425;height:436;visibility:visible;mso-wrap-style:square;v-text-anchor:top" coordsize="142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" path="m969,235l,235,,435r969,l969,235xm1425,l,,,199r1425,l1425,xe" fillcolor="#93ac6b" stroked="f">
                  <v:path arrowok="t" o:connecttype="custom" o:connectlocs="969,6255;0,6255;0,6455;969,6455;969,6255;1425,6020;0,6020;0,6219;1425,6219;1425,6020" o:connectangles="0,0,0,0,0,0,0,0,0,0"/>
                </v:shape>
                <v:rect id="docshape461" o:spid="_x0000_s1411" style="position:absolute;left:5435;top:132;width:11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" fillcolor="#6d4db0" stroked="f"/>
                <v:line id="Line 1622" o:spid="_x0000_s1412" style="position:absolute;visibility:visible;mso-wrap-style:square" from="5435,115" to="5435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" strokecolor="#d9d9d9"/>
                <v:shape id="docshape462" o:spid="_x0000_s1413" type="#_x0000_t202" style="position:absolute;left:6726;top:14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XA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l1olw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All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respondents</w:t>
      </w:r>
      <w:r w:rsidR="006D1E3D">
        <w:rPr>
          <w:color w:val="585858"/>
          <w:spacing w:val="-5"/>
        </w:rPr>
        <w:t xml:space="preserve"> </w:t>
      </w:r>
      <w:r w:rsidR="006D1E3D">
        <w:rPr>
          <w:color w:val="585858"/>
        </w:rPr>
        <w:t>(N=1,755)</w:t>
      </w:r>
    </w:p>
    <w:p w:rsidR="00E1242D" w:rsidRDefault="00E1242D">
      <w:pPr>
        <w:pStyle w:val="BodyText"/>
        <w:spacing w:before="4" w:after="1"/>
        <w:rPr>
          <w:sz w:val="20"/>
        </w:rPr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731"/>
        <w:gridCol w:w="707"/>
        <w:gridCol w:w="1104"/>
      </w:tblGrid>
      <w:tr w:rsidR="00E1242D">
        <w:trPr>
          <w:trHeight w:val="230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210" w:lineRule="exact"/>
              <w:ind w:right="200"/>
              <w:jc w:val="right"/>
            </w:pPr>
            <w:r>
              <w:rPr>
                <w:color w:val="585858"/>
              </w:rPr>
              <w:t>Asian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(N=249)</w:t>
            </w:r>
          </w:p>
        </w:tc>
        <w:tc>
          <w:tcPr>
            <w:tcW w:w="731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</w:tcPr>
          <w:p w:rsidR="00E1242D" w:rsidRDefault="006D1E3D">
            <w:pPr>
              <w:pStyle w:val="TableParagraph"/>
              <w:spacing w:line="210" w:lineRule="exact"/>
              <w:ind w:left="109"/>
            </w:pPr>
            <w:r>
              <w:rPr>
                <w:color w:val="404040"/>
              </w:rPr>
              <w:t>12.1%</w:t>
            </w:r>
          </w:p>
        </w:tc>
        <w:tc>
          <w:tcPr>
            <w:tcW w:w="1104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235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215" w:lineRule="exact"/>
              <w:ind w:right="201"/>
              <w:jc w:val="right"/>
            </w:pPr>
            <w:r>
              <w:rPr>
                <w:color w:val="585858"/>
              </w:rPr>
              <w:t>Black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(N=377)</w:t>
            </w:r>
          </w:p>
        </w:tc>
        <w:tc>
          <w:tcPr>
            <w:tcW w:w="731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 w:rsidR="00E1242D" w:rsidRDefault="006D1E3D">
            <w:pPr>
              <w:pStyle w:val="TableParagraph"/>
              <w:spacing w:line="215" w:lineRule="exact"/>
              <w:ind w:left="448"/>
            </w:pPr>
            <w:r>
              <w:rPr>
                <w:color w:val="404040"/>
              </w:rPr>
              <w:t>29.4%</w:t>
            </w:r>
          </w:p>
        </w:tc>
      </w:tr>
      <w:tr w:rsidR="00E1242D">
        <w:trPr>
          <w:trHeight w:val="235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216" w:lineRule="exact"/>
              <w:ind w:right="203"/>
              <w:jc w:val="right"/>
            </w:pPr>
            <w:r>
              <w:rPr>
                <w:color w:val="585858"/>
              </w:rPr>
              <w:t>Latino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(N=377)</w:t>
            </w:r>
          </w:p>
        </w:tc>
        <w:tc>
          <w:tcPr>
            <w:tcW w:w="731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4" w:type="dxa"/>
          </w:tcPr>
          <w:p w:rsidR="00E1242D" w:rsidRDefault="006D1E3D">
            <w:pPr>
              <w:pStyle w:val="TableParagraph"/>
              <w:spacing w:line="216" w:lineRule="exact"/>
              <w:ind w:left="305"/>
            </w:pPr>
            <w:r>
              <w:rPr>
                <w:color w:val="404040"/>
              </w:rPr>
              <w:t>27.1%</w:t>
            </w:r>
          </w:p>
        </w:tc>
      </w:tr>
      <w:tr w:rsidR="00E1242D">
        <w:trPr>
          <w:trHeight w:val="235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215" w:lineRule="exact"/>
              <w:ind w:right="201"/>
              <w:jc w:val="right"/>
            </w:pPr>
            <w:r>
              <w:rPr>
                <w:color w:val="585858"/>
              </w:rPr>
              <w:t>White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(N=636)</w:t>
            </w:r>
          </w:p>
        </w:tc>
        <w:tc>
          <w:tcPr>
            <w:tcW w:w="731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</w:tcPr>
          <w:p w:rsidR="00E1242D" w:rsidRDefault="006D1E3D">
            <w:pPr>
              <w:pStyle w:val="TableParagraph"/>
              <w:spacing w:line="215" w:lineRule="exact"/>
              <w:ind w:left="66"/>
            </w:pPr>
            <w:r>
              <w:rPr>
                <w:color w:val="404040"/>
              </w:rPr>
              <w:t>11.3%</w:t>
            </w:r>
          </w:p>
        </w:tc>
        <w:tc>
          <w:tcPr>
            <w:tcW w:w="1104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473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227" w:lineRule="exact"/>
              <w:ind w:right="202"/>
              <w:jc w:val="right"/>
            </w:pPr>
            <w:r>
              <w:rPr>
                <w:color w:val="585858"/>
              </w:rPr>
              <w:t>Other/Two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(N=80)</w:t>
            </w:r>
          </w:p>
        </w:tc>
        <w:tc>
          <w:tcPr>
            <w:tcW w:w="73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4" w:type="dxa"/>
          </w:tcPr>
          <w:p w:rsidR="00E1242D" w:rsidRDefault="006D1E3D">
            <w:pPr>
              <w:pStyle w:val="TableParagraph"/>
              <w:spacing w:line="239" w:lineRule="exact"/>
              <w:ind w:left="31"/>
            </w:pPr>
            <w:r>
              <w:rPr>
                <w:color w:val="404040"/>
              </w:rPr>
              <w:t>22.5%</w:t>
            </w:r>
          </w:p>
        </w:tc>
      </w:tr>
      <w:tr w:rsidR="00E1242D">
        <w:trPr>
          <w:trHeight w:val="232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213" w:lineRule="exact"/>
              <w:ind w:right="201"/>
              <w:jc w:val="right"/>
            </w:pPr>
            <w:r>
              <w:rPr>
                <w:color w:val="585858"/>
              </w:rPr>
              <w:t>Under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(N=122)</w:t>
            </w:r>
          </w:p>
        </w:tc>
        <w:tc>
          <w:tcPr>
            <w:tcW w:w="731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</w:tcPr>
          <w:p w:rsidR="00E1242D" w:rsidRDefault="006D1E3D">
            <w:pPr>
              <w:pStyle w:val="TableParagraph"/>
              <w:spacing w:line="210" w:lineRule="exact"/>
              <w:ind w:left="125"/>
            </w:pPr>
            <w:r>
              <w:rPr>
                <w:color w:val="404040"/>
              </w:rPr>
              <w:t>12.3%</w:t>
            </w:r>
          </w:p>
        </w:tc>
        <w:tc>
          <w:tcPr>
            <w:tcW w:w="1104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1242D" w:rsidRDefault="00E1242D">
      <w:pPr>
        <w:pStyle w:val="BodyText"/>
        <w:spacing w:before="5"/>
        <w:rPr>
          <w:sz w:val="2"/>
        </w:rPr>
      </w:pPr>
    </w:p>
    <w:tbl>
      <w:tblPr>
        <w:tblW w:w="0" w:type="auto"/>
        <w:tblInd w:w="9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1"/>
        <w:gridCol w:w="165"/>
        <w:gridCol w:w="1439"/>
        <w:gridCol w:w="1091"/>
      </w:tblGrid>
      <w:tr w:rsidR="00E1242D">
        <w:trPr>
          <w:trHeight w:val="232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3" w:lineRule="exact"/>
              <w:ind w:right="768"/>
              <w:jc w:val="right"/>
            </w:pPr>
            <w:r>
              <w:rPr>
                <w:color w:val="585858"/>
              </w:rPr>
              <w:t>18-24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(N=116)</w:t>
            </w:r>
          </w:p>
        </w:tc>
        <w:tc>
          <w:tcPr>
            <w:tcW w:w="165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3" w:lineRule="exact"/>
              <w:ind w:left="473"/>
            </w:pPr>
            <w:r>
              <w:rPr>
                <w:color w:val="404040"/>
              </w:rPr>
              <w:t>18.1%</w:t>
            </w:r>
          </w:p>
        </w:tc>
        <w:tc>
          <w:tcPr>
            <w:tcW w:w="1091" w:type="dxa"/>
            <w:vMerge w:val="restart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35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6" w:lineRule="exact"/>
              <w:ind w:right="768"/>
              <w:jc w:val="right"/>
            </w:pPr>
            <w:r>
              <w:rPr>
                <w:color w:val="585858"/>
              </w:rPr>
              <w:t>25-44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(N=685)</w:t>
            </w:r>
          </w:p>
        </w:tc>
        <w:tc>
          <w:tcPr>
            <w:tcW w:w="165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6" w:lineRule="exact"/>
              <w:jc w:val="right"/>
            </w:pPr>
            <w:r>
              <w:rPr>
                <w:color w:val="404040"/>
              </w:rPr>
              <w:t>25.0%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235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5" w:lineRule="exact"/>
              <w:ind w:right="768"/>
              <w:jc w:val="right"/>
            </w:pPr>
            <w:r>
              <w:rPr>
                <w:color w:val="585858"/>
              </w:rPr>
              <w:t>45-64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(N=434)</w:t>
            </w:r>
          </w:p>
        </w:tc>
        <w:tc>
          <w:tcPr>
            <w:tcW w:w="165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5" w:lineRule="exact"/>
              <w:ind w:left="285"/>
            </w:pPr>
            <w:r>
              <w:rPr>
                <w:color w:val="404040"/>
              </w:rPr>
              <w:t>15.0%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473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28" w:lineRule="exact"/>
              <w:ind w:right="768"/>
              <w:jc w:val="right"/>
            </w:pPr>
            <w:r>
              <w:rPr>
                <w:color w:val="585858"/>
              </w:rPr>
              <w:t>65+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(N=191)</w:t>
            </w:r>
          </w:p>
        </w:tc>
        <w:tc>
          <w:tcPr>
            <w:tcW w:w="1604" w:type="dxa"/>
            <w:gridSpan w:val="2"/>
          </w:tcPr>
          <w:p w:rsidR="00E1242D" w:rsidRDefault="006D1E3D">
            <w:pPr>
              <w:pStyle w:val="TableParagraph"/>
              <w:spacing w:line="240" w:lineRule="exact"/>
              <w:ind w:left="118"/>
            </w:pPr>
            <w:r>
              <w:rPr>
                <w:color w:val="404040"/>
              </w:rPr>
              <w:t>9.4%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232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3" w:lineRule="exact"/>
              <w:ind w:right="767"/>
              <w:jc w:val="right"/>
            </w:pPr>
            <w:r>
              <w:rPr>
                <w:color w:val="585858"/>
              </w:rPr>
              <w:t>Female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(N=1,185)</w:t>
            </w:r>
          </w:p>
        </w:tc>
        <w:tc>
          <w:tcPr>
            <w:tcW w:w="165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3" w:lineRule="exact"/>
              <w:ind w:left="506"/>
            </w:pPr>
            <w:r>
              <w:rPr>
                <w:color w:val="404040"/>
              </w:rPr>
              <w:t>18.7%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235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6" w:lineRule="exact"/>
              <w:ind w:right="767"/>
              <w:jc w:val="right"/>
            </w:pPr>
            <w:r>
              <w:rPr>
                <w:color w:val="585858"/>
              </w:rPr>
              <w:t>Male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(N=335)</w:t>
            </w:r>
          </w:p>
        </w:tc>
        <w:tc>
          <w:tcPr>
            <w:tcW w:w="165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6" w:lineRule="exact"/>
              <w:ind w:left="407"/>
            </w:pPr>
            <w:r>
              <w:rPr>
                <w:color w:val="404040"/>
              </w:rPr>
              <w:t>17.0%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472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27" w:lineRule="exact"/>
              <w:ind w:right="769"/>
              <w:jc w:val="right"/>
            </w:pPr>
            <w:r>
              <w:rPr>
                <w:color w:val="585858"/>
              </w:rPr>
              <w:t>Non-binary/transgender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(N=26)</w:t>
            </w:r>
          </w:p>
        </w:tc>
        <w:tc>
          <w:tcPr>
            <w:tcW w:w="165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</w:tcPr>
          <w:p w:rsidR="00E1242D" w:rsidRDefault="006D1E3D">
            <w:pPr>
              <w:pStyle w:val="TableParagraph"/>
              <w:spacing w:line="239" w:lineRule="exact"/>
              <w:ind w:left="489"/>
            </w:pPr>
            <w:r>
              <w:rPr>
                <w:color w:val="404040"/>
              </w:rPr>
              <w:t>42.3%</w:t>
            </w:r>
          </w:p>
        </w:tc>
      </w:tr>
      <w:tr w:rsidR="00E1242D">
        <w:trPr>
          <w:trHeight w:val="233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4" w:lineRule="exact"/>
              <w:ind w:right="767"/>
              <w:jc w:val="right"/>
            </w:pPr>
            <w:r>
              <w:rPr>
                <w:color w:val="585858"/>
              </w:rPr>
              <w:t>HS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graduate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less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(N=380)</w:t>
            </w:r>
          </w:p>
        </w:tc>
        <w:tc>
          <w:tcPr>
            <w:tcW w:w="165" w:type="dxa"/>
            <w:shd w:val="clear" w:color="auto" w:fill="BAE3FF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4" w:lineRule="exact"/>
              <w:ind w:left="508"/>
            </w:pPr>
            <w:r>
              <w:rPr>
                <w:color w:val="404040"/>
              </w:rPr>
              <w:t>18.7%</w:t>
            </w:r>
          </w:p>
        </w:tc>
        <w:tc>
          <w:tcPr>
            <w:tcW w:w="1091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235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5" w:lineRule="exact"/>
              <w:ind w:right="769"/>
              <w:jc w:val="right"/>
            </w:pPr>
            <w:r>
              <w:rPr>
                <w:color w:val="585858"/>
              </w:rPr>
              <w:t>Some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college/certificate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program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(N=307)</w:t>
            </w:r>
          </w:p>
        </w:tc>
        <w:tc>
          <w:tcPr>
            <w:tcW w:w="165" w:type="dxa"/>
            <w:shd w:val="clear" w:color="auto" w:fill="BAE3FF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BAE3FF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:rsidR="00E1242D" w:rsidRDefault="006D1E3D">
            <w:pPr>
              <w:pStyle w:val="TableParagraph"/>
              <w:spacing w:line="215" w:lineRule="exact"/>
              <w:ind w:left="2"/>
            </w:pPr>
            <w:r>
              <w:rPr>
                <w:color w:val="404040"/>
              </w:rPr>
              <w:t>34.2%</w:t>
            </w:r>
          </w:p>
        </w:tc>
      </w:tr>
      <w:tr w:rsidR="00E1242D">
        <w:trPr>
          <w:trHeight w:val="473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28" w:lineRule="exact"/>
              <w:ind w:right="767"/>
              <w:jc w:val="right"/>
            </w:pPr>
            <w:r>
              <w:rPr>
                <w:color w:val="585858"/>
              </w:rPr>
              <w:t>College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graduate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(N=830)</w:t>
            </w:r>
          </w:p>
        </w:tc>
        <w:tc>
          <w:tcPr>
            <w:tcW w:w="165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40" w:lineRule="exact"/>
              <w:ind w:left="167"/>
            </w:pPr>
            <w:r>
              <w:rPr>
                <w:color w:val="404040"/>
              </w:rPr>
              <w:t>13.0%</w:t>
            </w:r>
          </w:p>
        </w:tc>
        <w:tc>
          <w:tcPr>
            <w:tcW w:w="109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32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3" w:lineRule="exact"/>
              <w:ind w:right="769"/>
              <w:jc w:val="right"/>
            </w:pPr>
            <w:r>
              <w:rPr>
                <w:color w:val="585858"/>
              </w:rPr>
              <w:t>Heterosexual/non-transgender</w:t>
            </w:r>
            <w:r>
              <w:rPr>
                <w:color w:val="585858"/>
                <w:spacing w:val="-7"/>
              </w:rPr>
              <w:t xml:space="preserve"> </w:t>
            </w:r>
            <w:r>
              <w:rPr>
                <w:color w:val="585858"/>
              </w:rPr>
              <w:t>(N=1,198)</w:t>
            </w:r>
          </w:p>
        </w:tc>
        <w:tc>
          <w:tcPr>
            <w:tcW w:w="165" w:type="dxa"/>
            <w:shd w:val="clear" w:color="auto" w:fill="6DC5FF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3" w:lineRule="exact"/>
              <w:ind w:left="403"/>
            </w:pPr>
            <w:r>
              <w:rPr>
                <w:color w:val="404040"/>
              </w:rPr>
              <w:t>16.9%</w:t>
            </w:r>
          </w:p>
        </w:tc>
        <w:tc>
          <w:tcPr>
            <w:tcW w:w="1091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473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28" w:lineRule="exact"/>
              <w:ind w:right="768"/>
              <w:jc w:val="right"/>
            </w:pPr>
            <w:r>
              <w:rPr>
                <w:color w:val="585858"/>
              </w:rPr>
              <w:t>LGBTQ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(N=225)</w:t>
            </w:r>
          </w:p>
        </w:tc>
        <w:tc>
          <w:tcPr>
            <w:tcW w:w="165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40" w:lineRule="exact"/>
              <w:ind w:right="58"/>
              <w:jc w:val="right"/>
            </w:pPr>
            <w:r>
              <w:rPr>
                <w:color w:val="404040"/>
              </w:rPr>
              <w:t>24.0%</w:t>
            </w:r>
          </w:p>
        </w:tc>
        <w:tc>
          <w:tcPr>
            <w:tcW w:w="109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32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3" w:lineRule="exact"/>
              <w:ind w:right="768"/>
              <w:jc w:val="right"/>
            </w:pPr>
            <w:r>
              <w:rPr>
                <w:color w:val="585858"/>
              </w:rPr>
              <w:t>Parent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of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child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under 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(N=502)</w:t>
            </w:r>
          </w:p>
        </w:tc>
        <w:tc>
          <w:tcPr>
            <w:tcW w:w="165" w:type="dxa"/>
            <w:shd w:val="clear" w:color="auto" w:fill="93AC6B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3" w:lineRule="exact"/>
              <w:ind w:right="76"/>
              <w:jc w:val="right"/>
            </w:pPr>
            <w:r>
              <w:rPr>
                <w:color w:val="404040"/>
              </w:rPr>
              <w:t>23.7%</w:t>
            </w:r>
          </w:p>
        </w:tc>
        <w:tc>
          <w:tcPr>
            <w:tcW w:w="1091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235"/>
        </w:trPr>
        <w:tc>
          <w:tcPr>
            <w:tcW w:w="4581" w:type="dxa"/>
          </w:tcPr>
          <w:p w:rsidR="00E1242D" w:rsidRDefault="006D1E3D">
            <w:pPr>
              <w:pStyle w:val="TableParagraph"/>
              <w:spacing w:line="216" w:lineRule="exact"/>
              <w:ind w:right="769"/>
              <w:jc w:val="right"/>
            </w:pPr>
            <w:r>
              <w:rPr>
                <w:color w:val="585858"/>
              </w:rPr>
              <w:t>Not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parent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of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child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under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(N=1,054)</w:t>
            </w:r>
          </w:p>
        </w:tc>
        <w:tc>
          <w:tcPr>
            <w:tcW w:w="165" w:type="dxa"/>
            <w:shd w:val="clear" w:color="auto" w:fill="93AC6B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 w:rsidR="00E1242D" w:rsidRDefault="006D1E3D">
            <w:pPr>
              <w:pStyle w:val="TableParagraph"/>
              <w:spacing w:line="216" w:lineRule="exact"/>
              <w:ind w:left="354"/>
            </w:pPr>
            <w:r>
              <w:rPr>
                <w:color w:val="404040"/>
              </w:rPr>
              <w:t>16.1%</w:t>
            </w:r>
          </w:p>
        </w:tc>
        <w:tc>
          <w:tcPr>
            <w:tcW w:w="1091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1242D" w:rsidRDefault="006D1E3D">
      <w:pPr>
        <w:spacing w:before="116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4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race/ethnicity,</w:t>
      </w:r>
      <w:r>
        <w:rPr>
          <w:spacing w:val="-1"/>
          <w:sz w:val="16"/>
        </w:rPr>
        <w:t xml:space="preserve"> </w:t>
      </w:r>
      <w:r>
        <w:rPr>
          <w:sz w:val="16"/>
        </w:rPr>
        <w:t>age,</w:t>
      </w:r>
      <w:r>
        <w:rPr>
          <w:spacing w:val="-1"/>
          <w:sz w:val="16"/>
        </w:rPr>
        <w:t xml:space="preserve"> </w:t>
      </w:r>
      <w:r>
        <w:rPr>
          <w:sz w:val="16"/>
        </w:rPr>
        <w:t>gender</w:t>
      </w:r>
      <w:r>
        <w:rPr>
          <w:spacing w:val="-1"/>
          <w:sz w:val="16"/>
        </w:rPr>
        <w:t xml:space="preserve"> </w:t>
      </w:r>
      <w:r>
        <w:rPr>
          <w:sz w:val="16"/>
        </w:rPr>
        <w:t>identity,</w:t>
      </w:r>
      <w:r>
        <w:rPr>
          <w:spacing w:val="-1"/>
          <w:sz w:val="16"/>
        </w:rPr>
        <w:t xml:space="preserve"> </w:t>
      </w:r>
      <w:r>
        <w:rPr>
          <w:sz w:val="16"/>
        </w:rPr>
        <w:t>educational</w:t>
      </w:r>
      <w:r>
        <w:rPr>
          <w:spacing w:val="-1"/>
          <w:sz w:val="16"/>
        </w:rPr>
        <w:t xml:space="preserve"> </w:t>
      </w:r>
      <w:r>
        <w:rPr>
          <w:sz w:val="16"/>
        </w:rPr>
        <w:t>attainment,</w:t>
      </w:r>
      <w:r>
        <w:rPr>
          <w:spacing w:val="-1"/>
          <w:sz w:val="16"/>
        </w:rPr>
        <w:t xml:space="preserve"> </w:t>
      </w:r>
      <w:r>
        <w:rPr>
          <w:sz w:val="16"/>
        </w:rPr>
        <w:t>sexual</w:t>
      </w:r>
      <w:r>
        <w:rPr>
          <w:spacing w:val="-1"/>
          <w:sz w:val="16"/>
        </w:rPr>
        <w:t xml:space="preserve"> </w:t>
      </w:r>
      <w:r>
        <w:rPr>
          <w:sz w:val="16"/>
        </w:rPr>
        <w:t>orientation,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parent</w:t>
      </w:r>
      <w:r>
        <w:rPr>
          <w:spacing w:val="-3"/>
          <w:sz w:val="16"/>
        </w:rPr>
        <w:t xml:space="preserve"> </w:t>
      </w:r>
      <w:r>
        <w:rPr>
          <w:sz w:val="16"/>
        </w:rPr>
        <w:t>status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"/>
        <w:ind w:left="940" w:right="1327"/>
      </w:pPr>
      <w:r>
        <w:t>Boston CHNA survey respondents were also asked about their housing arrangements. Over half (52.0%)</w:t>
      </w:r>
      <w:r>
        <w:rPr>
          <w:spacing w:val="1"/>
        </w:rPr>
        <w:t xml:space="preserve"> </w:t>
      </w:r>
      <w:r>
        <w:t>of all respondents reported that they were living in a rental house or apartment while almost one third</w:t>
      </w:r>
      <w:r>
        <w:rPr>
          <w:spacing w:val="1"/>
        </w:rPr>
        <w:t xml:space="preserve"> </w:t>
      </w:r>
      <w:r>
        <w:t>(31.1%) reported that they were living in a house or apartment they own (</w:t>
      </w:r>
      <w:hyperlink w:anchor="_bookmark45" w:history="1">
        <w:r>
          <w:t>Table 7</w:t>
        </w:r>
      </w:hyperlink>
      <w:r>
        <w:t>) (full table in Appendix</w:t>
      </w:r>
      <w:r>
        <w:rPr>
          <w:spacing w:val="-47"/>
        </w:rPr>
        <w:t xml:space="preserve"> </w:t>
      </w:r>
      <w:r>
        <w:t>B). Among respondents with children under 18, the highest proportion of respondents (57.3%) reported</w:t>
      </w:r>
      <w:r>
        <w:rPr>
          <w:spacing w:val="1"/>
        </w:rPr>
        <w:t xml:space="preserve"> </w:t>
      </w:r>
      <w:r>
        <w:t>that they own their house or apartment, while over 5% reported staying with family and nearly 2%</w:t>
      </w:r>
      <w:r>
        <w:rPr>
          <w:spacing w:val="1"/>
        </w:rPr>
        <w:t xml:space="preserve"> </w:t>
      </w:r>
      <w:r>
        <w:t>reported that they were living in a homeless shelter or transitional housing. A roughly equal proportion</w:t>
      </w:r>
      <w:r>
        <w:rPr>
          <w:spacing w:val="1"/>
        </w:rPr>
        <w:t xml:space="preserve"> </w:t>
      </w:r>
      <w:r>
        <w:t>of youth under 18 reported that they were living in rental housing (35.6%) as in owned housing (36.6%),</w:t>
      </w:r>
      <w:r>
        <w:rPr>
          <w:spacing w:val="1"/>
        </w:rPr>
        <w:t xml:space="preserve"> </w:t>
      </w:r>
      <w:r>
        <w:t>although it should be noted that because only one quarter of youth reported staying with family, they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reporting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parents/caregivers</w:t>
      </w:r>
      <w:r>
        <w:rPr>
          <w:spacing w:val="-1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themselves.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2057"/>
        <w:rPr>
          <w:b/>
        </w:rPr>
      </w:pPr>
      <w:bookmarkStart w:id="46" w:name="_bookmark45"/>
      <w:bookmarkEnd w:id="46"/>
      <w:r>
        <w:rPr>
          <w:b/>
        </w:rPr>
        <w:lastRenderedPageBreak/>
        <w:t>Table 7. Percent Boston CHNA Survey Respondents by Housing Arrangement, All Respondents,</w:t>
      </w:r>
      <w:r>
        <w:rPr>
          <w:b/>
          <w:spacing w:val="-47"/>
        </w:rPr>
        <w:t xml:space="preserve"> </w:t>
      </w:r>
      <w:r>
        <w:rPr>
          <w:b/>
        </w:rPr>
        <w:t>Respondents with Children Under 18,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Youth,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1379"/>
        <w:gridCol w:w="2173"/>
        <w:gridCol w:w="1671"/>
      </w:tblGrid>
      <w:tr w:rsidR="00E1242D">
        <w:trPr>
          <w:trHeight w:val="804"/>
        </w:trPr>
        <w:tc>
          <w:tcPr>
            <w:tcW w:w="4243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9" w:type="dxa"/>
            <w:shd w:val="clear" w:color="auto" w:fill="3A5669"/>
          </w:tcPr>
          <w:p w:rsidR="00E1242D" w:rsidRDefault="006D1E3D">
            <w:pPr>
              <w:pStyle w:val="TableParagraph"/>
              <w:ind w:left="58" w:right="177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E1242D" w:rsidRDefault="006D1E3D">
            <w:pPr>
              <w:pStyle w:val="TableParagraph"/>
              <w:spacing w:line="248" w:lineRule="exact"/>
              <w:ind w:left="164" w:right="279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(N=2,018)</w:t>
            </w:r>
          </w:p>
        </w:tc>
        <w:tc>
          <w:tcPr>
            <w:tcW w:w="2173" w:type="dxa"/>
            <w:shd w:val="clear" w:color="auto" w:fill="3A5669"/>
          </w:tcPr>
          <w:p w:rsidR="00E1242D" w:rsidRDefault="006D1E3D">
            <w:pPr>
              <w:pStyle w:val="TableParagraph"/>
              <w:ind w:left="179" w:right="339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8" w:lineRule="exact"/>
              <w:ind w:left="179" w:right="336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(N=541)</w:t>
            </w:r>
          </w:p>
        </w:tc>
        <w:tc>
          <w:tcPr>
            <w:tcW w:w="1671" w:type="dxa"/>
            <w:shd w:val="clear" w:color="auto" w:fill="3A5669"/>
          </w:tcPr>
          <w:p w:rsidR="00E1242D" w:rsidRDefault="00E124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" w:line="266" w:lineRule="exact"/>
              <w:ind w:left="342" w:right="582" w:firstLine="64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(N=194)</w:t>
            </w:r>
          </w:p>
        </w:tc>
      </w:tr>
      <w:tr w:rsidR="00E1242D">
        <w:trPr>
          <w:trHeight w:val="290"/>
        </w:trPr>
        <w:tc>
          <w:tcPr>
            <w:tcW w:w="424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122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house/apartment 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rent</w:t>
            </w:r>
          </w:p>
        </w:tc>
        <w:tc>
          <w:tcPr>
            <w:tcW w:w="1379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163" w:right="279"/>
              <w:jc w:val="center"/>
            </w:pPr>
            <w:r>
              <w:t>52.0%</w:t>
            </w:r>
          </w:p>
        </w:tc>
        <w:tc>
          <w:tcPr>
            <w:tcW w:w="217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731"/>
            </w:pPr>
            <w:r>
              <w:t>30.9%</w:t>
            </w:r>
          </w:p>
        </w:tc>
        <w:tc>
          <w:tcPr>
            <w:tcW w:w="1671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407"/>
            </w:pPr>
            <w:r>
              <w:t>35.6%</w:t>
            </w:r>
          </w:p>
        </w:tc>
      </w:tr>
      <w:tr w:rsidR="00E1242D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house/apartment 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own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31.1%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31"/>
            </w:pPr>
            <w:r>
              <w:t>57.3%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407"/>
            </w:pPr>
            <w:r>
              <w:t>36.6%</w:t>
            </w:r>
          </w:p>
        </w:tc>
      </w:tr>
      <w:tr w:rsidR="00E1242D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family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8.9%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6"/>
            </w:pPr>
            <w:r>
              <w:t>5.6%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407"/>
            </w:pPr>
            <w:r>
              <w:t>25.8%</w:t>
            </w:r>
          </w:p>
        </w:tc>
      </w:tr>
      <w:tr w:rsidR="00E1242D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room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 rent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4.3%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6"/>
            </w:pPr>
            <w:r>
              <w:t>2.8%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768"/>
              <w:jc w:val="right"/>
            </w:pPr>
            <w:r>
              <w:t>0.0%</w:t>
            </w:r>
          </w:p>
        </w:tc>
      </w:tr>
      <w:tr w:rsidR="00E1242D">
        <w:trPr>
          <w:trHeight w:val="537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homeless shelter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transitional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program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63" w:right="279"/>
              <w:jc w:val="center"/>
            </w:pPr>
            <w:r>
              <w:t>0.9%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786"/>
            </w:pPr>
            <w:r>
              <w:t>1.7%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768"/>
              <w:jc w:val="right"/>
            </w:pPr>
            <w:r>
              <w:t>0.5%</w:t>
            </w:r>
          </w:p>
        </w:tc>
      </w:tr>
      <w:tr w:rsidR="00E1242D">
        <w:trPr>
          <w:trHeight w:val="290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friends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63" w:right="279"/>
              <w:jc w:val="center"/>
            </w:pPr>
            <w:r>
              <w:t>0.5%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6"/>
            </w:pPr>
            <w:r>
              <w:t>0.4%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768"/>
              <w:jc w:val="right"/>
            </w:pPr>
            <w:r>
              <w:t>0.0%</w:t>
            </w:r>
          </w:p>
        </w:tc>
      </w:tr>
      <w:tr w:rsidR="00E1242D">
        <w:trPr>
          <w:trHeight w:val="537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hotel or</w:t>
            </w:r>
            <w:r>
              <w:rPr>
                <w:spacing w:val="-5"/>
              </w:rPr>
              <w:t xml:space="preserve"> </w:t>
            </w:r>
            <w:r>
              <w:t>motel</w:t>
            </w:r>
            <w:r>
              <w:rPr>
                <w:spacing w:val="1"/>
              </w:rPr>
              <w:t xml:space="preserve"> </w:t>
            </w:r>
            <w:r>
              <w:t>that the</w:t>
            </w:r>
          </w:p>
          <w:p w:rsidR="00E1242D" w:rsidRDefault="006D1E3D">
            <w:pPr>
              <w:pStyle w:val="TableParagraph"/>
              <w:spacing w:before="1" w:line="249" w:lineRule="exact"/>
              <w:ind w:left="122"/>
            </w:pPr>
            <w:r>
              <w:t>government</w:t>
            </w:r>
            <w:r>
              <w:rPr>
                <w:spacing w:val="-1"/>
              </w:rPr>
              <w:t xml:space="preserve"> </w:t>
            </w:r>
            <w:r>
              <w:t>pays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63" w:right="279"/>
              <w:jc w:val="center"/>
            </w:pPr>
            <w:r>
              <w:t>0.5%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786"/>
            </w:pPr>
            <w:r>
              <w:t>0.6%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768"/>
              <w:jc w:val="right"/>
            </w:pPr>
            <w:r>
              <w:t>0.0%</w:t>
            </w:r>
          </w:p>
        </w:tc>
      </w:tr>
      <w:tr w:rsidR="00E1242D">
        <w:trPr>
          <w:trHeight w:val="805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car,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streets,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an</w:t>
            </w:r>
          </w:p>
          <w:p w:rsidR="00E1242D" w:rsidRDefault="006D1E3D">
            <w:pPr>
              <w:pStyle w:val="TableParagraph"/>
              <w:spacing w:line="270" w:lineRule="atLeast"/>
              <w:ind w:left="122" w:right="381"/>
            </w:pPr>
            <w:r>
              <w:t>abandoned building, or another place not</w:t>
            </w:r>
            <w:r>
              <w:rPr>
                <w:spacing w:val="-47"/>
              </w:rPr>
              <w:t xml:space="preserve"> </w:t>
            </w:r>
            <w:r>
              <w:t>meant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people to</w:t>
            </w:r>
            <w:r>
              <w:rPr>
                <w:spacing w:val="1"/>
              </w:rPr>
              <w:t xml:space="preserve"> </w:t>
            </w:r>
            <w:r>
              <w:t>sleep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64" w:right="276"/>
              <w:jc w:val="center"/>
            </w:pPr>
            <w:r>
              <w:t>0.3%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789"/>
            </w:pPr>
            <w:r>
              <w:t>0.0%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460"/>
            </w:pPr>
            <w:r>
              <w:t>0.0%</w:t>
            </w:r>
          </w:p>
        </w:tc>
      </w:tr>
      <w:tr w:rsidR="00E1242D">
        <w:trPr>
          <w:trHeight w:val="288"/>
        </w:trPr>
        <w:tc>
          <w:tcPr>
            <w:tcW w:w="424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9" w:line="249" w:lineRule="exact"/>
              <w:ind w:left="122"/>
            </w:pPr>
            <w:r>
              <w:t>Other</w:t>
            </w:r>
          </w:p>
        </w:tc>
        <w:tc>
          <w:tcPr>
            <w:tcW w:w="137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9" w:line="249" w:lineRule="exact"/>
              <w:ind w:left="164" w:right="276"/>
              <w:jc w:val="center"/>
            </w:pPr>
            <w:r>
              <w:t>1.4%</w:t>
            </w:r>
          </w:p>
        </w:tc>
        <w:tc>
          <w:tcPr>
            <w:tcW w:w="21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9" w:line="249" w:lineRule="exact"/>
              <w:ind w:left="789"/>
            </w:pPr>
            <w:r>
              <w:t>0.9%</w:t>
            </w:r>
          </w:p>
        </w:tc>
        <w:tc>
          <w:tcPr>
            <w:tcW w:w="167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9" w:line="249" w:lineRule="exact"/>
              <w:ind w:left="460"/>
            </w:pPr>
            <w:r>
              <w:t>1.6%</w:t>
            </w:r>
          </w:p>
        </w:tc>
      </w:tr>
    </w:tbl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1"/>
        <w:ind w:left="940" w:right="1384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1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696"/>
      </w:pPr>
      <w:r>
        <w:t>Homelessness was discussed as a concern across focus group and key informant discussions and was</w:t>
      </w:r>
      <w:r>
        <w:rPr>
          <w:spacing w:val="-47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communities,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Chinatown,</w:t>
      </w:r>
      <w:r>
        <w:rPr>
          <w:spacing w:val="-2"/>
        </w:rPr>
        <w:t xml:space="preserve"> </w:t>
      </w:r>
      <w:r>
        <w:t>Downtown,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East Boston.</w:t>
      </w:r>
    </w:p>
    <w:p w:rsidR="00E1242D" w:rsidRDefault="006D1E3D">
      <w:pPr>
        <w:pStyle w:val="BodyText"/>
        <w:spacing w:before="1"/>
        <w:ind w:left="940" w:right="1400"/>
      </w:pPr>
      <w:r>
        <w:t>In 2018, there were an estimated 6,188 residents counted as homeless or housing unstable in Boston, a</w:t>
      </w:r>
      <w:r>
        <w:rPr>
          <w:spacing w:val="-47"/>
        </w:rPr>
        <w:t xml:space="preserve"> </w:t>
      </w:r>
      <w:r>
        <w:t>count that may not include residents who are temporarily without a permanent address and are staying</w:t>
      </w:r>
      <w:r>
        <w:rPr>
          <w:spacing w:val="-47"/>
        </w:rPr>
        <w:t xml:space="preserve"> </w:t>
      </w:r>
      <w:r>
        <w:t>with friends or in their car.</w:t>
      </w:r>
      <w:r>
        <w:rPr>
          <w:vertAlign w:val="superscript"/>
        </w:rPr>
        <w:t>vii</w:t>
      </w:r>
      <w:r>
        <w:rPr>
          <w:spacing w:val="1"/>
        </w:rPr>
        <w:t xml:space="preserve"> </w:t>
      </w:r>
      <w:r>
        <w:t>This count is lower than that reported for 2013 in the 2016 CHNA (7,248).</w:t>
      </w:r>
      <w:r>
        <w:rPr>
          <w:spacing w:val="1"/>
        </w:rPr>
        <w:t xml:space="preserve"> </w:t>
      </w:r>
      <w:r>
        <w:t>While households without children (67%) comprised the largest portion of homeless households in the</w:t>
      </w:r>
      <w:r>
        <w:rPr>
          <w:spacing w:val="1"/>
        </w:rPr>
        <w:t xml:space="preserve"> </w:t>
      </w:r>
      <w:r>
        <w:t>city, over three in ten homeless households included at least one adult and one child (31.8%) (</w:t>
      </w:r>
      <w:hyperlink w:anchor="_bookmark46" w:history="1">
        <w:r>
          <w:t>Table 8</w:t>
        </w:r>
      </w:hyperlink>
      <w:r>
        <w:t>).</w:t>
      </w:r>
      <w:r>
        <w:rPr>
          <w:spacing w:val="1"/>
        </w:rPr>
        <w:t xml:space="preserve"> </w:t>
      </w:r>
      <w:r>
        <w:t>Emergency shelter was the most common type of shelter for homeless households, followed by</w:t>
      </w:r>
      <w:r>
        <w:rPr>
          <w:spacing w:val="1"/>
        </w:rPr>
        <w:t xml:space="preserve"> </w:t>
      </w:r>
      <w:r>
        <w:t>transitional</w:t>
      </w:r>
      <w:r>
        <w:rPr>
          <w:spacing w:val="-1"/>
        </w:rPr>
        <w:t xml:space="preserve"> </w:t>
      </w:r>
      <w:r>
        <w:t>housing.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330"/>
        <w:rPr>
          <w:b/>
        </w:rPr>
      </w:pPr>
      <w:bookmarkStart w:id="47" w:name="_bookmark46"/>
      <w:bookmarkEnd w:id="47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rPr>
          <w:b/>
        </w:rPr>
        <w:t>Total</w:t>
      </w:r>
      <w:r>
        <w:rPr>
          <w:b/>
          <w:spacing w:val="-4"/>
        </w:rPr>
        <w:t xml:space="preserve"> </w:t>
      </w:r>
      <w:r>
        <w:rPr>
          <w:b/>
        </w:rPr>
        <w:t>Number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Homeless</w:t>
      </w:r>
      <w:r>
        <w:rPr>
          <w:b/>
          <w:spacing w:val="-4"/>
        </w:rPr>
        <w:t xml:space="preserve"> </w:t>
      </w:r>
      <w:r>
        <w:rPr>
          <w:b/>
        </w:rPr>
        <w:t>Households</w:t>
      </w:r>
      <w:r>
        <w:rPr>
          <w:b/>
          <w:spacing w:val="-1"/>
        </w:rPr>
        <w:t xml:space="preserve"> </w:t>
      </w:r>
      <w:r>
        <w:rPr>
          <w:b/>
        </w:rPr>
        <w:t>Living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b/>
        </w:rPr>
        <w:t>Boston, by</w:t>
      </w:r>
      <w:r>
        <w:rPr>
          <w:b/>
          <w:spacing w:val="-2"/>
        </w:rPr>
        <w:t xml:space="preserve"> </w:t>
      </w:r>
      <w:r>
        <w:rPr>
          <w:b/>
        </w:rPr>
        <w:t>Household</w:t>
      </w:r>
      <w:r>
        <w:rPr>
          <w:b/>
          <w:spacing w:val="-3"/>
        </w:rPr>
        <w:t xml:space="preserve"> </w:t>
      </w:r>
      <w:r>
        <w:rPr>
          <w:b/>
        </w:rPr>
        <w:t>Type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Shelter</w:t>
      </w:r>
      <w:r>
        <w:rPr>
          <w:b/>
          <w:spacing w:val="-4"/>
        </w:rPr>
        <w:t xml:space="preserve"> </w:t>
      </w:r>
      <w:r>
        <w:rPr>
          <w:b/>
        </w:rPr>
        <w:t>Type,</w:t>
      </w:r>
      <w:r>
        <w:rPr>
          <w:b/>
          <w:spacing w:val="-47"/>
        </w:rPr>
        <w:t xml:space="preserve"> </w:t>
      </w:r>
      <w:r>
        <w:rPr>
          <w:b/>
        </w:rPr>
        <w:t>2018</w:t>
      </w:r>
    </w:p>
    <w:tbl>
      <w:tblPr>
        <w:tblW w:w="0" w:type="auto"/>
        <w:tblInd w:w="9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1196"/>
        <w:gridCol w:w="1358"/>
        <w:gridCol w:w="1518"/>
        <w:gridCol w:w="1005"/>
        <w:gridCol w:w="1146"/>
      </w:tblGrid>
      <w:tr w:rsidR="00E1242D">
        <w:trPr>
          <w:trHeight w:val="417"/>
        </w:trPr>
        <w:tc>
          <w:tcPr>
            <w:tcW w:w="9359" w:type="dxa"/>
            <w:gridSpan w:val="6"/>
            <w:shd w:val="clear" w:color="auto" w:fill="3A5669"/>
          </w:tcPr>
          <w:p w:rsidR="00E1242D" w:rsidRDefault="006D1E3D">
            <w:pPr>
              <w:pStyle w:val="TableParagraph"/>
              <w:spacing w:before="129"/>
              <w:ind w:left="3917" w:right="4520"/>
              <w:jc w:val="center"/>
              <w:rPr>
                <w:b/>
              </w:rPr>
            </w:pPr>
            <w:r>
              <w:rPr>
                <w:b/>
                <w:color w:val="FFFFFF"/>
              </w:rPr>
              <w:t>Sheltered</w:t>
            </w:r>
          </w:p>
        </w:tc>
      </w:tr>
      <w:tr w:rsidR="00E1242D">
        <w:trPr>
          <w:trHeight w:val="518"/>
        </w:trPr>
        <w:tc>
          <w:tcPr>
            <w:tcW w:w="3136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6" w:type="dxa"/>
            <w:shd w:val="clear" w:color="auto" w:fill="3A5669"/>
          </w:tcPr>
          <w:p w:rsidR="00E1242D" w:rsidRDefault="006D1E3D">
            <w:pPr>
              <w:pStyle w:val="TableParagraph"/>
              <w:spacing w:line="249" w:lineRule="exact"/>
              <w:ind w:left="44" w:right="106"/>
              <w:jc w:val="center"/>
              <w:rPr>
                <w:b/>
              </w:rPr>
            </w:pPr>
            <w:r>
              <w:rPr>
                <w:b/>
                <w:color w:val="FFFFFF"/>
              </w:rPr>
              <w:t>Emergency</w:t>
            </w:r>
          </w:p>
          <w:p w:rsidR="00E1242D" w:rsidRDefault="006D1E3D">
            <w:pPr>
              <w:pStyle w:val="TableParagraph"/>
              <w:spacing w:line="249" w:lineRule="exact"/>
              <w:ind w:left="41" w:right="106"/>
              <w:jc w:val="center"/>
              <w:rPr>
                <w:b/>
              </w:rPr>
            </w:pPr>
            <w:r>
              <w:rPr>
                <w:b/>
                <w:color w:val="FFFFFF"/>
              </w:rPr>
              <w:t>Shelter</w:t>
            </w:r>
          </w:p>
        </w:tc>
        <w:tc>
          <w:tcPr>
            <w:tcW w:w="1358" w:type="dxa"/>
            <w:shd w:val="clear" w:color="auto" w:fill="3A5669"/>
          </w:tcPr>
          <w:p w:rsidR="00E1242D" w:rsidRDefault="006D1E3D">
            <w:pPr>
              <w:pStyle w:val="TableParagraph"/>
              <w:spacing w:line="249" w:lineRule="exact"/>
              <w:ind w:left="110" w:right="122"/>
              <w:jc w:val="center"/>
              <w:rPr>
                <w:b/>
              </w:rPr>
            </w:pPr>
            <w:r>
              <w:rPr>
                <w:b/>
                <w:color w:val="FFFFFF"/>
              </w:rPr>
              <w:t>Transitional</w:t>
            </w:r>
          </w:p>
          <w:p w:rsidR="00E1242D" w:rsidRDefault="006D1E3D">
            <w:pPr>
              <w:pStyle w:val="TableParagraph"/>
              <w:spacing w:line="249" w:lineRule="exact"/>
              <w:ind w:left="110" w:right="118"/>
              <w:jc w:val="center"/>
              <w:rPr>
                <w:b/>
              </w:rPr>
            </w:pPr>
            <w:r>
              <w:rPr>
                <w:b/>
                <w:color w:val="FFFFFF"/>
              </w:rPr>
              <w:t>Housing</w:t>
            </w:r>
          </w:p>
        </w:tc>
        <w:tc>
          <w:tcPr>
            <w:tcW w:w="1518" w:type="dxa"/>
            <w:shd w:val="clear" w:color="auto" w:fill="3A5669"/>
          </w:tcPr>
          <w:p w:rsidR="00E1242D" w:rsidRDefault="00E1242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29" w:right="222"/>
              <w:jc w:val="center"/>
              <w:rPr>
                <w:b/>
              </w:rPr>
            </w:pPr>
            <w:r>
              <w:rPr>
                <w:b/>
                <w:color w:val="FFFFFF"/>
              </w:rPr>
              <w:t>Unsheltered</w:t>
            </w:r>
          </w:p>
        </w:tc>
        <w:tc>
          <w:tcPr>
            <w:tcW w:w="1005" w:type="dxa"/>
            <w:shd w:val="clear" w:color="auto" w:fill="3A5669"/>
          </w:tcPr>
          <w:p w:rsidR="00E1242D" w:rsidRDefault="00E1242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225" w:right="234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146" w:type="dxa"/>
            <w:shd w:val="clear" w:color="auto" w:fill="3A5669"/>
          </w:tcPr>
          <w:p w:rsidR="00E1242D" w:rsidRDefault="006D1E3D">
            <w:pPr>
              <w:pStyle w:val="TableParagraph"/>
              <w:spacing w:line="249" w:lineRule="exact"/>
              <w:ind w:left="261"/>
              <w:rPr>
                <w:b/>
              </w:rPr>
            </w:pPr>
            <w:r>
              <w:rPr>
                <w:b/>
                <w:color w:val="FFFFFF"/>
              </w:rPr>
              <w:t>Percent</w:t>
            </w:r>
          </w:p>
          <w:p w:rsidR="00E1242D" w:rsidRDefault="006D1E3D">
            <w:pPr>
              <w:pStyle w:val="TableParagraph"/>
              <w:spacing w:line="249" w:lineRule="exact"/>
              <w:ind w:left="261"/>
              <w:rPr>
                <w:b/>
              </w:rPr>
            </w:pP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Total</w:t>
            </w:r>
          </w:p>
        </w:tc>
      </w:tr>
      <w:tr w:rsidR="00E1242D">
        <w:trPr>
          <w:trHeight w:val="268"/>
        </w:trPr>
        <w:tc>
          <w:tcPr>
            <w:tcW w:w="313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9" w:lineRule="exact"/>
              <w:ind w:left="119"/>
            </w:pPr>
            <w:r>
              <w:t>Households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</w:tc>
        <w:tc>
          <w:tcPr>
            <w:tcW w:w="119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9" w:lineRule="exact"/>
              <w:ind w:left="44" w:right="105"/>
              <w:jc w:val="center"/>
            </w:pPr>
            <w:r>
              <w:t>1,806</w:t>
            </w:r>
          </w:p>
        </w:tc>
        <w:tc>
          <w:tcPr>
            <w:tcW w:w="135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9" w:lineRule="exact"/>
              <w:ind w:left="110" w:right="119"/>
              <w:jc w:val="center"/>
            </w:pPr>
            <w:r>
              <w:t>407</w:t>
            </w:r>
          </w:p>
        </w:tc>
        <w:tc>
          <w:tcPr>
            <w:tcW w:w="151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9" w:lineRule="exact"/>
              <w:ind w:left="127" w:right="222"/>
              <w:jc w:val="center"/>
            </w:pPr>
            <w:r>
              <w:t>163</w:t>
            </w:r>
          </w:p>
        </w:tc>
        <w:tc>
          <w:tcPr>
            <w:tcW w:w="1005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9" w:lineRule="exact"/>
              <w:ind w:left="227" w:right="234"/>
              <w:jc w:val="center"/>
              <w:rPr>
                <w:b/>
              </w:rPr>
            </w:pPr>
            <w:r>
              <w:rPr>
                <w:b/>
              </w:rPr>
              <w:t>2,376</w:t>
            </w:r>
          </w:p>
        </w:tc>
        <w:tc>
          <w:tcPr>
            <w:tcW w:w="114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49" w:lineRule="exact"/>
              <w:ind w:left="317" w:right="234"/>
              <w:jc w:val="center"/>
              <w:rPr>
                <w:b/>
              </w:rPr>
            </w:pPr>
            <w:r>
              <w:rPr>
                <w:b/>
              </w:rPr>
              <w:t>67.4%</w:t>
            </w:r>
          </w:p>
        </w:tc>
      </w:tr>
      <w:tr w:rsidR="00E1242D">
        <w:trPr>
          <w:trHeight w:val="537"/>
        </w:trPr>
        <w:tc>
          <w:tcPr>
            <w:tcW w:w="31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19"/>
            </w:pPr>
            <w:r>
              <w:t>Households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least</w:t>
            </w:r>
            <w:r>
              <w:rPr>
                <w:spacing w:val="-2"/>
              </w:rPr>
              <w:t xml:space="preserve"> </w:t>
            </w:r>
            <w:r>
              <w:t>one</w:t>
            </w:r>
          </w:p>
          <w:p w:rsidR="00E1242D" w:rsidRDefault="006D1E3D">
            <w:pPr>
              <w:pStyle w:val="TableParagraph"/>
              <w:spacing w:before="1" w:line="249" w:lineRule="exact"/>
              <w:ind w:left="119"/>
            </w:pPr>
            <w:r>
              <w:t>adult and one</w:t>
            </w:r>
            <w:r>
              <w:rPr>
                <w:spacing w:val="-2"/>
              </w:rPr>
              <w:t xml:space="preserve"> </w:t>
            </w:r>
            <w:r>
              <w:t>child</w:t>
            </w:r>
          </w:p>
        </w:tc>
        <w:tc>
          <w:tcPr>
            <w:tcW w:w="119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4"/>
              <w:ind w:left="44" w:right="105"/>
              <w:jc w:val="center"/>
            </w:pPr>
            <w:r>
              <w:t>1,075</w:t>
            </w:r>
          </w:p>
        </w:tc>
        <w:tc>
          <w:tcPr>
            <w:tcW w:w="135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4"/>
              <w:ind w:left="110" w:right="118"/>
              <w:jc w:val="center"/>
            </w:pPr>
            <w:r>
              <w:t>46</w:t>
            </w:r>
          </w:p>
        </w:tc>
        <w:tc>
          <w:tcPr>
            <w:tcW w:w="151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4"/>
              <w:ind w:right="93"/>
              <w:jc w:val="center"/>
            </w:pPr>
            <w:r>
              <w:t>0</w:t>
            </w:r>
          </w:p>
        </w:tc>
        <w:tc>
          <w:tcPr>
            <w:tcW w:w="100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4"/>
              <w:ind w:left="227" w:right="234"/>
              <w:jc w:val="center"/>
              <w:rPr>
                <w:b/>
              </w:rPr>
            </w:pPr>
            <w:r>
              <w:rPr>
                <w:b/>
              </w:rPr>
              <w:t>1,121</w:t>
            </w:r>
          </w:p>
        </w:tc>
        <w:tc>
          <w:tcPr>
            <w:tcW w:w="114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4"/>
              <w:ind w:left="317" w:right="234"/>
              <w:jc w:val="center"/>
              <w:rPr>
                <w:b/>
              </w:rPr>
            </w:pPr>
            <w:r>
              <w:rPr>
                <w:b/>
              </w:rPr>
              <w:t>31.8%</w:t>
            </w:r>
          </w:p>
        </w:tc>
      </w:tr>
      <w:tr w:rsidR="00E1242D">
        <w:trPr>
          <w:trHeight w:val="287"/>
        </w:trPr>
        <w:tc>
          <w:tcPr>
            <w:tcW w:w="3136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before="18" w:line="249" w:lineRule="exact"/>
              <w:ind w:left="119"/>
            </w:pPr>
            <w:r>
              <w:t>Households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only</w:t>
            </w:r>
            <w:r>
              <w:rPr>
                <w:spacing w:val="-3"/>
              </w:rPr>
              <w:t xml:space="preserve"> </w:t>
            </w:r>
            <w:r>
              <w:t>children</w:t>
            </w:r>
          </w:p>
        </w:tc>
        <w:tc>
          <w:tcPr>
            <w:tcW w:w="1196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before="8" w:line="259" w:lineRule="exact"/>
              <w:ind w:left="44" w:right="104"/>
              <w:jc w:val="center"/>
            </w:pPr>
            <w:r>
              <w:t>28</w:t>
            </w:r>
          </w:p>
        </w:tc>
        <w:tc>
          <w:tcPr>
            <w:tcW w:w="1358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before="8" w:line="259" w:lineRule="exact"/>
              <w:ind w:right="6"/>
              <w:jc w:val="center"/>
            </w:pPr>
            <w:r>
              <w:t>2</w:t>
            </w:r>
          </w:p>
        </w:tc>
        <w:tc>
          <w:tcPr>
            <w:tcW w:w="1518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before="8" w:line="259" w:lineRule="exact"/>
              <w:ind w:right="93"/>
              <w:jc w:val="center"/>
            </w:pPr>
            <w:r>
              <w:t>0</w:t>
            </w:r>
          </w:p>
        </w:tc>
        <w:tc>
          <w:tcPr>
            <w:tcW w:w="1005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before="8" w:line="259" w:lineRule="exact"/>
              <w:ind w:left="227" w:right="23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46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before="8" w:line="259" w:lineRule="exact"/>
              <w:ind w:left="317" w:right="232"/>
              <w:jc w:val="center"/>
              <w:rPr>
                <w:b/>
              </w:rPr>
            </w:pPr>
            <w:r>
              <w:rPr>
                <w:b/>
              </w:rPr>
              <w:t>0.9%</w:t>
            </w:r>
          </w:p>
        </w:tc>
      </w:tr>
      <w:tr w:rsidR="00E1242D">
        <w:trPr>
          <w:trHeight w:val="287"/>
        </w:trPr>
        <w:tc>
          <w:tcPr>
            <w:tcW w:w="3136" w:type="dxa"/>
            <w:shd w:val="clear" w:color="auto" w:fill="BEBEBE"/>
          </w:tcPr>
          <w:p w:rsidR="00E1242D" w:rsidRDefault="006D1E3D">
            <w:pPr>
              <w:pStyle w:val="TableParagraph"/>
              <w:spacing w:before="9" w:line="259" w:lineRule="exact"/>
              <w:ind w:left="119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196" w:type="dxa"/>
            <w:shd w:val="clear" w:color="auto" w:fill="BEBEBE"/>
          </w:tcPr>
          <w:p w:rsidR="00E1242D" w:rsidRDefault="006D1E3D">
            <w:pPr>
              <w:pStyle w:val="TableParagraph"/>
              <w:spacing w:before="9" w:line="259" w:lineRule="exact"/>
              <w:ind w:left="44" w:right="105"/>
              <w:jc w:val="center"/>
              <w:rPr>
                <w:b/>
              </w:rPr>
            </w:pPr>
            <w:r>
              <w:rPr>
                <w:b/>
                <w:color w:val="FFFFFF"/>
              </w:rPr>
              <w:t>2,909</w:t>
            </w:r>
          </w:p>
        </w:tc>
        <w:tc>
          <w:tcPr>
            <w:tcW w:w="1358" w:type="dxa"/>
            <w:shd w:val="clear" w:color="auto" w:fill="BEBEBE"/>
          </w:tcPr>
          <w:p w:rsidR="00E1242D" w:rsidRDefault="006D1E3D">
            <w:pPr>
              <w:pStyle w:val="TableParagraph"/>
              <w:spacing w:before="9" w:line="259" w:lineRule="exact"/>
              <w:ind w:left="110" w:right="119"/>
              <w:jc w:val="center"/>
              <w:rPr>
                <w:b/>
              </w:rPr>
            </w:pPr>
            <w:r>
              <w:rPr>
                <w:b/>
                <w:color w:val="FFFFFF"/>
              </w:rPr>
              <w:t>455</w:t>
            </w:r>
          </w:p>
        </w:tc>
        <w:tc>
          <w:tcPr>
            <w:tcW w:w="1518" w:type="dxa"/>
            <w:shd w:val="clear" w:color="auto" w:fill="BEBEBE"/>
          </w:tcPr>
          <w:p w:rsidR="00E1242D" w:rsidRDefault="006D1E3D">
            <w:pPr>
              <w:pStyle w:val="TableParagraph"/>
              <w:spacing w:before="9" w:line="259" w:lineRule="exact"/>
              <w:ind w:left="127" w:right="222"/>
              <w:jc w:val="center"/>
              <w:rPr>
                <w:b/>
              </w:rPr>
            </w:pPr>
            <w:r>
              <w:rPr>
                <w:b/>
                <w:color w:val="FFFFFF"/>
              </w:rPr>
              <w:t>163</w:t>
            </w:r>
          </w:p>
        </w:tc>
        <w:tc>
          <w:tcPr>
            <w:tcW w:w="1005" w:type="dxa"/>
            <w:shd w:val="clear" w:color="auto" w:fill="BEBEBE"/>
          </w:tcPr>
          <w:p w:rsidR="00E1242D" w:rsidRDefault="006D1E3D">
            <w:pPr>
              <w:pStyle w:val="TableParagraph"/>
              <w:spacing w:before="9" w:line="259" w:lineRule="exact"/>
              <w:ind w:left="227" w:right="234"/>
              <w:jc w:val="center"/>
              <w:rPr>
                <w:b/>
              </w:rPr>
            </w:pPr>
            <w:r>
              <w:rPr>
                <w:b/>
                <w:color w:val="FFFFFF"/>
              </w:rPr>
              <w:t>3,527</w:t>
            </w:r>
          </w:p>
        </w:tc>
        <w:tc>
          <w:tcPr>
            <w:tcW w:w="1146" w:type="dxa"/>
            <w:shd w:val="clear" w:color="auto" w:fill="BEBEBE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242D" w:rsidRDefault="006D1E3D">
      <w:pPr>
        <w:spacing w:before="3"/>
        <w:ind w:left="940" w:right="1465"/>
        <w:rPr>
          <w:sz w:val="16"/>
        </w:rPr>
      </w:pPr>
      <w:r>
        <w:rPr>
          <w:sz w:val="16"/>
        </w:rPr>
        <w:t>DATA SOURCE: U.S. Department of Housing and Urban Development, Continuums of Care, HUD 2018 Continuum of Care Homeless Assistance</w:t>
      </w:r>
      <w:r>
        <w:rPr>
          <w:spacing w:val="-34"/>
          <w:sz w:val="16"/>
        </w:rPr>
        <w:t xml:space="preserve"> </w:t>
      </w:r>
      <w:r>
        <w:rPr>
          <w:sz w:val="16"/>
        </w:rPr>
        <w:t>Programs</w:t>
      </w:r>
      <w:r>
        <w:rPr>
          <w:spacing w:val="-5"/>
          <w:sz w:val="16"/>
        </w:rPr>
        <w:t xml:space="preserve"> </w:t>
      </w:r>
      <w:r>
        <w:rPr>
          <w:sz w:val="16"/>
        </w:rPr>
        <w:t>Homeless</w:t>
      </w:r>
      <w:r>
        <w:rPr>
          <w:spacing w:val="-1"/>
          <w:sz w:val="16"/>
        </w:rPr>
        <w:t xml:space="preserve"> </w:t>
      </w:r>
      <w:r>
        <w:rPr>
          <w:sz w:val="16"/>
        </w:rPr>
        <w:t>Populations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Sub</w:t>
      </w:r>
      <w:r>
        <w:rPr>
          <w:spacing w:val="-1"/>
          <w:sz w:val="16"/>
        </w:rPr>
        <w:t xml:space="preserve"> </w:t>
      </w:r>
      <w:r>
        <w:rPr>
          <w:sz w:val="16"/>
        </w:rPr>
        <w:t>Populations, 2018</w:t>
      </w:r>
    </w:p>
    <w:p w:rsidR="00E1242D" w:rsidRDefault="006D1E3D">
      <w:pPr>
        <w:ind w:left="94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Safe</w:t>
      </w:r>
      <w:r>
        <w:rPr>
          <w:spacing w:val="-3"/>
          <w:sz w:val="16"/>
        </w:rPr>
        <w:t xml:space="preserve"> </w:t>
      </w:r>
      <w:r>
        <w:rPr>
          <w:sz w:val="16"/>
        </w:rPr>
        <w:t>Haven</w:t>
      </w:r>
      <w:r>
        <w:rPr>
          <w:spacing w:val="-3"/>
          <w:sz w:val="16"/>
        </w:rPr>
        <w:t xml:space="preserve"> </w:t>
      </w:r>
      <w:r>
        <w:rPr>
          <w:sz w:val="16"/>
        </w:rPr>
        <w:t>programs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included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Transitional</w:t>
      </w:r>
      <w:r>
        <w:rPr>
          <w:spacing w:val="-1"/>
          <w:sz w:val="16"/>
        </w:rPr>
        <w:t xml:space="preserve"> </w:t>
      </w:r>
      <w:r>
        <w:rPr>
          <w:sz w:val="16"/>
        </w:rPr>
        <w:t>Housing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4"/>
        <w:rPr>
          <w:i/>
        </w:rPr>
      </w:pPr>
      <w:r>
        <w:lastRenderedPageBreak/>
        <w:t>Key informants noted that compared to other cities, Boston has a sophisticated strategy to addressing</w:t>
      </w:r>
      <w:r>
        <w:rPr>
          <w:spacing w:val="1"/>
        </w:rPr>
        <w:t xml:space="preserve"> </w:t>
      </w:r>
      <w:r>
        <w:t>chronic homelessness by using real-time data to drive priorities and working with a host of partners</w:t>
      </w:r>
      <w:r>
        <w:rPr>
          <w:spacing w:val="1"/>
        </w:rPr>
        <w:t xml:space="preserve"> </w:t>
      </w:r>
      <w:r>
        <w:t>across sectors including the public health department, Boston Housing Authority, Pine Street Inn, Boston</w:t>
      </w:r>
      <w:r>
        <w:rPr>
          <w:spacing w:val="-47"/>
        </w:rPr>
        <w:t xml:space="preserve"> </w:t>
      </w:r>
      <w:r>
        <w:t>Health care for the Homeless, and St. Francis House, among others. Interviewees in the field discussed</w:t>
      </w:r>
      <w:r>
        <w:rPr>
          <w:spacing w:val="1"/>
        </w:rPr>
        <w:t xml:space="preserve"> </w:t>
      </w:r>
      <w:r>
        <w:t>that while up-to-date, centralized data are a key first step to addressing chronic homelessness, more</w:t>
      </w:r>
      <w:r>
        <w:rPr>
          <w:spacing w:val="1"/>
        </w:rPr>
        <w:t xml:space="preserve"> </w:t>
      </w:r>
      <w:r>
        <w:t>resources are needed for newly homeless families or for residents who have been homeless for a year or</w:t>
      </w:r>
      <w:r>
        <w:rPr>
          <w:spacing w:val="-47"/>
        </w:rPr>
        <w:t xml:space="preserve"> </w:t>
      </w:r>
      <w:r>
        <w:t xml:space="preserve">less. One interviewee explained, </w:t>
      </w:r>
      <w:r>
        <w:rPr>
          <w:i/>
        </w:rPr>
        <w:t>“Ironically, people who are homeless but [who are not categorized] as</w:t>
      </w:r>
      <w:r>
        <w:rPr>
          <w:i/>
          <w:spacing w:val="1"/>
        </w:rPr>
        <w:t xml:space="preserve"> </w:t>
      </w:r>
      <w:r>
        <w:rPr>
          <w:i/>
        </w:rPr>
        <w:t xml:space="preserve">“chronic” have fewer options and limited resources.” </w:t>
      </w:r>
      <w:r>
        <w:t>There was also a perception that the length of stays</w:t>
      </w:r>
      <w:r>
        <w:rPr>
          <w:spacing w:val="-47"/>
        </w:rPr>
        <w:t xml:space="preserve"> </w:t>
      </w:r>
      <w:r>
        <w:t>in homeless shelters is increasing, partly due to long wait lists for subsidized housing, which was</w:t>
      </w:r>
      <w:r>
        <w:rPr>
          <w:spacing w:val="1"/>
        </w:rPr>
        <w:t xml:space="preserve"> </w:t>
      </w:r>
      <w:r>
        <w:t xml:space="preserve">described as straining resources for newly-homeless families. One interviewee explained, </w:t>
      </w:r>
      <w:r>
        <w:rPr>
          <w:i/>
        </w:rPr>
        <w:t>“Boston has</w:t>
      </w:r>
      <w:r>
        <w:rPr>
          <w:i/>
          <w:spacing w:val="1"/>
        </w:rPr>
        <w:t xml:space="preserve"> </w:t>
      </w:r>
      <w:r>
        <w:rPr>
          <w:i/>
        </w:rPr>
        <w:t>great</w:t>
      </w:r>
      <w:r>
        <w:rPr>
          <w:i/>
          <w:spacing w:val="1"/>
        </w:rPr>
        <w:t xml:space="preserve"> </w:t>
      </w:r>
      <w:r>
        <w:rPr>
          <w:i/>
        </w:rPr>
        <w:t>shelters</w:t>
      </w:r>
      <w:r>
        <w:rPr>
          <w:i/>
          <w:spacing w:val="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2"/>
        </w:rPr>
        <w:t xml:space="preserve"> </w:t>
      </w:r>
      <w:r>
        <w:rPr>
          <w:i/>
        </w:rPr>
        <w:t>area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2"/>
        </w:rPr>
        <w:t xml:space="preserve"> </w:t>
      </w:r>
      <w:r>
        <w:rPr>
          <w:i/>
        </w:rPr>
        <w:t>are</w:t>
      </w:r>
      <w:r>
        <w:rPr>
          <w:i/>
          <w:spacing w:val="-1"/>
        </w:rPr>
        <w:t xml:space="preserve"> </w:t>
      </w:r>
      <w:r>
        <w:rPr>
          <w:i/>
        </w:rPr>
        <w:t>temporarily</w:t>
      </w:r>
      <w:r>
        <w:rPr>
          <w:i/>
          <w:spacing w:val="2"/>
        </w:rPr>
        <w:t xml:space="preserve"> </w:t>
      </w:r>
      <w:r>
        <w:rPr>
          <w:i/>
        </w:rPr>
        <w:t>housing</w:t>
      </w:r>
      <w:r>
        <w:rPr>
          <w:i/>
          <w:spacing w:val="1"/>
        </w:rPr>
        <w:t xml:space="preserve"> </w:t>
      </w:r>
      <w:r>
        <w:rPr>
          <w:i/>
        </w:rPr>
        <w:t>mothers</w:t>
      </w:r>
      <w:r>
        <w:rPr>
          <w:i/>
          <w:spacing w:val="-1"/>
        </w:rPr>
        <w:t xml:space="preserve"> </w:t>
      </w:r>
      <w:r>
        <w:rPr>
          <w:i/>
        </w:rPr>
        <w:t>with</w:t>
      </w:r>
      <w:r>
        <w:rPr>
          <w:i/>
          <w:spacing w:val="2"/>
        </w:rPr>
        <w:t xml:space="preserve"> </w:t>
      </w:r>
      <w:r>
        <w:rPr>
          <w:i/>
        </w:rPr>
        <w:t>young children,</w:t>
      </w:r>
      <w:r>
        <w:rPr>
          <w:i/>
          <w:spacing w:val="2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rPr>
          <w:i/>
        </w:rPr>
        <w:t>it’s</w:t>
      </w:r>
      <w:r>
        <w:rPr>
          <w:i/>
          <w:spacing w:val="2"/>
        </w:rPr>
        <w:t xml:space="preserve"> </w:t>
      </w:r>
      <w:r>
        <w:rPr>
          <w:i/>
        </w:rPr>
        <w:t>hard</w:t>
      </w:r>
      <w:r>
        <w:rPr>
          <w:i/>
          <w:spacing w:val="1"/>
        </w:rPr>
        <w:t xml:space="preserve"> </w:t>
      </w:r>
      <w:r>
        <w:rPr>
          <w:i/>
        </w:rPr>
        <w:t>because [families] may be in the shelter for up to two years because of the inability to find an apartment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accepts</w:t>
      </w:r>
      <w:r>
        <w:rPr>
          <w:i/>
          <w:spacing w:val="-2"/>
        </w:rPr>
        <w:t xml:space="preserve"> </w:t>
      </w:r>
      <w:r>
        <w:rPr>
          <w:i/>
        </w:rPr>
        <w:t>Section</w:t>
      </w:r>
      <w:r>
        <w:rPr>
          <w:i/>
          <w:spacing w:val="-3"/>
        </w:rPr>
        <w:t xml:space="preserve"> </w:t>
      </w:r>
      <w:r>
        <w:rPr>
          <w:i/>
        </w:rPr>
        <w:t>8 vouchers.”</w:t>
      </w:r>
    </w:p>
    <w:p w:rsidR="00E1242D" w:rsidRDefault="00E1242D">
      <w:pPr>
        <w:pStyle w:val="BodyText"/>
        <w:spacing w:before="12"/>
        <w:rPr>
          <w:i/>
          <w:sz w:val="21"/>
        </w:rPr>
      </w:pPr>
    </w:p>
    <w:p w:rsidR="00E1242D" w:rsidRDefault="006D1E3D">
      <w:pPr>
        <w:pStyle w:val="BodyText"/>
        <w:ind w:left="940" w:right="1534"/>
        <w:rPr>
          <w:i/>
        </w:rPr>
      </w:pPr>
      <w:r>
        <w:t>Housing quality and poor housing conditions were themes discussed in several conversations as well.</w:t>
      </w:r>
      <w:r>
        <w:rPr>
          <w:spacing w:val="1"/>
        </w:rPr>
        <w:t xml:space="preserve"> </w:t>
      </w:r>
      <w:r>
        <w:t>Participants across most groups voiced concerns about the old housing stock in Boston, specifically</w:t>
      </w:r>
      <w:r>
        <w:rPr>
          <w:spacing w:val="1"/>
        </w:rPr>
        <w:t xml:space="preserve"> </w:t>
      </w:r>
      <w:r>
        <w:t>mentioning lead, mold, rodents, and insects as issues in their neighborhoods. Focus group participants</w:t>
      </w:r>
      <w:r>
        <w:rPr>
          <w:spacing w:val="-47"/>
        </w:rPr>
        <w:t xml:space="preserve"> </w:t>
      </w:r>
      <w:r>
        <w:t>who identified as low-income and/or housing insecure indicated that with such high demand for</w:t>
      </w:r>
      <w:r>
        <w:rPr>
          <w:spacing w:val="1"/>
        </w:rPr>
        <w:t xml:space="preserve"> </w:t>
      </w:r>
      <w:r>
        <w:t>apartments, tenants are less likely to voice concerns of poor housing conditions due to fear of being</w:t>
      </w:r>
      <w:r>
        <w:rPr>
          <w:spacing w:val="1"/>
        </w:rPr>
        <w:t xml:space="preserve"> </w:t>
      </w:r>
      <w:r>
        <w:t>evicted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losing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home.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shared,</w:t>
      </w:r>
      <w:r>
        <w:rPr>
          <w:spacing w:val="-3"/>
        </w:rPr>
        <w:t xml:space="preserve"> </w:t>
      </w:r>
      <w:r>
        <w:rPr>
          <w:i/>
        </w:rPr>
        <w:t>“There</w:t>
      </w:r>
      <w:r>
        <w:rPr>
          <w:i/>
          <w:spacing w:val="-1"/>
        </w:rPr>
        <w:t xml:space="preserve"> </w:t>
      </w:r>
      <w:r>
        <w:rPr>
          <w:i/>
        </w:rPr>
        <w:t>are a</w:t>
      </w:r>
      <w:r>
        <w:rPr>
          <w:i/>
          <w:spacing w:val="-4"/>
        </w:rPr>
        <w:t xml:space="preserve"> </w:t>
      </w:r>
      <w:r>
        <w:rPr>
          <w:i/>
        </w:rPr>
        <w:t>lot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situations</w:t>
      </w:r>
      <w:r>
        <w:rPr>
          <w:i/>
          <w:spacing w:val="-3"/>
        </w:rPr>
        <w:t xml:space="preserve"> </w:t>
      </w:r>
      <w:r>
        <w:rPr>
          <w:i/>
        </w:rPr>
        <w:t>where</w:t>
      </w:r>
    </w:p>
    <w:p w:rsidR="00E1242D" w:rsidRDefault="006D1E3D">
      <w:pPr>
        <w:spacing w:before="1"/>
        <w:ind w:left="940" w:right="1579"/>
        <w:rPr>
          <w:i/>
        </w:rPr>
      </w:pPr>
      <w:r>
        <w:rPr>
          <w:i/>
        </w:rPr>
        <w:t>people are living in housing that is not good and they can’t say anything because they are scared to be</w:t>
      </w:r>
      <w:r>
        <w:rPr>
          <w:i/>
          <w:spacing w:val="-47"/>
        </w:rPr>
        <w:t xml:space="preserve"> </w:t>
      </w:r>
      <w:r>
        <w:rPr>
          <w:i/>
        </w:rPr>
        <w:t>kicked out.”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pStyle w:val="Heading2"/>
      </w:pPr>
      <w:bookmarkStart w:id="48" w:name="_bookmark47"/>
      <w:bookmarkEnd w:id="48"/>
      <w:r>
        <w:rPr>
          <w:color w:val="2E5395"/>
        </w:rPr>
        <w:t>Transportation</w:t>
      </w:r>
    </w:p>
    <w:p w:rsidR="00E1242D" w:rsidRDefault="006D1E3D">
      <w:pPr>
        <w:pStyle w:val="BodyText"/>
        <w:ind w:left="940" w:right="1394"/>
      </w:pPr>
      <w:r>
        <w:t>Residents in focus groups across different neighborhoods shared mixed perceptions about</w:t>
      </w:r>
      <w:r>
        <w:rPr>
          <w:spacing w:val="1"/>
        </w:rPr>
        <w:t xml:space="preserve"> </w:t>
      </w:r>
      <w:r>
        <w:t>transportation. About 23% of Boston CHNA survey respondents cited limited street parking, traffic-</w:t>
      </w:r>
      <w:r>
        <w:rPr>
          <w:spacing w:val="1"/>
        </w:rPr>
        <w:t xml:space="preserve"> </w:t>
      </w:r>
      <w:r>
        <w:t>related noise, or traffic as a barrier to getting to medical appointments (</w:t>
      </w:r>
      <w:hyperlink w:anchor="_bookmark48" w:history="1">
        <w:r>
          <w:t>Table 9</w:t>
        </w:r>
      </w:hyperlink>
      <w:r>
        <w:t>). Nearly one in five</w:t>
      </w:r>
      <w:r>
        <w:rPr>
          <w:spacing w:val="1"/>
        </w:rPr>
        <w:t xml:space="preserve"> </w:t>
      </w:r>
      <w:r>
        <w:t>(19.2%) Boston CHNA survey respondents identified the availability of public transportation as a barrier,</w:t>
      </w:r>
      <w:r>
        <w:rPr>
          <w:spacing w:val="-47"/>
        </w:rPr>
        <w:t xml:space="preserve"> </w:t>
      </w:r>
      <w:r>
        <w:t>while 15.5% cited cost of transportation a barrier. Respondents with children under age 18 were</w:t>
      </w:r>
      <w:r>
        <w:rPr>
          <w:spacing w:val="1"/>
        </w:rPr>
        <w:t xml:space="preserve"> </w:t>
      </w:r>
      <w:r>
        <w:t>significantly more likely to report cost of transportation as a barrier and significantly less likely to report</w:t>
      </w:r>
      <w:r>
        <w:rPr>
          <w:spacing w:val="-47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public transportation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barrier</w:t>
      </w:r>
      <w:r>
        <w:rPr>
          <w:spacing w:val="-3"/>
        </w:rPr>
        <w:t xml:space="preserve"> </w:t>
      </w:r>
      <w:r>
        <w:t>compared to</w:t>
      </w:r>
      <w:r>
        <w:rPr>
          <w:spacing w:val="-2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without children under</w:t>
      </w:r>
      <w:r>
        <w:rPr>
          <w:spacing w:val="-1"/>
        </w:rPr>
        <w:t xml:space="preserve"> </w:t>
      </w:r>
      <w:r>
        <w:t>age</w:t>
      </w:r>
    </w:p>
    <w:p w:rsidR="00E1242D" w:rsidRDefault="006D1E3D">
      <w:pPr>
        <w:pStyle w:val="BodyText"/>
        <w:spacing w:line="268" w:lineRule="exact"/>
        <w:ind w:left="940"/>
      </w:pPr>
      <w:r>
        <w:t>18.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barrier.</w:t>
      </w:r>
    </w:p>
    <w:p w:rsidR="00E1242D" w:rsidRDefault="00E1242D">
      <w:pPr>
        <w:spacing w:line="268" w:lineRule="exact"/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 w:after="2"/>
        <w:ind w:left="940" w:right="1717"/>
        <w:rPr>
          <w:b/>
        </w:rPr>
      </w:pPr>
      <w:bookmarkStart w:id="49" w:name="_bookmark48"/>
      <w:bookmarkEnd w:id="49"/>
      <w:r>
        <w:rPr>
          <w:b/>
        </w:rPr>
        <w:lastRenderedPageBreak/>
        <w:t>Table 9. Percent Boston CHNA Survey Respondents Reported Transportation Barriers to Getting to</w:t>
      </w:r>
      <w:r>
        <w:rPr>
          <w:b/>
          <w:spacing w:val="-47"/>
        </w:rPr>
        <w:t xml:space="preserve"> </w:t>
      </w:r>
      <w:r>
        <w:rPr>
          <w:b/>
        </w:rPr>
        <w:t>Medical Appointments, Meetings, Work, or Getting Things Needed for Daily Living, By All</w:t>
      </w:r>
      <w:r>
        <w:rPr>
          <w:b/>
          <w:spacing w:val="1"/>
        </w:rPr>
        <w:t xml:space="preserve"> </w:t>
      </w:r>
      <w:r>
        <w:rPr>
          <w:b/>
        </w:rPr>
        <w:t>Respondents, Respondents with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4"/>
        </w:rPr>
        <w:t xml:space="preserve"> </w:t>
      </w:r>
      <w:r>
        <w:rPr>
          <w:b/>
        </w:rPr>
        <w:t>Youth, 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1675"/>
        <w:gridCol w:w="1836"/>
        <w:gridCol w:w="1638"/>
      </w:tblGrid>
      <w:tr w:rsidR="00E1242D">
        <w:trPr>
          <w:trHeight w:val="1072"/>
        </w:trPr>
        <w:tc>
          <w:tcPr>
            <w:tcW w:w="5902" w:type="dxa"/>
            <w:gridSpan w:val="2"/>
            <w:shd w:val="clear" w:color="auto" w:fill="3A5669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4500" w:right="196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(N=2,012)</w:t>
            </w:r>
          </w:p>
        </w:tc>
        <w:tc>
          <w:tcPr>
            <w:tcW w:w="1836" w:type="dxa"/>
            <w:shd w:val="clear" w:color="auto" w:fill="3A5669"/>
          </w:tcPr>
          <w:p w:rsidR="00E1242D" w:rsidRDefault="006D1E3D">
            <w:pPr>
              <w:pStyle w:val="TableParagraph"/>
              <w:ind w:left="214" w:right="41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8" w:lineRule="exact"/>
              <w:ind w:left="436" w:right="633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(N=532)</w:t>
            </w:r>
          </w:p>
        </w:tc>
        <w:tc>
          <w:tcPr>
            <w:tcW w:w="1638" w:type="dxa"/>
            <w:shd w:val="clear" w:color="auto" w:fill="3A5669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413" w:right="478" w:firstLine="64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(N=200)</w:t>
            </w:r>
          </w:p>
        </w:tc>
      </w:tr>
      <w:tr w:rsidR="00E1242D">
        <w:trPr>
          <w:trHeight w:val="290"/>
        </w:trPr>
        <w:tc>
          <w:tcPr>
            <w:tcW w:w="4227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122"/>
            </w:pPr>
            <w:r>
              <w:t>None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above</w:t>
            </w:r>
          </w:p>
        </w:tc>
        <w:tc>
          <w:tcPr>
            <w:tcW w:w="1675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left="446"/>
            </w:pPr>
            <w:r>
              <w:t>55.8%</w:t>
            </w:r>
          </w:p>
        </w:tc>
        <w:tc>
          <w:tcPr>
            <w:tcW w:w="183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right="687"/>
              <w:jc w:val="right"/>
            </w:pPr>
            <w:r>
              <w:t>52.4%*</w:t>
            </w:r>
          </w:p>
        </w:tc>
        <w:tc>
          <w:tcPr>
            <w:tcW w:w="163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left="403" w:right="538"/>
              <w:jc w:val="center"/>
            </w:pPr>
            <w:r>
              <w:t>57.0%*</w:t>
            </w:r>
          </w:p>
        </w:tc>
      </w:tr>
      <w:tr w:rsidR="00E1242D">
        <w:trPr>
          <w:trHeight w:val="537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Limited</w:t>
            </w:r>
            <w:r>
              <w:rPr>
                <w:spacing w:val="-2"/>
              </w:rPr>
              <w:t xml:space="preserve"> </w:t>
            </w:r>
            <w:r>
              <w:t>street</w:t>
            </w:r>
            <w:r>
              <w:rPr>
                <w:spacing w:val="-3"/>
              </w:rPr>
              <w:t xml:space="preserve"> </w:t>
            </w:r>
            <w:r>
              <w:t>parking,</w:t>
            </w:r>
            <w:r>
              <w:rPr>
                <w:spacing w:val="-2"/>
              </w:rPr>
              <w:t xml:space="preserve"> </w:t>
            </w:r>
            <w:r>
              <w:t>traffic-related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noise,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traffic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left="446"/>
            </w:pPr>
            <w:r>
              <w:t>23.1%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right="742"/>
              <w:jc w:val="right"/>
            </w:pPr>
            <w:r>
              <w:t>25.2%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left="403" w:right="538"/>
              <w:jc w:val="center"/>
            </w:pPr>
            <w:r>
              <w:t>20.5%*</w:t>
            </w:r>
          </w:p>
        </w:tc>
      </w:tr>
      <w:tr w:rsidR="00E1242D">
        <w:trPr>
          <w:trHeight w:val="290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Availability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transportation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left="446"/>
            </w:pPr>
            <w:r>
              <w:t>19.2%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right="687"/>
              <w:jc w:val="right"/>
            </w:pPr>
            <w:r>
              <w:t>15.4%*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left="403" w:right="538"/>
              <w:jc w:val="center"/>
            </w:pPr>
            <w:r>
              <w:t>21.5%*</w:t>
            </w:r>
          </w:p>
        </w:tc>
      </w:tr>
      <w:tr w:rsidR="00E1242D">
        <w:trPr>
          <w:trHeight w:val="290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Cost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transportation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left="446"/>
            </w:pPr>
            <w:r>
              <w:t>15.5%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right="687"/>
              <w:jc w:val="right"/>
            </w:pPr>
            <w:r>
              <w:t>19.9%*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1" w:line="259" w:lineRule="exact"/>
              <w:ind w:left="403" w:right="538"/>
              <w:jc w:val="center"/>
            </w:pPr>
            <w:r>
              <w:t>10.0%*</w:t>
            </w:r>
          </w:p>
        </w:tc>
      </w:tr>
      <w:tr w:rsidR="00E1242D">
        <w:trPr>
          <w:trHeight w:val="537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Limited</w:t>
            </w:r>
            <w:r>
              <w:rPr>
                <w:spacing w:val="-4"/>
              </w:rPr>
              <w:t xml:space="preserve"> </w:t>
            </w:r>
            <w:r>
              <w:t>opportunities for</w:t>
            </w:r>
            <w:r>
              <w:rPr>
                <w:spacing w:val="-2"/>
              </w:rPr>
              <w:t xml:space="preserve"> </w:t>
            </w:r>
            <w:r>
              <w:t>safe</w:t>
            </w:r>
            <w:r>
              <w:rPr>
                <w:spacing w:val="-1"/>
              </w:rPr>
              <w:t xml:space="preserve"> </w:t>
            </w:r>
            <w:r>
              <w:t>bicycle</w:t>
            </w:r>
          </w:p>
          <w:p w:rsidR="00E1242D" w:rsidRDefault="006D1E3D">
            <w:pPr>
              <w:pStyle w:val="TableParagraph"/>
              <w:spacing w:before="1" w:line="249" w:lineRule="exact"/>
              <w:ind w:left="122"/>
            </w:pPr>
            <w:r>
              <w:t>riding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left="501"/>
            </w:pPr>
            <w:r>
              <w:t>8.5%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right="798"/>
              <w:jc w:val="right"/>
            </w:pPr>
            <w:r>
              <w:t>8.1%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left="403" w:right="535"/>
              <w:jc w:val="center"/>
            </w:pPr>
            <w:r>
              <w:t>5.5%*</w:t>
            </w:r>
          </w:p>
        </w:tc>
      </w:tr>
      <w:tr w:rsidR="00E1242D">
        <w:trPr>
          <w:trHeight w:val="537"/>
        </w:trPr>
        <w:tc>
          <w:tcPr>
            <w:tcW w:w="4227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understandable</w:t>
            </w:r>
            <w:r>
              <w:rPr>
                <w:spacing w:val="-5"/>
              </w:rPr>
              <w:t xml:space="preserve"> </w:t>
            </w:r>
            <w:r>
              <w:t>transportation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signs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directions</w:t>
            </w:r>
          </w:p>
        </w:tc>
        <w:tc>
          <w:tcPr>
            <w:tcW w:w="167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left="501"/>
            </w:pPr>
            <w:r>
              <w:t>4.0%</w:t>
            </w:r>
          </w:p>
        </w:tc>
        <w:tc>
          <w:tcPr>
            <w:tcW w:w="183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right="798"/>
              <w:jc w:val="right"/>
            </w:pPr>
            <w:r>
              <w:t>3.4%</w:t>
            </w:r>
          </w:p>
        </w:tc>
        <w:tc>
          <w:tcPr>
            <w:tcW w:w="163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3"/>
              <w:ind w:left="403" w:right="537"/>
              <w:jc w:val="center"/>
            </w:pPr>
            <w:r>
              <w:t>4.0</w:t>
            </w:r>
          </w:p>
        </w:tc>
      </w:tr>
    </w:tbl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1"/>
        <w:ind w:left="940" w:right="1322"/>
        <w:rPr>
          <w:sz w:val="16"/>
        </w:rPr>
      </w:pPr>
      <w:r>
        <w:rPr>
          <w:sz w:val="16"/>
        </w:rPr>
        <w:t>NOTE: Question asked: In the past 12 months, have any of the following transportation barriers kept you from medical appointments, meetings,</w:t>
      </w:r>
      <w:r>
        <w:rPr>
          <w:spacing w:val="-34"/>
          <w:sz w:val="16"/>
        </w:rPr>
        <w:t xml:space="preserve"> </w:t>
      </w:r>
      <w:r>
        <w:rPr>
          <w:sz w:val="16"/>
        </w:rPr>
        <w:t>work, or from getting things needed for daily living?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</w:t>
      </w:r>
      <w:r>
        <w:rPr>
          <w:spacing w:val="1"/>
          <w:sz w:val="16"/>
        </w:rPr>
        <w:t xml:space="preserve"> </w:t>
      </w:r>
      <w:r>
        <w:rPr>
          <w:sz w:val="16"/>
        </w:rPr>
        <w:t>selected “prefer not to answer/don’t know;” Respondents were allowed to select multiple response options; therefore, percentages may not</w:t>
      </w:r>
      <w:r>
        <w:rPr>
          <w:spacing w:val="1"/>
          <w:sz w:val="16"/>
        </w:rPr>
        <w:t xml:space="preserve"> </w:t>
      </w:r>
      <w:r>
        <w:rPr>
          <w:sz w:val="16"/>
        </w:rPr>
        <w:t>sum to 100%; Asterisk (*) denotes statistically significant differences across groups (respondents with and without children under 18; age</w:t>
      </w:r>
      <w:r>
        <w:rPr>
          <w:spacing w:val="1"/>
          <w:sz w:val="16"/>
        </w:rPr>
        <w:t xml:space="preserve"> </w:t>
      </w:r>
      <w:r>
        <w:rPr>
          <w:sz w:val="16"/>
        </w:rPr>
        <w:t>groups)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407"/>
      </w:pPr>
      <w:r>
        <w:t>Overall, participants reported being generally satisfied with transportation access in their</w:t>
      </w:r>
      <w:r>
        <w:rPr>
          <w:spacing w:val="1"/>
        </w:rPr>
        <w:t xml:space="preserve"> </w:t>
      </w:r>
      <w:r>
        <w:t>neighborhoods, although a few participants expressed concerns about cost, timeliness, and accessibility</w:t>
      </w:r>
      <w:r>
        <w:rPr>
          <w:spacing w:val="-47"/>
        </w:rPr>
        <w:t xml:space="preserve"> </w:t>
      </w:r>
      <w:r>
        <w:t>for the elderly. Across most focus groups, parking and traffic were mentioned as a day-to-day concern</w:t>
      </w:r>
      <w:r>
        <w:rPr>
          <w:spacing w:val="1"/>
        </w:rPr>
        <w:t xml:space="preserve"> </w:t>
      </w:r>
      <w:r>
        <w:t>for many residents. According to key informants, rapid development across the city is compounding</w:t>
      </w:r>
      <w:r>
        <w:rPr>
          <w:spacing w:val="1"/>
        </w:rPr>
        <w:t xml:space="preserve"> </w:t>
      </w:r>
      <w:r>
        <w:t>parking issues. Further, ride shares such as Uber and Lyft were described as exacerbating congestion</w:t>
      </w:r>
      <w:r>
        <w:rPr>
          <w:spacing w:val="1"/>
        </w:rPr>
        <w:t xml:space="preserve"> </w:t>
      </w:r>
      <w:r>
        <w:t>issues. Transportation barriers were also identified by those with limited English proficiency, who</w:t>
      </w:r>
      <w:r>
        <w:rPr>
          <w:spacing w:val="1"/>
        </w:rPr>
        <w:t xml:space="preserve"> </w:t>
      </w:r>
      <w:r>
        <w:t>reported difficulties navigating the transit system. A few focus group participants mentioned the recent</w:t>
      </w:r>
      <w:r>
        <w:rPr>
          <w:spacing w:val="-47"/>
        </w:rPr>
        <w:t xml:space="preserve"> </w:t>
      </w:r>
      <w:r>
        <w:t>increases to MBTA fares and perceived that these increases disproportionally impact seniors, low-wage</w:t>
      </w:r>
      <w:r>
        <w:rPr>
          <w:spacing w:val="1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of color.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322"/>
      </w:pPr>
      <w:r>
        <w:t>According to key informants, the city is working towards efforts to address transportation issues through</w:t>
      </w:r>
      <w:r>
        <w:rPr>
          <w:spacing w:val="-47"/>
        </w:rPr>
        <w:t xml:space="preserve"> </w:t>
      </w:r>
      <w:r>
        <w:t>initiatives like Go Boston 2030 and the addition of Blue Bikes and protected bike lanes. However, they</w:t>
      </w:r>
      <w:r>
        <w:rPr>
          <w:spacing w:val="1"/>
        </w:rPr>
        <w:t xml:space="preserve"> </w:t>
      </w:r>
      <w:r>
        <w:t>commented that these efforts should be bolstered, and creative solutions are needed to address</w:t>
      </w:r>
      <w:r>
        <w:rPr>
          <w:spacing w:val="1"/>
        </w:rPr>
        <w:t xml:space="preserve"> </w:t>
      </w:r>
      <w:r>
        <w:t>increasing traffic and parking pressures caused by development. Local solutions to transportation</w:t>
      </w:r>
      <w:r>
        <w:rPr>
          <w:spacing w:val="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cited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effective.</w:t>
      </w:r>
    </w:p>
    <w:p w:rsidR="00E1242D" w:rsidRDefault="00E1242D">
      <w:pPr>
        <w:pStyle w:val="BodyText"/>
        <w:spacing w:before="2"/>
      </w:pPr>
    </w:p>
    <w:p w:rsidR="00E1242D" w:rsidRDefault="006D1E3D">
      <w:pPr>
        <w:pStyle w:val="Heading2"/>
      </w:pPr>
      <w:bookmarkStart w:id="50" w:name="_bookmark49"/>
      <w:bookmarkEnd w:id="50"/>
      <w:r>
        <w:rPr>
          <w:color w:val="2E5395"/>
        </w:rPr>
        <w:t>Social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Environment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Discrimination</w:t>
      </w:r>
    </w:p>
    <w:p w:rsidR="00E1242D" w:rsidRDefault="006D1E3D">
      <w:pPr>
        <w:pStyle w:val="BodyText"/>
        <w:ind w:left="940" w:right="1414"/>
      </w:pPr>
      <w:r>
        <w:t>Community cohesion refers to community dynamics, such as a shared sense of membership, influence,</w:t>
      </w:r>
      <w:r>
        <w:rPr>
          <w:spacing w:val="1"/>
        </w:rPr>
        <w:t xml:space="preserve"> </w:t>
      </w:r>
      <w:r>
        <w:t>social integration, and connections among residents. In focus group discussions, participants who</w:t>
      </w:r>
      <w:r>
        <w:rPr>
          <w:spacing w:val="1"/>
        </w:rPr>
        <w:t xml:space="preserve"> </w:t>
      </w:r>
      <w:r>
        <w:t>belonged to similar affinity groups expressed a strong sense of cohesion among their communities,</w:t>
      </w:r>
      <w:r>
        <w:rPr>
          <w:spacing w:val="1"/>
        </w:rPr>
        <w:t xml:space="preserve"> </w:t>
      </w:r>
      <w:r>
        <w:t>particularly those with similar racial, cultural, linguistic, and religious backgrounds. While some groups</w:t>
      </w:r>
      <w:r>
        <w:rPr>
          <w:spacing w:val="1"/>
        </w:rPr>
        <w:t xml:space="preserve"> </w:t>
      </w:r>
      <w:r>
        <w:t>described strong community linkages, others such as public housing residents and lower-income groups</w:t>
      </w:r>
      <w:r>
        <w:rPr>
          <w:spacing w:val="-47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connections</w:t>
      </w:r>
      <w:r>
        <w:rPr>
          <w:spacing w:val="-2"/>
        </w:rPr>
        <w:t xml:space="preserve"> </w:t>
      </w:r>
      <w:r>
        <w:t>or interactions with their neighbors.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332"/>
      </w:pPr>
      <w:r>
        <w:t>When asked about perceptions of community cohesion or connectedness, over three-quarters of Boston</w:t>
      </w:r>
      <w:r>
        <w:rPr>
          <w:spacing w:val="-47"/>
        </w:rPr>
        <w:t xml:space="preserve"> </w:t>
      </w:r>
      <w:r>
        <w:t>CHNA</w:t>
      </w:r>
      <w:r>
        <w:rPr>
          <w:spacing w:val="-1"/>
        </w:rPr>
        <w:t xml:space="preserve"> </w:t>
      </w:r>
      <w:r>
        <w:t>survey respondents</w:t>
      </w:r>
      <w:r>
        <w:rPr>
          <w:spacing w:val="-4"/>
        </w:rPr>
        <w:t xml:space="preserve"> </w:t>
      </w:r>
      <w:r>
        <w:t>perceived that</w:t>
      </w:r>
      <w:r>
        <w:rPr>
          <w:spacing w:val="-4"/>
        </w:rPr>
        <w:t xml:space="preserve"> </w:t>
      </w:r>
      <w:r>
        <w:t>they and</w:t>
      </w:r>
      <w:r>
        <w:rPr>
          <w:spacing w:val="-1"/>
        </w:rPr>
        <w:t xml:space="preserve"> </w:t>
      </w:r>
      <w:r>
        <w:t>their neighbors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thing</w:t>
      </w:r>
      <w:r>
        <w:rPr>
          <w:spacing w:val="-2"/>
        </w:rPr>
        <w:t xml:space="preserve"> </w:t>
      </w:r>
      <w:r>
        <w:t>for their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74"/>
      </w:pPr>
      <w:r>
        <w:lastRenderedPageBreak/>
        <w:t>neighborhood (77.2%) (</w:t>
      </w:r>
      <w:hyperlink w:anchor="_bookmark50" w:history="1">
        <w:r>
          <w:t>Table 10</w:t>
        </w:r>
      </w:hyperlink>
      <w:r>
        <w:t>). Respondents with children under age 18 were more likely to report</w:t>
      </w:r>
      <w:r>
        <w:rPr>
          <w:spacing w:val="1"/>
        </w:rPr>
        <w:t xml:space="preserve"> </w:t>
      </w:r>
      <w:r>
        <w:t>positive perceptions of community cohesion than those without children under 18 (</w:t>
      </w:r>
      <w:hyperlink w:anchor="_bookmark50" w:history="1">
        <w:r>
          <w:t>Table 10</w:t>
        </w:r>
      </w:hyperlink>
      <w:r>
        <w:t>) (full table</w:t>
      </w:r>
      <w:r>
        <w:rPr>
          <w:spacing w:val="-47"/>
        </w:rPr>
        <w:t xml:space="preserve"> </w:t>
      </w:r>
      <w:r>
        <w:t>in Appendix B). A significantly higher proportion of these residents reported that they can recognize</w:t>
      </w:r>
      <w:r>
        <w:rPr>
          <w:spacing w:val="1"/>
        </w:rPr>
        <w:t xml:space="preserve"> </w:t>
      </w:r>
      <w:r>
        <w:t>more people who live in their neighborhoods, they and their neighbors want the same thing for their</w:t>
      </w:r>
      <w:r>
        <w:rPr>
          <w:spacing w:val="1"/>
        </w:rPr>
        <w:t xml:space="preserve"> </w:t>
      </w:r>
      <w:r>
        <w:t>neighborhoods, and they expect to live in their neighborhoods for a long time. Notably, nearly half of</w:t>
      </w:r>
      <w:r>
        <w:rPr>
          <w:spacing w:val="1"/>
        </w:rPr>
        <w:t xml:space="preserve"> </w:t>
      </w:r>
      <w:r>
        <w:t>respondents with children under age 18 reported that they have a lot of influence over what their</w:t>
      </w:r>
      <w:r>
        <w:rPr>
          <w:spacing w:val="1"/>
        </w:rPr>
        <w:t xml:space="preserve"> </w:t>
      </w:r>
      <w:r>
        <w:t>neighborhoods are like, compared to less than 30% of those respondents who do not have children</w:t>
      </w:r>
      <w:r>
        <w:rPr>
          <w:spacing w:val="1"/>
        </w:rPr>
        <w:t xml:space="preserve"> </w:t>
      </w:r>
      <w:r>
        <w:t>under 18. Less than 20% of youth reported that they felt they had a lot of influence over what their</w:t>
      </w:r>
      <w:r>
        <w:rPr>
          <w:spacing w:val="1"/>
        </w:rPr>
        <w:t xml:space="preserve"> </w:t>
      </w:r>
      <w:r>
        <w:t>neighborhoods are</w:t>
      </w:r>
      <w:r>
        <w:rPr>
          <w:spacing w:val="-2"/>
        </w:rPr>
        <w:t xml:space="preserve"> </w:t>
      </w:r>
      <w:r>
        <w:t>like.</w:t>
      </w:r>
    </w:p>
    <w:p w:rsidR="00E1242D" w:rsidRDefault="00E1242D">
      <w:pPr>
        <w:pStyle w:val="BodyText"/>
      </w:pPr>
    </w:p>
    <w:p w:rsidR="00E1242D" w:rsidRDefault="006D1E3D">
      <w:pPr>
        <w:spacing w:after="2"/>
        <w:ind w:left="940" w:right="1415"/>
        <w:rPr>
          <w:b/>
        </w:rPr>
      </w:pPr>
      <w:bookmarkStart w:id="51" w:name="_bookmark50"/>
      <w:bookmarkEnd w:id="51"/>
      <w:r>
        <w:rPr>
          <w:b/>
        </w:rPr>
        <w:t>Table 10. Percent Boston CHNA Survey Respondents Reported Perceptions of Community Cohesion in</w:t>
      </w:r>
      <w:r>
        <w:rPr>
          <w:b/>
          <w:spacing w:val="-47"/>
        </w:rPr>
        <w:t xml:space="preserve"> </w:t>
      </w:r>
      <w:r>
        <w:rPr>
          <w:b/>
        </w:rPr>
        <w:t>Their Neighborhood, All Respondents, Respondents with Children Under 18, and Youth (Percent</w:t>
      </w:r>
      <w:r>
        <w:rPr>
          <w:b/>
          <w:spacing w:val="1"/>
        </w:rPr>
        <w:t xml:space="preserve"> </w:t>
      </w:r>
      <w:r>
        <w:rPr>
          <w:b/>
        </w:rPr>
        <w:t>indicating</w:t>
      </w:r>
      <w:r>
        <w:rPr>
          <w:b/>
          <w:spacing w:val="-3"/>
        </w:rPr>
        <w:t xml:space="preserve"> </w:t>
      </w:r>
      <w:r>
        <w:rPr>
          <w:b/>
        </w:rPr>
        <w:t>strongly</w:t>
      </w:r>
      <w:r>
        <w:rPr>
          <w:b/>
          <w:spacing w:val="-2"/>
        </w:rPr>
        <w:t xml:space="preserve"> </w:t>
      </w:r>
      <w:r>
        <w:rPr>
          <w:b/>
        </w:rPr>
        <w:t>agree</w:t>
      </w:r>
      <w:r>
        <w:rPr>
          <w:b/>
          <w:spacing w:val="-1"/>
        </w:rPr>
        <w:t xml:space="preserve"> </w:t>
      </w:r>
      <w:r>
        <w:rPr>
          <w:b/>
        </w:rPr>
        <w:t>or agree),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9"/>
        <w:gridCol w:w="1680"/>
        <w:gridCol w:w="1851"/>
        <w:gridCol w:w="1634"/>
      </w:tblGrid>
      <w:tr w:rsidR="00E1242D">
        <w:trPr>
          <w:trHeight w:val="804"/>
        </w:trPr>
        <w:tc>
          <w:tcPr>
            <w:tcW w:w="4209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0" w:type="dxa"/>
            <w:shd w:val="clear" w:color="auto" w:fill="3A5669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" w:right="206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</w:tc>
        <w:tc>
          <w:tcPr>
            <w:tcW w:w="1851" w:type="dxa"/>
            <w:shd w:val="clear" w:color="auto" w:fill="3A5669"/>
          </w:tcPr>
          <w:p w:rsidR="00E1242D" w:rsidRDefault="006D1E3D">
            <w:pPr>
              <w:pStyle w:val="TableParagraph"/>
              <w:ind w:left="227" w:right="414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with</w:t>
            </w:r>
            <w:r>
              <w:rPr>
                <w:b/>
                <w:color w:val="FFFFFF"/>
                <w:spacing w:val="-12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</w:p>
          <w:p w:rsidR="00E1242D" w:rsidRDefault="006D1E3D">
            <w:pPr>
              <w:pStyle w:val="TableParagraph"/>
              <w:spacing w:line="248" w:lineRule="exact"/>
              <w:ind w:left="404" w:right="592"/>
              <w:jc w:val="center"/>
              <w:rPr>
                <w:b/>
              </w:rPr>
            </w:pP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</w:tc>
        <w:tc>
          <w:tcPr>
            <w:tcW w:w="1634" w:type="dxa"/>
            <w:shd w:val="clear" w:color="auto" w:fill="3A5669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1" w:right="533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</w:p>
        </w:tc>
      </w:tr>
      <w:tr w:rsidR="00E1242D">
        <w:trPr>
          <w:trHeight w:val="537"/>
        </w:trPr>
        <w:tc>
          <w:tcPr>
            <w:tcW w:w="4209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neighbors and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want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same</w:t>
            </w:r>
            <w:r>
              <w:rPr>
                <w:spacing w:val="1"/>
              </w:rPr>
              <w:t xml:space="preserve"> </w:t>
            </w:r>
            <w:r>
              <w:t>thing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neighborhood.</w:t>
            </w:r>
          </w:p>
        </w:tc>
        <w:tc>
          <w:tcPr>
            <w:tcW w:w="1680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" w:right="203"/>
              <w:jc w:val="center"/>
            </w:pPr>
            <w:r>
              <w:t>77.2%</w:t>
            </w:r>
          </w:p>
        </w:tc>
        <w:tc>
          <w:tcPr>
            <w:tcW w:w="1851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00"/>
            </w:pPr>
            <w:r>
              <w:t>80.9%*</w:t>
            </w:r>
          </w:p>
        </w:tc>
        <w:tc>
          <w:tcPr>
            <w:tcW w:w="1634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1" w:right="535"/>
              <w:jc w:val="center"/>
            </w:pPr>
            <w:r>
              <w:t>77.3%*</w:t>
            </w:r>
          </w:p>
        </w:tc>
      </w:tr>
      <w:tr w:rsidR="00E1242D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expect</w:t>
            </w:r>
            <w:r>
              <w:rPr>
                <w:spacing w:val="-1"/>
              </w:rPr>
              <w:t xml:space="preserve"> </w:t>
            </w:r>
            <w:r>
              <w:t>to live 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long</w:t>
            </w:r>
            <w:r>
              <w:rPr>
                <w:spacing w:val="-2"/>
              </w:rPr>
              <w:t xml:space="preserve"> </w:t>
            </w:r>
            <w:r>
              <w:t>time.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" w:right="203"/>
              <w:jc w:val="center"/>
            </w:pPr>
            <w:r>
              <w:t>72.7%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00"/>
            </w:pPr>
            <w:r>
              <w:t>77.3%*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1" w:right="535"/>
              <w:jc w:val="center"/>
            </w:pPr>
            <w:r>
              <w:t>64.7%*</w:t>
            </w:r>
          </w:p>
        </w:tc>
      </w:tr>
      <w:tr w:rsidR="00E1242D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each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other</w:t>
            </w:r>
            <w:r>
              <w:rPr>
                <w:spacing w:val="-1"/>
              </w:rPr>
              <w:t xml:space="preserve"> </w:t>
            </w:r>
            <w:r>
              <w:t>out.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" w:right="203"/>
              <w:jc w:val="center"/>
            </w:pPr>
            <w:r>
              <w:t>67.6%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55"/>
            </w:pPr>
            <w:r>
              <w:t>68.6%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1" w:right="535"/>
              <w:jc w:val="center"/>
            </w:pPr>
            <w:r>
              <w:t>66.9%*</w:t>
            </w:r>
          </w:p>
        </w:tc>
      </w:tr>
      <w:tr w:rsidR="00E1242D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recognize</w:t>
            </w:r>
            <w:r>
              <w:rPr>
                <w:spacing w:val="-2"/>
              </w:rPr>
              <w:t xml:space="preserve"> </w:t>
            </w:r>
            <w:r>
              <w:t>most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rPr>
                <w:spacing w:val="-4"/>
              </w:rPr>
              <w:t xml:space="preserve"> </w:t>
            </w:r>
            <w:r>
              <w:t>who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live 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" w:right="203"/>
              <w:jc w:val="center"/>
            </w:pPr>
            <w:r>
              <w:t>56.0%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00"/>
            </w:pPr>
            <w:r>
              <w:t>64.0%*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1" w:right="535"/>
              <w:jc w:val="center"/>
            </w:pPr>
            <w:r>
              <w:t>49.0%*</w:t>
            </w:r>
          </w:p>
        </w:tc>
      </w:tr>
      <w:tr w:rsidR="00E1242D">
        <w:trPr>
          <w:trHeight w:val="537"/>
        </w:trPr>
        <w:tc>
          <w:tcPr>
            <w:tcW w:w="4209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of influence</w:t>
            </w:r>
            <w:r>
              <w:rPr>
                <w:spacing w:val="-2"/>
              </w:rPr>
              <w:t xml:space="preserve"> </w:t>
            </w:r>
            <w:r>
              <w:t>over what</w:t>
            </w:r>
            <w:r>
              <w:rPr>
                <w:spacing w:val="-3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is like.</w:t>
            </w:r>
          </w:p>
        </w:tc>
        <w:tc>
          <w:tcPr>
            <w:tcW w:w="168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" w:right="203"/>
              <w:jc w:val="center"/>
            </w:pPr>
            <w:r>
              <w:t>35.3%</w:t>
            </w:r>
          </w:p>
        </w:tc>
        <w:tc>
          <w:tcPr>
            <w:tcW w:w="185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00"/>
            </w:pPr>
            <w:r>
              <w:t>46.0%*</w:t>
            </w:r>
          </w:p>
        </w:tc>
        <w:tc>
          <w:tcPr>
            <w:tcW w:w="163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1" w:right="535"/>
              <w:jc w:val="center"/>
            </w:pPr>
            <w:r>
              <w:t>18.8%*</w:t>
            </w:r>
          </w:p>
        </w:tc>
      </w:tr>
    </w:tbl>
    <w:p w:rsidR="00E1242D" w:rsidRDefault="006D1E3D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2"/>
        <w:ind w:left="940" w:right="1665"/>
        <w:rPr>
          <w:sz w:val="16"/>
        </w:rPr>
      </w:pPr>
      <w:r>
        <w:rPr>
          <w:sz w:val="16"/>
        </w:rPr>
        <w:t>NOTE: Question asked: How much do you agree or disagree with the following statements about your neighborhood?; Asterisk (*) denotes</w:t>
      </w:r>
      <w:r>
        <w:rPr>
          <w:spacing w:val="-34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which</w:t>
      </w:r>
      <w:r>
        <w:rPr>
          <w:spacing w:val="-1"/>
          <w:sz w:val="16"/>
        </w:rPr>
        <w:t xml:space="preserve"> </w:t>
      </w:r>
      <w:r>
        <w:rPr>
          <w:sz w:val="16"/>
        </w:rPr>
        <w:t>there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between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BodyText"/>
        <w:ind w:left="940" w:right="1329"/>
      </w:pPr>
      <w:r>
        <w:t>Experiences of discrimination were also mentioned in several focus groups across the city, particularly</w:t>
      </w:r>
      <w:r>
        <w:rPr>
          <w:spacing w:val="1"/>
        </w:rPr>
        <w:t xml:space="preserve"> </w:t>
      </w:r>
      <w:r>
        <w:t>among immigrants and non-English speakers, LGBTQ residents, substance users, and the homeless</w:t>
      </w:r>
      <w:r>
        <w:rPr>
          <w:spacing w:val="1"/>
        </w:rPr>
        <w:t xml:space="preserve"> </w:t>
      </w:r>
      <w:r>
        <w:t>population. These experiences were described as both subtle and overt acts occurring on a regular basis;</w:t>
      </w:r>
      <w:r>
        <w:rPr>
          <w:spacing w:val="-47"/>
        </w:rPr>
        <w:t xml:space="preserve"> </w:t>
      </w:r>
      <w:r>
        <w:t>examples ranged from verbal altercations to more systemic issues such as people of color being passed</w:t>
      </w:r>
      <w:r>
        <w:rPr>
          <w:spacing w:val="1"/>
        </w:rPr>
        <w:t xml:space="preserve"> </w:t>
      </w:r>
      <w:r>
        <w:t>up for job promotions despite qualifications. All of these issues were compounded when residents</w:t>
      </w:r>
      <w:r>
        <w:rPr>
          <w:spacing w:val="1"/>
        </w:rPr>
        <w:t xml:space="preserve"> </w:t>
      </w:r>
      <w:r>
        <w:t>belonged to multiple oppressed identities, for example, queer people of color or non-English speaking</w:t>
      </w:r>
      <w:r>
        <w:rPr>
          <w:spacing w:val="1"/>
        </w:rPr>
        <w:t xml:space="preserve"> </w:t>
      </w:r>
      <w:r>
        <w:t>residents in</w:t>
      </w:r>
      <w:r>
        <w:rPr>
          <w:spacing w:val="-1"/>
        </w:rPr>
        <w:t xml:space="preserve"> </w:t>
      </w:r>
      <w:r>
        <w:t>recovery.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360"/>
        <w:rPr>
          <w:i/>
        </w:rPr>
      </w:pPr>
      <w:r>
        <w:t>Focus group participants who identified as immigrants most commonly described instances of</w:t>
      </w:r>
      <w:r>
        <w:rPr>
          <w:spacing w:val="1"/>
        </w:rPr>
        <w:t xml:space="preserve"> </w:t>
      </w:r>
      <w:r>
        <w:t>discrimination in public spaces like supermarkets or on public transportation; this was especially true for</w:t>
      </w:r>
      <w:r>
        <w:rPr>
          <w:spacing w:val="-47"/>
        </w:rPr>
        <w:t xml:space="preserve"> </w:t>
      </w:r>
      <w:r>
        <w:t>those who identified as Latino and Asian. These participants perceived an increase in prejudice or</w:t>
      </w:r>
      <w:r>
        <w:rPr>
          <w:spacing w:val="1"/>
        </w:rPr>
        <w:t xml:space="preserve"> </w:t>
      </w:r>
      <w:r>
        <w:t>discriminatory behavior in the last few years and attributed these tensions to the current political</w:t>
      </w:r>
      <w:r>
        <w:rPr>
          <w:spacing w:val="1"/>
        </w:rPr>
        <w:t xml:space="preserve"> </w:t>
      </w:r>
      <w:r>
        <w:t>climate. Being discriminated against because of one’s ability to speak English or accent was also a</w:t>
      </w:r>
      <w:r>
        <w:rPr>
          <w:spacing w:val="1"/>
        </w:rPr>
        <w:t xml:space="preserve"> </w:t>
      </w:r>
      <w:r>
        <w:t xml:space="preserve">common theme among non-English focus group participants. One resident expressed, </w:t>
      </w:r>
      <w:r>
        <w:rPr>
          <w:i/>
        </w:rPr>
        <w:t>“Even when you</w:t>
      </w:r>
      <w:r>
        <w:rPr>
          <w:i/>
          <w:spacing w:val="1"/>
        </w:rPr>
        <w:t xml:space="preserve"> </w:t>
      </w:r>
      <w:r>
        <w:rPr>
          <w:i/>
        </w:rPr>
        <w:t>try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speak</w:t>
      </w:r>
      <w:r>
        <w:rPr>
          <w:i/>
          <w:spacing w:val="-2"/>
        </w:rPr>
        <w:t xml:space="preserve"> </w:t>
      </w:r>
      <w:r>
        <w:rPr>
          <w:i/>
        </w:rPr>
        <w:t>English, they</w:t>
      </w:r>
      <w:r>
        <w:rPr>
          <w:i/>
          <w:spacing w:val="-3"/>
        </w:rPr>
        <w:t xml:space="preserve"> </w:t>
      </w:r>
      <w:r>
        <w:rPr>
          <w:i/>
        </w:rPr>
        <w:t>try to humiliate</w:t>
      </w:r>
      <w:r>
        <w:rPr>
          <w:i/>
          <w:spacing w:val="-2"/>
        </w:rPr>
        <w:t xml:space="preserve"> </w:t>
      </w:r>
      <w:r>
        <w:rPr>
          <w:i/>
        </w:rPr>
        <w:t>your</w:t>
      </w:r>
      <w:r>
        <w:rPr>
          <w:i/>
          <w:spacing w:val="1"/>
        </w:rPr>
        <w:t xml:space="preserve"> </w:t>
      </w:r>
      <w:r>
        <w:rPr>
          <w:i/>
        </w:rPr>
        <w:t>accent.”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52" w:name="_bookmark51"/>
      <w:bookmarkEnd w:id="52"/>
      <w:r>
        <w:rPr>
          <w:color w:val="2E5395"/>
          <w:spacing w:val="-2"/>
        </w:rPr>
        <w:lastRenderedPageBreak/>
        <w:t>Community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1"/>
        </w:rPr>
        <w:t>Health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Issues</w:t>
      </w:r>
    </w:p>
    <w:p w:rsidR="00E1242D" w:rsidRDefault="00E1242D">
      <w:pPr>
        <w:pStyle w:val="BodyText"/>
        <w:spacing w:before="12"/>
        <w:rPr>
          <w:rFonts w:ascii="Calibri Light"/>
          <w:sz w:val="21"/>
        </w:rPr>
      </w:pPr>
    </w:p>
    <w:p w:rsidR="00E1242D" w:rsidRDefault="006D1E3D">
      <w:pPr>
        <w:pStyle w:val="BodyText"/>
        <w:ind w:left="940" w:right="1433"/>
      </w:pPr>
      <w:r>
        <w:t>This section describes community health issues and concerns utilizing data collected through secondary</w:t>
      </w:r>
      <w:r>
        <w:rPr>
          <w:spacing w:val="-47"/>
        </w:rPr>
        <w:t xml:space="preserve"> </w:t>
      </w:r>
      <w:r>
        <w:t>sources, Boston Children’s encounter data, the Boston CHNA Community Survey, and interviews and</w:t>
      </w:r>
      <w:r>
        <w:rPr>
          <w:spacing w:val="1"/>
        </w:rPr>
        <w:t xml:space="preserve"> </w:t>
      </w:r>
      <w:r>
        <w:t>focus groups conducted for the Boston CHNA. Information about Boston Children’s patients, including</w:t>
      </w:r>
      <w:r>
        <w:rPr>
          <w:spacing w:val="1"/>
        </w:rPr>
        <w:t xml:space="preserve"> </w:t>
      </w:r>
      <w:r>
        <w:t>demographic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diagnoses, are</w:t>
      </w:r>
      <w:r>
        <w:rPr>
          <w:spacing w:val="1"/>
        </w:rPr>
        <w:t xml:space="preserve"> </w:t>
      </w:r>
      <w:r>
        <w:t>presented in</w:t>
      </w:r>
      <w:r>
        <w:rPr>
          <w:spacing w:val="-1"/>
        </w:rPr>
        <w:t xml:space="preserve"> </w:t>
      </w:r>
      <w:r>
        <w:t>Appendix C.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Heading2"/>
      </w:pPr>
      <w:bookmarkStart w:id="53" w:name="_bookmark52"/>
      <w:bookmarkEnd w:id="53"/>
      <w:r>
        <w:rPr>
          <w:color w:val="2E5395"/>
        </w:rPr>
        <w:t>Perceptions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Concerns</w:t>
      </w:r>
    </w:p>
    <w:p w:rsidR="00E1242D" w:rsidRDefault="006D1E3D">
      <w:pPr>
        <w:pStyle w:val="BodyText"/>
        <w:ind w:left="940" w:right="1401"/>
      </w:pPr>
      <w:r>
        <w:t>When asked to identify the top five most important concerns in their community or neighborhood that</w:t>
      </w:r>
      <w:r>
        <w:rPr>
          <w:spacing w:val="1"/>
        </w:rPr>
        <w:t xml:space="preserve"> </w:t>
      </w:r>
      <w:r>
        <w:t>shape their community’s health, all respondents and those with children under 18 listed housing quality</w:t>
      </w:r>
      <w:r>
        <w:rPr>
          <w:spacing w:val="-47"/>
        </w:rPr>
        <w:t xml:space="preserve"> </w:t>
      </w:r>
      <w:r>
        <w:t>and affordability, alcohol/drug abuse, mental health, and community violence (</w:t>
      </w:r>
      <w:hyperlink w:anchor="_bookmark53" w:history="1">
        <w:r>
          <w:t>Table 11</w:t>
        </w:r>
      </w:hyperlink>
      <w:r>
        <w:t>). Parents of</w:t>
      </w:r>
      <w:r>
        <w:rPr>
          <w:spacing w:val="1"/>
        </w:rPr>
        <w:t xml:space="preserve"> </w:t>
      </w:r>
      <w:r>
        <w:t>children under age 18 identified obesity as a top five health concern, while environmental concerns</w:t>
      </w:r>
      <w:r>
        <w:rPr>
          <w:spacing w:val="1"/>
        </w:rPr>
        <w:t xml:space="preserve"> </w:t>
      </w:r>
      <w:r>
        <w:t>were among the top five responses across all respondents. In addition to alcohol/drug abuse, mental</w:t>
      </w:r>
      <w:r>
        <w:rPr>
          <w:spacing w:val="1"/>
        </w:rPr>
        <w:t xml:space="preserve"> </w:t>
      </w:r>
      <w:r>
        <w:t>health, and housing, youth participants identified smoking and employment opportunities among their</w:t>
      </w:r>
      <w:r>
        <w:rPr>
          <w:spacing w:val="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concerns.</w:t>
      </w:r>
    </w:p>
    <w:p w:rsidR="00E1242D" w:rsidRDefault="006D1E3D">
      <w:pPr>
        <w:spacing w:before="194" w:after="2"/>
        <w:ind w:left="940" w:right="1330"/>
        <w:rPr>
          <w:b/>
        </w:rPr>
      </w:pPr>
      <w:bookmarkStart w:id="54" w:name="_bookmark53"/>
      <w:bookmarkEnd w:id="54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11.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3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Five</w:t>
      </w:r>
      <w:r>
        <w:rPr>
          <w:b/>
          <w:spacing w:val="-2"/>
        </w:rPr>
        <w:t xml:space="preserve"> </w:t>
      </w:r>
      <w:r>
        <w:rPr>
          <w:b/>
        </w:rPr>
        <w:t>Most</w:t>
      </w:r>
      <w:r>
        <w:rPr>
          <w:b/>
          <w:spacing w:val="-4"/>
        </w:rPr>
        <w:t xml:space="preserve"> </w:t>
      </w:r>
      <w:r>
        <w:rPr>
          <w:b/>
        </w:rPr>
        <w:t>Important</w:t>
      </w:r>
      <w:r>
        <w:rPr>
          <w:b/>
          <w:spacing w:val="-2"/>
        </w:rPr>
        <w:t xml:space="preserve"> </w:t>
      </w:r>
      <w:r>
        <w:rPr>
          <w:b/>
        </w:rPr>
        <w:t>Concerns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47"/>
        </w:rPr>
        <w:t xml:space="preserve"> </w:t>
      </w:r>
      <w:r>
        <w:rPr>
          <w:b/>
        </w:rPr>
        <w:t>Their Community or Neighborhood That Affect Their Community's Health, All Respondents,</w:t>
      </w:r>
      <w:r>
        <w:rPr>
          <w:b/>
          <w:spacing w:val="1"/>
        </w:rPr>
        <w:t xml:space="preserve"> </w:t>
      </w:r>
      <w:r>
        <w:rPr>
          <w:b/>
        </w:rPr>
        <w:t>Respondents with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1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4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2769"/>
        <w:gridCol w:w="2973"/>
        <w:gridCol w:w="2971"/>
      </w:tblGrid>
      <w:tr w:rsidR="00E1242D">
        <w:trPr>
          <w:trHeight w:val="599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69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933" w:right="630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(N=2,053)</w:t>
            </w:r>
          </w:p>
        </w:tc>
        <w:tc>
          <w:tcPr>
            <w:tcW w:w="2973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40" w:line="270" w:lineRule="atLeast"/>
              <w:ind w:left="672" w:right="238" w:hanging="425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(N=544)</w:t>
            </w:r>
          </w:p>
        </w:tc>
        <w:tc>
          <w:tcPr>
            <w:tcW w:w="297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40" w:line="270" w:lineRule="atLeast"/>
              <w:ind w:left="1141" w:right="1101" w:hanging="51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(N=197)</w:t>
            </w:r>
          </w:p>
        </w:tc>
      </w:tr>
      <w:tr w:rsidR="00E1242D">
        <w:trPr>
          <w:trHeight w:val="599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64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2769" w:type="dxa"/>
            <w:shd w:val="clear" w:color="auto" w:fill="FFABAB"/>
          </w:tcPr>
          <w:p w:rsidR="00E1242D" w:rsidRDefault="006D1E3D">
            <w:pPr>
              <w:pStyle w:val="TableParagraph"/>
              <w:spacing w:before="30"/>
              <w:ind w:left="827" w:right="551" w:hanging="267"/>
            </w:pPr>
            <w:r>
              <w:t>Housing quality or</w:t>
            </w:r>
            <w:r>
              <w:rPr>
                <w:spacing w:val="-47"/>
              </w:rPr>
              <w:t xml:space="preserve"> </w:t>
            </w:r>
            <w:r>
              <w:t>affordability</w:t>
            </w:r>
          </w:p>
        </w:tc>
        <w:tc>
          <w:tcPr>
            <w:tcW w:w="2973" w:type="dxa"/>
            <w:shd w:val="clear" w:color="auto" w:fill="FFABAB"/>
          </w:tcPr>
          <w:p w:rsidR="00E1242D" w:rsidRDefault="006D1E3D">
            <w:pPr>
              <w:pStyle w:val="TableParagraph"/>
              <w:spacing w:before="30"/>
              <w:ind w:left="929" w:right="653" w:hanging="267"/>
            </w:pPr>
            <w:r>
              <w:t>Housing quality or</w:t>
            </w:r>
            <w:r>
              <w:rPr>
                <w:spacing w:val="-47"/>
              </w:rPr>
              <w:t xml:space="preserve"> </w:t>
            </w:r>
            <w:r>
              <w:t>affordability</w:t>
            </w:r>
          </w:p>
        </w:tc>
        <w:tc>
          <w:tcPr>
            <w:tcW w:w="2971" w:type="dxa"/>
            <w:shd w:val="clear" w:color="auto" w:fill="F8EF87"/>
          </w:tcPr>
          <w:p w:rsidR="00E1242D" w:rsidRDefault="006D1E3D">
            <w:pPr>
              <w:pStyle w:val="TableParagraph"/>
              <w:spacing w:before="164"/>
              <w:ind w:left="559" w:right="568"/>
              <w:jc w:val="center"/>
            </w:pPr>
            <w:r>
              <w:t>Alcohol/</w:t>
            </w:r>
            <w:r>
              <w:rPr>
                <w:spacing w:val="-1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</w:tr>
      <w:tr w:rsidR="00E1242D">
        <w:trPr>
          <w:trHeight w:val="602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67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2769" w:type="dxa"/>
            <w:shd w:val="clear" w:color="auto" w:fill="F8EF87"/>
          </w:tcPr>
          <w:p w:rsidR="00E1242D" w:rsidRDefault="006D1E3D">
            <w:pPr>
              <w:pStyle w:val="TableParagraph"/>
              <w:spacing w:before="167"/>
              <w:ind w:left="429" w:right="432"/>
              <w:jc w:val="center"/>
            </w:pPr>
            <w:r>
              <w:t>Alcohol/</w:t>
            </w:r>
            <w:r>
              <w:rPr>
                <w:spacing w:val="-1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  <w:tc>
          <w:tcPr>
            <w:tcW w:w="2973" w:type="dxa"/>
            <w:shd w:val="clear" w:color="auto" w:fill="F8EF87"/>
          </w:tcPr>
          <w:p w:rsidR="00E1242D" w:rsidRDefault="006D1E3D">
            <w:pPr>
              <w:pStyle w:val="TableParagraph"/>
              <w:spacing w:before="167"/>
              <w:ind w:left="531" w:right="534"/>
              <w:jc w:val="center"/>
            </w:pPr>
            <w:r>
              <w:t>Alcohol/</w:t>
            </w:r>
            <w:r>
              <w:rPr>
                <w:spacing w:val="-1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  <w:tc>
          <w:tcPr>
            <w:tcW w:w="2971" w:type="dxa"/>
            <w:shd w:val="clear" w:color="auto" w:fill="C6AE7E"/>
          </w:tcPr>
          <w:p w:rsidR="00E1242D" w:rsidRDefault="006D1E3D">
            <w:pPr>
              <w:pStyle w:val="TableParagraph"/>
              <w:spacing w:before="167"/>
              <w:ind w:left="555" w:right="568"/>
              <w:jc w:val="center"/>
            </w:pPr>
            <w:r>
              <w:t>Smoking</w:t>
            </w:r>
          </w:p>
        </w:tc>
      </w:tr>
      <w:tr w:rsidR="00E1242D">
        <w:trPr>
          <w:trHeight w:val="600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65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2769" w:type="dxa"/>
            <w:shd w:val="clear" w:color="auto" w:fill="C8E0DD"/>
          </w:tcPr>
          <w:p w:rsidR="00E1242D" w:rsidRDefault="006D1E3D">
            <w:pPr>
              <w:pStyle w:val="TableParagraph"/>
              <w:spacing w:before="165"/>
              <w:ind w:left="429" w:right="432"/>
              <w:jc w:val="center"/>
            </w:pPr>
            <w:r>
              <w:t>Mental health</w:t>
            </w:r>
          </w:p>
        </w:tc>
        <w:tc>
          <w:tcPr>
            <w:tcW w:w="2973" w:type="dxa"/>
            <w:shd w:val="clear" w:color="auto" w:fill="C8E0DD"/>
          </w:tcPr>
          <w:p w:rsidR="00E1242D" w:rsidRDefault="006D1E3D">
            <w:pPr>
              <w:pStyle w:val="TableParagraph"/>
              <w:spacing w:before="165"/>
              <w:ind w:left="531" w:right="534"/>
              <w:jc w:val="center"/>
            </w:pPr>
            <w:r>
              <w:t>Mental health</w:t>
            </w:r>
          </w:p>
        </w:tc>
        <w:tc>
          <w:tcPr>
            <w:tcW w:w="2971" w:type="dxa"/>
            <w:shd w:val="clear" w:color="auto" w:fill="C8E0DD"/>
          </w:tcPr>
          <w:p w:rsidR="00E1242D" w:rsidRDefault="006D1E3D">
            <w:pPr>
              <w:pStyle w:val="TableParagraph"/>
              <w:spacing w:before="165"/>
              <w:ind w:left="559" w:right="568"/>
              <w:jc w:val="center"/>
            </w:pPr>
            <w:r>
              <w:t>Mental health</w:t>
            </w:r>
          </w:p>
        </w:tc>
      </w:tr>
      <w:tr w:rsidR="00E1242D">
        <w:trPr>
          <w:trHeight w:val="585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57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2769" w:type="dxa"/>
            <w:shd w:val="clear" w:color="auto" w:fill="F3B664"/>
          </w:tcPr>
          <w:p w:rsidR="00E1242D" w:rsidRDefault="006D1E3D">
            <w:pPr>
              <w:pStyle w:val="TableParagraph"/>
              <w:spacing w:before="157"/>
              <w:ind w:left="429" w:right="432"/>
              <w:jc w:val="center"/>
            </w:pPr>
            <w:r>
              <w:t>Community</w:t>
            </w:r>
            <w:r>
              <w:rPr>
                <w:spacing w:val="-1"/>
              </w:rPr>
              <w:t xml:space="preserve"> </w:t>
            </w:r>
            <w:r>
              <w:t>Violence</w:t>
            </w:r>
          </w:p>
        </w:tc>
        <w:tc>
          <w:tcPr>
            <w:tcW w:w="2973" w:type="dxa"/>
            <w:shd w:val="clear" w:color="auto" w:fill="F3B664"/>
          </w:tcPr>
          <w:p w:rsidR="00E1242D" w:rsidRDefault="006D1E3D">
            <w:pPr>
              <w:pStyle w:val="TableParagraph"/>
              <w:spacing w:before="157"/>
              <w:ind w:left="531" w:right="535"/>
              <w:jc w:val="center"/>
            </w:pP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Violence</w:t>
            </w:r>
          </w:p>
        </w:tc>
        <w:tc>
          <w:tcPr>
            <w:tcW w:w="2971" w:type="dxa"/>
            <w:shd w:val="clear" w:color="auto" w:fill="FFABAB"/>
          </w:tcPr>
          <w:p w:rsidR="00E1242D" w:rsidRDefault="006D1E3D">
            <w:pPr>
              <w:pStyle w:val="TableParagraph"/>
              <w:spacing w:before="23"/>
              <w:ind w:left="925" w:right="655" w:hanging="267"/>
            </w:pPr>
            <w:r>
              <w:t>Housing quality or</w:t>
            </w:r>
            <w:r>
              <w:rPr>
                <w:spacing w:val="-47"/>
              </w:rPr>
              <w:t xml:space="preserve"> </w:t>
            </w:r>
            <w:r>
              <w:t>affordability</w:t>
            </w:r>
          </w:p>
        </w:tc>
      </w:tr>
      <w:tr w:rsidR="00E1242D">
        <w:trPr>
          <w:trHeight w:val="599"/>
        </w:trPr>
        <w:tc>
          <w:tcPr>
            <w:tcW w:w="473" w:type="dxa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64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2769" w:type="dxa"/>
            <w:shd w:val="clear" w:color="auto" w:fill="A6A6A6"/>
          </w:tcPr>
          <w:p w:rsidR="00E1242D" w:rsidRDefault="006D1E3D">
            <w:pPr>
              <w:pStyle w:val="TableParagraph"/>
              <w:spacing w:before="164"/>
              <w:ind w:left="427" w:right="432"/>
              <w:jc w:val="center"/>
            </w:pPr>
            <w:r>
              <w:t>Environment</w:t>
            </w:r>
          </w:p>
        </w:tc>
        <w:tc>
          <w:tcPr>
            <w:tcW w:w="2973" w:type="dxa"/>
            <w:shd w:val="clear" w:color="auto" w:fill="93AC6B"/>
          </w:tcPr>
          <w:p w:rsidR="00E1242D" w:rsidRDefault="006D1E3D">
            <w:pPr>
              <w:pStyle w:val="TableParagraph"/>
              <w:spacing w:before="164"/>
              <w:ind w:left="529" w:right="535"/>
              <w:jc w:val="center"/>
            </w:pPr>
            <w:r>
              <w:t>Obesity</w:t>
            </w:r>
          </w:p>
        </w:tc>
        <w:tc>
          <w:tcPr>
            <w:tcW w:w="2971" w:type="dxa"/>
            <w:shd w:val="clear" w:color="auto" w:fill="D9D9D9"/>
          </w:tcPr>
          <w:p w:rsidR="00E1242D" w:rsidRDefault="006D1E3D">
            <w:pPr>
              <w:pStyle w:val="TableParagraph"/>
              <w:spacing w:before="30"/>
              <w:ind w:left="865" w:right="690" w:hanging="173"/>
            </w:pPr>
            <w:r>
              <w:t>Employment/ job</w:t>
            </w:r>
            <w:r>
              <w:rPr>
                <w:spacing w:val="-47"/>
              </w:rPr>
              <w:t xml:space="preserve"> </w:t>
            </w:r>
            <w:r>
              <w:t>opportunities</w:t>
            </w:r>
          </w:p>
        </w:tc>
      </w:tr>
    </w:tbl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spacing w:before="1"/>
        <w:ind w:left="940" w:right="1527"/>
      </w:pPr>
      <w:r>
        <w:t>Overall, all Boston CHNA Community Survey respondents identified housing quality or affordability</w:t>
      </w:r>
      <w:r>
        <w:rPr>
          <w:spacing w:val="1"/>
        </w:rPr>
        <w:t xml:space="preserve"> </w:t>
      </w:r>
      <w:r>
        <w:t>(50.5%) and alcohol/drug abuse (49.0%) as the top priorities, followed by mental health (42.1%) and</w:t>
      </w:r>
      <w:r>
        <w:rPr>
          <w:spacing w:val="1"/>
        </w:rPr>
        <w:t xml:space="preserve"> </w:t>
      </w:r>
      <w:r>
        <w:t>community violence (31.1%) (</w:t>
      </w:r>
      <w:hyperlink w:anchor="_bookmark54" w:history="1">
        <w:r>
          <w:t>Figure 18</w:t>
        </w:r>
      </w:hyperlink>
      <w:r>
        <w:t>). Approximately one-quarter of respondents cited the</w:t>
      </w:r>
      <w:r>
        <w:rPr>
          <w:spacing w:val="1"/>
        </w:rPr>
        <w:t xml:space="preserve"> </w:t>
      </w:r>
      <w:r>
        <w:t>environment, obesity, and homelessness, as among the leading concerns. These concerns were similar</w:t>
      </w:r>
      <w:r>
        <w:rPr>
          <w:spacing w:val="-47"/>
        </w:rPr>
        <w:t xml:space="preserve"> </w:t>
      </w:r>
      <w:r>
        <w:t>to those identified during interview and focus group discussions conducted for the Boston CHNA and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concerns identified in</w:t>
      </w:r>
      <w:r>
        <w:rPr>
          <w:spacing w:val="-4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2016 CHNA.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65"/>
        <w:rPr>
          <w:b/>
        </w:rPr>
      </w:pPr>
      <w:bookmarkStart w:id="55" w:name="_bookmark54"/>
      <w:bookmarkEnd w:id="55"/>
      <w:r>
        <w:rPr>
          <w:b/>
        </w:rPr>
        <w:lastRenderedPageBreak/>
        <w:t>Figure 18. Percent Boston CHNA Survey Respondents Reporting Top Most Important Concerns in Their</w:t>
      </w:r>
      <w:r>
        <w:rPr>
          <w:b/>
          <w:spacing w:val="-48"/>
        </w:rPr>
        <w:t xml:space="preserve"> </w:t>
      </w:r>
      <w:r>
        <w:rPr>
          <w:b/>
        </w:rPr>
        <w:t>Community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Neighborhood</w:t>
      </w:r>
      <w:r>
        <w:rPr>
          <w:b/>
          <w:spacing w:val="-2"/>
        </w:rPr>
        <w:t xml:space="preserve"> </w:t>
      </w:r>
      <w:r>
        <w:rPr>
          <w:b/>
        </w:rPr>
        <w:t>That Affect</w:t>
      </w:r>
      <w:r>
        <w:rPr>
          <w:b/>
          <w:spacing w:val="-1"/>
        </w:rPr>
        <w:t xml:space="preserve"> </w:t>
      </w:r>
      <w:r>
        <w:rPr>
          <w:b/>
        </w:rPr>
        <w:t>Their</w:t>
      </w:r>
      <w:r>
        <w:rPr>
          <w:b/>
          <w:spacing w:val="-2"/>
        </w:rPr>
        <w:t xml:space="preserve"> </w:t>
      </w:r>
      <w:r>
        <w:rPr>
          <w:b/>
        </w:rPr>
        <w:t>Community's</w:t>
      </w:r>
      <w:r>
        <w:rPr>
          <w:b/>
          <w:spacing w:val="-3"/>
        </w:rPr>
        <w:t xml:space="preserve"> </w:t>
      </w:r>
      <w:r>
        <w:rPr>
          <w:b/>
        </w:rPr>
        <w:t>Health</w:t>
      </w:r>
      <w:r>
        <w:rPr>
          <w:b/>
          <w:spacing w:val="-3"/>
        </w:rPr>
        <w:t xml:space="preserve"> </w:t>
      </w:r>
      <w:r>
        <w:rPr>
          <w:b/>
        </w:rPr>
        <w:t>(N=2,053),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97" w:line="266" w:lineRule="exact"/>
        <w:ind w:right="1"/>
        <w:jc w:val="right"/>
      </w:pPr>
      <w:r>
        <w:rPr>
          <w:color w:val="585858"/>
        </w:rPr>
        <w:t>Housing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quality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affordability</w:t>
      </w:r>
    </w:p>
    <w:p w:rsidR="00E1242D" w:rsidRDefault="006D1E3D">
      <w:pPr>
        <w:pStyle w:val="BodyText"/>
        <w:spacing w:before="1" w:line="235" w:lineRule="auto"/>
        <w:ind w:left="3498" w:firstLine="86"/>
        <w:jc w:val="right"/>
      </w:pPr>
      <w:r>
        <w:rPr>
          <w:color w:val="585858"/>
          <w:spacing w:val="-1"/>
        </w:rPr>
        <w:t xml:space="preserve">Alcohol/drug </w:t>
      </w:r>
      <w:r>
        <w:rPr>
          <w:color w:val="585858"/>
        </w:rPr>
        <w:t>abuse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Mental health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Community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violence</w:t>
      </w:r>
    </w:p>
    <w:p w:rsidR="00E1242D" w:rsidRDefault="006D1E3D">
      <w:pPr>
        <w:pStyle w:val="BodyText"/>
        <w:spacing w:line="259" w:lineRule="exact"/>
        <w:jc w:val="right"/>
      </w:pPr>
      <w:r>
        <w:rPr>
          <w:color w:val="585858"/>
        </w:rPr>
        <w:t>Environment</w:t>
      </w:r>
    </w:p>
    <w:p w:rsidR="00E1242D" w:rsidRDefault="006D1E3D">
      <w:pPr>
        <w:pStyle w:val="BodyText"/>
        <w:spacing w:before="1" w:line="235" w:lineRule="auto"/>
        <w:ind w:left="4064" w:right="1" w:firstLine="587"/>
        <w:jc w:val="right"/>
      </w:pPr>
      <w:r>
        <w:rPr>
          <w:color w:val="585858"/>
          <w:spacing w:val="-1"/>
        </w:rPr>
        <w:t>Obesity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Homelessness</w:t>
      </w:r>
    </w:p>
    <w:p w:rsidR="00E1242D" w:rsidRDefault="006D1E3D">
      <w:pPr>
        <w:pStyle w:val="BodyText"/>
        <w:spacing w:line="235" w:lineRule="auto"/>
        <w:ind w:left="4546" w:firstLine="23"/>
        <w:jc w:val="both"/>
      </w:pPr>
      <w:r>
        <w:rPr>
          <w:color w:val="585858"/>
        </w:rPr>
        <w:t>Smoking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Poverty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Diabetes</w:t>
      </w:r>
    </w:p>
    <w:p w:rsidR="00E1242D" w:rsidRDefault="006D1E3D">
      <w:pPr>
        <w:pStyle w:val="BodyText"/>
        <w:spacing w:line="235" w:lineRule="auto"/>
        <w:ind w:left="3104" w:hanging="547"/>
        <w:jc w:val="right"/>
      </w:pPr>
      <w:r>
        <w:rPr>
          <w:color w:val="585858"/>
        </w:rPr>
        <w:t>Employment/job opportunities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Elder/aging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health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issues</w:t>
      </w:r>
    </w:p>
    <w:p w:rsidR="00E1242D" w:rsidRDefault="006D1E3D">
      <w:pPr>
        <w:pStyle w:val="BodyText"/>
        <w:spacing w:line="235" w:lineRule="auto"/>
        <w:ind w:left="3119" w:right="1" w:firstLine="1595"/>
        <w:jc w:val="right"/>
      </w:pPr>
      <w:r>
        <w:rPr>
          <w:color w:val="585858"/>
        </w:rPr>
        <w:t>Cancer         Hunger/food insecurity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Heart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disease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stroke</w:t>
      </w:r>
    </w:p>
    <w:p w:rsidR="00E1242D" w:rsidRDefault="006D1E3D">
      <w:pPr>
        <w:pStyle w:val="BodyText"/>
        <w:spacing w:line="235" w:lineRule="auto"/>
        <w:ind w:left="1949" w:firstLine="2699"/>
        <w:jc w:val="right"/>
      </w:pPr>
      <w:r>
        <w:rPr>
          <w:color w:val="585858"/>
        </w:rPr>
        <w:t>Asthma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Access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healthcare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other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services</w:t>
      </w:r>
    </w:p>
    <w:p w:rsidR="00E1242D" w:rsidRDefault="006D1E3D">
      <w:pPr>
        <w:pStyle w:val="BodyText"/>
        <w:spacing w:line="260" w:lineRule="exact"/>
        <w:ind w:right="1"/>
        <w:jc w:val="right"/>
      </w:pPr>
      <w:r>
        <w:rPr>
          <w:color w:val="585858"/>
        </w:rPr>
        <w:t>Domestic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violence</w:t>
      </w:r>
    </w:p>
    <w:p w:rsidR="00E1242D" w:rsidRDefault="006D1E3D">
      <w:pPr>
        <w:pStyle w:val="BodyText"/>
        <w:spacing w:line="235" w:lineRule="auto"/>
        <w:ind w:left="2038" w:right="1" w:firstLine="2678"/>
        <w:jc w:val="right"/>
      </w:pPr>
      <w:r>
        <w:rPr>
          <w:color w:val="585858"/>
        </w:rPr>
        <w:t>Vaping                                        Sexually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transmitted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infections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(STIs)</w:t>
      </w:r>
    </w:p>
    <w:p w:rsidR="00E1242D" w:rsidRDefault="006D1E3D">
      <w:pPr>
        <w:pStyle w:val="BodyText"/>
        <w:spacing w:line="235" w:lineRule="auto"/>
        <w:ind w:left="3587" w:hanging="25"/>
        <w:jc w:val="right"/>
      </w:pPr>
      <w:r>
        <w:rPr>
          <w:color w:val="585858"/>
          <w:spacing w:val="-1"/>
        </w:rPr>
        <w:t xml:space="preserve">Rape/sexual </w:t>
      </w:r>
      <w:r>
        <w:rPr>
          <w:color w:val="585858"/>
        </w:rPr>
        <w:t>assault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Teenage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pregnancy</w:t>
      </w:r>
    </w:p>
    <w:p w:rsidR="00E1242D" w:rsidRDefault="006D1E3D">
      <w:pPr>
        <w:pStyle w:val="BodyText"/>
        <w:spacing w:line="235" w:lineRule="auto"/>
        <w:ind w:left="3209" w:right="1" w:firstLine="1601"/>
        <w:jc w:val="both"/>
      </w:pPr>
      <w:r>
        <w:rPr>
          <w:color w:val="585858"/>
        </w:rPr>
        <w:t>Other                      Infant and child health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Child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abuse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neglect</w:t>
      </w:r>
    </w:p>
    <w:p w:rsidR="00E1242D" w:rsidRDefault="006D1E3D">
      <w:pPr>
        <w:spacing w:before="107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Heading2"/>
        <w:spacing w:before="99" w:line="240" w:lineRule="auto"/>
      </w:pPr>
      <w:bookmarkStart w:id="56" w:name="_bookmark55"/>
      <w:bookmarkEnd w:id="56"/>
      <w:r>
        <w:rPr>
          <w:color w:val="2E5395"/>
        </w:rPr>
        <w:t>Obesity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Related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Risk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Factors</w:t>
      </w:r>
    </w:p>
    <w:p w:rsidR="00E1242D" w:rsidRDefault="006D1E3D">
      <w:pPr>
        <w:pStyle w:val="BodyText"/>
        <w:spacing w:before="109" w:line="266" w:lineRule="exact"/>
        <w:ind w:left="2412"/>
      </w:pPr>
      <w:r>
        <w:br w:type="column"/>
      </w:r>
      <w:r>
        <w:rPr>
          <w:color w:val="404040"/>
        </w:rPr>
        <w:t>50.5%</w:t>
      </w:r>
    </w:p>
    <w:p w:rsidR="00E1242D" w:rsidRDefault="00462E83">
      <w:pPr>
        <w:pStyle w:val="BodyText"/>
        <w:spacing w:line="263" w:lineRule="exact"/>
        <w:ind w:left="2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02656" behindDoc="1" locked="0" layoutInCell="1" allowOverlap="1">
                <wp:simplePos x="0" y="0"/>
                <wp:positionH relativeFrom="page">
                  <wp:posOffset>3827780</wp:posOffset>
                </wp:positionH>
                <wp:positionV relativeFrom="paragraph">
                  <wp:posOffset>-166370</wp:posOffset>
                </wp:positionV>
                <wp:extent cx="1358900" cy="4168775"/>
                <wp:effectExtent l="0" t="0" r="0" b="0"/>
                <wp:wrapNone/>
                <wp:docPr id="1647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0" cy="4168775"/>
                          <a:chOff x="6028" y="-262"/>
                          <a:chExt cx="2140" cy="6565"/>
                        </a:xfrm>
                      </wpg:grpSpPr>
                      <wps:wsp>
                        <wps:cNvPr id="1648" name="docshape464"/>
                        <wps:cNvSpPr>
                          <a:spLocks/>
                        </wps:cNvSpPr>
                        <wps:spPr bwMode="auto">
                          <a:xfrm>
                            <a:off x="6035" y="-232"/>
                            <a:ext cx="2132" cy="6504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T0 w 2132"/>
                              <a:gd name="T2" fmla="+- 0 6069 -231"/>
                              <a:gd name="T3" fmla="*/ 6069 h 6504"/>
                              <a:gd name="T4" fmla="+- 0 6197 6035"/>
                              <a:gd name="T5" fmla="*/ T4 w 2132"/>
                              <a:gd name="T6" fmla="+- 0 6273 -231"/>
                              <a:gd name="T7" fmla="*/ 6273 h 6504"/>
                              <a:gd name="T8" fmla="+- 0 6223 6035"/>
                              <a:gd name="T9" fmla="*/ T8 w 2132"/>
                              <a:gd name="T10" fmla="+- 0 5807 -231"/>
                              <a:gd name="T11" fmla="*/ 5807 h 6504"/>
                              <a:gd name="T12" fmla="+- 0 6035 6035"/>
                              <a:gd name="T13" fmla="*/ T12 w 2132"/>
                              <a:gd name="T14" fmla="+- 0 6009 -231"/>
                              <a:gd name="T15" fmla="*/ 6009 h 6504"/>
                              <a:gd name="T16" fmla="+- 0 6223 6035"/>
                              <a:gd name="T17" fmla="*/ T16 w 2132"/>
                              <a:gd name="T18" fmla="+- 0 5807 -231"/>
                              <a:gd name="T19" fmla="*/ 5807 h 6504"/>
                              <a:gd name="T20" fmla="+- 0 6035 6035"/>
                              <a:gd name="T21" fmla="*/ T20 w 2132"/>
                              <a:gd name="T22" fmla="+- 0 5545 -231"/>
                              <a:gd name="T23" fmla="*/ 5545 h 6504"/>
                              <a:gd name="T24" fmla="+- 0 6228 6035"/>
                              <a:gd name="T25" fmla="*/ T24 w 2132"/>
                              <a:gd name="T26" fmla="+- 0 5747 -231"/>
                              <a:gd name="T27" fmla="*/ 5747 h 6504"/>
                              <a:gd name="T28" fmla="+- 0 6228 6035"/>
                              <a:gd name="T29" fmla="*/ T28 w 2132"/>
                              <a:gd name="T30" fmla="+- 0 5281 -231"/>
                              <a:gd name="T31" fmla="*/ 5281 h 6504"/>
                              <a:gd name="T32" fmla="+- 0 6035 6035"/>
                              <a:gd name="T33" fmla="*/ T32 w 2132"/>
                              <a:gd name="T34" fmla="+- 0 5483 -231"/>
                              <a:gd name="T35" fmla="*/ 5483 h 6504"/>
                              <a:gd name="T36" fmla="+- 0 6228 6035"/>
                              <a:gd name="T37" fmla="*/ T36 w 2132"/>
                              <a:gd name="T38" fmla="+- 0 5281 -231"/>
                              <a:gd name="T39" fmla="*/ 5281 h 6504"/>
                              <a:gd name="T40" fmla="+- 0 6035 6035"/>
                              <a:gd name="T41" fmla="*/ T40 w 2132"/>
                              <a:gd name="T42" fmla="+- 0 5020 -231"/>
                              <a:gd name="T43" fmla="*/ 5020 h 6504"/>
                              <a:gd name="T44" fmla="+- 0 6269 6035"/>
                              <a:gd name="T45" fmla="*/ T44 w 2132"/>
                              <a:gd name="T46" fmla="+- 0 5221 -231"/>
                              <a:gd name="T47" fmla="*/ 5221 h 6504"/>
                              <a:gd name="T48" fmla="+- 0 6329 6035"/>
                              <a:gd name="T49" fmla="*/ T48 w 2132"/>
                              <a:gd name="T50" fmla="+- 0 4756 -231"/>
                              <a:gd name="T51" fmla="*/ 4756 h 6504"/>
                              <a:gd name="T52" fmla="+- 0 6035 6035"/>
                              <a:gd name="T53" fmla="*/ T52 w 2132"/>
                              <a:gd name="T54" fmla="+- 0 4960 -231"/>
                              <a:gd name="T55" fmla="*/ 4960 h 6504"/>
                              <a:gd name="T56" fmla="+- 0 6329 6035"/>
                              <a:gd name="T57" fmla="*/ T56 w 2132"/>
                              <a:gd name="T58" fmla="+- 0 4756 -231"/>
                              <a:gd name="T59" fmla="*/ 4756 h 6504"/>
                              <a:gd name="T60" fmla="+- 0 6035 6035"/>
                              <a:gd name="T61" fmla="*/ T60 w 2132"/>
                              <a:gd name="T62" fmla="+- 0 4494 -231"/>
                              <a:gd name="T63" fmla="*/ 4494 h 6504"/>
                              <a:gd name="T64" fmla="+- 0 6374 6035"/>
                              <a:gd name="T65" fmla="*/ T64 w 2132"/>
                              <a:gd name="T66" fmla="+- 0 4696 -231"/>
                              <a:gd name="T67" fmla="*/ 4696 h 6504"/>
                              <a:gd name="T68" fmla="+- 0 6408 6035"/>
                              <a:gd name="T69" fmla="*/ T68 w 2132"/>
                              <a:gd name="T70" fmla="+- 0 4233 -231"/>
                              <a:gd name="T71" fmla="*/ 4233 h 6504"/>
                              <a:gd name="T72" fmla="+- 0 6035 6035"/>
                              <a:gd name="T73" fmla="*/ T72 w 2132"/>
                              <a:gd name="T74" fmla="+- 0 4434 -231"/>
                              <a:gd name="T75" fmla="*/ 4434 h 6504"/>
                              <a:gd name="T76" fmla="+- 0 6408 6035"/>
                              <a:gd name="T77" fmla="*/ T76 w 2132"/>
                              <a:gd name="T78" fmla="+- 0 4233 -231"/>
                              <a:gd name="T79" fmla="*/ 4233 h 6504"/>
                              <a:gd name="T80" fmla="+- 0 6035 6035"/>
                              <a:gd name="T81" fmla="*/ T80 w 2132"/>
                              <a:gd name="T82" fmla="+- 0 3969 -231"/>
                              <a:gd name="T83" fmla="*/ 3969 h 6504"/>
                              <a:gd name="T84" fmla="+- 0 6526 6035"/>
                              <a:gd name="T85" fmla="*/ T84 w 2132"/>
                              <a:gd name="T86" fmla="+- 0 4170 -231"/>
                              <a:gd name="T87" fmla="*/ 4170 h 6504"/>
                              <a:gd name="T88" fmla="+- 0 6696 6035"/>
                              <a:gd name="T89" fmla="*/ T88 w 2132"/>
                              <a:gd name="T90" fmla="+- 0 3707 -231"/>
                              <a:gd name="T91" fmla="*/ 3707 h 6504"/>
                              <a:gd name="T92" fmla="+- 0 6035 6035"/>
                              <a:gd name="T93" fmla="*/ T92 w 2132"/>
                              <a:gd name="T94" fmla="+- 0 3909 -231"/>
                              <a:gd name="T95" fmla="*/ 3909 h 6504"/>
                              <a:gd name="T96" fmla="+- 0 6696 6035"/>
                              <a:gd name="T97" fmla="*/ T96 w 2132"/>
                              <a:gd name="T98" fmla="+- 0 3707 -231"/>
                              <a:gd name="T99" fmla="*/ 3707 h 6504"/>
                              <a:gd name="T100" fmla="+- 0 6035 6035"/>
                              <a:gd name="T101" fmla="*/ T100 w 2132"/>
                              <a:gd name="T102" fmla="+- 0 3443 -231"/>
                              <a:gd name="T103" fmla="*/ 3443 h 6504"/>
                              <a:gd name="T104" fmla="+- 0 6782 6035"/>
                              <a:gd name="T105" fmla="*/ T104 w 2132"/>
                              <a:gd name="T106" fmla="+- 0 3647 -231"/>
                              <a:gd name="T107" fmla="*/ 3647 h 6504"/>
                              <a:gd name="T108" fmla="+- 0 6838 6035"/>
                              <a:gd name="T109" fmla="*/ T108 w 2132"/>
                              <a:gd name="T110" fmla="+- 0 3181 -231"/>
                              <a:gd name="T111" fmla="*/ 3181 h 6504"/>
                              <a:gd name="T112" fmla="+- 0 6035 6035"/>
                              <a:gd name="T113" fmla="*/ T112 w 2132"/>
                              <a:gd name="T114" fmla="+- 0 3383 -231"/>
                              <a:gd name="T115" fmla="*/ 3383 h 6504"/>
                              <a:gd name="T116" fmla="+- 0 6838 6035"/>
                              <a:gd name="T117" fmla="*/ T116 w 2132"/>
                              <a:gd name="T118" fmla="+- 0 3181 -231"/>
                              <a:gd name="T119" fmla="*/ 3181 h 6504"/>
                              <a:gd name="T120" fmla="+- 0 6035 6035"/>
                              <a:gd name="T121" fmla="*/ T120 w 2132"/>
                              <a:gd name="T122" fmla="+- 0 2920 -231"/>
                              <a:gd name="T123" fmla="*/ 2920 h 6504"/>
                              <a:gd name="T124" fmla="+- 0 6871 6035"/>
                              <a:gd name="T125" fmla="*/ T124 w 2132"/>
                              <a:gd name="T126" fmla="+- 0 3121 -231"/>
                              <a:gd name="T127" fmla="*/ 3121 h 6504"/>
                              <a:gd name="T128" fmla="+- 0 6967 6035"/>
                              <a:gd name="T129" fmla="*/ T128 w 2132"/>
                              <a:gd name="T130" fmla="+- 0 2656 -231"/>
                              <a:gd name="T131" fmla="*/ 2656 h 6504"/>
                              <a:gd name="T132" fmla="+- 0 6035 6035"/>
                              <a:gd name="T133" fmla="*/ T132 w 2132"/>
                              <a:gd name="T134" fmla="+- 0 2857 -231"/>
                              <a:gd name="T135" fmla="*/ 2857 h 6504"/>
                              <a:gd name="T136" fmla="+- 0 6967 6035"/>
                              <a:gd name="T137" fmla="*/ T136 w 2132"/>
                              <a:gd name="T138" fmla="+- 0 2656 -231"/>
                              <a:gd name="T139" fmla="*/ 2656 h 6504"/>
                              <a:gd name="T140" fmla="+- 0 6035 6035"/>
                              <a:gd name="T141" fmla="*/ T140 w 2132"/>
                              <a:gd name="T142" fmla="+- 0 2394 -231"/>
                              <a:gd name="T143" fmla="*/ 2394 h 6504"/>
                              <a:gd name="T144" fmla="+- 0 6974 6035"/>
                              <a:gd name="T145" fmla="*/ T144 w 2132"/>
                              <a:gd name="T146" fmla="+- 0 2596 -231"/>
                              <a:gd name="T147" fmla="*/ 2596 h 6504"/>
                              <a:gd name="T148" fmla="+- 0 6996 6035"/>
                              <a:gd name="T149" fmla="*/ T148 w 2132"/>
                              <a:gd name="T150" fmla="+- 0 2130 -231"/>
                              <a:gd name="T151" fmla="*/ 2130 h 6504"/>
                              <a:gd name="T152" fmla="+- 0 6035 6035"/>
                              <a:gd name="T153" fmla="*/ T152 w 2132"/>
                              <a:gd name="T154" fmla="+- 0 2334 -231"/>
                              <a:gd name="T155" fmla="*/ 2334 h 6504"/>
                              <a:gd name="T156" fmla="+- 0 6996 6035"/>
                              <a:gd name="T157" fmla="*/ T156 w 2132"/>
                              <a:gd name="T158" fmla="+- 0 2130 -231"/>
                              <a:gd name="T159" fmla="*/ 2130 h 6504"/>
                              <a:gd name="T160" fmla="+- 0 6035 6035"/>
                              <a:gd name="T161" fmla="*/ T160 w 2132"/>
                              <a:gd name="T162" fmla="+- 0 1869 -231"/>
                              <a:gd name="T163" fmla="*/ 1869 h 6504"/>
                              <a:gd name="T164" fmla="+- 0 6998 6035"/>
                              <a:gd name="T165" fmla="*/ T164 w 2132"/>
                              <a:gd name="T166" fmla="+- 0 2070 -231"/>
                              <a:gd name="T167" fmla="*/ 2070 h 6504"/>
                              <a:gd name="T168" fmla="+- 0 7013 6035"/>
                              <a:gd name="T169" fmla="*/ T168 w 2132"/>
                              <a:gd name="T170" fmla="+- 0 1607 -231"/>
                              <a:gd name="T171" fmla="*/ 1607 h 6504"/>
                              <a:gd name="T172" fmla="+- 0 6035 6035"/>
                              <a:gd name="T173" fmla="*/ T172 w 2132"/>
                              <a:gd name="T174" fmla="+- 0 1809 -231"/>
                              <a:gd name="T175" fmla="*/ 1809 h 6504"/>
                              <a:gd name="T176" fmla="+- 0 7013 6035"/>
                              <a:gd name="T177" fmla="*/ T176 w 2132"/>
                              <a:gd name="T178" fmla="+- 0 1607 -231"/>
                              <a:gd name="T179" fmla="*/ 1607 h 6504"/>
                              <a:gd name="T180" fmla="+- 0 6035 6035"/>
                              <a:gd name="T181" fmla="*/ T180 w 2132"/>
                              <a:gd name="T182" fmla="+- 0 1343 -231"/>
                              <a:gd name="T183" fmla="*/ 1343 h 6504"/>
                              <a:gd name="T184" fmla="+- 0 7054 6035"/>
                              <a:gd name="T185" fmla="*/ T184 w 2132"/>
                              <a:gd name="T186" fmla="+- 0 1545 -231"/>
                              <a:gd name="T187" fmla="*/ 1545 h 6504"/>
                              <a:gd name="T188" fmla="+- 0 7070 6035"/>
                              <a:gd name="T189" fmla="*/ T188 w 2132"/>
                              <a:gd name="T190" fmla="+- 0 1081 -231"/>
                              <a:gd name="T191" fmla="*/ 1081 h 6504"/>
                              <a:gd name="T192" fmla="+- 0 6035 6035"/>
                              <a:gd name="T193" fmla="*/ T192 w 2132"/>
                              <a:gd name="T194" fmla="+- 0 1283 -231"/>
                              <a:gd name="T195" fmla="*/ 1283 h 6504"/>
                              <a:gd name="T196" fmla="+- 0 7070 6035"/>
                              <a:gd name="T197" fmla="*/ T196 w 2132"/>
                              <a:gd name="T198" fmla="+- 0 1081 -231"/>
                              <a:gd name="T199" fmla="*/ 1081 h 6504"/>
                              <a:gd name="T200" fmla="+- 0 6035 6035"/>
                              <a:gd name="T201" fmla="*/ T200 w 2132"/>
                              <a:gd name="T202" fmla="+- 0 817 -231"/>
                              <a:gd name="T203" fmla="*/ 817 h 6504"/>
                              <a:gd name="T204" fmla="+- 0 7205 6035"/>
                              <a:gd name="T205" fmla="*/ T204 w 2132"/>
                              <a:gd name="T206" fmla="+- 0 1021 -231"/>
                              <a:gd name="T207" fmla="*/ 1021 h 6504"/>
                              <a:gd name="T208" fmla="+- 0 7351 6035"/>
                              <a:gd name="T209" fmla="*/ T208 w 2132"/>
                              <a:gd name="T210" fmla="+- 0 556 -231"/>
                              <a:gd name="T211" fmla="*/ 556 h 6504"/>
                              <a:gd name="T212" fmla="+- 0 6035 6035"/>
                              <a:gd name="T213" fmla="*/ T212 w 2132"/>
                              <a:gd name="T214" fmla="+- 0 757 -231"/>
                              <a:gd name="T215" fmla="*/ 757 h 6504"/>
                              <a:gd name="T216" fmla="+- 0 7351 6035"/>
                              <a:gd name="T217" fmla="*/ T216 w 2132"/>
                              <a:gd name="T218" fmla="+- 0 556 -231"/>
                              <a:gd name="T219" fmla="*/ 556 h 6504"/>
                              <a:gd name="T220" fmla="+- 0 6035 6035"/>
                              <a:gd name="T221" fmla="*/ T220 w 2132"/>
                              <a:gd name="T222" fmla="+- 0 294 -231"/>
                              <a:gd name="T223" fmla="*/ 294 h 6504"/>
                              <a:gd name="T224" fmla="+- 0 7812 6035"/>
                              <a:gd name="T225" fmla="*/ T224 w 2132"/>
                              <a:gd name="T226" fmla="+- 0 496 -231"/>
                              <a:gd name="T227" fmla="*/ 496 h 6504"/>
                              <a:gd name="T228" fmla="+- 0 8105 6035"/>
                              <a:gd name="T229" fmla="*/ T228 w 2132"/>
                              <a:gd name="T230" fmla="+- 0 30 -231"/>
                              <a:gd name="T231" fmla="*/ 30 h 6504"/>
                              <a:gd name="T232" fmla="+- 0 6035 6035"/>
                              <a:gd name="T233" fmla="*/ T232 w 2132"/>
                              <a:gd name="T234" fmla="+- 0 232 -231"/>
                              <a:gd name="T235" fmla="*/ 232 h 6504"/>
                              <a:gd name="T236" fmla="+- 0 8105 6035"/>
                              <a:gd name="T237" fmla="*/ T236 w 2132"/>
                              <a:gd name="T238" fmla="+- 0 30 -231"/>
                              <a:gd name="T239" fmla="*/ 30 h 6504"/>
                              <a:gd name="T240" fmla="+- 0 6035 6035"/>
                              <a:gd name="T241" fmla="*/ T240 w 2132"/>
                              <a:gd name="T242" fmla="+- 0 -231 -231"/>
                              <a:gd name="T243" fmla="*/ -231 h 6504"/>
                              <a:gd name="T244" fmla="+- 0 8167 6035"/>
                              <a:gd name="T245" fmla="*/ T244 w 2132"/>
                              <a:gd name="T246" fmla="+- 0 -30 -231"/>
                              <a:gd name="T247" fmla="*/ -30 h 6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32" h="6504">
                                <a:moveTo>
                                  <a:pt x="162" y="6300"/>
                                </a:moveTo>
                                <a:lnTo>
                                  <a:pt x="0" y="6300"/>
                                </a:lnTo>
                                <a:lnTo>
                                  <a:pt x="0" y="6504"/>
                                </a:lnTo>
                                <a:lnTo>
                                  <a:pt x="162" y="6504"/>
                                </a:lnTo>
                                <a:lnTo>
                                  <a:pt x="162" y="6300"/>
                                </a:lnTo>
                                <a:close/>
                                <a:moveTo>
                                  <a:pt x="188" y="6038"/>
                                </a:moveTo>
                                <a:lnTo>
                                  <a:pt x="0" y="6038"/>
                                </a:lnTo>
                                <a:lnTo>
                                  <a:pt x="0" y="6240"/>
                                </a:lnTo>
                                <a:lnTo>
                                  <a:pt x="188" y="6240"/>
                                </a:lnTo>
                                <a:lnTo>
                                  <a:pt x="188" y="6038"/>
                                </a:lnTo>
                                <a:close/>
                                <a:moveTo>
                                  <a:pt x="193" y="5776"/>
                                </a:moveTo>
                                <a:lnTo>
                                  <a:pt x="0" y="5776"/>
                                </a:lnTo>
                                <a:lnTo>
                                  <a:pt x="0" y="5978"/>
                                </a:lnTo>
                                <a:lnTo>
                                  <a:pt x="193" y="5978"/>
                                </a:lnTo>
                                <a:lnTo>
                                  <a:pt x="193" y="5776"/>
                                </a:lnTo>
                                <a:close/>
                                <a:moveTo>
                                  <a:pt x="193" y="5512"/>
                                </a:moveTo>
                                <a:lnTo>
                                  <a:pt x="0" y="5512"/>
                                </a:lnTo>
                                <a:lnTo>
                                  <a:pt x="0" y="5714"/>
                                </a:lnTo>
                                <a:lnTo>
                                  <a:pt x="193" y="5714"/>
                                </a:lnTo>
                                <a:lnTo>
                                  <a:pt x="193" y="5512"/>
                                </a:lnTo>
                                <a:close/>
                                <a:moveTo>
                                  <a:pt x="234" y="5251"/>
                                </a:moveTo>
                                <a:lnTo>
                                  <a:pt x="0" y="5251"/>
                                </a:lnTo>
                                <a:lnTo>
                                  <a:pt x="0" y="5452"/>
                                </a:lnTo>
                                <a:lnTo>
                                  <a:pt x="234" y="5452"/>
                                </a:lnTo>
                                <a:lnTo>
                                  <a:pt x="234" y="5251"/>
                                </a:lnTo>
                                <a:close/>
                                <a:moveTo>
                                  <a:pt x="294" y="4987"/>
                                </a:moveTo>
                                <a:lnTo>
                                  <a:pt x="0" y="4987"/>
                                </a:lnTo>
                                <a:lnTo>
                                  <a:pt x="0" y="5191"/>
                                </a:lnTo>
                                <a:lnTo>
                                  <a:pt x="294" y="5191"/>
                                </a:lnTo>
                                <a:lnTo>
                                  <a:pt x="294" y="4987"/>
                                </a:lnTo>
                                <a:close/>
                                <a:moveTo>
                                  <a:pt x="339" y="4725"/>
                                </a:moveTo>
                                <a:lnTo>
                                  <a:pt x="0" y="4725"/>
                                </a:lnTo>
                                <a:lnTo>
                                  <a:pt x="0" y="4927"/>
                                </a:lnTo>
                                <a:lnTo>
                                  <a:pt x="339" y="4927"/>
                                </a:lnTo>
                                <a:lnTo>
                                  <a:pt x="339" y="4725"/>
                                </a:lnTo>
                                <a:close/>
                                <a:moveTo>
                                  <a:pt x="373" y="4464"/>
                                </a:moveTo>
                                <a:lnTo>
                                  <a:pt x="0" y="4464"/>
                                </a:lnTo>
                                <a:lnTo>
                                  <a:pt x="0" y="4665"/>
                                </a:lnTo>
                                <a:lnTo>
                                  <a:pt x="373" y="4665"/>
                                </a:lnTo>
                                <a:lnTo>
                                  <a:pt x="373" y="4464"/>
                                </a:lnTo>
                                <a:close/>
                                <a:moveTo>
                                  <a:pt x="491" y="4200"/>
                                </a:moveTo>
                                <a:lnTo>
                                  <a:pt x="0" y="4200"/>
                                </a:lnTo>
                                <a:lnTo>
                                  <a:pt x="0" y="4401"/>
                                </a:lnTo>
                                <a:lnTo>
                                  <a:pt x="491" y="4401"/>
                                </a:lnTo>
                                <a:lnTo>
                                  <a:pt x="491" y="4200"/>
                                </a:lnTo>
                                <a:close/>
                                <a:moveTo>
                                  <a:pt x="661" y="3938"/>
                                </a:moveTo>
                                <a:lnTo>
                                  <a:pt x="0" y="3938"/>
                                </a:lnTo>
                                <a:lnTo>
                                  <a:pt x="0" y="4140"/>
                                </a:lnTo>
                                <a:lnTo>
                                  <a:pt x="661" y="4140"/>
                                </a:lnTo>
                                <a:lnTo>
                                  <a:pt x="661" y="3938"/>
                                </a:lnTo>
                                <a:close/>
                                <a:moveTo>
                                  <a:pt x="747" y="3674"/>
                                </a:moveTo>
                                <a:lnTo>
                                  <a:pt x="0" y="3674"/>
                                </a:lnTo>
                                <a:lnTo>
                                  <a:pt x="0" y="3878"/>
                                </a:lnTo>
                                <a:lnTo>
                                  <a:pt x="747" y="3878"/>
                                </a:lnTo>
                                <a:lnTo>
                                  <a:pt x="747" y="3674"/>
                                </a:lnTo>
                                <a:close/>
                                <a:moveTo>
                                  <a:pt x="803" y="3412"/>
                                </a:moveTo>
                                <a:lnTo>
                                  <a:pt x="0" y="3412"/>
                                </a:lnTo>
                                <a:lnTo>
                                  <a:pt x="0" y="3614"/>
                                </a:lnTo>
                                <a:lnTo>
                                  <a:pt x="803" y="3614"/>
                                </a:lnTo>
                                <a:lnTo>
                                  <a:pt x="803" y="3412"/>
                                </a:lnTo>
                                <a:close/>
                                <a:moveTo>
                                  <a:pt x="836" y="3151"/>
                                </a:moveTo>
                                <a:lnTo>
                                  <a:pt x="0" y="3151"/>
                                </a:lnTo>
                                <a:lnTo>
                                  <a:pt x="0" y="3352"/>
                                </a:lnTo>
                                <a:lnTo>
                                  <a:pt x="836" y="3352"/>
                                </a:lnTo>
                                <a:lnTo>
                                  <a:pt x="836" y="3151"/>
                                </a:lnTo>
                                <a:close/>
                                <a:moveTo>
                                  <a:pt x="932" y="2887"/>
                                </a:moveTo>
                                <a:lnTo>
                                  <a:pt x="0" y="2887"/>
                                </a:lnTo>
                                <a:lnTo>
                                  <a:pt x="0" y="3088"/>
                                </a:lnTo>
                                <a:lnTo>
                                  <a:pt x="932" y="3088"/>
                                </a:lnTo>
                                <a:lnTo>
                                  <a:pt x="932" y="2887"/>
                                </a:lnTo>
                                <a:close/>
                                <a:moveTo>
                                  <a:pt x="939" y="2625"/>
                                </a:moveTo>
                                <a:lnTo>
                                  <a:pt x="0" y="2625"/>
                                </a:lnTo>
                                <a:lnTo>
                                  <a:pt x="0" y="2827"/>
                                </a:lnTo>
                                <a:lnTo>
                                  <a:pt x="939" y="2827"/>
                                </a:lnTo>
                                <a:lnTo>
                                  <a:pt x="939" y="2625"/>
                                </a:lnTo>
                                <a:close/>
                                <a:moveTo>
                                  <a:pt x="961" y="2361"/>
                                </a:moveTo>
                                <a:lnTo>
                                  <a:pt x="0" y="2361"/>
                                </a:lnTo>
                                <a:lnTo>
                                  <a:pt x="0" y="2565"/>
                                </a:lnTo>
                                <a:lnTo>
                                  <a:pt x="961" y="2565"/>
                                </a:lnTo>
                                <a:lnTo>
                                  <a:pt x="961" y="2361"/>
                                </a:lnTo>
                                <a:close/>
                                <a:moveTo>
                                  <a:pt x="963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301"/>
                                </a:lnTo>
                                <a:lnTo>
                                  <a:pt x="963" y="2301"/>
                                </a:lnTo>
                                <a:lnTo>
                                  <a:pt x="963" y="2100"/>
                                </a:lnTo>
                                <a:close/>
                                <a:moveTo>
                                  <a:pt x="978" y="1838"/>
                                </a:moveTo>
                                <a:lnTo>
                                  <a:pt x="0" y="1838"/>
                                </a:lnTo>
                                <a:lnTo>
                                  <a:pt x="0" y="2040"/>
                                </a:lnTo>
                                <a:lnTo>
                                  <a:pt x="978" y="2040"/>
                                </a:lnTo>
                                <a:lnTo>
                                  <a:pt x="978" y="1838"/>
                                </a:lnTo>
                                <a:close/>
                                <a:moveTo>
                                  <a:pt x="1019" y="1574"/>
                                </a:moveTo>
                                <a:lnTo>
                                  <a:pt x="0" y="1574"/>
                                </a:lnTo>
                                <a:lnTo>
                                  <a:pt x="0" y="1776"/>
                                </a:lnTo>
                                <a:lnTo>
                                  <a:pt x="1019" y="1776"/>
                                </a:lnTo>
                                <a:lnTo>
                                  <a:pt x="1019" y="1574"/>
                                </a:lnTo>
                                <a:close/>
                                <a:moveTo>
                                  <a:pt x="1035" y="1312"/>
                                </a:moveTo>
                                <a:lnTo>
                                  <a:pt x="0" y="1312"/>
                                </a:lnTo>
                                <a:lnTo>
                                  <a:pt x="0" y="1514"/>
                                </a:lnTo>
                                <a:lnTo>
                                  <a:pt x="1035" y="1514"/>
                                </a:lnTo>
                                <a:lnTo>
                                  <a:pt x="1035" y="1312"/>
                                </a:lnTo>
                                <a:close/>
                                <a:moveTo>
                                  <a:pt x="1170" y="1048"/>
                                </a:moveTo>
                                <a:lnTo>
                                  <a:pt x="0" y="1048"/>
                                </a:lnTo>
                                <a:lnTo>
                                  <a:pt x="0" y="1252"/>
                                </a:lnTo>
                                <a:lnTo>
                                  <a:pt x="1170" y="1252"/>
                                </a:lnTo>
                                <a:lnTo>
                                  <a:pt x="1170" y="1048"/>
                                </a:lnTo>
                                <a:close/>
                                <a:moveTo>
                                  <a:pt x="1316" y="787"/>
                                </a:moveTo>
                                <a:lnTo>
                                  <a:pt x="0" y="787"/>
                                </a:lnTo>
                                <a:lnTo>
                                  <a:pt x="0" y="988"/>
                                </a:lnTo>
                                <a:lnTo>
                                  <a:pt x="1316" y="988"/>
                                </a:lnTo>
                                <a:lnTo>
                                  <a:pt x="1316" y="787"/>
                                </a:lnTo>
                                <a:close/>
                                <a:moveTo>
                                  <a:pt x="1777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727"/>
                                </a:lnTo>
                                <a:lnTo>
                                  <a:pt x="1777" y="727"/>
                                </a:lnTo>
                                <a:lnTo>
                                  <a:pt x="1777" y="525"/>
                                </a:lnTo>
                                <a:close/>
                                <a:moveTo>
                                  <a:pt x="2070" y="261"/>
                                </a:moveTo>
                                <a:lnTo>
                                  <a:pt x="0" y="261"/>
                                </a:lnTo>
                                <a:lnTo>
                                  <a:pt x="0" y="463"/>
                                </a:lnTo>
                                <a:lnTo>
                                  <a:pt x="2070" y="463"/>
                                </a:lnTo>
                                <a:lnTo>
                                  <a:pt x="2070" y="261"/>
                                </a:lnTo>
                                <a:close/>
                                <a:moveTo>
                                  <a:pt x="2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2132" y="201"/>
                                </a:lnTo>
                                <a:lnTo>
                                  <a:pt x="2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6035" y="-262"/>
                            <a:ext cx="0" cy="65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FCB32" id="docshapegroup463" o:spid="_x0000_s1026" style="position:absolute;margin-left:301.4pt;margin-top:-13.1pt;width:107pt;height:328.25pt;z-index:-30413824;mso-position-horizontal-relative:page" coordorigin="6028,-262" coordsize="2140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">
                <v:shape id="docshape464" o:spid="_x0000_s1027" style="position:absolute;left:6035;top:-232;width:2132;height:6504;visibility:visible;mso-wrap-style:square;v-text-anchor:top" coordsize="2132,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" path="m162,6300l,6300r,204l162,6504r,-204xm188,6038l,6038r,202l188,6240r,-202xm193,5776l,5776r,202l193,5978r,-202xm193,5512l,5512r,202l193,5714r,-202xm234,5251l,5251r,201l234,5452r,-201xm294,4987l,4987r,204l294,5191r,-204xm339,4725l,4725r,202l339,4927r,-202xm373,4464l,4464r,201l373,4665r,-201xm491,4200l,4200r,201l491,4401r,-201xm661,3938l,3938r,202l661,4140r,-202xm747,3674l,3674r,204l747,3878r,-204xm803,3412l,3412r,202l803,3614r,-202xm836,3151l,3151r,201l836,3352r,-201xm932,2887l,2887r,201l932,3088r,-201xm939,2625l,2625r,202l939,2827r,-202xm961,2361l,2361r,204l961,2565r,-204xm963,2100l,2100r,201l963,2301r,-201xm978,1838l,1838r,202l978,2040r,-202xm1019,1574l,1574r,202l1019,1776r,-202xm1035,1312l,1312r,202l1035,1514r,-202xm1170,1048l,1048r,204l1170,1252r,-204xm1316,787l,787,,988r1316,l1316,787xm1777,525l,525,,727r1777,l1777,525xm2070,261l,261,,463r2070,l2070,261xm2132,l,,,201r2132,l2132,xe" fillcolor="#8aaabd" stroked="f">
                  <v:path arrowok="t" o:connecttype="custom" o:connectlocs="0,6069;162,6273;188,5807;0,6009;188,5807;0,5545;193,5747;193,5281;0,5483;193,5281;0,5020;234,5221;294,4756;0,4960;294,4756;0,4494;339,4696;373,4233;0,4434;373,4233;0,3969;491,4170;661,3707;0,3909;661,3707;0,3443;747,3647;803,3181;0,3383;803,3181;0,2920;836,3121;932,2656;0,2857;932,2656;0,2394;939,2596;961,2130;0,2334;961,2130;0,1869;963,2070;978,1607;0,1809;978,1607;0,1343;1019,1545;1035,1081;0,1283;1035,1081;0,817;1170,1021;1316,556;0,757;1316,556;0,294;1777,496;2070,30;0,232;2070,30;0,-231;2132,-30" o:connectangles="0,0,0,0,0,0,0,0,0,0,0,0,0,0,0,0,0,0,0,0,0,0,0,0,0,0,0,0,0,0,0,0,0,0,0,0,0,0,0,0,0,0,0,0,0,0,0,0,0,0,0,0,0,0,0,0,0,0,0,0,0,0"/>
                </v:shape>
                <v:line id="Line 1618" o:spid="_x0000_s1028" style="position:absolute;visibility:visible;mso-wrap-style:square" from="6035,-262" to="6035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49.0%</w:t>
      </w:r>
    </w:p>
    <w:p w:rsidR="00E1242D" w:rsidRDefault="006D1E3D">
      <w:pPr>
        <w:pStyle w:val="BodyText"/>
        <w:spacing w:line="263" w:lineRule="exact"/>
        <w:ind w:left="2057"/>
      </w:pPr>
      <w:r>
        <w:rPr>
          <w:color w:val="404040"/>
        </w:rPr>
        <w:t>42.1%</w:t>
      </w:r>
    </w:p>
    <w:p w:rsidR="00E1242D" w:rsidRDefault="006D1E3D">
      <w:pPr>
        <w:pStyle w:val="BodyText"/>
        <w:spacing w:line="263" w:lineRule="exact"/>
        <w:ind w:left="1595"/>
      </w:pPr>
      <w:r>
        <w:rPr>
          <w:color w:val="404040"/>
        </w:rPr>
        <w:t>31.1%</w:t>
      </w:r>
    </w:p>
    <w:p w:rsidR="00E1242D" w:rsidRDefault="006D1E3D">
      <w:pPr>
        <w:pStyle w:val="BodyText"/>
        <w:spacing w:line="263" w:lineRule="exact"/>
        <w:ind w:left="1449"/>
      </w:pPr>
      <w:r>
        <w:rPr>
          <w:color w:val="404040"/>
        </w:rPr>
        <w:t>27.7%</w:t>
      </w:r>
    </w:p>
    <w:p w:rsidR="00E1242D" w:rsidRDefault="006D1E3D">
      <w:pPr>
        <w:pStyle w:val="BodyText"/>
        <w:spacing w:line="263" w:lineRule="exact"/>
        <w:ind w:left="1315"/>
      </w:pPr>
      <w:r>
        <w:rPr>
          <w:color w:val="404040"/>
        </w:rPr>
        <w:t>24.5%</w:t>
      </w:r>
    </w:p>
    <w:p w:rsidR="00E1242D" w:rsidRDefault="006D1E3D">
      <w:pPr>
        <w:pStyle w:val="BodyText"/>
        <w:spacing w:line="263" w:lineRule="exact"/>
        <w:ind w:left="1298"/>
      </w:pPr>
      <w:r>
        <w:rPr>
          <w:color w:val="404040"/>
        </w:rPr>
        <w:t>24.1%</w:t>
      </w:r>
    </w:p>
    <w:p w:rsidR="00E1242D" w:rsidRDefault="006D1E3D">
      <w:pPr>
        <w:pStyle w:val="BodyText"/>
        <w:spacing w:line="263" w:lineRule="exact"/>
        <w:ind w:left="1257"/>
      </w:pPr>
      <w:r>
        <w:rPr>
          <w:color w:val="404040"/>
        </w:rPr>
        <w:t>23.1%</w:t>
      </w:r>
    </w:p>
    <w:p w:rsidR="00E1242D" w:rsidRDefault="006D1E3D">
      <w:pPr>
        <w:pStyle w:val="BodyText"/>
        <w:spacing w:line="263" w:lineRule="exact"/>
        <w:ind w:left="1243"/>
      </w:pPr>
      <w:r>
        <w:rPr>
          <w:color w:val="404040"/>
        </w:rPr>
        <w:t>22.8%</w:t>
      </w:r>
    </w:p>
    <w:p w:rsidR="00E1242D" w:rsidRDefault="006D1E3D">
      <w:pPr>
        <w:pStyle w:val="BodyText"/>
        <w:spacing w:line="263" w:lineRule="exact"/>
        <w:ind w:left="1241"/>
      </w:pPr>
      <w:r>
        <w:rPr>
          <w:color w:val="404040"/>
        </w:rPr>
        <w:t>22.8%</w:t>
      </w:r>
    </w:p>
    <w:p w:rsidR="00E1242D" w:rsidRDefault="006D1E3D">
      <w:pPr>
        <w:pStyle w:val="BodyText"/>
        <w:spacing w:line="263" w:lineRule="exact"/>
        <w:ind w:left="1220"/>
      </w:pPr>
      <w:r>
        <w:rPr>
          <w:color w:val="404040"/>
        </w:rPr>
        <w:t>22.3%</w:t>
      </w:r>
    </w:p>
    <w:p w:rsidR="00E1242D" w:rsidRDefault="006D1E3D">
      <w:pPr>
        <w:pStyle w:val="BodyText"/>
        <w:spacing w:line="263" w:lineRule="exact"/>
        <w:ind w:left="1212"/>
      </w:pPr>
      <w:r>
        <w:rPr>
          <w:color w:val="404040"/>
        </w:rPr>
        <w:t>22.1%</w:t>
      </w:r>
    </w:p>
    <w:p w:rsidR="00E1242D" w:rsidRDefault="006D1E3D">
      <w:pPr>
        <w:pStyle w:val="BodyText"/>
        <w:spacing w:line="263" w:lineRule="exact"/>
        <w:ind w:left="1115"/>
      </w:pPr>
      <w:r>
        <w:rPr>
          <w:color w:val="404040"/>
        </w:rPr>
        <w:t>19.8%</w:t>
      </w:r>
    </w:p>
    <w:p w:rsidR="00E1242D" w:rsidRDefault="006D1E3D">
      <w:pPr>
        <w:pStyle w:val="BodyText"/>
        <w:spacing w:line="263" w:lineRule="exact"/>
        <w:ind w:left="1082"/>
      </w:pPr>
      <w:r>
        <w:rPr>
          <w:color w:val="404040"/>
        </w:rPr>
        <w:t>19.0%</w:t>
      </w:r>
    </w:p>
    <w:p w:rsidR="00E1242D" w:rsidRDefault="006D1E3D">
      <w:pPr>
        <w:pStyle w:val="BodyText"/>
        <w:spacing w:line="263" w:lineRule="exact"/>
        <w:ind w:left="1027"/>
      </w:pPr>
      <w:r>
        <w:rPr>
          <w:color w:val="404040"/>
        </w:rPr>
        <w:t>17.7%</w:t>
      </w:r>
    </w:p>
    <w:p w:rsidR="00E1242D" w:rsidRDefault="006D1E3D">
      <w:pPr>
        <w:pStyle w:val="BodyText"/>
        <w:spacing w:line="263" w:lineRule="exact"/>
        <w:ind w:left="940"/>
      </w:pPr>
      <w:r>
        <w:rPr>
          <w:color w:val="404040"/>
        </w:rPr>
        <w:t>15.6%</w:t>
      </w:r>
    </w:p>
    <w:p w:rsidR="00E1242D" w:rsidRDefault="006D1E3D">
      <w:pPr>
        <w:pStyle w:val="BodyText"/>
        <w:spacing w:line="263" w:lineRule="exact"/>
        <w:ind w:left="769"/>
      </w:pPr>
      <w:r>
        <w:rPr>
          <w:color w:val="404040"/>
        </w:rPr>
        <w:t>11.6%</w:t>
      </w:r>
    </w:p>
    <w:p w:rsidR="00E1242D" w:rsidRDefault="006D1E3D">
      <w:pPr>
        <w:pStyle w:val="BodyText"/>
        <w:spacing w:line="263" w:lineRule="exact"/>
        <w:ind w:left="652"/>
      </w:pPr>
      <w:r>
        <w:rPr>
          <w:color w:val="404040"/>
        </w:rPr>
        <w:t>8.8%</w:t>
      </w:r>
    </w:p>
    <w:p w:rsidR="00E1242D" w:rsidRDefault="006D1E3D">
      <w:pPr>
        <w:pStyle w:val="BodyText"/>
        <w:spacing w:line="263" w:lineRule="exact"/>
        <w:ind w:left="619"/>
      </w:pPr>
      <w:r>
        <w:rPr>
          <w:color w:val="404040"/>
        </w:rPr>
        <w:t>8.0%</w:t>
      </w:r>
    </w:p>
    <w:p w:rsidR="00E1242D" w:rsidRDefault="006D1E3D">
      <w:pPr>
        <w:pStyle w:val="BodyText"/>
        <w:spacing w:line="263" w:lineRule="exact"/>
        <w:ind w:left="574"/>
      </w:pPr>
      <w:r>
        <w:rPr>
          <w:color w:val="404040"/>
        </w:rPr>
        <w:t>7.0%</w:t>
      </w:r>
    </w:p>
    <w:p w:rsidR="00E1242D" w:rsidRDefault="006D1E3D">
      <w:pPr>
        <w:pStyle w:val="BodyText"/>
        <w:spacing w:line="263" w:lineRule="exact"/>
        <w:ind w:left="514"/>
      </w:pPr>
      <w:r>
        <w:rPr>
          <w:color w:val="404040"/>
        </w:rPr>
        <w:t>5.6%</w:t>
      </w:r>
    </w:p>
    <w:p w:rsidR="00E1242D" w:rsidRDefault="006D1E3D">
      <w:pPr>
        <w:pStyle w:val="BodyText"/>
        <w:spacing w:line="263" w:lineRule="exact"/>
        <w:ind w:left="472"/>
      </w:pPr>
      <w:r>
        <w:rPr>
          <w:color w:val="404040"/>
        </w:rPr>
        <w:t>4.6%</w:t>
      </w:r>
    </w:p>
    <w:p w:rsidR="00E1242D" w:rsidRDefault="006D1E3D">
      <w:pPr>
        <w:pStyle w:val="BodyText"/>
        <w:spacing w:line="263" w:lineRule="exact"/>
        <w:ind w:left="472"/>
      </w:pPr>
      <w:r>
        <w:rPr>
          <w:color w:val="404040"/>
        </w:rPr>
        <w:t>4.6%</w:t>
      </w:r>
    </w:p>
    <w:p w:rsidR="00E1242D" w:rsidRDefault="006D1E3D">
      <w:pPr>
        <w:pStyle w:val="BodyText"/>
        <w:spacing w:line="263" w:lineRule="exact"/>
        <w:ind w:left="466"/>
      </w:pPr>
      <w:r>
        <w:rPr>
          <w:color w:val="404040"/>
        </w:rPr>
        <w:t>4.4%</w:t>
      </w:r>
    </w:p>
    <w:p w:rsidR="00E1242D" w:rsidRDefault="006D1E3D">
      <w:pPr>
        <w:pStyle w:val="BodyText"/>
        <w:spacing w:line="266" w:lineRule="exact"/>
        <w:ind w:left="442"/>
      </w:pPr>
      <w:r>
        <w:rPr>
          <w:color w:val="404040"/>
        </w:rPr>
        <w:t>3.9%</w:t>
      </w:r>
    </w:p>
    <w:p w:rsidR="00E1242D" w:rsidRDefault="00E1242D">
      <w:pPr>
        <w:spacing w:line="266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334" w:space="40"/>
            <w:col w:w="6266"/>
          </w:cols>
        </w:sectPr>
      </w:pP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spacing w:before="52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Obesity</w:t>
      </w:r>
    </w:p>
    <w:p w:rsidR="00E1242D" w:rsidRDefault="006D1E3D">
      <w:pPr>
        <w:ind w:left="940" w:right="1459"/>
      </w:pPr>
      <w:r>
        <w:t>Childhood obesity was a common theme that emerged among focus group and interview discussions</w:t>
      </w:r>
      <w:r>
        <w:rPr>
          <w:spacing w:val="1"/>
        </w:rPr>
        <w:t xml:space="preserve"> </w:t>
      </w:r>
      <w:r>
        <w:t>conducted for the Boston CHNA, as in Boston Children’s 2016 CHNA. Participants linked obesity to</w:t>
      </w:r>
      <w:r>
        <w:rPr>
          <w:spacing w:val="1"/>
        </w:rPr>
        <w:t xml:space="preserve"> </w:t>
      </w:r>
      <w:r>
        <w:t>challenges related to healthy eating. Concerns about childhood obesity were especially prominent in</w:t>
      </w:r>
      <w:r>
        <w:rPr>
          <w:spacing w:val="1"/>
        </w:rPr>
        <w:t xml:space="preserve"> </w:t>
      </w:r>
      <w:r>
        <w:t>focus groups with immigrant parents and with low-income residents from Dorchester. Parents in these</w:t>
      </w:r>
      <w:r>
        <w:rPr>
          <w:spacing w:val="-47"/>
        </w:rPr>
        <w:t xml:space="preserve"> </w:t>
      </w:r>
      <w:r>
        <w:t>groups described challenges affording and accessing healthy food, time constraints, and economic</w:t>
      </w:r>
      <w:r>
        <w:rPr>
          <w:spacing w:val="1"/>
        </w:rPr>
        <w:t xml:space="preserve"> </w:t>
      </w:r>
      <w:r>
        <w:t>challenges that create barriers to providing healthy opportunities for their children. One interviewee</w:t>
      </w:r>
      <w:r>
        <w:rPr>
          <w:spacing w:val="1"/>
        </w:rPr>
        <w:t xml:space="preserve"> </w:t>
      </w:r>
      <w:r>
        <w:t>shared, “</w:t>
      </w:r>
      <w:r>
        <w:rPr>
          <w:i/>
        </w:rPr>
        <w:t>When your kid is hungry, it’s much cheaper to buy a soda and a bag of chips than buy some</w:t>
      </w:r>
      <w:r>
        <w:rPr>
          <w:i/>
          <w:spacing w:val="1"/>
        </w:rPr>
        <w:t xml:space="preserve"> </w:t>
      </w:r>
      <w:r>
        <w:rPr>
          <w:i/>
        </w:rPr>
        <w:t>fruit. There’s a huge difference in paying almost $10 for berries versus $3 for a soda and large bag of</w:t>
      </w:r>
      <w:r>
        <w:rPr>
          <w:i/>
          <w:spacing w:val="1"/>
        </w:rPr>
        <w:t xml:space="preserve"> </w:t>
      </w:r>
      <w:r>
        <w:rPr>
          <w:i/>
        </w:rPr>
        <w:t xml:space="preserve">chips that’ll fill you.” </w:t>
      </w:r>
      <w:r>
        <w:t>Other key informants perceived that limited physical activity and increased screen</w:t>
      </w:r>
      <w:r>
        <w:rPr>
          <w:spacing w:val="-47"/>
        </w:rPr>
        <w:t xml:space="preserve"> </w:t>
      </w:r>
      <w:r>
        <w:t xml:space="preserve">time is exacerbating the issue. One shared, </w:t>
      </w:r>
      <w:r>
        <w:rPr>
          <w:i/>
        </w:rPr>
        <w:t>“When you look at the full picture around obesity it makes</w:t>
      </w:r>
      <w:r>
        <w:rPr>
          <w:i/>
          <w:spacing w:val="1"/>
        </w:rPr>
        <w:t xml:space="preserve"> </w:t>
      </w:r>
      <w:r>
        <w:rPr>
          <w:i/>
        </w:rPr>
        <w:t>sense. You have kids spending the majority of their time in front of a screen, less investments in physical</w:t>
      </w:r>
      <w:r>
        <w:rPr>
          <w:i/>
          <w:spacing w:val="-47"/>
        </w:rPr>
        <w:t xml:space="preserve"> </w:t>
      </w:r>
      <w:r>
        <w:rPr>
          <w:i/>
        </w:rPr>
        <w:t>education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health classes, and</w:t>
      </w:r>
      <w:r>
        <w:rPr>
          <w:i/>
          <w:spacing w:val="-1"/>
        </w:rPr>
        <w:t xml:space="preserve"> </w:t>
      </w:r>
      <w:r>
        <w:rPr>
          <w:i/>
        </w:rPr>
        <w:t>finally</w:t>
      </w:r>
      <w:r>
        <w:rPr>
          <w:i/>
          <w:spacing w:val="-1"/>
        </w:rPr>
        <w:t xml:space="preserve"> </w:t>
      </w:r>
      <w:r>
        <w:rPr>
          <w:i/>
        </w:rPr>
        <w:t>poor</w:t>
      </w:r>
      <w:r>
        <w:rPr>
          <w:i/>
          <w:spacing w:val="-2"/>
        </w:rPr>
        <w:t xml:space="preserve"> </w:t>
      </w:r>
      <w:r>
        <w:rPr>
          <w:i/>
        </w:rPr>
        <w:t>eating.”</w:t>
      </w:r>
      <w:r>
        <w:rPr>
          <w:i/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nutrition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mentioned in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focus</w:t>
      </w:r>
    </w:p>
    <w:p w:rsidR="00E1242D" w:rsidRDefault="006D1E3D">
      <w:pPr>
        <w:pStyle w:val="BodyText"/>
        <w:ind w:left="940" w:right="1421"/>
      </w:pPr>
      <w:r>
        <w:t>group: participants in Dorchester perceived that public schools were making positive efforts to enhance</w:t>
      </w:r>
      <w:r>
        <w:rPr>
          <w:spacing w:val="-47"/>
        </w:rPr>
        <w:t xml:space="preserve"> </w:t>
      </w:r>
      <w:r>
        <w:t>nutritional food and provide prevention resources to communities, however, more is needed during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breaks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time.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940" w:right="1570"/>
        <w:rPr>
          <w:i/>
        </w:rPr>
      </w:pPr>
      <w:r>
        <w:t>Related to obesity, healthy eating, and physical activity is Type 2 diabetes. Diabetes was frequently</w:t>
      </w:r>
      <w:r>
        <w:rPr>
          <w:spacing w:val="1"/>
        </w:rPr>
        <w:t xml:space="preserve"> </w:t>
      </w:r>
      <w:r>
        <w:t>mentioned as a community health concern in focus groups and interviews conducted for the Boston</w:t>
      </w:r>
      <w:r>
        <w:rPr>
          <w:spacing w:val="1"/>
        </w:rPr>
        <w:t xml:space="preserve"> </w:t>
      </w:r>
      <w:r>
        <w:t>CHNA and was seen as an issue that can affect children as well as adults. For example, participants</w:t>
      </w:r>
      <w:r>
        <w:rPr>
          <w:spacing w:val="1"/>
        </w:rPr>
        <w:t xml:space="preserve"> </w:t>
      </w:r>
      <w:r>
        <w:t>explained that stress often triggers unhealthy coping mechanisms such as unhealthy eating that cause</w:t>
      </w:r>
      <w:r>
        <w:rPr>
          <w:spacing w:val="-47"/>
        </w:rPr>
        <w:t xml:space="preserve"> </w:t>
      </w:r>
      <w:r>
        <w:t>illness. One resident shared, “</w:t>
      </w:r>
      <w:r>
        <w:rPr>
          <w:i/>
        </w:rPr>
        <w:t>I work with a lot of women and what I see is a lack of motivation [to</w:t>
      </w:r>
      <w:r>
        <w:rPr>
          <w:i/>
          <w:spacing w:val="1"/>
        </w:rPr>
        <w:t xml:space="preserve"> </w:t>
      </w:r>
      <w:r>
        <w:rPr>
          <w:i/>
        </w:rPr>
        <w:t>exercise]. Moms have to work so much, and all of their energy goes to mechanisms to cope like eating</w:t>
      </w:r>
      <w:r>
        <w:rPr>
          <w:i/>
          <w:spacing w:val="1"/>
        </w:rPr>
        <w:t xml:space="preserve"> </w:t>
      </w:r>
      <w:r>
        <w:rPr>
          <w:i/>
        </w:rPr>
        <w:t xml:space="preserve">poorly; stress often means weight gain.” </w:t>
      </w:r>
      <w:r>
        <w:t>Further, key informants perceived the rise in type 2 Diabetes</w:t>
      </w:r>
      <w:r>
        <w:rPr>
          <w:spacing w:val="-47"/>
        </w:rPr>
        <w:t xml:space="preserve"> </w:t>
      </w:r>
      <w:r>
        <w:t>symptoms among young children—particularly among Black and Latino children. One interviewee</w:t>
      </w:r>
      <w:r>
        <w:rPr>
          <w:spacing w:val="1"/>
        </w:rPr>
        <w:t xml:space="preserve"> </w:t>
      </w:r>
      <w:r>
        <w:t>shared,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I’m seeing</w:t>
      </w:r>
      <w:r>
        <w:rPr>
          <w:i/>
          <w:spacing w:val="-2"/>
        </w:rPr>
        <w:t xml:space="preserve"> </w:t>
      </w:r>
      <w:r>
        <w:rPr>
          <w:i/>
        </w:rPr>
        <w:t>many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our elementary-aged</w:t>
      </w:r>
      <w:r>
        <w:rPr>
          <w:i/>
          <w:spacing w:val="-1"/>
        </w:rPr>
        <w:t xml:space="preserve"> </w:t>
      </w:r>
      <w:r>
        <w:rPr>
          <w:i/>
        </w:rPr>
        <w:t>kids</w:t>
      </w:r>
      <w:r>
        <w:rPr>
          <w:i/>
          <w:spacing w:val="-3"/>
        </w:rPr>
        <w:t xml:space="preserve"> </w:t>
      </w:r>
      <w:r>
        <w:rPr>
          <w:i/>
        </w:rPr>
        <w:t>exhibiting</w:t>
      </w:r>
      <w:r>
        <w:rPr>
          <w:i/>
          <w:spacing w:val="-2"/>
        </w:rPr>
        <w:t xml:space="preserve"> </w:t>
      </w:r>
      <w:r>
        <w:rPr>
          <w:i/>
        </w:rPr>
        <w:t>early</w:t>
      </w:r>
      <w:r>
        <w:rPr>
          <w:i/>
          <w:spacing w:val="-4"/>
        </w:rPr>
        <w:t xml:space="preserve"> </w:t>
      </w:r>
      <w:r>
        <w:rPr>
          <w:i/>
        </w:rPr>
        <w:t>signs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rPr>
          <w:i/>
        </w:rPr>
        <w:t>2</w:t>
      </w:r>
      <w:r>
        <w:rPr>
          <w:i/>
          <w:spacing w:val="-2"/>
        </w:rPr>
        <w:t xml:space="preserve"> </w:t>
      </w:r>
      <w:r>
        <w:rPr>
          <w:i/>
        </w:rPr>
        <w:t>Diabetes…the</w:t>
      </w:r>
    </w:p>
    <w:p w:rsidR="00E1242D" w:rsidRDefault="006D1E3D">
      <w:pPr>
        <w:ind w:left="940" w:right="1340"/>
      </w:pPr>
      <w:r>
        <w:rPr>
          <w:i/>
        </w:rPr>
        <w:t>darkening ring behind the neck, blurred vison, and frequent urination. Lots of times parents don’t realize</w:t>
      </w:r>
      <w:r>
        <w:rPr>
          <w:i/>
          <w:spacing w:val="1"/>
        </w:rPr>
        <w:t xml:space="preserve"> </w:t>
      </w:r>
      <w:r>
        <w:rPr>
          <w:i/>
        </w:rPr>
        <w:t>that these early symptoms are dangerous</w:t>
      </w:r>
      <w:r>
        <w:t>.” While there is a low prevalence of diabetes in Boston (9%),</w:t>
      </w:r>
      <w:r>
        <w:rPr>
          <w:spacing w:val="1"/>
        </w:rPr>
        <w:t xml:space="preserve"> </w:t>
      </w:r>
      <w:r>
        <w:t>there were significant differences across the population. Black and Latino residents have a higher</w:t>
      </w:r>
      <w:r>
        <w:rPr>
          <w:spacing w:val="1"/>
        </w:rPr>
        <w:t xml:space="preserve"> </w:t>
      </w:r>
      <w:r>
        <w:t>prevalence of diabetes and experience higher diabetes-related hospitalization and death rates than</w:t>
      </w:r>
      <w:r>
        <w:rPr>
          <w:spacing w:val="1"/>
        </w:rPr>
        <w:t xml:space="preserve"> </w:t>
      </w:r>
      <w:r>
        <w:t>White residents. Additionally, about four in ten Boston Public School students were overweight or obese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2017,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remained</w:t>
      </w:r>
      <w:r>
        <w:rPr>
          <w:spacing w:val="-1"/>
        </w:rPr>
        <w:t xml:space="preserve"> </w:t>
      </w:r>
      <w:r>
        <w:t>consistent since</w:t>
      </w:r>
      <w:r>
        <w:rPr>
          <w:spacing w:val="-2"/>
        </w:rPr>
        <w:t xml:space="preserve"> </w:t>
      </w:r>
      <w:r>
        <w:t>2013 (</w:t>
      </w:r>
      <w:hyperlink w:anchor="_bookmark56" w:history="1">
        <w:r>
          <w:t>Figure</w:t>
        </w:r>
        <w:r>
          <w:rPr>
            <w:spacing w:val="1"/>
          </w:rPr>
          <w:t xml:space="preserve"> </w:t>
        </w:r>
        <w:r>
          <w:t>19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940"/>
        <w:rPr>
          <w:b/>
        </w:rPr>
      </w:pPr>
      <w:bookmarkStart w:id="57" w:name="_bookmark56"/>
      <w:bookmarkEnd w:id="57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19.</w:t>
      </w:r>
      <w:r>
        <w:rPr>
          <w:b/>
          <w:spacing w:val="-2"/>
        </w:rPr>
        <w:t xml:space="preserve"> </w:t>
      </w:r>
      <w:r>
        <w:rPr>
          <w:b/>
        </w:rPr>
        <w:t>BMI</w:t>
      </w:r>
      <w:r>
        <w:rPr>
          <w:b/>
          <w:spacing w:val="-3"/>
        </w:rPr>
        <w:t xml:space="preserve"> </w:t>
      </w:r>
      <w:r>
        <w:rPr>
          <w:b/>
        </w:rPr>
        <w:t>Trend</w:t>
      </w:r>
      <w:r>
        <w:rPr>
          <w:b/>
          <w:spacing w:val="-3"/>
        </w:rPr>
        <w:t xml:space="preserve"> </w:t>
      </w:r>
      <w:r>
        <w:rPr>
          <w:b/>
        </w:rPr>
        <w:t>Lines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 School</w:t>
      </w:r>
      <w:r>
        <w:rPr>
          <w:b/>
          <w:spacing w:val="-2"/>
        </w:rPr>
        <w:t xml:space="preserve"> </w:t>
      </w:r>
      <w:r>
        <w:rPr>
          <w:b/>
        </w:rPr>
        <w:t>Students, 2013,</w:t>
      </w:r>
      <w:r>
        <w:rPr>
          <w:b/>
          <w:spacing w:val="-4"/>
        </w:rPr>
        <w:t xml:space="preserve"> </w:t>
      </w:r>
      <w:r>
        <w:rPr>
          <w:b/>
        </w:rPr>
        <w:t>2015, and2017</w:t>
      </w:r>
    </w:p>
    <w:p w:rsidR="00E1242D" w:rsidRDefault="006D1E3D">
      <w:pPr>
        <w:pStyle w:val="BodyText"/>
        <w:tabs>
          <w:tab w:val="left" w:pos="4232"/>
          <w:tab w:val="left" w:pos="5997"/>
          <w:tab w:val="left" w:pos="7287"/>
        </w:tabs>
        <w:spacing w:before="167"/>
        <w:ind w:left="2339"/>
      </w:pP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1533271</wp:posOffset>
            </wp:positionH>
            <wp:positionV relativeFrom="paragraph">
              <wp:posOffset>161145</wp:posOffset>
            </wp:positionV>
            <wp:extent cx="243840" cy="73533"/>
            <wp:effectExtent l="0" t="0" r="0" b="0"/>
            <wp:wrapNone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08800" behindDoc="1" locked="0" layoutInCell="1" allowOverlap="1">
            <wp:simplePos x="0" y="0"/>
            <wp:positionH relativeFrom="page">
              <wp:posOffset>2734945</wp:posOffset>
            </wp:positionH>
            <wp:positionV relativeFrom="paragraph">
              <wp:posOffset>161145</wp:posOffset>
            </wp:positionV>
            <wp:extent cx="243840" cy="73533"/>
            <wp:effectExtent l="0" t="0" r="0" b="0"/>
            <wp:wrapNone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09312" behindDoc="1" locked="0" layoutInCell="1" allowOverlap="1">
            <wp:simplePos x="0" y="0"/>
            <wp:positionH relativeFrom="page">
              <wp:posOffset>3855592</wp:posOffset>
            </wp:positionH>
            <wp:positionV relativeFrom="paragraph">
              <wp:posOffset>161145</wp:posOffset>
            </wp:positionV>
            <wp:extent cx="243840" cy="73533"/>
            <wp:effectExtent l="0" t="0" r="0" b="0"/>
            <wp:wrapNone/>
            <wp:docPr id="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09824" behindDoc="1" locked="0" layoutInCell="1" allowOverlap="1">
            <wp:simplePos x="0" y="0"/>
            <wp:positionH relativeFrom="page">
              <wp:posOffset>4674615</wp:posOffset>
            </wp:positionH>
            <wp:positionV relativeFrom="paragraph">
              <wp:posOffset>161145</wp:posOffset>
            </wp:positionV>
            <wp:extent cx="243839" cy="73533"/>
            <wp:effectExtent l="0" t="0" r="0" b="0"/>
            <wp:wrapNone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Underweight</w:t>
      </w:r>
      <w:r>
        <w:rPr>
          <w:color w:val="585858"/>
        </w:rPr>
        <w:tab/>
        <w:t>Overweight</w:t>
      </w:r>
      <w:r>
        <w:rPr>
          <w:color w:val="585858"/>
        </w:rPr>
        <w:tab/>
        <w:t>Obese</w:t>
      </w:r>
      <w:r>
        <w:rPr>
          <w:color w:val="585858"/>
        </w:rPr>
        <w:tab/>
        <w:t>Healthy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Weight</w:t>
      </w:r>
    </w:p>
    <w:p w:rsidR="00E1242D" w:rsidRDefault="00462E83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184785</wp:posOffset>
                </wp:positionV>
                <wp:extent cx="5207000" cy="1270"/>
                <wp:effectExtent l="0" t="0" r="0" b="0"/>
                <wp:wrapTopAndBottom/>
                <wp:docPr id="1646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BAC75" id="docshape465" o:spid="_x0000_s1026" style="position:absolute;margin-left:83pt;margin-top:14.55pt;width:410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E1242D" w:rsidRDefault="00E1242D">
      <w:pPr>
        <w:pStyle w:val="BodyText"/>
        <w:spacing w:before="5"/>
        <w:rPr>
          <w:sz w:val="15"/>
        </w:rPr>
      </w:pPr>
    </w:p>
    <w:p w:rsidR="00E1242D" w:rsidRDefault="00462E83">
      <w:pPr>
        <w:pStyle w:val="BodyText"/>
        <w:tabs>
          <w:tab w:val="left" w:pos="5068"/>
          <w:tab w:val="left" w:pos="7802"/>
        </w:tabs>
        <w:spacing w:before="51"/>
        <w:ind w:left="23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220345</wp:posOffset>
                </wp:positionV>
                <wp:extent cx="5207000" cy="147320"/>
                <wp:effectExtent l="0" t="0" r="0" b="0"/>
                <wp:wrapNone/>
                <wp:docPr id="1640" name="docshapegroup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147320"/>
                          <a:chOff x="1660" y="347"/>
                          <a:chExt cx="8200" cy="232"/>
                        </a:xfrm>
                      </wpg:grpSpPr>
                      <wps:wsp>
                        <wps:cNvPr id="1641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1660" y="354"/>
                            <a:ext cx="8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docshape467"/>
                        <wps:cNvSpPr>
                          <a:spLocks/>
                        </wps:cNvSpPr>
                        <wps:spPr bwMode="auto">
                          <a:xfrm>
                            <a:off x="3026" y="464"/>
                            <a:ext cx="5467" cy="55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5467"/>
                              <a:gd name="T2" fmla="+- 0 519 464"/>
                              <a:gd name="T3" fmla="*/ 519 h 55"/>
                              <a:gd name="T4" fmla="+- 0 5760 3027"/>
                              <a:gd name="T5" fmla="*/ T4 w 5467"/>
                              <a:gd name="T6" fmla="+- 0 464 464"/>
                              <a:gd name="T7" fmla="*/ 464 h 55"/>
                              <a:gd name="T8" fmla="+- 0 8493 3027"/>
                              <a:gd name="T9" fmla="*/ T8 w 5467"/>
                              <a:gd name="T10" fmla="+- 0 519 464"/>
                              <a:gd name="T11" fmla="*/ 5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55">
                                <a:moveTo>
                                  <a:pt x="0" y="55"/>
                                </a:moveTo>
                                <a:lnTo>
                                  <a:pt x="2733" y="0"/>
                                </a:lnTo>
                                <a:lnTo>
                                  <a:pt x="5466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B3719" id="docshapegroup466" o:spid="_x0000_s1026" style="position:absolute;margin-left:83pt;margin-top:17.35pt;width:410pt;height:11.6pt;z-index:15765504;mso-position-horizontal-relative:page" coordorigin="1660,347" coordsize="8200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">
                <v:line id="Line 1615" o:spid="_x0000_s1027" style="position:absolute;visibility:visible;mso-wrap-style:square" from="1660,354" to="9860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" strokecolor="#d9d9d9"/>
                <v:shape id="docshape467" o:spid="_x0000_s1028" style="position:absolute;left:3026;top:464;width:5467;height:55;visibility:visible;mso-wrap-style:square;v-text-anchor:top" coordsize="546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" path="m,55l2733,,5466,55e" filled="f" strokecolor="#ffc000" strokeweight="2.25pt">
                  <v:path arrowok="t" o:connecttype="custom" o:connectlocs="0,519;2733,464;5466,519" o:connectangles="0,0,0"/>
                </v:shape>
                <v:shape id="docshape468" o:spid="_x0000_s1029" type="#_x0000_t75" style="position:absolute;left:2968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">
                  <v:imagedata r:id="rId63" o:title=""/>
                </v:shape>
                <v:shape id="docshape469" o:spid="_x0000_s1030" type="#_x0000_t75" style="position:absolute;left:5702;top:4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">
                  <v:imagedata r:id="rId64" o:title=""/>
                </v:shape>
                <v:shape id="docshape470" o:spid="_x0000_s1031" type="#_x0000_t75" style="position:absolute;left:8436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57%</w:t>
      </w:r>
      <w:r w:rsidR="006D1E3D">
        <w:rPr>
          <w:color w:val="404040"/>
        </w:rPr>
        <w:tab/>
      </w:r>
      <w:r w:rsidR="006D1E3D">
        <w:rPr>
          <w:color w:val="404040"/>
          <w:position w:val="6"/>
        </w:rPr>
        <w:t>58%</w:t>
      </w:r>
      <w:r w:rsidR="006D1E3D">
        <w:rPr>
          <w:color w:val="404040"/>
          <w:position w:val="6"/>
        </w:rPr>
        <w:tab/>
      </w:r>
      <w:r w:rsidR="006D1E3D">
        <w:rPr>
          <w:color w:val="404040"/>
        </w:rPr>
        <w:t>57%</w: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178435</wp:posOffset>
                </wp:positionV>
                <wp:extent cx="5207000" cy="1270"/>
                <wp:effectExtent l="0" t="0" r="0" b="0"/>
                <wp:wrapTopAndBottom/>
                <wp:docPr id="1639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C14F2" id="docshape471" o:spid="_x0000_s1026" style="position:absolute;margin-left:83pt;margin-top:14.05pt;width:410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189230</wp:posOffset>
                </wp:positionV>
                <wp:extent cx="5207000" cy="1270"/>
                <wp:effectExtent l="0" t="0" r="0" b="0"/>
                <wp:wrapTopAndBottom/>
                <wp:docPr id="1638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D1E9" id="docshape472" o:spid="_x0000_s1026" style="position:absolute;margin-left:83pt;margin-top:14.9pt;width:410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E1242D" w:rsidRDefault="00E1242D">
      <w:pPr>
        <w:pStyle w:val="BodyText"/>
        <w:spacing w:before="5"/>
        <w:rPr>
          <w:sz w:val="24"/>
        </w:rPr>
      </w:pPr>
    </w:p>
    <w:p w:rsidR="00E1242D" w:rsidRDefault="00462E83">
      <w:pPr>
        <w:pStyle w:val="BodyText"/>
        <w:tabs>
          <w:tab w:val="left" w:pos="5068"/>
          <w:tab w:val="left" w:pos="7802"/>
        </w:tabs>
        <w:spacing w:before="56"/>
        <w:ind w:left="23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0624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154305</wp:posOffset>
                </wp:positionV>
                <wp:extent cx="5207000" cy="0"/>
                <wp:effectExtent l="0" t="0" r="0" b="0"/>
                <wp:wrapNone/>
                <wp:docPr id="1637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07F83" id="Line 1607" o:spid="_x0000_s1026" style="position:absolute;z-index:-304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pt,12.15pt" to="49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07776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258445</wp:posOffset>
                </wp:positionV>
                <wp:extent cx="3545205" cy="178435"/>
                <wp:effectExtent l="0" t="0" r="0" b="0"/>
                <wp:wrapNone/>
                <wp:docPr id="1632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178435"/>
                          <a:chOff x="2969" y="407"/>
                          <a:chExt cx="5583" cy="281"/>
                        </a:xfrm>
                      </wpg:grpSpPr>
                      <wps:wsp>
                        <wps:cNvPr id="1633" name="docshape474"/>
                        <wps:cNvSpPr>
                          <a:spLocks/>
                        </wps:cNvSpPr>
                        <wps:spPr bwMode="auto">
                          <a:xfrm>
                            <a:off x="3026" y="464"/>
                            <a:ext cx="5467" cy="165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5467"/>
                              <a:gd name="T2" fmla="+- 0 629 464"/>
                              <a:gd name="T3" fmla="*/ 629 h 165"/>
                              <a:gd name="T4" fmla="+- 0 5760 3027"/>
                              <a:gd name="T5" fmla="*/ T4 w 5467"/>
                              <a:gd name="T6" fmla="+- 0 575 464"/>
                              <a:gd name="T7" fmla="*/ 575 h 165"/>
                              <a:gd name="T8" fmla="+- 0 8493 3027"/>
                              <a:gd name="T9" fmla="*/ T8 w 5467"/>
                              <a:gd name="T10" fmla="+- 0 464 464"/>
                              <a:gd name="T11" fmla="*/ 46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165">
                                <a:moveTo>
                                  <a:pt x="0" y="165"/>
                                </a:moveTo>
                                <a:lnTo>
                                  <a:pt x="2733" y="111"/>
                                </a:lnTo>
                                <a:lnTo>
                                  <a:pt x="546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5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51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55FD6" id="docshapegroup473" o:spid="_x0000_s1026" style="position:absolute;margin-left:148.45pt;margin-top:20.35pt;width:279.15pt;height:14.05pt;z-index:-30408704;mso-position-horizontal-relative:page" coordorigin="2969,407" coordsize="558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">
                <v:shape id="docshape474" o:spid="_x0000_s1027" style="position:absolute;left:3026;top:464;width:5467;height:165;visibility:visible;mso-wrap-style:square;v-text-anchor:top" coordsize="546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" path="m,165l2733,111,5466,e" filled="f" strokecolor="#a4a4a4" strokeweight="2.25pt">
                  <v:path arrowok="t" o:connecttype="custom" o:connectlocs="0,629;2733,575;5466,464" o:connectangles="0,0,0"/>
                </v:shape>
                <v:shape id="docshape475" o:spid="_x0000_s1028" type="#_x0000_t75" style="position:absolute;left:2968;top:5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">
                  <v:imagedata r:id="rId67" o:title=""/>
                </v:shape>
                <v:shape id="docshape476" o:spid="_x0000_s1029" type="#_x0000_t75" style="position:absolute;left:5702;top:51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">
                  <v:imagedata r:id="rId68" o:title=""/>
                </v:shape>
                <v:shape id="docshape477" o:spid="_x0000_s1030" type="#_x0000_t75" style="position:absolute;left:8436;top:4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  <w:position w:val="-16"/>
        </w:rPr>
        <w:t>23%</w:t>
      </w:r>
      <w:r w:rsidR="006D1E3D">
        <w:rPr>
          <w:color w:val="404040"/>
          <w:position w:val="-16"/>
        </w:rPr>
        <w:tab/>
      </w:r>
      <w:r w:rsidR="006D1E3D">
        <w:rPr>
          <w:color w:val="404040"/>
          <w:position w:val="-10"/>
        </w:rPr>
        <w:t>24%</w:t>
      </w:r>
      <w:r w:rsidR="006D1E3D">
        <w:rPr>
          <w:color w:val="404040"/>
          <w:position w:val="-10"/>
        </w:rPr>
        <w:tab/>
      </w:r>
      <w:r w:rsidR="006D1E3D">
        <w:rPr>
          <w:color w:val="404040"/>
        </w:rPr>
        <w:t>26%</w:t>
      </w:r>
    </w:p>
    <w:p w:rsidR="00E1242D" w:rsidRDefault="00462E83">
      <w:pPr>
        <w:pStyle w:val="BodyText"/>
        <w:tabs>
          <w:tab w:val="left" w:pos="5068"/>
          <w:tab w:val="left" w:pos="7802"/>
        </w:tabs>
        <w:spacing w:before="112"/>
        <w:ind w:left="2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0572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189865</wp:posOffset>
                </wp:positionV>
                <wp:extent cx="5207000" cy="0"/>
                <wp:effectExtent l="0" t="0" r="0" b="0"/>
                <wp:wrapNone/>
                <wp:docPr id="1631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75421" id="Line 1601" o:spid="_x0000_s1026" style="position:absolute;z-index:-30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pt,14.95pt" to="49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258445</wp:posOffset>
                </wp:positionV>
                <wp:extent cx="3545205" cy="108585"/>
                <wp:effectExtent l="0" t="0" r="0" b="0"/>
                <wp:wrapNone/>
                <wp:docPr id="1626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108585"/>
                          <a:chOff x="2969" y="407"/>
                          <a:chExt cx="5583" cy="171"/>
                        </a:xfrm>
                      </wpg:grpSpPr>
                      <wps:wsp>
                        <wps:cNvPr id="1627" name="docshape479"/>
                        <wps:cNvSpPr>
                          <a:spLocks/>
                        </wps:cNvSpPr>
                        <wps:spPr bwMode="auto">
                          <a:xfrm>
                            <a:off x="3026" y="465"/>
                            <a:ext cx="5467" cy="55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5467"/>
                              <a:gd name="T2" fmla="+- 0 465 465"/>
                              <a:gd name="T3" fmla="*/ 465 h 55"/>
                              <a:gd name="T4" fmla="+- 0 5760 3027"/>
                              <a:gd name="T5" fmla="*/ T4 w 5467"/>
                              <a:gd name="T6" fmla="+- 0 520 465"/>
                              <a:gd name="T7" fmla="*/ 520 h 55"/>
                              <a:gd name="T8" fmla="+- 0 8493 3027"/>
                              <a:gd name="T9" fmla="*/ T8 w 5467"/>
                              <a:gd name="T10" fmla="+- 0 520 465"/>
                              <a:gd name="T11" fmla="*/ 52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55">
                                <a:moveTo>
                                  <a:pt x="0" y="0"/>
                                </a:moveTo>
                                <a:lnTo>
                                  <a:pt x="2733" y="55"/>
                                </a:lnTo>
                                <a:lnTo>
                                  <a:pt x="5466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8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4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docshape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46AD" id="docshapegroup478" o:spid="_x0000_s1026" style="position:absolute;margin-left:148.45pt;margin-top:20.35pt;width:279.15pt;height:8.55pt;z-index:15766016;mso-position-horizontal-relative:page" coordorigin="2969,407" coordsize="5583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">
                <v:shape id="docshape479" o:spid="_x0000_s1027" style="position:absolute;left:3026;top:465;width:5467;height:55;visibility:visible;mso-wrap-style:square;v-text-anchor:top" coordsize="546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" path="m,l2733,55r2733,e" filled="f" strokecolor="#ec7c30" strokeweight="2.25pt">
                  <v:path arrowok="t" o:connecttype="custom" o:connectlocs="0,465;2733,520;5466,520" o:connectangles="0,0,0"/>
                </v:shape>
                <v:shape id="docshape480" o:spid="_x0000_s1028" type="#_x0000_t75" style="position:absolute;left:2968;top:4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">
                  <v:imagedata r:id="rId72" o:title=""/>
                </v:shape>
                <v:shape id="docshape481" o:spid="_x0000_s1029" type="#_x0000_t75" style="position:absolute;left:5702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">
                  <v:imagedata r:id="rId73" o:title=""/>
                </v:shape>
                <v:shape id="docshape482" o:spid="_x0000_s1030" type="#_x0000_t75" style="position:absolute;left:8436;top:46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">
                  <v:imagedata r:id="rId74" o:title="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  <w:position w:val="-5"/>
        </w:rPr>
        <w:t>17%</w:t>
      </w:r>
      <w:r w:rsidR="006D1E3D">
        <w:rPr>
          <w:color w:val="404040"/>
          <w:position w:val="-5"/>
        </w:rPr>
        <w:tab/>
      </w:r>
      <w:r w:rsidR="006D1E3D">
        <w:rPr>
          <w:color w:val="404040"/>
        </w:rPr>
        <w:t>16%</w:t>
      </w:r>
      <w:r w:rsidR="006D1E3D">
        <w:rPr>
          <w:color w:val="404040"/>
        </w:rPr>
        <w:tab/>
        <w:t>16%</w: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105410</wp:posOffset>
                </wp:positionV>
                <wp:extent cx="5207000" cy="1270"/>
                <wp:effectExtent l="0" t="0" r="0" b="0"/>
                <wp:wrapTopAndBottom/>
                <wp:docPr id="1625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0" cy="1270"/>
                        </a:xfrm>
                        <a:custGeom>
                          <a:avLst/>
                          <a:gdLst>
                            <a:gd name="T0" fmla="+- 0 1660 1660"/>
                            <a:gd name="T1" fmla="*/ T0 w 8200"/>
                            <a:gd name="T2" fmla="+- 0 9860 1660"/>
                            <a:gd name="T3" fmla="*/ T2 w 8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0">
                              <a:moveTo>
                                <a:pt x="0" y="0"/>
                              </a:moveTo>
                              <a:lnTo>
                                <a:pt x="82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B6D0" id="docshape483" o:spid="_x0000_s1026" style="position:absolute;margin-left:83pt;margin-top:8.3pt;width:410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" path="m,l8200,e" filled="f" strokecolor="#d9d9d9">
                <v:path arrowok="t" o:connecttype="custom" o:connectlocs="0,0;5207000,0" o:connectangles="0,0"/>
                <w10:wrap type="topAndBottom" anchorx="page"/>
              </v:shape>
            </w:pict>
          </mc:Fallback>
        </mc:AlternateContent>
      </w:r>
    </w:p>
    <w:p w:rsidR="00E1242D" w:rsidRDefault="006D1E3D">
      <w:pPr>
        <w:pStyle w:val="BodyText"/>
        <w:tabs>
          <w:tab w:val="left" w:pos="5124"/>
          <w:tab w:val="left" w:pos="7858"/>
        </w:tabs>
        <w:spacing w:after="31" w:line="204" w:lineRule="auto"/>
        <w:ind w:left="2390"/>
      </w:pPr>
      <w:r>
        <w:rPr>
          <w:color w:val="404040"/>
        </w:rPr>
        <w:t>3%</w:t>
      </w:r>
      <w:r>
        <w:rPr>
          <w:color w:val="404040"/>
        </w:rPr>
        <w:tab/>
        <w:t>3%</w:t>
      </w:r>
      <w:r>
        <w:rPr>
          <w:color w:val="404040"/>
        </w:rPr>
        <w:tab/>
      </w:r>
      <w:r>
        <w:rPr>
          <w:color w:val="404040"/>
          <w:position w:val="-5"/>
        </w:rPr>
        <w:t>2%</w:t>
      </w:r>
    </w:p>
    <w:p w:rsidR="00E1242D" w:rsidRDefault="00462E83">
      <w:pPr>
        <w:pStyle w:val="BodyText"/>
        <w:spacing w:line="230" w:lineRule="exact"/>
        <w:ind w:left="1152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>
                <wp:extent cx="5207000" cy="146050"/>
                <wp:effectExtent l="10795" t="0" r="11430" b="6985"/>
                <wp:docPr id="1619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146050"/>
                          <a:chOff x="0" y="0"/>
                          <a:chExt cx="8200" cy="230"/>
                        </a:xfrm>
                      </wpg:grpSpPr>
                      <wps:wsp>
                        <wps:cNvPr id="1620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0" y="222"/>
                            <a:ext cx="8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docshape485"/>
                        <wps:cNvSpPr>
                          <a:spLocks/>
                        </wps:cNvSpPr>
                        <wps:spPr bwMode="auto">
                          <a:xfrm>
                            <a:off x="1366" y="57"/>
                            <a:ext cx="5467" cy="55"/>
                          </a:xfrm>
                          <a:custGeom>
                            <a:avLst/>
                            <a:gdLst>
                              <a:gd name="T0" fmla="+- 0 1367 1367"/>
                              <a:gd name="T1" fmla="*/ T0 w 5467"/>
                              <a:gd name="T2" fmla="+- 0 57 57"/>
                              <a:gd name="T3" fmla="*/ 57 h 55"/>
                              <a:gd name="T4" fmla="+- 0 4100 1367"/>
                              <a:gd name="T5" fmla="*/ T4 w 5467"/>
                              <a:gd name="T6" fmla="+- 0 57 57"/>
                              <a:gd name="T7" fmla="*/ 57 h 55"/>
                              <a:gd name="T8" fmla="+- 0 6833 1367"/>
                              <a:gd name="T9" fmla="*/ T8 w 5467"/>
                              <a:gd name="T10" fmla="+- 0 112 57"/>
                              <a:gd name="T11" fmla="*/ 11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67" h="55">
                                <a:moveTo>
                                  <a:pt x="0" y="0"/>
                                </a:moveTo>
                                <a:lnTo>
                                  <a:pt x="2733" y="0"/>
                                </a:lnTo>
                                <a:lnTo>
                                  <a:pt x="5466" y="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docshape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078F93" id="docshapegroup484" o:spid="_x0000_s1026" style="width:410pt;height:11.5pt;mso-position-horizontal-relative:char;mso-position-vertical-relative:line" coordsize="8200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">
                <v:line id="Line 1594" o:spid="_x0000_s1027" style="position:absolute;visibility:visible;mso-wrap-style:square" from="0,222" to="8200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" strokecolor="#d9d9d9"/>
                <v:shape id="docshape485" o:spid="_x0000_s1028" style="position:absolute;left:1366;top:57;width:5467;height:55;visibility:visible;mso-wrap-style:square;v-text-anchor:top" coordsize="546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" path="m,l2733,,5466,55e" filled="f" strokecolor="#4471c4" strokeweight="2.25pt">
                  <v:path arrowok="t" o:connecttype="custom" o:connectlocs="0,57;2733,57;5466,112" o:connectangles="0,0,0"/>
                </v:shape>
                <v:shape id="docshape486" o:spid="_x0000_s1029" type="#_x0000_t75" style="position:absolute;left:13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">
                  <v:imagedata r:id="rId78" o:title=""/>
                </v:shape>
                <v:shape id="docshape487" o:spid="_x0000_s1030" type="#_x0000_t75" style="position:absolute;left:404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">
                  <v:imagedata r:id="rId79" o:title=""/>
                </v:shape>
                <v:shape id="docshape488" o:spid="_x0000_s1031" type="#_x0000_t75" style="position:absolute;left:6776;top: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">
                  <v:imagedata r:id="rId80" o:title=""/>
                </v:shape>
                <w10:anchorlock/>
              </v:group>
            </w:pict>
          </mc:Fallback>
        </mc:AlternateContent>
      </w:r>
    </w:p>
    <w:p w:rsidR="00E1242D" w:rsidRDefault="006D1E3D">
      <w:pPr>
        <w:tabs>
          <w:tab w:val="left" w:pos="5078"/>
          <w:tab w:val="left" w:pos="7812"/>
        </w:tabs>
        <w:spacing w:before="107"/>
        <w:ind w:left="2345"/>
        <w:rPr>
          <w:sz w:val="18"/>
        </w:rPr>
      </w:pPr>
      <w:r>
        <w:rPr>
          <w:color w:val="585858"/>
          <w:sz w:val="18"/>
        </w:rPr>
        <w:t>2013</w:t>
      </w:r>
      <w:r>
        <w:rPr>
          <w:color w:val="585858"/>
          <w:sz w:val="18"/>
        </w:rPr>
        <w:tab/>
        <w:t>2015</w:t>
      </w:r>
      <w:r>
        <w:rPr>
          <w:color w:val="585858"/>
          <w:sz w:val="18"/>
        </w:rPr>
        <w:tab/>
        <w:t>2017</w:t>
      </w:r>
    </w:p>
    <w:p w:rsidR="00E1242D" w:rsidRDefault="006D1E3D">
      <w:pPr>
        <w:spacing w:before="129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SY17-18</w:t>
      </w:r>
      <w:r>
        <w:rPr>
          <w:spacing w:val="-2"/>
          <w:sz w:val="16"/>
        </w:rPr>
        <w:t xml:space="preserve"> </w:t>
      </w:r>
      <w:r>
        <w:rPr>
          <w:sz w:val="16"/>
        </w:rPr>
        <w:t>BPS</w:t>
      </w:r>
      <w:r>
        <w:rPr>
          <w:spacing w:val="-5"/>
          <w:sz w:val="16"/>
        </w:rPr>
        <w:t xml:space="preserve"> </w:t>
      </w:r>
      <w:r>
        <w:rPr>
          <w:sz w:val="16"/>
        </w:rPr>
        <w:t>Wellness</w:t>
      </w:r>
      <w:r>
        <w:rPr>
          <w:spacing w:val="-3"/>
          <w:sz w:val="16"/>
        </w:rPr>
        <w:t xml:space="preserve"> </w:t>
      </w:r>
      <w:r>
        <w:rPr>
          <w:sz w:val="16"/>
        </w:rPr>
        <w:t>Policy</w:t>
      </w:r>
      <w:r>
        <w:rPr>
          <w:spacing w:val="-3"/>
          <w:sz w:val="16"/>
        </w:rPr>
        <w:t xml:space="preserve"> </w:t>
      </w:r>
      <w:r>
        <w:rPr>
          <w:sz w:val="16"/>
        </w:rPr>
        <w:t>Annual</w:t>
      </w:r>
      <w:r>
        <w:rPr>
          <w:spacing w:val="-3"/>
          <w:sz w:val="16"/>
        </w:rPr>
        <w:t xml:space="preserve"> </w:t>
      </w:r>
      <w:r>
        <w:rPr>
          <w:sz w:val="16"/>
        </w:rPr>
        <w:t>Report,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Wellness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Department,</w:t>
      </w:r>
      <w:r>
        <w:rPr>
          <w:spacing w:val="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Fruit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Vegetable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Consumption</w:t>
      </w:r>
    </w:p>
    <w:p w:rsidR="00E1242D" w:rsidRDefault="006D1E3D">
      <w:pPr>
        <w:pStyle w:val="BodyText"/>
        <w:ind w:left="940" w:right="1446"/>
      </w:pPr>
      <w:r>
        <w:t>More than four in ten (45%) Boston public high school students reported consuming fruit on a less than</w:t>
      </w:r>
      <w:r>
        <w:rPr>
          <w:spacing w:val="-47"/>
        </w:rPr>
        <w:t xml:space="preserve"> </w:t>
      </w:r>
      <w:r>
        <w:t>daily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2013-2017</w:t>
      </w:r>
      <w:r>
        <w:rPr>
          <w:spacing w:val="-3"/>
        </w:rPr>
        <w:t xml:space="preserve"> </w:t>
      </w:r>
      <w:r>
        <w:t>(</w:t>
      </w:r>
      <w:hyperlink w:anchor="_bookmark57" w:history="1">
        <w:r>
          <w:t>Figure</w:t>
        </w:r>
        <w:r>
          <w:rPr>
            <w:spacing w:val="1"/>
          </w:rPr>
          <w:t xml:space="preserve"> </w:t>
        </w:r>
        <w:r>
          <w:t>20</w:t>
        </w:r>
      </w:hyperlink>
      <w:r>
        <w:t>).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rate has</w:t>
      </w:r>
      <w:r>
        <w:rPr>
          <w:spacing w:val="-4"/>
        </w:rPr>
        <w:t xml:space="preserve"> </w:t>
      </w:r>
      <w:r>
        <w:t>remained steady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6D1E3D">
      <w:pPr>
        <w:pStyle w:val="BodyText"/>
        <w:spacing w:before="1"/>
        <w:ind w:left="940" w:right="1607"/>
      </w:pPr>
      <w:r>
        <w:t>Among female high school students, a significantly higher proportion of Latina (51.8%), Black (50.0%),</w:t>
      </w:r>
      <w:r>
        <w:rPr>
          <w:spacing w:val="-47"/>
        </w:rPr>
        <w:t xml:space="preserve"> </w:t>
      </w:r>
      <w:r>
        <w:t>and Asian (44.9%) female students reported less than daily fruit consumption than White female</w:t>
      </w:r>
      <w:r>
        <w:rPr>
          <w:spacing w:val="1"/>
        </w:rPr>
        <w:t xml:space="preserve"> </w:t>
      </w:r>
      <w:r>
        <w:t>students (35.3%). Among male high school students, Latino male students (45.8%) were significantly</w:t>
      </w:r>
      <w:r>
        <w:rPr>
          <w:spacing w:val="1"/>
        </w:rPr>
        <w:t xml:space="preserve"> </w:t>
      </w:r>
      <w:r>
        <w:t>more likely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male students</w:t>
      </w:r>
      <w:r>
        <w:rPr>
          <w:spacing w:val="-2"/>
        </w:rPr>
        <w:t xml:space="preserve"> </w:t>
      </w:r>
      <w:r>
        <w:t>(37.8%)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consume</w:t>
      </w:r>
      <w:r>
        <w:rPr>
          <w:spacing w:val="1"/>
        </w:rPr>
        <w:t xml:space="preserve"> </w:t>
      </w:r>
      <w:r>
        <w:t>fruit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basis.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511"/>
        <w:rPr>
          <w:b/>
        </w:rPr>
      </w:pPr>
      <w:bookmarkStart w:id="58" w:name="_bookmark57"/>
      <w:bookmarkEnd w:id="58"/>
      <w:r>
        <w:rPr>
          <w:b/>
        </w:rPr>
        <w:t>Figure 20. Percent Boston Public High School Youth Reporting Fruit Consumption Less Than Once per</w:t>
      </w:r>
      <w:r>
        <w:rPr>
          <w:b/>
          <w:spacing w:val="-48"/>
        </w:rPr>
        <w:t xml:space="preserve"> </w:t>
      </w:r>
      <w:r>
        <w:rPr>
          <w:b/>
        </w:rPr>
        <w:t>Day, by 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1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3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right="39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5"/>
        <w:rPr>
          <w:sz w:val="16"/>
        </w:rPr>
      </w:pPr>
    </w:p>
    <w:p w:rsidR="00E1242D" w:rsidRDefault="006D1E3D">
      <w:pPr>
        <w:pStyle w:val="BodyText"/>
        <w:spacing w:line="192" w:lineRule="auto"/>
        <w:ind w:left="1815" w:right="38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2"/>
        <w:rPr>
          <w:sz w:val="17"/>
        </w:rPr>
      </w:pPr>
    </w:p>
    <w:p w:rsidR="00E1242D" w:rsidRDefault="006D1E3D">
      <w:pPr>
        <w:pStyle w:val="BodyText"/>
        <w:spacing w:before="1" w:line="192" w:lineRule="auto"/>
        <w:ind w:left="1915" w:right="38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3"/>
        <w:rPr>
          <w:sz w:val="17"/>
        </w:rPr>
      </w:pPr>
    </w:p>
    <w:p w:rsidR="00E1242D" w:rsidRDefault="006D1E3D">
      <w:pPr>
        <w:pStyle w:val="BodyText"/>
        <w:spacing w:line="192" w:lineRule="auto"/>
        <w:ind w:left="1070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E1242D">
      <w:pPr>
        <w:pStyle w:val="BodyText"/>
        <w:spacing w:before="1"/>
        <w:rPr>
          <w:sz w:val="17"/>
        </w:rPr>
      </w:pPr>
    </w:p>
    <w:p w:rsidR="00E1242D" w:rsidRDefault="006D1E3D">
      <w:pPr>
        <w:pStyle w:val="BodyText"/>
        <w:spacing w:before="1" w:line="192" w:lineRule="auto"/>
        <w:ind w:left="1238" w:right="38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68"/>
        <w:ind w:left="1567"/>
      </w:pPr>
      <w:r>
        <w:br w:type="column"/>
      </w:r>
      <w:r>
        <w:rPr>
          <w:color w:val="404040"/>
        </w:rPr>
        <w:t>45.2%</w:t>
      </w:r>
    </w:p>
    <w:p w:rsidR="00E1242D" w:rsidRDefault="00462E83">
      <w:pPr>
        <w:pStyle w:val="BodyText"/>
        <w:spacing w:before="146" w:line="248" w:lineRule="exact"/>
        <w:ind w:left="15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0336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-153035</wp:posOffset>
                </wp:positionV>
                <wp:extent cx="2747010" cy="2578100"/>
                <wp:effectExtent l="0" t="0" r="0" b="0"/>
                <wp:wrapNone/>
                <wp:docPr id="1588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010" cy="2578100"/>
                          <a:chOff x="3065" y="-241"/>
                          <a:chExt cx="4326" cy="4060"/>
                        </a:xfrm>
                      </wpg:grpSpPr>
                      <wps:wsp>
                        <wps:cNvPr id="1589" name="docshape490"/>
                        <wps:cNvSpPr>
                          <a:spLocks noChangeArrowheads="1"/>
                        </wps:cNvSpPr>
                        <wps:spPr bwMode="auto">
                          <a:xfrm>
                            <a:off x="3072" y="-206"/>
                            <a:ext cx="3505" cy="14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docshape491"/>
                        <wps:cNvSpPr>
                          <a:spLocks/>
                        </wps:cNvSpPr>
                        <wps:spPr bwMode="auto">
                          <a:xfrm>
                            <a:off x="6445" y="-180"/>
                            <a:ext cx="264" cy="90"/>
                          </a:xfrm>
                          <a:custGeom>
                            <a:avLst/>
                            <a:gdLst>
                              <a:gd name="T0" fmla="+- 0 6576 6445"/>
                              <a:gd name="T1" fmla="*/ T0 w 264"/>
                              <a:gd name="T2" fmla="+- 0 -135 -179"/>
                              <a:gd name="T3" fmla="*/ -135 h 90"/>
                              <a:gd name="T4" fmla="+- 0 6445 6445"/>
                              <a:gd name="T5" fmla="*/ T4 w 264"/>
                              <a:gd name="T6" fmla="+- 0 -135 -179"/>
                              <a:gd name="T7" fmla="*/ -135 h 90"/>
                              <a:gd name="T8" fmla="+- 0 6576 6445"/>
                              <a:gd name="T9" fmla="*/ T8 w 264"/>
                              <a:gd name="T10" fmla="+- 0 -135 -179"/>
                              <a:gd name="T11" fmla="*/ -135 h 90"/>
                              <a:gd name="T12" fmla="+- 0 6709 6445"/>
                              <a:gd name="T13" fmla="*/ T12 w 264"/>
                              <a:gd name="T14" fmla="+- 0 -135 -179"/>
                              <a:gd name="T15" fmla="*/ -135 h 90"/>
                              <a:gd name="T16" fmla="+- 0 6445 6445"/>
                              <a:gd name="T17" fmla="*/ T16 w 264"/>
                              <a:gd name="T18" fmla="+- 0 -179 -179"/>
                              <a:gd name="T19" fmla="*/ -179 h 90"/>
                              <a:gd name="T20" fmla="+- 0 6445 6445"/>
                              <a:gd name="T21" fmla="*/ T20 w 264"/>
                              <a:gd name="T22" fmla="+- 0 -89 -179"/>
                              <a:gd name="T23" fmla="*/ -89 h 90"/>
                              <a:gd name="T24" fmla="+- 0 6709 6445"/>
                              <a:gd name="T25" fmla="*/ T24 w 264"/>
                              <a:gd name="T26" fmla="+- 0 -179 -179"/>
                              <a:gd name="T27" fmla="*/ -179 h 90"/>
                              <a:gd name="T28" fmla="+- 0 6709 6445"/>
                              <a:gd name="T29" fmla="*/ T28 w 264"/>
                              <a:gd name="T30" fmla="+- 0 -89 -179"/>
                              <a:gd name="T31" fmla="*/ -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4" h="90">
                                <a:moveTo>
                                  <a:pt x="131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1" y="44"/>
                                </a:moveTo>
                                <a:lnTo>
                                  <a:pt x="26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4" y="0"/>
                                </a:moveTo>
                                <a:lnTo>
                                  <a:pt x="26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862"/>
                            <a:ext cx="284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" name="docshape493"/>
                        <wps:cNvSpPr>
                          <a:spLocks/>
                        </wps:cNvSpPr>
                        <wps:spPr bwMode="auto">
                          <a:xfrm>
                            <a:off x="5553" y="889"/>
                            <a:ext cx="721" cy="90"/>
                          </a:xfrm>
                          <a:custGeom>
                            <a:avLst/>
                            <a:gdLst>
                              <a:gd name="T0" fmla="+- 0 5918 5554"/>
                              <a:gd name="T1" fmla="*/ T0 w 721"/>
                              <a:gd name="T2" fmla="+- 0 935 889"/>
                              <a:gd name="T3" fmla="*/ 935 h 90"/>
                              <a:gd name="T4" fmla="+- 0 5554 5554"/>
                              <a:gd name="T5" fmla="*/ T4 w 721"/>
                              <a:gd name="T6" fmla="+- 0 935 889"/>
                              <a:gd name="T7" fmla="*/ 935 h 90"/>
                              <a:gd name="T8" fmla="+- 0 5918 5554"/>
                              <a:gd name="T9" fmla="*/ T8 w 721"/>
                              <a:gd name="T10" fmla="+- 0 935 889"/>
                              <a:gd name="T11" fmla="*/ 935 h 90"/>
                              <a:gd name="T12" fmla="+- 0 6275 5554"/>
                              <a:gd name="T13" fmla="*/ T12 w 721"/>
                              <a:gd name="T14" fmla="+- 0 935 889"/>
                              <a:gd name="T15" fmla="*/ 935 h 90"/>
                              <a:gd name="T16" fmla="+- 0 5554 5554"/>
                              <a:gd name="T17" fmla="*/ T16 w 721"/>
                              <a:gd name="T18" fmla="+- 0 889 889"/>
                              <a:gd name="T19" fmla="*/ 889 h 90"/>
                              <a:gd name="T20" fmla="+- 0 5554 5554"/>
                              <a:gd name="T21" fmla="*/ T20 w 721"/>
                              <a:gd name="T22" fmla="+- 0 979 889"/>
                              <a:gd name="T23" fmla="*/ 979 h 90"/>
                              <a:gd name="T24" fmla="+- 0 6275 5554"/>
                              <a:gd name="T25" fmla="*/ T24 w 721"/>
                              <a:gd name="T26" fmla="+- 0 889 889"/>
                              <a:gd name="T27" fmla="*/ 889 h 90"/>
                              <a:gd name="T28" fmla="+- 0 6275 5554"/>
                              <a:gd name="T29" fmla="*/ T28 w 721"/>
                              <a:gd name="T30" fmla="+- 0 979 889"/>
                              <a:gd name="T31" fmla="*/ 9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1" h="90">
                                <a:moveTo>
                                  <a:pt x="36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64" y="46"/>
                                </a:moveTo>
                                <a:lnTo>
                                  <a:pt x="72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21" y="0"/>
                                </a:moveTo>
                                <a:lnTo>
                                  <a:pt x="7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docshape494"/>
                        <wps:cNvSpPr>
                          <a:spLocks noChangeArrowheads="1"/>
                        </wps:cNvSpPr>
                        <wps:spPr bwMode="auto">
                          <a:xfrm>
                            <a:off x="3072" y="1290"/>
                            <a:ext cx="3706" cy="1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docshape495"/>
                        <wps:cNvSpPr>
                          <a:spLocks/>
                        </wps:cNvSpPr>
                        <wps:spPr bwMode="auto">
                          <a:xfrm>
                            <a:off x="6592" y="1316"/>
                            <a:ext cx="373" cy="90"/>
                          </a:xfrm>
                          <a:custGeom>
                            <a:avLst/>
                            <a:gdLst>
                              <a:gd name="T0" fmla="+- 0 6778 6592"/>
                              <a:gd name="T1" fmla="*/ T0 w 373"/>
                              <a:gd name="T2" fmla="+- 0 1362 1316"/>
                              <a:gd name="T3" fmla="*/ 1362 h 90"/>
                              <a:gd name="T4" fmla="+- 0 6592 6592"/>
                              <a:gd name="T5" fmla="*/ T4 w 373"/>
                              <a:gd name="T6" fmla="+- 0 1362 1316"/>
                              <a:gd name="T7" fmla="*/ 1362 h 90"/>
                              <a:gd name="T8" fmla="+- 0 6778 6592"/>
                              <a:gd name="T9" fmla="*/ T8 w 373"/>
                              <a:gd name="T10" fmla="+- 0 1362 1316"/>
                              <a:gd name="T11" fmla="*/ 1362 h 90"/>
                              <a:gd name="T12" fmla="+- 0 6965 6592"/>
                              <a:gd name="T13" fmla="*/ T12 w 373"/>
                              <a:gd name="T14" fmla="+- 0 1362 1316"/>
                              <a:gd name="T15" fmla="*/ 1362 h 90"/>
                              <a:gd name="T16" fmla="+- 0 6592 6592"/>
                              <a:gd name="T17" fmla="*/ T16 w 373"/>
                              <a:gd name="T18" fmla="+- 0 1316 1316"/>
                              <a:gd name="T19" fmla="*/ 1316 h 90"/>
                              <a:gd name="T20" fmla="+- 0 6592 6592"/>
                              <a:gd name="T21" fmla="*/ T20 w 373"/>
                              <a:gd name="T22" fmla="+- 0 1406 1316"/>
                              <a:gd name="T23" fmla="*/ 1406 h 90"/>
                              <a:gd name="T24" fmla="+- 0 6965 6592"/>
                              <a:gd name="T25" fmla="*/ T24 w 373"/>
                              <a:gd name="T26" fmla="+- 0 1316 1316"/>
                              <a:gd name="T27" fmla="*/ 1316 h 90"/>
                              <a:gd name="T28" fmla="+- 0 6965 6592"/>
                              <a:gd name="T29" fmla="*/ T28 w 373"/>
                              <a:gd name="T30" fmla="+- 0 1406 1316"/>
                              <a:gd name="T31" fmla="*/ 14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3" h="90">
                                <a:moveTo>
                                  <a:pt x="18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6" y="46"/>
                                </a:moveTo>
                                <a:lnTo>
                                  <a:pt x="37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3" y="0"/>
                                </a:moveTo>
                                <a:lnTo>
                                  <a:pt x="37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504"/>
                            <a:ext cx="330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6" name="docshape497"/>
                        <wps:cNvSpPr>
                          <a:spLocks/>
                        </wps:cNvSpPr>
                        <wps:spPr bwMode="auto">
                          <a:xfrm>
                            <a:off x="6189" y="1530"/>
                            <a:ext cx="373" cy="90"/>
                          </a:xfrm>
                          <a:custGeom>
                            <a:avLst/>
                            <a:gdLst>
                              <a:gd name="T0" fmla="+- 0 6374 6189"/>
                              <a:gd name="T1" fmla="*/ T0 w 373"/>
                              <a:gd name="T2" fmla="+- 0 1576 1530"/>
                              <a:gd name="T3" fmla="*/ 1576 h 90"/>
                              <a:gd name="T4" fmla="+- 0 6189 6189"/>
                              <a:gd name="T5" fmla="*/ T4 w 373"/>
                              <a:gd name="T6" fmla="+- 0 1576 1530"/>
                              <a:gd name="T7" fmla="*/ 1576 h 90"/>
                              <a:gd name="T8" fmla="+- 0 6374 6189"/>
                              <a:gd name="T9" fmla="*/ T8 w 373"/>
                              <a:gd name="T10" fmla="+- 0 1576 1530"/>
                              <a:gd name="T11" fmla="*/ 1576 h 90"/>
                              <a:gd name="T12" fmla="+- 0 6561 6189"/>
                              <a:gd name="T13" fmla="*/ T12 w 373"/>
                              <a:gd name="T14" fmla="+- 0 1576 1530"/>
                              <a:gd name="T15" fmla="*/ 1576 h 90"/>
                              <a:gd name="T16" fmla="+- 0 6189 6189"/>
                              <a:gd name="T17" fmla="*/ T16 w 373"/>
                              <a:gd name="T18" fmla="+- 0 1530 1530"/>
                              <a:gd name="T19" fmla="*/ 1530 h 90"/>
                              <a:gd name="T20" fmla="+- 0 6189 6189"/>
                              <a:gd name="T21" fmla="*/ T20 w 373"/>
                              <a:gd name="T22" fmla="+- 0 1620 1530"/>
                              <a:gd name="T23" fmla="*/ 1620 h 90"/>
                              <a:gd name="T24" fmla="+- 0 6561 6189"/>
                              <a:gd name="T25" fmla="*/ T24 w 373"/>
                              <a:gd name="T26" fmla="+- 0 1530 1530"/>
                              <a:gd name="T27" fmla="*/ 1530 h 90"/>
                              <a:gd name="T28" fmla="+- 0 6561 6189"/>
                              <a:gd name="T29" fmla="*/ T28 w 373"/>
                              <a:gd name="T30" fmla="+- 0 1620 1530"/>
                              <a:gd name="T31" fmla="*/ 16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3" h="90">
                                <a:moveTo>
                                  <a:pt x="18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5" y="46"/>
                                </a:moveTo>
                                <a:lnTo>
                                  <a:pt x="37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2" y="0"/>
                                </a:moveTo>
                                <a:lnTo>
                                  <a:pt x="37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docshape498"/>
                        <wps:cNvSpPr>
                          <a:spLocks noChangeArrowheads="1"/>
                        </wps:cNvSpPr>
                        <wps:spPr bwMode="auto">
                          <a:xfrm>
                            <a:off x="3072" y="1931"/>
                            <a:ext cx="3482" cy="143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docshape499"/>
                        <wps:cNvSpPr>
                          <a:spLocks/>
                        </wps:cNvSpPr>
                        <wps:spPr bwMode="auto">
                          <a:xfrm>
                            <a:off x="6049" y="1957"/>
                            <a:ext cx="1008" cy="90"/>
                          </a:xfrm>
                          <a:custGeom>
                            <a:avLst/>
                            <a:gdLst>
                              <a:gd name="T0" fmla="+- 0 6554 6050"/>
                              <a:gd name="T1" fmla="*/ T0 w 1008"/>
                              <a:gd name="T2" fmla="+- 0 2003 1957"/>
                              <a:gd name="T3" fmla="*/ 2003 h 90"/>
                              <a:gd name="T4" fmla="+- 0 6050 6050"/>
                              <a:gd name="T5" fmla="*/ T4 w 1008"/>
                              <a:gd name="T6" fmla="+- 0 2003 1957"/>
                              <a:gd name="T7" fmla="*/ 2003 h 90"/>
                              <a:gd name="T8" fmla="+- 0 6554 6050"/>
                              <a:gd name="T9" fmla="*/ T8 w 1008"/>
                              <a:gd name="T10" fmla="+- 0 2003 1957"/>
                              <a:gd name="T11" fmla="*/ 2003 h 90"/>
                              <a:gd name="T12" fmla="+- 0 7058 6050"/>
                              <a:gd name="T13" fmla="*/ T12 w 1008"/>
                              <a:gd name="T14" fmla="+- 0 2003 1957"/>
                              <a:gd name="T15" fmla="*/ 2003 h 90"/>
                              <a:gd name="T16" fmla="+- 0 6050 6050"/>
                              <a:gd name="T17" fmla="*/ T16 w 1008"/>
                              <a:gd name="T18" fmla="+- 0 1957 1957"/>
                              <a:gd name="T19" fmla="*/ 1957 h 90"/>
                              <a:gd name="T20" fmla="+- 0 6050 6050"/>
                              <a:gd name="T21" fmla="*/ T20 w 1008"/>
                              <a:gd name="T22" fmla="+- 0 2047 1957"/>
                              <a:gd name="T23" fmla="*/ 2047 h 90"/>
                              <a:gd name="T24" fmla="+- 0 7058 6050"/>
                              <a:gd name="T25" fmla="*/ T24 w 1008"/>
                              <a:gd name="T26" fmla="+- 0 1957 1957"/>
                              <a:gd name="T27" fmla="*/ 1957 h 90"/>
                              <a:gd name="T28" fmla="+- 0 7058 6050"/>
                              <a:gd name="T29" fmla="*/ T28 w 1008"/>
                              <a:gd name="T30" fmla="+- 0 2047 1957"/>
                              <a:gd name="T31" fmla="*/ 204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" h="90">
                                <a:moveTo>
                                  <a:pt x="50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504" y="46"/>
                                </a:moveTo>
                                <a:lnTo>
                                  <a:pt x="100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08" y="0"/>
                                </a:moveTo>
                                <a:lnTo>
                                  <a:pt x="100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docshape500"/>
                        <wps:cNvSpPr>
                          <a:spLocks noChangeArrowheads="1"/>
                        </wps:cNvSpPr>
                        <wps:spPr bwMode="auto">
                          <a:xfrm>
                            <a:off x="3072" y="2145"/>
                            <a:ext cx="3877" cy="143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docshape501"/>
                        <wps:cNvSpPr>
                          <a:spLocks/>
                        </wps:cNvSpPr>
                        <wps:spPr bwMode="auto">
                          <a:xfrm>
                            <a:off x="6608" y="2171"/>
                            <a:ext cx="683" cy="90"/>
                          </a:xfrm>
                          <a:custGeom>
                            <a:avLst/>
                            <a:gdLst>
                              <a:gd name="T0" fmla="+- 0 6948 6608"/>
                              <a:gd name="T1" fmla="*/ T0 w 683"/>
                              <a:gd name="T2" fmla="+- 0 2217 2171"/>
                              <a:gd name="T3" fmla="*/ 2217 h 90"/>
                              <a:gd name="T4" fmla="+- 0 6608 6608"/>
                              <a:gd name="T5" fmla="*/ T4 w 683"/>
                              <a:gd name="T6" fmla="+- 0 2217 2171"/>
                              <a:gd name="T7" fmla="*/ 2217 h 90"/>
                              <a:gd name="T8" fmla="+- 0 6948 6608"/>
                              <a:gd name="T9" fmla="*/ T8 w 683"/>
                              <a:gd name="T10" fmla="+- 0 2217 2171"/>
                              <a:gd name="T11" fmla="*/ 2217 h 90"/>
                              <a:gd name="T12" fmla="+- 0 7290 6608"/>
                              <a:gd name="T13" fmla="*/ T12 w 683"/>
                              <a:gd name="T14" fmla="+- 0 2217 2171"/>
                              <a:gd name="T15" fmla="*/ 2217 h 90"/>
                              <a:gd name="T16" fmla="+- 0 6608 6608"/>
                              <a:gd name="T17" fmla="*/ T16 w 683"/>
                              <a:gd name="T18" fmla="+- 0 2171 2171"/>
                              <a:gd name="T19" fmla="*/ 2171 h 90"/>
                              <a:gd name="T20" fmla="+- 0 6608 6608"/>
                              <a:gd name="T21" fmla="*/ T20 w 683"/>
                              <a:gd name="T22" fmla="+- 0 2261 2171"/>
                              <a:gd name="T23" fmla="*/ 2261 h 90"/>
                              <a:gd name="T24" fmla="+- 0 7290 6608"/>
                              <a:gd name="T25" fmla="*/ T24 w 683"/>
                              <a:gd name="T26" fmla="+- 0 2171 2171"/>
                              <a:gd name="T27" fmla="*/ 2171 h 90"/>
                              <a:gd name="T28" fmla="+- 0 7290 6608"/>
                              <a:gd name="T29" fmla="*/ T28 w 683"/>
                              <a:gd name="T30" fmla="+- 0 2261 2171"/>
                              <a:gd name="T31" fmla="*/ 22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3" h="90">
                                <a:moveTo>
                                  <a:pt x="34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40" y="46"/>
                                </a:moveTo>
                                <a:lnTo>
                                  <a:pt x="68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docshape502"/>
                        <wps:cNvSpPr>
                          <a:spLocks noChangeArrowheads="1"/>
                        </wps:cNvSpPr>
                        <wps:spPr bwMode="auto">
                          <a:xfrm>
                            <a:off x="3072" y="2358"/>
                            <a:ext cx="4016" cy="143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docshape503"/>
                        <wps:cNvSpPr>
                          <a:spLocks/>
                        </wps:cNvSpPr>
                        <wps:spPr bwMode="auto">
                          <a:xfrm>
                            <a:off x="6801" y="2384"/>
                            <a:ext cx="582" cy="90"/>
                          </a:xfrm>
                          <a:custGeom>
                            <a:avLst/>
                            <a:gdLst>
                              <a:gd name="T0" fmla="+- 0 7090 6802"/>
                              <a:gd name="T1" fmla="*/ T0 w 582"/>
                              <a:gd name="T2" fmla="+- 0 2430 2385"/>
                              <a:gd name="T3" fmla="*/ 2430 h 90"/>
                              <a:gd name="T4" fmla="+- 0 6802 6802"/>
                              <a:gd name="T5" fmla="*/ T4 w 582"/>
                              <a:gd name="T6" fmla="+- 0 2430 2385"/>
                              <a:gd name="T7" fmla="*/ 2430 h 90"/>
                              <a:gd name="T8" fmla="+- 0 7090 6802"/>
                              <a:gd name="T9" fmla="*/ T8 w 582"/>
                              <a:gd name="T10" fmla="+- 0 2430 2385"/>
                              <a:gd name="T11" fmla="*/ 2430 h 90"/>
                              <a:gd name="T12" fmla="+- 0 7383 6802"/>
                              <a:gd name="T13" fmla="*/ T12 w 582"/>
                              <a:gd name="T14" fmla="+- 0 2430 2385"/>
                              <a:gd name="T15" fmla="*/ 2430 h 90"/>
                              <a:gd name="T16" fmla="+- 0 6802 6802"/>
                              <a:gd name="T17" fmla="*/ T16 w 582"/>
                              <a:gd name="T18" fmla="+- 0 2385 2385"/>
                              <a:gd name="T19" fmla="*/ 2385 h 90"/>
                              <a:gd name="T20" fmla="+- 0 6802 6802"/>
                              <a:gd name="T21" fmla="*/ T20 w 582"/>
                              <a:gd name="T22" fmla="+- 0 2475 2385"/>
                              <a:gd name="T23" fmla="*/ 2475 h 90"/>
                              <a:gd name="T24" fmla="+- 0 7383 6802"/>
                              <a:gd name="T25" fmla="*/ T24 w 582"/>
                              <a:gd name="T26" fmla="+- 0 2385 2385"/>
                              <a:gd name="T27" fmla="*/ 2385 h 90"/>
                              <a:gd name="T28" fmla="+- 0 7383 6802"/>
                              <a:gd name="T29" fmla="*/ T28 w 582"/>
                              <a:gd name="T30" fmla="+- 0 2475 2385"/>
                              <a:gd name="T31" fmla="*/ 24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2" h="90">
                                <a:moveTo>
                                  <a:pt x="28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8" y="45"/>
                                </a:moveTo>
                                <a:lnTo>
                                  <a:pt x="58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81" y="0"/>
                                </a:moveTo>
                                <a:lnTo>
                                  <a:pt x="5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572"/>
                            <a:ext cx="273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docshape505"/>
                        <wps:cNvSpPr>
                          <a:spLocks/>
                        </wps:cNvSpPr>
                        <wps:spPr bwMode="auto">
                          <a:xfrm>
                            <a:off x="5313" y="2598"/>
                            <a:ext cx="1001" cy="90"/>
                          </a:xfrm>
                          <a:custGeom>
                            <a:avLst/>
                            <a:gdLst>
                              <a:gd name="T0" fmla="+- 0 5810 5313"/>
                              <a:gd name="T1" fmla="*/ T0 w 1001"/>
                              <a:gd name="T2" fmla="+- 0 2644 2598"/>
                              <a:gd name="T3" fmla="*/ 2644 h 90"/>
                              <a:gd name="T4" fmla="+- 0 5313 5313"/>
                              <a:gd name="T5" fmla="*/ T4 w 1001"/>
                              <a:gd name="T6" fmla="+- 0 2644 2598"/>
                              <a:gd name="T7" fmla="*/ 2644 h 90"/>
                              <a:gd name="T8" fmla="+- 0 5810 5313"/>
                              <a:gd name="T9" fmla="*/ T8 w 1001"/>
                              <a:gd name="T10" fmla="+- 0 2644 2598"/>
                              <a:gd name="T11" fmla="*/ 2644 h 90"/>
                              <a:gd name="T12" fmla="+- 0 6313 5313"/>
                              <a:gd name="T13" fmla="*/ T12 w 1001"/>
                              <a:gd name="T14" fmla="+- 0 2644 2598"/>
                              <a:gd name="T15" fmla="*/ 2644 h 90"/>
                              <a:gd name="T16" fmla="+- 0 5313 5313"/>
                              <a:gd name="T17" fmla="*/ T16 w 1001"/>
                              <a:gd name="T18" fmla="+- 0 2598 2598"/>
                              <a:gd name="T19" fmla="*/ 2598 h 90"/>
                              <a:gd name="T20" fmla="+- 0 5313 5313"/>
                              <a:gd name="T21" fmla="*/ T20 w 1001"/>
                              <a:gd name="T22" fmla="+- 0 2688 2598"/>
                              <a:gd name="T23" fmla="*/ 2688 h 90"/>
                              <a:gd name="T24" fmla="+- 0 6313 5313"/>
                              <a:gd name="T25" fmla="*/ T24 w 1001"/>
                              <a:gd name="T26" fmla="+- 0 2598 2598"/>
                              <a:gd name="T27" fmla="*/ 2598 h 90"/>
                              <a:gd name="T28" fmla="+- 0 6313 5313"/>
                              <a:gd name="T29" fmla="*/ T28 w 1001"/>
                              <a:gd name="T30" fmla="+- 0 2688 2598"/>
                              <a:gd name="T31" fmla="*/ 268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90">
                                <a:moveTo>
                                  <a:pt x="49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497" y="46"/>
                                </a:moveTo>
                                <a:lnTo>
                                  <a:pt x="100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00" y="0"/>
                                </a:moveTo>
                                <a:lnTo>
                                  <a:pt x="100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3072" y="2999"/>
                            <a:ext cx="3140" cy="143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docshape507"/>
                        <wps:cNvSpPr>
                          <a:spLocks/>
                        </wps:cNvSpPr>
                        <wps:spPr bwMode="auto">
                          <a:xfrm>
                            <a:off x="5708" y="3025"/>
                            <a:ext cx="1008" cy="90"/>
                          </a:xfrm>
                          <a:custGeom>
                            <a:avLst/>
                            <a:gdLst>
                              <a:gd name="T0" fmla="+- 0 6214 5709"/>
                              <a:gd name="T1" fmla="*/ T0 w 1008"/>
                              <a:gd name="T2" fmla="+- 0 3071 3026"/>
                              <a:gd name="T3" fmla="*/ 3071 h 90"/>
                              <a:gd name="T4" fmla="+- 0 5709 5709"/>
                              <a:gd name="T5" fmla="*/ T4 w 1008"/>
                              <a:gd name="T6" fmla="+- 0 3071 3026"/>
                              <a:gd name="T7" fmla="*/ 3071 h 90"/>
                              <a:gd name="T8" fmla="+- 0 6214 5709"/>
                              <a:gd name="T9" fmla="*/ T8 w 1008"/>
                              <a:gd name="T10" fmla="+- 0 3071 3026"/>
                              <a:gd name="T11" fmla="*/ 3071 h 90"/>
                              <a:gd name="T12" fmla="+- 0 6716 5709"/>
                              <a:gd name="T13" fmla="*/ T12 w 1008"/>
                              <a:gd name="T14" fmla="+- 0 3071 3026"/>
                              <a:gd name="T15" fmla="*/ 3071 h 90"/>
                              <a:gd name="T16" fmla="+- 0 5709 5709"/>
                              <a:gd name="T17" fmla="*/ T16 w 1008"/>
                              <a:gd name="T18" fmla="+- 0 3026 3026"/>
                              <a:gd name="T19" fmla="*/ 3026 h 90"/>
                              <a:gd name="T20" fmla="+- 0 5709 5709"/>
                              <a:gd name="T21" fmla="*/ T20 w 1008"/>
                              <a:gd name="T22" fmla="+- 0 3116 3026"/>
                              <a:gd name="T23" fmla="*/ 3116 h 90"/>
                              <a:gd name="T24" fmla="+- 0 6716 5709"/>
                              <a:gd name="T25" fmla="*/ T24 w 1008"/>
                              <a:gd name="T26" fmla="+- 0 3026 3026"/>
                              <a:gd name="T27" fmla="*/ 3026 h 90"/>
                              <a:gd name="T28" fmla="+- 0 6716 5709"/>
                              <a:gd name="T29" fmla="*/ T28 w 1008"/>
                              <a:gd name="T30" fmla="+- 0 3116 3026"/>
                              <a:gd name="T31" fmla="*/ 31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8" h="90">
                                <a:moveTo>
                                  <a:pt x="50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05" y="45"/>
                                </a:moveTo>
                                <a:lnTo>
                                  <a:pt x="100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07" y="0"/>
                                </a:moveTo>
                                <a:lnTo>
                                  <a:pt x="100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docshape508"/>
                        <wps:cNvSpPr>
                          <a:spLocks noChangeArrowheads="1"/>
                        </wps:cNvSpPr>
                        <wps:spPr bwMode="auto">
                          <a:xfrm>
                            <a:off x="3072" y="3213"/>
                            <a:ext cx="3241" cy="143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docshape509"/>
                        <wps:cNvSpPr>
                          <a:spLocks/>
                        </wps:cNvSpPr>
                        <wps:spPr bwMode="auto">
                          <a:xfrm>
                            <a:off x="5972" y="3239"/>
                            <a:ext cx="690" cy="90"/>
                          </a:xfrm>
                          <a:custGeom>
                            <a:avLst/>
                            <a:gdLst>
                              <a:gd name="T0" fmla="+- 0 6314 5972"/>
                              <a:gd name="T1" fmla="*/ T0 w 690"/>
                              <a:gd name="T2" fmla="+- 0 3285 3240"/>
                              <a:gd name="T3" fmla="*/ 3285 h 90"/>
                              <a:gd name="T4" fmla="+- 0 5972 5972"/>
                              <a:gd name="T5" fmla="*/ T4 w 690"/>
                              <a:gd name="T6" fmla="+- 0 3285 3240"/>
                              <a:gd name="T7" fmla="*/ 3285 h 90"/>
                              <a:gd name="T8" fmla="+- 0 6314 5972"/>
                              <a:gd name="T9" fmla="*/ T8 w 690"/>
                              <a:gd name="T10" fmla="+- 0 3285 3240"/>
                              <a:gd name="T11" fmla="*/ 3285 h 90"/>
                              <a:gd name="T12" fmla="+- 0 6662 5972"/>
                              <a:gd name="T13" fmla="*/ T12 w 690"/>
                              <a:gd name="T14" fmla="+- 0 3285 3240"/>
                              <a:gd name="T15" fmla="*/ 3285 h 90"/>
                              <a:gd name="T16" fmla="+- 0 5972 5972"/>
                              <a:gd name="T17" fmla="*/ T16 w 690"/>
                              <a:gd name="T18" fmla="+- 0 3240 3240"/>
                              <a:gd name="T19" fmla="*/ 3240 h 90"/>
                              <a:gd name="T20" fmla="+- 0 5972 5972"/>
                              <a:gd name="T21" fmla="*/ T20 w 690"/>
                              <a:gd name="T22" fmla="+- 0 3330 3240"/>
                              <a:gd name="T23" fmla="*/ 3330 h 90"/>
                              <a:gd name="T24" fmla="+- 0 6662 5972"/>
                              <a:gd name="T25" fmla="*/ T24 w 690"/>
                              <a:gd name="T26" fmla="+- 0 3240 3240"/>
                              <a:gd name="T27" fmla="*/ 3240 h 90"/>
                              <a:gd name="T28" fmla="+- 0 6662 5972"/>
                              <a:gd name="T29" fmla="*/ T28 w 690"/>
                              <a:gd name="T30" fmla="+- 0 3330 3240"/>
                              <a:gd name="T31" fmla="*/ 33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0" h="90">
                                <a:moveTo>
                                  <a:pt x="34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2" y="45"/>
                                </a:moveTo>
                                <a:lnTo>
                                  <a:pt x="69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90" y="0"/>
                                </a:moveTo>
                                <a:lnTo>
                                  <a:pt x="6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docshape510"/>
                        <wps:cNvSpPr>
                          <a:spLocks noChangeArrowheads="1"/>
                        </wps:cNvSpPr>
                        <wps:spPr bwMode="auto">
                          <a:xfrm>
                            <a:off x="3072" y="3427"/>
                            <a:ext cx="3551" cy="143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docshape511"/>
                        <wps:cNvSpPr>
                          <a:spLocks/>
                        </wps:cNvSpPr>
                        <wps:spPr bwMode="auto">
                          <a:xfrm>
                            <a:off x="6321" y="3453"/>
                            <a:ext cx="605" cy="90"/>
                          </a:xfrm>
                          <a:custGeom>
                            <a:avLst/>
                            <a:gdLst>
                              <a:gd name="T0" fmla="+- 0 6624 6321"/>
                              <a:gd name="T1" fmla="*/ T0 w 605"/>
                              <a:gd name="T2" fmla="+- 0 3498 3453"/>
                              <a:gd name="T3" fmla="*/ 3498 h 90"/>
                              <a:gd name="T4" fmla="+- 0 6321 6321"/>
                              <a:gd name="T5" fmla="*/ T4 w 605"/>
                              <a:gd name="T6" fmla="+- 0 3498 3453"/>
                              <a:gd name="T7" fmla="*/ 3498 h 90"/>
                              <a:gd name="T8" fmla="+- 0 6624 6321"/>
                              <a:gd name="T9" fmla="*/ T8 w 605"/>
                              <a:gd name="T10" fmla="+- 0 3498 3453"/>
                              <a:gd name="T11" fmla="*/ 3498 h 90"/>
                              <a:gd name="T12" fmla="+- 0 6926 6321"/>
                              <a:gd name="T13" fmla="*/ T12 w 605"/>
                              <a:gd name="T14" fmla="+- 0 3498 3453"/>
                              <a:gd name="T15" fmla="*/ 3498 h 90"/>
                              <a:gd name="T16" fmla="+- 0 6321 6321"/>
                              <a:gd name="T17" fmla="*/ T16 w 605"/>
                              <a:gd name="T18" fmla="+- 0 3453 3453"/>
                              <a:gd name="T19" fmla="*/ 3453 h 90"/>
                              <a:gd name="T20" fmla="+- 0 6321 6321"/>
                              <a:gd name="T21" fmla="*/ T20 w 605"/>
                              <a:gd name="T22" fmla="+- 0 3543 3453"/>
                              <a:gd name="T23" fmla="*/ 3543 h 90"/>
                              <a:gd name="T24" fmla="+- 0 6926 6321"/>
                              <a:gd name="T25" fmla="*/ T24 w 605"/>
                              <a:gd name="T26" fmla="+- 0 3453 3453"/>
                              <a:gd name="T27" fmla="*/ 3453 h 90"/>
                              <a:gd name="T28" fmla="+- 0 6926 6321"/>
                              <a:gd name="T29" fmla="*/ T28 w 605"/>
                              <a:gd name="T30" fmla="+- 0 3543 3453"/>
                              <a:gd name="T31" fmla="*/ 354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5" h="90">
                                <a:moveTo>
                                  <a:pt x="30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3" y="45"/>
                                </a:moveTo>
                                <a:lnTo>
                                  <a:pt x="60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5" y="0"/>
                                </a:moveTo>
                                <a:lnTo>
                                  <a:pt x="60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640"/>
                            <a:ext cx="293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2" name="docshape513"/>
                        <wps:cNvSpPr>
                          <a:spLocks/>
                        </wps:cNvSpPr>
                        <wps:spPr bwMode="auto">
                          <a:xfrm>
                            <a:off x="5483" y="3667"/>
                            <a:ext cx="1039" cy="90"/>
                          </a:xfrm>
                          <a:custGeom>
                            <a:avLst/>
                            <a:gdLst>
                              <a:gd name="T0" fmla="+- 0 6002 5484"/>
                              <a:gd name="T1" fmla="*/ T0 w 1039"/>
                              <a:gd name="T2" fmla="+- 0 3712 3667"/>
                              <a:gd name="T3" fmla="*/ 3712 h 90"/>
                              <a:gd name="T4" fmla="+- 0 5484 5484"/>
                              <a:gd name="T5" fmla="*/ T4 w 1039"/>
                              <a:gd name="T6" fmla="+- 0 3712 3667"/>
                              <a:gd name="T7" fmla="*/ 3712 h 90"/>
                              <a:gd name="T8" fmla="+- 0 6002 5484"/>
                              <a:gd name="T9" fmla="*/ T8 w 1039"/>
                              <a:gd name="T10" fmla="+- 0 3712 3667"/>
                              <a:gd name="T11" fmla="*/ 3712 h 90"/>
                              <a:gd name="T12" fmla="+- 0 6523 5484"/>
                              <a:gd name="T13" fmla="*/ T12 w 1039"/>
                              <a:gd name="T14" fmla="+- 0 3712 3667"/>
                              <a:gd name="T15" fmla="*/ 3712 h 90"/>
                              <a:gd name="T16" fmla="+- 0 5484 5484"/>
                              <a:gd name="T17" fmla="*/ T16 w 1039"/>
                              <a:gd name="T18" fmla="+- 0 3667 3667"/>
                              <a:gd name="T19" fmla="*/ 3667 h 90"/>
                              <a:gd name="T20" fmla="+- 0 5484 5484"/>
                              <a:gd name="T21" fmla="*/ T20 w 1039"/>
                              <a:gd name="T22" fmla="+- 0 3757 3667"/>
                              <a:gd name="T23" fmla="*/ 3757 h 90"/>
                              <a:gd name="T24" fmla="+- 0 6523 5484"/>
                              <a:gd name="T25" fmla="*/ T24 w 1039"/>
                              <a:gd name="T26" fmla="+- 0 3667 3667"/>
                              <a:gd name="T27" fmla="*/ 3667 h 90"/>
                              <a:gd name="T28" fmla="+- 0 6523 5484"/>
                              <a:gd name="T29" fmla="*/ T28 w 1039"/>
                              <a:gd name="T30" fmla="+- 0 3757 3667"/>
                              <a:gd name="T31" fmla="*/ 37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9" h="90">
                                <a:moveTo>
                                  <a:pt x="51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18" y="45"/>
                                </a:moveTo>
                                <a:lnTo>
                                  <a:pt x="10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39" y="0"/>
                                </a:moveTo>
                                <a:lnTo>
                                  <a:pt x="10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3072" y="222"/>
                            <a:ext cx="3312" cy="14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docshape515"/>
                        <wps:cNvSpPr>
                          <a:spLocks/>
                        </wps:cNvSpPr>
                        <wps:spPr bwMode="auto">
                          <a:xfrm>
                            <a:off x="6026" y="248"/>
                            <a:ext cx="714" cy="90"/>
                          </a:xfrm>
                          <a:custGeom>
                            <a:avLst/>
                            <a:gdLst>
                              <a:gd name="T0" fmla="+- 0 6384 6026"/>
                              <a:gd name="T1" fmla="*/ T0 w 714"/>
                              <a:gd name="T2" fmla="+- 0 292 248"/>
                              <a:gd name="T3" fmla="*/ 292 h 90"/>
                              <a:gd name="T4" fmla="+- 0 6026 6026"/>
                              <a:gd name="T5" fmla="*/ T4 w 714"/>
                              <a:gd name="T6" fmla="+- 0 292 248"/>
                              <a:gd name="T7" fmla="*/ 292 h 90"/>
                              <a:gd name="T8" fmla="+- 0 6384 6026"/>
                              <a:gd name="T9" fmla="*/ T8 w 714"/>
                              <a:gd name="T10" fmla="+- 0 292 248"/>
                              <a:gd name="T11" fmla="*/ 292 h 90"/>
                              <a:gd name="T12" fmla="+- 0 6740 6026"/>
                              <a:gd name="T13" fmla="*/ T12 w 714"/>
                              <a:gd name="T14" fmla="+- 0 292 248"/>
                              <a:gd name="T15" fmla="*/ 292 h 90"/>
                              <a:gd name="T16" fmla="+- 0 6026 6026"/>
                              <a:gd name="T17" fmla="*/ T16 w 714"/>
                              <a:gd name="T18" fmla="+- 0 248 248"/>
                              <a:gd name="T19" fmla="*/ 248 h 90"/>
                              <a:gd name="T20" fmla="+- 0 6026 6026"/>
                              <a:gd name="T21" fmla="*/ T20 w 714"/>
                              <a:gd name="T22" fmla="+- 0 338 248"/>
                              <a:gd name="T23" fmla="*/ 338 h 90"/>
                              <a:gd name="T24" fmla="+- 0 6740 6026"/>
                              <a:gd name="T25" fmla="*/ T24 w 714"/>
                              <a:gd name="T26" fmla="+- 0 248 248"/>
                              <a:gd name="T27" fmla="*/ 248 h 90"/>
                              <a:gd name="T28" fmla="+- 0 6740 6026"/>
                              <a:gd name="T29" fmla="*/ T28 w 714"/>
                              <a:gd name="T30" fmla="+- 0 338 248"/>
                              <a:gd name="T31" fmla="*/ 33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4" h="90">
                                <a:moveTo>
                                  <a:pt x="35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58" y="44"/>
                                </a:moveTo>
                                <a:lnTo>
                                  <a:pt x="71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14" y="0"/>
                                </a:moveTo>
                                <a:lnTo>
                                  <a:pt x="71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3072" y="436"/>
                            <a:ext cx="3573" cy="14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docshape517"/>
                        <wps:cNvSpPr>
                          <a:spLocks/>
                        </wps:cNvSpPr>
                        <wps:spPr bwMode="auto">
                          <a:xfrm>
                            <a:off x="6398" y="461"/>
                            <a:ext cx="489" cy="90"/>
                          </a:xfrm>
                          <a:custGeom>
                            <a:avLst/>
                            <a:gdLst>
                              <a:gd name="T0" fmla="+- 0 6646 6399"/>
                              <a:gd name="T1" fmla="*/ T0 w 489"/>
                              <a:gd name="T2" fmla="+- 0 506 462"/>
                              <a:gd name="T3" fmla="*/ 506 h 90"/>
                              <a:gd name="T4" fmla="+- 0 6399 6399"/>
                              <a:gd name="T5" fmla="*/ T4 w 489"/>
                              <a:gd name="T6" fmla="+- 0 506 462"/>
                              <a:gd name="T7" fmla="*/ 506 h 90"/>
                              <a:gd name="T8" fmla="+- 0 6646 6399"/>
                              <a:gd name="T9" fmla="*/ T8 w 489"/>
                              <a:gd name="T10" fmla="+- 0 506 462"/>
                              <a:gd name="T11" fmla="*/ 506 h 90"/>
                              <a:gd name="T12" fmla="+- 0 6887 6399"/>
                              <a:gd name="T13" fmla="*/ T12 w 489"/>
                              <a:gd name="T14" fmla="+- 0 506 462"/>
                              <a:gd name="T15" fmla="*/ 506 h 90"/>
                              <a:gd name="T16" fmla="+- 0 6399 6399"/>
                              <a:gd name="T17" fmla="*/ T16 w 489"/>
                              <a:gd name="T18" fmla="+- 0 462 462"/>
                              <a:gd name="T19" fmla="*/ 462 h 90"/>
                              <a:gd name="T20" fmla="+- 0 6399 6399"/>
                              <a:gd name="T21" fmla="*/ T20 w 489"/>
                              <a:gd name="T22" fmla="+- 0 552 462"/>
                              <a:gd name="T23" fmla="*/ 552 h 90"/>
                              <a:gd name="T24" fmla="+- 0 6887 6399"/>
                              <a:gd name="T25" fmla="*/ T24 w 489"/>
                              <a:gd name="T26" fmla="+- 0 462 462"/>
                              <a:gd name="T27" fmla="*/ 462 h 90"/>
                              <a:gd name="T28" fmla="+- 0 6887 6399"/>
                              <a:gd name="T29" fmla="*/ T28 w 489"/>
                              <a:gd name="T30" fmla="+- 0 552 462"/>
                              <a:gd name="T31" fmla="*/ 55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9" h="90">
                                <a:moveTo>
                                  <a:pt x="24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7" y="44"/>
                                </a:moveTo>
                                <a:lnTo>
                                  <a:pt x="48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88" y="0"/>
                                </a:moveTo>
                                <a:lnTo>
                                  <a:pt x="48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docshape518"/>
                        <wps:cNvSpPr>
                          <a:spLocks noChangeArrowheads="1"/>
                        </wps:cNvSpPr>
                        <wps:spPr bwMode="auto">
                          <a:xfrm>
                            <a:off x="3072" y="649"/>
                            <a:ext cx="3792" cy="14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docshape519"/>
                        <wps:cNvSpPr>
                          <a:spLocks/>
                        </wps:cNvSpPr>
                        <wps:spPr bwMode="auto">
                          <a:xfrm>
                            <a:off x="3072" y="-242"/>
                            <a:ext cx="4001" cy="4060"/>
                          </a:xfrm>
                          <a:custGeom>
                            <a:avLst/>
                            <a:gdLst>
                              <a:gd name="T0" fmla="+- 0 6864 3073"/>
                              <a:gd name="T1" fmla="*/ T0 w 4001"/>
                              <a:gd name="T2" fmla="+- 0 719 -241"/>
                              <a:gd name="T3" fmla="*/ 719 h 4060"/>
                              <a:gd name="T4" fmla="+- 0 6654 3073"/>
                              <a:gd name="T5" fmla="*/ T4 w 4001"/>
                              <a:gd name="T6" fmla="+- 0 719 -241"/>
                              <a:gd name="T7" fmla="*/ 719 h 4060"/>
                              <a:gd name="T8" fmla="+- 0 6864 3073"/>
                              <a:gd name="T9" fmla="*/ T8 w 4001"/>
                              <a:gd name="T10" fmla="+- 0 719 -241"/>
                              <a:gd name="T11" fmla="*/ 719 h 4060"/>
                              <a:gd name="T12" fmla="+- 0 7073 3073"/>
                              <a:gd name="T13" fmla="*/ T12 w 4001"/>
                              <a:gd name="T14" fmla="+- 0 719 -241"/>
                              <a:gd name="T15" fmla="*/ 719 h 4060"/>
                              <a:gd name="T16" fmla="+- 0 6654 3073"/>
                              <a:gd name="T17" fmla="*/ T16 w 4001"/>
                              <a:gd name="T18" fmla="+- 0 675 -241"/>
                              <a:gd name="T19" fmla="*/ 675 h 4060"/>
                              <a:gd name="T20" fmla="+- 0 6654 3073"/>
                              <a:gd name="T21" fmla="*/ T20 w 4001"/>
                              <a:gd name="T22" fmla="+- 0 765 -241"/>
                              <a:gd name="T23" fmla="*/ 765 h 4060"/>
                              <a:gd name="T24" fmla="+- 0 7073 3073"/>
                              <a:gd name="T25" fmla="*/ T24 w 4001"/>
                              <a:gd name="T26" fmla="+- 0 675 -241"/>
                              <a:gd name="T27" fmla="*/ 675 h 4060"/>
                              <a:gd name="T28" fmla="+- 0 7073 3073"/>
                              <a:gd name="T29" fmla="*/ T28 w 4001"/>
                              <a:gd name="T30" fmla="+- 0 765 -241"/>
                              <a:gd name="T31" fmla="*/ 765 h 4060"/>
                              <a:gd name="T32" fmla="+- 0 3073 3073"/>
                              <a:gd name="T33" fmla="*/ T32 w 4001"/>
                              <a:gd name="T34" fmla="+- 0 -241 -241"/>
                              <a:gd name="T35" fmla="*/ -241 h 4060"/>
                              <a:gd name="T36" fmla="+- 0 3073 3073"/>
                              <a:gd name="T37" fmla="*/ T36 w 4001"/>
                              <a:gd name="T38" fmla="+- 0 3819 -241"/>
                              <a:gd name="T39" fmla="*/ 3819 h 4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01" h="4060">
                                <a:moveTo>
                                  <a:pt x="3791" y="960"/>
                                </a:moveTo>
                                <a:lnTo>
                                  <a:pt x="3581" y="960"/>
                                </a:lnTo>
                                <a:moveTo>
                                  <a:pt x="3791" y="960"/>
                                </a:moveTo>
                                <a:lnTo>
                                  <a:pt x="4000" y="960"/>
                                </a:lnTo>
                                <a:moveTo>
                                  <a:pt x="3581" y="916"/>
                                </a:moveTo>
                                <a:lnTo>
                                  <a:pt x="3581" y="1006"/>
                                </a:lnTo>
                                <a:moveTo>
                                  <a:pt x="4000" y="916"/>
                                </a:moveTo>
                                <a:lnTo>
                                  <a:pt x="4000" y="10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11D9" id="docshapegroup489" o:spid="_x0000_s1026" style="position:absolute;margin-left:153.25pt;margin-top:-12.05pt;width:216.3pt;height:203pt;z-index:-30406144;mso-position-horizontal-relative:page" coordorigin="3065,-241" coordsize="4326,4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">
                <v:rect id="docshape490" o:spid="_x0000_s1027" style="position:absolute;left:3072;top:-206;width:350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" fillcolor="#a6a6a6" stroked="f"/>
                <v:shape id="docshape491" o:spid="_x0000_s1028" style="position:absolute;left:6445;top:-180;width:264;height:90;visibility:visible;mso-wrap-style:square;v-text-anchor:top" coordsize="2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" path="m131,44l,44t131,l264,44m,l,90m264,r,90e" filled="f" strokecolor="#d9d9d9">
                  <v:path arrowok="t" o:connecttype="custom" o:connectlocs="131,-135;0,-135;131,-135;264,-135;0,-179;0,-89;264,-179;264,-89" o:connectangles="0,0,0,0,0,0,0,0"/>
                </v:shape>
                <v:shape id="docshape492" o:spid="_x0000_s1029" type="#_x0000_t75" style="position:absolute;left:3072;top:862;width:284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">
                  <v:imagedata r:id="rId85" o:title=""/>
                </v:shape>
                <v:shape id="docshape493" o:spid="_x0000_s1030" style="position:absolute;left:5553;top:889;width:721;height:90;visibility:visible;mso-wrap-style:square;v-text-anchor:top" coordsize="72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" path="m364,46l,46t364,l721,46m,l,90m721,r,90e" filled="f" strokecolor="#d9d9d9">
                  <v:path arrowok="t" o:connecttype="custom" o:connectlocs="364,935;0,935;364,935;721,935;0,889;0,979;721,889;721,979" o:connectangles="0,0,0,0,0,0,0,0"/>
                </v:shape>
                <v:rect id="docshape494" o:spid="_x0000_s1031" style="position:absolute;left:3072;top:1290;width:370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" fillcolor="#3a5669" stroked="f"/>
                <v:shape id="docshape495" o:spid="_x0000_s1032" style="position:absolute;left:6592;top:1316;width:373;height:90;visibility:visible;mso-wrap-style:square;v-text-anchor:top" coordsize="3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" path="m186,46l,46t186,l373,46m,l,90m373,r,90e" filled="f" strokecolor="#d9d9d9">
                  <v:path arrowok="t" o:connecttype="custom" o:connectlocs="186,1362;0,1362;186,1362;373,1362;0,1316;0,1406;373,1316;373,1406" o:connectangles="0,0,0,0,0,0,0,0"/>
                </v:shape>
                <v:shape id="docshape496" o:spid="_x0000_s1033" type="#_x0000_t75" style="position:absolute;left:3072;top:1504;width:330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">
                  <v:imagedata r:id="rId86" o:title=""/>
                </v:shape>
                <v:shape id="docshape497" o:spid="_x0000_s1034" style="position:absolute;left:6189;top:1530;width:373;height:90;visibility:visible;mso-wrap-style:square;v-text-anchor:top" coordsize="3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" path="m185,46l,46t185,l372,46m,l,90m372,r,90e" filled="f" strokecolor="#d9d9d9">
                  <v:path arrowok="t" o:connecttype="custom" o:connectlocs="185,1576;0,1576;185,1576;372,1576;0,1530;0,1620;372,1530;372,1620" o:connectangles="0,0,0,0,0,0,0,0"/>
                </v:shape>
                <v:rect id="docshape498" o:spid="_x0000_s1035" style="position:absolute;left:3072;top:1931;width:348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" fillcolor="#f3ba64" stroked="f"/>
                <v:shape id="docshape499" o:spid="_x0000_s1036" style="position:absolute;left:6049;top:1957;width:1008;height:90;visibility:visible;mso-wrap-style:square;v-text-anchor:top" coordsize="10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" path="m504,46l,46t504,l1008,46m,l,90m1008,r,90e" filled="f" strokecolor="#d9d9d9">
                  <v:path arrowok="t" o:connecttype="custom" o:connectlocs="504,2003;0,2003;504,2003;1008,2003;0,1957;0,2047;1008,1957;1008,2047" o:connectangles="0,0,0,0,0,0,0,0"/>
                </v:shape>
                <v:rect id="docshape500" o:spid="_x0000_s1037" style="position:absolute;left:3072;top:2145;width:387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" fillcolor="#f3ba64" stroked="f"/>
                <v:shape id="docshape501" o:spid="_x0000_s1038" style="position:absolute;left:6608;top:2171;width:683;height:90;visibility:visible;mso-wrap-style:square;v-text-anchor:top" coordsize="6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" path="m340,46l,46t340,l682,46m,l,90m682,r,90e" filled="f" strokecolor="#d9d9d9">
                  <v:path arrowok="t" o:connecttype="custom" o:connectlocs="340,2217;0,2217;340,2217;682,2217;0,2171;0,2261;682,2171;682,2261" o:connectangles="0,0,0,0,0,0,0,0"/>
                </v:shape>
                <v:rect id="docshape502" o:spid="_x0000_s1039" style="position:absolute;left:3072;top:2358;width:401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" fillcolor="#f3ba64" stroked="f"/>
                <v:shape id="docshape503" o:spid="_x0000_s1040" style="position:absolute;left:6801;top:2384;width:582;height:90;visibility:visible;mso-wrap-style:square;v-text-anchor:top" coordsize="5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" path="m288,45l,45t288,l581,45m,l,90m581,r,90e" filled="f" strokecolor="#d9d9d9">
                  <v:path arrowok="t" o:connecttype="custom" o:connectlocs="288,2430;0,2430;288,2430;581,2430;0,2385;0,2475;581,2385;581,2475" o:connectangles="0,0,0,0,0,0,0,0"/>
                </v:shape>
                <v:shape id="docshape504" o:spid="_x0000_s1041" type="#_x0000_t75" style="position:absolute;left:3072;top:2572;width:273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">
                  <v:imagedata r:id="rId87" o:title=""/>
                </v:shape>
                <v:shape id="docshape505" o:spid="_x0000_s1042" style="position:absolute;left:5313;top:2598;width:1001;height:90;visibility:visible;mso-wrap-style:square;v-text-anchor:top" coordsize="10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" path="m497,46l,46t497,l1000,46m,l,90m1000,r,90e" filled="f" strokecolor="#d9d9d9">
                  <v:path arrowok="t" o:connecttype="custom" o:connectlocs="497,2644;0,2644;497,2644;1000,2644;0,2598;0,2688;1000,2598;1000,2688" o:connectangles="0,0,0,0,0,0,0,0"/>
                </v:shape>
                <v:rect id="docshape506" o:spid="_x0000_s1043" style="position:absolute;left:3072;top:2999;width:314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" fillcolor="#b6c029" stroked="f"/>
                <v:shape id="docshape507" o:spid="_x0000_s1044" style="position:absolute;left:5708;top:3025;width:1008;height:90;visibility:visible;mso-wrap-style:square;v-text-anchor:top" coordsize="10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" path="m505,45l,45t505,l1007,45m,l,90m1007,r,90e" filled="f" strokecolor="#d9d9d9">
                  <v:path arrowok="t" o:connecttype="custom" o:connectlocs="505,3071;0,3071;505,3071;1007,3071;0,3026;0,3116;1007,3026;1007,3116" o:connectangles="0,0,0,0,0,0,0,0"/>
                </v:shape>
                <v:rect id="docshape508" o:spid="_x0000_s1045" style="position:absolute;left:3072;top:3213;width:324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" fillcolor="#b6c029" stroked="f"/>
                <v:shape id="docshape509" o:spid="_x0000_s1046" style="position:absolute;left:5972;top:3239;width:690;height:90;visibility:visible;mso-wrap-style:square;v-text-anchor:top" coordsize="6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" path="m342,45l,45t342,l690,45m,l,90m690,r,90e" filled="f" strokecolor="#d9d9d9">
                  <v:path arrowok="t" o:connecttype="custom" o:connectlocs="342,3285;0,3285;342,3285;690,3285;0,3240;0,3330;690,3240;690,3330" o:connectangles="0,0,0,0,0,0,0,0"/>
                </v:shape>
                <v:rect id="docshape510" o:spid="_x0000_s1047" style="position:absolute;left:3072;top:3427;width:355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" fillcolor="#b6c029" stroked="f"/>
                <v:shape id="docshape511" o:spid="_x0000_s1048" style="position:absolute;left:6321;top:3453;width:605;height:90;visibility:visible;mso-wrap-style:square;v-text-anchor:top" coordsize="6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" path="m303,45l,45t303,l605,45m,l,90m605,r,90e" filled="f" strokecolor="#d9d9d9">
                  <v:path arrowok="t" o:connecttype="custom" o:connectlocs="303,3498;0,3498;303,3498;605,3498;0,3453;0,3543;605,3453;605,3543" o:connectangles="0,0,0,0,0,0,0,0"/>
                </v:shape>
                <v:shape id="docshape512" o:spid="_x0000_s1049" type="#_x0000_t75" style="position:absolute;left:3072;top:3640;width:293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">
                  <v:imagedata r:id="rId88" o:title=""/>
                </v:shape>
                <v:shape id="docshape513" o:spid="_x0000_s1050" style="position:absolute;left:5483;top:3667;width:1039;height:90;visibility:visible;mso-wrap-style:square;v-text-anchor:top" coordsize="10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" path="m518,45l,45t518,l1039,45m,l,90m1039,r,90e" filled="f" strokecolor="#d9d9d9">
                  <v:path arrowok="t" o:connecttype="custom" o:connectlocs="518,3712;0,3712;518,3712;1039,3712;0,3667;0,3757;1039,3667;1039,3757" o:connectangles="0,0,0,0,0,0,0,0"/>
                </v:shape>
                <v:rect id="docshape514" o:spid="_x0000_s1051" style="position:absolute;left:3072;top:222;width:331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" fillcolor="#8aaabd" stroked="f"/>
                <v:shape id="docshape515" o:spid="_x0000_s1052" style="position:absolute;left:6026;top:248;width:714;height:90;visibility:visible;mso-wrap-style:square;v-text-anchor:top" coordsize="7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" path="m358,44l,44t358,l714,44m,l,90m714,r,90e" filled="f" strokecolor="#d9d9d9">
                  <v:path arrowok="t" o:connecttype="custom" o:connectlocs="358,292;0,292;358,292;714,292;0,248;0,338;714,248;714,338" o:connectangles="0,0,0,0,0,0,0,0"/>
                </v:shape>
                <v:rect id="docshape516" o:spid="_x0000_s1053" style="position:absolute;left:3072;top:436;width:3573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" fillcolor="#8aaabd" stroked="f"/>
                <v:shape id="docshape517" o:spid="_x0000_s1054" style="position:absolute;left:6398;top:461;width:489;height:90;visibility:visible;mso-wrap-style:square;v-text-anchor:top" coordsize="4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" path="m247,44l,44t247,l488,44m,l,90m488,r,90e" filled="f" strokecolor="#d9d9d9">
                  <v:path arrowok="t" o:connecttype="custom" o:connectlocs="247,506;0,506;247,506;488,506;0,462;0,552;488,462;488,552" o:connectangles="0,0,0,0,0,0,0,0"/>
                </v:shape>
                <v:rect id="docshape518" o:spid="_x0000_s1055" style="position:absolute;left:3072;top:649;width:379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" fillcolor="#8aaabd" stroked="f"/>
                <v:shape id="docshape519" o:spid="_x0000_s1056" style="position:absolute;left:3072;top:-242;width:4001;height:4060;visibility:visible;mso-wrap-style:square;v-text-anchor:top" coordsize="4001,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" path="m3791,960r-210,m3791,960r209,m3581,916r,90m4000,916r,90m,l,4060e" filled="f" strokecolor="#d9d9d9">
                  <v:path arrowok="t" o:connecttype="custom" o:connectlocs="3791,719;3581,719;3791,719;4000,719;3581,675;3581,765;4000,675;4000,765;0,-241;0,3819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42.7%</w:t>
      </w:r>
    </w:p>
    <w:p w:rsidR="00E1242D" w:rsidRDefault="006D1E3D">
      <w:pPr>
        <w:pStyle w:val="BodyText"/>
        <w:spacing w:line="220" w:lineRule="exact"/>
        <w:ind w:left="1672"/>
      </w:pPr>
      <w:r>
        <w:rPr>
          <w:color w:val="404040"/>
        </w:rPr>
        <w:t>46.1%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20" w:lineRule="exact"/>
        <w:ind w:left="1841"/>
      </w:pPr>
      <w:r>
        <w:rPr>
          <w:color w:val="404040"/>
        </w:rPr>
        <w:t>48.9%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7" w:lineRule="exact"/>
        <w:ind w:left="1070"/>
      </w:pPr>
      <w:r>
        <w:rPr>
          <w:color w:val="404040"/>
        </w:rPr>
        <w:t>36.7%</w:t>
      </w:r>
    </w:p>
    <w:p w:rsidR="00E1242D" w:rsidRDefault="006D1E3D">
      <w:pPr>
        <w:pStyle w:val="BodyText"/>
        <w:spacing w:before="147" w:line="241" w:lineRule="exact"/>
        <w:ind w:left="1772"/>
      </w:pPr>
      <w:r>
        <w:rPr>
          <w:color w:val="404040"/>
        </w:rPr>
        <w:t>47.8%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1" w:lineRule="exact"/>
        <w:ind w:left="1366"/>
      </w:pPr>
      <w:r>
        <w:rPr>
          <w:color w:val="404040"/>
        </w:rPr>
        <w:t>42.6%</w:t>
      </w:r>
    </w:p>
    <w:p w:rsidR="00E1242D" w:rsidRDefault="006D1E3D">
      <w:pPr>
        <w:pStyle w:val="BodyText"/>
        <w:spacing w:before="159" w:line="241" w:lineRule="exact"/>
        <w:ind w:left="1918"/>
      </w:pPr>
      <w:r>
        <w:rPr>
          <w:color w:val="404040"/>
        </w:rPr>
        <w:t>44.9%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14" w:lineRule="exact"/>
        <w:ind w:left="2120"/>
      </w:pPr>
      <w:r>
        <w:rPr>
          <w:color w:val="404040"/>
        </w:rPr>
        <w:t>50.0%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14" w:lineRule="exact"/>
        <w:ind w:left="2147"/>
      </w:pPr>
      <w:r>
        <w:rPr>
          <w:color w:val="404040"/>
        </w:rPr>
        <w:t>51.8%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1" w:lineRule="exact"/>
        <w:ind w:left="1138"/>
      </w:pPr>
      <w:r>
        <w:rPr>
          <w:color w:val="404040"/>
        </w:rPr>
        <w:t>35.3%</w:t>
      </w:r>
    </w:p>
    <w:p w:rsidR="00E1242D" w:rsidRDefault="006D1E3D">
      <w:pPr>
        <w:pStyle w:val="BodyText"/>
        <w:spacing w:before="159" w:line="241" w:lineRule="exact"/>
        <w:ind w:left="1526"/>
      </w:pPr>
      <w:r>
        <w:rPr>
          <w:color w:val="404040"/>
        </w:rPr>
        <w:t>40.5%</w:t>
      </w:r>
    </w:p>
    <w:p w:rsidR="00E1242D" w:rsidRDefault="006D1E3D">
      <w:pPr>
        <w:pStyle w:val="BodyText"/>
        <w:spacing w:line="214" w:lineRule="exact"/>
        <w:ind w:left="1514"/>
      </w:pPr>
      <w:r>
        <w:rPr>
          <w:color w:val="404040"/>
        </w:rPr>
        <w:t>41.8%</w:t>
      </w:r>
    </w:p>
    <w:p w:rsidR="00E1242D" w:rsidRDefault="006D1E3D">
      <w:pPr>
        <w:pStyle w:val="BodyText"/>
        <w:spacing w:line="214" w:lineRule="exact"/>
        <w:ind w:left="1681"/>
      </w:pPr>
      <w:r>
        <w:rPr>
          <w:color w:val="404040"/>
        </w:rPr>
        <w:t>45.8%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1" w:lineRule="exact"/>
        <w:ind w:left="1251"/>
      </w:pPr>
      <w:r>
        <w:rPr>
          <w:color w:val="404040"/>
        </w:rPr>
        <w:t>37.8%</w:t>
      </w:r>
    </w:p>
    <w:p w:rsidR="00E1242D" w:rsidRDefault="00E1242D">
      <w:pPr>
        <w:spacing w:line="241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2411" w:space="2393"/>
            <w:col w:w="6836"/>
          </w:cols>
        </w:sectPr>
      </w:pPr>
    </w:p>
    <w:p w:rsidR="00E1242D" w:rsidRDefault="00E1242D">
      <w:pPr>
        <w:pStyle w:val="BodyText"/>
        <w:spacing w:before="2"/>
        <w:rPr>
          <w:sz w:val="10"/>
        </w:rPr>
      </w:pPr>
    </w:p>
    <w:p w:rsidR="00E1242D" w:rsidRDefault="006D1E3D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 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512"/>
      </w:pPr>
      <w:r>
        <w:lastRenderedPageBreak/>
        <w:t>Half (50.1%) of Boston Public High School students reported consuming vegetables on a less than daily</w:t>
      </w:r>
      <w:r>
        <w:rPr>
          <w:spacing w:val="-47"/>
        </w:rPr>
        <w:t xml:space="preserve"> </w:t>
      </w:r>
      <w:r>
        <w:t>basis in 2013-2017 (</w:t>
      </w:r>
      <w:hyperlink w:anchor="_bookmark58" w:history="1">
        <w:r>
          <w:t>Figure 21</w:t>
        </w:r>
      </w:hyperlink>
      <w:r>
        <w:t>). This has remained steady over time (data in Appendix B). When looking</w:t>
      </w:r>
      <w:r>
        <w:rPr>
          <w:spacing w:val="-47"/>
        </w:rPr>
        <w:t xml:space="preserve"> </w:t>
      </w:r>
      <w:r>
        <w:t>at patterns by race/ethnicity and gender, a significantly high proportion of Latina/o (59.2% and 54.4%)</w:t>
      </w:r>
      <w:r>
        <w:rPr>
          <w:spacing w:val="-47"/>
        </w:rPr>
        <w:t xml:space="preserve"> </w:t>
      </w:r>
      <w:r>
        <w:t>and Black (57.0% and 52.2%) female and male students, respectively, ate vegetables less than daily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31.4%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White female</w:t>
      </w:r>
      <w:r>
        <w:rPr>
          <w:spacing w:val="1"/>
        </w:rPr>
        <w:t xml:space="preserve"> </w:t>
      </w:r>
      <w:r>
        <w:t>students and</w:t>
      </w:r>
      <w:r>
        <w:rPr>
          <w:spacing w:val="-2"/>
        </w:rPr>
        <w:t xml:space="preserve"> </w:t>
      </w:r>
      <w:r>
        <w:t>40.1%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male students.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371"/>
        <w:rPr>
          <w:b/>
        </w:rPr>
      </w:pPr>
      <w:bookmarkStart w:id="59" w:name="_bookmark58"/>
      <w:bookmarkEnd w:id="59"/>
      <w:r>
        <w:rPr>
          <w:b/>
        </w:rPr>
        <w:t>Figure 21. Percent Boston Public High School Youth Reporting Vegetable Consumption Less Than Once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Day,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1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6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ind w:right="39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3"/>
        <w:rPr>
          <w:sz w:val="17"/>
        </w:rPr>
      </w:pPr>
    </w:p>
    <w:p w:rsidR="00E1242D" w:rsidRDefault="006D1E3D">
      <w:pPr>
        <w:pStyle w:val="BodyText"/>
        <w:spacing w:line="196" w:lineRule="auto"/>
        <w:ind w:left="1815" w:right="38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3"/>
        <w:rPr>
          <w:sz w:val="18"/>
        </w:rPr>
      </w:pPr>
    </w:p>
    <w:p w:rsidR="00E1242D" w:rsidRDefault="006D1E3D">
      <w:pPr>
        <w:pStyle w:val="BodyText"/>
        <w:spacing w:before="1" w:line="196" w:lineRule="auto"/>
        <w:ind w:left="1915" w:right="3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2"/>
        <w:rPr>
          <w:sz w:val="18"/>
        </w:rPr>
      </w:pPr>
    </w:p>
    <w:p w:rsidR="00E1242D" w:rsidRDefault="006D1E3D">
      <w:pPr>
        <w:pStyle w:val="BodyText"/>
        <w:spacing w:line="196" w:lineRule="auto"/>
        <w:ind w:left="1070" w:right="40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E1242D">
      <w:pPr>
        <w:pStyle w:val="BodyText"/>
        <w:spacing w:before="3"/>
        <w:rPr>
          <w:sz w:val="18"/>
        </w:rPr>
      </w:pPr>
    </w:p>
    <w:p w:rsidR="00E1242D" w:rsidRDefault="006D1E3D">
      <w:pPr>
        <w:pStyle w:val="BodyText"/>
        <w:spacing w:line="196" w:lineRule="auto"/>
        <w:ind w:left="1238" w:right="38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10"/>
        <w:rPr>
          <w:sz w:val="19"/>
        </w:rPr>
      </w:pPr>
    </w:p>
    <w:p w:rsidR="00E1242D" w:rsidRDefault="006D1E3D">
      <w:pPr>
        <w:pStyle w:val="BodyText"/>
        <w:ind w:left="1070"/>
      </w:pPr>
      <w:r>
        <w:rPr>
          <w:color w:val="404040"/>
        </w:rPr>
        <w:t>30.2%</w:t>
      </w:r>
    </w:p>
    <w:p w:rsidR="00E1242D" w:rsidRDefault="00E1242D">
      <w:pPr>
        <w:pStyle w:val="BodyText"/>
        <w:spacing w:before="3"/>
        <w:rPr>
          <w:sz w:val="32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35.8%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5"/>
        <w:rPr>
          <w:sz w:val="24"/>
        </w:rPr>
      </w:pPr>
    </w:p>
    <w:p w:rsidR="00E1242D" w:rsidRDefault="006D1E3D">
      <w:pPr>
        <w:pStyle w:val="BodyText"/>
        <w:spacing w:before="1"/>
        <w:ind w:left="1181"/>
      </w:pPr>
      <w:r>
        <w:rPr>
          <w:color w:val="404040"/>
        </w:rPr>
        <w:t>29.3%</w:t>
      </w:r>
    </w:p>
    <w:p w:rsidR="00E1242D" w:rsidRDefault="00E1242D">
      <w:pPr>
        <w:pStyle w:val="BodyText"/>
        <w:spacing w:before="3"/>
        <w:rPr>
          <w:sz w:val="32"/>
        </w:rPr>
      </w:pPr>
    </w:p>
    <w:p w:rsidR="00E1242D" w:rsidRDefault="006D1E3D">
      <w:pPr>
        <w:pStyle w:val="BodyText"/>
        <w:ind w:left="1286"/>
      </w:pPr>
      <w:r>
        <w:rPr>
          <w:color w:val="404040"/>
        </w:rPr>
        <w:t>31.4%</w:t>
      </w:r>
    </w:p>
    <w:p w:rsidR="00E1242D" w:rsidRDefault="006D1E3D">
      <w:pPr>
        <w:pStyle w:val="BodyText"/>
        <w:spacing w:before="173"/>
        <w:ind w:left="1299"/>
      </w:pPr>
      <w:r>
        <w:rPr>
          <w:color w:val="404040"/>
        </w:rPr>
        <w:t>31.1%</w:t>
      </w:r>
    </w:p>
    <w:p w:rsidR="00E1242D" w:rsidRDefault="006D1E3D">
      <w:pPr>
        <w:pStyle w:val="BodyText"/>
        <w:spacing w:before="69"/>
        <w:ind w:left="276"/>
      </w:pPr>
      <w:r>
        <w:br w:type="column"/>
      </w:r>
      <w:r>
        <w:rPr>
          <w:color w:val="404040"/>
        </w:rPr>
        <w:t>50.1%</w:t>
      </w:r>
    </w:p>
    <w:p w:rsidR="00E1242D" w:rsidRDefault="00E1242D">
      <w:pPr>
        <w:pStyle w:val="BodyText"/>
        <w:spacing w:before="3"/>
        <w:rPr>
          <w:sz w:val="32"/>
        </w:rPr>
      </w:pPr>
    </w:p>
    <w:p w:rsidR="00E1242D" w:rsidRDefault="00462E83">
      <w:pPr>
        <w:pStyle w:val="BodyText"/>
        <w:spacing w:line="245" w:lineRule="exact"/>
        <w:ind w:left="7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0848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-405765</wp:posOffset>
                </wp:positionV>
                <wp:extent cx="3031490" cy="2663825"/>
                <wp:effectExtent l="0" t="0" r="0" b="0"/>
                <wp:wrapNone/>
                <wp:docPr id="1557" name="docshapegroup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2663825"/>
                          <a:chOff x="3065" y="-639"/>
                          <a:chExt cx="4774" cy="4195"/>
                        </a:xfrm>
                      </wpg:grpSpPr>
                      <wps:wsp>
                        <wps:cNvPr id="1558" name="docshape521"/>
                        <wps:cNvSpPr>
                          <a:spLocks noChangeArrowheads="1"/>
                        </wps:cNvSpPr>
                        <wps:spPr bwMode="auto">
                          <a:xfrm>
                            <a:off x="3072" y="-602"/>
                            <a:ext cx="3791" cy="14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522"/>
                        <wps:cNvSpPr>
                          <a:spLocks/>
                        </wps:cNvSpPr>
                        <wps:spPr bwMode="auto">
                          <a:xfrm>
                            <a:off x="6734" y="-574"/>
                            <a:ext cx="258" cy="90"/>
                          </a:xfrm>
                          <a:custGeom>
                            <a:avLst/>
                            <a:gdLst>
                              <a:gd name="T0" fmla="+- 0 6864 6734"/>
                              <a:gd name="T1" fmla="*/ T0 w 258"/>
                              <a:gd name="T2" fmla="+- 0 -528 -573"/>
                              <a:gd name="T3" fmla="*/ -528 h 90"/>
                              <a:gd name="T4" fmla="+- 0 6734 6734"/>
                              <a:gd name="T5" fmla="*/ T4 w 258"/>
                              <a:gd name="T6" fmla="+- 0 -528 -573"/>
                              <a:gd name="T7" fmla="*/ -528 h 90"/>
                              <a:gd name="T8" fmla="+- 0 6864 6734"/>
                              <a:gd name="T9" fmla="*/ T8 w 258"/>
                              <a:gd name="T10" fmla="+- 0 -528 -573"/>
                              <a:gd name="T11" fmla="*/ -528 h 90"/>
                              <a:gd name="T12" fmla="+- 0 6992 6734"/>
                              <a:gd name="T13" fmla="*/ T12 w 258"/>
                              <a:gd name="T14" fmla="+- 0 -528 -573"/>
                              <a:gd name="T15" fmla="*/ -528 h 90"/>
                              <a:gd name="T16" fmla="+- 0 6734 6734"/>
                              <a:gd name="T17" fmla="*/ T16 w 258"/>
                              <a:gd name="T18" fmla="+- 0 -573 -573"/>
                              <a:gd name="T19" fmla="*/ -573 h 90"/>
                              <a:gd name="T20" fmla="+- 0 6734 6734"/>
                              <a:gd name="T21" fmla="*/ T20 w 258"/>
                              <a:gd name="T22" fmla="+- 0 -483 -573"/>
                              <a:gd name="T23" fmla="*/ -483 h 90"/>
                              <a:gd name="T24" fmla="+- 0 6992 6734"/>
                              <a:gd name="T25" fmla="*/ T24 w 258"/>
                              <a:gd name="T26" fmla="+- 0 -573 -573"/>
                              <a:gd name="T27" fmla="*/ -573 h 90"/>
                              <a:gd name="T28" fmla="+- 0 6992 6734"/>
                              <a:gd name="T29" fmla="*/ T28 w 258"/>
                              <a:gd name="T30" fmla="+- 0 -483 -573"/>
                              <a:gd name="T31" fmla="*/ -4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" h="90">
                                <a:moveTo>
                                  <a:pt x="13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0" y="45"/>
                                </a:moveTo>
                                <a:lnTo>
                                  <a:pt x="25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8" y="0"/>
                                </a:moveTo>
                                <a:lnTo>
                                  <a:pt x="25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3072" y="-161"/>
                            <a:ext cx="2285" cy="1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docshape524"/>
                        <wps:cNvSpPr>
                          <a:spLocks/>
                        </wps:cNvSpPr>
                        <wps:spPr bwMode="auto">
                          <a:xfrm>
                            <a:off x="5039" y="-132"/>
                            <a:ext cx="643" cy="90"/>
                          </a:xfrm>
                          <a:custGeom>
                            <a:avLst/>
                            <a:gdLst>
                              <a:gd name="T0" fmla="+- 0 5357 5040"/>
                              <a:gd name="T1" fmla="*/ T0 w 643"/>
                              <a:gd name="T2" fmla="+- 0 -86 -132"/>
                              <a:gd name="T3" fmla="*/ -86 h 90"/>
                              <a:gd name="T4" fmla="+- 0 5040 5040"/>
                              <a:gd name="T5" fmla="*/ T4 w 643"/>
                              <a:gd name="T6" fmla="+- 0 -86 -132"/>
                              <a:gd name="T7" fmla="*/ -86 h 90"/>
                              <a:gd name="T8" fmla="+- 0 5357 5040"/>
                              <a:gd name="T9" fmla="*/ T8 w 643"/>
                              <a:gd name="T10" fmla="+- 0 -86 -132"/>
                              <a:gd name="T11" fmla="*/ -86 h 90"/>
                              <a:gd name="T12" fmla="+- 0 5683 5040"/>
                              <a:gd name="T13" fmla="*/ T12 w 643"/>
                              <a:gd name="T14" fmla="+- 0 -86 -132"/>
                              <a:gd name="T15" fmla="*/ -86 h 90"/>
                              <a:gd name="T16" fmla="+- 0 5040 5040"/>
                              <a:gd name="T17" fmla="*/ T16 w 643"/>
                              <a:gd name="T18" fmla="+- 0 -132 -132"/>
                              <a:gd name="T19" fmla="*/ -132 h 90"/>
                              <a:gd name="T20" fmla="+- 0 5040 5040"/>
                              <a:gd name="T21" fmla="*/ T20 w 643"/>
                              <a:gd name="T22" fmla="+- 0 -42 -132"/>
                              <a:gd name="T23" fmla="*/ -42 h 90"/>
                              <a:gd name="T24" fmla="+- 0 5683 5040"/>
                              <a:gd name="T25" fmla="*/ T24 w 643"/>
                              <a:gd name="T26" fmla="+- 0 -132 -132"/>
                              <a:gd name="T27" fmla="*/ -132 h 90"/>
                              <a:gd name="T28" fmla="+- 0 5683 5040"/>
                              <a:gd name="T29" fmla="*/ T28 w 643"/>
                              <a:gd name="T30" fmla="+- 0 -42 -132"/>
                              <a:gd name="T31" fmla="*/ -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3" h="90">
                                <a:moveTo>
                                  <a:pt x="31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17" y="46"/>
                                </a:moveTo>
                                <a:lnTo>
                                  <a:pt x="64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43" y="0"/>
                                </a:moveTo>
                                <a:lnTo>
                                  <a:pt x="64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3072" y="60"/>
                            <a:ext cx="4131" cy="1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docshape526"/>
                        <wps:cNvSpPr>
                          <a:spLocks/>
                        </wps:cNvSpPr>
                        <wps:spPr bwMode="auto">
                          <a:xfrm>
                            <a:off x="6968" y="89"/>
                            <a:ext cx="477" cy="90"/>
                          </a:xfrm>
                          <a:custGeom>
                            <a:avLst/>
                            <a:gdLst>
                              <a:gd name="T0" fmla="+- 0 7202 6969"/>
                              <a:gd name="T1" fmla="*/ T0 w 477"/>
                              <a:gd name="T2" fmla="+- 0 135 89"/>
                              <a:gd name="T3" fmla="*/ 135 h 90"/>
                              <a:gd name="T4" fmla="+- 0 6969 6969"/>
                              <a:gd name="T5" fmla="*/ T4 w 477"/>
                              <a:gd name="T6" fmla="+- 0 135 89"/>
                              <a:gd name="T7" fmla="*/ 135 h 90"/>
                              <a:gd name="T8" fmla="+- 0 7202 6969"/>
                              <a:gd name="T9" fmla="*/ T8 w 477"/>
                              <a:gd name="T10" fmla="+- 0 135 89"/>
                              <a:gd name="T11" fmla="*/ 135 h 90"/>
                              <a:gd name="T12" fmla="+- 0 7445 6969"/>
                              <a:gd name="T13" fmla="*/ T12 w 477"/>
                              <a:gd name="T14" fmla="+- 0 135 89"/>
                              <a:gd name="T15" fmla="*/ 135 h 90"/>
                              <a:gd name="T16" fmla="+- 0 6969 6969"/>
                              <a:gd name="T17" fmla="*/ T16 w 477"/>
                              <a:gd name="T18" fmla="+- 0 89 89"/>
                              <a:gd name="T19" fmla="*/ 89 h 90"/>
                              <a:gd name="T20" fmla="+- 0 6969 6969"/>
                              <a:gd name="T21" fmla="*/ T20 w 477"/>
                              <a:gd name="T22" fmla="+- 0 179 89"/>
                              <a:gd name="T23" fmla="*/ 179 h 90"/>
                              <a:gd name="T24" fmla="+- 0 7445 6969"/>
                              <a:gd name="T25" fmla="*/ T24 w 477"/>
                              <a:gd name="T26" fmla="+- 0 89 89"/>
                              <a:gd name="T27" fmla="*/ 89 h 90"/>
                              <a:gd name="T28" fmla="+- 0 7445 6969"/>
                              <a:gd name="T29" fmla="*/ T28 w 477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7" h="90">
                                <a:moveTo>
                                  <a:pt x="23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33" y="46"/>
                                </a:moveTo>
                                <a:lnTo>
                                  <a:pt x="47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76" y="0"/>
                                </a:moveTo>
                                <a:lnTo>
                                  <a:pt x="47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docshape527"/>
                        <wps:cNvSpPr>
                          <a:spLocks noChangeArrowheads="1"/>
                        </wps:cNvSpPr>
                        <wps:spPr bwMode="auto">
                          <a:xfrm>
                            <a:off x="3072" y="281"/>
                            <a:ext cx="4305" cy="14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docshape528"/>
                        <wps:cNvSpPr>
                          <a:spLocks/>
                        </wps:cNvSpPr>
                        <wps:spPr bwMode="auto">
                          <a:xfrm>
                            <a:off x="7173" y="310"/>
                            <a:ext cx="409" cy="90"/>
                          </a:xfrm>
                          <a:custGeom>
                            <a:avLst/>
                            <a:gdLst>
                              <a:gd name="T0" fmla="+- 0 7378 7173"/>
                              <a:gd name="T1" fmla="*/ T0 w 409"/>
                              <a:gd name="T2" fmla="+- 0 355 310"/>
                              <a:gd name="T3" fmla="*/ 355 h 90"/>
                              <a:gd name="T4" fmla="+- 0 7173 7173"/>
                              <a:gd name="T5" fmla="*/ T4 w 409"/>
                              <a:gd name="T6" fmla="+- 0 355 310"/>
                              <a:gd name="T7" fmla="*/ 355 h 90"/>
                              <a:gd name="T8" fmla="+- 0 7378 7173"/>
                              <a:gd name="T9" fmla="*/ T8 w 409"/>
                              <a:gd name="T10" fmla="+- 0 355 310"/>
                              <a:gd name="T11" fmla="*/ 355 h 90"/>
                              <a:gd name="T12" fmla="+- 0 7582 7173"/>
                              <a:gd name="T13" fmla="*/ T12 w 409"/>
                              <a:gd name="T14" fmla="+- 0 355 310"/>
                              <a:gd name="T15" fmla="*/ 355 h 90"/>
                              <a:gd name="T16" fmla="+- 0 7173 7173"/>
                              <a:gd name="T17" fmla="*/ T16 w 409"/>
                              <a:gd name="T18" fmla="+- 0 310 310"/>
                              <a:gd name="T19" fmla="*/ 310 h 90"/>
                              <a:gd name="T20" fmla="+- 0 7173 7173"/>
                              <a:gd name="T21" fmla="*/ T20 w 409"/>
                              <a:gd name="T22" fmla="+- 0 400 310"/>
                              <a:gd name="T23" fmla="*/ 400 h 90"/>
                              <a:gd name="T24" fmla="+- 0 7582 7173"/>
                              <a:gd name="T25" fmla="*/ T24 w 409"/>
                              <a:gd name="T26" fmla="+- 0 310 310"/>
                              <a:gd name="T27" fmla="*/ 310 h 90"/>
                              <a:gd name="T28" fmla="+- 0 7582 7173"/>
                              <a:gd name="T29" fmla="*/ T28 w 409"/>
                              <a:gd name="T30" fmla="+- 0 400 310"/>
                              <a:gd name="T31" fmla="*/ 40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9" h="90">
                                <a:moveTo>
                                  <a:pt x="20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05" y="45"/>
                                </a:moveTo>
                                <a:lnTo>
                                  <a:pt x="40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09" y="0"/>
                                </a:moveTo>
                                <a:lnTo>
                                  <a:pt x="40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502"/>
                            <a:ext cx="270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docshape530"/>
                        <wps:cNvSpPr>
                          <a:spLocks/>
                        </wps:cNvSpPr>
                        <wps:spPr bwMode="auto">
                          <a:xfrm>
                            <a:off x="5433" y="530"/>
                            <a:ext cx="689" cy="90"/>
                          </a:xfrm>
                          <a:custGeom>
                            <a:avLst/>
                            <a:gdLst>
                              <a:gd name="T0" fmla="+- 0 5782 5433"/>
                              <a:gd name="T1" fmla="*/ T0 w 689"/>
                              <a:gd name="T2" fmla="+- 0 576 531"/>
                              <a:gd name="T3" fmla="*/ 576 h 90"/>
                              <a:gd name="T4" fmla="+- 0 5433 5433"/>
                              <a:gd name="T5" fmla="*/ T4 w 689"/>
                              <a:gd name="T6" fmla="+- 0 576 531"/>
                              <a:gd name="T7" fmla="*/ 576 h 90"/>
                              <a:gd name="T8" fmla="+- 0 5782 5433"/>
                              <a:gd name="T9" fmla="*/ T8 w 689"/>
                              <a:gd name="T10" fmla="+- 0 576 531"/>
                              <a:gd name="T11" fmla="*/ 576 h 90"/>
                              <a:gd name="T12" fmla="+- 0 6121 5433"/>
                              <a:gd name="T13" fmla="*/ T12 w 689"/>
                              <a:gd name="T14" fmla="+- 0 576 531"/>
                              <a:gd name="T15" fmla="*/ 576 h 90"/>
                              <a:gd name="T16" fmla="+- 0 5433 5433"/>
                              <a:gd name="T17" fmla="*/ T16 w 689"/>
                              <a:gd name="T18" fmla="+- 0 531 531"/>
                              <a:gd name="T19" fmla="*/ 531 h 90"/>
                              <a:gd name="T20" fmla="+- 0 5433 5433"/>
                              <a:gd name="T21" fmla="*/ T20 w 689"/>
                              <a:gd name="T22" fmla="+- 0 621 531"/>
                              <a:gd name="T23" fmla="*/ 621 h 90"/>
                              <a:gd name="T24" fmla="+- 0 6121 5433"/>
                              <a:gd name="T25" fmla="*/ T24 w 689"/>
                              <a:gd name="T26" fmla="+- 0 531 531"/>
                              <a:gd name="T27" fmla="*/ 531 h 90"/>
                              <a:gd name="T28" fmla="+- 0 6121 5433"/>
                              <a:gd name="T29" fmla="*/ T28 w 689"/>
                              <a:gd name="T30" fmla="+- 0 621 531"/>
                              <a:gd name="T31" fmla="*/ 6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90">
                                <a:moveTo>
                                  <a:pt x="34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9" y="45"/>
                                </a:moveTo>
                                <a:lnTo>
                                  <a:pt x="68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8" y="0"/>
                                </a:moveTo>
                                <a:lnTo>
                                  <a:pt x="68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3072" y="943"/>
                            <a:ext cx="3889" cy="14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docshape532"/>
                        <wps:cNvSpPr>
                          <a:spLocks/>
                        </wps:cNvSpPr>
                        <wps:spPr bwMode="auto">
                          <a:xfrm>
                            <a:off x="6779" y="972"/>
                            <a:ext cx="364" cy="90"/>
                          </a:xfrm>
                          <a:custGeom>
                            <a:avLst/>
                            <a:gdLst>
                              <a:gd name="T0" fmla="+- 0 6962 6780"/>
                              <a:gd name="T1" fmla="*/ T0 w 364"/>
                              <a:gd name="T2" fmla="+- 0 1018 972"/>
                              <a:gd name="T3" fmla="*/ 1018 h 90"/>
                              <a:gd name="T4" fmla="+- 0 6780 6780"/>
                              <a:gd name="T5" fmla="*/ T4 w 364"/>
                              <a:gd name="T6" fmla="+- 0 1018 972"/>
                              <a:gd name="T7" fmla="*/ 1018 h 90"/>
                              <a:gd name="T8" fmla="+- 0 6962 6780"/>
                              <a:gd name="T9" fmla="*/ T8 w 364"/>
                              <a:gd name="T10" fmla="+- 0 1018 972"/>
                              <a:gd name="T11" fmla="*/ 1018 h 90"/>
                              <a:gd name="T12" fmla="+- 0 7143 6780"/>
                              <a:gd name="T13" fmla="*/ T12 w 364"/>
                              <a:gd name="T14" fmla="+- 0 1018 972"/>
                              <a:gd name="T15" fmla="*/ 1018 h 90"/>
                              <a:gd name="T16" fmla="+- 0 6780 6780"/>
                              <a:gd name="T17" fmla="*/ T16 w 364"/>
                              <a:gd name="T18" fmla="+- 0 972 972"/>
                              <a:gd name="T19" fmla="*/ 972 h 90"/>
                              <a:gd name="T20" fmla="+- 0 6780 6780"/>
                              <a:gd name="T21" fmla="*/ T20 w 364"/>
                              <a:gd name="T22" fmla="+- 0 1062 972"/>
                              <a:gd name="T23" fmla="*/ 1062 h 90"/>
                              <a:gd name="T24" fmla="+- 0 7143 6780"/>
                              <a:gd name="T25" fmla="*/ T24 w 364"/>
                              <a:gd name="T26" fmla="+- 0 972 972"/>
                              <a:gd name="T27" fmla="*/ 972 h 90"/>
                              <a:gd name="T28" fmla="+- 0 7143 6780"/>
                              <a:gd name="T29" fmla="*/ T28 w 364"/>
                              <a:gd name="T30" fmla="+- 0 1062 972"/>
                              <a:gd name="T31" fmla="*/ 106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4" h="90">
                                <a:moveTo>
                                  <a:pt x="18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2" y="46"/>
                                </a:moveTo>
                                <a:lnTo>
                                  <a:pt x="36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3" y="0"/>
                                </a:moveTo>
                                <a:lnTo>
                                  <a:pt x="36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docshape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164"/>
                            <a:ext cx="3692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docshape534"/>
                        <wps:cNvSpPr>
                          <a:spLocks/>
                        </wps:cNvSpPr>
                        <wps:spPr bwMode="auto">
                          <a:xfrm>
                            <a:off x="6583" y="1193"/>
                            <a:ext cx="371" cy="90"/>
                          </a:xfrm>
                          <a:custGeom>
                            <a:avLst/>
                            <a:gdLst>
                              <a:gd name="T0" fmla="+- 0 6766 6583"/>
                              <a:gd name="T1" fmla="*/ T0 w 371"/>
                              <a:gd name="T2" fmla="+- 0 1239 1193"/>
                              <a:gd name="T3" fmla="*/ 1239 h 90"/>
                              <a:gd name="T4" fmla="+- 0 6583 6583"/>
                              <a:gd name="T5" fmla="*/ T4 w 371"/>
                              <a:gd name="T6" fmla="+- 0 1239 1193"/>
                              <a:gd name="T7" fmla="*/ 1239 h 90"/>
                              <a:gd name="T8" fmla="+- 0 6766 6583"/>
                              <a:gd name="T9" fmla="*/ T8 w 371"/>
                              <a:gd name="T10" fmla="+- 0 1239 1193"/>
                              <a:gd name="T11" fmla="*/ 1239 h 90"/>
                              <a:gd name="T12" fmla="+- 0 6954 6583"/>
                              <a:gd name="T13" fmla="*/ T12 w 371"/>
                              <a:gd name="T14" fmla="+- 0 1239 1193"/>
                              <a:gd name="T15" fmla="*/ 1239 h 90"/>
                              <a:gd name="T16" fmla="+- 0 6583 6583"/>
                              <a:gd name="T17" fmla="*/ T16 w 371"/>
                              <a:gd name="T18" fmla="+- 0 1193 1193"/>
                              <a:gd name="T19" fmla="*/ 1193 h 90"/>
                              <a:gd name="T20" fmla="+- 0 6583 6583"/>
                              <a:gd name="T21" fmla="*/ T20 w 371"/>
                              <a:gd name="T22" fmla="+- 0 1283 1193"/>
                              <a:gd name="T23" fmla="*/ 1283 h 90"/>
                              <a:gd name="T24" fmla="+- 0 6954 6583"/>
                              <a:gd name="T25" fmla="*/ T24 w 371"/>
                              <a:gd name="T26" fmla="+- 0 1193 1193"/>
                              <a:gd name="T27" fmla="*/ 1193 h 90"/>
                              <a:gd name="T28" fmla="+- 0 6954 6583"/>
                              <a:gd name="T29" fmla="*/ T28 w 371"/>
                              <a:gd name="T30" fmla="+- 0 1283 1193"/>
                              <a:gd name="T31" fmla="*/ 12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1" h="90">
                                <a:moveTo>
                                  <a:pt x="18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3" y="46"/>
                                </a:moveTo>
                                <a:lnTo>
                                  <a:pt x="37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1" y="0"/>
                                </a:moveTo>
                                <a:lnTo>
                                  <a:pt x="37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268"/>
                            <a:ext cx="237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docshape536"/>
                        <wps:cNvSpPr>
                          <a:spLocks/>
                        </wps:cNvSpPr>
                        <wps:spPr bwMode="auto">
                          <a:xfrm>
                            <a:off x="4979" y="2297"/>
                            <a:ext cx="931" cy="90"/>
                          </a:xfrm>
                          <a:custGeom>
                            <a:avLst/>
                            <a:gdLst>
                              <a:gd name="T0" fmla="+- 0 5448 4979"/>
                              <a:gd name="T1" fmla="*/ T0 w 931"/>
                              <a:gd name="T2" fmla="+- 0 2343 2297"/>
                              <a:gd name="T3" fmla="*/ 2343 h 90"/>
                              <a:gd name="T4" fmla="+- 0 4979 4979"/>
                              <a:gd name="T5" fmla="*/ T4 w 931"/>
                              <a:gd name="T6" fmla="+- 0 2343 2297"/>
                              <a:gd name="T7" fmla="*/ 2343 h 90"/>
                              <a:gd name="T8" fmla="+- 0 5448 4979"/>
                              <a:gd name="T9" fmla="*/ T8 w 931"/>
                              <a:gd name="T10" fmla="+- 0 2343 2297"/>
                              <a:gd name="T11" fmla="*/ 2343 h 90"/>
                              <a:gd name="T12" fmla="+- 0 5910 4979"/>
                              <a:gd name="T13" fmla="*/ T12 w 931"/>
                              <a:gd name="T14" fmla="+- 0 2343 2297"/>
                              <a:gd name="T15" fmla="*/ 2343 h 90"/>
                              <a:gd name="T16" fmla="+- 0 4979 4979"/>
                              <a:gd name="T17" fmla="*/ T16 w 931"/>
                              <a:gd name="T18" fmla="+- 0 2297 2297"/>
                              <a:gd name="T19" fmla="*/ 2297 h 90"/>
                              <a:gd name="T20" fmla="+- 0 4979 4979"/>
                              <a:gd name="T21" fmla="*/ T20 w 931"/>
                              <a:gd name="T22" fmla="+- 0 2387 2297"/>
                              <a:gd name="T23" fmla="*/ 2387 h 90"/>
                              <a:gd name="T24" fmla="+- 0 5910 4979"/>
                              <a:gd name="T25" fmla="*/ T24 w 931"/>
                              <a:gd name="T26" fmla="+- 0 2297 2297"/>
                              <a:gd name="T27" fmla="*/ 2297 h 90"/>
                              <a:gd name="T28" fmla="+- 0 5910 4979"/>
                              <a:gd name="T29" fmla="*/ T28 w 931"/>
                              <a:gd name="T30" fmla="+- 0 2387 2297"/>
                              <a:gd name="T31" fmla="*/ 23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1" h="90">
                                <a:moveTo>
                                  <a:pt x="46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469" y="46"/>
                                </a:moveTo>
                                <a:lnTo>
                                  <a:pt x="93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31" y="0"/>
                                </a:moveTo>
                                <a:lnTo>
                                  <a:pt x="93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3072" y="2710"/>
                            <a:ext cx="2353" cy="14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docshape538"/>
                        <wps:cNvSpPr>
                          <a:spLocks/>
                        </wps:cNvSpPr>
                        <wps:spPr bwMode="auto">
                          <a:xfrm>
                            <a:off x="4956" y="2738"/>
                            <a:ext cx="939" cy="90"/>
                          </a:xfrm>
                          <a:custGeom>
                            <a:avLst/>
                            <a:gdLst>
                              <a:gd name="T0" fmla="+- 0 5426 4956"/>
                              <a:gd name="T1" fmla="*/ T0 w 939"/>
                              <a:gd name="T2" fmla="+- 0 2784 2739"/>
                              <a:gd name="T3" fmla="*/ 2784 h 90"/>
                              <a:gd name="T4" fmla="+- 0 4956 4956"/>
                              <a:gd name="T5" fmla="*/ T4 w 939"/>
                              <a:gd name="T6" fmla="+- 0 2784 2739"/>
                              <a:gd name="T7" fmla="*/ 2784 h 90"/>
                              <a:gd name="T8" fmla="+- 0 5426 4956"/>
                              <a:gd name="T9" fmla="*/ T8 w 939"/>
                              <a:gd name="T10" fmla="+- 0 2784 2739"/>
                              <a:gd name="T11" fmla="*/ 2784 h 90"/>
                              <a:gd name="T12" fmla="+- 0 5895 4956"/>
                              <a:gd name="T13" fmla="*/ T12 w 939"/>
                              <a:gd name="T14" fmla="+- 0 2784 2739"/>
                              <a:gd name="T15" fmla="*/ 2784 h 90"/>
                              <a:gd name="T16" fmla="+- 0 4956 4956"/>
                              <a:gd name="T17" fmla="*/ T16 w 939"/>
                              <a:gd name="T18" fmla="+- 0 2739 2739"/>
                              <a:gd name="T19" fmla="*/ 2739 h 90"/>
                              <a:gd name="T20" fmla="+- 0 4956 4956"/>
                              <a:gd name="T21" fmla="*/ T20 w 939"/>
                              <a:gd name="T22" fmla="+- 0 2829 2739"/>
                              <a:gd name="T23" fmla="*/ 2829 h 90"/>
                              <a:gd name="T24" fmla="+- 0 5895 4956"/>
                              <a:gd name="T25" fmla="*/ T24 w 939"/>
                              <a:gd name="T26" fmla="+- 0 2739 2739"/>
                              <a:gd name="T27" fmla="*/ 2739 h 90"/>
                              <a:gd name="T28" fmla="+- 0 5895 4956"/>
                              <a:gd name="T29" fmla="*/ T28 w 939"/>
                              <a:gd name="T30" fmla="+- 0 2829 2739"/>
                              <a:gd name="T31" fmla="*/ 282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9" h="90">
                                <a:moveTo>
                                  <a:pt x="47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70" y="45"/>
                                </a:moveTo>
                                <a:lnTo>
                                  <a:pt x="9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39" y="0"/>
                                </a:moveTo>
                                <a:lnTo>
                                  <a:pt x="9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3072" y="2930"/>
                            <a:ext cx="3950" cy="14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540"/>
                        <wps:cNvSpPr>
                          <a:spLocks/>
                        </wps:cNvSpPr>
                        <wps:spPr bwMode="auto">
                          <a:xfrm>
                            <a:off x="6681" y="2959"/>
                            <a:ext cx="689" cy="90"/>
                          </a:xfrm>
                          <a:custGeom>
                            <a:avLst/>
                            <a:gdLst>
                              <a:gd name="T0" fmla="+- 0 7022 6681"/>
                              <a:gd name="T1" fmla="*/ T0 w 689"/>
                              <a:gd name="T2" fmla="+- 0 3005 2959"/>
                              <a:gd name="T3" fmla="*/ 3005 h 90"/>
                              <a:gd name="T4" fmla="+- 0 6681 6681"/>
                              <a:gd name="T5" fmla="*/ T4 w 689"/>
                              <a:gd name="T6" fmla="+- 0 3005 2959"/>
                              <a:gd name="T7" fmla="*/ 3005 h 90"/>
                              <a:gd name="T8" fmla="+- 0 7022 6681"/>
                              <a:gd name="T9" fmla="*/ T8 w 689"/>
                              <a:gd name="T10" fmla="+- 0 3005 2959"/>
                              <a:gd name="T11" fmla="*/ 3005 h 90"/>
                              <a:gd name="T12" fmla="+- 0 7370 6681"/>
                              <a:gd name="T13" fmla="*/ T12 w 689"/>
                              <a:gd name="T14" fmla="+- 0 3005 2959"/>
                              <a:gd name="T15" fmla="*/ 3005 h 90"/>
                              <a:gd name="T16" fmla="+- 0 6681 6681"/>
                              <a:gd name="T17" fmla="*/ T16 w 689"/>
                              <a:gd name="T18" fmla="+- 0 2959 2959"/>
                              <a:gd name="T19" fmla="*/ 2959 h 90"/>
                              <a:gd name="T20" fmla="+- 0 6681 6681"/>
                              <a:gd name="T21" fmla="*/ T20 w 689"/>
                              <a:gd name="T22" fmla="+- 0 3049 2959"/>
                              <a:gd name="T23" fmla="*/ 3049 h 90"/>
                              <a:gd name="T24" fmla="+- 0 7370 6681"/>
                              <a:gd name="T25" fmla="*/ T24 w 689"/>
                              <a:gd name="T26" fmla="+- 0 2959 2959"/>
                              <a:gd name="T27" fmla="*/ 2959 h 90"/>
                              <a:gd name="T28" fmla="+- 0 7370 6681"/>
                              <a:gd name="T29" fmla="*/ T28 w 689"/>
                              <a:gd name="T30" fmla="+- 0 3049 2959"/>
                              <a:gd name="T31" fmla="*/ 30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90">
                                <a:moveTo>
                                  <a:pt x="34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41" y="46"/>
                                </a:moveTo>
                                <a:lnTo>
                                  <a:pt x="68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9" y="0"/>
                                </a:moveTo>
                                <a:lnTo>
                                  <a:pt x="68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docshape541"/>
                        <wps:cNvSpPr>
                          <a:spLocks noChangeArrowheads="1"/>
                        </wps:cNvSpPr>
                        <wps:spPr bwMode="auto">
                          <a:xfrm>
                            <a:off x="3072" y="3151"/>
                            <a:ext cx="4116" cy="14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docshape542"/>
                        <wps:cNvSpPr>
                          <a:spLocks/>
                        </wps:cNvSpPr>
                        <wps:spPr bwMode="auto">
                          <a:xfrm>
                            <a:off x="6893" y="3180"/>
                            <a:ext cx="590" cy="90"/>
                          </a:xfrm>
                          <a:custGeom>
                            <a:avLst/>
                            <a:gdLst>
                              <a:gd name="T0" fmla="+- 0 7188 6893"/>
                              <a:gd name="T1" fmla="*/ T0 w 590"/>
                              <a:gd name="T2" fmla="+- 0 3226 3180"/>
                              <a:gd name="T3" fmla="*/ 3226 h 90"/>
                              <a:gd name="T4" fmla="+- 0 6893 6893"/>
                              <a:gd name="T5" fmla="*/ T4 w 590"/>
                              <a:gd name="T6" fmla="+- 0 3226 3180"/>
                              <a:gd name="T7" fmla="*/ 3226 h 90"/>
                              <a:gd name="T8" fmla="+- 0 7188 6893"/>
                              <a:gd name="T9" fmla="*/ T8 w 590"/>
                              <a:gd name="T10" fmla="+- 0 3226 3180"/>
                              <a:gd name="T11" fmla="*/ 3226 h 90"/>
                              <a:gd name="T12" fmla="+- 0 7483 6893"/>
                              <a:gd name="T13" fmla="*/ T12 w 590"/>
                              <a:gd name="T14" fmla="+- 0 3226 3180"/>
                              <a:gd name="T15" fmla="*/ 3226 h 90"/>
                              <a:gd name="T16" fmla="+- 0 6893 6893"/>
                              <a:gd name="T17" fmla="*/ T16 w 590"/>
                              <a:gd name="T18" fmla="+- 0 3180 3180"/>
                              <a:gd name="T19" fmla="*/ 3180 h 90"/>
                              <a:gd name="T20" fmla="+- 0 6893 6893"/>
                              <a:gd name="T21" fmla="*/ T20 w 590"/>
                              <a:gd name="T22" fmla="+- 0 3270 3180"/>
                              <a:gd name="T23" fmla="*/ 3270 h 90"/>
                              <a:gd name="T24" fmla="+- 0 7483 6893"/>
                              <a:gd name="T25" fmla="*/ T24 w 590"/>
                              <a:gd name="T26" fmla="+- 0 3180 3180"/>
                              <a:gd name="T27" fmla="*/ 3180 h 90"/>
                              <a:gd name="T28" fmla="+- 0 7483 6893"/>
                              <a:gd name="T29" fmla="*/ T28 w 590"/>
                              <a:gd name="T30" fmla="+- 0 3270 3180"/>
                              <a:gd name="T31" fmla="*/ 327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0" h="90">
                                <a:moveTo>
                                  <a:pt x="29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95" y="46"/>
                                </a:moveTo>
                                <a:lnTo>
                                  <a:pt x="59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90" y="0"/>
                                </a:moveTo>
                                <a:lnTo>
                                  <a:pt x="5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372"/>
                            <a:ext cx="3034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1" name="docshape544"/>
                        <wps:cNvSpPr>
                          <a:spLocks/>
                        </wps:cNvSpPr>
                        <wps:spPr bwMode="auto">
                          <a:xfrm>
                            <a:off x="5599" y="3401"/>
                            <a:ext cx="1014" cy="90"/>
                          </a:xfrm>
                          <a:custGeom>
                            <a:avLst/>
                            <a:gdLst>
                              <a:gd name="T0" fmla="+- 0 6106 5599"/>
                              <a:gd name="T1" fmla="*/ T0 w 1014"/>
                              <a:gd name="T2" fmla="+- 0 3447 3401"/>
                              <a:gd name="T3" fmla="*/ 3447 h 90"/>
                              <a:gd name="T4" fmla="+- 0 5599 5599"/>
                              <a:gd name="T5" fmla="*/ T4 w 1014"/>
                              <a:gd name="T6" fmla="+- 0 3447 3401"/>
                              <a:gd name="T7" fmla="*/ 3447 h 90"/>
                              <a:gd name="T8" fmla="+- 0 6106 5599"/>
                              <a:gd name="T9" fmla="*/ T8 w 1014"/>
                              <a:gd name="T10" fmla="+- 0 3447 3401"/>
                              <a:gd name="T11" fmla="*/ 3447 h 90"/>
                              <a:gd name="T12" fmla="+- 0 6613 5599"/>
                              <a:gd name="T13" fmla="*/ T12 w 1014"/>
                              <a:gd name="T14" fmla="+- 0 3447 3401"/>
                              <a:gd name="T15" fmla="*/ 3447 h 90"/>
                              <a:gd name="T16" fmla="+- 0 5599 5599"/>
                              <a:gd name="T17" fmla="*/ T16 w 1014"/>
                              <a:gd name="T18" fmla="+- 0 3401 3401"/>
                              <a:gd name="T19" fmla="*/ 3401 h 90"/>
                              <a:gd name="T20" fmla="+- 0 5599 5599"/>
                              <a:gd name="T21" fmla="*/ T20 w 1014"/>
                              <a:gd name="T22" fmla="+- 0 3491 3401"/>
                              <a:gd name="T23" fmla="*/ 3491 h 90"/>
                              <a:gd name="T24" fmla="+- 0 6613 5599"/>
                              <a:gd name="T25" fmla="*/ T24 w 1014"/>
                              <a:gd name="T26" fmla="+- 0 3401 3401"/>
                              <a:gd name="T27" fmla="*/ 3401 h 90"/>
                              <a:gd name="T28" fmla="+- 0 6613 5599"/>
                              <a:gd name="T29" fmla="*/ T28 w 1014"/>
                              <a:gd name="T30" fmla="+- 0 3491 3401"/>
                              <a:gd name="T31" fmla="*/ 34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4" h="90">
                                <a:moveTo>
                                  <a:pt x="50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507" y="46"/>
                                </a:moveTo>
                                <a:lnTo>
                                  <a:pt x="101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14" y="0"/>
                                </a:moveTo>
                                <a:lnTo>
                                  <a:pt x="101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docshape545"/>
                        <wps:cNvSpPr>
                          <a:spLocks noChangeArrowheads="1"/>
                        </wps:cNvSpPr>
                        <wps:spPr bwMode="auto">
                          <a:xfrm>
                            <a:off x="3072" y="1605"/>
                            <a:ext cx="2217" cy="147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docshape546"/>
                        <wps:cNvSpPr>
                          <a:spLocks/>
                        </wps:cNvSpPr>
                        <wps:spPr bwMode="auto">
                          <a:xfrm>
                            <a:off x="4842" y="1634"/>
                            <a:ext cx="901" cy="90"/>
                          </a:xfrm>
                          <a:custGeom>
                            <a:avLst/>
                            <a:gdLst>
                              <a:gd name="T0" fmla="+- 0 5290 4843"/>
                              <a:gd name="T1" fmla="*/ T0 w 901"/>
                              <a:gd name="T2" fmla="+- 0 1680 1635"/>
                              <a:gd name="T3" fmla="*/ 1680 h 90"/>
                              <a:gd name="T4" fmla="+- 0 4843 4843"/>
                              <a:gd name="T5" fmla="*/ T4 w 901"/>
                              <a:gd name="T6" fmla="+- 0 1680 1635"/>
                              <a:gd name="T7" fmla="*/ 1680 h 90"/>
                              <a:gd name="T8" fmla="+- 0 5290 4843"/>
                              <a:gd name="T9" fmla="*/ T8 w 901"/>
                              <a:gd name="T10" fmla="+- 0 1680 1635"/>
                              <a:gd name="T11" fmla="*/ 1680 h 90"/>
                              <a:gd name="T12" fmla="+- 0 5743 4843"/>
                              <a:gd name="T13" fmla="*/ T12 w 901"/>
                              <a:gd name="T14" fmla="+- 0 1680 1635"/>
                              <a:gd name="T15" fmla="*/ 1680 h 90"/>
                              <a:gd name="T16" fmla="+- 0 4843 4843"/>
                              <a:gd name="T17" fmla="*/ T16 w 901"/>
                              <a:gd name="T18" fmla="+- 0 1635 1635"/>
                              <a:gd name="T19" fmla="*/ 1635 h 90"/>
                              <a:gd name="T20" fmla="+- 0 4843 4843"/>
                              <a:gd name="T21" fmla="*/ T20 w 901"/>
                              <a:gd name="T22" fmla="+- 0 1725 1635"/>
                              <a:gd name="T23" fmla="*/ 1725 h 90"/>
                              <a:gd name="T24" fmla="+- 0 5743 4843"/>
                              <a:gd name="T25" fmla="*/ T24 w 901"/>
                              <a:gd name="T26" fmla="+- 0 1635 1635"/>
                              <a:gd name="T27" fmla="*/ 1635 h 90"/>
                              <a:gd name="T28" fmla="+- 0 5743 4843"/>
                              <a:gd name="T29" fmla="*/ T28 w 901"/>
                              <a:gd name="T30" fmla="+- 0 1725 1635"/>
                              <a:gd name="T31" fmla="*/ 172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1" h="90">
                                <a:moveTo>
                                  <a:pt x="4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47" y="45"/>
                                </a:moveTo>
                                <a:lnTo>
                                  <a:pt x="90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00" y="0"/>
                                </a:moveTo>
                                <a:lnTo>
                                  <a:pt x="90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3072" y="1826"/>
                            <a:ext cx="4313" cy="147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docshape548"/>
                        <wps:cNvSpPr>
                          <a:spLocks/>
                        </wps:cNvSpPr>
                        <wps:spPr bwMode="auto">
                          <a:xfrm>
                            <a:off x="7052" y="1855"/>
                            <a:ext cx="666" cy="90"/>
                          </a:xfrm>
                          <a:custGeom>
                            <a:avLst/>
                            <a:gdLst>
                              <a:gd name="T0" fmla="+- 0 7385 7052"/>
                              <a:gd name="T1" fmla="*/ T0 w 666"/>
                              <a:gd name="T2" fmla="+- 0 1901 1856"/>
                              <a:gd name="T3" fmla="*/ 1901 h 90"/>
                              <a:gd name="T4" fmla="+- 0 7052 7052"/>
                              <a:gd name="T5" fmla="*/ T4 w 666"/>
                              <a:gd name="T6" fmla="+- 0 1901 1856"/>
                              <a:gd name="T7" fmla="*/ 1901 h 90"/>
                              <a:gd name="T8" fmla="+- 0 7385 7052"/>
                              <a:gd name="T9" fmla="*/ T8 w 666"/>
                              <a:gd name="T10" fmla="+- 0 1901 1856"/>
                              <a:gd name="T11" fmla="*/ 1901 h 90"/>
                              <a:gd name="T12" fmla="+- 0 7718 7052"/>
                              <a:gd name="T13" fmla="*/ T12 w 666"/>
                              <a:gd name="T14" fmla="+- 0 1901 1856"/>
                              <a:gd name="T15" fmla="*/ 1901 h 90"/>
                              <a:gd name="T16" fmla="+- 0 7052 7052"/>
                              <a:gd name="T17" fmla="*/ T16 w 666"/>
                              <a:gd name="T18" fmla="+- 0 1856 1856"/>
                              <a:gd name="T19" fmla="*/ 1856 h 90"/>
                              <a:gd name="T20" fmla="+- 0 7052 7052"/>
                              <a:gd name="T21" fmla="*/ T20 w 666"/>
                              <a:gd name="T22" fmla="+- 0 1946 1856"/>
                              <a:gd name="T23" fmla="*/ 1946 h 90"/>
                              <a:gd name="T24" fmla="+- 0 7718 7052"/>
                              <a:gd name="T25" fmla="*/ T24 w 666"/>
                              <a:gd name="T26" fmla="+- 0 1856 1856"/>
                              <a:gd name="T27" fmla="*/ 1856 h 90"/>
                              <a:gd name="T28" fmla="+- 0 7718 7052"/>
                              <a:gd name="T29" fmla="*/ T28 w 666"/>
                              <a:gd name="T30" fmla="+- 0 1946 1856"/>
                              <a:gd name="T31" fmla="*/ 19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6" h="90">
                                <a:moveTo>
                                  <a:pt x="33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33" y="45"/>
                                </a:moveTo>
                                <a:lnTo>
                                  <a:pt x="66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66" y="0"/>
                                </a:moveTo>
                                <a:lnTo>
                                  <a:pt x="6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docshape549"/>
                        <wps:cNvSpPr>
                          <a:spLocks noChangeArrowheads="1"/>
                        </wps:cNvSpPr>
                        <wps:spPr bwMode="auto">
                          <a:xfrm>
                            <a:off x="3072" y="2047"/>
                            <a:ext cx="4478" cy="147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docshape550"/>
                        <wps:cNvSpPr>
                          <a:spLocks/>
                        </wps:cNvSpPr>
                        <wps:spPr bwMode="auto">
                          <a:xfrm>
                            <a:off x="3072" y="-639"/>
                            <a:ext cx="4759" cy="4195"/>
                          </a:xfrm>
                          <a:custGeom>
                            <a:avLst/>
                            <a:gdLst>
                              <a:gd name="T0" fmla="+- 0 7550 3073"/>
                              <a:gd name="T1" fmla="*/ T0 w 4759"/>
                              <a:gd name="T2" fmla="+- 0 2122 -639"/>
                              <a:gd name="T3" fmla="*/ 2122 h 4195"/>
                              <a:gd name="T4" fmla="+- 0 7271 3073"/>
                              <a:gd name="T5" fmla="*/ T4 w 4759"/>
                              <a:gd name="T6" fmla="+- 0 2122 -639"/>
                              <a:gd name="T7" fmla="*/ 2122 h 4195"/>
                              <a:gd name="T8" fmla="+- 0 7550 3073"/>
                              <a:gd name="T9" fmla="*/ T8 w 4759"/>
                              <a:gd name="T10" fmla="+- 0 2122 -639"/>
                              <a:gd name="T11" fmla="*/ 2122 h 4195"/>
                              <a:gd name="T12" fmla="+- 0 7831 3073"/>
                              <a:gd name="T13" fmla="*/ T12 w 4759"/>
                              <a:gd name="T14" fmla="+- 0 2122 -639"/>
                              <a:gd name="T15" fmla="*/ 2122 h 4195"/>
                              <a:gd name="T16" fmla="+- 0 7271 3073"/>
                              <a:gd name="T17" fmla="*/ T16 w 4759"/>
                              <a:gd name="T18" fmla="+- 0 2076 -639"/>
                              <a:gd name="T19" fmla="*/ 2076 h 4195"/>
                              <a:gd name="T20" fmla="+- 0 7271 3073"/>
                              <a:gd name="T21" fmla="*/ T20 w 4759"/>
                              <a:gd name="T22" fmla="+- 0 2166 -639"/>
                              <a:gd name="T23" fmla="*/ 2166 h 4195"/>
                              <a:gd name="T24" fmla="+- 0 7831 3073"/>
                              <a:gd name="T25" fmla="*/ T24 w 4759"/>
                              <a:gd name="T26" fmla="+- 0 2076 -639"/>
                              <a:gd name="T27" fmla="*/ 2076 h 4195"/>
                              <a:gd name="T28" fmla="+- 0 7831 3073"/>
                              <a:gd name="T29" fmla="*/ T28 w 4759"/>
                              <a:gd name="T30" fmla="+- 0 2166 -639"/>
                              <a:gd name="T31" fmla="*/ 2166 h 4195"/>
                              <a:gd name="T32" fmla="+- 0 3073 3073"/>
                              <a:gd name="T33" fmla="*/ T32 w 4759"/>
                              <a:gd name="T34" fmla="+- 0 -639 -639"/>
                              <a:gd name="T35" fmla="*/ -639 h 4195"/>
                              <a:gd name="T36" fmla="+- 0 3073 3073"/>
                              <a:gd name="T37" fmla="*/ T36 w 4759"/>
                              <a:gd name="T38" fmla="+- 0 3556 -639"/>
                              <a:gd name="T39" fmla="*/ 3556 h 4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9" h="4195">
                                <a:moveTo>
                                  <a:pt x="4477" y="2761"/>
                                </a:moveTo>
                                <a:lnTo>
                                  <a:pt x="4198" y="2761"/>
                                </a:lnTo>
                                <a:moveTo>
                                  <a:pt x="4477" y="2761"/>
                                </a:moveTo>
                                <a:lnTo>
                                  <a:pt x="4758" y="2761"/>
                                </a:lnTo>
                                <a:moveTo>
                                  <a:pt x="4198" y="2715"/>
                                </a:moveTo>
                                <a:lnTo>
                                  <a:pt x="4198" y="2805"/>
                                </a:lnTo>
                                <a:moveTo>
                                  <a:pt x="4758" y="2715"/>
                                </a:moveTo>
                                <a:lnTo>
                                  <a:pt x="4758" y="28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4419" id="docshapegroup520" o:spid="_x0000_s1026" style="position:absolute;margin-left:153.25pt;margin-top:-31.95pt;width:238.7pt;height:209.75pt;z-index:-30405632;mso-position-horizontal-relative:page" coordorigin="3065,-639" coordsize="4774,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">
                <v:rect id="docshape521" o:spid="_x0000_s1027" style="position:absolute;left:3072;top:-602;width:379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" fillcolor="#a6a6a6" stroked="f"/>
                <v:shape id="docshape522" o:spid="_x0000_s1028" style="position:absolute;left:6734;top:-574;width:258;height:90;visibility:visible;mso-wrap-style:square;v-text-anchor:top" coordsize="2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" path="m130,45l,45t130,l258,45m,l,90m258,r,90e" filled="f" strokecolor="#d9d9d9">
                  <v:path arrowok="t" o:connecttype="custom" o:connectlocs="130,-528;0,-528;130,-528;258,-528;0,-573;0,-483;258,-573;258,-483" o:connectangles="0,0,0,0,0,0,0,0"/>
                </v:shape>
                <v:rect id="docshape523" o:spid="_x0000_s1029" style="position:absolute;left:3072;top:-161;width:228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" fillcolor="#8aaabd" stroked="f"/>
                <v:shape id="docshape524" o:spid="_x0000_s1030" style="position:absolute;left:5039;top:-132;width:643;height:90;visibility:visible;mso-wrap-style:square;v-text-anchor:top" coordsize="64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" path="m317,46l,46t317,l643,46m,l,90m643,r,90e" filled="f" strokecolor="#d9d9d9">
                  <v:path arrowok="t" o:connecttype="custom" o:connectlocs="317,-86;0,-86;317,-86;643,-86;0,-132;0,-42;643,-132;643,-42" o:connectangles="0,0,0,0,0,0,0,0"/>
                </v:shape>
                <v:rect id="docshape525" o:spid="_x0000_s1031" style="position:absolute;left:3072;top:60;width:413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" fillcolor="#8aaabd" stroked="f"/>
                <v:shape id="docshape526" o:spid="_x0000_s1032" style="position:absolute;left:6968;top:89;width:477;height:90;visibility:visible;mso-wrap-style:square;v-text-anchor:top" coordsize="4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" path="m233,46l,46t233,l476,46m,l,90m476,r,90e" filled="f" strokecolor="#d9d9d9">
                  <v:path arrowok="t" o:connecttype="custom" o:connectlocs="233,135;0,135;233,135;476,135;0,89;0,179;476,89;476,179" o:connectangles="0,0,0,0,0,0,0,0"/>
                </v:shape>
                <v:rect id="docshape527" o:spid="_x0000_s1033" style="position:absolute;left:3072;top:281;width:4305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" fillcolor="#8aaabd" stroked="f"/>
                <v:shape id="docshape528" o:spid="_x0000_s1034" style="position:absolute;left:7173;top:310;width:409;height:90;visibility:visible;mso-wrap-style:square;v-text-anchor:top" coordsize="40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" path="m205,45l,45t205,l409,45m,l,90m409,r,90e" filled="f" strokecolor="#d9d9d9">
                  <v:path arrowok="t" o:connecttype="custom" o:connectlocs="205,355;0,355;205,355;409,355;0,310;0,400;409,310;409,400" o:connectangles="0,0,0,0,0,0,0,0"/>
                </v:shape>
                <v:shape id="docshape529" o:spid="_x0000_s1035" type="#_x0000_t75" style="position:absolute;left:3072;top:502;width:2709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">
                  <v:imagedata r:id="rId93" o:title=""/>
                </v:shape>
                <v:shape id="docshape530" o:spid="_x0000_s1036" style="position:absolute;left:5433;top:530;width:689;height:90;visibility:visible;mso-wrap-style:square;v-text-anchor:top" coordsize="6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" path="m349,45l,45t349,l688,45m,l,90m688,r,90e" filled="f" strokecolor="#d9d9d9">
                  <v:path arrowok="t" o:connecttype="custom" o:connectlocs="349,576;0,576;349,576;688,576;0,531;0,621;688,531;688,621" o:connectangles="0,0,0,0,0,0,0,0"/>
                </v:shape>
                <v:rect id="docshape531" o:spid="_x0000_s1037" style="position:absolute;left:3072;top:943;width:3889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" fillcolor="#3a5669" stroked="f"/>
                <v:shape id="docshape532" o:spid="_x0000_s1038" style="position:absolute;left:6779;top:972;width:364;height:90;visibility:visible;mso-wrap-style:square;v-text-anchor:top" coordsize="3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" path="m182,46l,46t182,l363,46m,l,90m363,r,90e" filled="f" strokecolor="#d9d9d9">
                  <v:path arrowok="t" o:connecttype="custom" o:connectlocs="182,1018;0,1018;182,1018;363,1018;0,972;0,1062;363,972;363,1062" o:connectangles="0,0,0,0,0,0,0,0"/>
                </v:shape>
                <v:shape id="docshape533" o:spid="_x0000_s1039" type="#_x0000_t75" style="position:absolute;left:3072;top:1164;width:369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">
                  <v:imagedata r:id="rId94" o:title=""/>
                </v:shape>
                <v:shape id="docshape534" o:spid="_x0000_s1040" style="position:absolute;left:6583;top:1193;width:371;height:90;visibility:visible;mso-wrap-style:square;v-text-anchor:top" coordsize="37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" path="m183,46l,46t183,l371,46m,l,90m371,r,90e" filled="f" strokecolor="#d9d9d9">
                  <v:path arrowok="t" o:connecttype="custom" o:connectlocs="183,1239;0,1239;183,1239;371,1239;0,1193;0,1283;371,1193;371,1283" o:connectangles="0,0,0,0,0,0,0,0"/>
                </v:shape>
                <v:shape id="docshape535" o:spid="_x0000_s1041" type="#_x0000_t75" style="position:absolute;left:3072;top:2268;width:237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">
                  <v:imagedata r:id="rId95" o:title=""/>
                </v:shape>
                <v:shape id="docshape536" o:spid="_x0000_s1042" style="position:absolute;left:4979;top:2297;width:931;height:90;visibility:visible;mso-wrap-style:square;v-text-anchor:top" coordsize="93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" path="m469,46l,46t469,l931,46m,l,90m931,r,90e" filled="f" strokecolor="#d9d9d9">
                  <v:path arrowok="t" o:connecttype="custom" o:connectlocs="469,2343;0,2343;469,2343;931,2343;0,2297;0,2387;931,2297;931,2387" o:connectangles="0,0,0,0,0,0,0,0"/>
                </v:shape>
                <v:rect id="docshape537" o:spid="_x0000_s1043" style="position:absolute;left:3072;top:2710;width:2353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" fillcolor="#b6c029" stroked="f"/>
                <v:shape id="docshape538" o:spid="_x0000_s1044" style="position:absolute;left:4956;top:2738;width:939;height:90;visibility:visible;mso-wrap-style:square;v-text-anchor:top" coordsize="9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" path="m470,45l,45t470,l939,45m,l,90m939,r,90e" filled="f" strokecolor="#d9d9d9">
                  <v:path arrowok="t" o:connecttype="custom" o:connectlocs="470,2784;0,2784;470,2784;939,2784;0,2739;0,2829;939,2739;939,2829" o:connectangles="0,0,0,0,0,0,0,0"/>
                </v:shape>
                <v:rect id="docshape539" o:spid="_x0000_s1045" style="position:absolute;left:3072;top:2930;width:395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" fillcolor="#b6c029" stroked="f"/>
                <v:shape id="docshape540" o:spid="_x0000_s1046" style="position:absolute;left:6681;top:2959;width:689;height:90;visibility:visible;mso-wrap-style:square;v-text-anchor:top" coordsize="6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" path="m341,46l,46t341,l689,46m,l,90m689,r,90e" filled="f" strokecolor="#d9d9d9">
                  <v:path arrowok="t" o:connecttype="custom" o:connectlocs="341,3005;0,3005;341,3005;689,3005;0,2959;0,3049;689,2959;689,3049" o:connectangles="0,0,0,0,0,0,0,0"/>
                </v:shape>
                <v:rect id="docshape541" o:spid="_x0000_s1047" style="position:absolute;left:3072;top:3151;width:411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" fillcolor="#b6c029" stroked="f"/>
                <v:shape id="docshape542" o:spid="_x0000_s1048" style="position:absolute;left:6893;top:3180;width:590;height:90;visibility:visible;mso-wrap-style:square;v-text-anchor:top" coordsize="5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" path="m295,46l,46t295,l590,46m,l,90m590,r,90e" filled="f" strokecolor="#d9d9d9">
                  <v:path arrowok="t" o:connecttype="custom" o:connectlocs="295,3226;0,3226;295,3226;590,3226;0,3180;0,3270;590,3180;590,3270" o:connectangles="0,0,0,0,0,0,0,0"/>
                </v:shape>
                <v:shape id="docshape543" o:spid="_x0000_s1049" type="#_x0000_t75" style="position:absolute;left:3072;top:3372;width:303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">
                  <v:imagedata r:id="rId96" o:title=""/>
                </v:shape>
                <v:shape id="docshape544" o:spid="_x0000_s1050" style="position:absolute;left:5599;top:3401;width:1014;height:90;visibility:visible;mso-wrap-style:square;v-text-anchor:top" coordsize="10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" path="m507,46l,46t507,l1014,46m,l,90m1014,r,90e" filled="f" strokecolor="#d9d9d9">
                  <v:path arrowok="t" o:connecttype="custom" o:connectlocs="507,3447;0,3447;507,3447;1014,3447;0,3401;0,3491;1014,3401;1014,3491" o:connectangles="0,0,0,0,0,0,0,0"/>
                </v:shape>
                <v:rect id="docshape545" o:spid="_x0000_s1051" style="position:absolute;left:3072;top:1605;width:221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" fillcolor="#f3ba64" stroked="f"/>
                <v:shape id="docshape546" o:spid="_x0000_s1052" style="position:absolute;left:4842;top:1634;width:901;height:90;visibility:visible;mso-wrap-style:square;v-text-anchor:top" coordsize="9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" path="m447,45l,45t447,l900,45m,l,90m900,r,90e" filled="f" strokecolor="#d9d9d9">
                  <v:path arrowok="t" o:connecttype="custom" o:connectlocs="447,1680;0,1680;447,1680;900,1680;0,1635;0,1725;900,1635;900,1725" o:connectangles="0,0,0,0,0,0,0,0"/>
                </v:shape>
                <v:rect id="docshape547" o:spid="_x0000_s1053" style="position:absolute;left:3072;top:1826;width:431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" fillcolor="#f3ba64" stroked="f"/>
                <v:shape id="docshape548" o:spid="_x0000_s1054" style="position:absolute;left:7052;top:1855;width:666;height:90;visibility:visible;mso-wrap-style:square;v-text-anchor:top" coordsize="6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" path="m333,45l,45t333,l666,45m,l,90m666,r,90e" filled="f" strokecolor="#d9d9d9">
                  <v:path arrowok="t" o:connecttype="custom" o:connectlocs="333,1901;0,1901;333,1901;666,1901;0,1856;0,1946;666,1856;666,1946" o:connectangles="0,0,0,0,0,0,0,0"/>
                </v:shape>
                <v:rect id="docshape549" o:spid="_x0000_s1055" style="position:absolute;left:3072;top:2047;width:4478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" fillcolor="#f3ba64" stroked="f"/>
                <v:shape id="docshape550" o:spid="_x0000_s1056" style="position:absolute;left:3072;top:-639;width:4759;height:4195;visibility:visible;mso-wrap-style:square;v-text-anchor:top" coordsize="4759,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" path="m4477,2761r-279,m4477,2761r281,m4198,2715r,90m4758,2715r,90m,l,4195e" filled="f" strokecolor="#d9d9d9">
                  <v:path arrowok="t" o:connecttype="custom" o:connectlocs="4477,2122;4198,2122;4477,2122;4758,2122;4198,2076;4198,2166;4758,2076;4758,2166;0,-639;0,3556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54.6%</w:t>
      </w:r>
      <w:r w:rsidR="006D1E3D">
        <w:rPr>
          <w:color w:val="404040"/>
          <w:spacing w:val="-3"/>
        </w:rPr>
        <w:t xml:space="preserve"> </w:t>
      </w:r>
      <w:r w:rsidR="006D1E3D">
        <w:rPr>
          <w:color w:val="404040"/>
        </w:rPr>
        <w:t>*</w:t>
      </w:r>
    </w:p>
    <w:p w:rsidR="00E1242D" w:rsidRDefault="006D1E3D">
      <w:pPr>
        <w:pStyle w:val="BodyText"/>
        <w:spacing w:line="245" w:lineRule="exact"/>
        <w:ind w:left="829"/>
      </w:pPr>
      <w:r>
        <w:rPr>
          <w:color w:val="404040"/>
        </w:rPr>
        <w:t>56.9%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pStyle w:val="BodyText"/>
        <w:spacing w:before="3"/>
        <w:rPr>
          <w:sz w:val="32"/>
        </w:rPr>
      </w:pPr>
    </w:p>
    <w:p w:rsidR="00E1242D" w:rsidRDefault="006D1E3D">
      <w:pPr>
        <w:pStyle w:val="BodyText"/>
        <w:spacing w:line="245" w:lineRule="exact"/>
        <w:ind w:left="518"/>
      </w:pPr>
      <w:r>
        <w:rPr>
          <w:color w:val="404040"/>
        </w:rPr>
        <w:t>51.4%</w:t>
      </w:r>
    </w:p>
    <w:p w:rsidR="00E1242D" w:rsidRDefault="006D1E3D">
      <w:pPr>
        <w:pStyle w:val="BodyText"/>
        <w:spacing w:line="245" w:lineRule="exact"/>
        <w:ind w:left="339"/>
      </w:pPr>
      <w:r>
        <w:rPr>
          <w:color w:val="404040"/>
        </w:rPr>
        <w:t>48.8%</w:t>
      </w:r>
    </w:p>
    <w:p w:rsidR="00E1242D" w:rsidRDefault="00E1242D">
      <w:pPr>
        <w:pStyle w:val="BodyText"/>
        <w:spacing w:before="3"/>
        <w:rPr>
          <w:sz w:val="32"/>
        </w:rPr>
      </w:pPr>
    </w:p>
    <w:p w:rsidR="00E1242D" w:rsidRDefault="006D1E3D">
      <w:pPr>
        <w:pStyle w:val="BodyText"/>
        <w:spacing w:before="1" w:line="245" w:lineRule="exact"/>
        <w:ind w:left="980"/>
      </w:pPr>
      <w:r>
        <w:rPr>
          <w:color w:val="404040"/>
        </w:rPr>
        <w:t>57.0%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5" w:lineRule="exact"/>
        <w:ind w:left="1147"/>
      </w:pPr>
      <w:r>
        <w:rPr>
          <w:color w:val="404040"/>
        </w:rPr>
        <w:t>59.2%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4"/>
        <w:rPr>
          <w:sz w:val="28"/>
        </w:rPr>
      </w:pPr>
    </w:p>
    <w:p w:rsidR="00E1242D" w:rsidRDefault="006D1E3D">
      <w:pPr>
        <w:pStyle w:val="BodyText"/>
        <w:spacing w:line="245" w:lineRule="exact"/>
        <w:ind w:left="689"/>
      </w:pPr>
      <w:r>
        <w:rPr>
          <w:color w:val="404040"/>
        </w:rPr>
        <w:t>52.2%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21" w:lineRule="exact"/>
        <w:ind w:left="748"/>
      </w:pPr>
      <w:r>
        <w:rPr>
          <w:color w:val="404040"/>
        </w:rPr>
        <w:t>54.4%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5" w:lineRule="exact"/>
        <w:ind w:left="-33"/>
      </w:pPr>
      <w:r>
        <w:rPr>
          <w:color w:val="404040"/>
        </w:rPr>
        <w:t>40.1%</w:t>
      </w:r>
    </w:p>
    <w:p w:rsidR="00E1242D" w:rsidRDefault="00E1242D">
      <w:pPr>
        <w:spacing w:line="245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411" w:space="1798"/>
            <w:col w:w="2099" w:space="40"/>
            <w:col w:w="5292"/>
          </w:cols>
        </w:sectPr>
      </w:pPr>
    </w:p>
    <w:p w:rsidR="00E1242D" w:rsidRDefault="00E1242D">
      <w:pPr>
        <w:pStyle w:val="BodyText"/>
        <w:spacing w:before="11"/>
        <w:rPr>
          <w:sz w:val="10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4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3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2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682"/>
      </w:pPr>
      <w:r>
        <w:lastRenderedPageBreak/>
        <w:t>Approximately 40% of Boston Public School youth reported that they consumed a sugar-sweetened</w:t>
      </w:r>
      <w:r>
        <w:rPr>
          <w:spacing w:val="1"/>
        </w:rPr>
        <w:t xml:space="preserve"> </w:t>
      </w:r>
      <w:r>
        <w:t>beverage at least once per day (</w:t>
      </w:r>
      <w:hyperlink w:anchor="_bookmark59" w:history="1">
        <w:r>
          <w:t>Figure 22</w:t>
        </w:r>
      </w:hyperlink>
      <w:r>
        <w:t>). A significantly smaller proportion of females (34.1%) than</w:t>
      </w:r>
      <w:r>
        <w:rPr>
          <w:spacing w:val="-48"/>
        </w:rPr>
        <w:t xml:space="preserve"> </w:t>
      </w:r>
      <w:r>
        <w:t>males (45.1%) reported regular consumption of sugar-sweetened beverages. Asian students (19.8%)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significantly less 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consume</w:t>
      </w:r>
      <w:r>
        <w:rPr>
          <w:spacing w:val="-3"/>
        </w:rPr>
        <w:t xml:space="preserve"> </w:t>
      </w:r>
      <w:r>
        <w:t>these beverages regularly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White students</w:t>
      </w:r>
      <w:r>
        <w:rPr>
          <w:spacing w:val="-1"/>
        </w:rPr>
        <w:t xml:space="preserve"> </w:t>
      </w:r>
      <w:r>
        <w:t>(40.0%).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466"/>
        <w:rPr>
          <w:b/>
        </w:rPr>
      </w:pPr>
      <w:bookmarkStart w:id="60" w:name="_bookmark59"/>
      <w:bookmarkEnd w:id="60"/>
      <w:r>
        <w:rPr>
          <w:b/>
        </w:rPr>
        <w:t>Figure 22. Percent Boston Public School Youth Reporting Sugar Sweetened Beverage Consumption At</w:t>
      </w:r>
      <w:r>
        <w:rPr>
          <w:b/>
          <w:spacing w:val="-47"/>
        </w:rPr>
        <w:t xml:space="preserve"> </w:t>
      </w:r>
      <w:r>
        <w:rPr>
          <w:b/>
        </w:rPr>
        <w:t>Least</w:t>
      </w:r>
      <w:r>
        <w:rPr>
          <w:b/>
          <w:spacing w:val="-1"/>
        </w:rPr>
        <w:t xml:space="preserve"> </w:t>
      </w:r>
      <w:r>
        <w:rPr>
          <w:b/>
        </w:rPr>
        <w:t>One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Day,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rPr>
          <w:b/>
          <w:sz w:val="11"/>
        </w:rPr>
      </w:pPr>
    </w:p>
    <w:p w:rsidR="00E1242D" w:rsidRDefault="00E1242D">
      <w:pPr>
        <w:rPr>
          <w:sz w:val="11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2"/>
        <w:rPr>
          <w:sz w:val="18"/>
        </w:rPr>
      </w:pPr>
    </w:p>
    <w:p w:rsidR="00E1242D" w:rsidRDefault="006D1E3D">
      <w:pPr>
        <w:pStyle w:val="BodyText"/>
        <w:spacing w:line="206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8"/>
        <w:rPr>
          <w:sz w:val="18"/>
        </w:rPr>
      </w:pPr>
    </w:p>
    <w:p w:rsidR="00E1242D" w:rsidRDefault="006D1E3D">
      <w:pPr>
        <w:pStyle w:val="BodyText"/>
        <w:spacing w:line="206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9"/>
        <w:rPr>
          <w:sz w:val="18"/>
        </w:rPr>
      </w:pPr>
    </w:p>
    <w:p w:rsidR="00E1242D" w:rsidRDefault="006D1E3D">
      <w:pPr>
        <w:pStyle w:val="BodyText"/>
        <w:spacing w:line="206" w:lineRule="auto"/>
        <w:ind w:left="2544" w:right="1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4"/>
        <w:rPr>
          <w:sz w:val="21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19.8%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5"/>
        <w:rPr>
          <w:sz w:val="16"/>
        </w:rPr>
      </w:pPr>
    </w:p>
    <w:p w:rsidR="00E1242D" w:rsidRDefault="006D1E3D">
      <w:pPr>
        <w:pStyle w:val="BodyText"/>
        <w:ind w:left="1619"/>
      </w:pPr>
      <w:r>
        <w:rPr>
          <w:color w:val="404040"/>
        </w:rPr>
        <w:t>12.4%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68"/>
        <w:ind w:left="310"/>
      </w:pPr>
      <w:r>
        <w:br w:type="column"/>
      </w:r>
      <w:r>
        <w:rPr>
          <w:color w:val="404040"/>
        </w:rPr>
        <w:t>39.6%</w:t>
      </w:r>
    </w:p>
    <w:p w:rsidR="00E1242D" w:rsidRDefault="00E1242D">
      <w:pPr>
        <w:pStyle w:val="BodyText"/>
      </w:pPr>
    </w:p>
    <w:p w:rsidR="00E1242D" w:rsidRDefault="00462E83">
      <w:pPr>
        <w:pStyle w:val="BodyText"/>
        <w:spacing w:before="154" w:line="249" w:lineRule="exact"/>
        <w:ind w:left="4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1360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-328930</wp:posOffset>
                </wp:positionV>
                <wp:extent cx="2531745" cy="3216275"/>
                <wp:effectExtent l="0" t="0" r="0" b="0"/>
                <wp:wrapNone/>
                <wp:docPr id="1539" name="docshapegroup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3216275"/>
                          <a:chOff x="4539" y="-518"/>
                          <a:chExt cx="3987" cy="5065"/>
                        </a:xfrm>
                      </wpg:grpSpPr>
                      <wps:wsp>
                        <wps:cNvPr id="1540" name="docshape552"/>
                        <wps:cNvSpPr>
                          <a:spLocks noChangeArrowheads="1"/>
                        </wps:cNvSpPr>
                        <wps:spPr bwMode="auto">
                          <a:xfrm>
                            <a:off x="4546" y="-499"/>
                            <a:ext cx="2631" cy="1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docshape553"/>
                        <wps:cNvSpPr>
                          <a:spLocks/>
                        </wps:cNvSpPr>
                        <wps:spPr bwMode="auto">
                          <a:xfrm>
                            <a:off x="7004" y="-448"/>
                            <a:ext cx="339" cy="90"/>
                          </a:xfrm>
                          <a:custGeom>
                            <a:avLst/>
                            <a:gdLst>
                              <a:gd name="T0" fmla="+- 0 7176 7004"/>
                              <a:gd name="T1" fmla="*/ T0 w 339"/>
                              <a:gd name="T2" fmla="+- 0 -402 -447"/>
                              <a:gd name="T3" fmla="*/ -402 h 90"/>
                              <a:gd name="T4" fmla="+- 0 7004 7004"/>
                              <a:gd name="T5" fmla="*/ T4 w 339"/>
                              <a:gd name="T6" fmla="+- 0 -402 -447"/>
                              <a:gd name="T7" fmla="*/ -402 h 90"/>
                              <a:gd name="T8" fmla="+- 0 7176 7004"/>
                              <a:gd name="T9" fmla="*/ T8 w 339"/>
                              <a:gd name="T10" fmla="+- 0 -402 -447"/>
                              <a:gd name="T11" fmla="*/ -402 h 90"/>
                              <a:gd name="T12" fmla="+- 0 7343 7004"/>
                              <a:gd name="T13" fmla="*/ T12 w 339"/>
                              <a:gd name="T14" fmla="+- 0 -402 -447"/>
                              <a:gd name="T15" fmla="*/ -402 h 90"/>
                              <a:gd name="T16" fmla="+- 0 7004 7004"/>
                              <a:gd name="T17" fmla="*/ T16 w 339"/>
                              <a:gd name="T18" fmla="+- 0 -447 -447"/>
                              <a:gd name="T19" fmla="*/ -447 h 90"/>
                              <a:gd name="T20" fmla="+- 0 7004 7004"/>
                              <a:gd name="T21" fmla="*/ T20 w 339"/>
                              <a:gd name="T22" fmla="+- 0 -357 -447"/>
                              <a:gd name="T23" fmla="*/ -357 h 90"/>
                              <a:gd name="T24" fmla="+- 0 7343 7004"/>
                              <a:gd name="T25" fmla="*/ T24 w 339"/>
                              <a:gd name="T26" fmla="+- 0 -447 -447"/>
                              <a:gd name="T27" fmla="*/ -447 h 90"/>
                              <a:gd name="T28" fmla="+- 0 7343 7004"/>
                              <a:gd name="T29" fmla="*/ T28 w 339"/>
                              <a:gd name="T30" fmla="+- 0 -357 -447"/>
                              <a:gd name="T31" fmla="*/ -3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90">
                                <a:moveTo>
                                  <a:pt x="17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72" y="45"/>
                                </a:moveTo>
                                <a:lnTo>
                                  <a:pt x="3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9" y="0"/>
                                </a:moveTo>
                                <a:lnTo>
                                  <a:pt x="3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652"/>
                            <a:ext cx="265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3" name="docshape555"/>
                        <wps:cNvSpPr>
                          <a:spLocks/>
                        </wps:cNvSpPr>
                        <wps:spPr bwMode="auto">
                          <a:xfrm>
                            <a:off x="4546" y="-38"/>
                            <a:ext cx="3009" cy="653"/>
                          </a:xfrm>
                          <a:custGeom>
                            <a:avLst/>
                            <a:gdLst>
                              <a:gd name="T0" fmla="+- 0 5861 4546"/>
                              <a:gd name="T1" fmla="*/ T0 w 3009"/>
                              <a:gd name="T2" fmla="+- 0 -37 -37"/>
                              <a:gd name="T3" fmla="*/ -37 h 653"/>
                              <a:gd name="T4" fmla="+- 0 4546 4546"/>
                              <a:gd name="T5" fmla="*/ T4 w 3009"/>
                              <a:gd name="T6" fmla="+- 0 -37 -37"/>
                              <a:gd name="T7" fmla="*/ -37 h 653"/>
                              <a:gd name="T8" fmla="+- 0 4546 4546"/>
                              <a:gd name="T9" fmla="*/ T8 w 3009"/>
                              <a:gd name="T10" fmla="+- 0 155 -37"/>
                              <a:gd name="T11" fmla="*/ 155 h 653"/>
                              <a:gd name="T12" fmla="+- 0 5861 4546"/>
                              <a:gd name="T13" fmla="*/ T12 w 3009"/>
                              <a:gd name="T14" fmla="+- 0 155 -37"/>
                              <a:gd name="T15" fmla="*/ 155 h 653"/>
                              <a:gd name="T16" fmla="+- 0 5861 4546"/>
                              <a:gd name="T17" fmla="*/ T16 w 3009"/>
                              <a:gd name="T18" fmla="+- 0 -37 -37"/>
                              <a:gd name="T19" fmla="*/ -37 h 653"/>
                              <a:gd name="T20" fmla="+- 0 7104 4546"/>
                              <a:gd name="T21" fmla="*/ T20 w 3009"/>
                              <a:gd name="T22" fmla="+- 0 193 -37"/>
                              <a:gd name="T23" fmla="*/ 193 h 653"/>
                              <a:gd name="T24" fmla="+- 0 4546 4546"/>
                              <a:gd name="T25" fmla="*/ T24 w 3009"/>
                              <a:gd name="T26" fmla="+- 0 193 -37"/>
                              <a:gd name="T27" fmla="*/ 193 h 653"/>
                              <a:gd name="T28" fmla="+- 0 4546 4546"/>
                              <a:gd name="T29" fmla="*/ T28 w 3009"/>
                              <a:gd name="T30" fmla="+- 0 385 -37"/>
                              <a:gd name="T31" fmla="*/ 385 h 653"/>
                              <a:gd name="T32" fmla="+- 0 7104 4546"/>
                              <a:gd name="T33" fmla="*/ T32 w 3009"/>
                              <a:gd name="T34" fmla="+- 0 385 -37"/>
                              <a:gd name="T35" fmla="*/ 385 h 653"/>
                              <a:gd name="T36" fmla="+- 0 7104 4546"/>
                              <a:gd name="T37" fmla="*/ T36 w 3009"/>
                              <a:gd name="T38" fmla="+- 0 193 -37"/>
                              <a:gd name="T39" fmla="*/ 193 h 653"/>
                              <a:gd name="T40" fmla="+- 0 7555 4546"/>
                              <a:gd name="T41" fmla="*/ T40 w 3009"/>
                              <a:gd name="T42" fmla="+- 0 423 -37"/>
                              <a:gd name="T43" fmla="*/ 423 h 653"/>
                              <a:gd name="T44" fmla="+- 0 4546 4546"/>
                              <a:gd name="T45" fmla="*/ T44 w 3009"/>
                              <a:gd name="T46" fmla="+- 0 423 -37"/>
                              <a:gd name="T47" fmla="*/ 423 h 653"/>
                              <a:gd name="T48" fmla="+- 0 4546 4546"/>
                              <a:gd name="T49" fmla="*/ T48 w 3009"/>
                              <a:gd name="T50" fmla="+- 0 615 -37"/>
                              <a:gd name="T51" fmla="*/ 615 h 653"/>
                              <a:gd name="T52" fmla="+- 0 7555 4546"/>
                              <a:gd name="T53" fmla="*/ T52 w 3009"/>
                              <a:gd name="T54" fmla="+- 0 615 -37"/>
                              <a:gd name="T55" fmla="*/ 615 h 653"/>
                              <a:gd name="T56" fmla="+- 0 7555 4546"/>
                              <a:gd name="T57" fmla="*/ T56 w 3009"/>
                              <a:gd name="T58" fmla="+- 0 423 -37"/>
                              <a:gd name="T59" fmla="*/ 42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09" h="653">
                                <a:moveTo>
                                  <a:pt x="1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315" y="192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2558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422"/>
                                </a:lnTo>
                                <a:lnTo>
                                  <a:pt x="2558" y="422"/>
                                </a:lnTo>
                                <a:lnTo>
                                  <a:pt x="2558" y="230"/>
                                </a:lnTo>
                                <a:close/>
                                <a:moveTo>
                                  <a:pt x="3009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652"/>
                                </a:lnTo>
                                <a:lnTo>
                                  <a:pt x="3009" y="652"/>
                                </a:lnTo>
                                <a:lnTo>
                                  <a:pt x="3009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docshape556"/>
                        <wps:cNvSpPr>
                          <a:spLocks/>
                        </wps:cNvSpPr>
                        <wps:spPr bwMode="auto">
                          <a:xfrm>
                            <a:off x="5476" y="13"/>
                            <a:ext cx="2365" cy="781"/>
                          </a:xfrm>
                          <a:custGeom>
                            <a:avLst/>
                            <a:gdLst>
                              <a:gd name="T0" fmla="+- 0 5861 5476"/>
                              <a:gd name="T1" fmla="*/ T0 w 2365"/>
                              <a:gd name="T2" fmla="+- 0 59 13"/>
                              <a:gd name="T3" fmla="*/ 59 h 781"/>
                              <a:gd name="T4" fmla="+- 0 5476 5476"/>
                              <a:gd name="T5" fmla="*/ T4 w 2365"/>
                              <a:gd name="T6" fmla="+- 0 59 13"/>
                              <a:gd name="T7" fmla="*/ 59 h 781"/>
                              <a:gd name="T8" fmla="+- 0 5861 5476"/>
                              <a:gd name="T9" fmla="*/ T8 w 2365"/>
                              <a:gd name="T10" fmla="+- 0 59 13"/>
                              <a:gd name="T11" fmla="*/ 59 h 781"/>
                              <a:gd name="T12" fmla="+- 0 6247 5476"/>
                              <a:gd name="T13" fmla="*/ T12 w 2365"/>
                              <a:gd name="T14" fmla="+- 0 59 13"/>
                              <a:gd name="T15" fmla="*/ 59 h 781"/>
                              <a:gd name="T16" fmla="+- 0 5476 5476"/>
                              <a:gd name="T17" fmla="*/ T16 w 2365"/>
                              <a:gd name="T18" fmla="+- 0 13 13"/>
                              <a:gd name="T19" fmla="*/ 13 h 781"/>
                              <a:gd name="T20" fmla="+- 0 5476 5476"/>
                              <a:gd name="T21" fmla="*/ T20 w 2365"/>
                              <a:gd name="T22" fmla="+- 0 103 13"/>
                              <a:gd name="T23" fmla="*/ 103 h 781"/>
                              <a:gd name="T24" fmla="+- 0 6247 5476"/>
                              <a:gd name="T25" fmla="*/ T24 w 2365"/>
                              <a:gd name="T26" fmla="+- 0 13 13"/>
                              <a:gd name="T27" fmla="*/ 13 h 781"/>
                              <a:gd name="T28" fmla="+- 0 6247 5476"/>
                              <a:gd name="T29" fmla="*/ T28 w 2365"/>
                              <a:gd name="T30" fmla="+- 0 103 13"/>
                              <a:gd name="T31" fmla="*/ 103 h 781"/>
                              <a:gd name="T32" fmla="+- 0 7104 5476"/>
                              <a:gd name="T33" fmla="*/ T32 w 2365"/>
                              <a:gd name="T34" fmla="+- 0 289 13"/>
                              <a:gd name="T35" fmla="*/ 289 h 781"/>
                              <a:gd name="T36" fmla="+- 0 6791 5476"/>
                              <a:gd name="T37" fmla="*/ T36 w 2365"/>
                              <a:gd name="T38" fmla="+- 0 289 13"/>
                              <a:gd name="T39" fmla="*/ 289 h 781"/>
                              <a:gd name="T40" fmla="+- 0 7104 5476"/>
                              <a:gd name="T41" fmla="*/ T40 w 2365"/>
                              <a:gd name="T42" fmla="+- 0 289 13"/>
                              <a:gd name="T43" fmla="*/ 289 h 781"/>
                              <a:gd name="T44" fmla="+- 0 7416 5476"/>
                              <a:gd name="T45" fmla="*/ T44 w 2365"/>
                              <a:gd name="T46" fmla="+- 0 289 13"/>
                              <a:gd name="T47" fmla="*/ 289 h 781"/>
                              <a:gd name="T48" fmla="+- 0 6791 5476"/>
                              <a:gd name="T49" fmla="*/ T48 w 2365"/>
                              <a:gd name="T50" fmla="+- 0 243 13"/>
                              <a:gd name="T51" fmla="*/ 243 h 781"/>
                              <a:gd name="T52" fmla="+- 0 6791 5476"/>
                              <a:gd name="T53" fmla="*/ T52 w 2365"/>
                              <a:gd name="T54" fmla="+- 0 333 13"/>
                              <a:gd name="T55" fmla="*/ 333 h 781"/>
                              <a:gd name="T56" fmla="+- 0 7416 5476"/>
                              <a:gd name="T57" fmla="*/ T56 w 2365"/>
                              <a:gd name="T58" fmla="+- 0 243 13"/>
                              <a:gd name="T59" fmla="*/ 243 h 781"/>
                              <a:gd name="T60" fmla="+- 0 7416 5476"/>
                              <a:gd name="T61" fmla="*/ T60 w 2365"/>
                              <a:gd name="T62" fmla="+- 0 333 13"/>
                              <a:gd name="T63" fmla="*/ 333 h 781"/>
                              <a:gd name="T64" fmla="+- 0 7555 5476"/>
                              <a:gd name="T65" fmla="*/ T64 w 2365"/>
                              <a:gd name="T66" fmla="+- 0 519 13"/>
                              <a:gd name="T67" fmla="*/ 519 h 781"/>
                              <a:gd name="T68" fmla="+- 0 7270 5476"/>
                              <a:gd name="T69" fmla="*/ T68 w 2365"/>
                              <a:gd name="T70" fmla="+- 0 519 13"/>
                              <a:gd name="T71" fmla="*/ 519 h 781"/>
                              <a:gd name="T72" fmla="+- 0 7555 5476"/>
                              <a:gd name="T73" fmla="*/ T72 w 2365"/>
                              <a:gd name="T74" fmla="+- 0 519 13"/>
                              <a:gd name="T75" fmla="*/ 519 h 781"/>
                              <a:gd name="T76" fmla="+- 0 7841 5476"/>
                              <a:gd name="T77" fmla="*/ T76 w 2365"/>
                              <a:gd name="T78" fmla="+- 0 519 13"/>
                              <a:gd name="T79" fmla="*/ 519 h 781"/>
                              <a:gd name="T80" fmla="+- 0 7270 5476"/>
                              <a:gd name="T81" fmla="*/ T80 w 2365"/>
                              <a:gd name="T82" fmla="+- 0 474 13"/>
                              <a:gd name="T83" fmla="*/ 474 h 781"/>
                              <a:gd name="T84" fmla="+- 0 7270 5476"/>
                              <a:gd name="T85" fmla="*/ T84 w 2365"/>
                              <a:gd name="T86" fmla="+- 0 564 13"/>
                              <a:gd name="T87" fmla="*/ 564 h 781"/>
                              <a:gd name="T88" fmla="+- 0 7841 5476"/>
                              <a:gd name="T89" fmla="*/ T88 w 2365"/>
                              <a:gd name="T90" fmla="+- 0 474 13"/>
                              <a:gd name="T91" fmla="*/ 474 h 781"/>
                              <a:gd name="T92" fmla="+- 0 7841 5476"/>
                              <a:gd name="T93" fmla="*/ T92 w 2365"/>
                              <a:gd name="T94" fmla="+- 0 564 13"/>
                              <a:gd name="T95" fmla="*/ 564 h 781"/>
                              <a:gd name="T96" fmla="+- 0 7202 5476"/>
                              <a:gd name="T97" fmla="*/ T96 w 2365"/>
                              <a:gd name="T98" fmla="+- 0 750 13"/>
                              <a:gd name="T99" fmla="*/ 750 h 781"/>
                              <a:gd name="T100" fmla="+- 0 6738 5476"/>
                              <a:gd name="T101" fmla="*/ T100 w 2365"/>
                              <a:gd name="T102" fmla="+- 0 750 13"/>
                              <a:gd name="T103" fmla="*/ 750 h 781"/>
                              <a:gd name="T104" fmla="+- 0 7202 5476"/>
                              <a:gd name="T105" fmla="*/ T104 w 2365"/>
                              <a:gd name="T106" fmla="+- 0 750 13"/>
                              <a:gd name="T107" fmla="*/ 750 h 781"/>
                              <a:gd name="T108" fmla="+- 0 7668 5476"/>
                              <a:gd name="T109" fmla="*/ T108 w 2365"/>
                              <a:gd name="T110" fmla="+- 0 750 13"/>
                              <a:gd name="T111" fmla="*/ 750 h 781"/>
                              <a:gd name="T112" fmla="+- 0 6738 5476"/>
                              <a:gd name="T113" fmla="*/ T112 w 2365"/>
                              <a:gd name="T114" fmla="+- 0 704 13"/>
                              <a:gd name="T115" fmla="*/ 704 h 781"/>
                              <a:gd name="T116" fmla="+- 0 6738 5476"/>
                              <a:gd name="T117" fmla="*/ T116 w 2365"/>
                              <a:gd name="T118" fmla="+- 0 794 13"/>
                              <a:gd name="T119" fmla="*/ 794 h 781"/>
                              <a:gd name="T120" fmla="+- 0 7668 5476"/>
                              <a:gd name="T121" fmla="*/ T120 w 2365"/>
                              <a:gd name="T122" fmla="+- 0 704 13"/>
                              <a:gd name="T123" fmla="*/ 704 h 781"/>
                              <a:gd name="T124" fmla="+- 0 7668 5476"/>
                              <a:gd name="T125" fmla="*/ T124 w 2365"/>
                              <a:gd name="T126" fmla="+- 0 794 13"/>
                              <a:gd name="T127" fmla="*/ 794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65" h="781">
                                <a:moveTo>
                                  <a:pt x="38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85" y="46"/>
                                </a:moveTo>
                                <a:lnTo>
                                  <a:pt x="77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71" y="0"/>
                                </a:moveTo>
                                <a:lnTo>
                                  <a:pt x="771" y="90"/>
                                </a:lnTo>
                                <a:moveTo>
                                  <a:pt x="1628" y="276"/>
                                </a:moveTo>
                                <a:lnTo>
                                  <a:pt x="1315" y="276"/>
                                </a:lnTo>
                                <a:moveTo>
                                  <a:pt x="1628" y="276"/>
                                </a:moveTo>
                                <a:lnTo>
                                  <a:pt x="1940" y="276"/>
                                </a:lnTo>
                                <a:moveTo>
                                  <a:pt x="1315" y="230"/>
                                </a:moveTo>
                                <a:lnTo>
                                  <a:pt x="1315" y="320"/>
                                </a:lnTo>
                                <a:moveTo>
                                  <a:pt x="1940" y="230"/>
                                </a:moveTo>
                                <a:lnTo>
                                  <a:pt x="1940" y="320"/>
                                </a:lnTo>
                                <a:moveTo>
                                  <a:pt x="2079" y="506"/>
                                </a:moveTo>
                                <a:lnTo>
                                  <a:pt x="1794" y="506"/>
                                </a:lnTo>
                                <a:moveTo>
                                  <a:pt x="2079" y="506"/>
                                </a:moveTo>
                                <a:lnTo>
                                  <a:pt x="2365" y="506"/>
                                </a:lnTo>
                                <a:moveTo>
                                  <a:pt x="1794" y="461"/>
                                </a:moveTo>
                                <a:lnTo>
                                  <a:pt x="1794" y="551"/>
                                </a:lnTo>
                                <a:moveTo>
                                  <a:pt x="2365" y="461"/>
                                </a:moveTo>
                                <a:lnTo>
                                  <a:pt x="2365" y="551"/>
                                </a:lnTo>
                                <a:moveTo>
                                  <a:pt x="1726" y="737"/>
                                </a:moveTo>
                                <a:lnTo>
                                  <a:pt x="1262" y="737"/>
                                </a:lnTo>
                                <a:moveTo>
                                  <a:pt x="1726" y="737"/>
                                </a:moveTo>
                                <a:lnTo>
                                  <a:pt x="2192" y="737"/>
                                </a:lnTo>
                                <a:moveTo>
                                  <a:pt x="1262" y="691"/>
                                </a:moveTo>
                                <a:lnTo>
                                  <a:pt x="1262" y="781"/>
                                </a:lnTo>
                                <a:moveTo>
                                  <a:pt x="2192" y="691"/>
                                </a:moveTo>
                                <a:lnTo>
                                  <a:pt x="2192" y="7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docshape557"/>
                        <wps:cNvSpPr>
                          <a:spLocks noChangeArrowheads="1"/>
                        </wps:cNvSpPr>
                        <wps:spPr bwMode="auto">
                          <a:xfrm>
                            <a:off x="4546" y="1113"/>
                            <a:ext cx="2265" cy="192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343"/>
                            <a:ext cx="299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" name="docshape559"/>
                        <wps:cNvSpPr>
                          <a:spLocks/>
                        </wps:cNvSpPr>
                        <wps:spPr bwMode="auto">
                          <a:xfrm>
                            <a:off x="6585" y="1164"/>
                            <a:ext cx="1203" cy="321"/>
                          </a:xfrm>
                          <a:custGeom>
                            <a:avLst/>
                            <a:gdLst>
                              <a:gd name="T0" fmla="+- 0 6811 6586"/>
                              <a:gd name="T1" fmla="*/ T0 w 1203"/>
                              <a:gd name="T2" fmla="+- 0 1208 1164"/>
                              <a:gd name="T3" fmla="*/ 1208 h 321"/>
                              <a:gd name="T4" fmla="+- 0 6586 6586"/>
                              <a:gd name="T5" fmla="*/ T4 w 1203"/>
                              <a:gd name="T6" fmla="+- 0 1208 1164"/>
                              <a:gd name="T7" fmla="*/ 1208 h 321"/>
                              <a:gd name="T8" fmla="+- 0 6811 6586"/>
                              <a:gd name="T9" fmla="*/ T8 w 1203"/>
                              <a:gd name="T10" fmla="+- 0 1208 1164"/>
                              <a:gd name="T11" fmla="*/ 1208 h 321"/>
                              <a:gd name="T12" fmla="+- 0 7044 6586"/>
                              <a:gd name="T13" fmla="*/ T12 w 1203"/>
                              <a:gd name="T14" fmla="+- 0 1208 1164"/>
                              <a:gd name="T15" fmla="*/ 1208 h 321"/>
                              <a:gd name="T16" fmla="+- 0 6586 6586"/>
                              <a:gd name="T17" fmla="*/ T16 w 1203"/>
                              <a:gd name="T18" fmla="+- 0 1164 1164"/>
                              <a:gd name="T19" fmla="*/ 1164 h 321"/>
                              <a:gd name="T20" fmla="+- 0 6586 6586"/>
                              <a:gd name="T21" fmla="*/ T20 w 1203"/>
                              <a:gd name="T22" fmla="+- 0 1254 1164"/>
                              <a:gd name="T23" fmla="*/ 1254 h 321"/>
                              <a:gd name="T24" fmla="+- 0 7044 6586"/>
                              <a:gd name="T25" fmla="*/ T24 w 1203"/>
                              <a:gd name="T26" fmla="+- 0 1164 1164"/>
                              <a:gd name="T27" fmla="*/ 1164 h 321"/>
                              <a:gd name="T28" fmla="+- 0 7044 6586"/>
                              <a:gd name="T29" fmla="*/ T28 w 1203"/>
                              <a:gd name="T30" fmla="+- 0 1254 1164"/>
                              <a:gd name="T31" fmla="*/ 1254 h 321"/>
                              <a:gd name="T32" fmla="+- 0 7541 6586"/>
                              <a:gd name="T33" fmla="*/ T32 w 1203"/>
                              <a:gd name="T34" fmla="+- 0 1439 1164"/>
                              <a:gd name="T35" fmla="*/ 1439 h 321"/>
                              <a:gd name="T36" fmla="+- 0 7296 6586"/>
                              <a:gd name="T37" fmla="*/ T36 w 1203"/>
                              <a:gd name="T38" fmla="+- 0 1439 1164"/>
                              <a:gd name="T39" fmla="*/ 1439 h 321"/>
                              <a:gd name="T40" fmla="+- 0 7541 6586"/>
                              <a:gd name="T41" fmla="*/ T40 w 1203"/>
                              <a:gd name="T42" fmla="+- 0 1439 1164"/>
                              <a:gd name="T43" fmla="*/ 1439 h 321"/>
                              <a:gd name="T44" fmla="+- 0 7788 6586"/>
                              <a:gd name="T45" fmla="*/ T44 w 1203"/>
                              <a:gd name="T46" fmla="+- 0 1439 1164"/>
                              <a:gd name="T47" fmla="*/ 1439 h 321"/>
                              <a:gd name="T48" fmla="+- 0 7296 6586"/>
                              <a:gd name="T49" fmla="*/ T48 w 1203"/>
                              <a:gd name="T50" fmla="+- 0 1394 1164"/>
                              <a:gd name="T51" fmla="*/ 1394 h 321"/>
                              <a:gd name="T52" fmla="+- 0 7296 6586"/>
                              <a:gd name="T53" fmla="*/ T52 w 1203"/>
                              <a:gd name="T54" fmla="+- 0 1484 1164"/>
                              <a:gd name="T55" fmla="*/ 1484 h 321"/>
                              <a:gd name="T56" fmla="+- 0 7788 6586"/>
                              <a:gd name="T57" fmla="*/ T56 w 1203"/>
                              <a:gd name="T58" fmla="+- 0 1394 1164"/>
                              <a:gd name="T59" fmla="*/ 1394 h 321"/>
                              <a:gd name="T60" fmla="+- 0 7788 6586"/>
                              <a:gd name="T61" fmla="*/ T60 w 1203"/>
                              <a:gd name="T62" fmla="+- 0 1484 1164"/>
                              <a:gd name="T63" fmla="*/ 148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3" h="321">
                                <a:moveTo>
                                  <a:pt x="22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25" y="44"/>
                                </a:moveTo>
                                <a:lnTo>
                                  <a:pt x="45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8" y="0"/>
                                </a:moveTo>
                                <a:lnTo>
                                  <a:pt x="458" y="90"/>
                                </a:lnTo>
                                <a:moveTo>
                                  <a:pt x="955" y="275"/>
                                </a:moveTo>
                                <a:lnTo>
                                  <a:pt x="710" y="275"/>
                                </a:lnTo>
                                <a:moveTo>
                                  <a:pt x="955" y="275"/>
                                </a:moveTo>
                                <a:lnTo>
                                  <a:pt x="1202" y="275"/>
                                </a:lnTo>
                                <a:moveTo>
                                  <a:pt x="710" y="230"/>
                                </a:moveTo>
                                <a:lnTo>
                                  <a:pt x="710" y="320"/>
                                </a:lnTo>
                                <a:moveTo>
                                  <a:pt x="1202" y="230"/>
                                </a:moveTo>
                                <a:lnTo>
                                  <a:pt x="1202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docshape560"/>
                        <wps:cNvSpPr>
                          <a:spLocks/>
                        </wps:cNvSpPr>
                        <wps:spPr bwMode="auto">
                          <a:xfrm>
                            <a:off x="4546" y="1804"/>
                            <a:ext cx="2478" cy="653"/>
                          </a:xfrm>
                          <a:custGeom>
                            <a:avLst/>
                            <a:gdLst>
                              <a:gd name="T0" fmla="+- 0 5370 4546"/>
                              <a:gd name="T1" fmla="*/ T0 w 2478"/>
                              <a:gd name="T2" fmla="+- 0 1804 1804"/>
                              <a:gd name="T3" fmla="*/ 1804 h 653"/>
                              <a:gd name="T4" fmla="+- 0 4546 4546"/>
                              <a:gd name="T5" fmla="*/ T4 w 2478"/>
                              <a:gd name="T6" fmla="+- 0 1804 1804"/>
                              <a:gd name="T7" fmla="*/ 1804 h 653"/>
                              <a:gd name="T8" fmla="+- 0 4546 4546"/>
                              <a:gd name="T9" fmla="*/ T8 w 2478"/>
                              <a:gd name="T10" fmla="+- 0 1996 1804"/>
                              <a:gd name="T11" fmla="*/ 1996 h 653"/>
                              <a:gd name="T12" fmla="+- 0 5370 4546"/>
                              <a:gd name="T13" fmla="*/ T12 w 2478"/>
                              <a:gd name="T14" fmla="+- 0 1996 1804"/>
                              <a:gd name="T15" fmla="*/ 1996 h 653"/>
                              <a:gd name="T16" fmla="+- 0 5370 4546"/>
                              <a:gd name="T17" fmla="*/ T16 w 2478"/>
                              <a:gd name="T18" fmla="+- 0 1804 1804"/>
                              <a:gd name="T19" fmla="*/ 1804 h 653"/>
                              <a:gd name="T20" fmla="+- 0 6931 4546"/>
                              <a:gd name="T21" fmla="*/ T20 w 2478"/>
                              <a:gd name="T22" fmla="+- 0 2034 1804"/>
                              <a:gd name="T23" fmla="*/ 2034 h 653"/>
                              <a:gd name="T24" fmla="+- 0 4546 4546"/>
                              <a:gd name="T25" fmla="*/ T24 w 2478"/>
                              <a:gd name="T26" fmla="+- 0 2034 1804"/>
                              <a:gd name="T27" fmla="*/ 2034 h 653"/>
                              <a:gd name="T28" fmla="+- 0 4546 4546"/>
                              <a:gd name="T29" fmla="*/ T28 w 2478"/>
                              <a:gd name="T30" fmla="+- 0 2226 1804"/>
                              <a:gd name="T31" fmla="*/ 2226 h 653"/>
                              <a:gd name="T32" fmla="+- 0 6931 4546"/>
                              <a:gd name="T33" fmla="*/ T32 w 2478"/>
                              <a:gd name="T34" fmla="+- 0 2226 1804"/>
                              <a:gd name="T35" fmla="*/ 2226 h 653"/>
                              <a:gd name="T36" fmla="+- 0 6931 4546"/>
                              <a:gd name="T37" fmla="*/ T36 w 2478"/>
                              <a:gd name="T38" fmla="+- 0 2034 1804"/>
                              <a:gd name="T39" fmla="*/ 2034 h 653"/>
                              <a:gd name="T40" fmla="+- 0 7024 4546"/>
                              <a:gd name="T41" fmla="*/ T40 w 2478"/>
                              <a:gd name="T42" fmla="+- 0 2264 1804"/>
                              <a:gd name="T43" fmla="*/ 2264 h 653"/>
                              <a:gd name="T44" fmla="+- 0 4546 4546"/>
                              <a:gd name="T45" fmla="*/ T44 w 2478"/>
                              <a:gd name="T46" fmla="+- 0 2264 1804"/>
                              <a:gd name="T47" fmla="*/ 2264 h 653"/>
                              <a:gd name="T48" fmla="+- 0 4546 4546"/>
                              <a:gd name="T49" fmla="*/ T48 w 2478"/>
                              <a:gd name="T50" fmla="+- 0 2456 1804"/>
                              <a:gd name="T51" fmla="*/ 2456 h 653"/>
                              <a:gd name="T52" fmla="+- 0 7024 4546"/>
                              <a:gd name="T53" fmla="*/ T52 w 2478"/>
                              <a:gd name="T54" fmla="+- 0 2456 1804"/>
                              <a:gd name="T55" fmla="*/ 2456 h 653"/>
                              <a:gd name="T56" fmla="+- 0 7024 4546"/>
                              <a:gd name="T57" fmla="*/ T56 w 2478"/>
                              <a:gd name="T58" fmla="+- 0 2264 1804"/>
                              <a:gd name="T59" fmla="*/ 2264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8" h="653">
                                <a:moveTo>
                                  <a:pt x="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824" y="192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2385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422"/>
                                </a:lnTo>
                                <a:lnTo>
                                  <a:pt x="2385" y="422"/>
                                </a:lnTo>
                                <a:lnTo>
                                  <a:pt x="2385" y="230"/>
                                </a:lnTo>
                                <a:close/>
                                <a:moveTo>
                                  <a:pt x="2478" y="460"/>
                                </a:moveTo>
                                <a:lnTo>
                                  <a:pt x="0" y="460"/>
                                </a:lnTo>
                                <a:lnTo>
                                  <a:pt x="0" y="652"/>
                                </a:lnTo>
                                <a:lnTo>
                                  <a:pt x="2478" y="652"/>
                                </a:lnTo>
                                <a:lnTo>
                                  <a:pt x="2478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494"/>
                            <a:ext cx="233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docshape562"/>
                        <wps:cNvSpPr>
                          <a:spLocks/>
                        </wps:cNvSpPr>
                        <wps:spPr bwMode="auto">
                          <a:xfrm>
                            <a:off x="4925" y="1854"/>
                            <a:ext cx="2611" cy="781"/>
                          </a:xfrm>
                          <a:custGeom>
                            <a:avLst/>
                            <a:gdLst>
                              <a:gd name="T0" fmla="+- 0 5371 4925"/>
                              <a:gd name="T1" fmla="*/ T0 w 2611"/>
                              <a:gd name="T2" fmla="+- 0 1899 1855"/>
                              <a:gd name="T3" fmla="*/ 1899 h 781"/>
                              <a:gd name="T4" fmla="+- 0 4925 4925"/>
                              <a:gd name="T5" fmla="*/ T4 w 2611"/>
                              <a:gd name="T6" fmla="+- 0 1899 1855"/>
                              <a:gd name="T7" fmla="*/ 1899 h 781"/>
                              <a:gd name="T8" fmla="+- 0 5371 4925"/>
                              <a:gd name="T9" fmla="*/ T8 w 2611"/>
                              <a:gd name="T10" fmla="+- 0 1899 1855"/>
                              <a:gd name="T11" fmla="*/ 1899 h 781"/>
                              <a:gd name="T12" fmla="+- 0 5815 4925"/>
                              <a:gd name="T13" fmla="*/ T12 w 2611"/>
                              <a:gd name="T14" fmla="+- 0 1899 1855"/>
                              <a:gd name="T15" fmla="*/ 1899 h 781"/>
                              <a:gd name="T16" fmla="+- 0 4925 4925"/>
                              <a:gd name="T17" fmla="*/ T16 w 2611"/>
                              <a:gd name="T18" fmla="+- 0 1855 1855"/>
                              <a:gd name="T19" fmla="*/ 1855 h 781"/>
                              <a:gd name="T20" fmla="+- 0 4925 4925"/>
                              <a:gd name="T21" fmla="*/ T20 w 2611"/>
                              <a:gd name="T22" fmla="+- 0 1945 1855"/>
                              <a:gd name="T23" fmla="*/ 1945 h 781"/>
                              <a:gd name="T24" fmla="+- 0 5815 4925"/>
                              <a:gd name="T25" fmla="*/ T24 w 2611"/>
                              <a:gd name="T26" fmla="+- 0 1855 1855"/>
                              <a:gd name="T27" fmla="*/ 1855 h 781"/>
                              <a:gd name="T28" fmla="+- 0 5815 4925"/>
                              <a:gd name="T29" fmla="*/ T28 w 2611"/>
                              <a:gd name="T30" fmla="+- 0 1945 1855"/>
                              <a:gd name="T31" fmla="*/ 1945 h 781"/>
                              <a:gd name="T32" fmla="+- 0 6931 4925"/>
                              <a:gd name="T33" fmla="*/ T32 w 2611"/>
                              <a:gd name="T34" fmla="+- 0 2130 1855"/>
                              <a:gd name="T35" fmla="*/ 2130 h 781"/>
                              <a:gd name="T36" fmla="+- 0 6512 4925"/>
                              <a:gd name="T37" fmla="*/ T36 w 2611"/>
                              <a:gd name="T38" fmla="+- 0 2130 1855"/>
                              <a:gd name="T39" fmla="*/ 2130 h 781"/>
                              <a:gd name="T40" fmla="+- 0 6931 4925"/>
                              <a:gd name="T41" fmla="*/ T40 w 2611"/>
                              <a:gd name="T42" fmla="+- 0 2130 1855"/>
                              <a:gd name="T43" fmla="*/ 2130 h 781"/>
                              <a:gd name="T44" fmla="+- 0 7349 4925"/>
                              <a:gd name="T45" fmla="*/ T44 w 2611"/>
                              <a:gd name="T46" fmla="+- 0 2130 1855"/>
                              <a:gd name="T47" fmla="*/ 2130 h 781"/>
                              <a:gd name="T48" fmla="+- 0 6512 4925"/>
                              <a:gd name="T49" fmla="*/ T48 w 2611"/>
                              <a:gd name="T50" fmla="+- 0 2085 1855"/>
                              <a:gd name="T51" fmla="*/ 2085 h 781"/>
                              <a:gd name="T52" fmla="+- 0 6512 4925"/>
                              <a:gd name="T53" fmla="*/ T52 w 2611"/>
                              <a:gd name="T54" fmla="+- 0 2175 1855"/>
                              <a:gd name="T55" fmla="*/ 2175 h 781"/>
                              <a:gd name="T56" fmla="+- 0 7349 4925"/>
                              <a:gd name="T57" fmla="*/ T56 w 2611"/>
                              <a:gd name="T58" fmla="+- 0 2085 1855"/>
                              <a:gd name="T59" fmla="*/ 2085 h 781"/>
                              <a:gd name="T60" fmla="+- 0 7349 4925"/>
                              <a:gd name="T61" fmla="*/ T60 w 2611"/>
                              <a:gd name="T62" fmla="+- 0 2175 1855"/>
                              <a:gd name="T63" fmla="*/ 2175 h 781"/>
                              <a:gd name="T64" fmla="+- 0 7025 4925"/>
                              <a:gd name="T65" fmla="*/ T64 w 2611"/>
                              <a:gd name="T66" fmla="+- 0 2360 1855"/>
                              <a:gd name="T67" fmla="*/ 2360 h 781"/>
                              <a:gd name="T68" fmla="+- 0 6639 4925"/>
                              <a:gd name="T69" fmla="*/ T68 w 2611"/>
                              <a:gd name="T70" fmla="+- 0 2360 1855"/>
                              <a:gd name="T71" fmla="*/ 2360 h 781"/>
                              <a:gd name="T72" fmla="+- 0 7025 4925"/>
                              <a:gd name="T73" fmla="*/ T72 w 2611"/>
                              <a:gd name="T74" fmla="+- 0 2360 1855"/>
                              <a:gd name="T75" fmla="*/ 2360 h 781"/>
                              <a:gd name="T76" fmla="+- 0 7409 4925"/>
                              <a:gd name="T77" fmla="*/ T76 w 2611"/>
                              <a:gd name="T78" fmla="+- 0 2360 1855"/>
                              <a:gd name="T79" fmla="*/ 2360 h 781"/>
                              <a:gd name="T80" fmla="+- 0 6639 4925"/>
                              <a:gd name="T81" fmla="*/ T80 w 2611"/>
                              <a:gd name="T82" fmla="+- 0 2315 1855"/>
                              <a:gd name="T83" fmla="*/ 2315 h 781"/>
                              <a:gd name="T84" fmla="+- 0 6639 4925"/>
                              <a:gd name="T85" fmla="*/ T84 w 2611"/>
                              <a:gd name="T86" fmla="+- 0 2405 1855"/>
                              <a:gd name="T87" fmla="*/ 2405 h 781"/>
                              <a:gd name="T88" fmla="+- 0 7409 4925"/>
                              <a:gd name="T89" fmla="*/ T88 w 2611"/>
                              <a:gd name="T90" fmla="+- 0 2315 1855"/>
                              <a:gd name="T91" fmla="*/ 2315 h 781"/>
                              <a:gd name="T92" fmla="+- 0 7409 4925"/>
                              <a:gd name="T93" fmla="*/ T92 w 2611"/>
                              <a:gd name="T94" fmla="+- 0 2405 1855"/>
                              <a:gd name="T95" fmla="*/ 2405 h 781"/>
                              <a:gd name="T96" fmla="+- 0 6886 4925"/>
                              <a:gd name="T97" fmla="*/ T96 w 2611"/>
                              <a:gd name="T98" fmla="+- 0 2591 1855"/>
                              <a:gd name="T99" fmla="*/ 2591 h 781"/>
                              <a:gd name="T100" fmla="+- 0 6233 4925"/>
                              <a:gd name="T101" fmla="*/ T100 w 2611"/>
                              <a:gd name="T102" fmla="+- 0 2591 1855"/>
                              <a:gd name="T103" fmla="*/ 2591 h 781"/>
                              <a:gd name="T104" fmla="+- 0 6886 4925"/>
                              <a:gd name="T105" fmla="*/ T104 w 2611"/>
                              <a:gd name="T106" fmla="+- 0 2591 1855"/>
                              <a:gd name="T107" fmla="*/ 2591 h 781"/>
                              <a:gd name="T108" fmla="+- 0 7535 4925"/>
                              <a:gd name="T109" fmla="*/ T108 w 2611"/>
                              <a:gd name="T110" fmla="+- 0 2591 1855"/>
                              <a:gd name="T111" fmla="*/ 2591 h 781"/>
                              <a:gd name="T112" fmla="+- 0 6233 4925"/>
                              <a:gd name="T113" fmla="*/ T112 w 2611"/>
                              <a:gd name="T114" fmla="+- 0 2546 1855"/>
                              <a:gd name="T115" fmla="*/ 2546 h 781"/>
                              <a:gd name="T116" fmla="+- 0 6233 4925"/>
                              <a:gd name="T117" fmla="*/ T116 w 2611"/>
                              <a:gd name="T118" fmla="+- 0 2636 1855"/>
                              <a:gd name="T119" fmla="*/ 2636 h 781"/>
                              <a:gd name="T120" fmla="+- 0 7535 4925"/>
                              <a:gd name="T121" fmla="*/ T120 w 2611"/>
                              <a:gd name="T122" fmla="+- 0 2546 1855"/>
                              <a:gd name="T123" fmla="*/ 2546 h 781"/>
                              <a:gd name="T124" fmla="+- 0 7535 4925"/>
                              <a:gd name="T125" fmla="*/ T124 w 2611"/>
                              <a:gd name="T126" fmla="+- 0 2636 1855"/>
                              <a:gd name="T127" fmla="*/ 2636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11" h="781">
                                <a:moveTo>
                                  <a:pt x="44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446" y="44"/>
                                </a:moveTo>
                                <a:lnTo>
                                  <a:pt x="89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90" y="0"/>
                                </a:moveTo>
                                <a:lnTo>
                                  <a:pt x="890" y="90"/>
                                </a:lnTo>
                                <a:moveTo>
                                  <a:pt x="2006" y="275"/>
                                </a:moveTo>
                                <a:lnTo>
                                  <a:pt x="1587" y="275"/>
                                </a:lnTo>
                                <a:moveTo>
                                  <a:pt x="2006" y="275"/>
                                </a:moveTo>
                                <a:lnTo>
                                  <a:pt x="2424" y="275"/>
                                </a:lnTo>
                                <a:moveTo>
                                  <a:pt x="1587" y="230"/>
                                </a:moveTo>
                                <a:lnTo>
                                  <a:pt x="1587" y="320"/>
                                </a:lnTo>
                                <a:moveTo>
                                  <a:pt x="2424" y="230"/>
                                </a:moveTo>
                                <a:lnTo>
                                  <a:pt x="2424" y="320"/>
                                </a:lnTo>
                                <a:moveTo>
                                  <a:pt x="2100" y="505"/>
                                </a:moveTo>
                                <a:lnTo>
                                  <a:pt x="1714" y="505"/>
                                </a:lnTo>
                                <a:moveTo>
                                  <a:pt x="2100" y="505"/>
                                </a:moveTo>
                                <a:lnTo>
                                  <a:pt x="2484" y="505"/>
                                </a:lnTo>
                                <a:moveTo>
                                  <a:pt x="1714" y="460"/>
                                </a:moveTo>
                                <a:lnTo>
                                  <a:pt x="1714" y="550"/>
                                </a:lnTo>
                                <a:moveTo>
                                  <a:pt x="2484" y="460"/>
                                </a:moveTo>
                                <a:lnTo>
                                  <a:pt x="2484" y="550"/>
                                </a:lnTo>
                                <a:moveTo>
                                  <a:pt x="1961" y="736"/>
                                </a:moveTo>
                                <a:lnTo>
                                  <a:pt x="1308" y="736"/>
                                </a:lnTo>
                                <a:moveTo>
                                  <a:pt x="1961" y="736"/>
                                </a:moveTo>
                                <a:lnTo>
                                  <a:pt x="2610" y="736"/>
                                </a:lnTo>
                                <a:moveTo>
                                  <a:pt x="1308" y="691"/>
                                </a:moveTo>
                                <a:lnTo>
                                  <a:pt x="1308" y="781"/>
                                </a:lnTo>
                                <a:moveTo>
                                  <a:pt x="2610" y="691"/>
                                </a:moveTo>
                                <a:lnTo>
                                  <a:pt x="2610" y="7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docshape563"/>
                        <wps:cNvSpPr>
                          <a:spLocks/>
                        </wps:cNvSpPr>
                        <wps:spPr bwMode="auto">
                          <a:xfrm>
                            <a:off x="4546" y="2955"/>
                            <a:ext cx="3560" cy="653"/>
                          </a:xfrm>
                          <a:custGeom>
                            <a:avLst/>
                            <a:gdLst>
                              <a:gd name="T0" fmla="+- 0 6346 4546"/>
                              <a:gd name="T1" fmla="*/ T0 w 3560"/>
                              <a:gd name="T2" fmla="+- 0 2955 2955"/>
                              <a:gd name="T3" fmla="*/ 2955 h 653"/>
                              <a:gd name="T4" fmla="+- 0 4546 4546"/>
                              <a:gd name="T5" fmla="*/ T4 w 3560"/>
                              <a:gd name="T6" fmla="+- 0 2955 2955"/>
                              <a:gd name="T7" fmla="*/ 2955 h 653"/>
                              <a:gd name="T8" fmla="+- 0 4546 4546"/>
                              <a:gd name="T9" fmla="*/ T8 w 3560"/>
                              <a:gd name="T10" fmla="+- 0 3147 2955"/>
                              <a:gd name="T11" fmla="*/ 3147 h 653"/>
                              <a:gd name="T12" fmla="+- 0 6346 4546"/>
                              <a:gd name="T13" fmla="*/ T12 w 3560"/>
                              <a:gd name="T14" fmla="+- 0 3147 2955"/>
                              <a:gd name="T15" fmla="*/ 3147 h 653"/>
                              <a:gd name="T16" fmla="+- 0 6346 4546"/>
                              <a:gd name="T17" fmla="*/ T16 w 3560"/>
                              <a:gd name="T18" fmla="+- 0 2955 2955"/>
                              <a:gd name="T19" fmla="*/ 2955 h 653"/>
                              <a:gd name="T20" fmla="+- 0 7303 4546"/>
                              <a:gd name="T21" fmla="*/ T20 w 3560"/>
                              <a:gd name="T22" fmla="+- 0 3185 2955"/>
                              <a:gd name="T23" fmla="*/ 3185 h 653"/>
                              <a:gd name="T24" fmla="+- 0 4546 4546"/>
                              <a:gd name="T25" fmla="*/ T24 w 3560"/>
                              <a:gd name="T26" fmla="+- 0 3185 2955"/>
                              <a:gd name="T27" fmla="*/ 3185 h 653"/>
                              <a:gd name="T28" fmla="+- 0 4546 4546"/>
                              <a:gd name="T29" fmla="*/ T28 w 3560"/>
                              <a:gd name="T30" fmla="+- 0 3377 2955"/>
                              <a:gd name="T31" fmla="*/ 3377 h 653"/>
                              <a:gd name="T32" fmla="+- 0 7303 4546"/>
                              <a:gd name="T33" fmla="*/ T32 w 3560"/>
                              <a:gd name="T34" fmla="+- 0 3377 2955"/>
                              <a:gd name="T35" fmla="*/ 3377 h 653"/>
                              <a:gd name="T36" fmla="+- 0 7303 4546"/>
                              <a:gd name="T37" fmla="*/ T36 w 3560"/>
                              <a:gd name="T38" fmla="+- 0 3185 2955"/>
                              <a:gd name="T39" fmla="*/ 3185 h 653"/>
                              <a:gd name="T40" fmla="+- 0 8106 4546"/>
                              <a:gd name="T41" fmla="*/ T40 w 3560"/>
                              <a:gd name="T42" fmla="+- 0 3416 2955"/>
                              <a:gd name="T43" fmla="*/ 3416 h 653"/>
                              <a:gd name="T44" fmla="+- 0 4546 4546"/>
                              <a:gd name="T45" fmla="*/ T44 w 3560"/>
                              <a:gd name="T46" fmla="+- 0 3416 2955"/>
                              <a:gd name="T47" fmla="*/ 3416 h 653"/>
                              <a:gd name="T48" fmla="+- 0 4546 4546"/>
                              <a:gd name="T49" fmla="*/ T48 w 3560"/>
                              <a:gd name="T50" fmla="+- 0 3607 2955"/>
                              <a:gd name="T51" fmla="*/ 3607 h 653"/>
                              <a:gd name="T52" fmla="+- 0 8106 4546"/>
                              <a:gd name="T53" fmla="*/ T52 w 3560"/>
                              <a:gd name="T54" fmla="+- 0 3607 2955"/>
                              <a:gd name="T55" fmla="*/ 3607 h 653"/>
                              <a:gd name="T56" fmla="+- 0 8106 4546"/>
                              <a:gd name="T57" fmla="*/ T56 w 3560"/>
                              <a:gd name="T58" fmla="+- 0 3416 2955"/>
                              <a:gd name="T59" fmla="*/ 3416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60" h="653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800" y="192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2757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422"/>
                                </a:lnTo>
                                <a:lnTo>
                                  <a:pt x="2757" y="422"/>
                                </a:lnTo>
                                <a:lnTo>
                                  <a:pt x="2757" y="230"/>
                                </a:lnTo>
                                <a:close/>
                                <a:moveTo>
                                  <a:pt x="3560" y="461"/>
                                </a:moveTo>
                                <a:lnTo>
                                  <a:pt x="0" y="461"/>
                                </a:lnTo>
                                <a:lnTo>
                                  <a:pt x="0" y="652"/>
                                </a:lnTo>
                                <a:lnTo>
                                  <a:pt x="3560" y="652"/>
                                </a:lnTo>
                                <a:lnTo>
                                  <a:pt x="3560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docshape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645"/>
                            <a:ext cx="296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3" name="docshape565"/>
                        <wps:cNvSpPr>
                          <a:spLocks/>
                        </wps:cNvSpPr>
                        <wps:spPr bwMode="auto">
                          <a:xfrm>
                            <a:off x="5735" y="3006"/>
                            <a:ext cx="2783" cy="781"/>
                          </a:xfrm>
                          <a:custGeom>
                            <a:avLst/>
                            <a:gdLst>
                              <a:gd name="T0" fmla="+- 0 6346 5735"/>
                              <a:gd name="T1" fmla="*/ T0 w 2783"/>
                              <a:gd name="T2" fmla="+- 0 3051 3006"/>
                              <a:gd name="T3" fmla="*/ 3051 h 781"/>
                              <a:gd name="T4" fmla="+- 0 5735 5735"/>
                              <a:gd name="T5" fmla="*/ T4 w 2783"/>
                              <a:gd name="T6" fmla="+- 0 3051 3006"/>
                              <a:gd name="T7" fmla="*/ 3051 h 781"/>
                              <a:gd name="T8" fmla="+- 0 6346 5735"/>
                              <a:gd name="T9" fmla="*/ T8 w 2783"/>
                              <a:gd name="T10" fmla="+- 0 3051 3006"/>
                              <a:gd name="T11" fmla="*/ 3051 h 781"/>
                              <a:gd name="T12" fmla="+- 0 6957 5735"/>
                              <a:gd name="T13" fmla="*/ T12 w 2783"/>
                              <a:gd name="T14" fmla="+- 0 3051 3006"/>
                              <a:gd name="T15" fmla="*/ 3051 h 781"/>
                              <a:gd name="T16" fmla="+- 0 5735 5735"/>
                              <a:gd name="T17" fmla="*/ T16 w 2783"/>
                              <a:gd name="T18" fmla="+- 0 3006 3006"/>
                              <a:gd name="T19" fmla="*/ 3006 h 781"/>
                              <a:gd name="T20" fmla="+- 0 5735 5735"/>
                              <a:gd name="T21" fmla="*/ T20 w 2783"/>
                              <a:gd name="T22" fmla="+- 0 3096 3006"/>
                              <a:gd name="T23" fmla="*/ 3096 h 781"/>
                              <a:gd name="T24" fmla="+- 0 6957 5735"/>
                              <a:gd name="T25" fmla="*/ T24 w 2783"/>
                              <a:gd name="T26" fmla="+- 0 3006 3006"/>
                              <a:gd name="T27" fmla="*/ 3006 h 781"/>
                              <a:gd name="T28" fmla="+- 0 6957 5735"/>
                              <a:gd name="T29" fmla="*/ T28 w 2783"/>
                              <a:gd name="T30" fmla="+- 0 3096 3006"/>
                              <a:gd name="T31" fmla="*/ 3096 h 781"/>
                              <a:gd name="T32" fmla="+- 0 7303 5735"/>
                              <a:gd name="T33" fmla="*/ T32 w 2783"/>
                              <a:gd name="T34" fmla="+- 0 3282 3006"/>
                              <a:gd name="T35" fmla="*/ 3282 h 781"/>
                              <a:gd name="T36" fmla="+- 0 6838 5735"/>
                              <a:gd name="T37" fmla="*/ T36 w 2783"/>
                              <a:gd name="T38" fmla="+- 0 3282 3006"/>
                              <a:gd name="T39" fmla="*/ 3282 h 781"/>
                              <a:gd name="T40" fmla="+- 0 7303 5735"/>
                              <a:gd name="T41" fmla="*/ T40 w 2783"/>
                              <a:gd name="T42" fmla="+- 0 3282 3006"/>
                              <a:gd name="T43" fmla="*/ 3282 h 781"/>
                              <a:gd name="T44" fmla="+- 0 7768 5735"/>
                              <a:gd name="T45" fmla="*/ T44 w 2783"/>
                              <a:gd name="T46" fmla="+- 0 3282 3006"/>
                              <a:gd name="T47" fmla="*/ 3282 h 781"/>
                              <a:gd name="T48" fmla="+- 0 6838 5735"/>
                              <a:gd name="T49" fmla="*/ T48 w 2783"/>
                              <a:gd name="T50" fmla="+- 0 3236 3006"/>
                              <a:gd name="T51" fmla="*/ 3236 h 781"/>
                              <a:gd name="T52" fmla="+- 0 6838 5735"/>
                              <a:gd name="T53" fmla="*/ T52 w 2783"/>
                              <a:gd name="T54" fmla="+- 0 3326 3006"/>
                              <a:gd name="T55" fmla="*/ 3326 h 781"/>
                              <a:gd name="T56" fmla="+- 0 7768 5735"/>
                              <a:gd name="T57" fmla="*/ T56 w 2783"/>
                              <a:gd name="T58" fmla="+- 0 3236 3006"/>
                              <a:gd name="T59" fmla="*/ 3236 h 781"/>
                              <a:gd name="T60" fmla="+- 0 7768 5735"/>
                              <a:gd name="T61" fmla="*/ T60 w 2783"/>
                              <a:gd name="T62" fmla="+- 0 3326 3006"/>
                              <a:gd name="T63" fmla="*/ 3326 h 781"/>
                              <a:gd name="T64" fmla="+- 0 8107 5735"/>
                              <a:gd name="T65" fmla="*/ T64 w 2783"/>
                              <a:gd name="T66" fmla="+- 0 3512 3006"/>
                              <a:gd name="T67" fmla="*/ 3512 h 781"/>
                              <a:gd name="T68" fmla="+- 0 7695 5735"/>
                              <a:gd name="T69" fmla="*/ T68 w 2783"/>
                              <a:gd name="T70" fmla="+- 0 3512 3006"/>
                              <a:gd name="T71" fmla="*/ 3512 h 781"/>
                              <a:gd name="T72" fmla="+- 0 8107 5735"/>
                              <a:gd name="T73" fmla="*/ T72 w 2783"/>
                              <a:gd name="T74" fmla="+- 0 3512 3006"/>
                              <a:gd name="T75" fmla="*/ 3512 h 781"/>
                              <a:gd name="T76" fmla="+- 0 8518 5735"/>
                              <a:gd name="T77" fmla="*/ T76 w 2783"/>
                              <a:gd name="T78" fmla="+- 0 3512 3006"/>
                              <a:gd name="T79" fmla="*/ 3512 h 781"/>
                              <a:gd name="T80" fmla="+- 0 7695 5735"/>
                              <a:gd name="T81" fmla="*/ T80 w 2783"/>
                              <a:gd name="T82" fmla="+- 0 3466 3006"/>
                              <a:gd name="T83" fmla="*/ 3466 h 781"/>
                              <a:gd name="T84" fmla="+- 0 7695 5735"/>
                              <a:gd name="T85" fmla="*/ T84 w 2783"/>
                              <a:gd name="T86" fmla="+- 0 3556 3006"/>
                              <a:gd name="T87" fmla="*/ 3556 h 781"/>
                              <a:gd name="T88" fmla="+- 0 8518 5735"/>
                              <a:gd name="T89" fmla="*/ T88 w 2783"/>
                              <a:gd name="T90" fmla="+- 0 3466 3006"/>
                              <a:gd name="T91" fmla="*/ 3466 h 781"/>
                              <a:gd name="T92" fmla="+- 0 8518 5735"/>
                              <a:gd name="T93" fmla="*/ T92 w 2783"/>
                              <a:gd name="T94" fmla="+- 0 3556 3006"/>
                              <a:gd name="T95" fmla="*/ 3556 h 781"/>
                              <a:gd name="T96" fmla="+- 0 7510 5735"/>
                              <a:gd name="T97" fmla="*/ T96 w 2783"/>
                              <a:gd name="T98" fmla="+- 0 3743 3006"/>
                              <a:gd name="T99" fmla="*/ 3743 h 781"/>
                              <a:gd name="T100" fmla="+- 0 6851 5735"/>
                              <a:gd name="T101" fmla="*/ T100 w 2783"/>
                              <a:gd name="T102" fmla="+- 0 3743 3006"/>
                              <a:gd name="T103" fmla="*/ 3743 h 781"/>
                              <a:gd name="T104" fmla="+- 0 7510 5735"/>
                              <a:gd name="T105" fmla="*/ T104 w 2783"/>
                              <a:gd name="T106" fmla="+- 0 3743 3006"/>
                              <a:gd name="T107" fmla="*/ 3743 h 781"/>
                              <a:gd name="T108" fmla="+- 0 8173 5735"/>
                              <a:gd name="T109" fmla="*/ T108 w 2783"/>
                              <a:gd name="T110" fmla="+- 0 3743 3006"/>
                              <a:gd name="T111" fmla="*/ 3743 h 781"/>
                              <a:gd name="T112" fmla="+- 0 6851 5735"/>
                              <a:gd name="T113" fmla="*/ T112 w 2783"/>
                              <a:gd name="T114" fmla="+- 0 3697 3006"/>
                              <a:gd name="T115" fmla="*/ 3697 h 781"/>
                              <a:gd name="T116" fmla="+- 0 6851 5735"/>
                              <a:gd name="T117" fmla="*/ T116 w 2783"/>
                              <a:gd name="T118" fmla="+- 0 3787 3006"/>
                              <a:gd name="T119" fmla="*/ 3787 h 781"/>
                              <a:gd name="T120" fmla="+- 0 8173 5735"/>
                              <a:gd name="T121" fmla="*/ T120 w 2783"/>
                              <a:gd name="T122" fmla="+- 0 3697 3006"/>
                              <a:gd name="T123" fmla="*/ 3697 h 781"/>
                              <a:gd name="T124" fmla="+- 0 8173 5735"/>
                              <a:gd name="T125" fmla="*/ T124 w 2783"/>
                              <a:gd name="T126" fmla="+- 0 3787 3006"/>
                              <a:gd name="T127" fmla="*/ 3787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83" h="781">
                                <a:moveTo>
                                  <a:pt x="61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611" y="45"/>
                                </a:moveTo>
                                <a:lnTo>
                                  <a:pt x="122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222" y="0"/>
                                </a:moveTo>
                                <a:lnTo>
                                  <a:pt x="1222" y="90"/>
                                </a:lnTo>
                                <a:moveTo>
                                  <a:pt x="1568" y="276"/>
                                </a:moveTo>
                                <a:lnTo>
                                  <a:pt x="1103" y="276"/>
                                </a:lnTo>
                                <a:moveTo>
                                  <a:pt x="1568" y="276"/>
                                </a:moveTo>
                                <a:lnTo>
                                  <a:pt x="2033" y="276"/>
                                </a:lnTo>
                                <a:moveTo>
                                  <a:pt x="1103" y="230"/>
                                </a:moveTo>
                                <a:lnTo>
                                  <a:pt x="1103" y="320"/>
                                </a:lnTo>
                                <a:moveTo>
                                  <a:pt x="2033" y="230"/>
                                </a:moveTo>
                                <a:lnTo>
                                  <a:pt x="2033" y="320"/>
                                </a:lnTo>
                                <a:moveTo>
                                  <a:pt x="2372" y="506"/>
                                </a:moveTo>
                                <a:lnTo>
                                  <a:pt x="1960" y="506"/>
                                </a:lnTo>
                                <a:moveTo>
                                  <a:pt x="2372" y="506"/>
                                </a:moveTo>
                                <a:lnTo>
                                  <a:pt x="2783" y="506"/>
                                </a:lnTo>
                                <a:moveTo>
                                  <a:pt x="1960" y="460"/>
                                </a:moveTo>
                                <a:lnTo>
                                  <a:pt x="1960" y="550"/>
                                </a:lnTo>
                                <a:moveTo>
                                  <a:pt x="2783" y="460"/>
                                </a:moveTo>
                                <a:lnTo>
                                  <a:pt x="2783" y="550"/>
                                </a:lnTo>
                                <a:moveTo>
                                  <a:pt x="1775" y="737"/>
                                </a:moveTo>
                                <a:lnTo>
                                  <a:pt x="1116" y="737"/>
                                </a:lnTo>
                                <a:moveTo>
                                  <a:pt x="1775" y="737"/>
                                </a:moveTo>
                                <a:lnTo>
                                  <a:pt x="2438" y="737"/>
                                </a:lnTo>
                                <a:moveTo>
                                  <a:pt x="1116" y="691"/>
                                </a:moveTo>
                                <a:lnTo>
                                  <a:pt x="1116" y="781"/>
                                </a:lnTo>
                                <a:moveTo>
                                  <a:pt x="2438" y="691"/>
                                </a:moveTo>
                                <a:lnTo>
                                  <a:pt x="2438" y="7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docshape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106"/>
                            <a:ext cx="265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docshape567"/>
                        <wps:cNvSpPr>
                          <a:spLocks noChangeArrowheads="1"/>
                        </wps:cNvSpPr>
                        <wps:spPr bwMode="auto">
                          <a:xfrm>
                            <a:off x="4546" y="4336"/>
                            <a:ext cx="2478" cy="192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docshape568"/>
                        <wps:cNvSpPr>
                          <a:spLocks/>
                        </wps:cNvSpPr>
                        <wps:spPr bwMode="auto">
                          <a:xfrm>
                            <a:off x="4546" y="-518"/>
                            <a:ext cx="2930" cy="5065"/>
                          </a:xfrm>
                          <a:custGeom>
                            <a:avLst/>
                            <a:gdLst>
                              <a:gd name="T0" fmla="+- 0 7198 4546"/>
                              <a:gd name="T1" fmla="*/ T0 w 2930"/>
                              <a:gd name="T2" fmla="+- 0 4201 -518"/>
                              <a:gd name="T3" fmla="*/ 4201 h 5065"/>
                              <a:gd name="T4" fmla="+- 0 7017 4546"/>
                              <a:gd name="T5" fmla="*/ T4 w 2930"/>
                              <a:gd name="T6" fmla="+- 0 4201 -518"/>
                              <a:gd name="T7" fmla="*/ 4201 h 5065"/>
                              <a:gd name="T8" fmla="+- 0 7198 4546"/>
                              <a:gd name="T9" fmla="*/ T8 w 2930"/>
                              <a:gd name="T10" fmla="+- 0 4201 -518"/>
                              <a:gd name="T11" fmla="*/ 4201 h 5065"/>
                              <a:gd name="T12" fmla="+- 0 7383 4546"/>
                              <a:gd name="T13" fmla="*/ T12 w 2930"/>
                              <a:gd name="T14" fmla="+- 0 4201 -518"/>
                              <a:gd name="T15" fmla="*/ 4201 h 5065"/>
                              <a:gd name="T16" fmla="+- 0 7017 4546"/>
                              <a:gd name="T17" fmla="*/ T16 w 2930"/>
                              <a:gd name="T18" fmla="+- 0 4157 -518"/>
                              <a:gd name="T19" fmla="*/ 4157 h 5065"/>
                              <a:gd name="T20" fmla="+- 0 7017 4546"/>
                              <a:gd name="T21" fmla="*/ T20 w 2930"/>
                              <a:gd name="T22" fmla="+- 0 4247 -518"/>
                              <a:gd name="T23" fmla="*/ 4247 h 5065"/>
                              <a:gd name="T24" fmla="+- 0 7383 4546"/>
                              <a:gd name="T25" fmla="*/ T24 w 2930"/>
                              <a:gd name="T26" fmla="+- 0 4157 -518"/>
                              <a:gd name="T27" fmla="*/ 4157 h 5065"/>
                              <a:gd name="T28" fmla="+- 0 7383 4546"/>
                              <a:gd name="T29" fmla="*/ T28 w 2930"/>
                              <a:gd name="T30" fmla="+- 0 4247 -518"/>
                              <a:gd name="T31" fmla="*/ 4247 h 5065"/>
                              <a:gd name="T32" fmla="+- 0 7025 4546"/>
                              <a:gd name="T33" fmla="*/ T32 w 2930"/>
                              <a:gd name="T34" fmla="+- 0 4431 -518"/>
                              <a:gd name="T35" fmla="*/ 4431 h 5065"/>
                              <a:gd name="T36" fmla="+- 0 6572 4546"/>
                              <a:gd name="T37" fmla="*/ T36 w 2930"/>
                              <a:gd name="T38" fmla="+- 0 4431 -518"/>
                              <a:gd name="T39" fmla="*/ 4431 h 5065"/>
                              <a:gd name="T40" fmla="+- 0 7025 4546"/>
                              <a:gd name="T41" fmla="*/ T40 w 2930"/>
                              <a:gd name="T42" fmla="+- 0 4431 -518"/>
                              <a:gd name="T43" fmla="*/ 4431 h 5065"/>
                              <a:gd name="T44" fmla="+- 0 7476 4546"/>
                              <a:gd name="T45" fmla="*/ T44 w 2930"/>
                              <a:gd name="T46" fmla="+- 0 4431 -518"/>
                              <a:gd name="T47" fmla="*/ 4431 h 5065"/>
                              <a:gd name="T48" fmla="+- 0 6572 4546"/>
                              <a:gd name="T49" fmla="*/ T48 w 2930"/>
                              <a:gd name="T50" fmla="+- 0 4387 -518"/>
                              <a:gd name="T51" fmla="*/ 4387 h 5065"/>
                              <a:gd name="T52" fmla="+- 0 6572 4546"/>
                              <a:gd name="T53" fmla="*/ T52 w 2930"/>
                              <a:gd name="T54" fmla="+- 0 4477 -518"/>
                              <a:gd name="T55" fmla="*/ 4477 h 5065"/>
                              <a:gd name="T56" fmla="+- 0 7476 4546"/>
                              <a:gd name="T57" fmla="*/ T56 w 2930"/>
                              <a:gd name="T58" fmla="+- 0 4387 -518"/>
                              <a:gd name="T59" fmla="*/ 4387 h 5065"/>
                              <a:gd name="T60" fmla="+- 0 7476 4546"/>
                              <a:gd name="T61" fmla="*/ T60 w 2930"/>
                              <a:gd name="T62" fmla="+- 0 4477 -518"/>
                              <a:gd name="T63" fmla="*/ 4477 h 5065"/>
                              <a:gd name="T64" fmla="+- 0 4546 4546"/>
                              <a:gd name="T65" fmla="*/ T64 w 2930"/>
                              <a:gd name="T66" fmla="+- 0 -518 -518"/>
                              <a:gd name="T67" fmla="*/ -518 h 5065"/>
                              <a:gd name="T68" fmla="+- 0 4546 4546"/>
                              <a:gd name="T69" fmla="*/ T68 w 2930"/>
                              <a:gd name="T70" fmla="+- 0 4547 -518"/>
                              <a:gd name="T71" fmla="*/ 4547 h 5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0" h="5065">
                                <a:moveTo>
                                  <a:pt x="2652" y="4719"/>
                                </a:moveTo>
                                <a:lnTo>
                                  <a:pt x="2471" y="4719"/>
                                </a:lnTo>
                                <a:moveTo>
                                  <a:pt x="2652" y="4719"/>
                                </a:moveTo>
                                <a:lnTo>
                                  <a:pt x="2837" y="4719"/>
                                </a:lnTo>
                                <a:moveTo>
                                  <a:pt x="2471" y="4675"/>
                                </a:moveTo>
                                <a:lnTo>
                                  <a:pt x="2471" y="4765"/>
                                </a:lnTo>
                                <a:moveTo>
                                  <a:pt x="2837" y="4675"/>
                                </a:moveTo>
                                <a:lnTo>
                                  <a:pt x="2837" y="4765"/>
                                </a:lnTo>
                                <a:moveTo>
                                  <a:pt x="2479" y="4949"/>
                                </a:moveTo>
                                <a:lnTo>
                                  <a:pt x="2026" y="4949"/>
                                </a:lnTo>
                                <a:moveTo>
                                  <a:pt x="2479" y="4949"/>
                                </a:moveTo>
                                <a:lnTo>
                                  <a:pt x="2930" y="4949"/>
                                </a:lnTo>
                                <a:moveTo>
                                  <a:pt x="2026" y="4905"/>
                                </a:moveTo>
                                <a:lnTo>
                                  <a:pt x="2026" y="4995"/>
                                </a:lnTo>
                                <a:moveTo>
                                  <a:pt x="2930" y="4905"/>
                                </a:moveTo>
                                <a:lnTo>
                                  <a:pt x="2930" y="4995"/>
                                </a:lnTo>
                                <a:moveTo>
                                  <a:pt x="0" y="0"/>
                                </a:moveTo>
                                <a:lnTo>
                                  <a:pt x="0" y="50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5D98D" id="docshapegroup551" o:spid="_x0000_s1026" style="position:absolute;margin-left:226.95pt;margin-top:-25.9pt;width:199.35pt;height:253.25pt;z-index:-30405120;mso-position-horizontal-relative:page" coordorigin="4539,-518" coordsize="3987,5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">
                <v:rect id="docshape552" o:spid="_x0000_s1027" style="position:absolute;left:4546;top:-499;width:263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" fillcolor="#a6a6a6" stroked="f"/>
                <v:shape id="docshape553" o:spid="_x0000_s1028" style="position:absolute;left:7004;top:-448;width:339;height:90;visibility:visible;mso-wrap-style:square;v-text-anchor:top" coordsize="3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" path="m172,45l,45t172,l339,45m,l,90m339,r,90e" filled="f" strokecolor="#d9d9d9">
                  <v:path arrowok="t" o:connecttype="custom" o:connectlocs="172,-402;0,-402;172,-402;339,-402;0,-447;0,-357;339,-447;339,-357" o:connectangles="0,0,0,0,0,0,0,0"/>
                </v:shape>
                <v:shape id="docshape554" o:spid="_x0000_s1029" type="#_x0000_t75" style="position:absolute;left:4546;top:652;width:265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">
                  <v:imagedata r:id="rId102" o:title=""/>
                </v:shape>
                <v:shape id="docshape555" o:spid="_x0000_s1030" style="position:absolute;left:4546;top:-38;width:3009;height:653;visibility:visible;mso-wrap-style:square;v-text-anchor:top" coordsize="300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" path="m1315,l,,,192r1315,l1315,xm2558,230l,230,,422r2558,l2558,230xm3009,460l,460,,652r3009,l3009,460xe" fillcolor="#8aaabd" stroked="f">
                  <v:path arrowok="t" o:connecttype="custom" o:connectlocs="1315,-37;0,-37;0,155;1315,155;1315,-37;2558,193;0,193;0,385;2558,385;2558,193;3009,423;0,423;0,615;3009,615;3009,423" o:connectangles="0,0,0,0,0,0,0,0,0,0,0,0,0,0,0"/>
                </v:shape>
                <v:shape id="docshape556" o:spid="_x0000_s1031" style="position:absolute;left:5476;top:13;width:2365;height:781;visibility:visible;mso-wrap-style:square;v-text-anchor:top" coordsize="2365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" path="m385,46l,46t385,l771,46m,l,90m771,r,90m1628,276r-313,m1628,276r312,m1315,230r,90m1940,230r,90m2079,506r-285,m2079,506r286,m1794,461r,90m2365,461r,90m1726,737r-464,m1726,737r466,m1262,691r,90m2192,691r,90e" filled="f" strokecolor="#d9d9d9">
                  <v:path arrowok="t" o:connecttype="custom" o:connectlocs="385,59;0,59;385,59;771,59;0,13;0,103;771,13;771,103;1628,289;1315,289;1628,289;1940,289;1315,243;1315,333;1940,243;1940,333;2079,519;1794,519;2079,519;2365,519;1794,474;1794,564;2365,474;2365,564;1726,750;1262,750;1726,750;2192,750;1262,704;1262,794;2192,704;2192,794" o:connectangles="0,0,0,0,0,0,0,0,0,0,0,0,0,0,0,0,0,0,0,0,0,0,0,0,0,0,0,0,0,0,0,0"/>
                </v:shape>
                <v:rect id="docshape557" o:spid="_x0000_s1032" style="position:absolute;left:4546;top:1113;width:226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" fillcolor="#3a5669" stroked="f"/>
                <v:shape id="docshape558" o:spid="_x0000_s1033" type="#_x0000_t75" style="position:absolute;left:4546;top:1343;width:299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">
                  <v:imagedata r:id="rId103" o:title=""/>
                </v:shape>
                <v:shape id="docshape559" o:spid="_x0000_s1034" style="position:absolute;left:6585;top:1164;width:1203;height:321;visibility:visible;mso-wrap-style:square;v-text-anchor:top" coordsize="1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" path="m225,44l,44t225,l458,44m,l,90m458,r,90m955,275r-245,m955,275r247,m710,230r,90m1202,230r,90e" filled="f" strokecolor="#d9d9d9">
                  <v:path arrowok="t" o:connecttype="custom" o:connectlocs="225,1208;0,1208;225,1208;458,1208;0,1164;0,1254;458,1164;458,1254;955,1439;710,1439;955,1439;1202,1439;710,1394;710,1484;1202,1394;1202,1484" o:connectangles="0,0,0,0,0,0,0,0,0,0,0,0,0,0,0,0"/>
                </v:shape>
                <v:shape id="docshape560" o:spid="_x0000_s1035" style="position:absolute;left:4546;top:1804;width:2478;height:653;visibility:visible;mso-wrap-style:square;v-text-anchor:top" coordsize="2478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" path="m824,l,,,192r824,l824,xm2385,230l,230,,422r2385,l2385,230xm2478,460l,460,,652r2478,l2478,460xe" fillcolor="#f3ba64" stroked="f">
                  <v:path arrowok="t" o:connecttype="custom" o:connectlocs="824,1804;0,1804;0,1996;824,1996;824,1804;2385,2034;0,2034;0,2226;2385,2226;2385,2034;2478,2264;0,2264;0,2456;2478,2456;2478,2264" o:connectangles="0,0,0,0,0,0,0,0,0,0,0,0,0,0,0"/>
                </v:shape>
                <v:shape id="docshape561" o:spid="_x0000_s1036" type="#_x0000_t75" style="position:absolute;left:4546;top:2494;width:233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">
                  <v:imagedata r:id="rId104" o:title=""/>
                </v:shape>
                <v:shape id="docshape562" o:spid="_x0000_s1037" style="position:absolute;left:4925;top:1854;width:2611;height:781;visibility:visible;mso-wrap-style:square;v-text-anchor:top" coordsize="2611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" path="m446,44l,44t446,l890,44m,l,90m890,r,90m2006,275r-419,m2006,275r418,m1587,230r,90m2424,230r,90m2100,505r-386,m2100,505r384,m1714,460r,90m2484,460r,90m1961,736r-653,m1961,736r649,m1308,691r,90m2610,691r,90e" filled="f" strokecolor="#d9d9d9">
                  <v:path arrowok="t" o:connecttype="custom" o:connectlocs="446,1899;0,1899;446,1899;890,1899;0,1855;0,1945;890,1855;890,1945;2006,2130;1587,2130;2006,2130;2424,2130;1587,2085;1587,2175;2424,2085;2424,2175;2100,2360;1714,2360;2100,2360;2484,2360;1714,2315;1714,2405;2484,2315;2484,2405;1961,2591;1308,2591;1961,2591;2610,2591;1308,2546;1308,2636;2610,2546;2610,2636" o:connectangles="0,0,0,0,0,0,0,0,0,0,0,0,0,0,0,0,0,0,0,0,0,0,0,0,0,0,0,0,0,0,0,0"/>
                </v:shape>
                <v:shape id="docshape563" o:spid="_x0000_s1038" style="position:absolute;left:4546;top:2955;width:3560;height:653;visibility:visible;mso-wrap-style:square;v-text-anchor:top" coordsize="356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" path="m1800,l,,,192r1800,l1800,xm2757,230l,230,,422r2757,l2757,230xm3560,461l,461,,652r3560,l3560,461xe" fillcolor="#b6c029" stroked="f">
                  <v:path arrowok="t" o:connecttype="custom" o:connectlocs="1800,2955;0,2955;0,3147;1800,3147;1800,2955;2757,3185;0,3185;0,3377;2757,3377;2757,3185;3560,3416;0,3416;0,3607;3560,3607;3560,3416" o:connectangles="0,0,0,0,0,0,0,0,0,0,0,0,0,0,0"/>
                </v:shape>
                <v:shape id="docshape564" o:spid="_x0000_s1039" type="#_x0000_t75" style="position:absolute;left:4546;top:3645;width:296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">
                  <v:imagedata r:id="rId105" o:title=""/>
                </v:shape>
                <v:shape id="docshape565" o:spid="_x0000_s1040" style="position:absolute;left:5735;top:3006;width:2783;height:781;visibility:visible;mso-wrap-style:square;v-text-anchor:top" coordsize="2783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" path="m611,45l,45t611,l1222,45m,l,90m1222,r,90m1568,276r-465,m1568,276r465,m1103,230r,90m2033,230r,90m2372,506r-412,m2372,506r411,m1960,460r,90m2783,460r,90m1775,737r-659,m1775,737r663,m1116,691r,90m2438,691r,90e" filled="f" strokecolor="#d9d9d9">
                  <v:path arrowok="t" o:connecttype="custom" o:connectlocs="611,3051;0,3051;611,3051;1222,3051;0,3006;0,3096;1222,3006;1222,3096;1568,3282;1103,3282;1568,3282;2033,3282;1103,3236;1103,3326;2033,3236;2033,3326;2372,3512;1960,3512;2372,3512;2783,3512;1960,3466;1960,3556;2783,3466;2783,3556;1775,3743;1116,3743;1775,3743;2438,3743;1116,3697;1116,3787;2438,3697;2438,3787" o:connectangles="0,0,0,0,0,0,0,0,0,0,0,0,0,0,0,0,0,0,0,0,0,0,0,0,0,0,0,0,0,0,0,0"/>
                </v:shape>
                <v:shape id="docshape566" o:spid="_x0000_s1041" type="#_x0000_t75" style="position:absolute;left:4546;top:4106;width:265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">
                  <v:imagedata r:id="rId106" o:title=""/>
                </v:shape>
                <v:rect id="docshape567" o:spid="_x0000_s1042" style="position:absolute;left:4546;top:4336;width:2478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" fillcolor="#6dc5ff" stroked="f"/>
                <v:shape id="docshape568" o:spid="_x0000_s1043" style="position:absolute;left:4546;top:-518;width:2930;height:5065;visibility:visible;mso-wrap-style:square;v-text-anchor:top" coordsize="2930,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" path="m2652,4719r-181,m2652,4719r185,m2471,4675r,90m2837,4675r,90m2479,4949r-453,m2479,4949r451,m2026,4905r,90m2930,4905r,90m,l,5065e" filled="f" strokecolor="#d9d9d9">
                  <v:path arrowok="t" o:connecttype="custom" o:connectlocs="2652,4201;2471,4201;2652,4201;2837,4201;2471,4157;2471,4247;2837,4157;2837,4247;2479,4431;2026,4431;2479,4431;2930,4431;2026,4387;2026,4477;2930,4387;2930,4477;0,-518;0,4547" o:connectangles="0,0,0,0,0,0,0,0,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38.5%</w:t>
      </w:r>
    </w:p>
    <w:p w:rsidR="00E1242D" w:rsidRDefault="006D1E3D">
      <w:pPr>
        <w:pStyle w:val="BodyText"/>
        <w:spacing w:line="230" w:lineRule="exact"/>
        <w:ind w:left="860"/>
      </w:pPr>
      <w:r>
        <w:rPr>
          <w:color w:val="404040"/>
        </w:rPr>
        <w:t>45.3%</w:t>
      </w:r>
    </w:p>
    <w:p w:rsidR="00E1242D" w:rsidRDefault="006D1E3D">
      <w:pPr>
        <w:pStyle w:val="BodyText"/>
        <w:spacing w:line="249" w:lineRule="exact"/>
        <w:ind w:left="662"/>
      </w:pPr>
      <w:r>
        <w:rPr>
          <w:color w:val="404040"/>
        </w:rPr>
        <w:t>40.0%</w:t>
      </w:r>
    </w:p>
    <w:p w:rsidR="00E1242D" w:rsidRDefault="006D1E3D">
      <w:pPr>
        <w:pStyle w:val="BodyText"/>
        <w:spacing w:before="192" w:line="249" w:lineRule="exact"/>
        <w:ind w:left="31"/>
      </w:pPr>
      <w:r>
        <w:rPr>
          <w:color w:val="404040"/>
        </w:rPr>
        <w:t>34.1%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9" w:lineRule="exact"/>
        <w:ind w:left="813"/>
      </w:pPr>
      <w:r>
        <w:rPr>
          <w:color w:val="404040"/>
        </w:rPr>
        <w:t>45.1%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54" w:line="242" w:lineRule="exact"/>
        <w:ind w:left="321"/>
      </w:pPr>
      <w:r>
        <w:rPr>
          <w:color w:val="404040"/>
        </w:rPr>
        <w:t>35.9%</w:t>
      </w:r>
    </w:p>
    <w:p w:rsidR="00E1242D" w:rsidRDefault="006D1E3D">
      <w:pPr>
        <w:pStyle w:val="BodyText"/>
        <w:spacing w:line="230" w:lineRule="exact"/>
        <w:ind w:left="483"/>
      </w:pPr>
      <w:r>
        <w:rPr>
          <w:color w:val="404040"/>
        </w:rPr>
        <w:t>37.3%</w:t>
      </w:r>
    </w:p>
    <w:p w:rsidR="00E1242D" w:rsidRDefault="006D1E3D">
      <w:pPr>
        <w:pStyle w:val="BodyText"/>
        <w:spacing w:line="257" w:lineRule="exact"/>
        <w:ind w:left="549"/>
      </w:pPr>
      <w:r>
        <w:rPr>
          <w:color w:val="404040"/>
        </w:rPr>
        <w:t>35.2%</w:t>
      </w:r>
    </w:p>
    <w:p w:rsidR="00E1242D" w:rsidRDefault="00E1242D">
      <w:pPr>
        <w:spacing w:line="257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2733" w:space="39"/>
            <w:col w:w="4983"/>
          </w:cols>
        </w:sectPr>
      </w:pPr>
    </w:p>
    <w:p w:rsidR="00E1242D" w:rsidRDefault="00E1242D">
      <w:pPr>
        <w:pStyle w:val="BodyText"/>
        <w:spacing w:before="10"/>
        <w:rPr>
          <w:sz w:val="9"/>
        </w:rPr>
      </w:pPr>
    </w:p>
    <w:p w:rsidR="00E1242D" w:rsidRDefault="00E1242D">
      <w:pPr>
        <w:rPr>
          <w:sz w:val="9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89" w:line="206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57"/>
        <w:jc w:val="right"/>
      </w:pPr>
      <w:r>
        <w:br w:type="column"/>
      </w:r>
      <w:r>
        <w:rPr>
          <w:color w:val="404040"/>
        </w:rPr>
        <w:t>27.1%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spacing w:before="9"/>
        <w:rPr>
          <w:sz w:val="24"/>
        </w:rPr>
      </w:pPr>
      <w:r>
        <w:br w:type="column"/>
      </w:r>
    </w:p>
    <w:p w:rsidR="00E1242D" w:rsidRDefault="006D1E3D">
      <w:pPr>
        <w:pStyle w:val="BodyText"/>
        <w:ind w:left="71"/>
      </w:pPr>
      <w:r>
        <w:rPr>
          <w:color w:val="404040"/>
        </w:rPr>
        <w:t>41.5%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7"/>
        <w:rPr>
          <w:sz w:val="21"/>
        </w:rPr>
      </w:pPr>
    </w:p>
    <w:p w:rsidR="00E1242D" w:rsidRDefault="006D1E3D">
      <w:pPr>
        <w:pStyle w:val="BodyText"/>
        <w:spacing w:line="262" w:lineRule="exact"/>
        <w:ind w:left="162"/>
      </w:pPr>
      <w:r>
        <w:rPr>
          <w:color w:val="404040"/>
        </w:rPr>
        <w:t>53.6%</w:t>
      </w:r>
    </w:p>
    <w:p w:rsidR="00E1242D" w:rsidRDefault="00E1242D">
      <w:pPr>
        <w:spacing w:line="262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85" w:space="123"/>
            <w:col w:w="3421" w:space="39"/>
            <w:col w:w="622" w:space="39"/>
            <w:col w:w="3511"/>
          </w:cols>
        </w:sectPr>
      </w:pPr>
    </w:p>
    <w:p w:rsidR="00E1242D" w:rsidRDefault="006D1E3D">
      <w:pPr>
        <w:pStyle w:val="BodyText"/>
        <w:spacing w:line="225" w:lineRule="exact"/>
        <w:ind w:right="38"/>
        <w:jc w:val="right"/>
      </w:pP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192" w:line="249" w:lineRule="exact"/>
        <w:ind w:right="40"/>
        <w:jc w:val="right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line="249" w:lineRule="exact"/>
        <w:ind w:right="38"/>
        <w:jc w:val="right"/>
      </w:pPr>
      <w:r>
        <w:rPr>
          <w:color w:val="585858"/>
        </w:rPr>
        <w:t>LGBTQ</w:t>
      </w:r>
    </w:p>
    <w:p w:rsidR="00E1242D" w:rsidRDefault="006D1E3D">
      <w:r>
        <w:br w:type="column"/>
      </w:r>
    </w:p>
    <w:p w:rsidR="00E1242D" w:rsidRDefault="006D1E3D">
      <w:pPr>
        <w:pStyle w:val="BodyText"/>
        <w:spacing w:before="161" w:line="249" w:lineRule="exact"/>
        <w:ind w:left="1071"/>
      </w:pPr>
      <w:r>
        <w:rPr>
          <w:color w:val="404040"/>
        </w:rPr>
        <w:t>39.9%</w:t>
      </w:r>
    </w:p>
    <w:p w:rsidR="00E1242D" w:rsidRDefault="006D1E3D">
      <w:pPr>
        <w:pStyle w:val="BodyText"/>
        <w:spacing w:line="249" w:lineRule="exact"/>
        <w:ind w:left="1070"/>
      </w:pPr>
      <w:r>
        <w:rPr>
          <w:color w:val="404040"/>
        </w:rPr>
        <w:t>37.3%</w:t>
      </w:r>
    </w:p>
    <w:p w:rsidR="00E1242D" w:rsidRDefault="006D1E3D">
      <w:pPr>
        <w:pStyle w:val="BodyText"/>
        <w:spacing w:line="238" w:lineRule="exact"/>
        <w:ind w:left="116"/>
      </w:pPr>
      <w:r>
        <w:br w:type="column"/>
      </w:r>
      <w:r>
        <w:rPr>
          <w:color w:val="404040"/>
        </w:rPr>
        <w:t>44.6%</w:t>
      </w:r>
    </w:p>
    <w:p w:rsidR="00E1242D" w:rsidRDefault="00E1242D">
      <w:pPr>
        <w:spacing w:line="23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5" w:space="2186"/>
            <w:col w:w="1622" w:space="39"/>
            <w:col w:w="3908"/>
          </w:cols>
        </w:sectPr>
      </w:pPr>
    </w:p>
    <w:p w:rsidR="00E1242D" w:rsidRDefault="00E1242D">
      <w:pPr>
        <w:pStyle w:val="BodyText"/>
        <w:spacing w:before="10"/>
        <w:rPr>
          <w:sz w:val="10"/>
        </w:rPr>
      </w:pPr>
    </w:p>
    <w:p w:rsidR="00E1242D" w:rsidRDefault="006D1E3D">
      <w:pPr>
        <w:spacing w:before="68"/>
        <w:ind w:left="940" w:right="1563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2015 and 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 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its</w:t>
      </w:r>
      <w:r>
        <w:rPr>
          <w:spacing w:val="-3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 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4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1"/>
          <w:sz w:val="16"/>
        </w:rPr>
        <w:t xml:space="preserve"> </w:t>
      </w:r>
      <w:r>
        <w:rPr>
          <w:sz w:val="16"/>
        </w:rPr>
        <w:t>different</w:t>
      </w:r>
      <w:r>
        <w:rPr>
          <w:spacing w:val="1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 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Access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Healthy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Food</w:t>
      </w:r>
    </w:p>
    <w:p w:rsidR="00E1242D" w:rsidRDefault="006D1E3D">
      <w:pPr>
        <w:ind w:left="940" w:right="1428"/>
        <w:rPr>
          <w:i/>
        </w:rPr>
      </w:pPr>
      <w:r>
        <w:t>Focus group and interview participants in the Boston CHNA expressed concern about limited healthy</w:t>
      </w:r>
      <w:r>
        <w:rPr>
          <w:spacing w:val="1"/>
        </w:rPr>
        <w:t xml:space="preserve"> </w:t>
      </w:r>
      <w:r>
        <w:t>food options in lower income neighborhoods across the city—particularly in Dorchester, Mattapan, and</w:t>
      </w:r>
      <w:r>
        <w:rPr>
          <w:spacing w:val="-47"/>
        </w:rPr>
        <w:t xml:space="preserve"> </w:t>
      </w:r>
      <w:r>
        <w:t>Roxbury. The higher cost of fresh produce and lack of time for healthy food preparation were identified</w:t>
      </w:r>
      <w:r>
        <w:rPr>
          <w:spacing w:val="-47"/>
        </w:rPr>
        <w:t xml:space="preserve"> </w:t>
      </w:r>
      <w:r>
        <w:t>as barriers to healthy eating. One Dorchester resident shared, “</w:t>
      </w:r>
      <w:r>
        <w:rPr>
          <w:i/>
        </w:rPr>
        <w:t>Buying cheap food is not good for your</w:t>
      </w:r>
      <w:r>
        <w:rPr>
          <w:i/>
          <w:spacing w:val="1"/>
        </w:rPr>
        <w:t xml:space="preserve"> </w:t>
      </w:r>
      <w:r>
        <w:rPr>
          <w:i/>
        </w:rPr>
        <w:t xml:space="preserve">kids but I can’t afford Whole Foods.” </w:t>
      </w:r>
      <w:r>
        <w:t>Similarly, another resident who identified as low income</w:t>
      </w:r>
      <w:r>
        <w:rPr>
          <w:spacing w:val="1"/>
        </w:rPr>
        <w:t xml:space="preserve"> </w:t>
      </w:r>
      <w:r>
        <w:t>summarized, “</w:t>
      </w:r>
      <w:r>
        <w:rPr>
          <w:i/>
        </w:rPr>
        <w:t>People work so many jobs that it’s very difficult to cook. There’s no time so you just work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eat any</w:t>
      </w:r>
      <w:r>
        <w:rPr>
          <w:i/>
          <w:spacing w:val="-3"/>
        </w:rPr>
        <w:t xml:space="preserve"> </w:t>
      </w:r>
      <w:r>
        <w:rPr>
          <w:i/>
        </w:rPr>
        <w:t>kind</w:t>
      </w:r>
      <w:r>
        <w:rPr>
          <w:i/>
          <w:spacing w:val="-1"/>
        </w:rPr>
        <w:t xml:space="preserve"> </w:t>
      </w:r>
      <w:r>
        <w:rPr>
          <w:i/>
        </w:rPr>
        <w:t>of junk</w:t>
      </w:r>
      <w:r>
        <w:rPr>
          <w:i/>
          <w:spacing w:val="1"/>
        </w:rPr>
        <w:t xml:space="preserve"> </w:t>
      </w:r>
      <w:r>
        <w:rPr>
          <w:i/>
        </w:rPr>
        <w:t>food.”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ind w:left="940" w:right="1401"/>
        <w:rPr>
          <w:i/>
        </w:rPr>
      </w:pPr>
      <w:r>
        <w:t>Some residents in focus groups described a prevalence of convenient stores and fast food restaurants in</w:t>
      </w:r>
      <w:r>
        <w:rPr>
          <w:spacing w:val="-47"/>
        </w:rPr>
        <w:t xml:space="preserve"> </w:t>
      </w:r>
      <w:r>
        <w:t>low-income communities, which many linked to the rise of obesity and diabetes. One parent from</w:t>
      </w:r>
      <w:r>
        <w:rPr>
          <w:spacing w:val="1"/>
        </w:rPr>
        <w:t xml:space="preserve"> </w:t>
      </w:r>
      <w:r>
        <w:t xml:space="preserve">Dorchester shared, </w:t>
      </w:r>
      <w:r>
        <w:rPr>
          <w:b/>
        </w:rPr>
        <w:t>“</w:t>
      </w:r>
      <w:r>
        <w:rPr>
          <w:i/>
        </w:rPr>
        <w:t>In our neighborhood we have a lot of corner stores full of a bunch of junk foods. If</w:t>
      </w:r>
      <w:r>
        <w:rPr>
          <w:i/>
          <w:spacing w:val="1"/>
        </w:rPr>
        <w:t xml:space="preserve"> </w:t>
      </w:r>
      <w:r>
        <w:rPr>
          <w:i/>
        </w:rPr>
        <w:t>you go to fruit and veggie areas in corner stores…those fruits have often been sitting there a long time</w:t>
      </w:r>
      <w:r>
        <w:rPr>
          <w:i/>
          <w:spacing w:val="1"/>
        </w:rPr>
        <w:t xml:space="preserve"> </w:t>
      </w:r>
      <w:r>
        <w:rPr>
          <w:i/>
        </w:rPr>
        <w:t>and have fruit flies. If you can’t make it out to South Bay or Grove Hall, that’s what your healthy options</w:t>
      </w:r>
      <w:r>
        <w:rPr>
          <w:i/>
          <w:spacing w:val="1"/>
        </w:rPr>
        <w:t xml:space="preserve"> </w:t>
      </w:r>
      <w:r>
        <w:rPr>
          <w:i/>
        </w:rPr>
        <w:t xml:space="preserve">are.” </w:t>
      </w:r>
      <w:r>
        <w:t>Further, focus group participants from these communities perceived their neighborhoods had</w:t>
      </w:r>
      <w:r>
        <w:rPr>
          <w:spacing w:val="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more affluent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city.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shared,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problem is</w:t>
      </w:r>
    </w:p>
    <w:p w:rsidR="00E1242D" w:rsidRDefault="006D1E3D">
      <w:pPr>
        <w:ind w:left="940"/>
        <w:rPr>
          <w:i/>
        </w:rPr>
      </w:pP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can’t get</w:t>
      </w:r>
      <w:r>
        <w:rPr>
          <w:i/>
          <w:spacing w:val="-3"/>
        </w:rPr>
        <w:t xml:space="preserve"> </w:t>
      </w:r>
      <w:r>
        <w:rPr>
          <w:i/>
        </w:rPr>
        <w:t>quality</w:t>
      </w:r>
      <w:r>
        <w:rPr>
          <w:i/>
          <w:spacing w:val="-1"/>
        </w:rPr>
        <w:t xml:space="preserve"> </w:t>
      </w:r>
      <w:r>
        <w:rPr>
          <w:i/>
        </w:rPr>
        <w:t>food</w:t>
      </w:r>
      <w:r>
        <w:rPr>
          <w:i/>
          <w:spacing w:val="-2"/>
        </w:rPr>
        <w:t xml:space="preserve"> </w:t>
      </w:r>
      <w:r>
        <w:rPr>
          <w:i/>
        </w:rPr>
        <w:t>unless you</w:t>
      </w:r>
      <w:r>
        <w:rPr>
          <w:i/>
          <w:spacing w:val="-2"/>
        </w:rPr>
        <w:t xml:space="preserve"> </w:t>
      </w:r>
      <w:r>
        <w:rPr>
          <w:i/>
        </w:rPr>
        <w:t>leave</w:t>
      </w:r>
      <w:r>
        <w:rPr>
          <w:i/>
          <w:spacing w:val="-4"/>
        </w:rPr>
        <w:t xml:space="preserve"> </w:t>
      </w:r>
      <w:r>
        <w:rPr>
          <w:i/>
        </w:rPr>
        <w:t>your community.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3"/>
        </w:rPr>
        <w:t xml:space="preserve"> </w:t>
      </w:r>
      <w:r>
        <w:rPr>
          <w:i/>
        </w:rPr>
        <w:t>feels</w:t>
      </w:r>
      <w:r>
        <w:rPr>
          <w:i/>
          <w:spacing w:val="-2"/>
        </w:rPr>
        <w:t xml:space="preserve"> </w:t>
      </w:r>
      <w:r>
        <w:rPr>
          <w:i/>
        </w:rPr>
        <w:t>like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food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our</w:t>
      </w:r>
    </w:p>
    <w:p w:rsidR="00E1242D" w:rsidRDefault="006D1E3D">
      <w:pPr>
        <w:ind w:left="940" w:right="1491"/>
        <w:jc w:val="both"/>
      </w:pPr>
      <w:r>
        <w:rPr>
          <w:i/>
        </w:rPr>
        <w:t>supermarkets [in Dorchester] is what the other stores are not able to sell…the fruit is bad, the meat low</w:t>
      </w:r>
      <w:r>
        <w:rPr>
          <w:i/>
          <w:spacing w:val="-47"/>
        </w:rPr>
        <w:t xml:space="preserve"> </w:t>
      </w:r>
      <w:r>
        <w:rPr>
          <w:i/>
        </w:rPr>
        <w:t xml:space="preserve">quality…” </w:t>
      </w:r>
      <w:r>
        <w:t>In addition, transportation was cited a barrier to accessing healthy food by a few focus group</w:t>
      </w:r>
      <w:r>
        <w:rPr>
          <w:spacing w:val="-47"/>
        </w:rPr>
        <w:t xml:space="preserve"> </w:t>
      </w:r>
      <w:r>
        <w:t>participants and</w:t>
      </w:r>
      <w:r>
        <w:rPr>
          <w:spacing w:val="-1"/>
        </w:rPr>
        <w:t xml:space="preserve"> </w:t>
      </w:r>
      <w:r>
        <w:t>interviewees.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424"/>
      </w:pPr>
      <w:r>
        <w:t xml:space="preserve">As shown in </w:t>
      </w:r>
      <w:hyperlink w:anchor="_bookmark60" w:history="1">
        <w:r>
          <w:t xml:space="preserve">Figure 23, </w:t>
        </w:r>
      </w:hyperlink>
      <w:r>
        <w:t>several of Boston Children’s priority neighborhoods—Jamaica Plain, portions of</w:t>
      </w:r>
      <w:r>
        <w:rPr>
          <w:spacing w:val="1"/>
        </w:rPr>
        <w:t xml:space="preserve"> </w:t>
      </w:r>
      <w:r>
        <w:t>Roxbury, and Dorchester—are characterized by sizable geographic areas with limited access to grocery</w:t>
      </w:r>
      <w:r>
        <w:rPr>
          <w:spacing w:val="1"/>
        </w:rPr>
        <w:t xml:space="preserve"> </w:t>
      </w:r>
      <w:r>
        <w:t>stores. Many of these areas without grocery stores also do not have convenience stores, drug stores, or</w:t>
      </w:r>
      <w:r>
        <w:rPr>
          <w:spacing w:val="-47"/>
        </w:rPr>
        <w:t xml:space="preserve"> </w:t>
      </w:r>
      <w:r>
        <w:t>specialty</w:t>
      </w:r>
      <w:r>
        <w:rPr>
          <w:spacing w:val="-2"/>
        </w:rPr>
        <w:t xml:space="preserve"> </w:t>
      </w:r>
      <w:r>
        <w:t>markets.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</w:rPr>
      </w:pPr>
      <w:bookmarkStart w:id="61" w:name="_bookmark60"/>
      <w:bookmarkEnd w:id="61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23.</w:t>
      </w:r>
      <w:r>
        <w:rPr>
          <w:b/>
          <w:spacing w:val="-2"/>
        </w:rPr>
        <w:t xml:space="preserve"> </w:t>
      </w:r>
      <w:r>
        <w:rPr>
          <w:b/>
        </w:rPr>
        <w:t>Access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Food</w:t>
      </w:r>
      <w:r>
        <w:rPr>
          <w:b/>
          <w:spacing w:val="-4"/>
        </w:rPr>
        <w:t xml:space="preserve"> </w:t>
      </w:r>
      <w:r>
        <w:rPr>
          <w:b/>
        </w:rPr>
        <w:t>Retailers,</w:t>
      </w:r>
      <w:r>
        <w:rPr>
          <w:b/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Type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Neighborhood, 2019</w:t>
      </w:r>
    </w:p>
    <w:p w:rsidR="00E1242D" w:rsidRDefault="006D1E3D">
      <w:pPr>
        <w:pStyle w:val="BodyText"/>
        <w:spacing w:before="1"/>
        <w:rPr>
          <w:b/>
          <w:sz w:val="4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956689</wp:posOffset>
            </wp:positionH>
            <wp:positionV relativeFrom="paragraph">
              <wp:posOffset>47321</wp:posOffset>
            </wp:positionV>
            <wp:extent cx="4273701" cy="7066025"/>
            <wp:effectExtent l="0" t="0" r="0" b="0"/>
            <wp:wrapTopAndBottom/>
            <wp:docPr id="2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701" cy="706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E1242D">
      <w:pPr>
        <w:pStyle w:val="BodyText"/>
        <w:spacing w:before="11"/>
        <w:rPr>
          <w:b/>
          <w:sz w:val="17"/>
        </w:rPr>
      </w:pPr>
    </w:p>
    <w:p w:rsidR="00E1242D" w:rsidRDefault="006D1E3D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Courtesy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Metropolitan</w:t>
      </w:r>
      <w:r>
        <w:rPr>
          <w:spacing w:val="-3"/>
          <w:sz w:val="16"/>
        </w:rPr>
        <w:t xml:space="preserve"> </w:t>
      </w:r>
      <w:r>
        <w:rPr>
          <w:sz w:val="16"/>
        </w:rPr>
        <w:t>Area</w:t>
      </w:r>
      <w:r>
        <w:rPr>
          <w:spacing w:val="-2"/>
          <w:sz w:val="16"/>
        </w:rPr>
        <w:t xml:space="preserve"> </w:t>
      </w:r>
      <w:r>
        <w:rPr>
          <w:sz w:val="16"/>
        </w:rPr>
        <w:t>Planning</w:t>
      </w:r>
      <w:r>
        <w:rPr>
          <w:spacing w:val="-2"/>
          <w:sz w:val="16"/>
        </w:rPr>
        <w:t xml:space="preserve"> </w:t>
      </w:r>
      <w:r>
        <w:rPr>
          <w:sz w:val="16"/>
        </w:rPr>
        <w:t>Council,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Food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Security</w:t>
      </w:r>
    </w:p>
    <w:p w:rsidR="00E1242D" w:rsidRDefault="006D1E3D">
      <w:pPr>
        <w:pStyle w:val="BodyText"/>
        <w:ind w:left="940" w:right="1330"/>
      </w:pPr>
      <w:r>
        <w:t>In addition to accessibility, the expense and affordability of healthy food was a key area of concern</w:t>
      </w:r>
      <w:r>
        <w:rPr>
          <w:spacing w:val="1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participants and</w:t>
      </w:r>
      <w:r>
        <w:rPr>
          <w:spacing w:val="-2"/>
        </w:rPr>
        <w:t xml:space="preserve"> </w:t>
      </w:r>
      <w:r>
        <w:t>interviewees</w:t>
      </w:r>
      <w:r>
        <w:rPr>
          <w:spacing w:val="-1"/>
        </w:rPr>
        <w:t xml:space="preserve"> </w:t>
      </w: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Boston</w:t>
      </w:r>
      <w:r>
        <w:rPr>
          <w:spacing w:val="-5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security</w:t>
      </w:r>
    </w:p>
    <w:p w:rsidR="00E1242D" w:rsidRDefault="006D1E3D">
      <w:pPr>
        <w:pStyle w:val="BodyText"/>
        <w:spacing w:before="1"/>
        <w:ind w:left="940" w:right="1421"/>
      </w:pPr>
      <w:r>
        <w:t>was identified as a growing and pressing issue in Boston Children’s 2016 CHNA as well. About one-third</w:t>
      </w:r>
      <w:r>
        <w:rPr>
          <w:spacing w:val="1"/>
        </w:rPr>
        <w:t xml:space="preserve"> </w:t>
      </w:r>
      <w:r>
        <w:t>of 2019 Boston CHNA Community Survey respondents indicated that in the past 12 months they felt it</w:t>
      </w:r>
      <w:r>
        <w:rPr>
          <w:spacing w:val="1"/>
        </w:rPr>
        <w:t xml:space="preserve"> </w:t>
      </w:r>
      <w:r>
        <w:t>was sometimes or often true that they worried that their food would run out before they had money to</w:t>
      </w:r>
      <w:r>
        <w:rPr>
          <w:spacing w:val="-47"/>
        </w:rPr>
        <w:t xml:space="preserve"> </w:t>
      </w:r>
      <w:r>
        <w:t>buy more (</w:t>
      </w:r>
      <w:hyperlink w:anchor="_bookmark61" w:history="1">
        <w:r>
          <w:t>Figure 24</w:t>
        </w:r>
      </w:hyperlink>
      <w:r>
        <w:t>).</w:t>
      </w:r>
      <w:r>
        <w:rPr>
          <w:spacing w:val="1"/>
        </w:rPr>
        <w:t xml:space="preserve"> </w:t>
      </w:r>
      <w:r>
        <w:t>Respondents who had children under 18 (45.8%) were significantly more likely to</w:t>
      </w:r>
      <w:r>
        <w:rPr>
          <w:spacing w:val="-47"/>
        </w:rPr>
        <w:t xml:space="preserve"> </w:t>
      </w:r>
      <w:r>
        <w:t>report this than respondents without children under 18 (25.1%) (data in Appendix B). One quarter of</w:t>
      </w:r>
      <w:r>
        <w:rPr>
          <w:spacing w:val="1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under 18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or sometimes worried</w:t>
      </w:r>
      <w:r>
        <w:rPr>
          <w:spacing w:val="-1"/>
        </w:rPr>
        <w:t xml:space="preserve"> </w:t>
      </w:r>
      <w:r>
        <w:t>that food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out.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450"/>
        <w:rPr>
          <w:b/>
        </w:rPr>
      </w:pPr>
      <w:bookmarkStart w:id="62" w:name="_bookmark61"/>
      <w:bookmarkEnd w:id="62"/>
      <w:r>
        <w:rPr>
          <w:b/>
        </w:rPr>
        <w:t>Figure 24. Percent Boston CHNA Survey Respondents Reporting That It Was Sometimes or Often True</w:t>
      </w:r>
      <w:r>
        <w:rPr>
          <w:b/>
          <w:spacing w:val="-47"/>
        </w:rPr>
        <w:t xml:space="preserve"> </w:t>
      </w:r>
      <w:r>
        <w:rPr>
          <w:b/>
        </w:rPr>
        <w:t>That They Worried That Their Food Would Run Out Before They Got Money to Buy More in Past 12</w:t>
      </w:r>
      <w:r>
        <w:rPr>
          <w:b/>
          <w:spacing w:val="1"/>
        </w:rPr>
        <w:t xml:space="preserve"> </w:t>
      </w:r>
      <w:r>
        <w:rPr>
          <w:b/>
        </w:rPr>
        <w:t>Months, 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 Youth,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p w:rsidR="00E1242D" w:rsidRDefault="00E1242D">
      <w:pPr>
        <w:pStyle w:val="BodyText"/>
        <w:spacing w:before="6"/>
        <w:rPr>
          <w:b/>
          <w:sz w:val="17"/>
        </w:rPr>
      </w:pPr>
    </w:p>
    <w:p w:rsidR="00E1242D" w:rsidRDefault="006D1E3D">
      <w:pPr>
        <w:pStyle w:val="BodyText"/>
        <w:spacing w:before="56"/>
        <w:ind w:left="3123" w:right="3664"/>
        <w:jc w:val="center"/>
      </w:pPr>
      <w:r>
        <w:rPr>
          <w:color w:val="404040"/>
        </w:rPr>
        <w:t>45.8%</w:t>
      </w:r>
    </w:p>
    <w:p w:rsidR="00E1242D" w:rsidRDefault="00462E83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572760" cy="1145540"/>
                <wp:effectExtent l="0" t="0" r="0" b="0"/>
                <wp:wrapTopAndBottom/>
                <wp:docPr id="1533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1145540"/>
                          <a:chOff x="1660" y="90"/>
                          <a:chExt cx="8776" cy="1804"/>
                        </a:xfrm>
                      </wpg:grpSpPr>
                      <wps:wsp>
                        <wps:cNvPr id="1534" name="docshape570"/>
                        <wps:cNvSpPr>
                          <a:spLocks noChangeArrowheads="1"/>
                        </wps:cNvSpPr>
                        <wps:spPr bwMode="auto">
                          <a:xfrm>
                            <a:off x="2664" y="606"/>
                            <a:ext cx="918" cy="12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docshape571"/>
                        <wps:cNvSpPr>
                          <a:spLocks/>
                        </wps:cNvSpPr>
                        <wps:spPr bwMode="auto">
                          <a:xfrm>
                            <a:off x="5589" y="89"/>
                            <a:ext cx="3843" cy="1797"/>
                          </a:xfrm>
                          <a:custGeom>
                            <a:avLst/>
                            <a:gdLst>
                              <a:gd name="T0" fmla="+- 0 6506 5590"/>
                              <a:gd name="T1" fmla="*/ T0 w 3843"/>
                              <a:gd name="T2" fmla="+- 0 90 90"/>
                              <a:gd name="T3" fmla="*/ 90 h 1797"/>
                              <a:gd name="T4" fmla="+- 0 5590 5590"/>
                              <a:gd name="T5" fmla="*/ T4 w 3843"/>
                              <a:gd name="T6" fmla="+- 0 90 90"/>
                              <a:gd name="T7" fmla="*/ 90 h 1797"/>
                              <a:gd name="T8" fmla="+- 0 5590 5590"/>
                              <a:gd name="T9" fmla="*/ T8 w 3843"/>
                              <a:gd name="T10" fmla="+- 0 1886 90"/>
                              <a:gd name="T11" fmla="*/ 1886 h 1797"/>
                              <a:gd name="T12" fmla="+- 0 6506 5590"/>
                              <a:gd name="T13" fmla="*/ T12 w 3843"/>
                              <a:gd name="T14" fmla="+- 0 1886 90"/>
                              <a:gd name="T15" fmla="*/ 1886 h 1797"/>
                              <a:gd name="T16" fmla="+- 0 6506 5590"/>
                              <a:gd name="T17" fmla="*/ T16 w 3843"/>
                              <a:gd name="T18" fmla="+- 0 90 90"/>
                              <a:gd name="T19" fmla="*/ 90 h 1797"/>
                              <a:gd name="T20" fmla="+- 0 9432 5590"/>
                              <a:gd name="T21" fmla="*/ T20 w 3843"/>
                              <a:gd name="T22" fmla="+- 0 904 90"/>
                              <a:gd name="T23" fmla="*/ 904 h 1797"/>
                              <a:gd name="T24" fmla="+- 0 8515 5590"/>
                              <a:gd name="T25" fmla="*/ T24 w 3843"/>
                              <a:gd name="T26" fmla="+- 0 904 90"/>
                              <a:gd name="T27" fmla="*/ 904 h 1797"/>
                              <a:gd name="T28" fmla="+- 0 8515 5590"/>
                              <a:gd name="T29" fmla="*/ T28 w 3843"/>
                              <a:gd name="T30" fmla="+- 0 1886 90"/>
                              <a:gd name="T31" fmla="*/ 1886 h 1797"/>
                              <a:gd name="T32" fmla="+- 0 9432 5590"/>
                              <a:gd name="T33" fmla="*/ T32 w 3843"/>
                              <a:gd name="T34" fmla="+- 0 1886 90"/>
                              <a:gd name="T35" fmla="*/ 1886 h 1797"/>
                              <a:gd name="T36" fmla="+- 0 9432 5590"/>
                              <a:gd name="T37" fmla="*/ T36 w 3843"/>
                              <a:gd name="T38" fmla="+- 0 904 90"/>
                              <a:gd name="T39" fmla="*/ 904 h 1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43" h="1797">
                                <a:moveTo>
                                  <a:pt x="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6"/>
                                </a:lnTo>
                                <a:lnTo>
                                  <a:pt x="916" y="1796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3842" y="814"/>
                                </a:moveTo>
                                <a:lnTo>
                                  <a:pt x="2925" y="814"/>
                                </a:lnTo>
                                <a:lnTo>
                                  <a:pt x="2925" y="1796"/>
                                </a:lnTo>
                                <a:lnTo>
                                  <a:pt x="3842" y="1796"/>
                                </a:lnTo>
                                <a:lnTo>
                                  <a:pt x="3842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660" y="1886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9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docshape573"/>
                        <wps:cNvSpPr txBox="1">
                          <a:spLocks noChangeArrowheads="1"/>
                        </wps:cNvSpPr>
                        <wps:spPr bwMode="auto">
                          <a:xfrm>
                            <a:off x="8699" y="59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9" o:spid="_x0000_s1414" style="position:absolute;margin-left:83pt;margin-top:4.5pt;width:438.8pt;height:90.2pt;z-index:-15686144;mso-wrap-distance-left:0;mso-wrap-distance-right:0;mso-position-horizontal-relative:page" coordorigin="1660,90" coordsize="8776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">
                <v:rect id="docshape570" o:spid="_x0000_s1415" style="position:absolute;left:2664;top:606;width:91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" fillcolor="#a6a6a6" stroked="f"/>
                <v:shape id="docshape571" o:spid="_x0000_s1416" style="position:absolute;left:5589;top:89;width:3843;height:1797;visibility:visible;mso-wrap-style:square;v-text-anchor:top" coordsize="3843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" path="m916,l,,,1796r916,l916,xm3842,814r-917,l2925,1796r917,l3842,814xe" fillcolor="#8aaabd" stroked="f">
                  <v:path arrowok="t" o:connecttype="custom" o:connectlocs="916,90;0,90;0,1886;916,1886;916,90;3842,904;2925,904;2925,1886;3842,1886;3842,904" o:connectangles="0,0,0,0,0,0,0,0,0,0"/>
                </v:shape>
                <v:line id="Line 1506" o:spid="_x0000_s1417" style="position:absolute;visibility:visible;mso-wrap-style:square" from="1660,1886" to="10436,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" strokecolor="#d9d9d9"/>
                <v:shape id="docshape572" o:spid="_x0000_s1418" type="#_x0000_t202" style="position:absolute;left:2847;top:29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32.6%</w:t>
                        </w:r>
                      </w:p>
                    </w:txbxContent>
                  </v:textbox>
                </v:shape>
                <v:shape id="docshape573" o:spid="_x0000_s1419" type="#_x0000_t202" style="position:absolute;left:8699;top:59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E1242D">
      <w:pPr>
        <w:rPr>
          <w:sz w:val="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4355"/>
        </w:tabs>
        <w:spacing w:before="56"/>
        <w:ind w:left="1456"/>
      </w:pP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(N=1,983)</w:t>
      </w:r>
      <w:r>
        <w:rPr>
          <w:color w:val="585858"/>
        </w:rPr>
        <w:tab/>
        <w:t>Respondents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children</w:t>
      </w:r>
    </w:p>
    <w:p w:rsidR="00E1242D" w:rsidRDefault="006D1E3D">
      <w:pPr>
        <w:pStyle w:val="BodyText"/>
        <w:ind w:left="4761"/>
      </w:pP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(N=518)</w:t>
      </w:r>
    </w:p>
    <w:p w:rsidR="00E1242D" w:rsidRDefault="006D1E3D">
      <w:pPr>
        <w:pStyle w:val="BodyText"/>
        <w:spacing w:before="56"/>
        <w:ind w:left="298"/>
      </w:pPr>
      <w:r>
        <w:br w:type="column"/>
      </w:r>
      <w:r>
        <w:rPr>
          <w:color w:val="585858"/>
        </w:rPr>
        <w:t>Respondents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(N=180)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743" w:space="40"/>
            <w:col w:w="4857"/>
          </w:cols>
        </w:sectPr>
      </w:pPr>
    </w:p>
    <w:p w:rsidR="00E1242D" w:rsidRDefault="006D1E3D">
      <w:pPr>
        <w:spacing w:before="13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339"/>
        <w:rPr>
          <w:sz w:val="16"/>
        </w:rPr>
      </w:pPr>
      <w:r>
        <w:rPr>
          <w:sz w:val="16"/>
        </w:rPr>
        <w:t>NOTES: Question was worded: “In the last 12 months, have you worried that your food would run out before you got money to buy more?” and</w:t>
      </w:r>
      <w:r>
        <w:rPr>
          <w:spacing w:val="-35"/>
          <w:sz w:val="16"/>
        </w:rPr>
        <w:t xml:space="preserve"> </w:t>
      </w:r>
      <w:r>
        <w:rPr>
          <w:sz w:val="16"/>
        </w:rPr>
        <w:t>respondents were asked to select one of the following response options: often true, sometimes true, never true, and prefer not to answer;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1"/>
          <w:sz w:val="16"/>
        </w:rPr>
        <w:t xml:space="preserve"> </w:t>
      </w:r>
      <w:r>
        <w:rPr>
          <w:sz w:val="16"/>
        </w:rPr>
        <w:t>selected</w:t>
      </w:r>
      <w:r>
        <w:rPr>
          <w:spacing w:val="-1"/>
          <w:sz w:val="16"/>
        </w:rPr>
        <w:t xml:space="preserve"> </w:t>
      </w:r>
      <w:r>
        <w:rPr>
          <w:sz w:val="16"/>
        </w:rPr>
        <w:t>“prefer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answer”</w:t>
      </w:r>
    </w:p>
    <w:p w:rsidR="00E1242D" w:rsidRDefault="00E1242D">
      <w:pPr>
        <w:pStyle w:val="BodyText"/>
      </w:pPr>
    </w:p>
    <w:p w:rsidR="00E1242D" w:rsidRDefault="006D1E3D">
      <w:pPr>
        <w:spacing w:before="1"/>
        <w:ind w:left="940" w:right="1457"/>
        <w:rPr>
          <w:i/>
        </w:rPr>
      </w:pPr>
      <w:r>
        <w:t>Key informant interviews and low-income focus group participants across neighborhoods discussed the</w:t>
      </w:r>
      <w:r>
        <w:rPr>
          <w:spacing w:val="-47"/>
        </w:rPr>
        <w:t xml:space="preserve"> </w:t>
      </w:r>
      <w:r>
        <w:t>challenge of not having enough money to afford food.</w:t>
      </w:r>
      <w:r>
        <w:rPr>
          <w:spacing w:val="1"/>
        </w:rPr>
        <w:t xml:space="preserve"> </w:t>
      </w:r>
      <w:r>
        <w:t xml:space="preserve">As one focus group participant remarked, </w:t>
      </w:r>
      <w:r>
        <w:rPr>
          <w:i/>
        </w:rPr>
        <w:t>“I’m</w:t>
      </w:r>
      <w:r>
        <w:rPr>
          <w:i/>
          <w:spacing w:val="1"/>
        </w:rPr>
        <w:t xml:space="preserve"> </w:t>
      </w:r>
      <w:r>
        <w:rPr>
          <w:i/>
        </w:rPr>
        <w:t>working</w:t>
      </w:r>
      <w:r>
        <w:rPr>
          <w:i/>
          <w:spacing w:val="-4"/>
        </w:rPr>
        <w:t xml:space="preserve"> </w:t>
      </w:r>
      <w:r>
        <w:rPr>
          <w:i/>
        </w:rPr>
        <w:t>three</w:t>
      </w:r>
      <w:r>
        <w:rPr>
          <w:i/>
          <w:spacing w:val="-2"/>
        </w:rPr>
        <w:t xml:space="preserve"> </w:t>
      </w:r>
      <w:r>
        <w:rPr>
          <w:i/>
        </w:rPr>
        <w:t>jobs and</w:t>
      </w:r>
      <w:r>
        <w:rPr>
          <w:i/>
          <w:spacing w:val="-2"/>
        </w:rPr>
        <w:t xml:space="preserve"> </w:t>
      </w:r>
      <w:r>
        <w:rPr>
          <w:i/>
        </w:rPr>
        <w:t>I can</w:t>
      </w:r>
      <w:r>
        <w:rPr>
          <w:i/>
          <w:spacing w:val="-1"/>
        </w:rPr>
        <w:t xml:space="preserve"> </w:t>
      </w:r>
      <w:r>
        <w:rPr>
          <w:i/>
        </w:rPr>
        <w:t>barely</w:t>
      </w:r>
      <w:r>
        <w:rPr>
          <w:i/>
          <w:spacing w:val="-1"/>
        </w:rPr>
        <w:t xml:space="preserve"> </w:t>
      </w:r>
      <w:r>
        <w:rPr>
          <w:i/>
        </w:rPr>
        <w:t>afford</w:t>
      </w:r>
      <w:r>
        <w:rPr>
          <w:i/>
          <w:spacing w:val="-3"/>
        </w:rPr>
        <w:t xml:space="preserve"> </w:t>
      </w:r>
      <w:r>
        <w:rPr>
          <w:i/>
        </w:rPr>
        <w:t>food; I</w:t>
      </w:r>
      <w:r>
        <w:rPr>
          <w:i/>
          <w:spacing w:val="-1"/>
        </w:rPr>
        <w:t xml:space="preserve"> </w:t>
      </w:r>
      <w:r>
        <w:rPr>
          <w:i/>
        </w:rPr>
        <w:t>buy</w:t>
      </w:r>
      <w:r>
        <w:rPr>
          <w:i/>
          <w:spacing w:val="-3"/>
        </w:rPr>
        <w:t xml:space="preserve"> </w:t>
      </w:r>
      <w:r>
        <w:rPr>
          <w:i/>
        </w:rPr>
        <w:t>whatever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need</w:t>
      </w:r>
      <w:r>
        <w:rPr>
          <w:i/>
          <w:spacing w:val="-3"/>
        </w:rPr>
        <w:t xml:space="preserve"> </w:t>
      </w:r>
      <w:r>
        <w:rPr>
          <w:i/>
        </w:rPr>
        <w:t>to feed</w:t>
      </w:r>
      <w:r>
        <w:rPr>
          <w:i/>
          <w:spacing w:val="-1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</w:rPr>
        <w:t>kid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that’s</w:t>
      </w:r>
      <w:r>
        <w:rPr>
          <w:i/>
          <w:spacing w:val="-2"/>
        </w:rPr>
        <w:t xml:space="preserve"> </w:t>
      </w:r>
      <w:r>
        <w:rPr>
          <w:i/>
        </w:rPr>
        <w:t>it.”</w:t>
      </w:r>
    </w:p>
    <w:p w:rsidR="00E1242D" w:rsidRDefault="006D1E3D">
      <w:pPr>
        <w:pStyle w:val="BodyText"/>
        <w:ind w:left="940" w:right="1460"/>
      </w:pPr>
      <w:r>
        <w:t>While housing might be the largest cost to a family’s budget in Boston, the cost of food was still</w:t>
      </w:r>
      <w:r>
        <w:rPr>
          <w:spacing w:val="1"/>
        </w:rPr>
        <w:t xml:space="preserve"> </w:t>
      </w:r>
      <w:r>
        <w:t xml:space="preserve">challenging for many. As one key informant explained, </w:t>
      </w:r>
      <w:r>
        <w:rPr>
          <w:i/>
        </w:rPr>
        <w:t>“A lot of people spend money on food after</w:t>
      </w:r>
      <w:r>
        <w:rPr>
          <w:i/>
          <w:spacing w:val="1"/>
        </w:rPr>
        <w:t xml:space="preserve"> </w:t>
      </w:r>
      <w:r>
        <w:rPr>
          <w:i/>
        </w:rPr>
        <w:t xml:space="preserve">utilities and health care; whatever is left goes to food.” </w:t>
      </w:r>
      <w:r>
        <w:t>Focus group participants echoed this sentiment</w:t>
      </w:r>
      <w:r>
        <w:rPr>
          <w:spacing w:val="-47"/>
        </w:rPr>
        <w:t xml:space="preserve"> </w:t>
      </w:r>
      <w:r>
        <w:t>and described having to eat canned or processed food that contain high levels of sodium and low-</w:t>
      </w:r>
      <w:r>
        <w:rPr>
          <w:spacing w:val="1"/>
        </w:rPr>
        <w:t xml:space="preserve"> </w:t>
      </w:r>
      <w:r>
        <w:t>nutritional value because they felt like that was what they could afford. Focus group and interview</w:t>
      </w:r>
      <w:r>
        <w:rPr>
          <w:spacing w:val="1"/>
        </w:rPr>
        <w:t xml:space="preserve"> </w:t>
      </w:r>
      <w:r>
        <w:t>participants identified seniors and children as being especially vulnerable to being food insecure. Those</w:t>
      </w:r>
      <w:r>
        <w:rPr>
          <w:spacing w:val="-47"/>
        </w:rPr>
        <w:t xml:space="preserve"> </w:t>
      </w:r>
      <w:r>
        <w:t>who worked with children explained that food insecurity impacts a child’s stress levels, ability to pay</w:t>
      </w:r>
      <w:r>
        <w:rPr>
          <w:spacing w:val="1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school, lower</w:t>
      </w:r>
      <w:r>
        <w:rPr>
          <w:spacing w:val="-2"/>
        </w:rPr>
        <w:t xml:space="preserve"> </w:t>
      </w:r>
      <w:r>
        <w:t>test scores,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absences.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83"/>
      </w:pPr>
      <w:r>
        <w:lastRenderedPageBreak/>
        <w:t>BBRFSS data indicate that over one in five Boston residents reported being food insecure, in that it was</w:t>
      </w:r>
      <w:r>
        <w:rPr>
          <w:spacing w:val="-47"/>
        </w:rPr>
        <w:t xml:space="preserve"> </w:t>
      </w:r>
      <w:r>
        <w:t>sometimes or often true that the food they purchased did not last and they did not have money to get</w:t>
      </w:r>
      <w:r>
        <w:rPr>
          <w:spacing w:val="1"/>
        </w:rPr>
        <w:t xml:space="preserve"> </w:t>
      </w:r>
      <w:r>
        <w:t>more. Experiences with food insecurity varied by population group (</w:t>
      </w:r>
      <w:hyperlink w:anchor="_bookmark62" w:history="1">
        <w:r>
          <w:t>Figure 25</w:t>
        </w:r>
      </w:hyperlink>
      <w:r>
        <w:t>). In aggregated 2013,</w:t>
      </w:r>
      <w:r>
        <w:rPr>
          <w:spacing w:val="1"/>
        </w:rPr>
        <w:t xml:space="preserve"> </w:t>
      </w:r>
      <w:r>
        <w:t>2015, and 2017 BBRFSS data, Latino (39.1%) and Black (34.5%) residents were significantly more likely</w:t>
      </w:r>
      <w:r>
        <w:rPr>
          <w:spacing w:val="1"/>
        </w:rPr>
        <w:t xml:space="preserve"> </w:t>
      </w:r>
      <w:r>
        <w:t>than White residents (10.7%) to report being food insecure. According to the 2017 Boston YRBS, 5% of</w:t>
      </w:r>
      <w:r>
        <w:rPr>
          <w:spacing w:val="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public high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students reported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 have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 homes.</w:t>
      </w:r>
    </w:p>
    <w:p w:rsidR="00E1242D" w:rsidRDefault="00E1242D">
      <w:pPr>
        <w:pStyle w:val="BodyText"/>
      </w:pPr>
    </w:p>
    <w:p w:rsidR="00E1242D" w:rsidRDefault="00462E83">
      <w:pPr>
        <w:ind w:left="940" w:right="133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3327400</wp:posOffset>
                </wp:positionH>
                <wp:positionV relativeFrom="paragraph">
                  <wp:posOffset>364490</wp:posOffset>
                </wp:positionV>
                <wp:extent cx="3166110" cy="5206365"/>
                <wp:effectExtent l="0" t="0" r="0" b="0"/>
                <wp:wrapNone/>
                <wp:docPr id="1443" name="docshapegroup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110" cy="5206365"/>
                          <a:chOff x="5240" y="574"/>
                          <a:chExt cx="4986" cy="8199"/>
                        </a:xfrm>
                      </wpg:grpSpPr>
                      <wps:wsp>
                        <wps:cNvPr id="1444" name="docshape575"/>
                        <wps:cNvSpPr>
                          <a:spLocks noChangeArrowheads="1"/>
                        </wps:cNvSpPr>
                        <wps:spPr bwMode="auto">
                          <a:xfrm>
                            <a:off x="5247" y="713"/>
                            <a:ext cx="1545" cy="13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docshape576"/>
                        <wps:cNvSpPr>
                          <a:spLocks/>
                        </wps:cNvSpPr>
                        <wps:spPr bwMode="auto">
                          <a:xfrm>
                            <a:off x="6705" y="736"/>
                            <a:ext cx="174" cy="90"/>
                          </a:xfrm>
                          <a:custGeom>
                            <a:avLst/>
                            <a:gdLst>
                              <a:gd name="T0" fmla="+- 0 6792 6706"/>
                              <a:gd name="T1" fmla="*/ T0 w 174"/>
                              <a:gd name="T2" fmla="+- 0 780 736"/>
                              <a:gd name="T3" fmla="*/ 780 h 90"/>
                              <a:gd name="T4" fmla="+- 0 6706 6706"/>
                              <a:gd name="T5" fmla="*/ T4 w 174"/>
                              <a:gd name="T6" fmla="+- 0 780 736"/>
                              <a:gd name="T7" fmla="*/ 780 h 90"/>
                              <a:gd name="T8" fmla="+- 0 6792 6706"/>
                              <a:gd name="T9" fmla="*/ T8 w 174"/>
                              <a:gd name="T10" fmla="+- 0 780 736"/>
                              <a:gd name="T11" fmla="*/ 780 h 90"/>
                              <a:gd name="T12" fmla="+- 0 6880 6706"/>
                              <a:gd name="T13" fmla="*/ T12 w 174"/>
                              <a:gd name="T14" fmla="+- 0 780 736"/>
                              <a:gd name="T15" fmla="*/ 780 h 90"/>
                              <a:gd name="T16" fmla="+- 0 6706 6706"/>
                              <a:gd name="T17" fmla="*/ T16 w 174"/>
                              <a:gd name="T18" fmla="+- 0 736 736"/>
                              <a:gd name="T19" fmla="*/ 736 h 90"/>
                              <a:gd name="T20" fmla="+- 0 6706 6706"/>
                              <a:gd name="T21" fmla="*/ T20 w 174"/>
                              <a:gd name="T22" fmla="+- 0 826 736"/>
                              <a:gd name="T23" fmla="*/ 826 h 90"/>
                              <a:gd name="T24" fmla="+- 0 6880 6706"/>
                              <a:gd name="T25" fmla="*/ T24 w 174"/>
                              <a:gd name="T26" fmla="+- 0 736 736"/>
                              <a:gd name="T27" fmla="*/ 736 h 90"/>
                              <a:gd name="T28" fmla="+- 0 6880 6706"/>
                              <a:gd name="T29" fmla="*/ T28 w 174"/>
                              <a:gd name="T30" fmla="+- 0 826 736"/>
                              <a:gd name="T31" fmla="*/ 8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" h="90">
                                <a:moveTo>
                                  <a:pt x="8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86" y="44"/>
                                </a:moveTo>
                                <a:lnTo>
                                  <a:pt x="17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4" y="0"/>
                                </a:moveTo>
                                <a:lnTo>
                                  <a:pt x="1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docshape577"/>
                        <wps:cNvSpPr>
                          <a:spLocks/>
                        </wps:cNvSpPr>
                        <wps:spPr bwMode="auto">
                          <a:xfrm>
                            <a:off x="5247" y="1120"/>
                            <a:ext cx="2837" cy="543"/>
                          </a:xfrm>
                          <a:custGeom>
                            <a:avLst/>
                            <a:gdLst>
                              <a:gd name="T0" fmla="+- 0 6046 5248"/>
                              <a:gd name="T1" fmla="*/ T0 w 2837"/>
                              <a:gd name="T2" fmla="+- 0 1120 1120"/>
                              <a:gd name="T3" fmla="*/ 1120 h 543"/>
                              <a:gd name="T4" fmla="+- 0 5248 5248"/>
                              <a:gd name="T5" fmla="*/ T4 w 2837"/>
                              <a:gd name="T6" fmla="+- 0 1120 1120"/>
                              <a:gd name="T7" fmla="*/ 1120 h 543"/>
                              <a:gd name="T8" fmla="+- 0 5248 5248"/>
                              <a:gd name="T9" fmla="*/ T8 w 2837"/>
                              <a:gd name="T10" fmla="+- 0 1256 1120"/>
                              <a:gd name="T11" fmla="*/ 1256 h 543"/>
                              <a:gd name="T12" fmla="+- 0 6046 5248"/>
                              <a:gd name="T13" fmla="*/ T12 w 2837"/>
                              <a:gd name="T14" fmla="+- 0 1256 1120"/>
                              <a:gd name="T15" fmla="*/ 1256 h 543"/>
                              <a:gd name="T16" fmla="+- 0 6046 5248"/>
                              <a:gd name="T17" fmla="*/ T16 w 2837"/>
                              <a:gd name="T18" fmla="+- 0 1120 1120"/>
                              <a:gd name="T19" fmla="*/ 1120 h 543"/>
                              <a:gd name="T20" fmla="+- 0 7750 5248"/>
                              <a:gd name="T21" fmla="*/ T20 w 2837"/>
                              <a:gd name="T22" fmla="+- 0 1323 1120"/>
                              <a:gd name="T23" fmla="*/ 1323 h 543"/>
                              <a:gd name="T24" fmla="+- 0 5248 5248"/>
                              <a:gd name="T25" fmla="*/ T24 w 2837"/>
                              <a:gd name="T26" fmla="+- 0 1323 1120"/>
                              <a:gd name="T27" fmla="*/ 1323 h 543"/>
                              <a:gd name="T28" fmla="+- 0 5248 5248"/>
                              <a:gd name="T29" fmla="*/ T28 w 2837"/>
                              <a:gd name="T30" fmla="+- 0 1459 1120"/>
                              <a:gd name="T31" fmla="*/ 1459 h 543"/>
                              <a:gd name="T32" fmla="+- 0 7750 5248"/>
                              <a:gd name="T33" fmla="*/ T32 w 2837"/>
                              <a:gd name="T34" fmla="+- 0 1459 1120"/>
                              <a:gd name="T35" fmla="*/ 1459 h 543"/>
                              <a:gd name="T36" fmla="+- 0 7750 5248"/>
                              <a:gd name="T37" fmla="*/ T36 w 2837"/>
                              <a:gd name="T38" fmla="+- 0 1323 1120"/>
                              <a:gd name="T39" fmla="*/ 1323 h 543"/>
                              <a:gd name="T40" fmla="+- 0 8084 5248"/>
                              <a:gd name="T41" fmla="*/ T40 w 2837"/>
                              <a:gd name="T42" fmla="+- 0 1527 1120"/>
                              <a:gd name="T43" fmla="*/ 1527 h 543"/>
                              <a:gd name="T44" fmla="+- 0 5248 5248"/>
                              <a:gd name="T45" fmla="*/ T44 w 2837"/>
                              <a:gd name="T46" fmla="+- 0 1527 1120"/>
                              <a:gd name="T47" fmla="*/ 1527 h 543"/>
                              <a:gd name="T48" fmla="+- 0 5248 5248"/>
                              <a:gd name="T49" fmla="*/ T48 w 2837"/>
                              <a:gd name="T50" fmla="+- 0 1662 1120"/>
                              <a:gd name="T51" fmla="*/ 1662 h 543"/>
                              <a:gd name="T52" fmla="+- 0 8084 5248"/>
                              <a:gd name="T53" fmla="*/ T52 w 2837"/>
                              <a:gd name="T54" fmla="+- 0 1662 1120"/>
                              <a:gd name="T55" fmla="*/ 1662 h 543"/>
                              <a:gd name="T56" fmla="+- 0 8084 5248"/>
                              <a:gd name="T57" fmla="*/ T56 w 2837"/>
                              <a:gd name="T58" fmla="+- 0 1527 1120"/>
                              <a:gd name="T59" fmla="*/ 152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7" h="543">
                                <a:moveTo>
                                  <a:pt x="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798" y="13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2502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2502" y="339"/>
                                </a:lnTo>
                                <a:lnTo>
                                  <a:pt x="2502" y="203"/>
                                </a:lnTo>
                                <a:close/>
                                <a:moveTo>
                                  <a:pt x="2836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542"/>
                                </a:lnTo>
                                <a:lnTo>
                                  <a:pt x="2836" y="542"/>
                                </a:lnTo>
                                <a:lnTo>
                                  <a:pt x="2836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730"/>
                            <a:ext cx="77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docshape579"/>
                        <wps:cNvSpPr>
                          <a:spLocks/>
                        </wps:cNvSpPr>
                        <wps:spPr bwMode="auto">
                          <a:xfrm>
                            <a:off x="5791" y="1142"/>
                            <a:ext cx="2546" cy="701"/>
                          </a:xfrm>
                          <a:custGeom>
                            <a:avLst/>
                            <a:gdLst>
                              <a:gd name="T0" fmla="+- 0 6046 5792"/>
                              <a:gd name="T1" fmla="*/ T0 w 2546"/>
                              <a:gd name="T2" fmla="+- 0 1188 1143"/>
                              <a:gd name="T3" fmla="*/ 1188 h 701"/>
                              <a:gd name="T4" fmla="+- 0 5792 5792"/>
                              <a:gd name="T5" fmla="*/ T4 w 2546"/>
                              <a:gd name="T6" fmla="+- 0 1188 1143"/>
                              <a:gd name="T7" fmla="*/ 1188 h 701"/>
                              <a:gd name="T8" fmla="+- 0 6046 5792"/>
                              <a:gd name="T9" fmla="*/ T8 w 2546"/>
                              <a:gd name="T10" fmla="+- 0 1188 1143"/>
                              <a:gd name="T11" fmla="*/ 1188 h 701"/>
                              <a:gd name="T12" fmla="+- 0 6299 5792"/>
                              <a:gd name="T13" fmla="*/ T12 w 2546"/>
                              <a:gd name="T14" fmla="+- 0 1188 1143"/>
                              <a:gd name="T15" fmla="*/ 1188 h 701"/>
                              <a:gd name="T16" fmla="+- 0 5792 5792"/>
                              <a:gd name="T17" fmla="*/ T16 w 2546"/>
                              <a:gd name="T18" fmla="+- 0 1143 1143"/>
                              <a:gd name="T19" fmla="*/ 1143 h 701"/>
                              <a:gd name="T20" fmla="+- 0 5792 5792"/>
                              <a:gd name="T21" fmla="*/ T20 w 2546"/>
                              <a:gd name="T22" fmla="+- 0 1233 1143"/>
                              <a:gd name="T23" fmla="*/ 1233 h 701"/>
                              <a:gd name="T24" fmla="+- 0 6299 5792"/>
                              <a:gd name="T25" fmla="*/ T24 w 2546"/>
                              <a:gd name="T26" fmla="+- 0 1143 1143"/>
                              <a:gd name="T27" fmla="*/ 1143 h 701"/>
                              <a:gd name="T28" fmla="+- 0 6299 5792"/>
                              <a:gd name="T29" fmla="*/ T28 w 2546"/>
                              <a:gd name="T30" fmla="+- 0 1233 1143"/>
                              <a:gd name="T31" fmla="*/ 1233 h 701"/>
                              <a:gd name="T32" fmla="+- 0 7750 5792"/>
                              <a:gd name="T33" fmla="*/ T32 w 2546"/>
                              <a:gd name="T34" fmla="+- 0 1392 1143"/>
                              <a:gd name="T35" fmla="*/ 1392 h 701"/>
                              <a:gd name="T36" fmla="+- 0 7561 5792"/>
                              <a:gd name="T37" fmla="*/ T36 w 2546"/>
                              <a:gd name="T38" fmla="+- 0 1392 1143"/>
                              <a:gd name="T39" fmla="*/ 1392 h 701"/>
                              <a:gd name="T40" fmla="+- 0 7750 5792"/>
                              <a:gd name="T41" fmla="*/ T40 w 2546"/>
                              <a:gd name="T42" fmla="+- 0 1392 1143"/>
                              <a:gd name="T43" fmla="*/ 1392 h 701"/>
                              <a:gd name="T44" fmla="+- 0 7939 5792"/>
                              <a:gd name="T45" fmla="*/ T44 w 2546"/>
                              <a:gd name="T46" fmla="+- 0 1392 1143"/>
                              <a:gd name="T47" fmla="*/ 1392 h 701"/>
                              <a:gd name="T48" fmla="+- 0 7561 5792"/>
                              <a:gd name="T49" fmla="*/ T48 w 2546"/>
                              <a:gd name="T50" fmla="+- 0 1346 1143"/>
                              <a:gd name="T51" fmla="*/ 1346 h 701"/>
                              <a:gd name="T52" fmla="+- 0 7561 5792"/>
                              <a:gd name="T53" fmla="*/ T52 w 2546"/>
                              <a:gd name="T54" fmla="+- 0 1436 1143"/>
                              <a:gd name="T55" fmla="*/ 1436 h 701"/>
                              <a:gd name="T56" fmla="+- 0 7939 5792"/>
                              <a:gd name="T57" fmla="*/ T56 w 2546"/>
                              <a:gd name="T58" fmla="+- 0 1346 1143"/>
                              <a:gd name="T59" fmla="*/ 1346 h 701"/>
                              <a:gd name="T60" fmla="+- 0 7939 5792"/>
                              <a:gd name="T61" fmla="*/ T60 w 2546"/>
                              <a:gd name="T62" fmla="+- 0 1436 1143"/>
                              <a:gd name="T63" fmla="*/ 1436 h 701"/>
                              <a:gd name="T64" fmla="+- 0 8083 5792"/>
                              <a:gd name="T65" fmla="*/ T64 w 2546"/>
                              <a:gd name="T66" fmla="+- 0 1594 1143"/>
                              <a:gd name="T67" fmla="*/ 1594 h 701"/>
                              <a:gd name="T68" fmla="+- 0 7830 5792"/>
                              <a:gd name="T69" fmla="*/ T68 w 2546"/>
                              <a:gd name="T70" fmla="+- 0 1594 1143"/>
                              <a:gd name="T71" fmla="*/ 1594 h 701"/>
                              <a:gd name="T72" fmla="+- 0 8083 5792"/>
                              <a:gd name="T73" fmla="*/ T72 w 2546"/>
                              <a:gd name="T74" fmla="+- 0 1594 1143"/>
                              <a:gd name="T75" fmla="*/ 1594 h 701"/>
                              <a:gd name="T76" fmla="+- 0 8338 5792"/>
                              <a:gd name="T77" fmla="*/ T76 w 2546"/>
                              <a:gd name="T78" fmla="+- 0 1594 1143"/>
                              <a:gd name="T79" fmla="*/ 1594 h 701"/>
                              <a:gd name="T80" fmla="+- 0 7830 5792"/>
                              <a:gd name="T81" fmla="*/ T80 w 2546"/>
                              <a:gd name="T82" fmla="+- 0 1550 1143"/>
                              <a:gd name="T83" fmla="*/ 1550 h 701"/>
                              <a:gd name="T84" fmla="+- 0 7830 5792"/>
                              <a:gd name="T85" fmla="*/ T84 w 2546"/>
                              <a:gd name="T86" fmla="+- 0 1640 1143"/>
                              <a:gd name="T87" fmla="*/ 1640 h 701"/>
                              <a:gd name="T88" fmla="+- 0 8338 5792"/>
                              <a:gd name="T89" fmla="*/ T88 w 2546"/>
                              <a:gd name="T90" fmla="+- 0 1550 1143"/>
                              <a:gd name="T91" fmla="*/ 1550 h 701"/>
                              <a:gd name="T92" fmla="+- 0 8338 5792"/>
                              <a:gd name="T93" fmla="*/ T92 w 2546"/>
                              <a:gd name="T94" fmla="+- 0 1640 1143"/>
                              <a:gd name="T95" fmla="*/ 1640 h 701"/>
                              <a:gd name="T96" fmla="+- 0 6024 5792"/>
                              <a:gd name="T97" fmla="*/ T96 w 2546"/>
                              <a:gd name="T98" fmla="+- 0 1798 1143"/>
                              <a:gd name="T99" fmla="*/ 1798 h 701"/>
                              <a:gd name="T100" fmla="+- 0 5922 5792"/>
                              <a:gd name="T101" fmla="*/ T100 w 2546"/>
                              <a:gd name="T102" fmla="+- 0 1798 1143"/>
                              <a:gd name="T103" fmla="*/ 1798 h 701"/>
                              <a:gd name="T104" fmla="+- 0 6024 5792"/>
                              <a:gd name="T105" fmla="*/ T104 w 2546"/>
                              <a:gd name="T106" fmla="+- 0 1798 1143"/>
                              <a:gd name="T107" fmla="*/ 1798 h 701"/>
                              <a:gd name="T108" fmla="+- 0 6132 5792"/>
                              <a:gd name="T109" fmla="*/ T108 w 2546"/>
                              <a:gd name="T110" fmla="+- 0 1798 1143"/>
                              <a:gd name="T111" fmla="*/ 1798 h 701"/>
                              <a:gd name="T112" fmla="+- 0 5922 5792"/>
                              <a:gd name="T113" fmla="*/ T112 w 2546"/>
                              <a:gd name="T114" fmla="+- 0 1753 1143"/>
                              <a:gd name="T115" fmla="*/ 1753 h 701"/>
                              <a:gd name="T116" fmla="+- 0 5922 5792"/>
                              <a:gd name="T117" fmla="*/ T116 w 2546"/>
                              <a:gd name="T118" fmla="+- 0 1843 1143"/>
                              <a:gd name="T119" fmla="*/ 1843 h 701"/>
                              <a:gd name="T120" fmla="+- 0 6132 5792"/>
                              <a:gd name="T121" fmla="*/ T120 w 2546"/>
                              <a:gd name="T122" fmla="+- 0 1753 1143"/>
                              <a:gd name="T123" fmla="*/ 1753 h 701"/>
                              <a:gd name="T124" fmla="+- 0 6132 5792"/>
                              <a:gd name="T125" fmla="*/ T124 w 2546"/>
                              <a:gd name="T126" fmla="+- 0 1843 1143"/>
                              <a:gd name="T127" fmla="*/ 184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46" h="701">
                                <a:moveTo>
                                  <a:pt x="25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54" y="45"/>
                                </a:moveTo>
                                <a:lnTo>
                                  <a:pt x="50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7" y="0"/>
                                </a:moveTo>
                                <a:lnTo>
                                  <a:pt x="507" y="90"/>
                                </a:lnTo>
                                <a:moveTo>
                                  <a:pt x="1958" y="249"/>
                                </a:moveTo>
                                <a:lnTo>
                                  <a:pt x="1769" y="249"/>
                                </a:lnTo>
                                <a:moveTo>
                                  <a:pt x="1958" y="249"/>
                                </a:moveTo>
                                <a:lnTo>
                                  <a:pt x="2147" y="249"/>
                                </a:lnTo>
                                <a:moveTo>
                                  <a:pt x="1769" y="203"/>
                                </a:moveTo>
                                <a:lnTo>
                                  <a:pt x="1769" y="293"/>
                                </a:lnTo>
                                <a:moveTo>
                                  <a:pt x="2147" y="203"/>
                                </a:moveTo>
                                <a:lnTo>
                                  <a:pt x="2147" y="293"/>
                                </a:lnTo>
                                <a:moveTo>
                                  <a:pt x="2291" y="451"/>
                                </a:moveTo>
                                <a:lnTo>
                                  <a:pt x="2038" y="451"/>
                                </a:lnTo>
                                <a:moveTo>
                                  <a:pt x="2291" y="451"/>
                                </a:moveTo>
                                <a:lnTo>
                                  <a:pt x="2546" y="451"/>
                                </a:lnTo>
                                <a:moveTo>
                                  <a:pt x="2038" y="407"/>
                                </a:moveTo>
                                <a:lnTo>
                                  <a:pt x="2038" y="497"/>
                                </a:lnTo>
                                <a:moveTo>
                                  <a:pt x="2546" y="407"/>
                                </a:moveTo>
                                <a:lnTo>
                                  <a:pt x="2546" y="497"/>
                                </a:lnTo>
                                <a:moveTo>
                                  <a:pt x="232" y="655"/>
                                </a:moveTo>
                                <a:lnTo>
                                  <a:pt x="130" y="655"/>
                                </a:lnTo>
                                <a:moveTo>
                                  <a:pt x="232" y="655"/>
                                </a:moveTo>
                                <a:lnTo>
                                  <a:pt x="340" y="655"/>
                                </a:lnTo>
                                <a:moveTo>
                                  <a:pt x="130" y="610"/>
                                </a:moveTo>
                                <a:lnTo>
                                  <a:pt x="130" y="700"/>
                                </a:lnTo>
                                <a:moveTo>
                                  <a:pt x="340" y="610"/>
                                </a:moveTo>
                                <a:lnTo>
                                  <a:pt x="340" y="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5247" y="2137"/>
                            <a:ext cx="1647" cy="13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docshape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2340"/>
                            <a:ext cx="143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1" name="docshape582"/>
                        <wps:cNvSpPr>
                          <a:spLocks/>
                        </wps:cNvSpPr>
                        <wps:spPr bwMode="auto">
                          <a:xfrm>
                            <a:off x="6553" y="2160"/>
                            <a:ext cx="450" cy="294"/>
                          </a:xfrm>
                          <a:custGeom>
                            <a:avLst/>
                            <a:gdLst>
                              <a:gd name="T0" fmla="+- 0 6895 6553"/>
                              <a:gd name="T1" fmla="*/ T0 w 450"/>
                              <a:gd name="T2" fmla="+- 0 2206 2160"/>
                              <a:gd name="T3" fmla="*/ 2206 h 294"/>
                              <a:gd name="T4" fmla="+- 0 6778 6553"/>
                              <a:gd name="T5" fmla="*/ T4 w 450"/>
                              <a:gd name="T6" fmla="+- 0 2206 2160"/>
                              <a:gd name="T7" fmla="*/ 2206 h 294"/>
                              <a:gd name="T8" fmla="+- 0 6895 6553"/>
                              <a:gd name="T9" fmla="*/ T8 w 450"/>
                              <a:gd name="T10" fmla="+- 0 2206 2160"/>
                              <a:gd name="T11" fmla="*/ 2206 h 294"/>
                              <a:gd name="T12" fmla="+- 0 7003 6553"/>
                              <a:gd name="T13" fmla="*/ T12 w 450"/>
                              <a:gd name="T14" fmla="+- 0 2206 2160"/>
                              <a:gd name="T15" fmla="*/ 2206 h 294"/>
                              <a:gd name="T16" fmla="+- 0 6778 6553"/>
                              <a:gd name="T17" fmla="*/ T16 w 450"/>
                              <a:gd name="T18" fmla="+- 0 2160 2160"/>
                              <a:gd name="T19" fmla="*/ 2160 h 294"/>
                              <a:gd name="T20" fmla="+- 0 6778 6553"/>
                              <a:gd name="T21" fmla="*/ T20 w 450"/>
                              <a:gd name="T22" fmla="+- 0 2250 2160"/>
                              <a:gd name="T23" fmla="*/ 2250 h 294"/>
                              <a:gd name="T24" fmla="+- 0 7003 6553"/>
                              <a:gd name="T25" fmla="*/ T24 w 450"/>
                              <a:gd name="T26" fmla="+- 0 2160 2160"/>
                              <a:gd name="T27" fmla="*/ 2160 h 294"/>
                              <a:gd name="T28" fmla="+- 0 7003 6553"/>
                              <a:gd name="T29" fmla="*/ T28 w 450"/>
                              <a:gd name="T30" fmla="+- 0 2250 2160"/>
                              <a:gd name="T31" fmla="*/ 2250 h 294"/>
                              <a:gd name="T32" fmla="+- 0 6684 6553"/>
                              <a:gd name="T33" fmla="*/ T32 w 450"/>
                              <a:gd name="T34" fmla="+- 0 2407 2160"/>
                              <a:gd name="T35" fmla="*/ 2407 h 294"/>
                              <a:gd name="T36" fmla="+- 0 6553 6553"/>
                              <a:gd name="T37" fmla="*/ T36 w 450"/>
                              <a:gd name="T38" fmla="+- 0 2407 2160"/>
                              <a:gd name="T39" fmla="*/ 2407 h 294"/>
                              <a:gd name="T40" fmla="+- 0 6684 6553"/>
                              <a:gd name="T41" fmla="*/ T40 w 450"/>
                              <a:gd name="T42" fmla="+- 0 2407 2160"/>
                              <a:gd name="T43" fmla="*/ 2407 h 294"/>
                              <a:gd name="T44" fmla="+- 0 6814 6553"/>
                              <a:gd name="T45" fmla="*/ T44 w 450"/>
                              <a:gd name="T46" fmla="+- 0 2407 2160"/>
                              <a:gd name="T47" fmla="*/ 2407 h 294"/>
                              <a:gd name="T48" fmla="+- 0 6553 6553"/>
                              <a:gd name="T49" fmla="*/ T48 w 450"/>
                              <a:gd name="T50" fmla="+- 0 2363 2160"/>
                              <a:gd name="T51" fmla="*/ 2363 h 294"/>
                              <a:gd name="T52" fmla="+- 0 6553 6553"/>
                              <a:gd name="T53" fmla="*/ T52 w 450"/>
                              <a:gd name="T54" fmla="+- 0 2453 2160"/>
                              <a:gd name="T55" fmla="*/ 2453 h 294"/>
                              <a:gd name="T56" fmla="+- 0 6814 6553"/>
                              <a:gd name="T57" fmla="*/ T56 w 450"/>
                              <a:gd name="T58" fmla="+- 0 2363 2160"/>
                              <a:gd name="T59" fmla="*/ 2363 h 294"/>
                              <a:gd name="T60" fmla="+- 0 6814 6553"/>
                              <a:gd name="T61" fmla="*/ T60 w 450"/>
                              <a:gd name="T62" fmla="+- 0 2453 2160"/>
                              <a:gd name="T63" fmla="*/ 245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0" h="294">
                                <a:moveTo>
                                  <a:pt x="342" y="46"/>
                                </a:moveTo>
                                <a:lnTo>
                                  <a:pt x="225" y="46"/>
                                </a:lnTo>
                                <a:moveTo>
                                  <a:pt x="342" y="46"/>
                                </a:moveTo>
                                <a:lnTo>
                                  <a:pt x="450" y="46"/>
                                </a:lnTo>
                                <a:moveTo>
                                  <a:pt x="225" y="0"/>
                                </a:moveTo>
                                <a:lnTo>
                                  <a:pt x="225" y="90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90"/>
                                </a:lnTo>
                                <a:moveTo>
                                  <a:pt x="131" y="247"/>
                                </a:moveTo>
                                <a:lnTo>
                                  <a:pt x="0" y="247"/>
                                </a:lnTo>
                                <a:moveTo>
                                  <a:pt x="131" y="247"/>
                                </a:moveTo>
                                <a:lnTo>
                                  <a:pt x="261" y="247"/>
                                </a:lnTo>
                                <a:moveTo>
                                  <a:pt x="0" y="203"/>
                                </a:moveTo>
                                <a:lnTo>
                                  <a:pt x="0" y="293"/>
                                </a:lnTo>
                                <a:moveTo>
                                  <a:pt x="261" y="203"/>
                                </a:moveTo>
                                <a:lnTo>
                                  <a:pt x="261" y="2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docshape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2747"/>
                            <a:ext cx="165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3" name="docshape584"/>
                        <wps:cNvSpPr>
                          <a:spLocks/>
                        </wps:cNvSpPr>
                        <wps:spPr bwMode="auto">
                          <a:xfrm>
                            <a:off x="5247" y="2950"/>
                            <a:ext cx="1799" cy="543"/>
                          </a:xfrm>
                          <a:custGeom>
                            <a:avLst/>
                            <a:gdLst>
                              <a:gd name="T0" fmla="+- 0 6386 5248"/>
                              <a:gd name="T1" fmla="*/ T0 w 1799"/>
                              <a:gd name="T2" fmla="+- 0 3358 2951"/>
                              <a:gd name="T3" fmla="*/ 3358 h 543"/>
                              <a:gd name="T4" fmla="+- 0 5248 5248"/>
                              <a:gd name="T5" fmla="*/ T4 w 1799"/>
                              <a:gd name="T6" fmla="+- 0 3358 2951"/>
                              <a:gd name="T7" fmla="*/ 3358 h 543"/>
                              <a:gd name="T8" fmla="+- 0 5248 5248"/>
                              <a:gd name="T9" fmla="*/ T8 w 1799"/>
                              <a:gd name="T10" fmla="+- 0 3493 2951"/>
                              <a:gd name="T11" fmla="*/ 3493 h 543"/>
                              <a:gd name="T12" fmla="+- 0 6386 5248"/>
                              <a:gd name="T13" fmla="*/ T12 w 1799"/>
                              <a:gd name="T14" fmla="+- 0 3493 2951"/>
                              <a:gd name="T15" fmla="*/ 3493 h 543"/>
                              <a:gd name="T16" fmla="+- 0 6386 5248"/>
                              <a:gd name="T17" fmla="*/ T16 w 1799"/>
                              <a:gd name="T18" fmla="+- 0 3358 2951"/>
                              <a:gd name="T19" fmla="*/ 3358 h 543"/>
                              <a:gd name="T20" fmla="+- 0 6720 5248"/>
                              <a:gd name="T21" fmla="*/ T20 w 1799"/>
                              <a:gd name="T22" fmla="+- 0 2951 2951"/>
                              <a:gd name="T23" fmla="*/ 2951 h 543"/>
                              <a:gd name="T24" fmla="+- 0 5248 5248"/>
                              <a:gd name="T25" fmla="*/ T24 w 1799"/>
                              <a:gd name="T26" fmla="+- 0 2951 2951"/>
                              <a:gd name="T27" fmla="*/ 2951 h 543"/>
                              <a:gd name="T28" fmla="+- 0 5248 5248"/>
                              <a:gd name="T29" fmla="*/ T28 w 1799"/>
                              <a:gd name="T30" fmla="+- 0 3086 2951"/>
                              <a:gd name="T31" fmla="*/ 3086 h 543"/>
                              <a:gd name="T32" fmla="+- 0 6720 5248"/>
                              <a:gd name="T33" fmla="*/ T32 w 1799"/>
                              <a:gd name="T34" fmla="+- 0 3086 2951"/>
                              <a:gd name="T35" fmla="*/ 3086 h 543"/>
                              <a:gd name="T36" fmla="+- 0 6720 5248"/>
                              <a:gd name="T37" fmla="*/ T36 w 1799"/>
                              <a:gd name="T38" fmla="+- 0 2951 2951"/>
                              <a:gd name="T39" fmla="*/ 2951 h 543"/>
                              <a:gd name="T40" fmla="+- 0 7046 5248"/>
                              <a:gd name="T41" fmla="*/ T40 w 1799"/>
                              <a:gd name="T42" fmla="+- 0 3154 2951"/>
                              <a:gd name="T43" fmla="*/ 3154 h 543"/>
                              <a:gd name="T44" fmla="+- 0 5248 5248"/>
                              <a:gd name="T45" fmla="*/ T44 w 1799"/>
                              <a:gd name="T46" fmla="+- 0 3154 2951"/>
                              <a:gd name="T47" fmla="*/ 3154 h 543"/>
                              <a:gd name="T48" fmla="+- 0 5248 5248"/>
                              <a:gd name="T49" fmla="*/ T48 w 1799"/>
                              <a:gd name="T50" fmla="+- 0 3290 2951"/>
                              <a:gd name="T51" fmla="*/ 3290 h 543"/>
                              <a:gd name="T52" fmla="+- 0 7046 5248"/>
                              <a:gd name="T53" fmla="*/ T52 w 1799"/>
                              <a:gd name="T54" fmla="+- 0 3290 2951"/>
                              <a:gd name="T55" fmla="*/ 3290 h 543"/>
                              <a:gd name="T56" fmla="+- 0 7046 5248"/>
                              <a:gd name="T57" fmla="*/ T56 w 1799"/>
                              <a:gd name="T58" fmla="+- 0 3154 2951"/>
                              <a:gd name="T59" fmla="*/ 315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99" h="543">
                                <a:moveTo>
                                  <a:pt x="1138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542"/>
                                </a:lnTo>
                                <a:lnTo>
                                  <a:pt x="1138" y="542"/>
                                </a:lnTo>
                                <a:lnTo>
                                  <a:pt x="1138" y="407"/>
                                </a:lnTo>
                                <a:close/>
                                <a:moveTo>
                                  <a:pt x="1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1472" y="135"/>
                                </a:lnTo>
                                <a:lnTo>
                                  <a:pt x="1472" y="0"/>
                                </a:lnTo>
                                <a:close/>
                                <a:moveTo>
                                  <a:pt x="179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1798" y="339"/>
                                </a:lnTo>
                                <a:lnTo>
                                  <a:pt x="1798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docshape585"/>
                        <wps:cNvSpPr>
                          <a:spLocks/>
                        </wps:cNvSpPr>
                        <wps:spPr bwMode="auto">
                          <a:xfrm>
                            <a:off x="6219" y="2770"/>
                            <a:ext cx="965" cy="701"/>
                          </a:xfrm>
                          <a:custGeom>
                            <a:avLst/>
                            <a:gdLst>
                              <a:gd name="T0" fmla="+- 0 6902 6220"/>
                              <a:gd name="T1" fmla="*/ T0 w 965"/>
                              <a:gd name="T2" fmla="+- 0 2815 2770"/>
                              <a:gd name="T3" fmla="*/ 2815 h 701"/>
                              <a:gd name="T4" fmla="+- 0 6633 6220"/>
                              <a:gd name="T5" fmla="*/ T4 w 965"/>
                              <a:gd name="T6" fmla="+- 0 2815 2770"/>
                              <a:gd name="T7" fmla="*/ 2815 h 701"/>
                              <a:gd name="T8" fmla="+- 0 6902 6220"/>
                              <a:gd name="T9" fmla="*/ T8 w 965"/>
                              <a:gd name="T10" fmla="+- 0 2815 2770"/>
                              <a:gd name="T11" fmla="*/ 2815 h 701"/>
                              <a:gd name="T12" fmla="+- 0 7170 6220"/>
                              <a:gd name="T13" fmla="*/ T12 w 965"/>
                              <a:gd name="T14" fmla="+- 0 2815 2770"/>
                              <a:gd name="T15" fmla="*/ 2815 h 701"/>
                              <a:gd name="T16" fmla="+- 0 6633 6220"/>
                              <a:gd name="T17" fmla="*/ T16 w 965"/>
                              <a:gd name="T18" fmla="+- 0 2770 2770"/>
                              <a:gd name="T19" fmla="*/ 2770 h 701"/>
                              <a:gd name="T20" fmla="+- 0 6633 6220"/>
                              <a:gd name="T21" fmla="*/ T20 w 965"/>
                              <a:gd name="T22" fmla="+- 0 2860 2770"/>
                              <a:gd name="T23" fmla="*/ 2860 h 701"/>
                              <a:gd name="T24" fmla="+- 0 7170 6220"/>
                              <a:gd name="T25" fmla="*/ T24 w 965"/>
                              <a:gd name="T26" fmla="+- 0 2770 2770"/>
                              <a:gd name="T27" fmla="*/ 2770 h 701"/>
                              <a:gd name="T28" fmla="+- 0 7170 6220"/>
                              <a:gd name="T29" fmla="*/ T28 w 965"/>
                              <a:gd name="T30" fmla="+- 0 2860 2770"/>
                              <a:gd name="T31" fmla="*/ 2860 h 701"/>
                              <a:gd name="T32" fmla="+- 0 6720 6220"/>
                              <a:gd name="T33" fmla="*/ T32 w 965"/>
                              <a:gd name="T34" fmla="+- 0 3019 2770"/>
                              <a:gd name="T35" fmla="*/ 3019 h 701"/>
                              <a:gd name="T36" fmla="+- 0 6582 6220"/>
                              <a:gd name="T37" fmla="*/ T36 w 965"/>
                              <a:gd name="T38" fmla="+- 0 3019 2770"/>
                              <a:gd name="T39" fmla="*/ 3019 h 701"/>
                              <a:gd name="T40" fmla="+- 0 6720 6220"/>
                              <a:gd name="T41" fmla="*/ T40 w 965"/>
                              <a:gd name="T42" fmla="+- 0 3019 2770"/>
                              <a:gd name="T43" fmla="*/ 3019 h 701"/>
                              <a:gd name="T44" fmla="+- 0 6858 6220"/>
                              <a:gd name="T45" fmla="*/ T44 w 965"/>
                              <a:gd name="T46" fmla="+- 0 3019 2770"/>
                              <a:gd name="T47" fmla="*/ 3019 h 701"/>
                              <a:gd name="T48" fmla="+- 0 6582 6220"/>
                              <a:gd name="T49" fmla="*/ T48 w 965"/>
                              <a:gd name="T50" fmla="+- 0 2974 2770"/>
                              <a:gd name="T51" fmla="*/ 2974 h 701"/>
                              <a:gd name="T52" fmla="+- 0 6582 6220"/>
                              <a:gd name="T53" fmla="*/ T52 w 965"/>
                              <a:gd name="T54" fmla="+- 0 3064 2770"/>
                              <a:gd name="T55" fmla="*/ 3064 h 701"/>
                              <a:gd name="T56" fmla="+- 0 6858 6220"/>
                              <a:gd name="T57" fmla="*/ T56 w 965"/>
                              <a:gd name="T58" fmla="+- 0 2974 2770"/>
                              <a:gd name="T59" fmla="*/ 2974 h 701"/>
                              <a:gd name="T60" fmla="+- 0 6858 6220"/>
                              <a:gd name="T61" fmla="*/ T60 w 965"/>
                              <a:gd name="T62" fmla="+- 0 3064 2770"/>
                              <a:gd name="T63" fmla="*/ 3064 h 701"/>
                              <a:gd name="T64" fmla="+- 0 7046 6220"/>
                              <a:gd name="T65" fmla="*/ T64 w 965"/>
                              <a:gd name="T66" fmla="+- 0 3221 2770"/>
                              <a:gd name="T67" fmla="*/ 3221 h 701"/>
                              <a:gd name="T68" fmla="+- 0 6909 6220"/>
                              <a:gd name="T69" fmla="*/ T68 w 965"/>
                              <a:gd name="T70" fmla="+- 0 3221 2770"/>
                              <a:gd name="T71" fmla="*/ 3221 h 701"/>
                              <a:gd name="T72" fmla="+- 0 7046 6220"/>
                              <a:gd name="T73" fmla="*/ T72 w 965"/>
                              <a:gd name="T74" fmla="+- 0 3221 2770"/>
                              <a:gd name="T75" fmla="*/ 3221 h 701"/>
                              <a:gd name="T76" fmla="+- 0 7184 6220"/>
                              <a:gd name="T77" fmla="*/ T76 w 965"/>
                              <a:gd name="T78" fmla="+- 0 3221 2770"/>
                              <a:gd name="T79" fmla="*/ 3221 h 701"/>
                              <a:gd name="T80" fmla="+- 0 6909 6220"/>
                              <a:gd name="T81" fmla="*/ T80 w 965"/>
                              <a:gd name="T82" fmla="+- 0 3177 2770"/>
                              <a:gd name="T83" fmla="*/ 3177 h 701"/>
                              <a:gd name="T84" fmla="+- 0 6909 6220"/>
                              <a:gd name="T85" fmla="*/ T84 w 965"/>
                              <a:gd name="T86" fmla="+- 0 3267 2770"/>
                              <a:gd name="T87" fmla="*/ 3267 h 701"/>
                              <a:gd name="T88" fmla="+- 0 7184 6220"/>
                              <a:gd name="T89" fmla="*/ T88 w 965"/>
                              <a:gd name="T90" fmla="+- 0 3177 2770"/>
                              <a:gd name="T91" fmla="*/ 3177 h 701"/>
                              <a:gd name="T92" fmla="+- 0 7184 6220"/>
                              <a:gd name="T93" fmla="*/ T92 w 965"/>
                              <a:gd name="T94" fmla="+- 0 3267 2770"/>
                              <a:gd name="T95" fmla="*/ 3267 h 701"/>
                              <a:gd name="T96" fmla="+- 0 6386 6220"/>
                              <a:gd name="T97" fmla="*/ T96 w 965"/>
                              <a:gd name="T98" fmla="+- 0 3425 2770"/>
                              <a:gd name="T99" fmla="*/ 3425 h 701"/>
                              <a:gd name="T100" fmla="+- 0 6220 6220"/>
                              <a:gd name="T101" fmla="*/ T100 w 965"/>
                              <a:gd name="T102" fmla="+- 0 3425 2770"/>
                              <a:gd name="T103" fmla="*/ 3425 h 701"/>
                              <a:gd name="T104" fmla="+- 0 6386 6220"/>
                              <a:gd name="T105" fmla="*/ T104 w 965"/>
                              <a:gd name="T106" fmla="+- 0 3425 2770"/>
                              <a:gd name="T107" fmla="*/ 3425 h 701"/>
                              <a:gd name="T108" fmla="+- 0 6553 6220"/>
                              <a:gd name="T109" fmla="*/ T108 w 965"/>
                              <a:gd name="T110" fmla="+- 0 3425 2770"/>
                              <a:gd name="T111" fmla="*/ 3425 h 701"/>
                              <a:gd name="T112" fmla="+- 0 6220 6220"/>
                              <a:gd name="T113" fmla="*/ T112 w 965"/>
                              <a:gd name="T114" fmla="+- 0 3380 2770"/>
                              <a:gd name="T115" fmla="*/ 3380 h 701"/>
                              <a:gd name="T116" fmla="+- 0 6220 6220"/>
                              <a:gd name="T117" fmla="*/ T116 w 965"/>
                              <a:gd name="T118" fmla="+- 0 3470 2770"/>
                              <a:gd name="T119" fmla="*/ 3470 h 701"/>
                              <a:gd name="T120" fmla="+- 0 6553 6220"/>
                              <a:gd name="T121" fmla="*/ T120 w 965"/>
                              <a:gd name="T122" fmla="+- 0 3380 2770"/>
                              <a:gd name="T123" fmla="*/ 3380 h 701"/>
                              <a:gd name="T124" fmla="+- 0 6553 6220"/>
                              <a:gd name="T125" fmla="*/ T124 w 965"/>
                              <a:gd name="T126" fmla="+- 0 3470 2770"/>
                              <a:gd name="T127" fmla="*/ 347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65" h="701">
                                <a:moveTo>
                                  <a:pt x="682" y="45"/>
                                </a:moveTo>
                                <a:lnTo>
                                  <a:pt x="413" y="45"/>
                                </a:lnTo>
                                <a:moveTo>
                                  <a:pt x="682" y="45"/>
                                </a:moveTo>
                                <a:lnTo>
                                  <a:pt x="950" y="45"/>
                                </a:lnTo>
                                <a:moveTo>
                                  <a:pt x="413" y="0"/>
                                </a:moveTo>
                                <a:lnTo>
                                  <a:pt x="413" y="90"/>
                                </a:lnTo>
                                <a:moveTo>
                                  <a:pt x="950" y="0"/>
                                </a:moveTo>
                                <a:lnTo>
                                  <a:pt x="950" y="90"/>
                                </a:lnTo>
                                <a:moveTo>
                                  <a:pt x="500" y="249"/>
                                </a:moveTo>
                                <a:lnTo>
                                  <a:pt x="362" y="249"/>
                                </a:lnTo>
                                <a:moveTo>
                                  <a:pt x="500" y="249"/>
                                </a:moveTo>
                                <a:lnTo>
                                  <a:pt x="638" y="249"/>
                                </a:lnTo>
                                <a:moveTo>
                                  <a:pt x="362" y="204"/>
                                </a:moveTo>
                                <a:lnTo>
                                  <a:pt x="362" y="294"/>
                                </a:lnTo>
                                <a:moveTo>
                                  <a:pt x="638" y="204"/>
                                </a:moveTo>
                                <a:lnTo>
                                  <a:pt x="638" y="294"/>
                                </a:lnTo>
                                <a:moveTo>
                                  <a:pt x="826" y="451"/>
                                </a:moveTo>
                                <a:lnTo>
                                  <a:pt x="689" y="451"/>
                                </a:lnTo>
                                <a:moveTo>
                                  <a:pt x="826" y="451"/>
                                </a:moveTo>
                                <a:lnTo>
                                  <a:pt x="964" y="451"/>
                                </a:lnTo>
                                <a:moveTo>
                                  <a:pt x="689" y="407"/>
                                </a:moveTo>
                                <a:lnTo>
                                  <a:pt x="689" y="497"/>
                                </a:lnTo>
                                <a:moveTo>
                                  <a:pt x="964" y="407"/>
                                </a:moveTo>
                                <a:lnTo>
                                  <a:pt x="964" y="497"/>
                                </a:lnTo>
                                <a:moveTo>
                                  <a:pt x="166" y="655"/>
                                </a:moveTo>
                                <a:lnTo>
                                  <a:pt x="0" y="655"/>
                                </a:lnTo>
                                <a:moveTo>
                                  <a:pt x="166" y="655"/>
                                </a:moveTo>
                                <a:lnTo>
                                  <a:pt x="333" y="655"/>
                                </a:lnTo>
                                <a:moveTo>
                                  <a:pt x="0" y="610"/>
                                </a:moveTo>
                                <a:lnTo>
                                  <a:pt x="0" y="700"/>
                                </a:lnTo>
                                <a:moveTo>
                                  <a:pt x="333" y="610"/>
                                </a:moveTo>
                                <a:lnTo>
                                  <a:pt x="333" y="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docshape586"/>
                        <wps:cNvSpPr>
                          <a:spLocks/>
                        </wps:cNvSpPr>
                        <wps:spPr bwMode="auto">
                          <a:xfrm>
                            <a:off x="5247" y="3764"/>
                            <a:ext cx="3591" cy="746"/>
                          </a:xfrm>
                          <a:custGeom>
                            <a:avLst/>
                            <a:gdLst>
                              <a:gd name="T0" fmla="+- 0 6923 5248"/>
                              <a:gd name="T1" fmla="*/ T0 w 3591"/>
                              <a:gd name="T2" fmla="+- 0 4375 3764"/>
                              <a:gd name="T3" fmla="*/ 4375 h 746"/>
                              <a:gd name="T4" fmla="+- 0 5248 5248"/>
                              <a:gd name="T5" fmla="*/ T4 w 3591"/>
                              <a:gd name="T6" fmla="+- 0 4375 3764"/>
                              <a:gd name="T7" fmla="*/ 4375 h 746"/>
                              <a:gd name="T8" fmla="+- 0 5248 5248"/>
                              <a:gd name="T9" fmla="*/ T8 w 3591"/>
                              <a:gd name="T10" fmla="+- 0 4510 3764"/>
                              <a:gd name="T11" fmla="*/ 4510 h 746"/>
                              <a:gd name="T12" fmla="+- 0 6923 5248"/>
                              <a:gd name="T13" fmla="*/ T12 w 3591"/>
                              <a:gd name="T14" fmla="+- 0 4510 3764"/>
                              <a:gd name="T15" fmla="*/ 4510 h 746"/>
                              <a:gd name="T16" fmla="+- 0 6923 5248"/>
                              <a:gd name="T17" fmla="*/ T16 w 3591"/>
                              <a:gd name="T18" fmla="+- 0 4375 3764"/>
                              <a:gd name="T19" fmla="*/ 4375 h 746"/>
                              <a:gd name="T20" fmla="+- 0 6930 5248"/>
                              <a:gd name="T21" fmla="*/ T20 w 3591"/>
                              <a:gd name="T22" fmla="+- 0 4171 3764"/>
                              <a:gd name="T23" fmla="*/ 4171 h 746"/>
                              <a:gd name="T24" fmla="+- 0 5248 5248"/>
                              <a:gd name="T25" fmla="*/ T24 w 3591"/>
                              <a:gd name="T26" fmla="+- 0 4171 3764"/>
                              <a:gd name="T27" fmla="*/ 4171 h 746"/>
                              <a:gd name="T28" fmla="+- 0 5248 5248"/>
                              <a:gd name="T29" fmla="*/ T28 w 3591"/>
                              <a:gd name="T30" fmla="+- 0 4307 3764"/>
                              <a:gd name="T31" fmla="*/ 4307 h 746"/>
                              <a:gd name="T32" fmla="+- 0 6930 5248"/>
                              <a:gd name="T33" fmla="*/ T32 w 3591"/>
                              <a:gd name="T34" fmla="+- 0 4307 3764"/>
                              <a:gd name="T35" fmla="*/ 4307 h 746"/>
                              <a:gd name="T36" fmla="+- 0 6930 5248"/>
                              <a:gd name="T37" fmla="*/ T36 w 3591"/>
                              <a:gd name="T38" fmla="+- 0 4171 3764"/>
                              <a:gd name="T39" fmla="*/ 4171 h 746"/>
                              <a:gd name="T40" fmla="+- 0 8584 5248"/>
                              <a:gd name="T41" fmla="*/ T40 w 3591"/>
                              <a:gd name="T42" fmla="+- 0 3764 3764"/>
                              <a:gd name="T43" fmla="*/ 3764 h 746"/>
                              <a:gd name="T44" fmla="+- 0 5248 5248"/>
                              <a:gd name="T45" fmla="*/ T44 w 3591"/>
                              <a:gd name="T46" fmla="+- 0 3764 3764"/>
                              <a:gd name="T47" fmla="*/ 3764 h 746"/>
                              <a:gd name="T48" fmla="+- 0 5248 5248"/>
                              <a:gd name="T49" fmla="*/ T48 w 3591"/>
                              <a:gd name="T50" fmla="+- 0 3900 3764"/>
                              <a:gd name="T51" fmla="*/ 3900 h 746"/>
                              <a:gd name="T52" fmla="+- 0 8584 5248"/>
                              <a:gd name="T53" fmla="*/ T52 w 3591"/>
                              <a:gd name="T54" fmla="+- 0 3900 3764"/>
                              <a:gd name="T55" fmla="*/ 3900 h 746"/>
                              <a:gd name="T56" fmla="+- 0 8584 5248"/>
                              <a:gd name="T57" fmla="*/ T56 w 3591"/>
                              <a:gd name="T58" fmla="+- 0 3764 3764"/>
                              <a:gd name="T59" fmla="*/ 3764 h 746"/>
                              <a:gd name="T60" fmla="+- 0 8838 5248"/>
                              <a:gd name="T61" fmla="*/ T60 w 3591"/>
                              <a:gd name="T62" fmla="+- 0 3968 3764"/>
                              <a:gd name="T63" fmla="*/ 3968 h 746"/>
                              <a:gd name="T64" fmla="+- 0 5248 5248"/>
                              <a:gd name="T65" fmla="*/ T64 w 3591"/>
                              <a:gd name="T66" fmla="+- 0 3968 3764"/>
                              <a:gd name="T67" fmla="*/ 3968 h 746"/>
                              <a:gd name="T68" fmla="+- 0 5248 5248"/>
                              <a:gd name="T69" fmla="*/ T68 w 3591"/>
                              <a:gd name="T70" fmla="+- 0 4103 3764"/>
                              <a:gd name="T71" fmla="*/ 4103 h 746"/>
                              <a:gd name="T72" fmla="+- 0 8838 5248"/>
                              <a:gd name="T73" fmla="*/ T72 w 3591"/>
                              <a:gd name="T74" fmla="+- 0 4103 3764"/>
                              <a:gd name="T75" fmla="*/ 4103 h 746"/>
                              <a:gd name="T76" fmla="+- 0 8838 5248"/>
                              <a:gd name="T77" fmla="*/ T76 w 3591"/>
                              <a:gd name="T78" fmla="+- 0 3968 3764"/>
                              <a:gd name="T79" fmla="*/ 3968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91" h="746">
                                <a:moveTo>
                                  <a:pt x="1675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746"/>
                                </a:lnTo>
                                <a:lnTo>
                                  <a:pt x="1675" y="746"/>
                                </a:lnTo>
                                <a:lnTo>
                                  <a:pt x="1675" y="611"/>
                                </a:lnTo>
                                <a:close/>
                                <a:moveTo>
                                  <a:pt x="1682" y="407"/>
                                </a:moveTo>
                                <a:lnTo>
                                  <a:pt x="0" y="407"/>
                                </a:lnTo>
                                <a:lnTo>
                                  <a:pt x="0" y="543"/>
                                </a:lnTo>
                                <a:lnTo>
                                  <a:pt x="1682" y="543"/>
                                </a:lnTo>
                                <a:lnTo>
                                  <a:pt x="1682" y="407"/>
                                </a:lnTo>
                                <a:close/>
                                <a:moveTo>
                                  <a:pt x="3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3336" y="136"/>
                                </a:lnTo>
                                <a:lnTo>
                                  <a:pt x="3336" y="0"/>
                                </a:lnTo>
                                <a:close/>
                                <a:moveTo>
                                  <a:pt x="3590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339"/>
                                </a:lnTo>
                                <a:lnTo>
                                  <a:pt x="3590" y="339"/>
                                </a:lnTo>
                                <a:lnTo>
                                  <a:pt x="359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6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docshape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4578"/>
                            <a:ext cx="52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docshape588"/>
                        <wps:cNvSpPr>
                          <a:spLocks/>
                        </wps:cNvSpPr>
                        <wps:spPr bwMode="auto">
                          <a:xfrm>
                            <a:off x="5697" y="3787"/>
                            <a:ext cx="3489" cy="904"/>
                          </a:xfrm>
                          <a:custGeom>
                            <a:avLst/>
                            <a:gdLst>
                              <a:gd name="T0" fmla="+- 0 8585 5697"/>
                              <a:gd name="T1" fmla="*/ T0 w 3489"/>
                              <a:gd name="T2" fmla="+- 0 3833 3787"/>
                              <a:gd name="T3" fmla="*/ 3833 h 904"/>
                              <a:gd name="T4" fmla="+- 0 8171 5697"/>
                              <a:gd name="T5" fmla="*/ T4 w 3489"/>
                              <a:gd name="T6" fmla="+- 0 3833 3787"/>
                              <a:gd name="T7" fmla="*/ 3833 h 904"/>
                              <a:gd name="T8" fmla="+- 0 8585 5697"/>
                              <a:gd name="T9" fmla="*/ T8 w 3489"/>
                              <a:gd name="T10" fmla="+- 0 3833 3787"/>
                              <a:gd name="T11" fmla="*/ 3833 h 904"/>
                              <a:gd name="T12" fmla="+- 0 8990 5697"/>
                              <a:gd name="T13" fmla="*/ T12 w 3489"/>
                              <a:gd name="T14" fmla="+- 0 3833 3787"/>
                              <a:gd name="T15" fmla="*/ 3833 h 904"/>
                              <a:gd name="T16" fmla="+- 0 8171 5697"/>
                              <a:gd name="T17" fmla="*/ T16 w 3489"/>
                              <a:gd name="T18" fmla="+- 0 3787 3787"/>
                              <a:gd name="T19" fmla="*/ 3787 h 904"/>
                              <a:gd name="T20" fmla="+- 0 8171 5697"/>
                              <a:gd name="T21" fmla="*/ T20 w 3489"/>
                              <a:gd name="T22" fmla="+- 0 3877 3787"/>
                              <a:gd name="T23" fmla="*/ 3877 h 904"/>
                              <a:gd name="T24" fmla="+- 0 8990 5697"/>
                              <a:gd name="T25" fmla="*/ T24 w 3489"/>
                              <a:gd name="T26" fmla="+- 0 3787 3787"/>
                              <a:gd name="T27" fmla="*/ 3787 h 904"/>
                              <a:gd name="T28" fmla="+- 0 8990 5697"/>
                              <a:gd name="T29" fmla="*/ T28 w 3489"/>
                              <a:gd name="T30" fmla="+- 0 3877 3787"/>
                              <a:gd name="T31" fmla="*/ 3877 h 904"/>
                              <a:gd name="T32" fmla="+- 0 8839 5697"/>
                              <a:gd name="T33" fmla="*/ T32 w 3489"/>
                              <a:gd name="T34" fmla="+- 0 4035 3787"/>
                              <a:gd name="T35" fmla="*/ 4035 h 904"/>
                              <a:gd name="T36" fmla="+- 0 8490 5697"/>
                              <a:gd name="T37" fmla="*/ T36 w 3489"/>
                              <a:gd name="T38" fmla="+- 0 4035 3787"/>
                              <a:gd name="T39" fmla="*/ 4035 h 904"/>
                              <a:gd name="T40" fmla="+- 0 8839 5697"/>
                              <a:gd name="T41" fmla="*/ T40 w 3489"/>
                              <a:gd name="T42" fmla="+- 0 4035 3787"/>
                              <a:gd name="T43" fmla="*/ 4035 h 904"/>
                              <a:gd name="T44" fmla="+- 0 9186 5697"/>
                              <a:gd name="T45" fmla="*/ T44 w 3489"/>
                              <a:gd name="T46" fmla="+- 0 4035 3787"/>
                              <a:gd name="T47" fmla="*/ 4035 h 904"/>
                              <a:gd name="T48" fmla="+- 0 8490 5697"/>
                              <a:gd name="T49" fmla="*/ T48 w 3489"/>
                              <a:gd name="T50" fmla="+- 0 3991 3787"/>
                              <a:gd name="T51" fmla="*/ 3991 h 904"/>
                              <a:gd name="T52" fmla="+- 0 8490 5697"/>
                              <a:gd name="T53" fmla="*/ T52 w 3489"/>
                              <a:gd name="T54" fmla="+- 0 4081 3787"/>
                              <a:gd name="T55" fmla="*/ 4081 h 904"/>
                              <a:gd name="T56" fmla="+- 0 9186 5697"/>
                              <a:gd name="T57" fmla="*/ T56 w 3489"/>
                              <a:gd name="T58" fmla="+- 0 3991 3787"/>
                              <a:gd name="T59" fmla="*/ 3991 h 904"/>
                              <a:gd name="T60" fmla="+- 0 9186 5697"/>
                              <a:gd name="T61" fmla="*/ T60 w 3489"/>
                              <a:gd name="T62" fmla="+- 0 4081 3787"/>
                              <a:gd name="T63" fmla="*/ 4081 h 904"/>
                              <a:gd name="T64" fmla="+- 0 6931 5697"/>
                              <a:gd name="T65" fmla="*/ T64 w 3489"/>
                              <a:gd name="T66" fmla="+- 0 4239 3787"/>
                              <a:gd name="T67" fmla="*/ 4239 h 904"/>
                              <a:gd name="T68" fmla="+- 0 6778 5697"/>
                              <a:gd name="T69" fmla="*/ T68 w 3489"/>
                              <a:gd name="T70" fmla="+- 0 4239 3787"/>
                              <a:gd name="T71" fmla="*/ 4239 h 904"/>
                              <a:gd name="T72" fmla="+- 0 6931 5697"/>
                              <a:gd name="T73" fmla="*/ T72 w 3489"/>
                              <a:gd name="T74" fmla="+- 0 4239 3787"/>
                              <a:gd name="T75" fmla="*/ 4239 h 904"/>
                              <a:gd name="T76" fmla="+- 0 7083 5697"/>
                              <a:gd name="T77" fmla="*/ T76 w 3489"/>
                              <a:gd name="T78" fmla="+- 0 4239 3787"/>
                              <a:gd name="T79" fmla="*/ 4239 h 904"/>
                              <a:gd name="T80" fmla="+- 0 6778 5697"/>
                              <a:gd name="T81" fmla="*/ T80 w 3489"/>
                              <a:gd name="T82" fmla="+- 0 4194 3787"/>
                              <a:gd name="T83" fmla="*/ 4194 h 904"/>
                              <a:gd name="T84" fmla="+- 0 6778 5697"/>
                              <a:gd name="T85" fmla="*/ T84 w 3489"/>
                              <a:gd name="T86" fmla="+- 0 4284 3787"/>
                              <a:gd name="T87" fmla="*/ 4284 h 904"/>
                              <a:gd name="T88" fmla="+- 0 7083 5697"/>
                              <a:gd name="T89" fmla="*/ T88 w 3489"/>
                              <a:gd name="T90" fmla="+- 0 4194 3787"/>
                              <a:gd name="T91" fmla="*/ 4194 h 904"/>
                              <a:gd name="T92" fmla="+- 0 7083 5697"/>
                              <a:gd name="T93" fmla="*/ T92 w 3489"/>
                              <a:gd name="T94" fmla="+- 0 4284 3787"/>
                              <a:gd name="T95" fmla="*/ 4284 h 904"/>
                              <a:gd name="T96" fmla="+- 0 6924 5697"/>
                              <a:gd name="T97" fmla="*/ T96 w 3489"/>
                              <a:gd name="T98" fmla="+- 0 4443 3787"/>
                              <a:gd name="T99" fmla="*/ 4443 h 904"/>
                              <a:gd name="T100" fmla="+- 0 6546 5697"/>
                              <a:gd name="T101" fmla="*/ T100 w 3489"/>
                              <a:gd name="T102" fmla="+- 0 4443 3787"/>
                              <a:gd name="T103" fmla="*/ 4443 h 904"/>
                              <a:gd name="T104" fmla="+- 0 6924 5697"/>
                              <a:gd name="T105" fmla="*/ T104 w 3489"/>
                              <a:gd name="T106" fmla="+- 0 4443 3787"/>
                              <a:gd name="T107" fmla="*/ 4443 h 904"/>
                              <a:gd name="T108" fmla="+- 0 7300 5697"/>
                              <a:gd name="T109" fmla="*/ T108 w 3489"/>
                              <a:gd name="T110" fmla="+- 0 4443 3787"/>
                              <a:gd name="T111" fmla="*/ 4443 h 904"/>
                              <a:gd name="T112" fmla="+- 0 6546 5697"/>
                              <a:gd name="T113" fmla="*/ T112 w 3489"/>
                              <a:gd name="T114" fmla="+- 0 4397 3787"/>
                              <a:gd name="T115" fmla="*/ 4397 h 904"/>
                              <a:gd name="T116" fmla="+- 0 6546 5697"/>
                              <a:gd name="T117" fmla="*/ T116 w 3489"/>
                              <a:gd name="T118" fmla="+- 0 4487 3787"/>
                              <a:gd name="T119" fmla="*/ 4487 h 904"/>
                              <a:gd name="T120" fmla="+- 0 7300 5697"/>
                              <a:gd name="T121" fmla="*/ T120 w 3489"/>
                              <a:gd name="T122" fmla="+- 0 4397 3787"/>
                              <a:gd name="T123" fmla="*/ 4397 h 904"/>
                              <a:gd name="T124" fmla="+- 0 7300 5697"/>
                              <a:gd name="T125" fmla="*/ T124 w 3489"/>
                              <a:gd name="T126" fmla="+- 0 4487 3787"/>
                              <a:gd name="T127" fmla="*/ 4487 h 904"/>
                              <a:gd name="T128" fmla="+- 0 5770 5697"/>
                              <a:gd name="T129" fmla="*/ T128 w 3489"/>
                              <a:gd name="T130" fmla="+- 0 4647 3787"/>
                              <a:gd name="T131" fmla="*/ 4647 h 904"/>
                              <a:gd name="T132" fmla="+- 0 5697 5697"/>
                              <a:gd name="T133" fmla="*/ T132 w 3489"/>
                              <a:gd name="T134" fmla="+- 0 4647 3787"/>
                              <a:gd name="T135" fmla="*/ 4647 h 904"/>
                              <a:gd name="T136" fmla="+- 0 5770 5697"/>
                              <a:gd name="T137" fmla="*/ T136 w 3489"/>
                              <a:gd name="T138" fmla="+- 0 4647 3787"/>
                              <a:gd name="T139" fmla="*/ 4647 h 904"/>
                              <a:gd name="T140" fmla="+- 0 5850 5697"/>
                              <a:gd name="T141" fmla="*/ T140 w 3489"/>
                              <a:gd name="T142" fmla="+- 0 4647 3787"/>
                              <a:gd name="T143" fmla="*/ 4647 h 904"/>
                              <a:gd name="T144" fmla="+- 0 5697 5697"/>
                              <a:gd name="T145" fmla="*/ T144 w 3489"/>
                              <a:gd name="T146" fmla="+- 0 4601 3787"/>
                              <a:gd name="T147" fmla="*/ 4601 h 904"/>
                              <a:gd name="T148" fmla="+- 0 5697 5697"/>
                              <a:gd name="T149" fmla="*/ T148 w 3489"/>
                              <a:gd name="T150" fmla="+- 0 4691 3787"/>
                              <a:gd name="T151" fmla="*/ 4691 h 904"/>
                              <a:gd name="T152" fmla="+- 0 5850 5697"/>
                              <a:gd name="T153" fmla="*/ T152 w 3489"/>
                              <a:gd name="T154" fmla="+- 0 4601 3787"/>
                              <a:gd name="T155" fmla="*/ 4601 h 904"/>
                              <a:gd name="T156" fmla="+- 0 5850 5697"/>
                              <a:gd name="T157" fmla="*/ T156 w 3489"/>
                              <a:gd name="T158" fmla="+- 0 4691 3787"/>
                              <a:gd name="T159" fmla="*/ 4691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89" h="904">
                                <a:moveTo>
                                  <a:pt x="2888" y="46"/>
                                </a:moveTo>
                                <a:lnTo>
                                  <a:pt x="2474" y="46"/>
                                </a:lnTo>
                                <a:moveTo>
                                  <a:pt x="2888" y="46"/>
                                </a:moveTo>
                                <a:lnTo>
                                  <a:pt x="3293" y="46"/>
                                </a:lnTo>
                                <a:moveTo>
                                  <a:pt x="2474" y="0"/>
                                </a:moveTo>
                                <a:lnTo>
                                  <a:pt x="2474" y="90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90"/>
                                </a:lnTo>
                                <a:moveTo>
                                  <a:pt x="3142" y="248"/>
                                </a:moveTo>
                                <a:lnTo>
                                  <a:pt x="2793" y="248"/>
                                </a:lnTo>
                                <a:moveTo>
                                  <a:pt x="3142" y="248"/>
                                </a:moveTo>
                                <a:lnTo>
                                  <a:pt x="3489" y="248"/>
                                </a:lnTo>
                                <a:moveTo>
                                  <a:pt x="2793" y="204"/>
                                </a:moveTo>
                                <a:lnTo>
                                  <a:pt x="2793" y="294"/>
                                </a:lnTo>
                                <a:moveTo>
                                  <a:pt x="3489" y="204"/>
                                </a:moveTo>
                                <a:lnTo>
                                  <a:pt x="3489" y="294"/>
                                </a:lnTo>
                                <a:moveTo>
                                  <a:pt x="1234" y="452"/>
                                </a:moveTo>
                                <a:lnTo>
                                  <a:pt x="1081" y="452"/>
                                </a:lnTo>
                                <a:moveTo>
                                  <a:pt x="1234" y="452"/>
                                </a:moveTo>
                                <a:lnTo>
                                  <a:pt x="1386" y="452"/>
                                </a:lnTo>
                                <a:moveTo>
                                  <a:pt x="1081" y="407"/>
                                </a:moveTo>
                                <a:lnTo>
                                  <a:pt x="1081" y="497"/>
                                </a:lnTo>
                                <a:moveTo>
                                  <a:pt x="1386" y="407"/>
                                </a:moveTo>
                                <a:lnTo>
                                  <a:pt x="1386" y="497"/>
                                </a:lnTo>
                                <a:moveTo>
                                  <a:pt x="1227" y="656"/>
                                </a:moveTo>
                                <a:lnTo>
                                  <a:pt x="849" y="656"/>
                                </a:lnTo>
                                <a:moveTo>
                                  <a:pt x="1227" y="656"/>
                                </a:moveTo>
                                <a:lnTo>
                                  <a:pt x="1603" y="656"/>
                                </a:lnTo>
                                <a:moveTo>
                                  <a:pt x="849" y="610"/>
                                </a:moveTo>
                                <a:lnTo>
                                  <a:pt x="849" y="700"/>
                                </a:lnTo>
                                <a:moveTo>
                                  <a:pt x="1603" y="610"/>
                                </a:moveTo>
                                <a:lnTo>
                                  <a:pt x="1603" y="700"/>
                                </a:lnTo>
                                <a:moveTo>
                                  <a:pt x="73" y="860"/>
                                </a:moveTo>
                                <a:lnTo>
                                  <a:pt x="0" y="860"/>
                                </a:lnTo>
                                <a:moveTo>
                                  <a:pt x="73" y="860"/>
                                </a:moveTo>
                                <a:lnTo>
                                  <a:pt x="153" y="860"/>
                                </a:lnTo>
                                <a:moveTo>
                                  <a:pt x="0" y="814"/>
                                </a:moveTo>
                                <a:lnTo>
                                  <a:pt x="0" y="904"/>
                                </a:lnTo>
                                <a:moveTo>
                                  <a:pt x="153" y="814"/>
                                </a:moveTo>
                                <a:lnTo>
                                  <a:pt x="153" y="9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docshape589"/>
                        <wps:cNvSpPr>
                          <a:spLocks/>
                        </wps:cNvSpPr>
                        <wps:spPr bwMode="auto">
                          <a:xfrm>
                            <a:off x="5247" y="4984"/>
                            <a:ext cx="3243" cy="339"/>
                          </a:xfrm>
                          <a:custGeom>
                            <a:avLst/>
                            <a:gdLst>
                              <a:gd name="T0" fmla="+- 0 7286 5248"/>
                              <a:gd name="T1" fmla="*/ T0 w 3243"/>
                              <a:gd name="T2" fmla="+- 0 5188 4985"/>
                              <a:gd name="T3" fmla="*/ 5188 h 339"/>
                              <a:gd name="T4" fmla="+- 0 5248 5248"/>
                              <a:gd name="T5" fmla="*/ T4 w 3243"/>
                              <a:gd name="T6" fmla="+- 0 5188 4985"/>
                              <a:gd name="T7" fmla="*/ 5188 h 339"/>
                              <a:gd name="T8" fmla="+- 0 5248 5248"/>
                              <a:gd name="T9" fmla="*/ T8 w 3243"/>
                              <a:gd name="T10" fmla="+- 0 5324 4985"/>
                              <a:gd name="T11" fmla="*/ 5324 h 339"/>
                              <a:gd name="T12" fmla="+- 0 7286 5248"/>
                              <a:gd name="T13" fmla="*/ T12 w 3243"/>
                              <a:gd name="T14" fmla="+- 0 5324 4985"/>
                              <a:gd name="T15" fmla="*/ 5324 h 339"/>
                              <a:gd name="T16" fmla="+- 0 7286 5248"/>
                              <a:gd name="T17" fmla="*/ T16 w 3243"/>
                              <a:gd name="T18" fmla="+- 0 5188 4985"/>
                              <a:gd name="T19" fmla="*/ 5188 h 339"/>
                              <a:gd name="T20" fmla="+- 0 8490 5248"/>
                              <a:gd name="T21" fmla="*/ T20 w 3243"/>
                              <a:gd name="T22" fmla="+- 0 4985 4985"/>
                              <a:gd name="T23" fmla="*/ 4985 h 339"/>
                              <a:gd name="T24" fmla="+- 0 5248 5248"/>
                              <a:gd name="T25" fmla="*/ T24 w 3243"/>
                              <a:gd name="T26" fmla="+- 0 4985 4985"/>
                              <a:gd name="T27" fmla="*/ 4985 h 339"/>
                              <a:gd name="T28" fmla="+- 0 5248 5248"/>
                              <a:gd name="T29" fmla="*/ T28 w 3243"/>
                              <a:gd name="T30" fmla="+- 0 5120 4985"/>
                              <a:gd name="T31" fmla="*/ 5120 h 339"/>
                              <a:gd name="T32" fmla="+- 0 8490 5248"/>
                              <a:gd name="T33" fmla="*/ T32 w 3243"/>
                              <a:gd name="T34" fmla="+- 0 5120 4985"/>
                              <a:gd name="T35" fmla="*/ 5120 h 339"/>
                              <a:gd name="T36" fmla="+- 0 8490 5248"/>
                              <a:gd name="T37" fmla="*/ T36 w 3243"/>
                              <a:gd name="T38" fmla="+- 0 4985 4985"/>
                              <a:gd name="T39" fmla="*/ 498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3" h="339">
                                <a:moveTo>
                                  <a:pt x="203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2038" y="339"/>
                                </a:lnTo>
                                <a:lnTo>
                                  <a:pt x="2038" y="203"/>
                                </a:lnTo>
                                <a:close/>
                                <a:moveTo>
                                  <a:pt x="3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3242" y="135"/>
                                </a:lnTo>
                                <a:lnTo>
                                  <a:pt x="3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docshape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5391"/>
                            <a:ext cx="106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docshape591"/>
                        <wps:cNvSpPr>
                          <a:spLocks/>
                        </wps:cNvSpPr>
                        <wps:spPr bwMode="auto">
                          <a:xfrm>
                            <a:off x="6219" y="5007"/>
                            <a:ext cx="2590" cy="497"/>
                          </a:xfrm>
                          <a:custGeom>
                            <a:avLst/>
                            <a:gdLst>
                              <a:gd name="T0" fmla="+- 0 8489 6220"/>
                              <a:gd name="T1" fmla="*/ T0 w 2590"/>
                              <a:gd name="T2" fmla="+- 0 5052 5008"/>
                              <a:gd name="T3" fmla="*/ 5052 h 497"/>
                              <a:gd name="T4" fmla="+- 0 8171 6220"/>
                              <a:gd name="T5" fmla="*/ T4 w 2590"/>
                              <a:gd name="T6" fmla="+- 0 5052 5008"/>
                              <a:gd name="T7" fmla="*/ 5052 h 497"/>
                              <a:gd name="T8" fmla="+- 0 8489 6220"/>
                              <a:gd name="T9" fmla="*/ T8 w 2590"/>
                              <a:gd name="T10" fmla="+- 0 5052 5008"/>
                              <a:gd name="T11" fmla="*/ 5052 h 497"/>
                              <a:gd name="T12" fmla="+- 0 8809 6220"/>
                              <a:gd name="T13" fmla="*/ T12 w 2590"/>
                              <a:gd name="T14" fmla="+- 0 5052 5008"/>
                              <a:gd name="T15" fmla="*/ 5052 h 497"/>
                              <a:gd name="T16" fmla="+- 0 8171 6220"/>
                              <a:gd name="T17" fmla="*/ T16 w 2590"/>
                              <a:gd name="T18" fmla="+- 0 5008 5008"/>
                              <a:gd name="T19" fmla="*/ 5008 h 497"/>
                              <a:gd name="T20" fmla="+- 0 8171 6220"/>
                              <a:gd name="T21" fmla="*/ T20 w 2590"/>
                              <a:gd name="T22" fmla="+- 0 5098 5008"/>
                              <a:gd name="T23" fmla="*/ 5098 h 497"/>
                              <a:gd name="T24" fmla="+- 0 8809 6220"/>
                              <a:gd name="T25" fmla="*/ T24 w 2590"/>
                              <a:gd name="T26" fmla="+- 0 5008 5008"/>
                              <a:gd name="T27" fmla="*/ 5008 h 497"/>
                              <a:gd name="T28" fmla="+- 0 8809 6220"/>
                              <a:gd name="T29" fmla="*/ T28 w 2590"/>
                              <a:gd name="T30" fmla="+- 0 5098 5008"/>
                              <a:gd name="T31" fmla="*/ 5098 h 497"/>
                              <a:gd name="T32" fmla="+- 0 7286 6220"/>
                              <a:gd name="T33" fmla="*/ T32 w 2590"/>
                              <a:gd name="T34" fmla="+- 0 5256 5008"/>
                              <a:gd name="T35" fmla="*/ 5256 h 497"/>
                              <a:gd name="T36" fmla="+- 0 7075 6220"/>
                              <a:gd name="T37" fmla="*/ T36 w 2590"/>
                              <a:gd name="T38" fmla="+- 0 5256 5008"/>
                              <a:gd name="T39" fmla="*/ 5256 h 497"/>
                              <a:gd name="T40" fmla="+- 0 7286 6220"/>
                              <a:gd name="T41" fmla="*/ T40 w 2590"/>
                              <a:gd name="T42" fmla="+- 0 5256 5008"/>
                              <a:gd name="T43" fmla="*/ 5256 h 497"/>
                              <a:gd name="T44" fmla="+- 0 7489 6220"/>
                              <a:gd name="T45" fmla="*/ T44 w 2590"/>
                              <a:gd name="T46" fmla="+- 0 5256 5008"/>
                              <a:gd name="T47" fmla="*/ 5256 h 497"/>
                              <a:gd name="T48" fmla="+- 0 7075 6220"/>
                              <a:gd name="T49" fmla="*/ T48 w 2590"/>
                              <a:gd name="T50" fmla="+- 0 5211 5008"/>
                              <a:gd name="T51" fmla="*/ 5211 h 497"/>
                              <a:gd name="T52" fmla="+- 0 7075 6220"/>
                              <a:gd name="T53" fmla="*/ T52 w 2590"/>
                              <a:gd name="T54" fmla="+- 0 5301 5008"/>
                              <a:gd name="T55" fmla="*/ 5301 h 497"/>
                              <a:gd name="T56" fmla="+- 0 7489 6220"/>
                              <a:gd name="T57" fmla="*/ T56 w 2590"/>
                              <a:gd name="T58" fmla="+- 0 5211 5008"/>
                              <a:gd name="T59" fmla="*/ 5211 h 497"/>
                              <a:gd name="T60" fmla="+- 0 7489 6220"/>
                              <a:gd name="T61" fmla="*/ T60 w 2590"/>
                              <a:gd name="T62" fmla="+- 0 5301 5008"/>
                              <a:gd name="T63" fmla="*/ 5301 h 497"/>
                              <a:gd name="T64" fmla="+- 0 6307 6220"/>
                              <a:gd name="T65" fmla="*/ T64 w 2590"/>
                              <a:gd name="T66" fmla="+- 0 5460 5008"/>
                              <a:gd name="T67" fmla="*/ 5460 h 497"/>
                              <a:gd name="T68" fmla="+- 0 6220 6220"/>
                              <a:gd name="T69" fmla="*/ T68 w 2590"/>
                              <a:gd name="T70" fmla="+- 0 5460 5008"/>
                              <a:gd name="T71" fmla="*/ 5460 h 497"/>
                              <a:gd name="T72" fmla="+- 0 6307 6220"/>
                              <a:gd name="T73" fmla="*/ T72 w 2590"/>
                              <a:gd name="T74" fmla="+- 0 5460 5008"/>
                              <a:gd name="T75" fmla="*/ 5460 h 497"/>
                              <a:gd name="T76" fmla="+- 0 6394 6220"/>
                              <a:gd name="T77" fmla="*/ T76 w 2590"/>
                              <a:gd name="T78" fmla="+- 0 5460 5008"/>
                              <a:gd name="T79" fmla="*/ 5460 h 497"/>
                              <a:gd name="T80" fmla="+- 0 6220 6220"/>
                              <a:gd name="T81" fmla="*/ T80 w 2590"/>
                              <a:gd name="T82" fmla="+- 0 5414 5008"/>
                              <a:gd name="T83" fmla="*/ 5414 h 497"/>
                              <a:gd name="T84" fmla="+- 0 6220 6220"/>
                              <a:gd name="T85" fmla="*/ T84 w 2590"/>
                              <a:gd name="T86" fmla="+- 0 5504 5008"/>
                              <a:gd name="T87" fmla="*/ 5504 h 497"/>
                              <a:gd name="T88" fmla="+- 0 6394 6220"/>
                              <a:gd name="T89" fmla="*/ T88 w 2590"/>
                              <a:gd name="T90" fmla="+- 0 5414 5008"/>
                              <a:gd name="T91" fmla="*/ 5414 h 497"/>
                              <a:gd name="T92" fmla="+- 0 6394 6220"/>
                              <a:gd name="T93" fmla="*/ T92 w 2590"/>
                              <a:gd name="T94" fmla="+- 0 5504 5008"/>
                              <a:gd name="T95" fmla="*/ 5504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90" h="497">
                                <a:moveTo>
                                  <a:pt x="2269" y="44"/>
                                </a:moveTo>
                                <a:lnTo>
                                  <a:pt x="1951" y="44"/>
                                </a:lnTo>
                                <a:moveTo>
                                  <a:pt x="2269" y="44"/>
                                </a:moveTo>
                                <a:lnTo>
                                  <a:pt x="2589" y="44"/>
                                </a:lnTo>
                                <a:moveTo>
                                  <a:pt x="1951" y="0"/>
                                </a:moveTo>
                                <a:lnTo>
                                  <a:pt x="1951" y="90"/>
                                </a:lnTo>
                                <a:moveTo>
                                  <a:pt x="2589" y="0"/>
                                </a:moveTo>
                                <a:lnTo>
                                  <a:pt x="2589" y="90"/>
                                </a:lnTo>
                                <a:moveTo>
                                  <a:pt x="1066" y="248"/>
                                </a:moveTo>
                                <a:lnTo>
                                  <a:pt x="855" y="248"/>
                                </a:lnTo>
                                <a:moveTo>
                                  <a:pt x="1066" y="248"/>
                                </a:moveTo>
                                <a:lnTo>
                                  <a:pt x="1269" y="248"/>
                                </a:lnTo>
                                <a:moveTo>
                                  <a:pt x="855" y="203"/>
                                </a:moveTo>
                                <a:lnTo>
                                  <a:pt x="855" y="293"/>
                                </a:lnTo>
                                <a:moveTo>
                                  <a:pt x="1269" y="203"/>
                                </a:moveTo>
                                <a:lnTo>
                                  <a:pt x="1269" y="293"/>
                                </a:lnTo>
                                <a:moveTo>
                                  <a:pt x="87" y="452"/>
                                </a:moveTo>
                                <a:lnTo>
                                  <a:pt x="0" y="452"/>
                                </a:lnTo>
                                <a:moveTo>
                                  <a:pt x="87" y="452"/>
                                </a:moveTo>
                                <a:lnTo>
                                  <a:pt x="174" y="452"/>
                                </a:lnTo>
                                <a:moveTo>
                                  <a:pt x="0" y="406"/>
                                </a:moveTo>
                                <a:lnTo>
                                  <a:pt x="0" y="496"/>
                                </a:lnTo>
                                <a:moveTo>
                                  <a:pt x="174" y="406"/>
                                </a:moveTo>
                                <a:lnTo>
                                  <a:pt x="174" y="4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docshape592"/>
                        <wps:cNvSpPr>
                          <a:spLocks/>
                        </wps:cNvSpPr>
                        <wps:spPr bwMode="auto">
                          <a:xfrm>
                            <a:off x="5247" y="5798"/>
                            <a:ext cx="1981" cy="339"/>
                          </a:xfrm>
                          <a:custGeom>
                            <a:avLst/>
                            <a:gdLst>
                              <a:gd name="T0" fmla="+- 0 7112 5248"/>
                              <a:gd name="T1" fmla="*/ T0 w 1981"/>
                              <a:gd name="T2" fmla="+- 0 5798 5798"/>
                              <a:gd name="T3" fmla="*/ 5798 h 339"/>
                              <a:gd name="T4" fmla="+- 0 5248 5248"/>
                              <a:gd name="T5" fmla="*/ T4 w 1981"/>
                              <a:gd name="T6" fmla="+- 0 5798 5798"/>
                              <a:gd name="T7" fmla="*/ 5798 h 339"/>
                              <a:gd name="T8" fmla="+- 0 5248 5248"/>
                              <a:gd name="T9" fmla="*/ T8 w 1981"/>
                              <a:gd name="T10" fmla="+- 0 5934 5798"/>
                              <a:gd name="T11" fmla="*/ 5934 h 339"/>
                              <a:gd name="T12" fmla="+- 0 7112 5248"/>
                              <a:gd name="T13" fmla="*/ T12 w 1981"/>
                              <a:gd name="T14" fmla="+- 0 5934 5798"/>
                              <a:gd name="T15" fmla="*/ 5934 h 339"/>
                              <a:gd name="T16" fmla="+- 0 7112 5248"/>
                              <a:gd name="T17" fmla="*/ T16 w 1981"/>
                              <a:gd name="T18" fmla="+- 0 5798 5798"/>
                              <a:gd name="T19" fmla="*/ 5798 h 339"/>
                              <a:gd name="T20" fmla="+- 0 7228 5248"/>
                              <a:gd name="T21" fmla="*/ T20 w 1981"/>
                              <a:gd name="T22" fmla="+- 0 6002 5798"/>
                              <a:gd name="T23" fmla="*/ 6002 h 339"/>
                              <a:gd name="T24" fmla="+- 0 5248 5248"/>
                              <a:gd name="T25" fmla="*/ T24 w 1981"/>
                              <a:gd name="T26" fmla="+- 0 6002 5798"/>
                              <a:gd name="T27" fmla="*/ 6002 h 339"/>
                              <a:gd name="T28" fmla="+- 0 5248 5248"/>
                              <a:gd name="T29" fmla="*/ T28 w 1981"/>
                              <a:gd name="T30" fmla="+- 0 6137 5798"/>
                              <a:gd name="T31" fmla="*/ 6137 h 339"/>
                              <a:gd name="T32" fmla="+- 0 7228 5248"/>
                              <a:gd name="T33" fmla="*/ T32 w 1981"/>
                              <a:gd name="T34" fmla="+- 0 6137 5798"/>
                              <a:gd name="T35" fmla="*/ 6137 h 339"/>
                              <a:gd name="T36" fmla="+- 0 7228 5248"/>
                              <a:gd name="T37" fmla="*/ T36 w 1981"/>
                              <a:gd name="T38" fmla="+- 0 6002 5798"/>
                              <a:gd name="T39" fmla="*/ 600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1" h="339">
                                <a:moveTo>
                                  <a:pt x="1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1864" y="136"/>
                                </a:lnTo>
                                <a:lnTo>
                                  <a:pt x="1864" y="0"/>
                                </a:lnTo>
                                <a:close/>
                                <a:moveTo>
                                  <a:pt x="1980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339"/>
                                </a:lnTo>
                                <a:lnTo>
                                  <a:pt x="1980" y="339"/>
                                </a:lnTo>
                                <a:lnTo>
                                  <a:pt x="198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6205"/>
                            <a:ext cx="13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" name="docshape594"/>
                        <wps:cNvSpPr>
                          <a:spLocks/>
                        </wps:cNvSpPr>
                        <wps:spPr bwMode="auto">
                          <a:xfrm>
                            <a:off x="6509" y="5821"/>
                            <a:ext cx="914" cy="497"/>
                          </a:xfrm>
                          <a:custGeom>
                            <a:avLst/>
                            <a:gdLst>
                              <a:gd name="T0" fmla="+- 0 7111 6510"/>
                              <a:gd name="T1" fmla="*/ T0 w 914"/>
                              <a:gd name="T2" fmla="+- 0 5866 5821"/>
                              <a:gd name="T3" fmla="*/ 5866 h 497"/>
                              <a:gd name="T4" fmla="+- 0 6814 6510"/>
                              <a:gd name="T5" fmla="*/ T4 w 914"/>
                              <a:gd name="T6" fmla="+- 0 5866 5821"/>
                              <a:gd name="T7" fmla="*/ 5866 h 497"/>
                              <a:gd name="T8" fmla="+- 0 7111 6510"/>
                              <a:gd name="T9" fmla="*/ T8 w 914"/>
                              <a:gd name="T10" fmla="+- 0 5866 5821"/>
                              <a:gd name="T11" fmla="*/ 5866 h 497"/>
                              <a:gd name="T12" fmla="+- 0 7409 6510"/>
                              <a:gd name="T13" fmla="*/ T12 w 914"/>
                              <a:gd name="T14" fmla="+- 0 5866 5821"/>
                              <a:gd name="T15" fmla="*/ 5866 h 497"/>
                              <a:gd name="T16" fmla="+- 0 6814 6510"/>
                              <a:gd name="T17" fmla="*/ T16 w 914"/>
                              <a:gd name="T18" fmla="+- 0 5821 5821"/>
                              <a:gd name="T19" fmla="*/ 5821 h 497"/>
                              <a:gd name="T20" fmla="+- 0 6814 6510"/>
                              <a:gd name="T21" fmla="*/ T20 w 914"/>
                              <a:gd name="T22" fmla="+- 0 5911 5821"/>
                              <a:gd name="T23" fmla="*/ 5911 h 497"/>
                              <a:gd name="T24" fmla="+- 0 7409 6510"/>
                              <a:gd name="T25" fmla="*/ T24 w 914"/>
                              <a:gd name="T26" fmla="+- 0 5821 5821"/>
                              <a:gd name="T27" fmla="*/ 5821 h 497"/>
                              <a:gd name="T28" fmla="+- 0 7409 6510"/>
                              <a:gd name="T29" fmla="*/ T28 w 914"/>
                              <a:gd name="T30" fmla="+- 0 5911 5821"/>
                              <a:gd name="T31" fmla="*/ 5911 h 497"/>
                              <a:gd name="T32" fmla="+- 0 7229 6510"/>
                              <a:gd name="T33" fmla="*/ T32 w 914"/>
                              <a:gd name="T34" fmla="+- 0 6070 5821"/>
                              <a:gd name="T35" fmla="*/ 6070 h 497"/>
                              <a:gd name="T36" fmla="+- 0 7025 6510"/>
                              <a:gd name="T37" fmla="*/ T36 w 914"/>
                              <a:gd name="T38" fmla="+- 0 6070 5821"/>
                              <a:gd name="T39" fmla="*/ 6070 h 497"/>
                              <a:gd name="T40" fmla="+- 0 7229 6510"/>
                              <a:gd name="T41" fmla="*/ T40 w 914"/>
                              <a:gd name="T42" fmla="+- 0 6070 5821"/>
                              <a:gd name="T43" fmla="*/ 6070 h 497"/>
                              <a:gd name="T44" fmla="+- 0 7424 6510"/>
                              <a:gd name="T45" fmla="*/ T44 w 914"/>
                              <a:gd name="T46" fmla="+- 0 6070 5821"/>
                              <a:gd name="T47" fmla="*/ 6070 h 497"/>
                              <a:gd name="T48" fmla="+- 0 7025 6510"/>
                              <a:gd name="T49" fmla="*/ T48 w 914"/>
                              <a:gd name="T50" fmla="+- 0 6025 5821"/>
                              <a:gd name="T51" fmla="*/ 6025 h 497"/>
                              <a:gd name="T52" fmla="+- 0 7025 6510"/>
                              <a:gd name="T53" fmla="*/ T52 w 914"/>
                              <a:gd name="T54" fmla="+- 0 6115 5821"/>
                              <a:gd name="T55" fmla="*/ 6115 h 497"/>
                              <a:gd name="T56" fmla="+- 0 7424 6510"/>
                              <a:gd name="T57" fmla="*/ T56 w 914"/>
                              <a:gd name="T58" fmla="+- 0 6025 5821"/>
                              <a:gd name="T59" fmla="*/ 6025 h 497"/>
                              <a:gd name="T60" fmla="+- 0 7424 6510"/>
                              <a:gd name="T61" fmla="*/ T60 w 914"/>
                              <a:gd name="T62" fmla="+- 0 6115 5821"/>
                              <a:gd name="T63" fmla="*/ 6115 h 497"/>
                              <a:gd name="T64" fmla="+- 0 6605 6510"/>
                              <a:gd name="T65" fmla="*/ T64 w 914"/>
                              <a:gd name="T66" fmla="+- 0 6274 5821"/>
                              <a:gd name="T67" fmla="*/ 6274 h 497"/>
                              <a:gd name="T68" fmla="+- 0 6510 6510"/>
                              <a:gd name="T69" fmla="*/ T68 w 914"/>
                              <a:gd name="T70" fmla="+- 0 6274 5821"/>
                              <a:gd name="T71" fmla="*/ 6274 h 497"/>
                              <a:gd name="T72" fmla="+- 0 6605 6510"/>
                              <a:gd name="T73" fmla="*/ T72 w 914"/>
                              <a:gd name="T74" fmla="+- 0 6274 5821"/>
                              <a:gd name="T75" fmla="*/ 6274 h 497"/>
                              <a:gd name="T76" fmla="+- 0 6706 6510"/>
                              <a:gd name="T77" fmla="*/ T76 w 914"/>
                              <a:gd name="T78" fmla="+- 0 6274 5821"/>
                              <a:gd name="T79" fmla="*/ 6274 h 497"/>
                              <a:gd name="T80" fmla="+- 0 6510 6510"/>
                              <a:gd name="T81" fmla="*/ T80 w 914"/>
                              <a:gd name="T82" fmla="+- 0 6228 5821"/>
                              <a:gd name="T83" fmla="*/ 6228 h 497"/>
                              <a:gd name="T84" fmla="+- 0 6510 6510"/>
                              <a:gd name="T85" fmla="*/ T84 w 914"/>
                              <a:gd name="T86" fmla="+- 0 6318 5821"/>
                              <a:gd name="T87" fmla="*/ 6318 h 497"/>
                              <a:gd name="T88" fmla="+- 0 6706 6510"/>
                              <a:gd name="T89" fmla="*/ T88 w 914"/>
                              <a:gd name="T90" fmla="+- 0 6228 5821"/>
                              <a:gd name="T91" fmla="*/ 6228 h 497"/>
                              <a:gd name="T92" fmla="+- 0 6706 6510"/>
                              <a:gd name="T93" fmla="*/ T92 w 914"/>
                              <a:gd name="T94" fmla="+- 0 6318 5821"/>
                              <a:gd name="T95" fmla="*/ 631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4" h="497">
                                <a:moveTo>
                                  <a:pt x="601" y="45"/>
                                </a:moveTo>
                                <a:lnTo>
                                  <a:pt x="304" y="45"/>
                                </a:lnTo>
                                <a:moveTo>
                                  <a:pt x="601" y="45"/>
                                </a:moveTo>
                                <a:lnTo>
                                  <a:pt x="899" y="45"/>
                                </a:lnTo>
                                <a:moveTo>
                                  <a:pt x="304" y="0"/>
                                </a:moveTo>
                                <a:lnTo>
                                  <a:pt x="304" y="90"/>
                                </a:lnTo>
                                <a:moveTo>
                                  <a:pt x="899" y="0"/>
                                </a:moveTo>
                                <a:lnTo>
                                  <a:pt x="899" y="90"/>
                                </a:lnTo>
                                <a:moveTo>
                                  <a:pt x="719" y="249"/>
                                </a:moveTo>
                                <a:lnTo>
                                  <a:pt x="515" y="249"/>
                                </a:lnTo>
                                <a:moveTo>
                                  <a:pt x="719" y="249"/>
                                </a:moveTo>
                                <a:lnTo>
                                  <a:pt x="914" y="249"/>
                                </a:lnTo>
                                <a:moveTo>
                                  <a:pt x="515" y="204"/>
                                </a:moveTo>
                                <a:lnTo>
                                  <a:pt x="515" y="294"/>
                                </a:lnTo>
                                <a:moveTo>
                                  <a:pt x="914" y="204"/>
                                </a:moveTo>
                                <a:lnTo>
                                  <a:pt x="914" y="294"/>
                                </a:lnTo>
                                <a:moveTo>
                                  <a:pt x="95" y="453"/>
                                </a:moveTo>
                                <a:lnTo>
                                  <a:pt x="0" y="453"/>
                                </a:lnTo>
                                <a:moveTo>
                                  <a:pt x="95" y="453"/>
                                </a:moveTo>
                                <a:lnTo>
                                  <a:pt x="196" y="453"/>
                                </a:lnTo>
                                <a:moveTo>
                                  <a:pt x="0" y="407"/>
                                </a:moveTo>
                                <a:lnTo>
                                  <a:pt x="0" y="497"/>
                                </a:lnTo>
                                <a:moveTo>
                                  <a:pt x="196" y="407"/>
                                </a:moveTo>
                                <a:lnTo>
                                  <a:pt x="196" y="4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6612"/>
                            <a:ext cx="154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docshape596"/>
                        <wps:cNvSpPr>
                          <a:spLocks noChangeArrowheads="1"/>
                        </wps:cNvSpPr>
                        <wps:spPr bwMode="auto">
                          <a:xfrm>
                            <a:off x="5247" y="6815"/>
                            <a:ext cx="1538" cy="13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docshape597"/>
                        <wps:cNvSpPr>
                          <a:spLocks/>
                        </wps:cNvSpPr>
                        <wps:spPr bwMode="auto">
                          <a:xfrm>
                            <a:off x="6458" y="6634"/>
                            <a:ext cx="646" cy="294"/>
                          </a:xfrm>
                          <a:custGeom>
                            <a:avLst/>
                            <a:gdLst>
                              <a:gd name="T0" fmla="+- 0 6792 6459"/>
                              <a:gd name="T1" fmla="*/ T0 w 646"/>
                              <a:gd name="T2" fmla="+- 0 6679 6635"/>
                              <a:gd name="T3" fmla="*/ 6679 h 294"/>
                              <a:gd name="T4" fmla="+- 0 6706 6459"/>
                              <a:gd name="T5" fmla="*/ T4 w 646"/>
                              <a:gd name="T6" fmla="+- 0 6679 6635"/>
                              <a:gd name="T7" fmla="*/ 6679 h 294"/>
                              <a:gd name="T8" fmla="+- 0 6792 6459"/>
                              <a:gd name="T9" fmla="*/ T8 w 646"/>
                              <a:gd name="T10" fmla="+- 0 6679 6635"/>
                              <a:gd name="T11" fmla="*/ 6679 h 294"/>
                              <a:gd name="T12" fmla="+- 0 6887 6459"/>
                              <a:gd name="T13" fmla="*/ T12 w 646"/>
                              <a:gd name="T14" fmla="+- 0 6679 6635"/>
                              <a:gd name="T15" fmla="*/ 6679 h 294"/>
                              <a:gd name="T16" fmla="+- 0 6706 6459"/>
                              <a:gd name="T17" fmla="*/ T16 w 646"/>
                              <a:gd name="T18" fmla="+- 0 6635 6635"/>
                              <a:gd name="T19" fmla="*/ 6635 h 294"/>
                              <a:gd name="T20" fmla="+- 0 6706 6459"/>
                              <a:gd name="T21" fmla="*/ T20 w 646"/>
                              <a:gd name="T22" fmla="+- 0 6725 6635"/>
                              <a:gd name="T23" fmla="*/ 6725 h 294"/>
                              <a:gd name="T24" fmla="+- 0 6887 6459"/>
                              <a:gd name="T25" fmla="*/ T24 w 646"/>
                              <a:gd name="T26" fmla="+- 0 6635 6635"/>
                              <a:gd name="T27" fmla="*/ 6635 h 294"/>
                              <a:gd name="T28" fmla="+- 0 6887 6459"/>
                              <a:gd name="T29" fmla="*/ T28 w 646"/>
                              <a:gd name="T30" fmla="+- 0 6725 6635"/>
                              <a:gd name="T31" fmla="*/ 6725 h 294"/>
                              <a:gd name="T32" fmla="+- 0 6785 6459"/>
                              <a:gd name="T33" fmla="*/ T32 w 646"/>
                              <a:gd name="T34" fmla="+- 0 6883 6635"/>
                              <a:gd name="T35" fmla="*/ 6883 h 294"/>
                              <a:gd name="T36" fmla="+- 0 6459 6459"/>
                              <a:gd name="T37" fmla="*/ T36 w 646"/>
                              <a:gd name="T38" fmla="+- 0 6883 6635"/>
                              <a:gd name="T39" fmla="*/ 6883 h 294"/>
                              <a:gd name="T40" fmla="+- 0 6785 6459"/>
                              <a:gd name="T41" fmla="*/ T40 w 646"/>
                              <a:gd name="T42" fmla="+- 0 6883 6635"/>
                              <a:gd name="T43" fmla="*/ 6883 h 294"/>
                              <a:gd name="T44" fmla="+- 0 7104 6459"/>
                              <a:gd name="T45" fmla="*/ T44 w 646"/>
                              <a:gd name="T46" fmla="+- 0 6883 6635"/>
                              <a:gd name="T47" fmla="*/ 6883 h 294"/>
                              <a:gd name="T48" fmla="+- 0 6459 6459"/>
                              <a:gd name="T49" fmla="*/ T48 w 646"/>
                              <a:gd name="T50" fmla="+- 0 6838 6635"/>
                              <a:gd name="T51" fmla="*/ 6838 h 294"/>
                              <a:gd name="T52" fmla="+- 0 6459 6459"/>
                              <a:gd name="T53" fmla="*/ T52 w 646"/>
                              <a:gd name="T54" fmla="+- 0 6928 6635"/>
                              <a:gd name="T55" fmla="*/ 6928 h 294"/>
                              <a:gd name="T56" fmla="+- 0 7104 6459"/>
                              <a:gd name="T57" fmla="*/ T56 w 646"/>
                              <a:gd name="T58" fmla="+- 0 6838 6635"/>
                              <a:gd name="T59" fmla="*/ 6838 h 294"/>
                              <a:gd name="T60" fmla="+- 0 7104 6459"/>
                              <a:gd name="T61" fmla="*/ T60 w 646"/>
                              <a:gd name="T62" fmla="+- 0 6928 6635"/>
                              <a:gd name="T63" fmla="*/ 692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6" h="294">
                                <a:moveTo>
                                  <a:pt x="333" y="44"/>
                                </a:moveTo>
                                <a:lnTo>
                                  <a:pt x="247" y="44"/>
                                </a:lnTo>
                                <a:moveTo>
                                  <a:pt x="333" y="44"/>
                                </a:moveTo>
                                <a:lnTo>
                                  <a:pt x="428" y="44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90"/>
                                </a:lnTo>
                                <a:moveTo>
                                  <a:pt x="428" y="0"/>
                                </a:moveTo>
                                <a:lnTo>
                                  <a:pt x="428" y="90"/>
                                </a:lnTo>
                                <a:moveTo>
                                  <a:pt x="326" y="248"/>
                                </a:moveTo>
                                <a:lnTo>
                                  <a:pt x="0" y="248"/>
                                </a:lnTo>
                                <a:moveTo>
                                  <a:pt x="326" y="248"/>
                                </a:moveTo>
                                <a:lnTo>
                                  <a:pt x="645" y="248"/>
                                </a:lnTo>
                                <a:moveTo>
                                  <a:pt x="0" y="203"/>
                                </a:moveTo>
                                <a:lnTo>
                                  <a:pt x="0" y="293"/>
                                </a:lnTo>
                                <a:moveTo>
                                  <a:pt x="645" y="203"/>
                                </a:moveTo>
                                <a:lnTo>
                                  <a:pt x="645" y="2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docshape598"/>
                        <wps:cNvSpPr>
                          <a:spLocks/>
                        </wps:cNvSpPr>
                        <wps:spPr bwMode="auto">
                          <a:xfrm>
                            <a:off x="5247" y="7222"/>
                            <a:ext cx="3206" cy="339"/>
                          </a:xfrm>
                          <a:custGeom>
                            <a:avLst/>
                            <a:gdLst>
                              <a:gd name="T0" fmla="+- 0 6865 5248"/>
                              <a:gd name="T1" fmla="*/ T0 w 3206"/>
                              <a:gd name="T2" fmla="+- 0 7426 7222"/>
                              <a:gd name="T3" fmla="*/ 7426 h 339"/>
                              <a:gd name="T4" fmla="+- 0 5248 5248"/>
                              <a:gd name="T5" fmla="*/ T4 w 3206"/>
                              <a:gd name="T6" fmla="+- 0 7426 7222"/>
                              <a:gd name="T7" fmla="*/ 7426 h 339"/>
                              <a:gd name="T8" fmla="+- 0 5248 5248"/>
                              <a:gd name="T9" fmla="*/ T8 w 3206"/>
                              <a:gd name="T10" fmla="+- 0 7561 7222"/>
                              <a:gd name="T11" fmla="*/ 7561 h 339"/>
                              <a:gd name="T12" fmla="+- 0 6865 5248"/>
                              <a:gd name="T13" fmla="*/ T12 w 3206"/>
                              <a:gd name="T14" fmla="+- 0 7561 7222"/>
                              <a:gd name="T15" fmla="*/ 7561 h 339"/>
                              <a:gd name="T16" fmla="+- 0 6865 5248"/>
                              <a:gd name="T17" fmla="*/ T16 w 3206"/>
                              <a:gd name="T18" fmla="+- 0 7426 7222"/>
                              <a:gd name="T19" fmla="*/ 7426 h 339"/>
                              <a:gd name="T20" fmla="+- 0 8454 5248"/>
                              <a:gd name="T21" fmla="*/ T20 w 3206"/>
                              <a:gd name="T22" fmla="+- 0 7222 7222"/>
                              <a:gd name="T23" fmla="*/ 7222 h 339"/>
                              <a:gd name="T24" fmla="+- 0 5248 5248"/>
                              <a:gd name="T25" fmla="*/ T24 w 3206"/>
                              <a:gd name="T26" fmla="+- 0 7222 7222"/>
                              <a:gd name="T27" fmla="*/ 7222 h 339"/>
                              <a:gd name="T28" fmla="+- 0 5248 5248"/>
                              <a:gd name="T29" fmla="*/ T28 w 3206"/>
                              <a:gd name="T30" fmla="+- 0 7358 7222"/>
                              <a:gd name="T31" fmla="*/ 7358 h 339"/>
                              <a:gd name="T32" fmla="+- 0 8454 5248"/>
                              <a:gd name="T33" fmla="*/ T32 w 3206"/>
                              <a:gd name="T34" fmla="+- 0 7358 7222"/>
                              <a:gd name="T35" fmla="*/ 7358 h 339"/>
                              <a:gd name="T36" fmla="+- 0 8454 5248"/>
                              <a:gd name="T37" fmla="*/ T36 w 3206"/>
                              <a:gd name="T38" fmla="+- 0 7222 7222"/>
                              <a:gd name="T39" fmla="*/ 722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6" h="339">
                                <a:moveTo>
                                  <a:pt x="1617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339"/>
                                </a:lnTo>
                                <a:lnTo>
                                  <a:pt x="1617" y="339"/>
                                </a:lnTo>
                                <a:lnTo>
                                  <a:pt x="1617" y="204"/>
                                </a:lnTo>
                                <a:close/>
                                <a:moveTo>
                                  <a:pt x="3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3206" y="136"/>
                                </a:lnTo>
                                <a:lnTo>
                                  <a:pt x="3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" name="docshape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7629"/>
                            <a:ext cx="4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docshape600"/>
                        <wps:cNvSpPr>
                          <a:spLocks/>
                        </wps:cNvSpPr>
                        <wps:spPr bwMode="auto">
                          <a:xfrm>
                            <a:off x="5603" y="7245"/>
                            <a:ext cx="3061" cy="497"/>
                          </a:xfrm>
                          <a:custGeom>
                            <a:avLst/>
                            <a:gdLst>
                              <a:gd name="T0" fmla="+- 0 8453 5603"/>
                              <a:gd name="T1" fmla="*/ T0 w 3061"/>
                              <a:gd name="T2" fmla="+- 0 7289 7245"/>
                              <a:gd name="T3" fmla="*/ 7289 h 497"/>
                              <a:gd name="T4" fmla="+- 0 8243 5603"/>
                              <a:gd name="T5" fmla="*/ T4 w 3061"/>
                              <a:gd name="T6" fmla="+- 0 7289 7245"/>
                              <a:gd name="T7" fmla="*/ 7289 h 497"/>
                              <a:gd name="T8" fmla="+- 0 8453 5603"/>
                              <a:gd name="T9" fmla="*/ T8 w 3061"/>
                              <a:gd name="T10" fmla="+- 0 7289 7245"/>
                              <a:gd name="T11" fmla="*/ 7289 h 497"/>
                              <a:gd name="T12" fmla="+- 0 8664 5603"/>
                              <a:gd name="T13" fmla="*/ T12 w 3061"/>
                              <a:gd name="T14" fmla="+- 0 7289 7245"/>
                              <a:gd name="T15" fmla="*/ 7289 h 497"/>
                              <a:gd name="T16" fmla="+- 0 8243 5603"/>
                              <a:gd name="T17" fmla="*/ T16 w 3061"/>
                              <a:gd name="T18" fmla="+- 0 7245 7245"/>
                              <a:gd name="T19" fmla="*/ 7245 h 497"/>
                              <a:gd name="T20" fmla="+- 0 8243 5603"/>
                              <a:gd name="T21" fmla="*/ T20 w 3061"/>
                              <a:gd name="T22" fmla="+- 0 7335 7245"/>
                              <a:gd name="T23" fmla="*/ 7335 h 497"/>
                              <a:gd name="T24" fmla="+- 0 8664 5603"/>
                              <a:gd name="T25" fmla="*/ T24 w 3061"/>
                              <a:gd name="T26" fmla="+- 0 7245 7245"/>
                              <a:gd name="T27" fmla="*/ 7245 h 497"/>
                              <a:gd name="T28" fmla="+- 0 8664 5603"/>
                              <a:gd name="T29" fmla="*/ T28 w 3061"/>
                              <a:gd name="T30" fmla="+- 0 7335 7245"/>
                              <a:gd name="T31" fmla="*/ 7335 h 497"/>
                              <a:gd name="T32" fmla="+- 0 6864 5603"/>
                              <a:gd name="T33" fmla="*/ T32 w 3061"/>
                              <a:gd name="T34" fmla="+- 0 7493 7245"/>
                              <a:gd name="T35" fmla="*/ 7493 h 497"/>
                              <a:gd name="T36" fmla="+- 0 6669 5603"/>
                              <a:gd name="T37" fmla="*/ T36 w 3061"/>
                              <a:gd name="T38" fmla="+- 0 7493 7245"/>
                              <a:gd name="T39" fmla="*/ 7493 h 497"/>
                              <a:gd name="T40" fmla="+- 0 6864 5603"/>
                              <a:gd name="T41" fmla="*/ T40 w 3061"/>
                              <a:gd name="T42" fmla="+- 0 7493 7245"/>
                              <a:gd name="T43" fmla="*/ 7493 h 497"/>
                              <a:gd name="T44" fmla="+- 0 7061 5603"/>
                              <a:gd name="T45" fmla="*/ T44 w 3061"/>
                              <a:gd name="T46" fmla="+- 0 7493 7245"/>
                              <a:gd name="T47" fmla="*/ 7493 h 497"/>
                              <a:gd name="T48" fmla="+- 0 6669 5603"/>
                              <a:gd name="T49" fmla="*/ T48 w 3061"/>
                              <a:gd name="T50" fmla="+- 0 7449 7245"/>
                              <a:gd name="T51" fmla="*/ 7449 h 497"/>
                              <a:gd name="T52" fmla="+- 0 6669 5603"/>
                              <a:gd name="T53" fmla="*/ T52 w 3061"/>
                              <a:gd name="T54" fmla="+- 0 7539 7245"/>
                              <a:gd name="T55" fmla="*/ 7539 h 497"/>
                              <a:gd name="T56" fmla="+- 0 7061 5603"/>
                              <a:gd name="T57" fmla="*/ T56 w 3061"/>
                              <a:gd name="T58" fmla="+- 0 7449 7245"/>
                              <a:gd name="T59" fmla="*/ 7449 h 497"/>
                              <a:gd name="T60" fmla="+- 0 7061 5603"/>
                              <a:gd name="T61" fmla="*/ T60 w 3061"/>
                              <a:gd name="T62" fmla="+- 0 7539 7245"/>
                              <a:gd name="T63" fmla="*/ 7539 h 497"/>
                              <a:gd name="T64" fmla="+- 0 5683 5603"/>
                              <a:gd name="T65" fmla="*/ T64 w 3061"/>
                              <a:gd name="T66" fmla="+- 0 7697 7245"/>
                              <a:gd name="T67" fmla="*/ 7697 h 497"/>
                              <a:gd name="T68" fmla="+- 0 5603 5603"/>
                              <a:gd name="T69" fmla="*/ T68 w 3061"/>
                              <a:gd name="T70" fmla="+- 0 7697 7245"/>
                              <a:gd name="T71" fmla="*/ 7697 h 497"/>
                              <a:gd name="T72" fmla="+- 0 5683 5603"/>
                              <a:gd name="T73" fmla="*/ T72 w 3061"/>
                              <a:gd name="T74" fmla="+- 0 7697 7245"/>
                              <a:gd name="T75" fmla="*/ 7697 h 497"/>
                              <a:gd name="T76" fmla="+- 0 5763 5603"/>
                              <a:gd name="T77" fmla="*/ T76 w 3061"/>
                              <a:gd name="T78" fmla="+- 0 7697 7245"/>
                              <a:gd name="T79" fmla="*/ 7697 h 497"/>
                              <a:gd name="T80" fmla="+- 0 5603 5603"/>
                              <a:gd name="T81" fmla="*/ T80 w 3061"/>
                              <a:gd name="T82" fmla="+- 0 7652 7245"/>
                              <a:gd name="T83" fmla="*/ 7652 h 497"/>
                              <a:gd name="T84" fmla="+- 0 5603 5603"/>
                              <a:gd name="T85" fmla="*/ T84 w 3061"/>
                              <a:gd name="T86" fmla="+- 0 7742 7245"/>
                              <a:gd name="T87" fmla="*/ 7742 h 497"/>
                              <a:gd name="T88" fmla="+- 0 5763 5603"/>
                              <a:gd name="T89" fmla="*/ T88 w 3061"/>
                              <a:gd name="T90" fmla="+- 0 7652 7245"/>
                              <a:gd name="T91" fmla="*/ 7652 h 497"/>
                              <a:gd name="T92" fmla="+- 0 5763 5603"/>
                              <a:gd name="T93" fmla="*/ T92 w 3061"/>
                              <a:gd name="T94" fmla="+- 0 7742 7245"/>
                              <a:gd name="T95" fmla="*/ 774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61" h="497">
                                <a:moveTo>
                                  <a:pt x="2850" y="44"/>
                                </a:moveTo>
                                <a:lnTo>
                                  <a:pt x="2640" y="44"/>
                                </a:lnTo>
                                <a:moveTo>
                                  <a:pt x="2850" y="44"/>
                                </a:moveTo>
                                <a:lnTo>
                                  <a:pt x="3061" y="44"/>
                                </a:lnTo>
                                <a:moveTo>
                                  <a:pt x="2640" y="0"/>
                                </a:moveTo>
                                <a:lnTo>
                                  <a:pt x="2640" y="90"/>
                                </a:lnTo>
                                <a:moveTo>
                                  <a:pt x="3061" y="0"/>
                                </a:moveTo>
                                <a:lnTo>
                                  <a:pt x="3061" y="90"/>
                                </a:lnTo>
                                <a:moveTo>
                                  <a:pt x="1261" y="248"/>
                                </a:moveTo>
                                <a:lnTo>
                                  <a:pt x="1066" y="248"/>
                                </a:lnTo>
                                <a:moveTo>
                                  <a:pt x="1261" y="248"/>
                                </a:moveTo>
                                <a:lnTo>
                                  <a:pt x="1458" y="248"/>
                                </a:lnTo>
                                <a:moveTo>
                                  <a:pt x="1066" y="204"/>
                                </a:moveTo>
                                <a:lnTo>
                                  <a:pt x="1066" y="294"/>
                                </a:lnTo>
                                <a:moveTo>
                                  <a:pt x="1458" y="204"/>
                                </a:moveTo>
                                <a:lnTo>
                                  <a:pt x="1458" y="294"/>
                                </a:lnTo>
                                <a:moveTo>
                                  <a:pt x="80" y="452"/>
                                </a:moveTo>
                                <a:lnTo>
                                  <a:pt x="0" y="452"/>
                                </a:lnTo>
                                <a:moveTo>
                                  <a:pt x="80" y="452"/>
                                </a:moveTo>
                                <a:lnTo>
                                  <a:pt x="160" y="452"/>
                                </a:lnTo>
                                <a:moveTo>
                                  <a:pt x="0" y="407"/>
                                </a:moveTo>
                                <a:lnTo>
                                  <a:pt x="0" y="497"/>
                                </a:lnTo>
                                <a:moveTo>
                                  <a:pt x="160" y="407"/>
                                </a:moveTo>
                                <a:lnTo>
                                  <a:pt x="160" y="4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docshape601"/>
                        <wps:cNvSpPr>
                          <a:spLocks/>
                        </wps:cNvSpPr>
                        <wps:spPr bwMode="auto">
                          <a:xfrm>
                            <a:off x="5247" y="8036"/>
                            <a:ext cx="3018" cy="339"/>
                          </a:xfrm>
                          <a:custGeom>
                            <a:avLst/>
                            <a:gdLst>
                              <a:gd name="T0" fmla="+- 0 7119 5248"/>
                              <a:gd name="T1" fmla="*/ T0 w 3018"/>
                              <a:gd name="T2" fmla="+- 0 8239 8036"/>
                              <a:gd name="T3" fmla="*/ 8239 h 339"/>
                              <a:gd name="T4" fmla="+- 0 5248 5248"/>
                              <a:gd name="T5" fmla="*/ T4 w 3018"/>
                              <a:gd name="T6" fmla="+- 0 8239 8036"/>
                              <a:gd name="T7" fmla="*/ 8239 h 339"/>
                              <a:gd name="T8" fmla="+- 0 5248 5248"/>
                              <a:gd name="T9" fmla="*/ T8 w 3018"/>
                              <a:gd name="T10" fmla="+- 0 8375 8036"/>
                              <a:gd name="T11" fmla="*/ 8375 h 339"/>
                              <a:gd name="T12" fmla="+- 0 7119 5248"/>
                              <a:gd name="T13" fmla="*/ T12 w 3018"/>
                              <a:gd name="T14" fmla="+- 0 8375 8036"/>
                              <a:gd name="T15" fmla="*/ 8375 h 339"/>
                              <a:gd name="T16" fmla="+- 0 7119 5248"/>
                              <a:gd name="T17" fmla="*/ T16 w 3018"/>
                              <a:gd name="T18" fmla="+- 0 8239 8036"/>
                              <a:gd name="T19" fmla="*/ 8239 h 339"/>
                              <a:gd name="T20" fmla="+- 0 8265 5248"/>
                              <a:gd name="T21" fmla="*/ T20 w 3018"/>
                              <a:gd name="T22" fmla="+- 0 8036 8036"/>
                              <a:gd name="T23" fmla="*/ 8036 h 339"/>
                              <a:gd name="T24" fmla="+- 0 5248 5248"/>
                              <a:gd name="T25" fmla="*/ T24 w 3018"/>
                              <a:gd name="T26" fmla="+- 0 8036 8036"/>
                              <a:gd name="T27" fmla="*/ 8036 h 339"/>
                              <a:gd name="T28" fmla="+- 0 5248 5248"/>
                              <a:gd name="T29" fmla="*/ T28 w 3018"/>
                              <a:gd name="T30" fmla="+- 0 8172 8036"/>
                              <a:gd name="T31" fmla="*/ 8172 h 339"/>
                              <a:gd name="T32" fmla="+- 0 8265 5248"/>
                              <a:gd name="T33" fmla="*/ T32 w 3018"/>
                              <a:gd name="T34" fmla="+- 0 8172 8036"/>
                              <a:gd name="T35" fmla="*/ 8172 h 339"/>
                              <a:gd name="T36" fmla="+- 0 8265 5248"/>
                              <a:gd name="T37" fmla="*/ T36 w 3018"/>
                              <a:gd name="T38" fmla="+- 0 8036 8036"/>
                              <a:gd name="T39" fmla="*/ 803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8" h="339">
                                <a:moveTo>
                                  <a:pt x="1871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39"/>
                                </a:lnTo>
                                <a:lnTo>
                                  <a:pt x="1871" y="339"/>
                                </a:lnTo>
                                <a:lnTo>
                                  <a:pt x="1871" y="203"/>
                                </a:lnTo>
                                <a:close/>
                                <a:moveTo>
                                  <a:pt x="3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3017" y="136"/>
                                </a:lnTo>
                                <a:lnTo>
                                  <a:pt x="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1" name="docshape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8442"/>
                            <a:ext cx="121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docshape603"/>
                        <wps:cNvSpPr>
                          <a:spLocks/>
                        </wps:cNvSpPr>
                        <wps:spPr bwMode="auto">
                          <a:xfrm>
                            <a:off x="5247" y="679"/>
                            <a:ext cx="3417" cy="7933"/>
                          </a:xfrm>
                          <a:custGeom>
                            <a:avLst/>
                            <a:gdLst>
                              <a:gd name="T0" fmla="+- 0 8266 5248"/>
                              <a:gd name="T1" fmla="*/ T0 w 3417"/>
                              <a:gd name="T2" fmla="+- 0 8103 679"/>
                              <a:gd name="T3" fmla="*/ 8103 h 7933"/>
                              <a:gd name="T4" fmla="+- 0 7866 5248"/>
                              <a:gd name="T5" fmla="*/ T4 w 3417"/>
                              <a:gd name="T6" fmla="+- 0 8103 679"/>
                              <a:gd name="T7" fmla="*/ 8103 h 7933"/>
                              <a:gd name="T8" fmla="+- 0 8266 5248"/>
                              <a:gd name="T9" fmla="*/ T8 w 3417"/>
                              <a:gd name="T10" fmla="+- 0 8103 679"/>
                              <a:gd name="T11" fmla="*/ 8103 h 7933"/>
                              <a:gd name="T12" fmla="+- 0 8664 5248"/>
                              <a:gd name="T13" fmla="*/ T12 w 3417"/>
                              <a:gd name="T14" fmla="+- 0 8103 679"/>
                              <a:gd name="T15" fmla="*/ 8103 h 7933"/>
                              <a:gd name="T16" fmla="+- 0 7866 5248"/>
                              <a:gd name="T17" fmla="*/ T16 w 3417"/>
                              <a:gd name="T18" fmla="+- 0 8059 679"/>
                              <a:gd name="T19" fmla="*/ 8059 h 7933"/>
                              <a:gd name="T20" fmla="+- 0 7866 5248"/>
                              <a:gd name="T21" fmla="*/ T20 w 3417"/>
                              <a:gd name="T22" fmla="+- 0 8149 679"/>
                              <a:gd name="T23" fmla="*/ 8149 h 7933"/>
                              <a:gd name="T24" fmla="+- 0 8664 5248"/>
                              <a:gd name="T25" fmla="*/ T24 w 3417"/>
                              <a:gd name="T26" fmla="+- 0 8059 679"/>
                              <a:gd name="T27" fmla="*/ 8059 h 7933"/>
                              <a:gd name="T28" fmla="+- 0 8664 5248"/>
                              <a:gd name="T29" fmla="*/ T28 w 3417"/>
                              <a:gd name="T30" fmla="+- 0 8149 679"/>
                              <a:gd name="T31" fmla="*/ 8149 h 7933"/>
                              <a:gd name="T32" fmla="+- 0 7118 5248"/>
                              <a:gd name="T33" fmla="*/ T32 w 3417"/>
                              <a:gd name="T34" fmla="+- 0 8307 679"/>
                              <a:gd name="T35" fmla="*/ 8307 h 7933"/>
                              <a:gd name="T36" fmla="+- 0 6967 5248"/>
                              <a:gd name="T37" fmla="*/ T36 w 3417"/>
                              <a:gd name="T38" fmla="+- 0 8307 679"/>
                              <a:gd name="T39" fmla="*/ 8307 h 7933"/>
                              <a:gd name="T40" fmla="+- 0 7118 5248"/>
                              <a:gd name="T41" fmla="*/ T40 w 3417"/>
                              <a:gd name="T42" fmla="+- 0 8307 679"/>
                              <a:gd name="T43" fmla="*/ 8307 h 7933"/>
                              <a:gd name="T44" fmla="+- 0 7279 5248"/>
                              <a:gd name="T45" fmla="*/ T44 w 3417"/>
                              <a:gd name="T46" fmla="+- 0 8307 679"/>
                              <a:gd name="T47" fmla="*/ 8307 h 7933"/>
                              <a:gd name="T48" fmla="+- 0 6967 5248"/>
                              <a:gd name="T49" fmla="*/ T48 w 3417"/>
                              <a:gd name="T50" fmla="+- 0 8262 679"/>
                              <a:gd name="T51" fmla="*/ 8262 h 7933"/>
                              <a:gd name="T52" fmla="+- 0 6967 5248"/>
                              <a:gd name="T53" fmla="*/ T52 w 3417"/>
                              <a:gd name="T54" fmla="+- 0 8352 679"/>
                              <a:gd name="T55" fmla="*/ 8352 h 7933"/>
                              <a:gd name="T56" fmla="+- 0 7279 5248"/>
                              <a:gd name="T57" fmla="*/ T56 w 3417"/>
                              <a:gd name="T58" fmla="+- 0 8262 679"/>
                              <a:gd name="T59" fmla="*/ 8262 h 7933"/>
                              <a:gd name="T60" fmla="+- 0 7279 5248"/>
                              <a:gd name="T61" fmla="*/ T60 w 3417"/>
                              <a:gd name="T62" fmla="+- 0 8352 679"/>
                              <a:gd name="T63" fmla="*/ 8352 h 7933"/>
                              <a:gd name="T64" fmla="+- 0 6458 5248"/>
                              <a:gd name="T65" fmla="*/ T64 w 3417"/>
                              <a:gd name="T66" fmla="+- 0 8511 679"/>
                              <a:gd name="T67" fmla="*/ 8511 h 7933"/>
                              <a:gd name="T68" fmla="+- 0 6350 5248"/>
                              <a:gd name="T69" fmla="*/ T68 w 3417"/>
                              <a:gd name="T70" fmla="+- 0 8511 679"/>
                              <a:gd name="T71" fmla="*/ 8511 h 7933"/>
                              <a:gd name="T72" fmla="+- 0 6458 5248"/>
                              <a:gd name="T73" fmla="*/ T72 w 3417"/>
                              <a:gd name="T74" fmla="+- 0 8511 679"/>
                              <a:gd name="T75" fmla="*/ 8511 h 7933"/>
                              <a:gd name="T76" fmla="+- 0 6560 5248"/>
                              <a:gd name="T77" fmla="*/ T76 w 3417"/>
                              <a:gd name="T78" fmla="+- 0 8511 679"/>
                              <a:gd name="T79" fmla="*/ 8511 h 7933"/>
                              <a:gd name="T80" fmla="+- 0 6350 5248"/>
                              <a:gd name="T81" fmla="*/ T80 w 3417"/>
                              <a:gd name="T82" fmla="+- 0 8466 679"/>
                              <a:gd name="T83" fmla="*/ 8466 h 7933"/>
                              <a:gd name="T84" fmla="+- 0 6350 5248"/>
                              <a:gd name="T85" fmla="*/ T84 w 3417"/>
                              <a:gd name="T86" fmla="+- 0 8556 679"/>
                              <a:gd name="T87" fmla="*/ 8556 h 7933"/>
                              <a:gd name="T88" fmla="+- 0 6560 5248"/>
                              <a:gd name="T89" fmla="*/ T88 w 3417"/>
                              <a:gd name="T90" fmla="+- 0 8466 679"/>
                              <a:gd name="T91" fmla="*/ 8466 h 7933"/>
                              <a:gd name="T92" fmla="+- 0 6560 5248"/>
                              <a:gd name="T93" fmla="*/ T92 w 3417"/>
                              <a:gd name="T94" fmla="+- 0 8556 679"/>
                              <a:gd name="T95" fmla="*/ 8556 h 7933"/>
                              <a:gd name="T96" fmla="+- 0 5248 5248"/>
                              <a:gd name="T97" fmla="*/ T96 w 3417"/>
                              <a:gd name="T98" fmla="+- 0 679 679"/>
                              <a:gd name="T99" fmla="*/ 679 h 7933"/>
                              <a:gd name="T100" fmla="+- 0 5248 5248"/>
                              <a:gd name="T101" fmla="*/ T100 w 3417"/>
                              <a:gd name="T102" fmla="+- 0 8612 679"/>
                              <a:gd name="T103" fmla="*/ 8612 h 7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417" h="7933">
                                <a:moveTo>
                                  <a:pt x="3018" y="7424"/>
                                </a:moveTo>
                                <a:lnTo>
                                  <a:pt x="2618" y="7424"/>
                                </a:lnTo>
                                <a:moveTo>
                                  <a:pt x="3018" y="7424"/>
                                </a:moveTo>
                                <a:lnTo>
                                  <a:pt x="3416" y="7424"/>
                                </a:lnTo>
                                <a:moveTo>
                                  <a:pt x="2618" y="7380"/>
                                </a:moveTo>
                                <a:lnTo>
                                  <a:pt x="2618" y="7470"/>
                                </a:lnTo>
                                <a:moveTo>
                                  <a:pt x="3416" y="7380"/>
                                </a:moveTo>
                                <a:lnTo>
                                  <a:pt x="3416" y="7470"/>
                                </a:lnTo>
                                <a:moveTo>
                                  <a:pt x="1870" y="7628"/>
                                </a:moveTo>
                                <a:lnTo>
                                  <a:pt x="1719" y="7628"/>
                                </a:lnTo>
                                <a:moveTo>
                                  <a:pt x="1870" y="7628"/>
                                </a:moveTo>
                                <a:lnTo>
                                  <a:pt x="2031" y="7628"/>
                                </a:lnTo>
                                <a:moveTo>
                                  <a:pt x="1719" y="7583"/>
                                </a:moveTo>
                                <a:lnTo>
                                  <a:pt x="1719" y="7673"/>
                                </a:lnTo>
                                <a:moveTo>
                                  <a:pt x="2031" y="7583"/>
                                </a:moveTo>
                                <a:lnTo>
                                  <a:pt x="2031" y="7673"/>
                                </a:lnTo>
                                <a:moveTo>
                                  <a:pt x="1210" y="7832"/>
                                </a:moveTo>
                                <a:lnTo>
                                  <a:pt x="1102" y="7832"/>
                                </a:lnTo>
                                <a:moveTo>
                                  <a:pt x="1210" y="7832"/>
                                </a:moveTo>
                                <a:lnTo>
                                  <a:pt x="1312" y="7832"/>
                                </a:lnTo>
                                <a:moveTo>
                                  <a:pt x="1102" y="7787"/>
                                </a:moveTo>
                                <a:lnTo>
                                  <a:pt x="1102" y="7877"/>
                                </a:lnTo>
                                <a:moveTo>
                                  <a:pt x="1312" y="7787"/>
                                </a:moveTo>
                                <a:lnTo>
                                  <a:pt x="1312" y="7877"/>
                                </a:lnTo>
                                <a:moveTo>
                                  <a:pt x="0" y="0"/>
                                </a:moveTo>
                                <a:lnTo>
                                  <a:pt x="0" y="79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" name="docshape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573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docshape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965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" name="docshape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16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docshape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169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387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docshape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387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docshape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59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docshape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2126"/>
                            <a:ext cx="56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982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220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docshape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260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" name="docshape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2810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303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" name="docshape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3218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" name="docshape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3218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8" name="docshape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360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3609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3828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3828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4032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4032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docshape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236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docshape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4236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4454"/>
                            <a:ext cx="75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docshape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4845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4845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" name="docshape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5049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docshape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5049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5251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docshape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5659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" name="docshape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5659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5863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docshape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5863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" name="docshape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065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6473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" name="docshape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6708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" name="docshape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7082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7082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docshape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7303"/>
                            <a:ext cx="86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2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7303"/>
                            <a:ext cx="42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7490"/>
                            <a:ext cx="755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" name="docshape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8045"/>
                            <a:ext cx="56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" name="docshape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7896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100"/>
                            <a:ext cx="86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8100"/>
                            <a:ext cx="42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8318"/>
                            <a:ext cx="86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9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6508" y="690"/>
                            <a:ext cx="108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512"/>
                              </w:pPr>
                              <w:r>
                                <w:rPr>
                                  <w:color w:val="585858"/>
                                </w:rPr>
                                <w:t>21.3%</w:t>
                              </w:r>
                            </w:p>
                            <w:p w:rsidR="00E1242D" w:rsidRDefault="006D1E3D">
                              <w:pPr>
                                <w:spacing w:before="122" w:line="265" w:lineRule="exact"/>
                              </w:pPr>
                              <w:r>
                                <w:rPr>
                                  <w:color w:val="585858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8118" y="1284"/>
                            <a:ext cx="115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0" w:lineRule="exact"/>
                              </w:pPr>
                              <w:r>
                                <w:rPr>
                                  <w:color w:val="585858"/>
                                </w:rPr>
                                <w:t>34.5%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40" w:lineRule="exact"/>
                                <w:ind w:left="431"/>
                              </w:pPr>
                              <w:r>
                                <w:rPr>
                                  <w:color w:val="585858"/>
                                </w:rPr>
                                <w:t>39.1%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6310" y="1707"/>
                            <a:ext cx="1684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585858"/>
                                </w:rPr>
                                <w:t>10.7%</w:t>
                              </w:r>
                            </w:p>
                            <w:p w:rsidR="00E1242D" w:rsidRDefault="006D1E3D">
                              <w:pPr>
                                <w:spacing w:before="122" w:line="244" w:lineRule="exact"/>
                                <w:ind w:left="893"/>
                              </w:pPr>
                              <w:r>
                                <w:rPr>
                                  <w:color w:val="585858"/>
                                </w:rPr>
                                <w:t>22.7%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44" w:lineRule="exact"/>
                                <w:ind w:left="660"/>
                              </w:pPr>
                              <w:r>
                                <w:rPr>
                                  <w:color w:val="585858"/>
                                </w:rPr>
                                <w:t>19.8%</w:t>
                              </w:r>
                            </w:p>
                            <w:p w:rsidR="00E1242D" w:rsidRDefault="006D1E3D">
                              <w:pPr>
                                <w:spacing w:before="138" w:line="236" w:lineRule="exact"/>
                                <w:ind w:left="1112"/>
                              </w:pPr>
                              <w:r>
                                <w:rPr>
                                  <w:color w:val="585858"/>
                                </w:rPr>
                                <w:t>22.8%</w:t>
                              </w:r>
                            </w:p>
                            <w:p w:rsidR="00E1242D" w:rsidRDefault="006D1E3D">
                              <w:pPr>
                                <w:spacing w:line="212" w:lineRule="exact"/>
                                <w:ind w:left="735"/>
                              </w:pPr>
                              <w:r>
                                <w:rPr>
                                  <w:color w:val="585858"/>
                                </w:rPr>
                                <w:t>20.3%</w:t>
                              </w:r>
                            </w:p>
                            <w:p w:rsidR="00E1242D" w:rsidRDefault="006D1E3D">
                              <w:pPr>
                                <w:spacing w:line="203" w:lineRule="exact"/>
                                <w:ind w:left="1081"/>
                              </w:pPr>
                              <w:r>
                                <w:rPr>
                                  <w:color w:val="585858"/>
                                </w:rPr>
                                <w:t>24.8%</w:t>
                              </w:r>
                            </w:p>
                            <w:p w:rsidR="00E1242D" w:rsidRDefault="006D1E3D">
                              <w:pPr>
                                <w:spacing w:line="224" w:lineRule="exact"/>
                                <w:ind w:left="405"/>
                              </w:pPr>
                              <w:r>
                                <w:rPr>
                                  <w:color w:val="585858"/>
                                </w:rPr>
                                <w:t>15.7%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2" name="docshape653"/>
                        <wps:cNvSpPr txBox="1">
                          <a:spLocks noChangeArrowheads="1"/>
                        </wps:cNvSpPr>
                        <wps:spPr bwMode="auto">
                          <a:xfrm>
                            <a:off x="9129" y="3726"/>
                            <a:ext cx="962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0" w:lineRule="exact"/>
                              </w:pPr>
                              <w:r>
                                <w:rPr>
                                  <w:color w:val="585858"/>
                                </w:rPr>
                                <w:t>46.0%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40" w:lineRule="exact"/>
                                <w:ind w:left="234"/>
                              </w:pPr>
                              <w:r>
                                <w:rPr>
                                  <w:color w:val="585858"/>
                                </w:rPr>
                                <w:t>49.5%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7220" y="4148"/>
                            <a:ext cx="95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2" w:lineRule="exact"/>
                              </w:pPr>
                              <w:r>
                                <w:rPr>
                                  <w:color w:val="585858"/>
                                </w:rPr>
                                <w:t>23.2%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32" w:lineRule="exact"/>
                                <w:ind w:left="227"/>
                              </w:pPr>
                              <w:r>
                                <w:rPr>
                                  <w:color w:val="585858"/>
                                </w:rPr>
                                <w:t>23.1%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5967" y="457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docshape656"/>
                        <wps:cNvSpPr txBox="1">
                          <a:spLocks noChangeArrowheads="1"/>
                        </wps:cNvSpPr>
                        <wps:spPr bwMode="auto">
                          <a:xfrm>
                            <a:off x="8937" y="4963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44.7%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6515" y="5166"/>
                            <a:ext cx="1848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2" w:lineRule="exact"/>
                                <w:ind w:left="1119"/>
                              </w:pPr>
                              <w:r>
                                <w:rPr>
                                  <w:color w:val="585858"/>
                                </w:rPr>
                                <w:t>28.1%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36" w:lineRule="exact"/>
                              </w:pPr>
                              <w:r>
                                <w:rPr>
                                  <w:color w:val="585858"/>
                                </w:rPr>
                                <w:t>14.6%</w:t>
                              </w:r>
                            </w:p>
                            <w:p w:rsidR="00E1242D" w:rsidRDefault="006D1E3D">
                              <w:pPr>
                                <w:spacing w:before="138" w:line="236" w:lineRule="exact"/>
                                <w:ind w:left="1063"/>
                              </w:pPr>
                              <w:r>
                                <w:rPr>
                                  <w:color w:val="585858"/>
                                </w:rPr>
                                <w:t>25.7%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03" w:lineRule="exact"/>
                                <w:ind w:left="1061"/>
                              </w:pPr>
                              <w:r>
                                <w:rPr>
                                  <w:color w:val="585858"/>
                                </w:rPr>
                                <w:t>27.3%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line="236" w:lineRule="exact"/>
                                <w:ind w:left="336"/>
                              </w:pPr>
                              <w:r>
                                <w:rPr>
                                  <w:color w:val="585858"/>
                                </w:rPr>
                                <w:t>18.7%</w:t>
                              </w:r>
                            </w:p>
                            <w:p w:rsidR="00E1242D" w:rsidRDefault="006D1E3D">
                              <w:pPr>
                                <w:spacing w:before="139" w:line="252" w:lineRule="exact"/>
                                <w:ind w:left="525"/>
                              </w:pPr>
                              <w:r>
                                <w:rPr>
                                  <w:color w:val="585858"/>
                                </w:rPr>
                                <w:t>21.3%</w:t>
                              </w:r>
                            </w:p>
                            <w:p w:rsidR="00E1242D" w:rsidRDefault="006D1E3D">
                              <w:pPr>
                                <w:spacing w:line="248" w:lineRule="exact"/>
                                <w:ind w:left="732"/>
                              </w:pPr>
                              <w:r>
                                <w:rPr>
                                  <w:color w:val="585858"/>
                                </w:rPr>
                                <w:t>21.2%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docshape65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7200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44.2%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docshape659"/>
                        <wps:cNvSpPr txBox="1">
                          <a:spLocks noChangeArrowheads="1"/>
                        </wps:cNvSpPr>
                        <wps:spPr bwMode="auto">
                          <a:xfrm>
                            <a:off x="7175" y="7419"/>
                            <a:ext cx="72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22.3%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docshape660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760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6.0%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docshape661"/>
                        <wps:cNvSpPr txBox="1">
                          <a:spLocks noChangeArrowheads="1"/>
                        </wps:cNvSpPr>
                        <wps:spPr bwMode="auto">
                          <a:xfrm>
                            <a:off x="8868" y="8014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41.6%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docshape662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8217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25.8%</w:t>
                              </w:r>
                              <w:r>
                                <w:rPr>
                                  <w:color w:val="585858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843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16.7%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4" o:spid="_x0000_s1420" style="position:absolute;left:0;text-align:left;margin-left:262pt;margin-top:28.7pt;width:249.3pt;height:409.95pt;z-index:15771648;mso-position-horizontal-relative:page" coordorigin="5240,574" coordsize="4986,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">
                <v:rect id="docshape575" o:spid="_x0000_s1421" style="position:absolute;left:5247;top:713;width:1545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" fillcolor="#a6a6a6" stroked="f"/>
                <v:shape id="docshape576" o:spid="_x0000_s1422" style="position:absolute;left:6705;top:736;width:174;height:90;visibility:visible;mso-wrap-style:square;v-text-anchor:top" coordsize="1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" path="m86,44l,44t86,l174,44m,l,90m174,r,90e" filled="f" strokecolor="#d9d9d9">
                  <v:path arrowok="t" o:connecttype="custom" o:connectlocs="86,780;0,780;86,780;174,780;0,736;0,826;174,736;174,826" o:connectangles="0,0,0,0,0,0,0,0"/>
                </v:shape>
                <v:shape id="docshape577" o:spid="_x0000_s1423" style="position:absolute;left:5247;top:1120;width:2837;height:543;visibility:visible;mso-wrap-style:square;v-text-anchor:top" coordsize="283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" path="m798,l,,,136r798,l798,xm2502,203l,203,,339r2502,l2502,203xm2836,407l,407,,542r2836,l2836,407xe" fillcolor="#8aaabd" stroked="f">
                  <v:path arrowok="t" o:connecttype="custom" o:connectlocs="798,1120;0,1120;0,1256;798,1256;798,1120;2502,1323;0,1323;0,1459;2502,1459;2502,1323;2836,1527;0,1527;0,1662;2836,1662;2836,1527" o:connectangles="0,0,0,0,0,0,0,0,0,0,0,0,0,0,0"/>
                </v:shape>
                <v:shape id="docshape578" o:spid="_x0000_s1424" type="#_x0000_t75" style="position:absolute;left:5247;top:1730;width:77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">
                  <v:imagedata r:id="rId163" o:title=""/>
                </v:shape>
                <v:shape id="docshape579" o:spid="_x0000_s1425" style="position:absolute;left:5791;top:1142;width:2546;height:701;visibility:visible;mso-wrap-style:square;v-text-anchor:top" coordsize="254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" path="m254,45l,45t254,l507,45m,l,90m507,r,90m1958,249r-189,m1958,249r189,m1769,203r,90m2147,203r,90m2291,451r-253,m2291,451r255,m2038,407r,90m2546,407r,90m232,655r-102,m232,655r108,m130,610r,90m340,610r,90e" filled="f" strokecolor="#d9d9d9">
                  <v:path arrowok="t" o:connecttype="custom" o:connectlocs="254,1188;0,1188;254,1188;507,1188;0,1143;0,1233;507,1143;507,1233;1958,1392;1769,1392;1958,1392;2147,1392;1769,1346;1769,1436;2147,1346;2147,1436;2291,1594;2038,1594;2291,1594;2546,1594;2038,1550;2038,1640;2546,1550;2546,1640;232,1798;130,1798;232,1798;340,1798;130,1753;130,1843;340,1753;340,1843" o:connectangles="0,0,0,0,0,0,0,0,0,0,0,0,0,0,0,0,0,0,0,0,0,0,0,0,0,0,0,0,0,0,0,0"/>
                </v:shape>
                <v:rect id="docshape580" o:spid="_x0000_s1426" style="position:absolute;left:5247;top:2137;width:1647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" fillcolor="#3a5669" stroked="f"/>
                <v:shape id="docshape581" o:spid="_x0000_s1427" type="#_x0000_t75" style="position:absolute;left:5247;top:2340;width:143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">
                  <v:imagedata r:id="rId164" o:title=""/>
                </v:shape>
                <v:shape id="docshape582" o:spid="_x0000_s1428" style="position:absolute;left:6553;top:2160;width:450;height:294;visibility:visible;mso-wrap-style:square;v-text-anchor:top" coordsize="45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" path="m342,46r-117,m342,46r108,m225,r,90m450,r,90m131,247l,247t131,l261,247m,203r,90m261,203r,90e" filled="f" strokecolor="#d9d9d9">
                  <v:path arrowok="t" o:connecttype="custom" o:connectlocs="342,2206;225,2206;342,2206;450,2206;225,2160;225,2250;450,2160;450,2250;131,2407;0,2407;131,2407;261,2407;0,2363;0,2453;261,2363;261,2453" o:connectangles="0,0,0,0,0,0,0,0,0,0,0,0,0,0,0,0"/>
                </v:shape>
                <v:shape id="docshape583" o:spid="_x0000_s1429" type="#_x0000_t75" style="position:absolute;left:5247;top:2747;width:165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">
                  <v:imagedata r:id="rId165" o:title=""/>
                </v:shape>
                <v:shape id="docshape584" o:spid="_x0000_s1430" style="position:absolute;left:5247;top:2950;width:1799;height:543;visibility:visible;mso-wrap-style:square;v-text-anchor:top" coordsize="179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" path="m1138,407l,407,,542r1138,l1138,407xm1472,l,,,135r1472,l1472,xm1798,203l,203,,339r1798,l1798,203xe" fillcolor="#ec9a1f" stroked="f">
                  <v:path arrowok="t" o:connecttype="custom" o:connectlocs="1138,3358;0,3358;0,3493;1138,3493;1138,3358;1472,2951;0,2951;0,3086;1472,3086;1472,2951;1798,3154;0,3154;0,3290;1798,3290;1798,3154" o:connectangles="0,0,0,0,0,0,0,0,0,0,0,0,0,0,0"/>
                </v:shape>
                <v:shape id="docshape585" o:spid="_x0000_s1431" style="position:absolute;left:6219;top:2770;width:965;height:701;visibility:visible;mso-wrap-style:square;v-text-anchor:top" coordsize="965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" path="m682,45r-269,m682,45r268,m413,r,90m950,r,90m500,249r-138,m500,249r138,m362,204r,90m638,204r,90m826,451r-137,m826,451r138,m689,407r,90m964,407r,90m166,655l,655t166,l333,655m,610r,90m333,610r,90e" filled="f" strokecolor="#d9d9d9">
                  <v:path arrowok="t" o:connecttype="custom" o:connectlocs="682,2815;413,2815;682,2815;950,2815;413,2770;413,2860;950,2770;950,2860;500,3019;362,3019;500,3019;638,3019;362,2974;362,3064;638,2974;638,3064;826,3221;689,3221;826,3221;964,3221;689,3177;689,3267;964,3177;964,3267;166,3425;0,3425;166,3425;333,3425;0,3380;0,3470;333,3380;333,3470" o:connectangles="0,0,0,0,0,0,0,0,0,0,0,0,0,0,0,0,0,0,0,0,0,0,0,0,0,0,0,0,0,0,0,0"/>
                </v:shape>
                <v:shape id="docshape586" o:spid="_x0000_s1432" style="position:absolute;left:5247;top:3764;width:3591;height:746;visibility:visible;mso-wrap-style:square;v-text-anchor:top" coordsize="3591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" path="m1675,611l,611,,746r1675,l1675,611xm1682,407l,407,,543r1682,l1682,407xm3336,l,,,136r3336,l3336,xm3590,204l,204,,339r3590,l3590,204xe" fillcolor="#8aa65f" stroked="f">
                  <v:path arrowok="t" o:connecttype="custom" o:connectlocs="1675,4375;0,4375;0,4510;1675,4510;1675,4375;1682,4171;0,4171;0,4307;1682,4307;1682,4171;3336,3764;0,3764;0,3900;3336,3900;3336,3764;3590,3968;0,3968;0,4103;3590,4103;3590,3968" o:connectangles="0,0,0,0,0,0,0,0,0,0,0,0,0,0,0,0,0,0,0,0"/>
                </v:shape>
                <v:shape id="docshape587" o:spid="_x0000_s1433" type="#_x0000_t75" style="position:absolute;left:5247;top:4578;width:523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">
                  <v:imagedata r:id="rId166" o:title=""/>
                </v:shape>
                <v:shape id="docshape588" o:spid="_x0000_s1434" style="position:absolute;left:5697;top:3787;width:3489;height:904;visibility:visible;mso-wrap-style:square;v-text-anchor:top" coordsize="348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" path="m2888,46r-414,m2888,46r405,m2474,r,90m3293,r,90m3142,248r-349,m3142,248r347,m2793,204r,90m3489,204r,90m1234,452r-153,m1234,452r152,m1081,407r,90m1386,407r,90m1227,656r-378,m1227,656r376,m849,610r,90m1603,610r,90m73,860l,860t73,l153,860m,814r,90m153,814r,90e" filled="f" strokecolor="#d9d9d9">
                  <v:path arrowok="t" o:connecttype="custom" o:connectlocs="2888,3833;2474,3833;2888,3833;3293,3833;2474,3787;2474,3877;3293,3787;3293,3877;3142,4035;2793,4035;3142,4035;3489,4035;2793,3991;2793,4081;3489,3991;3489,4081;1234,4239;1081,4239;1234,4239;1386,4239;1081,4194;1081,4284;1386,4194;1386,4284;1227,4443;849,4443;1227,4443;1603,4443;849,4397;849,4487;1603,4397;1603,4487;73,4647;0,4647;73,4647;153,4647;0,4601;0,4691;153,4601;153,4691" o:connectangles="0,0,0,0,0,0,0,0,0,0,0,0,0,0,0,0,0,0,0,0,0,0,0,0,0,0,0,0,0,0,0,0,0,0,0,0,0,0,0,0"/>
                </v:shape>
                <v:shape id="docshape589" o:spid="_x0000_s1435" style="position:absolute;left:5247;top:4984;width:3243;height:339;visibility:visible;mso-wrap-style:square;v-text-anchor:top" coordsize="324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" path="m2038,203l,203,,339r2038,l2038,203xm3242,l,,,135r3242,l3242,xe" fillcolor="#bae3ff" stroked="f">
                  <v:path arrowok="t" o:connecttype="custom" o:connectlocs="2038,5188;0,5188;0,5324;2038,5324;2038,5188;3242,4985;0,4985;0,5120;3242,5120;3242,4985" o:connectangles="0,0,0,0,0,0,0,0,0,0"/>
                </v:shape>
                <v:shape id="docshape590" o:spid="_x0000_s1436" type="#_x0000_t75" style="position:absolute;left:5247;top:5391;width:106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">
                  <v:imagedata r:id="rId167" o:title=""/>
                </v:shape>
                <v:shape id="docshape591" o:spid="_x0000_s1437" style="position:absolute;left:6219;top:5007;width:2590;height:497;visibility:visible;mso-wrap-style:square;v-text-anchor:top" coordsize="259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" path="m2269,44r-318,m2269,44r320,m1951,r,90m2589,r,90m1066,248r-211,m1066,248r203,m855,203r,90m1269,203r,90m87,452l,452t87,l174,452m,406r,90m174,406r,90e" filled="f" strokecolor="#d9d9d9">
                  <v:path arrowok="t" o:connecttype="custom" o:connectlocs="2269,5052;1951,5052;2269,5052;2589,5052;1951,5008;1951,5098;2589,5008;2589,5098;1066,5256;855,5256;1066,5256;1269,5256;855,5211;855,5301;1269,5211;1269,5301;87,5460;0,5460;87,5460;174,5460;0,5414;0,5504;174,5414;174,5504" o:connectangles="0,0,0,0,0,0,0,0,0,0,0,0,0,0,0,0,0,0,0,0,0,0,0,0"/>
                </v:shape>
                <v:shape id="docshape592" o:spid="_x0000_s1438" style="position:absolute;left:5247;top:5798;width:1981;height:339;visibility:visible;mso-wrap-style:square;v-text-anchor:top" coordsize="198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" path="m1864,l,,,136r1864,l1864,xm1980,204l,204,,339r1980,l1980,204xe" fillcolor="#f3ba64" stroked="f">
                  <v:path arrowok="t" o:connecttype="custom" o:connectlocs="1864,5798;0,5798;0,5934;1864,5934;1864,5798;1980,6002;0,6002;0,6137;1980,6137;1980,6002" o:connectangles="0,0,0,0,0,0,0,0,0,0"/>
                </v:shape>
                <v:shape id="docshape593" o:spid="_x0000_s1439" type="#_x0000_t75" style="position:absolute;left:5247;top:6205;width:13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">
                  <v:imagedata r:id="rId168" o:title=""/>
                </v:shape>
                <v:shape id="docshape594" o:spid="_x0000_s1440" style="position:absolute;left:6509;top:5821;width:914;height:497;visibility:visible;mso-wrap-style:square;v-text-anchor:top" coordsize="91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" path="m601,45r-297,m601,45r298,m304,r,90m899,r,90m719,249r-204,m719,249r195,m515,204r,90m914,204r,90m95,453l,453t95,l196,453m,407r,90m196,407r,90e" filled="f" strokecolor="#d9d9d9">
                  <v:path arrowok="t" o:connecttype="custom" o:connectlocs="601,5866;304,5866;601,5866;899,5866;304,5821;304,5911;899,5821;899,5911;719,6070;515,6070;719,6070;914,6070;515,6025;515,6115;914,6025;914,6115;95,6274;0,6274;95,6274;196,6274;0,6228;0,6318;196,6228;196,6318" o:connectangles="0,0,0,0,0,0,0,0,0,0,0,0,0,0,0,0,0,0,0,0,0,0,0,0"/>
                </v:shape>
                <v:shape id="docshape595" o:spid="_x0000_s1441" type="#_x0000_t75" style="position:absolute;left:5247;top:6612;width:1545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">
                  <v:imagedata r:id="rId169" o:title=""/>
                </v:shape>
                <v:rect id="docshape596" o:spid="_x0000_s1442" style="position:absolute;left:5247;top:6815;width:1538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" fillcolor="#6dc5ff" stroked="f"/>
                <v:shape id="docshape597" o:spid="_x0000_s1443" style="position:absolute;left:6458;top:6634;width:646;height:294;visibility:visible;mso-wrap-style:square;v-text-anchor:top" coordsize="64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" path="m333,44r-86,m333,44r95,m247,r,90m428,r,90m326,248l,248t326,l645,248m,203r,90m645,203r,90e" filled="f" strokecolor="#d9d9d9">
                  <v:path arrowok="t" o:connecttype="custom" o:connectlocs="333,6679;247,6679;333,6679;428,6679;247,6635;247,6725;428,6635;428,6725;326,6883;0,6883;326,6883;645,6883;0,6838;0,6928;645,6838;645,6928" o:connectangles="0,0,0,0,0,0,0,0,0,0,0,0,0,0,0,0"/>
                </v:shape>
                <v:shape id="docshape598" o:spid="_x0000_s1444" style="position:absolute;left:5247;top:7222;width:3206;height:339;visibility:visible;mso-wrap-style:square;v-text-anchor:top" coordsize="320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" path="m1617,204l,204,,339r1617,l1617,204xm3206,l,,,136r3206,l3206,xe" fillcolor="#b6c029" stroked="f">
                  <v:path arrowok="t" o:connecttype="custom" o:connectlocs="1617,7426;0,7426;0,7561;1617,7561;1617,7426;3206,7222;0,7222;0,7358;3206,7358;3206,7222" o:connectangles="0,0,0,0,0,0,0,0,0,0"/>
                </v:shape>
                <v:shape id="docshape599" o:spid="_x0000_s1445" type="#_x0000_t75" style="position:absolute;left:5247;top:7629;width:4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">
                  <v:imagedata r:id="rId170" o:title=""/>
                </v:shape>
                <v:shape id="docshape600" o:spid="_x0000_s1446" style="position:absolute;left:5603;top:7245;width:3061;height:497;visibility:visible;mso-wrap-style:square;v-text-anchor:top" coordsize="306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" path="m2850,44r-210,m2850,44r211,m2640,r,90m3061,r,90m1261,248r-195,m1261,248r197,m1066,204r,90m1458,204r,90m80,452l,452t80,l160,452m,407r,90m160,407r,90e" filled="f" strokecolor="#d9d9d9">
                  <v:path arrowok="t" o:connecttype="custom" o:connectlocs="2850,7289;2640,7289;2850,7289;3061,7289;2640,7245;2640,7335;3061,7245;3061,7335;1261,7493;1066,7493;1261,7493;1458,7493;1066,7449;1066,7539;1458,7449;1458,7539;80,7697;0,7697;80,7697;160,7697;0,7652;0,7742;160,7652;160,7742" o:connectangles="0,0,0,0,0,0,0,0,0,0,0,0,0,0,0,0,0,0,0,0,0,0,0,0"/>
                </v:shape>
                <v:shape id="docshape601" o:spid="_x0000_s1447" style="position:absolute;left:5247;top:8036;width:3018;height:339;visibility:visible;mso-wrap-style:square;v-text-anchor:top" coordsize="301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" path="m1871,203l,203,,339r1871,l1871,203xm3017,l,,,136r3017,l3017,xe" fillcolor="#5b9bd4" stroked="f">
                  <v:path arrowok="t" o:connecttype="custom" o:connectlocs="1871,8239;0,8239;0,8375;1871,8375;1871,8239;3017,8036;0,8036;0,8172;3017,8172;3017,8036" o:connectangles="0,0,0,0,0,0,0,0,0,0"/>
                </v:shape>
                <v:shape id="docshape602" o:spid="_x0000_s1448" type="#_x0000_t75" style="position:absolute;left:5247;top:8442;width:121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">
                  <v:imagedata r:id="rId171" o:title=""/>
                </v:shape>
                <v:shape id="docshape603" o:spid="_x0000_s1449" style="position:absolute;left:5247;top:679;width:3417;height:7933;visibility:visible;mso-wrap-style:square;v-text-anchor:top" coordsize="3417,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" path="m3018,7424r-400,m3018,7424r398,m2618,7380r,90m3416,7380r,90m1870,7628r-151,m1870,7628r161,m1719,7583r,90m2031,7583r,90m1210,7832r-108,m1210,7832r102,m1102,7787r,90m1312,7787r,90m,l,7933e" filled="f" strokecolor="#d9d9d9">
                  <v:path arrowok="t" o:connecttype="custom" o:connectlocs="3018,8103;2618,8103;3018,8103;3416,8103;2618,8059;2618,8149;3416,8059;3416,8149;1870,8307;1719,8307;1870,8307;2031,8307;1719,8262;1719,8352;2031,8262;2031,8352;1210,8511;1102,8511;1210,8511;1312,8511;1102,8466;1102,8556;1312,8466;1312,8556;0,679;0,8612" o:connectangles="0,0,0,0,0,0,0,0,0,0,0,0,0,0,0,0,0,0,0,0,0,0,0,0,0,0"/>
                </v:shape>
                <v:shape id="docshape604" o:spid="_x0000_s1450" type="#_x0000_t75" style="position:absolute;left:6859;top:573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">
                  <v:imagedata r:id="rId172" o:title=""/>
                </v:shape>
                <v:shape id="docshape605" o:spid="_x0000_s1451" type="#_x0000_t75" style="position:absolute;left:6348;top:965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">
                  <v:imagedata r:id="rId173" o:title=""/>
                </v:shape>
                <v:shape id="docshape606" o:spid="_x0000_s1452" type="#_x0000_t75" style="position:absolute;left:7958;top:116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">
                  <v:imagedata r:id="rId174" o:title=""/>
                </v:shape>
                <v:shape id="docshape607" o:spid="_x0000_s1453" type="#_x0000_t75" style="position:absolute;left:8556;top:1169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">
                  <v:imagedata r:id="rId175" o:title=""/>
                </v:shape>
                <v:shape id="docshape608" o:spid="_x0000_s1454" type="#_x0000_t75" style="position:absolute;left:8388;top:1387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">
                  <v:imagedata r:id="rId176" o:title=""/>
                </v:shape>
                <v:shape id="docshape609" o:spid="_x0000_s1455" type="#_x0000_t75" style="position:absolute;left:8985;top:1387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">
                  <v:imagedata r:id="rId177" o:title=""/>
                </v:shape>
                <v:shape id="docshape610" o:spid="_x0000_s1456" type="#_x0000_t75" style="position:absolute;left:6148;top:159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">
                  <v:imagedata r:id="rId178" o:title=""/>
                </v:shape>
                <v:shape id="docshape611" o:spid="_x0000_s1457" type="#_x0000_t75" style="position:absolute;left:7201;top:2126;width:56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">
                  <v:imagedata r:id="rId179" o:title=""/>
                </v:shape>
                <v:shape id="docshape612" o:spid="_x0000_s1458" type="#_x0000_t75" style="position:absolute;left:7641;top:1982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">
                  <v:imagedata r:id="rId180" o:title=""/>
                </v:shape>
                <v:shape id="docshape613" o:spid="_x0000_s1459" type="#_x0000_t75" style="position:absolute;left:6808;top:220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">
                  <v:imagedata r:id="rId181" o:title=""/>
                </v:shape>
                <v:shape id="docshape614" o:spid="_x0000_s1460" type="#_x0000_t75" style="position:absolute;left:7262;top:260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">
                  <v:imagedata r:id="rId182" o:title=""/>
                </v:shape>
                <v:shape id="docshape615" o:spid="_x0000_s1461" type="#_x0000_t75" style="position:absolute;left:6885;top:2810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">
                  <v:imagedata r:id="rId183" o:title=""/>
                </v:shape>
                <v:shape id="docshape616" o:spid="_x0000_s1462" type="#_x0000_t75" style="position:absolute;left:7231;top:303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">
                  <v:imagedata r:id="rId184" o:title=""/>
                </v:shape>
                <v:shape id="docshape617" o:spid="_x0000_s1463" type="#_x0000_t75" style="position:absolute;left:6554;top:3218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">
                  <v:imagedata r:id="rId185" o:title=""/>
                </v:shape>
                <v:shape id="docshape618" o:spid="_x0000_s1464" type="#_x0000_t75" style="position:absolute;left:7152;top:3218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">
                  <v:imagedata r:id="rId186" o:title=""/>
                </v:shape>
                <v:shape id="docshape619" o:spid="_x0000_s1465" type="#_x0000_t75" style="position:absolute;left:8968;top:360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">
                  <v:imagedata r:id="rId187" o:title=""/>
                </v:shape>
                <v:shape id="docshape620" o:spid="_x0000_s1466" type="#_x0000_t75" style="position:absolute;left:9566;top:3609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">
                  <v:imagedata r:id="rId188" o:title=""/>
                </v:shape>
                <v:shape id="docshape621" o:spid="_x0000_s1467" type="#_x0000_t75" style="position:absolute;left:9201;top:3828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">
                  <v:imagedata r:id="rId189" o:title=""/>
                </v:shape>
                <v:shape id="docshape622" o:spid="_x0000_s1468" type="#_x0000_t75" style="position:absolute;left:9799;top:3828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">
                  <v:imagedata r:id="rId190" o:title=""/>
                </v:shape>
                <v:shape id="docshape623" o:spid="_x0000_s1469" type="#_x0000_t75" style="position:absolute;left:7060;top:4032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">
                  <v:imagedata r:id="rId191" o:title=""/>
                </v:shape>
                <v:shape id="docshape624" o:spid="_x0000_s1470" type="#_x0000_t75" style="position:absolute;left:7658;top:4032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">
                  <v:imagedata r:id="rId192" o:title=""/>
                </v:shape>
                <v:shape id="docshape625" o:spid="_x0000_s1471" type="#_x0000_t75" style="position:absolute;left:7286;top:4236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">
                  <v:imagedata r:id="rId193" o:title=""/>
                </v:shape>
                <v:shape id="docshape626" o:spid="_x0000_s1472" type="#_x0000_t75" style="position:absolute;left:7884;top:4236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">
                  <v:imagedata r:id="rId194" o:title=""/>
                </v:shape>
                <v:shape id="docshape627" o:spid="_x0000_s1473" type="#_x0000_t75" style="position:absolute;left:5805;top:4454;width:755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">
                  <v:imagedata r:id="rId195" o:title=""/>
                </v:shape>
                <v:shape id="docshape628" o:spid="_x0000_s1474" type="#_x0000_t75" style="position:absolute;left:8776;top:4845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">
                  <v:imagedata r:id="rId196" o:title=""/>
                </v:shape>
                <v:shape id="docshape629" o:spid="_x0000_s1475" type="#_x0000_t75" style="position:absolute;left:9374;top:4845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">
                  <v:imagedata r:id="rId197" o:title=""/>
                </v:shape>
                <v:shape id="docshape630" o:spid="_x0000_s1476" type="#_x0000_t75" style="position:absolute;left:7473;top:5049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">
                  <v:imagedata r:id="rId198" o:title=""/>
                </v:shape>
                <v:shape id="docshape631" o:spid="_x0000_s1477" type="#_x0000_t75" style="position:absolute;left:8071;top:5049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">
                  <v:imagedata r:id="rId199" o:title=""/>
                </v:shape>
                <v:shape id="docshape632" o:spid="_x0000_s1478" type="#_x0000_t75" style="position:absolute;left:6355;top:5251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">
                  <v:imagedata r:id="rId200" o:title=""/>
                </v:shape>
                <v:shape id="docshape633" o:spid="_x0000_s1479" type="#_x0000_t75" style="position:absolute;left:7416;top:5659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">
                  <v:imagedata r:id="rId201" o:title=""/>
                </v:shape>
                <v:shape id="docshape634" o:spid="_x0000_s1480" type="#_x0000_t75" style="position:absolute;left:8013;top:5659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">
                  <v:imagedata r:id="rId202" o:title=""/>
                </v:shape>
                <v:shape id="docshape635" o:spid="_x0000_s1481" type="#_x0000_t75" style="position:absolute;left:7416;top:5863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">
                  <v:imagedata r:id="rId203" o:title=""/>
                </v:shape>
                <v:shape id="docshape636" o:spid="_x0000_s1482" type="#_x0000_t75" style="position:absolute;left:8013;top:5863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">
                  <v:imagedata r:id="rId204" o:title=""/>
                </v:shape>
                <v:shape id="docshape637" o:spid="_x0000_s1483" type="#_x0000_t75" style="position:absolute;left:6691;top:6065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">
                  <v:imagedata r:id="rId205" o:title=""/>
                </v:shape>
                <v:shape id="docshape638" o:spid="_x0000_s1484" type="#_x0000_t75" style="position:absolute;left:6878;top:6473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">
                  <v:imagedata r:id="rId206" o:title=""/>
                </v:shape>
                <v:shape id="docshape639" o:spid="_x0000_s1485" type="#_x0000_t75" style="position:absolute;left:7087;top:6708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">
                  <v:imagedata r:id="rId207" o:title=""/>
                </v:shape>
                <v:shape id="docshape640" o:spid="_x0000_s1486" type="#_x0000_t75" style="position:absolute;left:8661;top:7082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">
                  <v:imagedata r:id="rId208" o:title=""/>
                </v:shape>
                <v:shape id="docshape641" o:spid="_x0000_s1487" type="#_x0000_t75" style="position:absolute;left:9259;top:7082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">
                  <v:imagedata r:id="rId209" o:title=""/>
                </v:shape>
                <v:shape id="docshape642" o:spid="_x0000_s1488" type="#_x0000_t75" style="position:absolute;left:7015;top:7303;width:86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">
                  <v:imagedata r:id="rId210" o:title=""/>
                </v:shape>
                <v:shape id="docshape643" o:spid="_x0000_s1489" type="#_x0000_t75" style="position:absolute;left:7612;top:7303;width:42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">
                  <v:imagedata r:id="rId211" o:title=""/>
                </v:shape>
                <v:shape id="docshape644" o:spid="_x0000_s1490" type="#_x0000_t75" style="position:absolute;left:5716;top:7490;width:755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">
                  <v:imagedata r:id="rId212" o:title=""/>
                </v:shape>
                <v:shape id="docshape645" o:spid="_x0000_s1491" type="#_x0000_t75" style="position:absolute;left:8857;top:8045;width:56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">
                  <v:imagedata r:id="rId213" o:title=""/>
                </v:shape>
                <v:shape id="docshape646" o:spid="_x0000_s1492" type="#_x0000_t75" style="position:absolute;left:9304;top:7896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">
                  <v:imagedata r:id="rId214" o:title=""/>
                </v:shape>
                <v:shape id="docshape647" o:spid="_x0000_s1493" type="#_x0000_t75" style="position:absolute;left:7286;top:8100;width:86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">
                  <v:imagedata r:id="rId215" o:title=""/>
                </v:shape>
                <v:shape id="docshape648" o:spid="_x0000_s1494" type="#_x0000_t75" style="position:absolute;left:7884;top:8100;width:42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">
                  <v:imagedata r:id="rId216" o:title=""/>
                </v:shape>
                <v:shape id="docshape649" o:spid="_x0000_s1495" type="#_x0000_t75" style="position:absolute;left:6468;top:8318;width:86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">
                  <v:imagedata r:id="rId217" o:title=""/>
                </v:shape>
                <v:shape id="docshape650" o:spid="_x0000_s1496" type="#_x0000_t202" style="position:absolute;left:6508;top:690;width:108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18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NoV/X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512"/>
                        </w:pPr>
                        <w:r>
                          <w:rPr>
                            <w:color w:val="585858"/>
                          </w:rPr>
                          <w:t>21.3%</w:t>
                        </w:r>
                      </w:p>
                      <w:p w:rsidR="00E1242D" w:rsidRDefault="006D1E3D">
                        <w:pPr>
                          <w:spacing w:before="122" w:line="265" w:lineRule="exact"/>
                        </w:pPr>
                        <w:r>
                          <w:rPr>
                            <w:color w:val="585858"/>
                          </w:rPr>
                          <w:t>11.0%</w:t>
                        </w:r>
                      </w:p>
                    </w:txbxContent>
                  </v:textbox>
                </v:shape>
                <v:shape id="docshape651" o:spid="_x0000_s1497" type="#_x0000_t202" style="position:absolute;left:8118;top:1284;width:115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5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hUOeX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00" w:lineRule="exact"/>
                        </w:pPr>
                        <w:r>
                          <w:rPr>
                            <w:color w:val="585858"/>
                          </w:rPr>
                          <w:t>34.5%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40" w:lineRule="exact"/>
                          <w:ind w:left="431"/>
                        </w:pPr>
                        <w:r>
                          <w:rPr>
                            <w:color w:val="585858"/>
                          </w:rPr>
                          <w:t>39.1%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2" o:spid="_x0000_s1498" type="#_x0000_t202" style="position:absolute;left:6310;top:1707;width:1684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vH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6g87x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585858"/>
                          </w:rPr>
                          <w:t>10.7%</w:t>
                        </w:r>
                      </w:p>
                      <w:p w:rsidR="00E1242D" w:rsidRDefault="006D1E3D">
                        <w:pPr>
                          <w:spacing w:before="122" w:line="244" w:lineRule="exact"/>
                          <w:ind w:left="893"/>
                        </w:pPr>
                        <w:r>
                          <w:rPr>
                            <w:color w:val="585858"/>
                          </w:rPr>
                          <w:t>22.7%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44" w:lineRule="exact"/>
                          <w:ind w:left="660"/>
                        </w:pPr>
                        <w:r>
                          <w:rPr>
                            <w:color w:val="585858"/>
                          </w:rPr>
                          <w:t>19.8%</w:t>
                        </w:r>
                      </w:p>
                      <w:p w:rsidR="00E1242D" w:rsidRDefault="006D1E3D">
                        <w:pPr>
                          <w:spacing w:before="138" w:line="236" w:lineRule="exact"/>
                          <w:ind w:left="1112"/>
                        </w:pPr>
                        <w:r>
                          <w:rPr>
                            <w:color w:val="585858"/>
                          </w:rPr>
                          <w:t>22.8%</w:t>
                        </w:r>
                      </w:p>
                      <w:p w:rsidR="00E1242D" w:rsidRDefault="006D1E3D">
                        <w:pPr>
                          <w:spacing w:line="212" w:lineRule="exact"/>
                          <w:ind w:left="735"/>
                        </w:pPr>
                        <w:r>
                          <w:rPr>
                            <w:color w:val="585858"/>
                          </w:rPr>
                          <w:t>20.3%</w:t>
                        </w:r>
                      </w:p>
                      <w:p w:rsidR="00E1242D" w:rsidRDefault="006D1E3D">
                        <w:pPr>
                          <w:spacing w:line="203" w:lineRule="exact"/>
                          <w:ind w:left="1081"/>
                        </w:pPr>
                        <w:r>
                          <w:rPr>
                            <w:color w:val="585858"/>
                          </w:rPr>
                          <w:t>24.8%</w:t>
                        </w:r>
                      </w:p>
                      <w:p w:rsidR="00E1242D" w:rsidRDefault="006D1E3D">
                        <w:pPr>
                          <w:spacing w:line="224" w:lineRule="exact"/>
                          <w:ind w:left="405"/>
                        </w:pPr>
                        <w:r>
                          <w:rPr>
                            <w:color w:val="585858"/>
                          </w:rPr>
                          <w:t>15.7%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3" o:spid="_x0000_s1499" type="#_x0000_t202" style="position:absolute;left:9129;top:3726;width:962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Ww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Gt2ls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00" w:lineRule="exact"/>
                        </w:pPr>
                        <w:r>
                          <w:rPr>
                            <w:color w:val="585858"/>
                          </w:rPr>
                          <w:t>46.0%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40" w:lineRule="exact"/>
                          <w:ind w:left="234"/>
                        </w:pPr>
                        <w:r>
                          <w:rPr>
                            <w:color w:val="585858"/>
                          </w:rPr>
                          <w:t>49.5%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4" o:spid="_x0000_s1500" type="#_x0000_t202" style="position:absolute;left:7220;top:4148;width:9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Ar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HWRAC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2" w:lineRule="exact"/>
                        </w:pPr>
                        <w:r>
                          <w:rPr>
                            <w:color w:val="585858"/>
                          </w:rPr>
                          <w:t>23.2%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32" w:lineRule="exact"/>
                          <w:ind w:left="227"/>
                        </w:pPr>
                        <w:r>
                          <w:rPr>
                            <w:color w:val="585858"/>
                          </w:rPr>
                          <w:t>23.1%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5" o:spid="_x0000_s1501" type="#_x0000_t202" style="position:absolute;left:5967;top:457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7.2%</w:t>
                        </w:r>
                      </w:p>
                    </w:txbxContent>
                  </v:textbox>
                </v:shape>
                <v:shape id="docshape656" o:spid="_x0000_s1502" type="#_x0000_t202" style="position:absolute;left:8937;top:4963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44.7%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7" o:spid="_x0000_s1503" type="#_x0000_t202" style="position:absolute;left:6515;top:5166;width:1848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2" w:lineRule="exact"/>
                          <w:ind w:left="1119"/>
                        </w:pPr>
                        <w:r>
                          <w:rPr>
                            <w:color w:val="585858"/>
                          </w:rPr>
                          <w:t>28.1%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36" w:lineRule="exact"/>
                        </w:pPr>
                        <w:r>
                          <w:rPr>
                            <w:color w:val="585858"/>
                          </w:rPr>
                          <w:t>14.6%</w:t>
                        </w:r>
                      </w:p>
                      <w:p w:rsidR="00E1242D" w:rsidRDefault="006D1E3D">
                        <w:pPr>
                          <w:spacing w:before="138" w:line="236" w:lineRule="exact"/>
                          <w:ind w:left="1063"/>
                        </w:pPr>
                        <w:r>
                          <w:rPr>
                            <w:color w:val="585858"/>
                          </w:rPr>
                          <w:t>25.7%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03" w:lineRule="exact"/>
                          <w:ind w:left="1061"/>
                        </w:pPr>
                        <w:r>
                          <w:rPr>
                            <w:color w:val="585858"/>
                          </w:rPr>
                          <w:t>27.3%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line="236" w:lineRule="exact"/>
                          <w:ind w:left="336"/>
                        </w:pPr>
                        <w:r>
                          <w:rPr>
                            <w:color w:val="585858"/>
                          </w:rPr>
                          <w:t>18.7%</w:t>
                        </w:r>
                      </w:p>
                      <w:p w:rsidR="00E1242D" w:rsidRDefault="006D1E3D">
                        <w:pPr>
                          <w:spacing w:before="139" w:line="252" w:lineRule="exact"/>
                          <w:ind w:left="525"/>
                        </w:pPr>
                        <w:r>
                          <w:rPr>
                            <w:color w:val="585858"/>
                          </w:rPr>
                          <w:t>21.3%</w:t>
                        </w:r>
                      </w:p>
                      <w:p w:rsidR="00E1242D" w:rsidRDefault="006D1E3D">
                        <w:pPr>
                          <w:spacing w:line="248" w:lineRule="exact"/>
                          <w:ind w:left="732"/>
                        </w:pPr>
                        <w:r>
                          <w:rPr>
                            <w:color w:val="585858"/>
                          </w:rPr>
                          <w:t>21.2%</w:t>
                        </w:r>
                      </w:p>
                    </w:txbxContent>
                  </v:textbox>
                </v:shape>
                <v:shape id="docshape658" o:spid="_x0000_s1504" type="#_x0000_t202" style="position:absolute;left:8822;top:7200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44.2%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59" o:spid="_x0000_s1505" type="#_x0000_t202" style="position:absolute;left:7175;top:7419;width:72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22.3%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0" o:spid="_x0000_s1506" type="#_x0000_t202" style="position:absolute;left:5878;top:760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6.0%</w:t>
                        </w:r>
                      </w:p>
                    </w:txbxContent>
                  </v:textbox>
                </v:shape>
                <v:shape id="docshape661" o:spid="_x0000_s1507" type="#_x0000_t202" style="position:absolute;left:8868;top:8014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41.6%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2" o:spid="_x0000_s1508" type="#_x0000_t202" style="position:absolute;left:7448;top:8217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25.8%</w:t>
                        </w:r>
                        <w:r>
                          <w:rPr>
                            <w:color w:val="585858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*</w:t>
                        </w:r>
                      </w:p>
                    </w:txbxContent>
                  </v:textbox>
                </v:shape>
                <v:shape id="docshape663" o:spid="_x0000_s1509" type="#_x0000_t202" style="position:absolute;left:6628;top:843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16.7%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3" w:name="_bookmark62"/>
      <w:bookmarkEnd w:id="63"/>
      <w:r w:rsidR="006D1E3D">
        <w:rPr>
          <w:b/>
        </w:rPr>
        <w:t>Figure</w:t>
      </w:r>
      <w:r w:rsidR="006D1E3D">
        <w:rPr>
          <w:b/>
          <w:spacing w:val="-4"/>
        </w:rPr>
        <w:t xml:space="preserve"> </w:t>
      </w:r>
      <w:r w:rsidR="006D1E3D">
        <w:rPr>
          <w:b/>
        </w:rPr>
        <w:t>25. Percent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Adults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Reporting</w:t>
      </w:r>
      <w:r w:rsidR="006D1E3D">
        <w:rPr>
          <w:b/>
          <w:spacing w:val="-1"/>
        </w:rPr>
        <w:t xml:space="preserve"> </w:t>
      </w:r>
      <w:r w:rsidR="006D1E3D">
        <w:rPr>
          <w:b/>
        </w:rPr>
        <w:t>Food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Purchased</w:t>
      </w:r>
      <w:r w:rsidR="006D1E3D">
        <w:rPr>
          <w:b/>
          <w:spacing w:val="-4"/>
        </w:rPr>
        <w:t xml:space="preserve"> </w:t>
      </w:r>
      <w:r w:rsidR="006D1E3D">
        <w:rPr>
          <w:b/>
        </w:rPr>
        <w:t>Did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Not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Last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and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Did</w:t>
      </w:r>
      <w:r w:rsidR="006D1E3D">
        <w:rPr>
          <w:b/>
          <w:spacing w:val="-4"/>
        </w:rPr>
        <w:t xml:space="preserve"> </w:t>
      </w:r>
      <w:r w:rsidR="006D1E3D">
        <w:rPr>
          <w:b/>
        </w:rPr>
        <w:t>Not</w:t>
      </w:r>
      <w:r w:rsidR="006D1E3D">
        <w:rPr>
          <w:b/>
          <w:spacing w:val="-1"/>
        </w:rPr>
        <w:t xml:space="preserve"> </w:t>
      </w:r>
      <w:r w:rsidR="006D1E3D">
        <w:rPr>
          <w:b/>
        </w:rPr>
        <w:t>Have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Money</w:t>
      </w:r>
      <w:r w:rsidR="006D1E3D">
        <w:rPr>
          <w:b/>
          <w:spacing w:val="-1"/>
        </w:rPr>
        <w:t xml:space="preserve"> </w:t>
      </w:r>
      <w:r w:rsidR="006D1E3D">
        <w:rPr>
          <w:b/>
        </w:rPr>
        <w:t>to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Get</w:t>
      </w:r>
      <w:r w:rsidR="006D1E3D">
        <w:rPr>
          <w:b/>
          <w:spacing w:val="-47"/>
        </w:rPr>
        <w:t xml:space="preserve"> </w:t>
      </w:r>
      <w:r w:rsidR="006D1E3D">
        <w:rPr>
          <w:b/>
        </w:rPr>
        <w:t>More, by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Boston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and</w:t>
      </w:r>
      <w:r w:rsidR="006D1E3D">
        <w:rPr>
          <w:b/>
          <w:spacing w:val="-1"/>
        </w:rPr>
        <w:t xml:space="preserve"> </w:t>
      </w:r>
      <w:r w:rsidR="006D1E3D">
        <w:rPr>
          <w:b/>
        </w:rPr>
        <w:t>Selected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Indicators,</w:t>
      </w:r>
      <w:r w:rsidR="006D1E3D">
        <w:rPr>
          <w:b/>
          <w:spacing w:val="-3"/>
        </w:rPr>
        <w:t xml:space="preserve"> </w:t>
      </w:r>
      <w:r w:rsidR="006D1E3D">
        <w:rPr>
          <w:b/>
        </w:rPr>
        <w:t>2013,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2015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and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2017</w:t>
      </w:r>
      <w:r w:rsidR="006D1E3D">
        <w:rPr>
          <w:b/>
          <w:spacing w:val="-2"/>
        </w:rPr>
        <w:t xml:space="preserve"> </w:t>
      </w:r>
      <w:r w:rsidR="006D1E3D">
        <w:rPr>
          <w:b/>
        </w:rPr>
        <w:t>Combined</w:t>
      </w:r>
    </w:p>
    <w:p w:rsidR="00E1242D" w:rsidRDefault="006D1E3D">
      <w:pPr>
        <w:pStyle w:val="BodyText"/>
        <w:spacing w:before="97"/>
        <w:ind w:left="3917"/>
      </w:pPr>
      <w:r>
        <w:rPr>
          <w:color w:val="585858"/>
        </w:rPr>
        <w:t>Boston</w:t>
      </w:r>
    </w:p>
    <w:p w:rsidR="00E1242D" w:rsidRDefault="006D1E3D">
      <w:pPr>
        <w:pStyle w:val="BodyText"/>
        <w:spacing w:before="189" w:line="182" w:lineRule="auto"/>
        <w:ind w:left="3990" w:right="7092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5"/>
        <w:rPr>
          <w:sz w:val="16"/>
        </w:rPr>
      </w:pPr>
    </w:p>
    <w:p w:rsidR="00E1242D" w:rsidRDefault="006D1E3D">
      <w:pPr>
        <w:pStyle w:val="BodyText"/>
        <w:spacing w:line="182" w:lineRule="auto"/>
        <w:ind w:left="4090" w:right="7093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6D1E3D">
      <w:pPr>
        <w:pStyle w:val="BodyText"/>
        <w:spacing w:before="152" w:line="236" w:lineRule="exact"/>
        <w:ind w:right="7093"/>
        <w:jc w:val="right"/>
      </w:pPr>
      <w:r>
        <w:rPr>
          <w:color w:val="585858"/>
        </w:rPr>
        <w:t>18-34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pStyle w:val="BodyText"/>
        <w:spacing w:line="204" w:lineRule="exact"/>
        <w:ind w:right="7093"/>
        <w:jc w:val="right"/>
      </w:pPr>
      <w:r>
        <w:rPr>
          <w:color w:val="585858"/>
        </w:rPr>
        <w:t>35-49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pStyle w:val="BodyText"/>
        <w:spacing w:line="204" w:lineRule="exact"/>
        <w:ind w:right="7093"/>
        <w:jc w:val="right"/>
      </w:pPr>
      <w:r>
        <w:rPr>
          <w:color w:val="585858"/>
        </w:rPr>
        <w:t>50-64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pStyle w:val="BodyText"/>
        <w:spacing w:line="236" w:lineRule="exact"/>
        <w:ind w:right="7094"/>
        <w:jc w:val="right"/>
      </w:pPr>
      <w:r>
        <w:rPr>
          <w:color w:val="585858"/>
        </w:rPr>
        <w:t>65+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pStyle w:val="BodyText"/>
        <w:spacing w:before="188" w:line="182" w:lineRule="auto"/>
        <w:ind w:left="2342" w:right="7092" w:firstLine="1030"/>
        <w:jc w:val="right"/>
      </w:pPr>
      <w:r>
        <w:rPr>
          <w:color w:val="585858"/>
        </w:rPr>
        <w:t>BHA resident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Renter, rental assistance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Renter,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no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assistance</w:t>
      </w:r>
    </w:p>
    <w:p w:rsidR="00E1242D" w:rsidRDefault="006D1E3D">
      <w:pPr>
        <w:pStyle w:val="BodyText"/>
        <w:spacing w:line="184" w:lineRule="exact"/>
        <w:ind w:right="7094"/>
        <w:jc w:val="right"/>
      </w:pPr>
      <w:r>
        <w:rPr>
          <w:color w:val="585858"/>
        </w:rPr>
        <w:t>Other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housing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arrangement</w:t>
      </w:r>
    </w:p>
    <w:p w:rsidR="00E1242D" w:rsidRDefault="006D1E3D">
      <w:pPr>
        <w:pStyle w:val="BodyText"/>
        <w:spacing w:line="236" w:lineRule="exact"/>
        <w:ind w:right="7092"/>
        <w:jc w:val="right"/>
      </w:pPr>
      <w:r>
        <w:rPr>
          <w:color w:val="585858"/>
        </w:rPr>
        <w:t>Home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owner</w:t>
      </w:r>
    </w:p>
    <w:p w:rsidR="00E1242D" w:rsidRDefault="006D1E3D">
      <w:pPr>
        <w:pStyle w:val="BodyText"/>
        <w:spacing w:before="138" w:line="236" w:lineRule="exact"/>
        <w:ind w:right="7094"/>
        <w:jc w:val="right"/>
      </w:pPr>
      <w:r>
        <w:rPr>
          <w:color w:val="585858"/>
        </w:rPr>
        <w:t>Less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graduate</w:t>
      </w:r>
    </w:p>
    <w:p w:rsidR="00E1242D" w:rsidRDefault="006D1E3D">
      <w:pPr>
        <w:pStyle w:val="BodyText"/>
        <w:spacing w:before="18" w:line="182" w:lineRule="auto"/>
        <w:ind w:left="2589" w:right="7093" w:firstLine="861"/>
        <w:jc w:val="right"/>
      </w:pPr>
      <w:r>
        <w:rPr>
          <w:color w:val="585858"/>
        </w:rPr>
        <w:t>HS graduate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Some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college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more</w:t>
      </w:r>
    </w:p>
    <w:p w:rsidR="00E1242D" w:rsidRDefault="00E1242D">
      <w:pPr>
        <w:pStyle w:val="BodyText"/>
        <w:spacing w:before="7"/>
        <w:rPr>
          <w:sz w:val="16"/>
        </w:rPr>
      </w:pPr>
    </w:p>
    <w:p w:rsidR="00E1242D" w:rsidRDefault="006D1E3D">
      <w:pPr>
        <w:pStyle w:val="BodyText"/>
        <w:spacing w:line="182" w:lineRule="auto"/>
        <w:ind w:left="2175" w:right="7092" w:firstLine="376"/>
        <w:jc w:val="right"/>
      </w:pPr>
      <w:r>
        <w:rPr>
          <w:color w:val="585858"/>
        </w:rPr>
        <w:t>10 years or less in U.S.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More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10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U.S.</w:t>
      </w:r>
    </w:p>
    <w:p w:rsidR="00E1242D" w:rsidRDefault="006D1E3D">
      <w:pPr>
        <w:pStyle w:val="BodyText"/>
        <w:spacing w:line="216" w:lineRule="exact"/>
        <w:ind w:right="7092"/>
        <w:jc w:val="right"/>
      </w:pPr>
      <w:r>
        <w:rPr>
          <w:color w:val="585858"/>
        </w:rPr>
        <w:t>Born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U.S.</w:t>
      </w:r>
    </w:p>
    <w:p w:rsidR="00E1242D" w:rsidRDefault="006D1E3D">
      <w:pPr>
        <w:pStyle w:val="BodyText"/>
        <w:spacing w:before="139" w:line="236" w:lineRule="exact"/>
        <w:ind w:right="7095"/>
        <w:jc w:val="right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line="236" w:lineRule="exact"/>
        <w:ind w:left="3938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138" w:line="236" w:lineRule="exact"/>
        <w:ind w:right="7095"/>
        <w:jc w:val="right"/>
      </w:pPr>
      <w:r>
        <w:rPr>
          <w:color w:val="585858"/>
        </w:rPr>
        <w:t>Less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$25,000</w:t>
      </w:r>
    </w:p>
    <w:p w:rsidR="00E1242D" w:rsidRDefault="006D1E3D">
      <w:pPr>
        <w:pStyle w:val="BodyText"/>
        <w:spacing w:line="203" w:lineRule="exact"/>
        <w:ind w:right="7094"/>
        <w:jc w:val="right"/>
      </w:pPr>
      <w:r>
        <w:rPr>
          <w:color w:val="585858"/>
        </w:rPr>
        <w:t>$25,000-$49,999</w:t>
      </w:r>
    </w:p>
    <w:p w:rsidR="00E1242D" w:rsidRDefault="006D1E3D">
      <w:pPr>
        <w:pStyle w:val="BodyText"/>
        <w:spacing w:line="236" w:lineRule="exact"/>
        <w:ind w:right="7093"/>
        <w:jc w:val="right"/>
      </w:pPr>
      <w:r>
        <w:rPr>
          <w:color w:val="585858"/>
        </w:rPr>
        <w:t>$50,000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more</w:t>
      </w:r>
    </w:p>
    <w:p w:rsidR="00E1242D" w:rsidRDefault="006D1E3D">
      <w:pPr>
        <w:pStyle w:val="BodyText"/>
        <w:spacing w:before="138" w:line="236" w:lineRule="exact"/>
        <w:ind w:right="7093"/>
        <w:jc w:val="right"/>
      </w:pPr>
      <w:r>
        <w:rPr>
          <w:color w:val="585858"/>
        </w:rPr>
        <w:t>Out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Work</w:t>
      </w:r>
    </w:p>
    <w:p w:rsidR="00E1242D" w:rsidRDefault="006D1E3D">
      <w:pPr>
        <w:pStyle w:val="BodyText"/>
        <w:spacing w:before="18" w:line="182" w:lineRule="auto"/>
        <w:ind w:left="3654" w:right="7092" w:firstLine="368"/>
        <w:jc w:val="right"/>
      </w:pPr>
      <w:r>
        <w:rPr>
          <w:color w:val="585858"/>
        </w:rPr>
        <w:t>Other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Employed</w:t>
      </w:r>
    </w:p>
    <w:p w:rsidR="00E1242D" w:rsidRDefault="006D1E3D">
      <w:pPr>
        <w:spacing w:before="158"/>
        <w:ind w:left="940" w:right="1836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Behavioral</w:t>
      </w:r>
      <w:r>
        <w:rPr>
          <w:spacing w:val="-1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Factor</w:t>
      </w:r>
      <w:r>
        <w:rPr>
          <w:spacing w:val="-3"/>
          <w:sz w:val="16"/>
        </w:rPr>
        <w:t xml:space="preserve"> </w:t>
      </w:r>
      <w:r>
        <w:rPr>
          <w:sz w:val="16"/>
        </w:rPr>
        <w:t>Surveillance</w:t>
      </w:r>
      <w:r>
        <w:rPr>
          <w:spacing w:val="-3"/>
          <w:sz w:val="16"/>
        </w:rPr>
        <w:t xml:space="preserve"> </w:t>
      </w:r>
      <w:r>
        <w:rPr>
          <w:sz w:val="16"/>
        </w:rPr>
        <w:t>System,</w:t>
      </w:r>
      <w:r>
        <w:rPr>
          <w:spacing w:val="-2"/>
          <w:sz w:val="16"/>
        </w:rPr>
        <w:t xml:space="preserve"> </w:t>
      </w:r>
      <w:r>
        <w:rPr>
          <w:sz w:val="16"/>
        </w:rPr>
        <w:t>2013,</w:t>
      </w:r>
      <w:r>
        <w:rPr>
          <w:spacing w:val="-5"/>
          <w:sz w:val="16"/>
        </w:rPr>
        <w:t xml:space="preserve"> </w:t>
      </w:r>
      <w:r>
        <w:rPr>
          <w:sz w:val="16"/>
        </w:rPr>
        <w:t>2015,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  <w:r>
        <w:rPr>
          <w:spacing w:val="-2"/>
          <w:sz w:val="16"/>
        </w:rPr>
        <w:t xml:space="preserve"> </w:t>
      </w:r>
      <w:r>
        <w:rPr>
          <w:sz w:val="16"/>
        </w:rPr>
        <w:t>combined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477"/>
        <w:rPr>
          <w:sz w:val="16"/>
        </w:rPr>
      </w:pPr>
      <w:r>
        <w:rPr>
          <w:sz w:val="16"/>
        </w:rPr>
        <w:t>NOTES: Data show percentage of adults reporting it was sometimes or often true that the food didn’t last and they did not have money to get</w:t>
      </w:r>
      <w:r>
        <w:rPr>
          <w:spacing w:val="-34"/>
          <w:sz w:val="16"/>
        </w:rPr>
        <w:t xml:space="preserve"> </w:t>
      </w:r>
      <w:r>
        <w:rPr>
          <w:sz w:val="16"/>
        </w:rPr>
        <w:t>more; Bars with pattern indicate reference group for its specific category; Asterisk (*) denotes where estimate was significantly different</w:t>
      </w:r>
      <w:r>
        <w:rPr>
          <w:spacing w:val="1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 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538"/>
      </w:pPr>
      <w:r>
        <w:lastRenderedPageBreak/>
        <w:t>Residents across multiple focus groups reported that assistance programs and community services are</w:t>
      </w:r>
      <w:r>
        <w:rPr>
          <w:spacing w:val="-47"/>
        </w:rPr>
        <w:t xml:space="preserve"> </w:t>
      </w:r>
      <w:r>
        <w:t>critical to help those who are challenged with affording food. Nearly 20% of Boston residents received</w:t>
      </w:r>
      <w:r>
        <w:rPr>
          <w:spacing w:val="-47"/>
        </w:rPr>
        <w:t xml:space="preserve"> </w:t>
      </w:r>
      <w:r>
        <w:t>benefits from the Supplementation Nutrition Assistance Program (SNAP) (formerly food stamps).</w:t>
      </w:r>
      <w:r>
        <w:rPr>
          <w:vertAlign w:val="superscript"/>
        </w:rPr>
        <w:t>viii</w:t>
      </w:r>
      <w:r>
        <w:rPr>
          <w:spacing w:val="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gardens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farmer’s</w:t>
      </w:r>
      <w:r>
        <w:rPr>
          <w:spacing w:val="-4"/>
        </w:rPr>
        <w:t xml:space="preserve"> </w:t>
      </w:r>
      <w:r>
        <w:t>markets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strengths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</w:p>
    <w:p w:rsidR="00E1242D" w:rsidRDefault="006D1E3D">
      <w:pPr>
        <w:pStyle w:val="BodyText"/>
        <w:ind w:left="940" w:right="1466"/>
        <w:rPr>
          <w:i/>
        </w:rPr>
      </w:pPr>
      <w:r>
        <w:t>communities that can be leveraged, a topic that was also prominent in 2016 Boston Children’s Hospital</w:t>
      </w:r>
      <w:r>
        <w:rPr>
          <w:spacing w:val="-47"/>
        </w:rPr>
        <w:t xml:space="preserve"> </w:t>
      </w:r>
      <w:r>
        <w:t>CHNA discussions. Participants noted that moving forward, it would be imperative that these initiatives</w:t>
      </w:r>
      <w:r>
        <w:rPr>
          <w:spacing w:val="-47"/>
        </w:rPr>
        <w:t xml:space="preserve"> </w:t>
      </w:r>
      <w:r>
        <w:t>continue to consider low-cost options and accept SNAP benefits.</w:t>
      </w:r>
      <w:r>
        <w:rPr>
          <w:spacing w:val="1"/>
        </w:rPr>
        <w:t xml:space="preserve"> </w:t>
      </w:r>
      <w:r>
        <w:t>Further, there were suggestions to</w:t>
      </w:r>
      <w:r>
        <w:rPr>
          <w:spacing w:val="1"/>
        </w:rPr>
        <w:t xml:space="preserve"> </w:t>
      </w:r>
      <w:r>
        <w:t>strengthen policy and systematic initiatives that address food access from a clinical perspective, where</w:t>
      </w:r>
      <w:r>
        <w:rPr>
          <w:spacing w:val="1"/>
        </w:rPr>
        <w:t xml:space="preserve"> </w:t>
      </w:r>
      <w:r>
        <w:t>practitioners can prescribe services and are reimbursed as part of ACO plans. One interviewee shared,</w:t>
      </w:r>
      <w:r>
        <w:rPr>
          <w:spacing w:val="1"/>
        </w:rPr>
        <w:t xml:space="preserve"> </w:t>
      </w:r>
      <w:r>
        <w:rPr>
          <w:i/>
        </w:rPr>
        <w:t>“We</w:t>
      </w:r>
      <w:r>
        <w:rPr>
          <w:i/>
          <w:spacing w:val="-3"/>
        </w:rPr>
        <w:t xml:space="preserve"> </w:t>
      </w:r>
      <w:r>
        <w:rPr>
          <w:i/>
        </w:rPr>
        <w:t>need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looking</w:t>
      </w:r>
      <w:r>
        <w:rPr>
          <w:i/>
          <w:spacing w:val="-2"/>
        </w:rPr>
        <w:t xml:space="preserve"> </w:t>
      </w:r>
      <w:r>
        <w:rPr>
          <w:i/>
        </w:rPr>
        <w:t>into</w:t>
      </w:r>
      <w:r>
        <w:rPr>
          <w:i/>
          <w:spacing w:val="-1"/>
        </w:rPr>
        <w:t xml:space="preserve"> </w:t>
      </w:r>
      <w:r>
        <w:rPr>
          <w:i/>
        </w:rPr>
        <w:t>things</w:t>
      </w:r>
      <w:r>
        <w:rPr>
          <w:i/>
          <w:spacing w:val="-1"/>
        </w:rPr>
        <w:t xml:space="preserve"> </w:t>
      </w:r>
      <w:r>
        <w:rPr>
          <w:i/>
        </w:rPr>
        <w:t>like</w:t>
      </w:r>
      <w:r>
        <w:rPr>
          <w:i/>
          <w:spacing w:val="-3"/>
        </w:rPr>
        <w:t xml:space="preserve"> </w:t>
      </w:r>
      <w:r>
        <w:rPr>
          <w:i/>
        </w:rPr>
        <w:t>Medicaid</w:t>
      </w:r>
      <w:r>
        <w:rPr>
          <w:i/>
          <w:spacing w:val="-2"/>
        </w:rPr>
        <w:t xml:space="preserve"> </w:t>
      </w:r>
      <w:r>
        <w:rPr>
          <w:i/>
        </w:rPr>
        <w:t>reimbursements for food</w:t>
      </w:r>
      <w:r>
        <w:rPr>
          <w:i/>
          <w:spacing w:val="-2"/>
        </w:rPr>
        <w:t xml:space="preserve"> </w:t>
      </w:r>
      <w:r>
        <w:rPr>
          <w:i/>
        </w:rPr>
        <w:t>prescriptions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health</w:t>
      </w:r>
    </w:p>
    <w:p w:rsidR="00E1242D" w:rsidRDefault="006D1E3D">
      <w:pPr>
        <w:pStyle w:val="BodyText"/>
        <w:ind w:left="940" w:right="1458"/>
      </w:pPr>
      <w:r>
        <w:rPr>
          <w:i/>
        </w:rPr>
        <w:t xml:space="preserve">incentive programs for SNAP benefits that incentivize residents to buy healthy food.” </w:t>
      </w:r>
      <w:r>
        <w:t>Other suggestions</w:t>
      </w:r>
      <w:r>
        <w:rPr>
          <w:spacing w:val="-47"/>
        </w:rPr>
        <w:t xml:space="preserve"> </w:t>
      </w:r>
      <w:r>
        <w:t>from key informants included: strengthening the network of food distributors, especially in low-income</w:t>
      </w:r>
      <w:r>
        <w:rPr>
          <w:spacing w:val="-47"/>
        </w:rPr>
        <w:t xml:space="preserve"> </w:t>
      </w:r>
      <w:r>
        <w:t>communities; giving residents financial independence to have autonomy over what they can purchase</w:t>
      </w:r>
      <w:r>
        <w:rPr>
          <w:spacing w:val="1"/>
        </w:rPr>
        <w:t xml:space="preserve"> </w:t>
      </w:r>
      <w:r>
        <w:t>with SNAP benefits; having food pantry hours that are accessible to working families; and providing</w:t>
      </w:r>
      <w:r>
        <w:rPr>
          <w:spacing w:val="1"/>
        </w:rPr>
        <w:t xml:space="preserve"> </w:t>
      </w:r>
      <w:r>
        <w:t>healthier</w:t>
      </w:r>
      <w:r>
        <w:rPr>
          <w:spacing w:val="-3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at food</w:t>
      </w:r>
      <w:r>
        <w:rPr>
          <w:spacing w:val="-1"/>
        </w:rPr>
        <w:t xml:space="preserve"> </w:t>
      </w:r>
      <w:r>
        <w:t>pantries to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fresh produce,</w:t>
      </w:r>
      <w:r>
        <w:rPr>
          <w:spacing w:val="-2"/>
        </w:rPr>
        <w:t xml:space="preserve"> </w:t>
      </w:r>
      <w:r>
        <w:t>meat,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dairy.</w:t>
      </w:r>
    </w:p>
    <w:p w:rsidR="00E1242D" w:rsidRDefault="00E1242D">
      <w:pPr>
        <w:pStyle w:val="BodyText"/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Physical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Activity</w:t>
      </w:r>
    </w:p>
    <w:p w:rsidR="00E1242D" w:rsidRDefault="006D1E3D">
      <w:pPr>
        <w:pStyle w:val="BodyText"/>
        <w:ind w:left="940" w:right="1393"/>
      </w:pPr>
      <w:r>
        <w:t>Limited access to affordable opportunities for physical activity was a common theme in discussions with</w:t>
      </w:r>
      <w:r>
        <w:rPr>
          <w:spacing w:val="-47"/>
        </w:rPr>
        <w:t xml:space="preserve"> </w:t>
      </w:r>
      <w:r>
        <w:t>residents. As in 2016, participants reported economic constraints that made it difficult to engage in</w:t>
      </w:r>
      <w:r>
        <w:rPr>
          <w:spacing w:val="1"/>
        </w:rPr>
        <w:t xml:space="preserve"> </w:t>
      </w:r>
      <w:r>
        <w:t>physical activities. As one focus group parent shared, “</w:t>
      </w:r>
      <w:r>
        <w:rPr>
          <w:i/>
        </w:rPr>
        <w:t>Not everyone is able to afford a $150 for a camp</w:t>
      </w:r>
      <w:r>
        <w:rPr>
          <w:i/>
          <w:spacing w:val="1"/>
        </w:rPr>
        <w:t xml:space="preserve"> </w:t>
      </w:r>
      <w:r>
        <w:rPr>
          <w:i/>
        </w:rPr>
        <w:t>during</w:t>
      </w:r>
      <w:r>
        <w:rPr>
          <w:i/>
          <w:spacing w:val="-2"/>
        </w:rPr>
        <w:t xml:space="preserve"> </w:t>
      </w:r>
      <w:r>
        <w:rPr>
          <w:i/>
        </w:rPr>
        <w:t>school</w:t>
      </w:r>
      <w:r>
        <w:rPr>
          <w:i/>
          <w:spacing w:val="-1"/>
        </w:rPr>
        <w:t xml:space="preserve"> </w:t>
      </w:r>
      <w:r>
        <w:rPr>
          <w:i/>
        </w:rPr>
        <w:t>vacation.”</w:t>
      </w:r>
      <w:r>
        <w:rPr>
          <w:i/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YMCA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Boys and</w:t>
      </w:r>
      <w:r>
        <w:rPr>
          <w:spacing w:val="-2"/>
        </w:rPr>
        <w:t xml:space="preserve"> </w:t>
      </w:r>
      <w:r>
        <w:t>Girls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were</w:t>
      </w:r>
    </w:p>
    <w:p w:rsidR="00E1242D" w:rsidRDefault="006D1E3D">
      <w:pPr>
        <w:spacing w:before="1"/>
        <w:ind w:left="940" w:right="1460"/>
        <w:rPr>
          <w:i/>
        </w:rPr>
      </w:pPr>
      <w:r>
        <w:t>identified as inaccessible to many due to cost. One resident from Dorchester explained, “</w:t>
      </w:r>
      <w:r>
        <w:rPr>
          <w:i/>
        </w:rPr>
        <w:t>The only gym</w:t>
      </w:r>
      <w:r>
        <w:rPr>
          <w:i/>
          <w:spacing w:val="1"/>
        </w:rPr>
        <w:t xml:space="preserve"> </w:t>
      </w:r>
      <w:r>
        <w:rPr>
          <w:i/>
        </w:rPr>
        <w:t>by me is the YMCA, but that is now $30 a month. Who has an extra $30 a month? They say they do it by</w:t>
      </w:r>
      <w:r>
        <w:rPr>
          <w:i/>
          <w:spacing w:val="-47"/>
        </w:rPr>
        <w:t xml:space="preserve"> </w:t>
      </w:r>
      <w:r>
        <w:rPr>
          <w:i/>
        </w:rPr>
        <w:t>your income but</w:t>
      </w:r>
      <w:r>
        <w:rPr>
          <w:i/>
          <w:spacing w:val="-2"/>
        </w:rPr>
        <w:t xml:space="preserve"> </w:t>
      </w:r>
      <w:r>
        <w:rPr>
          <w:i/>
        </w:rPr>
        <w:t>there's no</w:t>
      </w:r>
      <w:r>
        <w:rPr>
          <w:i/>
          <w:spacing w:val="-3"/>
        </w:rPr>
        <w:t xml:space="preserve"> </w:t>
      </w:r>
      <w:r>
        <w:rPr>
          <w:i/>
        </w:rPr>
        <w:t>way I can</w:t>
      </w:r>
      <w:r>
        <w:rPr>
          <w:i/>
          <w:spacing w:val="-1"/>
        </w:rPr>
        <w:t xml:space="preserve"> </w:t>
      </w:r>
      <w:r>
        <w:rPr>
          <w:i/>
        </w:rPr>
        <w:t>afford</w:t>
      </w:r>
      <w:r>
        <w:rPr>
          <w:i/>
          <w:spacing w:val="-3"/>
        </w:rPr>
        <w:t xml:space="preserve"> </w:t>
      </w:r>
      <w:r>
        <w:rPr>
          <w:i/>
        </w:rPr>
        <w:t>that.”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pStyle w:val="BodyText"/>
        <w:ind w:left="940" w:right="1379"/>
      </w:pPr>
      <w:r>
        <w:t>Reflecting residents’ concerns, a low percent of youth across Boston reported regular exercise. Three in</w:t>
      </w:r>
      <w:r>
        <w:rPr>
          <w:spacing w:val="1"/>
        </w:rPr>
        <w:t xml:space="preserve"> </w:t>
      </w:r>
      <w:r>
        <w:t>ten (29.6%) Boston high school youth reported engaging in regular physical activity in 2013-2017 (</w:t>
      </w:r>
      <w:hyperlink w:anchor="_bookmark63" w:history="1">
        <w:r>
          <w:t>Figure</w:t>
        </w:r>
      </w:hyperlink>
      <w:r>
        <w:rPr>
          <w:spacing w:val="-47"/>
        </w:rPr>
        <w:t xml:space="preserve"> </w:t>
      </w:r>
      <w:hyperlink w:anchor="_bookmark63" w:history="1">
        <w:r>
          <w:t>26</w:t>
        </w:r>
      </w:hyperlink>
      <w:r>
        <w:t>). Among female high school youth, less than one quarter of Asian (16.7%), Latina (20.8%), and Black</w:t>
      </w:r>
      <w:r>
        <w:rPr>
          <w:spacing w:val="1"/>
        </w:rPr>
        <w:t xml:space="preserve"> </w:t>
      </w:r>
      <w:r>
        <w:t>(21.5%) students engaged in regular physical activity, significantly lower than the percent reported</w:t>
      </w:r>
      <w:r>
        <w:rPr>
          <w:spacing w:val="1"/>
        </w:rPr>
        <w:t xml:space="preserve"> </w:t>
      </w:r>
      <w:r>
        <w:t>among White female youth (37.3%). One-quarter of Asian male high school youth (27.6%) reported</w:t>
      </w:r>
      <w:r>
        <w:rPr>
          <w:spacing w:val="1"/>
        </w:rPr>
        <w:t xml:space="preserve"> </w:t>
      </w:r>
      <w:r>
        <w:t>engaging in regular physical activity, which was significantly lower than the 44.3% of White male high</w:t>
      </w:r>
      <w:r>
        <w:rPr>
          <w:spacing w:val="1"/>
        </w:rPr>
        <w:t xml:space="preserve"> </w:t>
      </w:r>
      <w:r>
        <w:t>school youth reporting engaging in physical activity. About one in five high school youth who identified</w:t>
      </w:r>
      <w:r>
        <w:rPr>
          <w:spacing w:val="1"/>
        </w:rPr>
        <w:t xml:space="preserve"> </w:t>
      </w:r>
      <w:r>
        <w:t>as LGBTQ (21.4%) reported regular physical activity, a proportion that was significantly lower than that</w:t>
      </w:r>
      <w:r>
        <w:rPr>
          <w:spacing w:val="1"/>
        </w:rPr>
        <w:t xml:space="preserve"> </w:t>
      </w:r>
      <w:r>
        <w:t>of heterosexual and non-transgender students (30.9%). The proportion of Boston high school youth</w:t>
      </w:r>
      <w:r>
        <w:rPr>
          <w:spacing w:val="1"/>
        </w:rPr>
        <w:t xml:space="preserve"> </w:t>
      </w:r>
      <w:r>
        <w:t>engaging in regular physical activity has stayed steady over time (data in Appendix B). In 2017, over half</w:t>
      </w:r>
      <w:r>
        <w:rPr>
          <w:spacing w:val="1"/>
        </w:rPr>
        <w:t xml:space="preserve"> </w:t>
      </w:r>
      <w:r>
        <w:t>of Boston public school 9</w:t>
      </w:r>
      <w:r>
        <w:rPr>
          <w:vertAlign w:val="superscript"/>
        </w:rPr>
        <w:t>th</w:t>
      </w:r>
      <w:r>
        <w:t xml:space="preserve"> and 10</w:t>
      </w:r>
      <w:r>
        <w:rPr>
          <w:vertAlign w:val="superscript"/>
        </w:rPr>
        <w:t>th</w:t>
      </w:r>
      <w:r>
        <w:t xml:space="preserve"> graders reported engaging in weekly physical education classes</w:t>
      </w:r>
      <w:r>
        <w:rPr>
          <w:spacing w:val="1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11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12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graders (</w:t>
      </w:r>
      <w:hyperlink w:anchor="_bookmark64" w:history="1">
        <w:r>
          <w:t>Figure</w:t>
        </w:r>
        <w:r>
          <w:rPr>
            <w:spacing w:val="1"/>
          </w:rPr>
          <w:t xml:space="preserve"> </w:t>
        </w:r>
        <w:r>
          <w:t>27</w:t>
        </w:r>
      </w:hyperlink>
      <w:r>
        <w:t>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0"/>
        <w:rPr>
          <w:b/>
        </w:rPr>
      </w:pPr>
      <w:bookmarkStart w:id="64" w:name="_bookmark63"/>
      <w:bookmarkEnd w:id="64"/>
      <w:r>
        <w:rPr>
          <w:b/>
        </w:rPr>
        <w:lastRenderedPageBreak/>
        <w:t>Figure</w:t>
      </w:r>
      <w:r>
        <w:rPr>
          <w:b/>
          <w:spacing w:val="-6"/>
        </w:rPr>
        <w:t xml:space="preserve"> </w:t>
      </w:r>
      <w:r>
        <w:rPr>
          <w:b/>
        </w:rPr>
        <w:t>26.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5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Engagement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Regular</w:t>
      </w:r>
      <w:r>
        <w:rPr>
          <w:b/>
          <w:spacing w:val="-2"/>
        </w:rPr>
        <w:t xml:space="preserve"> </w:t>
      </w: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Activity,</w:t>
      </w:r>
      <w:r>
        <w:rPr>
          <w:b/>
          <w:spacing w:val="-46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1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p w:rsidR="00E1242D" w:rsidRDefault="00E1242D">
      <w:pPr>
        <w:pStyle w:val="BodyText"/>
        <w:rPr>
          <w:b/>
          <w:sz w:val="11"/>
        </w:rPr>
      </w:pPr>
    </w:p>
    <w:p w:rsidR="00E1242D" w:rsidRDefault="00E1242D">
      <w:pPr>
        <w:rPr>
          <w:sz w:val="11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3"/>
        <w:rPr>
          <w:sz w:val="18"/>
        </w:rPr>
      </w:pPr>
    </w:p>
    <w:p w:rsidR="00E1242D" w:rsidRDefault="006D1E3D">
      <w:pPr>
        <w:pStyle w:val="BodyText"/>
        <w:spacing w:line="208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6D1E3D">
      <w:pPr>
        <w:pStyle w:val="BodyText"/>
        <w:spacing w:before="68"/>
        <w:ind w:left="1753"/>
      </w:pPr>
      <w:r>
        <w:br w:type="column"/>
      </w:r>
      <w:r>
        <w:rPr>
          <w:color w:val="404040"/>
        </w:rPr>
        <w:t>29.6%</w:t>
      </w:r>
    </w:p>
    <w:p w:rsidR="00E1242D" w:rsidRDefault="00462E83">
      <w:pPr>
        <w:pStyle w:val="BodyText"/>
        <w:spacing w:before="196" w:line="250" w:lineRule="exact"/>
        <w:ind w:left="15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3408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-158750</wp:posOffset>
                </wp:positionV>
                <wp:extent cx="1548765" cy="3244850"/>
                <wp:effectExtent l="0" t="0" r="0" b="0"/>
                <wp:wrapNone/>
                <wp:docPr id="1424" name="docshapegroup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3244850"/>
                          <a:chOff x="4539" y="-250"/>
                          <a:chExt cx="2439" cy="5110"/>
                        </a:xfrm>
                      </wpg:grpSpPr>
                      <wps:wsp>
                        <wps:cNvPr id="1425" name="docshape665"/>
                        <wps:cNvSpPr>
                          <a:spLocks noChangeArrowheads="1"/>
                        </wps:cNvSpPr>
                        <wps:spPr bwMode="auto">
                          <a:xfrm>
                            <a:off x="4546" y="-229"/>
                            <a:ext cx="1405" cy="18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docshape666"/>
                        <wps:cNvSpPr>
                          <a:spLocks/>
                        </wps:cNvSpPr>
                        <wps:spPr bwMode="auto">
                          <a:xfrm>
                            <a:off x="5874" y="-179"/>
                            <a:ext cx="147" cy="90"/>
                          </a:xfrm>
                          <a:custGeom>
                            <a:avLst/>
                            <a:gdLst>
                              <a:gd name="T0" fmla="+- 0 5950 5875"/>
                              <a:gd name="T1" fmla="*/ T0 w 147"/>
                              <a:gd name="T2" fmla="+- 0 -134 -179"/>
                              <a:gd name="T3" fmla="*/ -134 h 90"/>
                              <a:gd name="T4" fmla="+- 0 5875 5875"/>
                              <a:gd name="T5" fmla="*/ T4 w 147"/>
                              <a:gd name="T6" fmla="+- 0 -134 -179"/>
                              <a:gd name="T7" fmla="*/ -134 h 90"/>
                              <a:gd name="T8" fmla="+- 0 5950 5875"/>
                              <a:gd name="T9" fmla="*/ T8 w 147"/>
                              <a:gd name="T10" fmla="+- 0 -134 -179"/>
                              <a:gd name="T11" fmla="*/ -134 h 90"/>
                              <a:gd name="T12" fmla="+- 0 6022 5875"/>
                              <a:gd name="T13" fmla="*/ T12 w 147"/>
                              <a:gd name="T14" fmla="+- 0 -134 -179"/>
                              <a:gd name="T15" fmla="*/ -134 h 90"/>
                              <a:gd name="T16" fmla="+- 0 5875 5875"/>
                              <a:gd name="T17" fmla="*/ T16 w 147"/>
                              <a:gd name="T18" fmla="+- 0 -179 -179"/>
                              <a:gd name="T19" fmla="*/ -179 h 90"/>
                              <a:gd name="T20" fmla="+- 0 5875 5875"/>
                              <a:gd name="T21" fmla="*/ T20 w 147"/>
                              <a:gd name="T22" fmla="+- 0 -89 -179"/>
                              <a:gd name="T23" fmla="*/ -89 h 90"/>
                              <a:gd name="T24" fmla="+- 0 6022 5875"/>
                              <a:gd name="T25" fmla="*/ T24 w 147"/>
                              <a:gd name="T26" fmla="+- 0 -179 -179"/>
                              <a:gd name="T27" fmla="*/ -179 h 90"/>
                              <a:gd name="T28" fmla="+- 0 6022 5875"/>
                              <a:gd name="T29" fmla="*/ T28 w 147"/>
                              <a:gd name="T30" fmla="+- 0 -89 -179"/>
                              <a:gd name="T31" fmla="*/ -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" h="90">
                                <a:moveTo>
                                  <a:pt x="7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75" y="45"/>
                                </a:moveTo>
                                <a:lnTo>
                                  <a:pt x="14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47" y="0"/>
                                </a:moveTo>
                                <a:lnTo>
                                  <a:pt x="14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docshape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933"/>
                            <a:ext cx="193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docshape668"/>
                        <wps:cNvSpPr>
                          <a:spLocks/>
                        </wps:cNvSpPr>
                        <wps:spPr bwMode="auto">
                          <a:xfrm>
                            <a:off x="4546" y="236"/>
                            <a:ext cx="1372" cy="653"/>
                          </a:xfrm>
                          <a:custGeom>
                            <a:avLst/>
                            <a:gdLst>
                              <a:gd name="T0" fmla="+- 0 5594 4546"/>
                              <a:gd name="T1" fmla="*/ T0 w 1372"/>
                              <a:gd name="T2" fmla="+- 0 236 236"/>
                              <a:gd name="T3" fmla="*/ 236 h 653"/>
                              <a:gd name="T4" fmla="+- 0 4546 4546"/>
                              <a:gd name="T5" fmla="*/ T4 w 1372"/>
                              <a:gd name="T6" fmla="+- 0 236 236"/>
                              <a:gd name="T7" fmla="*/ 236 h 653"/>
                              <a:gd name="T8" fmla="+- 0 4546 4546"/>
                              <a:gd name="T9" fmla="*/ T8 w 1372"/>
                              <a:gd name="T10" fmla="+- 0 426 236"/>
                              <a:gd name="T11" fmla="*/ 426 h 653"/>
                              <a:gd name="T12" fmla="+- 0 5594 4546"/>
                              <a:gd name="T13" fmla="*/ T12 w 1372"/>
                              <a:gd name="T14" fmla="+- 0 426 236"/>
                              <a:gd name="T15" fmla="*/ 426 h 653"/>
                              <a:gd name="T16" fmla="+- 0 5594 4546"/>
                              <a:gd name="T17" fmla="*/ T16 w 1372"/>
                              <a:gd name="T18" fmla="+- 0 236 236"/>
                              <a:gd name="T19" fmla="*/ 236 h 653"/>
                              <a:gd name="T20" fmla="+- 0 5904 4546"/>
                              <a:gd name="T21" fmla="*/ T20 w 1372"/>
                              <a:gd name="T22" fmla="+- 0 702 236"/>
                              <a:gd name="T23" fmla="*/ 702 h 653"/>
                              <a:gd name="T24" fmla="+- 0 4546 4546"/>
                              <a:gd name="T25" fmla="*/ T24 w 1372"/>
                              <a:gd name="T26" fmla="+- 0 702 236"/>
                              <a:gd name="T27" fmla="*/ 702 h 653"/>
                              <a:gd name="T28" fmla="+- 0 4546 4546"/>
                              <a:gd name="T29" fmla="*/ T28 w 1372"/>
                              <a:gd name="T30" fmla="+- 0 889 236"/>
                              <a:gd name="T31" fmla="*/ 889 h 653"/>
                              <a:gd name="T32" fmla="+- 0 5904 4546"/>
                              <a:gd name="T33" fmla="*/ T32 w 1372"/>
                              <a:gd name="T34" fmla="+- 0 889 236"/>
                              <a:gd name="T35" fmla="*/ 889 h 653"/>
                              <a:gd name="T36" fmla="+- 0 5904 4546"/>
                              <a:gd name="T37" fmla="*/ T36 w 1372"/>
                              <a:gd name="T38" fmla="+- 0 702 236"/>
                              <a:gd name="T39" fmla="*/ 702 h 653"/>
                              <a:gd name="T40" fmla="+- 0 5918 4546"/>
                              <a:gd name="T41" fmla="*/ T40 w 1372"/>
                              <a:gd name="T42" fmla="+- 0 469 236"/>
                              <a:gd name="T43" fmla="*/ 469 h 653"/>
                              <a:gd name="T44" fmla="+- 0 4546 4546"/>
                              <a:gd name="T45" fmla="*/ T44 w 1372"/>
                              <a:gd name="T46" fmla="+- 0 469 236"/>
                              <a:gd name="T47" fmla="*/ 469 h 653"/>
                              <a:gd name="T48" fmla="+- 0 4546 4546"/>
                              <a:gd name="T49" fmla="*/ T48 w 1372"/>
                              <a:gd name="T50" fmla="+- 0 658 236"/>
                              <a:gd name="T51" fmla="*/ 658 h 653"/>
                              <a:gd name="T52" fmla="+- 0 5918 4546"/>
                              <a:gd name="T53" fmla="*/ T52 w 1372"/>
                              <a:gd name="T54" fmla="+- 0 658 236"/>
                              <a:gd name="T55" fmla="*/ 658 h 653"/>
                              <a:gd name="T56" fmla="+- 0 5918 4546"/>
                              <a:gd name="T57" fmla="*/ T56 w 1372"/>
                              <a:gd name="T58" fmla="+- 0 469 236"/>
                              <a:gd name="T59" fmla="*/ 469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72" h="653">
                                <a:moveTo>
                                  <a:pt x="1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048" y="190"/>
                                </a:lnTo>
                                <a:lnTo>
                                  <a:pt x="1048" y="0"/>
                                </a:lnTo>
                                <a:close/>
                                <a:moveTo>
                                  <a:pt x="1358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653"/>
                                </a:lnTo>
                                <a:lnTo>
                                  <a:pt x="1358" y="653"/>
                                </a:lnTo>
                                <a:lnTo>
                                  <a:pt x="1358" y="466"/>
                                </a:lnTo>
                                <a:close/>
                                <a:moveTo>
                                  <a:pt x="1372" y="233"/>
                                </a:moveTo>
                                <a:lnTo>
                                  <a:pt x="0" y="233"/>
                                </a:lnTo>
                                <a:lnTo>
                                  <a:pt x="0" y="422"/>
                                </a:lnTo>
                                <a:lnTo>
                                  <a:pt x="1372" y="422"/>
                                </a:lnTo>
                                <a:lnTo>
                                  <a:pt x="1372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669"/>
                        <wps:cNvSpPr>
                          <a:spLocks/>
                        </wps:cNvSpPr>
                        <wps:spPr bwMode="auto">
                          <a:xfrm>
                            <a:off x="5409" y="285"/>
                            <a:ext cx="1291" cy="787"/>
                          </a:xfrm>
                          <a:custGeom>
                            <a:avLst/>
                            <a:gdLst>
                              <a:gd name="T0" fmla="+- 0 5594 5410"/>
                              <a:gd name="T1" fmla="*/ T0 w 1291"/>
                              <a:gd name="T2" fmla="+- 0 330 286"/>
                              <a:gd name="T3" fmla="*/ 330 h 787"/>
                              <a:gd name="T4" fmla="+- 0 5410 5410"/>
                              <a:gd name="T5" fmla="*/ T4 w 1291"/>
                              <a:gd name="T6" fmla="+- 0 330 286"/>
                              <a:gd name="T7" fmla="*/ 330 h 787"/>
                              <a:gd name="T8" fmla="+- 0 5594 5410"/>
                              <a:gd name="T9" fmla="*/ T8 w 1291"/>
                              <a:gd name="T10" fmla="+- 0 330 286"/>
                              <a:gd name="T11" fmla="*/ 330 h 787"/>
                              <a:gd name="T12" fmla="+- 0 5785 5410"/>
                              <a:gd name="T13" fmla="*/ T12 w 1291"/>
                              <a:gd name="T14" fmla="+- 0 330 286"/>
                              <a:gd name="T15" fmla="*/ 330 h 787"/>
                              <a:gd name="T16" fmla="+- 0 5410 5410"/>
                              <a:gd name="T17" fmla="*/ T16 w 1291"/>
                              <a:gd name="T18" fmla="+- 0 286 286"/>
                              <a:gd name="T19" fmla="*/ 286 h 787"/>
                              <a:gd name="T20" fmla="+- 0 5410 5410"/>
                              <a:gd name="T21" fmla="*/ T20 w 1291"/>
                              <a:gd name="T22" fmla="+- 0 376 286"/>
                              <a:gd name="T23" fmla="*/ 376 h 787"/>
                              <a:gd name="T24" fmla="+- 0 5785 5410"/>
                              <a:gd name="T25" fmla="*/ T24 w 1291"/>
                              <a:gd name="T26" fmla="+- 0 286 286"/>
                              <a:gd name="T27" fmla="*/ 286 h 787"/>
                              <a:gd name="T28" fmla="+- 0 5785 5410"/>
                              <a:gd name="T29" fmla="*/ T28 w 1291"/>
                              <a:gd name="T30" fmla="+- 0 376 286"/>
                              <a:gd name="T31" fmla="*/ 376 h 787"/>
                              <a:gd name="T32" fmla="+- 0 5918 5410"/>
                              <a:gd name="T33" fmla="*/ T32 w 1291"/>
                              <a:gd name="T34" fmla="+- 0 562 286"/>
                              <a:gd name="T35" fmla="*/ 562 h 787"/>
                              <a:gd name="T36" fmla="+- 0 5789 5410"/>
                              <a:gd name="T37" fmla="*/ T36 w 1291"/>
                              <a:gd name="T38" fmla="+- 0 562 286"/>
                              <a:gd name="T39" fmla="*/ 562 h 787"/>
                              <a:gd name="T40" fmla="+- 0 5918 5410"/>
                              <a:gd name="T41" fmla="*/ T40 w 1291"/>
                              <a:gd name="T42" fmla="+- 0 562 286"/>
                              <a:gd name="T43" fmla="*/ 562 h 787"/>
                              <a:gd name="T44" fmla="+- 0 6050 5410"/>
                              <a:gd name="T45" fmla="*/ T44 w 1291"/>
                              <a:gd name="T46" fmla="+- 0 562 286"/>
                              <a:gd name="T47" fmla="*/ 562 h 787"/>
                              <a:gd name="T48" fmla="+- 0 5789 5410"/>
                              <a:gd name="T49" fmla="*/ T48 w 1291"/>
                              <a:gd name="T50" fmla="+- 0 518 286"/>
                              <a:gd name="T51" fmla="*/ 518 h 787"/>
                              <a:gd name="T52" fmla="+- 0 5789 5410"/>
                              <a:gd name="T53" fmla="*/ T52 w 1291"/>
                              <a:gd name="T54" fmla="+- 0 608 286"/>
                              <a:gd name="T55" fmla="*/ 608 h 787"/>
                              <a:gd name="T56" fmla="+- 0 6050 5410"/>
                              <a:gd name="T57" fmla="*/ T56 w 1291"/>
                              <a:gd name="T58" fmla="+- 0 518 286"/>
                              <a:gd name="T59" fmla="*/ 518 h 787"/>
                              <a:gd name="T60" fmla="+- 0 6050 5410"/>
                              <a:gd name="T61" fmla="*/ T60 w 1291"/>
                              <a:gd name="T62" fmla="+- 0 608 286"/>
                              <a:gd name="T63" fmla="*/ 608 h 787"/>
                              <a:gd name="T64" fmla="+- 0 5904 5410"/>
                              <a:gd name="T65" fmla="*/ T64 w 1291"/>
                              <a:gd name="T66" fmla="+- 0 795 286"/>
                              <a:gd name="T67" fmla="*/ 795 h 787"/>
                              <a:gd name="T68" fmla="+- 0 5785 5410"/>
                              <a:gd name="T69" fmla="*/ T68 w 1291"/>
                              <a:gd name="T70" fmla="+- 0 795 286"/>
                              <a:gd name="T71" fmla="*/ 795 h 787"/>
                              <a:gd name="T72" fmla="+- 0 5904 5410"/>
                              <a:gd name="T73" fmla="*/ T72 w 1291"/>
                              <a:gd name="T74" fmla="+- 0 795 286"/>
                              <a:gd name="T75" fmla="*/ 795 h 787"/>
                              <a:gd name="T76" fmla="+- 0 6022 5410"/>
                              <a:gd name="T77" fmla="*/ T76 w 1291"/>
                              <a:gd name="T78" fmla="+- 0 795 286"/>
                              <a:gd name="T79" fmla="*/ 795 h 787"/>
                              <a:gd name="T80" fmla="+- 0 5785 5410"/>
                              <a:gd name="T81" fmla="*/ T80 w 1291"/>
                              <a:gd name="T82" fmla="+- 0 750 286"/>
                              <a:gd name="T83" fmla="*/ 750 h 787"/>
                              <a:gd name="T84" fmla="+- 0 5785 5410"/>
                              <a:gd name="T85" fmla="*/ T84 w 1291"/>
                              <a:gd name="T86" fmla="+- 0 840 286"/>
                              <a:gd name="T87" fmla="*/ 840 h 787"/>
                              <a:gd name="T88" fmla="+- 0 6022 5410"/>
                              <a:gd name="T89" fmla="*/ T88 w 1291"/>
                              <a:gd name="T90" fmla="+- 0 750 286"/>
                              <a:gd name="T91" fmla="*/ 750 h 787"/>
                              <a:gd name="T92" fmla="+- 0 6022 5410"/>
                              <a:gd name="T93" fmla="*/ T92 w 1291"/>
                              <a:gd name="T94" fmla="+- 0 840 286"/>
                              <a:gd name="T95" fmla="*/ 840 h 787"/>
                              <a:gd name="T96" fmla="+- 0 6478 5410"/>
                              <a:gd name="T97" fmla="*/ T96 w 1291"/>
                              <a:gd name="T98" fmla="+- 0 1028 286"/>
                              <a:gd name="T99" fmla="*/ 1028 h 787"/>
                              <a:gd name="T100" fmla="+- 0 6254 5410"/>
                              <a:gd name="T101" fmla="*/ T100 w 1291"/>
                              <a:gd name="T102" fmla="+- 0 1028 286"/>
                              <a:gd name="T103" fmla="*/ 1028 h 787"/>
                              <a:gd name="T104" fmla="+- 0 6478 5410"/>
                              <a:gd name="T105" fmla="*/ T104 w 1291"/>
                              <a:gd name="T106" fmla="+- 0 1028 286"/>
                              <a:gd name="T107" fmla="*/ 1028 h 787"/>
                              <a:gd name="T108" fmla="+- 0 6700 5410"/>
                              <a:gd name="T109" fmla="*/ T108 w 1291"/>
                              <a:gd name="T110" fmla="+- 0 1028 286"/>
                              <a:gd name="T111" fmla="*/ 1028 h 787"/>
                              <a:gd name="T112" fmla="+- 0 6254 5410"/>
                              <a:gd name="T113" fmla="*/ T112 w 1291"/>
                              <a:gd name="T114" fmla="+- 0 982 286"/>
                              <a:gd name="T115" fmla="*/ 982 h 787"/>
                              <a:gd name="T116" fmla="+- 0 6254 5410"/>
                              <a:gd name="T117" fmla="*/ T116 w 1291"/>
                              <a:gd name="T118" fmla="+- 0 1072 286"/>
                              <a:gd name="T119" fmla="*/ 1072 h 787"/>
                              <a:gd name="T120" fmla="+- 0 6700 5410"/>
                              <a:gd name="T121" fmla="*/ T120 w 1291"/>
                              <a:gd name="T122" fmla="+- 0 982 286"/>
                              <a:gd name="T123" fmla="*/ 982 h 787"/>
                              <a:gd name="T124" fmla="+- 0 6700 5410"/>
                              <a:gd name="T125" fmla="*/ T124 w 1291"/>
                              <a:gd name="T126" fmla="+- 0 1072 286"/>
                              <a:gd name="T127" fmla="*/ 107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91" h="787">
                                <a:moveTo>
                                  <a:pt x="18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4" y="44"/>
                                </a:moveTo>
                                <a:lnTo>
                                  <a:pt x="37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5" y="0"/>
                                </a:moveTo>
                                <a:lnTo>
                                  <a:pt x="375" y="90"/>
                                </a:lnTo>
                                <a:moveTo>
                                  <a:pt x="508" y="276"/>
                                </a:moveTo>
                                <a:lnTo>
                                  <a:pt x="379" y="276"/>
                                </a:lnTo>
                                <a:moveTo>
                                  <a:pt x="508" y="276"/>
                                </a:moveTo>
                                <a:lnTo>
                                  <a:pt x="640" y="276"/>
                                </a:lnTo>
                                <a:moveTo>
                                  <a:pt x="379" y="232"/>
                                </a:moveTo>
                                <a:lnTo>
                                  <a:pt x="379" y="322"/>
                                </a:lnTo>
                                <a:moveTo>
                                  <a:pt x="640" y="232"/>
                                </a:moveTo>
                                <a:lnTo>
                                  <a:pt x="640" y="322"/>
                                </a:lnTo>
                                <a:moveTo>
                                  <a:pt x="494" y="509"/>
                                </a:moveTo>
                                <a:lnTo>
                                  <a:pt x="375" y="509"/>
                                </a:lnTo>
                                <a:moveTo>
                                  <a:pt x="494" y="509"/>
                                </a:moveTo>
                                <a:lnTo>
                                  <a:pt x="612" y="509"/>
                                </a:lnTo>
                                <a:moveTo>
                                  <a:pt x="375" y="464"/>
                                </a:moveTo>
                                <a:lnTo>
                                  <a:pt x="375" y="554"/>
                                </a:lnTo>
                                <a:moveTo>
                                  <a:pt x="612" y="464"/>
                                </a:moveTo>
                                <a:lnTo>
                                  <a:pt x="612" y="554"/>
                                </a:lnTo>
                                <a:moveTo>
                                  <a:pt x="1068" y="742"/>
                                </a:moveTo>
                                <a:lnTo>
                                  <a:pt x="844" y="742"/>
                                </a:lnTo>
                                <a:moveTo>
                                  <a:pt x="1068" y="742"/>
                                </a:moveTo>
                                <a:lnTo>
                                  <a:pt x="1290" y="742"/>
                                </a:lnTo>
                                <a:moveTo>
                                  <a:pt x="844" y="696"/>
                                </a:moveTo>
                                <a:lnTo>
                                  <a:pt x="844" y="786"/>
                                </a:lnTo>
                                <a:moveTo>
                                  <a:pt x="1290" y="696"/>
                                </a:moveTo>
                                <a:lnTo>
                                  <a:pt x="1290" y="7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docshape670"/>
                        <wps:cNvSpPr>
                          <a:spLocks noChangeArrowheads="1"/>
                        </wps:cNvSpPr>
                        <wps:spPr bwMode="auto">
                          <a:xfrm>
                            <a:off x="4546" y="1397"/>
                            <a:ext cx="1082" cy="18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docshape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629"/>
                            <a:ext cx="172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docshape672"/>
                        <wps:cNvSpPr>
                          <a:spLocks/>
                        </wps:cNvSpPr>
                        <wps:spPr bwMode="auto">
                          <a:xfrm>
                            <a:off x="5533" y="1447"/>
                            <a:ext cx="849" cy="323"/>
                          </a:xfrm>
                          <a:custGeom>
                            <a:avLst/>
                            <a:gdLst>
                              <a:gd name="T0" fmla="+- 0 5628 5533"/>
                              <a:gd name="T1" fmla="*/ T0 w 849"/>
                              <a:gd name="T2" fmla="+- 0 1491 1447"/>
                              <a:gd name="T3" fmla="*/ 1491 h 323"/>
                              <a:gd name="T4" fmla="+- 0 5533 5533"/>
                              <a:gd name="T5" fmla="*/ T4 w 849"/>
                              <a:gd name="T6" fmla="+- 0 1491 1447"/>
                              <a:gd name="T7" fmla="*/ 1491 h 323"/>
                              <a:gd name="T8" fmla="+- 0 5628 5533"/>
                              <a:gd name="T9" fmla="*/ T8 w 849"/>
                              <a:gd name="T10" fmla="+- 0 1491 1447"/>
                              <a:gd name="T11" fmla="*/ 1491 h 323"/>
                              <a:gd name="T12" fmla="+- 0 5723 5533"/>
                              <a:gd name="T13" fmla="*/ T12 w 849"/>
                              <a:gd name="T14" fmla="+- 0 1491 1447"/>
                              <a:gd name="T15" fmla="*/ 1491 h 323"/>
                              <a:gd name="T16" fmla="+- 0 5533 5533"/>
                              <a:gd name="T17" fmla="*/ T16 w 849"/>
                              <a:gd name="T18" fmla="+- 0 1447 1447"/>
                              <a:gd name="T19" fmla="*/ 1447 h 323"/>
                              <a:gd name="T20" fmla="+- 0 5533 5533"/>
                              <a:gd name="T21" fmla="*/ T20 w 849"/>
                              <a:gd name="T22" fmla="+- 0 1537 1447"/>
                              <a:gd name="T23" fmla="*/ 1537 h 323"/>
                              <a:gd name="T24" fmla="+- 0 5723 5533"/>
                              <a:gd name="T25" fmla="*/ T24 w 849"/>
                              <a:gd name="T26" fmla="+- 0 1447 1447"/>
                              <a:gd name="T27" fmla="*/ 1447 h 323"/>
                              <a:gd name="T28" fmla="+- 0 5723 5533"/>
                              <a:gd name="T29" fmla="*/ T28 w 849"/>
                              <a:gd name="T30" fmla="+- 0 1537 1447"/>
                              <a:gd name="T31" fmla="*/ 1537 h 323"/>
                              <a:gd name="T32" fmla="+- 0 6274 5533"/>
                              <a:gd name="T33" fmla="*/ T32 w 849"/>
                              <a:gd name="T34" fmla="+- 0 1724 1447"/>
                              <a:gd name="T35" fmla="*/ 1724 h 323"/>
                              <a:gd name="T36" fmla="+- 0 6164 5533"/>
                              <a:gd name="T37" fmla="*/ T36 w 849"/>
                              <a:gd name="T38" fmla="+- 0 1724 1447"/>
                              <a:gd name="T39" fmla="*/ 1724 h 323"/>
                              <a:gd name="T40" fmla="+- 0 6274 5533"/>
                              <a:gd name="T41" fmla="*/ T40 w 849"/>
                              <a:gd name="T42" fmla="+- 0 1724 1447"/>
                              <a:gd name="T43" fmla="*/ 1724 h 323"/>
                              <a:gd name="T44" fmla="+- 0 6382 5533"/>
                              <a:gd name="T45" fmla="*/ T44 w 849"/>
                              <a:gd name="T46" fmla="+- 0 1724 1447"/>
                              <a:gd name="T47" fmla="*/ 1724 h 323"/>
                              <a:gd name="T48" fmla="+- 0 6164 5533"/>
                              <a:gd name="T49" fmla="*/ T48 w 849"/>
                              <a:gd name="T50" fmla="+- 0 1679 1447"/>
                              <a:gd name="T51" fmla="*/ 1679 h 323"/>
                              <a:gd name="T52" fmla="+- 0 6164 5533"/>
                              <a:gd name="T53" fmla="*/ T52 w 849"/>
                              <a:gd name="T54" fmla="+- 0 1769 1447"/>
                              <a:gd name="T55" fmla="*/ 1769 h 323"/>
                              <a:gd name="T56" fmla="+- 0 6382 5533"/>
                              <a:gd name="T57" fmla="*/ T56 w 849"/>
                              <a:gd name="T58" fmla="+- 0 1679 1447"/>
                              <a:gd name="T59" fmla="*/ 1679 h 323"/>
                              <a:gd name="T60" fmla="+- 0 6382 5533"/>
                              <a:gd name="T61" fmla="*/ T60 w 849"/>
                              <a:gd name="T62" fmla="+- 0 1769 1447"/>
                              <a:gd name="T63" fmla="*/ 1769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49" h="323">
                                <a:moveTo>
                                  <a:pt x="9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95" y="44"/>
                                </a:moveTo>
                                <a:lnTo>
                                  <a:pt x="19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90"/>
                                </a:lnTo>
                                <a:moveTo>
                                  <a:pt x="741" y="277"/>
                                </a:moveTo>
                                <a:lnTo>
                                  <a:pt x="631" y="277"/>
                                </a:lnTo>
                                <a:moveTo>
                                  <a:pt x="741" y="277"/>
                                </a:moveTo>
                                <a:lnTo>
                                  <a:pt x="849" y="277"/>
                                </a:lnTo>
                                <a:moveTo>
                                  <a:pt x="631" y="232"/>
                                </a:moveTo>
                                <a:lnTo>
                                  <a:pt x="631" y="322"/>
                                </a:lnTo>
                                <a:moveTo>
                                  <a:pt x="849" y="232"/>
                                </a:moveTo>
                                <a:lnTo>
                                  <a:pt x="849" y="3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docshape673"/>
                        <wps:cNvSpPr>
                          <a:spLocks/>
                        </wps:cNvSpPr>
                        <wps:spPr bwMode="auto">
                          <a:xfrm>
                            <a:off x="4546" y="2094"/>
                            <a:ext cx="1020" cy="654"/>
                          </a:xfrm>
                          <a:custGeom>
                            <a:avLst/>
                            <a:gdLst>
                              <a:gd name="T0" fmla="+- 0 5339 4546"/>
                              <a:gd name="T1" fmla="*/ T0 w 1020"/>
                              <a:gd name="T2" fmla="+- 0 2094 2094"/>
                              <a:gd name="T3" fmla="*/ 2094 h 654"/>
                              <a:gd name="T4" fmla="+- 0 4546 4546"/>
                              <a:gd name="T5" fmla="*/ T4 w 1020"/>
                              <a:gd name="T6" fmla="+- 0 2094 2094"/>
                              <a:gd name="T7" fmla="*/ 2094 h 654"/>
                              <a:gd name="T8" fmla="+- 0 4546 4546"/>
                              <a:gd name="T9" fmla="*/ T8 w 1020"/>
                              <a:gd name="T10" fmla="+- 0 2283 2094"/>
                              <a:gd name="T11" fmla="*/ 2283 h 654"/>
                              <a:gd name="T12" fmla="+- 0 5339 4546"/>
                              <a:gd name="T13" fmla="*/ T12 w 1020"/>
                              <a:gd name="T14" fmla="+- 0 2283 2094"/>
                              <a:gd name="T15" fmla="*/ 2283 h 654"/>
                              <a:gd name="T16" fmla="+- 0 5339 4546"/>
                              <a:gd name="T17" fmla="*/ T16 w 1020"/>
                              <a:gd name="T18" fmla="+- 0 2094 2094"/>
                              <a:gd name="T19" fmla="*/ 2094 h 654"/>
                              <a:gd name="T20" fmla="+- 0 5533 4546"/>
                              <a:gd name="T21" fmla="*/ T20 w 1020"/>
                              <a:gd name="T22" fmla="+- 0 2559 2094"/>
                              <a:gd name="T23" fmla="*/ 2559 h 654"/>
                              <a:gd name="T24" fmla="+- 0 4546 4546"/>
                              <a:gd name="T25" fmla="*/ T24 w 1020"/>
                              <a:gd name="T26" fmla="+- 0 2559 2094"/>
                              <a:gd name="T27" fmla="*/ 2559 h 654"/>
                              <a:gd name="T28" fmla="+- 0 4546 4546"/>
                              <a:gd name="T29" fmla="*/ T28 w 1020"/>
                              <a:gd name="T30" fmla="+- 0 2748 2094"/>
                              <a:gd name="T31" fmla="*/ 2748 h 654"/>
                              <a:gd name="T32" fmla="+- 0 5533 4546"/>
                              <a:gd name="T33" fmla="*/ T32 w 1020"/>
                              <a:gd name="T34" fmla="+- 0 2748 2094"/>
                              <a:gd name="T35" fmla="*/ 2748 h 654"/>
                              <a:gd name="T36" fmla="+- 0 5533 4546"/>
                              <a:gd name="T37" fmla="*/ T36 w 1020"/>
                              <a:gd name="T38" fmla="+- 0 2559 2094"/>
                              <a:gd name="T39" fmla="*/ 2559 h 654"/>
                              <a:gd name="T40" fmla="+- 0 5566 4546"/>
                              <a:gd name="T41" fmla="*/ T40 w 1020"/>
                              <a:gd name="T42" fmla="+- 0 2327 2094"/>
                              <a:gd name="T43" fmla="*/ 2327 h 654"/>
                              <a:gd name="T44" fmla="+- 0 4546 4546"/>
                              <a:gd name="T45" fmla="*/ T44 w 1020"/>
                              <a:gd name="T46" fmla="+- 0 2327 2094"/>
                              <a:gd name="T47" fmla="*/ 2327 h 654"/>
                              <a:gd name="T48" fmla="+- 0 4546 4546"/>
                              <a:gd name="T49" fmla="*/ T48 w 1020"/>
                              <a:gd name="T50" fmla="+- 0 2515 2094"/>
                              <a:gd name="T51" fmla="*/ 2515 h 654"/>
                              <a:gd name="T52" fmla="+- 0 5566 4546"/>
                              <a:gd name="T53" fmla="*/ T52 w 1020"/>
                              <a:gd name="T54" fmla="+- 0 2515 2094"/>
                              <a:gd name="T55" fmla="*/ 2515 h 654"/>
                              <a:gd name="T56" fmla="+- 0 5566 4546"/>
                              <a:gd name="T57" fmla="*/ T56 w 1020"/>
                              <a:gd name="T58" fmla="+- 0 2327 2094"/>
                              <a:gd name="T59" fmla="*/ 232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0" h="654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793" y="189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987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654"/>
                                </a:lnTo>
                                <a:lnTo>
                                  <a:pt x="987" y="654"/>
                                </a:lnTo>
                                <a:lnTo>
                                  <a:pt x="987" y="465"/>
                                </a:lnTo>
                                <a:close/>
                                <a:moveTo>
                                  <a:pt x="1020" y="233"/>
                                </a:moveTo>
                                <a:lnTo>
                                  <a:pt x="0" y="233"/>
                                </a:lnTo>
                                <a:lnTo>
                                  <a:pt x="0" y="421"/>
                                </a:lnTo>
                                <a:lnTo>
                                  <a:pt x="1020" y="421"/>
                                </a:lnTo>
                                <a:lnTo>
                                  <a:pt x="102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docshape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791"/>
                            <a:ext cx="177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" name="docshape675"/>
                        <wps:cNvSpPr>
                          <a:spLocks/>
                        </wps:cNvSpPr>
                        <wps:spPr bwMode="auto">
                          <a:xfrm>
                            <a:off x="5077" y="2143"/>
                            <a:ext cx="1542" cy="787"/>
                          </a:xfrm>
                          <a:custGeom>
                            <a:avLst/>
                            <a:gdLst>
                              <a:gd name="T0" fmla="+- 0 5338 5078"/>
                              <a:gd name="T1" fmla="*/ T0 w 1542"/>
                              <a:gd name="T2" fmla="+- 0 2190 2144"/>
                              <a:gd name="T3" fmla="*/ 2190 h 787"/>
                              <a:gd name="T4" fmla="+- 0 5078 5078"/>
                              <a:gd name="T5" fmla="*/ T4 w 1542"/>
                              <a:gd name="T6" fmla="+- 0 2190 2144"/>
                              <a:gd name="T7" fmla="*/ 2190 h 787"/>
                              <a:gd name="T8" fmla="+- 0 5338 5078"/>
                              <a:gd name="T9" fmla="*/ T8 w 1542"/>
                              <a:gd name="T10" fmla="+- 0 2190 2144"/>
                              <a:gd name="T11" fmla="*/ 2190 h 787"/>
                              <a:gd name="T12" fmla="+- 0 5600 5078"/>
                              <a:gd name="T13" fmla="*/ T12 w 1542"/>
                              <a:gd name="T14" fmla="+- 0 2190 2144"/>
                              <a:gd name="T15" fmla="*/ 2190 h 787"/>
                              <a:gd name="T16" fmla="+- 0 5078 5078"/>
                              <a:gd name="T17" fmla="*/ T16 w 1542"/>
                              <a:gd name="T18" fmla="+- 0 2144 2144"/>
                              <a:gd name="T19" fmla="*/ 2144 h 787"/>
                              <a:gd name="T20" fmla="+- 0 5078 5078"/>
                              <a:gd name="T21" fmla="*/ T20 w 1542"/>
                              <a:gd name="T22" fmla="+- 0 2234 2144"/>
                              <a:gd name="T23" fmla="*/ 2234 h 787"/>
                              <a:gd name="T24" fmla="+- 0 5600 5078"/>
                              <a:gd name="T25" fmla="*/ T24 w 1542"/>
                              <a:gd name="T26" fmla="+- 0 2144 2144"/>
                              <a:gd name="T27" fmla="*/ 2144 h 787"/>
                              <a:gd name="T28" fmla="+- 0 5600 5078"/>
                              <a:gd name="T29" fmla="*/ T28 w 1542"/>
                              <a:gd name="T30" fmla="+- 0 2234 2144"/>
                              <a:gd name="T31" fmla="*/ 2234 h 787"/>
                              <a:gd name="T32" fmla="+- 0 5566 5078"/>
                              <a:gd name="T33" fmla="*/ T32 w 1542"/>
                              <a:gd name="T34" fmla="+- 0 2420 2144"/>
                              <a:gd name="T35" fmla="*/ 2420 h 787"/>
                              <a:gd name="T36" fmla="+- 0 5396 5078"/>
                              <a:gd name="T37" fmla="*/ T36 w 1542"/>
                              <a:gd name="T38" fmla="+- 0 2420 2144"/>
                              <a:gd name="T39" fmla="*/ 2420 h 787"/>
                              <a:gd name="T40" fmla="+- 0 5566 5078"/>
                              <a:gd name="T41" fmla="*/ T40 w 1542"/>
                              <a:gd name="T42" fmla="+- 0 2420 2144"/>
                              <a:gd name="T43" fmla="*/ 2420 h 787"/>
                              <a:gd name="T44" fmla="+- 0 5742 5078"/>
                              <a:gd name="T45" fmla="*/ T44 w 1542"/>
                              <a:gd name="T46" fmla="+- 0 2420 2144"/>
                              <a:gd name="T47" fmla="*/ 2420 h 787"/>
                              <a:gd name="T48" fmla="+- 0 5396 5078"/>
                              <a:gd name="T49" fmla="*/ T48 w 1542"/>
                              <a:gd name="T50" fmla="+- 0 2376 2144"/>
                              <a:gd name="T51" fmla="*/ 2376 h 787"/>
                              <a:gd name="T52" fmla="+- 0 5396 5078"/>
                              <a:gd name="T53" fmla="*/ T52 w 1542"/>
                              <a:gd name="T54" fmla="+- 0 2466 2144"/>
                              <a:gd name="T55" fmla="*/ 2466 h 787"/>
                              <a:gd name="T56" fmla="+- 0 5742 5078"/>
                              <a:gd name="T57" fmla="*/ T56 w 1542"/>
                              <a:gd name="T58" fmla="+- 0 2376 2144"/>
                              <a:gd name="T59" fmla="*/ 2376 h 787"/>
                              <a:gd name="T60" fmla="+- 0 5742 5078"/>
                              <a:gd name="T61" fmla="*/ T60 w 1542"/>
                              <a:gd name="T62" fmla="+- 0 2466 2144"/>
                              <a:gd name="T63" fmla="*/ 2466 h 787"/>
                              <a:gd name="T64" fmla="+- 0 5532 5078"/>
                              <a:gd name="T65" fmla="*/ T64 w 1542"/>
                              <a:gd name="T66" fmla="+- 0 2653 2144"/>
                              <a:gd name="T67" fmla="*/ 2653 h 787"/>
                              <a:gd name="T68" fmla="+- 0 5386 5078"/>
                              <a:gd name="T69" fmla="*/ T68 w 1542"/>
                              <a:gd name="T70" fmla="+- 0 2653 2144"/>
                              <a:gd name="T71" fmla="*/ 2653 h 787"/>
                              <a:gd name="T72" fmla="+- 0 5532 5078"/>
                              <a:gd name="T73" fmla="*/ T72 w 1542"/>
                              <a:gd name="T74" fmla="+- 0 2653 2144"/>
                              <a:gd name="T75" fmla="*/ 2653 h 787"/>
                              <a:gd name="T76" fmla="+- 0 5685 5078"/>
                              <a:gd name="T77" fmla="*/ T76 w 1542"/>
                              <a:gd name="T78" fmla="+- 0 2653 2144"/>
                              <a:gd name="T79" fmla="*/ 2653 h 787"/>
                              <a:gd name="T80" fmla="+- 0 5386 5078"/>
                              <a:gd name="T81" fmla="*/ T80 w 1542"/>
                              <a:gd name="T82" fmla="+- 0 2608 2144"/>
                              <a:gd name="T83" fmla="*/ 2608 h 787"/>
                              <a:gd name="T84" fmla="+- 0 5386 5078"/>
                              <a:gd name="T85" fmla="*/ T84 w 1542"/>
                              <a:gd name="T86" fmla="+- 0 2698 2144"/>
                              <a:gd name="T87" fmla="*/ 2698 h 787"/>
                              <a:gd name="T88" fmla="+- 0 5685 5078"/>
                              <a:gd name="T89" fmla="*/ T88 w 1542"/>
                              <a:gd name="T90" fmla="+- 0 2608 2144"/>
                              <a:gd name="T91" fmla="*/ 2608 h 787"/>
                              <a:gd name="T92" fmla="+- 0 5685 5078"/>
                              <a:gd name="T93" fmla="*/ T92 w 1542"/>
                              <a:gd name="T94" fmla="+- 0 2698 2144"/>
                              <a:gd name="T95" fmla="*/ 2698 h 787"/>
                              <a:gd name="T96" fmla="+- 0 6317 5078"/>
                              <a:gd name="T97" fmla="*/ T96 w 1542"/>
                              <a:gd name="T98" fmla="+- 0 2886 2144"/>
                              <a:gd name="T99" fmla="*/ 2886 h 787"/>
                              <a:gd name="T100" fmla="+- 0 6017 5078"/>
                              <a:gd name="T101" fmla="*/ T100 w 1542"/>
                              <a:gd name="T102" fmla="+- 0 2886 2144"/>
                              <a:gd name="T103" fmla="*/ 2886 h 787"/>
                              <a:gd name="T104" fmla="+- 0 6317 5078"/>
                              <a:gd name="T105" fmla="*/ T104 w 1542"/>
                              <a:gd name="T106" fmla="+- 0 2886 2144"/>
                              <a:gd name="T107" fmla="*/ 2886 h 787"/>
                              <a:gd name="T108" fmla="+- 0 6619 5078"/>
                              <a:gd name="T109" fmla="*/ T108 w 1542"/>
                              <a:gd name="T110" fmla="+- 0 2886 2144"/>
                              <a:gd name="T111" fmla="*/ 2886 h 787"/>
                              <a:gd name="T112" fmla="+- 0 6017 5078"/>
                              <a:gd name="T113" fmla="*/ T112 w 1542"/>
                              <a:gd name="T114" fmla="+- 0 2841 2144"/>
                              <a:gd name="T115" fmla="*/ 2841 h 787"/>
                              <a:gd name="T116" fmla="+- 0 6017 5078"/>
                              <a:gd name="T117" fmla="*/ T116 w 1542"/>
                              <a:gd name="T118" fmla="+- 0 2931 2144"/>
                              <a:gd name="T119" fmla="*/ 2931 h 787"/>
                              <a:gd name="T120" fmla="+- 0 6619 5078"/>
                              <a:gd name="T121" fmla="*/ T120 w 1542"/>
                              <a:gd name="T122" fmla="+- 0 2841 2144"/>
                              <a:gd name="T123" fmla="*/ 2841 h 787"/>
                              <a:gd name="T124" fmla="+- 0 6619 5078"/>
                              <a:gd name="T125" fmla="*/ T124 w 1542"/>
                              <a:gd name="T126" fmla="+- 0 2931 2144"/>
                              <a:gd name="T127" fmla="*/ 293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42" h="787">
                                <a:moveTo>
                                  <a:pt x="26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60" y="46"/>
                                </a:moveTo>
                                <a:lnTo>
                                  <a:pt x="52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22" y="0"/>
                                </a:moveTo>
                                <a:lnTo>
                                  <a:pt x="522" y="90"/>
                                </a:lnTo>
                                <a:moveTo>
                                  <a:pt x="488" y="276"/>
                                </a:moveTo>
                                <a:lnTo>
                                  <a:pt x="318" y="276"/>
                                </a:lnTo>
                                <a:moveTo>
                                  <a:pt x="488" y="276"/>
                                </a:moveTo>
                                <a:lnTo>
                                  <a:pt x="664" y="276"/>
                                </a:lnTo>
                                <a:moveTo>
                                  <a:pt x="318" y="232"/>
                                </a:moveTo>
                                <a:lnTo>
                                  <a:pt x="318" y="322"/>
                                </a:lnTo>
                                <a:moveTo>
                                  <a:pt x="664" y="232"/>
                                </a:moveTo>
                                <a:lnTo>
                                  <a:pt x="664" y="322"/>
                                </a:lnTo>
                                <a:moveTo>
                                  <a:pt x="454" y="509"/>
                                </a:moveTo>
                                <a:lnTo>
                                  <a:pt x="308" y="509"/>
                                </a:lnTo>
                                <a:moveTo>
                                  <a:pt x="454" y="509"/>
                                </a:moveTo>
                                <a:lnTo>
                                  <a:pt x="607" y="509"/>
                                </a:lnTo>
                                <a:moveTo>
                                  <a:pt x="308" y="464"/>
                                </a:moveTo>
                                <a:lnTo>
                                  <a:pt x="308" y="554"/>
                                </a:lnTo>
                                <a:moveTo>
                                  <a:pt x="607" y="464"/>
                                </a:moveTo>
                                <a:lnTo>
                                  <a:pt x="607" y="554"/>
                                </a:lnTo>
                                <a:moveTo>
                                  <a:pt x="1239" y="742"/>
                                </a:moveTo>
                                <a:lnTo>
                                  <a:pt x="939" y="742"/>
                                </a:lnTo>
                                <a:moveTo>
                                  <a:pt x="1239" y="742"/>
                                </a:moveTo>
                                <a:lnTo>
                                  <a:pt x="1541" y="742"/>
                                </a:lnTo>
                                <a:moveTo>
                                  <a:pt x="939" y="697"/>
                                </a:moveTo>
                                <a:lnTo>
                                  <a:pt x="939" y="787"/>
                                </a:lnTo>
                                <a:moveTo>
                                  <a:pt x="1541" y="697"/>
                                </a:moveTo>
                                <a:lnTo>
                                  <a:pt x="1541" y="7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docshape676"/>
                        <wps:cNvSpPr>
                          <a:spLocks/>
                        </wps:cNvSpPr>
                        <wps:spPr bwMode="auto">
                          <a:xfrm>
                            <a:off x="4546" y="3255"/>
                            <a:ext cx="1741" cy="654"/>
                          </a:xfrm>
                          <a:custGeom>
                            <a:avLst/>
                            <a:gdLst>
                              <a:gd name="T0" fmla="+- 0 5856 4546"/>
                              <a:gd name="T1" fmla="*/ T0 w 1741"/>
                              <a:gd name="T2" fmla="+- 0 3256 3256"/>
                              <a:gd name="T3" fmla="*/ 3256 h 654"/>
                              <a:gd name="T4" fmla="+- 0 4546 4546"/>
                              <a:gd name="T5" fmla="*/ T4 w 1741"/>
                              <a:gd name="T6" fmla="+- 0 3256 3256"/>
                              <a:gd name="T7" fmla="*/ 3256 h 654"/>
                              <a:gd name="T8" fmla="+- 0 4546 4546"/>
                              <a:gd name="T9" fmla="*/ T8 w 1741"/>
                              <a:gd name="T10" fmla="+- 0 3445 3256"/>
                              <a:gd name="T11" fmla="*/ 3445 h 654"/>
                              <a:gd name="T12" fmla="+- 0 5856 4546"/>
                              <a:gd name="T13" fmla="*/ T12 w 1741"/>
                              <a:gd name="T14" fmla="+- 0 3445 3256"/>
                              <a:gd name="T15" fmla="*/ 3445 h 654"/>
                              <a:gd name="T16" fmla="+- 0 5856 4546"/>
                              <a:gd name="T17" fmla="*/ T16 w 1741"/>
                              <a:gd name="T18" fmla="+- 0 3256 3256"/>
                              <a:gd name="T19" fmla="*/ 3256 h 654"/>
                              <a:gd name="T20" fmla="+- 0 6283 4546"/>
                              <a:gd name="T21" fmla="*/ T20 w 1741"/>
                              <a:gd name="T22" fmla="+- 0 3488 3256"/>
                              <a:gd name="T23" fmla="*/ 3488 h 654"/>
                              <a:gd name="T24" fmla="+- 0 4546 4546"/>
                              <a:gd name="T25" fmla="*/ T24 w 1741"/>
                              <a:gd name="T26" fmla="+- 0 3488 3256"/>
                              <a:gd name="T27" fmla="*/ 3488 h 654"/>
                              <a:gd name="T28" fmla="+- 0 4546 4546"/>
                              <a:gd name="T29" fmla="*/ T28 w 1741"/>
                              <a:gd name="T30" fmla="+- 0 3677 3256"/>
                              <a:gd name="T31" fmla="*/ 3677 h 654"/>
                              <a:gd name="T32" fmla="+- 0 6283 4546"/>
                              <a:gd name="T33" fmla="*/ T32 w 1741"/>
                              <a:gd name="T34" fmla="+- 0 3677 3256"/>
                              <a:gd name="T35" fmla="*/ 3677 h 654"/>
                              <a:gd name="T36" fmla="+- 0 6283 4546"/>
                              <a:gd name="T37" fmla="*/ T36 w 1741"/>
                              <a:gd name="T38" fmla="+- 0 3488 3256"/>
                              <a:gd name="T39" fmla="*/ 3488 h 654"/>
                              <a:gd name="T40" fmla="+- 0 6287 4546"/>
                              <a:gd name="T41" fmla="*/ T40 w 1741"/>
                              <a:gd name="T42" fmla="+- 0 3720 3256"/>
                              <a:gd name="T43" fmla="*/ 3720 h 654"/>
                              <a:gd name="T44" fmla="+- 0 4546 4546"/>
                              <a:gd name="T45" fmla="*/ T44 w 1741"/>
                              <a:gd name="T46" fmla="+- 0 3720 3256"/>
                              <a:gd name="T47" fmla="*/ 3720 h 654"/>
                              <a:gd name="T48" fmla="+- 0 4546 4546"/>
                              <a:gd name="T49" fmla="*/ T48 w 1741"/>
                              <a:gd name="T50" fmla="+- 0 3909 3256"/>
                              <a:gd name="T51" fmla="*/ 3909 h 654"/>
                              <a:gd name="T52" fmla="+- 0 6287 4546"/>
                              <a:gd name="T53" fmla="*/ T52 w 1741"/>
                              <a:gd name="T54" fmla="+- 0 3909 3256"/>
                              <a:gd name="T55" fmla="*/ 3909 h 654"/>
                              <a:gd name="T56" fmla="+- 0 6287 4546"/>
                              <a:gd name="T57" fmla="*/ T56 w 1741"/>
                              <a:gd name="T58" fmla="+- 0 3720 3256"/>
                              <a:gd name="T59" fmla="*/ 3720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1" h="654">
                                <a:moveTo>
                                  <a:pt x="1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310" y="189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737" y="232"/>
                                </a:moveTo>
                                <a:lnTo>
                                  <a:pt x="0" y="232"/>
                                </a:lnTo>
                                <a:lnTo>
                                  <a:pt x="0" y="421"/>
                                </a:lnTo>
                                <a:lnTo>
                                  <a:pt x="1737" y="421"/>
                                </a:lnTo>
                                <a:lnTo>
                                  <a:pt x="1737" y="232"/>
                                </a:lnTo>
                                <a:close/>
                                <a:moveTo>
                                  <a:pt x="1741" y="464"/>
                                </a:moveTo>
                                <a:lnTo>
                                  <a:pt x="0" y="464"/>
                                </a:lnTo>
                                <a:lnTo>
                                  <a:pt x="0" y="653"/>
                                </a:lnTo>
                                <a:lnTo>
                                  <a:pt x="1741" y="653"/>
                                </a:lnTo>
                                <a:lnTo>
                                  <a:pt x="1741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docshape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952"/>
                            <a:ext cx="210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" name="docshape678"/>
                        <wps:cNvSpPr>
                          <a:spLocks/>
                        </wps:cNvSpPr>
                        <wps:spPr bwMode="auto">
                          <a:xfrm>
                            <a:off x="5585" y="3305"/>
                            <a:ext cx="1386" cy="787"/>
                          </a:xfrm>
                          <a:custGeom>
                            <a:avLst/>
                            <a:gdLst>
                              <a:gd name="T0" fmla="+- 0 5856 5585"/>
                              <a:gd name="T1" fmla="*/ T0 w 1386"/>
                              <a:gd name="T2" fmla="+- 0 3351 3305"/>
                              <a:gd name="T3" fmla="*/ 3351 h 787"/>
                              <a:gd name="T4" fmla="+- 0 5585 5585"/>
                              <a:gd name="T5" fmla="*/ T4 w 1386"/>
                              <a:gd name="T6" fmla="+- 0 3351 3305"/>
                              <a:gd name="T7" fmla="*/ 3351 h 787"/>
                              <a:gd name="T8" fmla="+- 0 5856 5585"/>
                              <a:gd name="T9" fmla="*/ T8 w 1386"/>
                              <a:gd name="T10" fmla="+- 0 3351 3305"/>
                              <a:gd name="T11" fmla="*/ 3351 h 787"/>
                              <a:gd name="T12" fmla="+- 0 6126 5585"/>
                              <a:gd name="T13" fmla="*/ T12 w 1386"/>
                              <a:gd name="T14" fmla="+- 0 3351 3305"/>
                              <a:gd name="T15" fmla="*/ 3351 h 787"/>
                              <a:gd name="T16" fmla="+- 0 5585 5585"/>
                              <a:gd name="T17" fmla="*/ T16 w 1386"/>
                              <a:gd name="T18" fmla="+- 0 3305 3305"/>
                              <a:gd name="T19" fmla="*/ 3305 h 787"/>
                              <a:gd name="T20" fmla="+- 0 5585 5585"/>
                              <a:gd name="T21" fmla="*/ T20 w 1386"/>
                              <a:gd name="T22" fmla="+- 0 3395 3305"/>
                              <a:gd name="T23" fmla="*/ 3395 h 787"/>
                              <a:gd name="T24" fmla="+- 0 6126 5585"/>
                              <a:gd name="T25" fmla="*/ T24 w 1386"/>
                              <a:gd name="T26" fmla="+- 0 3305 3305"/>
                              <a:gd name="T27" fmla="*/ 3305 h 787"/>
                              <a:gd name="T28" fmla="+- 0 6126 5585"/>
                              <a:gd name="T29" fmla="*/ T28 w 1386"/>
                              <a:gd name="T30" fmla="+- 0 3395 3305"/>
                              <a:gd name="T31" fmla="*/ 3395 h 787"/>
                              <a:gd name="T32" fmla="+- 0 6283 5585"/>
                              <a:gd name="T33" fmla="*/ T32 w 1386"/>
                              <a:gd name="T34" fmla="+- 0 3582 3305"/>
                              <a:gd name="T35" fmla="*/ 3582 h 787"/>
                              <a:gd name="T36" fmla="+- 0 6083 5585"/>
                              <a:gd name="T37" fmla="*/ T36 w 1386"/>
                              <a:gd name="T38" fmla="+- 0 3582 3305"/>
                              <a:gd name="T39" fmla="*/ 3582 h 787"/>
                              <a:gd name="T40" fmla="+- 0 6283 5585"/>
                              <a:gd name="T41" fmla="*/ T40 w 1386"/>
                              <a:gd name="T42" fmla="+- 0 3582 3305"/>
                              <a:gd name="T43" fmla="*/ 3582 h 787"/>
                              <a:gd name="T44" fmla="+- 0 6477 5585"/>
                              <a:gd name="T45" fmla="*/ T44 w 1386"/>
                              <a:gd name="T46" fmla="+- 0 3582 3305"/>
                              <a:gd name="T47" fmla="*/ 3582 h 787"/>
                              <a:gd name="T48" fmla="+- 0 6083 5585"/>
                              <a:gd name="T49" fmla="*/ T48 w 1386"/>
                              <a:gd name="T50" fmla="+- 0 3537 3305"/>
                              <a:gd name="T51" fmla="*/ 3537 h 787"/>
                              <a:gd name="T52" fmla="+- 0 6083 5585"/>
                              <a:gd name="T53" fmla="*/ T52 w 1386"/>
                              <a:gd name="T54" fmla="+- 0 3627 3305"/>
                              <a:gd name="T55" fmla="*/ 3627 h 787"/>
                              <a:gd name="T56" fmla="+- 0 6477 5585"/>
                              <a:gd name="T57" fmla="*/ T56 w 1386"/>
                              <a:gd name="T58" fmla="+- 0 3537 3305"/>
                              <a:gd name="T59" fmla="*/ 3537 h 787"/>
                              <a:gd name="T60" fmla="+- 0 6477 5585"/>
                              <a:gd name="T61" fmla="*/ T60 w 1386"/>
                              <a:gd name="T62" fmla="+- 0 3627 3305"/>
                              <a:gd name="T63" fmla="*/ 3627 h 787"/>
                              <a:gd name="T64" fmla="+- 0 6288 5585"/>
                              <a:gd name="T65" fmla="*/ T64 w 1386"/>
                              <a:gd name="T66" fmla="+- 0 3814 3305"/>
                              <a:gd name="T67" fmla="*/ 3814 h 787"/>
                              <a:gd name="T68" fmla="+- 0 6107 5585"/>
                              <a:gd name="T69" fmla="*/ T68 w 1386"/>
                              <a:gd name="T70" fmla="+- 0 3814 3305"/>
                              <a:gd name="T71" fmla="*/ 3814 h 787"/>
                              <a:gd name="T72" fmla="+- 0 6288 5585"/>
                              <a:gd name="T73" fmla="*/ T72 w 1386"/>
                              <a:gd name="T74" fmla="+- 0 3814 3305"/>
                              <a:gd name="T75" fmla="*/ 3814 h 787"/>
                              <a:gd name="T76" fmla="+- 0 6468 5585"/>
                              <a:gd name="T77" fmla="*/ T76 w 1386"/>
                              <a:gd name="T78" fmla="+- 0 3814 3305"/>
                              <a:gd name="T79" fmla="*/ 3814 h 787"/>
                              <a:gd name="T80" fmla="+- 0 6107 5585"/>
                              <a:gd name="T81" fmla="*/ T80 w 1386"/>
                              <a:gd name="T82" fmla="+- 0 3770 3305"/>
                              <a:gd name="T83" fmla="*/ 3770 h 787"/>
                              <a:gd name="T84" fmla="+- 0 6107 5585"/>
                              <a:gd name="T85" fmla="*/ T84 w 1386"/>
                              <a:gd name="T86" fmla="+- 0 3860 3305"/>
                              <a:gd name="T87" fmla="*/ 3860 h 787"/>
                              <a:gd name="T88" fmla="+- 0 6468 5585"/>
                              <a:gd name="T89" fmla="*/ T88 w 1386"/>
                              <a:gd name="T90" fmla="+- 0 3770 3305"/>
                              <a:gd name="T91" fmla="*/ 3770 h 787"/>
                              <a:gd name="T92" fmla="+- 0 6468 5585"/>
                              <a:gd name="T93" fmla="*/ T92 w 1386"/>
                              <a:gd name="T94" fmla="+- 0 3860 3305"/>
                              <a:gd name="T95" fmla="*/ 3860 h 787"/>
                              <a:gd name="T96" fmla="+- 0 6648 5585"/>
                              <a:gd name="T97" fmla="*/ T96 w 1386"/>
                              <a:gd name="T98" fmla="+- 0 4047 3305"/>
                              <a:gd name="T99" fmla="*/ 4047 h 787"/>
                              <a:gd name="T100" fmla="+- 0 6325 5585"/>
                              <a:gd name="T101" fmla="*/ T100 w 1386"/>
                              <a:gd name="T102" fmla="+- 0 4047 3305"/>
                              <a:gd name="T103" fmla="*/ 4047 h 787"/>
                              <a:gd name="T104" fmla="+- 0 6648 5585"/>
                              <a:gd name="T105" fmla="*/ T104 w 1386"/>
                              <a:gd name="T106" fmla="+- 0 4047 3305"/>
                              <a:gd name="T107" fmla="*/ 4047 h 787"/>
                              <a:gd name="T108" fmla="+- 0 6970 5585"/>
                              <a:gd name="T109" fmla="*/ T108 w 1386"/>
                              <a:gd name="T110" fmla="+- 0 4047 3305"/>
                              <a:gd name="T111" fmla="*/ 4047 h 787"/>
                              <a:gd name="T112" fmla="+- 0 6325 5585"/>
                              <a:gd name="T113" fmla="*/ T112 w 1386"/>
                              <a:gd name="T114" fmla="+- 0 4002 3305"/>
                              <a:gd name="T115" fmla="*/ 4002 h 787"/>
                              <a:gd name="T116" fmla="+- 0 6325 5585"/>
                              <a:gd name="T117" fmla="*/ T116 w 1386"/>
                              <a:gd name="T118" fmla="+- 0 4092 3305"/>
                              <a:gd name="T119" fmla="*/ 4092 h 787"/>
                              <a:gd name="T120" fmla="+- 0 6970 5585"/>
                              <a:gd name="T121" fmla="*/ T120 w 1386"/>
                              <a:gd name="T122" fmla="+- 0 4002 3305"/>
                              <a:gd name="T123" fmla="*/ 4002 h 787"/>
                              <a:gd name="T124" fmla="+- 0 6970 5585"/>
                              <a:gd name="T125" fmla="*/ T124 w 1386"/>
                              <a:gd name="T126" fmla="+- 0 4092 3305"/>
                              <a:gd name="T127" fmla="*/ 4092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86" h="787">
                                <a:moveTo>
                                  <a:pt x="27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71" y="46"/>
                                </a:moveTo>
                                <a:lnTo>
                                  <a:pt x="54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41" y="0"/>
                                </a:moveTo>
                                <a:lnTo>
                                  <a:pt x="541" y="90"/>
                                </a:lnTo>
                                <a:moveTo>
                                  <a:pt x="698" y="277"/>
                                </a:moveTo>
                                <a:lnTo>
                                  <a:pt x="498" y="277"/>
                                </a:lnTo>
                                <a:moveTo>
                                  <a:pt x="698" y="277"/>
                                </a:moveTo>
                                <a:lnTo>
                                  <a:pt x="892" y="277"/>
                                </a:lnTo>
                                <a:moveTo>
                                  <a:pt x="498" y="232"/>
                                </a:moveTo>
                                <a:lnTo>
                                  <a:pt x="498" y="322"/>
                                </a:lnTo>
                                <a:moveTo>
                                  <a:pt x="892" y="232"/>
                                </a:moveTo>
                                <a:lnTo>
                                  <a:pt x="892" y="322"/>
                                </a:lnTo>
                                <a:moveTo>
                                  <a:pt x="703" y="509"/>
                                </a:moveTo>
                                <a:lnTo>
                                  <a:pt x="522" y="509"/>
                                </a:lnTo>
                                <a:moveTo>
                                  <a:pt x="703" y="509"/>
                                </a:moveTo>
                                <a:lnTo>
                                  <a:pt x="883" y="509"/>
                                </a:lnTo>
                                <a:moveTo>
                                  <a:pt x="522" y="465"/>
                                </a:moveTo>
                                <a:lnTo>
                                  <a:pt x="522" y="555"/>
                                </a:lnTo>
                                <a:moveTo>
                                  <a:pt x="883" y="465"/>
                                </a:moveTo>
                                <a:lnTo>
                                  <a:pt x="883" y="555"/>
                                </a:lnTo>
                                <a:moveTo>
                                  <a:pt x="1063" y="742"/>
                                </a:moveTo>
                                <a:lnTo>
                                  <a:pt x="740" y="742"/>
                                </a:lnTo>
                                <a:moveTo>
                                  <a:pt x="1063" y="742"/>
                                </a:moveTo>
                                <a:lnTo>
                                  <a:pt x="1385" y="742"/>
                                </a:lnTo>
                                <a:moveTo>
                                  <a:pt x="740" y="697"/>
                                </a:moveTo>
                                <a:lnTo>
                                  <a:pt x="740" y="787"/>
                                </a:lnTo>
                                <a:moveTo>
                                  <a:pt x="1385" y="697"/>
                                </a:moveTo>
                                <a:lnTo>
                                  <a:pt x="1385" y="7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docshape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417"/>
                            <a:ext cx="146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" name="docshape680"/>
                        <wps:cNvSpPr>
                          <a:spLocks noChangeArrowheads="1"/>
                        </wps:cNvSpPr>
                        <wps:spPr bwMode="auto">
                          <a:xfrm>
                            <a:off x="4546" y="4649"/>
                            <a:ext cx="1016" cy="189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docshape681"/>
                        <wps:cNvSpPr>
                          <a:spLocks/>
                        </wps:cNvSpPr>
                        <wps:spPr bwMode="auto">
                          <a:xfrm>
                            <a:off x="5386" y="4466"/>
                            <a:ext cx="707" cy="323"/>
                          </a:xfrm>
                          <a:custGeom>
                            <a:avLst/>
                            <a:gdLst>
                              <a:gd name="T0" fmla="+- 0 6012 5386"/>
                              <a:gd name="T1" fmla="*/ T0 w 707"/>
                              <a:gd name="T2" fmla="+- 0 4510 4466"/>
                              <a:gd name="T3" fmla="*/ 4510 h 323"/>
                              <a:gd name="T4" fmla="+- 0 5932 5386"/>
                              <a:gd name="T5" fmla="*/ T4 w 707"/>
                              <a:gd name="T6" fmla="+- 0 4510 4466"/>
                              <a:gd name="T7" fmla="*/ 4510 h 323"/>
                              <a:gd name="T8" fmla="+- 0 6012 5386"/>
                              <a:gd name="T9" fmla="*/ T8 w 707"/>
                              <a:gd name="T10" fmla="+- 0 4510 4466"/>
                              <a:gd name="T11" fmla="*/ 4510 h 323"/>
                              <a:gd name="T12" fmla="+- 0 6093 5386"/>
                              <a:gd name="T13" fmla="*/ T12 w 707"/>
                              <a:gd name="T14" fmla="+- 0 4510 4466"/>
                              <a:gd name="T15" fmla="*/ 4510 h 323"/>
                              <a:gd name="T16" fmla="+- 0 5932 5386"/>
                              <a:gd name="T17" fmla="*/ T16 w 707"/>
                              <a:gd name="T18" fmla="+- 0 4466 4466"/>
                              <a:gd name="T19" fmla="*/ 4466 h 323"/>
                              <a:gd name="T20" fmla="+- 0 5932 5386"/>
                              <a:gd name="T21" fmla="*/ T20 w 707"/>
                              <a:gd name="T22" fmla="+- 0 4556 4466"/>
                              <a:gd name="T23" fmla="*/ 4556 h 323"/>
                              <a:gd name="T24" fmla="+- 0 6093 5386"/>
                              <a:gd name="T25" fmla="*/ T24 w 707"/>
                              <a:gd name="T26" fmla="+- 0 4466 4466"/>
                              <a:gd name="T27" fmla="*/ 4466 h 323"/>
                              <a:gd name="T28" fmla="+- 0 6093 5386"/>
                              <a:gd name="T29" fmla="*/ T28 w 707"/>
                              <a:gd name="T30" fmla="+- 0 4556 4466"/>
                              <a:gd name="T31" fmla="*/ 4556 h 323"/>
                              <a:gd name="T32" fmla="+- 0 5561 5386"/>
                              <a:gd name="T33" fmla="*/ T32 w 707"/>
                              <a:gd name="T34" fmla="+- 0 4743 4466"/>
                              <a:gd name="T35" fmla="*/ 4743 h 323"/>
                              <a:gd name="T36" fmla="+- 0 5386 5386"/>
                              <a:gd name="T37" fmla="*/ T36 w 707"/>
                              <a:gd name="T38" fmla="+- 0 4743 4466"/>
                              <a:gd name="T39" fmla="*/ 4743 h 323"/>
                              <a:gd name="T40" fmla="+- 0 5561 5386"/>
                              <a:gd name="T41" fmla="*/ T40 w 707"/>
                              <a:gd name="T42" fmla="+- 0 4743 4466"/>
                              <a:gd name="T43" fmla="*/ 4743 h 323"/>
                              <a:gd name="T44" fmla="+- 0 5737 5386"/>
                              <a:gd name="T45" fmla="*/ T44 w 707"/>
                              <a:gd name="T46" fmla="+- 0 4743 4466"/>
                              <a:gd name="T47" fmla="*/ 4743 h 323"/>
                              <a:gd name="T48" fmla="+- 0 5386 5386"/>
                              <a:gd name="T49" fmla="*/ T48 w 707"/>
                              <a:gd name="T50" fmla="+- 0 4699 4466"/>
                              <a:gd name="T51" fmla="*/ 4699 h 323"/>
                              <a:gd name="T52" fmla="+- 0 5386 5386"/>
                              <a:gd name="T53" fmla="*/ T52 w 707"/>
                              <a:gd name="T54" fmla="+- 0 4789 4466"/>
                              <a:gd name="T55" fmla="*/ 4789 h 323"/>
                              <a:gd name="T56" fmla="+- 0 5737 5386"/>
                              <a:gd name="T57" fmla="*/ T56 w 707"/>
                              <a:gd name="T58" fmla="+- 0 4699 4466"/>
                              <a:gd name="T59" fmla="*/ 4699 h 323"/>
                              <a:gd name="T60" fmla="+- 0 5737 5386"/>
                              <a:gd name="T61" fmla="*/ T60 w 707"/>
                              <a:gd name="T62" fmla="+- 0 4789 4466"/>
                              <a:gd name="T63" fmla="*/ 4789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7" h="323">
                                <a:moveTo>
                                  <a:pt x="626" y="44"/>
                                </a:moveTo>
                                <a:lnTo>
                                  <a:pt x="546" y="44"/>
                                </a:lnTo>
                                <a:moveTo>
                                  <a:pt x="626" y="44"/>
                                </a:moveTo>
                                <a:lnTo>
                                  <a:pt x="707" y="44"/>
                                </a:lnTo>
                                <a:moveTo>
                                  <a:pt x="546" y="0"/>
                                </a:moveTo>
                                <a:lnTo>
                                  <a:pt x="546" y="90"/>
                                </a:lnTo>
                                <a:moveTo>
                                  <a:pt x="707" y="0"/>
                                </a:moveTo>
                                <a:lnTo>
                                  <a:pt x="707" y="90"/>
                                </a:lnTo>
                                <a:moveTo>
                                  <a:pt x="175" y="277"/>
                                </a:moveTo>
                                <a:lnTo>
                                  <a:pt x="0" y="277"/>
                                </a:lnTo>
                                <a:moveTo>
                                  <a:pt x="175" y="277"/>
                                </a:moveTo>
                                <a:lnTo>
                                  <a:pt x="351" y="277"/>
                                </a:lnTo>
                                <a:moveTo>
                                  <a:pt x="0" y="233"/>
                                </a:moveTo>
                                <a:lnTo>
                                  <a:pt x="0" y="323"/>
                                </a:lnTo>
                                <a:moveTo>
                                  <a:pt x="351" y="233"/>
                                </a:moveTo>
                                <a:lnTo>
                                  <a:pt x="351" y="3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4546" y="-250"/>
                            <a:ext cx="0" cy="51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63DE" id="docshapegroup664" o:spid="_x0000_s1026" style="position:absolute;margin-left:226.95pt;margin-top:-12.5pt;width:121.95pt;height:255.5pt;z-index:-30403072;mso-position-horizontal-relative:page" coordorigin="4539,-250" coordsize="2439,5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">
                <v:rect id="docshape665" o:spid="_x0000_s1027" style="position:absolute;left:4546;top:-229;width:140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" fillcolor="#a6a6a6" stroked="f"/>
                <v:shape id="docshape666" o:spid="_x0000_s1028" style="position:absolute;left:5874;top:-179;width:147;height:90;visibility:visible;mso-wrap-style:square;v-text-anchor:top" coordsize="14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" path="m75,45l,45t75,l147,45m,l,90m147,r,90e" filled="f" strokecolor="#bebebe">
                  <v:path arrowok="t" o:connecttype="custom" o:connectlocs="75,-134;0,-134;75,-134;147,-134;0,-179;0,-89;147,-179;147,-89" o:connectangles="0,0,0,0,0,0,0,0"/>
                </v:shape>
                <v:shape id="docshape667" o:spid="_x0000_s1029" type="#_x0000_t75" style="position:absolute;left:4546;top:933;width:193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">
                  <v:imagedata r:id="rId223" o:title=""/>
                </v:shape>
                <v:shape id="docshape668" o:spid="_x0000_s1030" style="position:absolute;left:4546;top:236;width:1372;height:653;visibility:visible;mso-wrap-style:square;v-text-anchor:top" coordsize="137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" path="m1048,l,,,190r1048,l1048,xm1358,466l,466,,653r1358,l1358,466xm1372,233l,233,,422r1372,l1372,233xe" fillcolor="#8aaabd" stroked="f">
                  <v:path arrowok="t" o:connecttype="custom" o:connectlocs="1048,236;0,236;0,426;1048,426;1048,236;1358,702;0,702;0,889;1358,889;1358,702;1372,469;0,469;0,658;1372,658;1372,469" o:connectangles="0,0,0,0,0,0,0,0,0,0,0,0,0,0,0"/>
                </v:shape>
                <v:shape id="docshape669" o:spid="_x0000_s1031" style="position:absolute;left:5409;top:285;width:1291;height:787;visibility:visible;mso-wrap-style:square;v-text-anchor:top" coordsize="1291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" path="m184,44l,44t184,l375,44m,l,90m375,r,90m508,276r-129,m508,276r132,m379,232r,90m640,232r,90m494,509r-119,m494,509r118,m375,464r,90m612,464r,90m1068,742r-224,m1068,742r222,m844,696r,90m1290,696r,90e" filled="f" strokecolor="#bebebe">
                  <v:path arrowok="t" o:connecttype="custom" o:connectlocs="184,330;0,330;184,330;375,330;0,286;0,376;375,286;375,376;508,562;379,562;508,562;640,562;379,518;379,608;640,518;640,608;494,795;375,795;494,795;612,795;375,750;375,840;612,750;612,840;1068,1028;844,1028;1068,1028;1290,1028;844,982;844,1072;1290,982;1290,1072" o:connectangles="0,0,0,0,0,0,0,0,0,0,0,0,0,0,0,0,0,0,0,0,0,0,0,0,0,0,0,0,0,0,0,0"/>
                </v:shape>
                <v:rect id="docshape670" o:spid="_x0000_s1032" style="position:absolute;left:4546;top:1397;width:1082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" fillcolor="#3a5669" stroked="f"/>
                <v:shape id="docshape671" o:spid="_x0000_s1033" type="#_x0000_t75" style="position:absolute;left:4546;top:1629;width:172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">
                  <v:imagedata r:id="rId224" o:title=""/>
                </v:shape>
                <v:shape id="docshape672" o:spid="_x0000_s1034" style="position:absolute;left:5533;top:1447;width:849;height:323;visibility:visible;mso-wrap-style:square;v-text-anchor:top" coordsize="849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" path="m95,44l,44t95,l190,44m,l,90m190,r,90m741,277r-110,m741,277r108,m631,232r,90m849,232r,90e" filled="f" strokecolor="#bebebe">
                  <v:path arrowok="t" o:connecttype="custom" o:connectlocs="95,1491;0,1491;95,1491;190,1491;0,1447;0,1537;190,1447;190,1537;741,1724;631,1724;741,1724;849,1724;631,1679;631,1769;849,1679;849,1769" o:connectangles="0,0,0,0,0,0,0,0,0,0,0,0,0,0,0,0"/>
                </v:shape>
                <v:shape id="docshape673" o:spid="_x0000_s1035" style="position:absolute;left:4546;top:2094;width:1020;height:654;visibility:visible;mso-wrap-style:square;v-text-anchor:top" coordsize="102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" path="m793,l,,,189r793,l793,xm987,465l,465,,654r987,l987,465xm1020,233l,233,,421r1020,l1020,233xe" fillcolor="#f3b664" stroked="f">
                  <v:path arrowok="t" o:connecttype="custom" o:connectlocs="793,2094;0,2094;0,2283;793,2283;793,2094;987,2559;0,2559;0,2748;987,2748;987,2559;1020,2327;0,2327;0,2515;1020,2515;1020,2327" o:connectangles="0,0,0,0,0,0,0,0,0,0,0,0,0,0,0"/>
                </v:shape>
                <v:shape id="docshape674" o:spid="_x0000_s1036" type="#_x0000_t75" style="position:absolute;left:4546;top:2791;width:177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">
                  <v:imagedata r:id="rId225" o:title=""/>
                </v:shape>
                <v:shape id="docshape675" o:spid="_x0000_s1037" style="position:absolute;left:5077;top:2143;width:1542;height:787;visibility:visible;mso-wrap-style:square;v-text-anchor:top" coordsize="154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" path="m260,46l,46t260,l522,46m,l,90m522,r,90m488,276r-170,m488,276r176,m318,232r,90m664,232r,90m454,509r-146,m454,509r153,m308,464r,90m607,464r,90m1239,742r-300,m1239,742r302,m939,697r,90m1541,697r,90e" filled="f" strokecolor="#bebebe">
                  <v:path arrowok="t" o:connecttype="custom" o:connectlocs="260,2190;0,2190;260,2190;522,2190;0,2144;0,2234;522,2144;522,2234;488,2420;318,2420;488,2420;664,2420;318,2376;318,2466;664,2376;664,2466;454,2653;308,2653;454,2653;607,2653;308,2608;308,2698;607,2608;607,2698;1239,2886;939,2886;1239,2886;1541,2886;939,2841;939,2931;1541,2841;1541,2931" o:connectangles="0,0,0,0,0,0,0,0,0,0,0,0,0,0,0,0,0,0,0,0,0,0,0,0,0,0,0,0,0,0,0,0"/>
                </v:shape>
                <v:shape id="docshape676" o:spid="_x0000_s1038" style="position:absolute;left:4546;top:3255;width:1741;height:654;visibility:visible;mso-wrap-style:square;v-text-anchor:top" coordsize="17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" path="m1310,l,,,189r1310,l1310,xm1737,232l,232,,421r1737,l1737,232xm1741,464l,464,,653r1741,l1741,464xe" fillcolor="#b6c029" stroked="f">
                  <v:path arrowok="t" o:connecttype="custom" o:connectlocs="1310,3256;0,3256;0,3445;1310,3445;1310,3256;1737,3488;0,3488;0,3677;1737,3677;1737,3488;1741,3720;0,3720;0,3909;1741,3909;1741,3720" o:connectangles="0,0,0,0,0,0,0,0,0,0,0,0,0,0,0"/>
                </v:shape>
                <v:shape id="docshape677" o:spid="_x0000_s1039" type="#_x0000_t75" style="position:absolute;left:4546;top:3952;width:2102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">
                  <v:imagedata r:id="rId226" o:title=""/>
                </v:shape>
                <v:shape id="docshape678" o:spid="_x0000_s1040" style="position:absolute;left:5585;top:3305;width:1386;height:787;visibility:visible;mso-wrap-style:square;v-text-anchor:top" coordsize="138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" path="m271,46l,46t271,l541,46m,l,90m541,r,90m698,277r-200,m698,277r194,m498,232r,90m892,232r,90m703,509r-181,m703,509r180,m522,465r,90m883,465r,90m1063,742r-323,m1063,742r322,m740,697r,90m1385,697r,90e" filled="f" strokecolor="#bebebe">
                  <v:path arrowok="t" o:connecttype="custom" o:connectlocs="271,3351;0,3351;271,3351;541,3351;0,3305;0,3395;541,3305;541,3395;698,3582;498,3582;698,3582;892,3582;498,3537;498,3627;892,3537;892,3627;703,3814;522,3814;703,3814;883,3814;522,3770;522,3860;883,3770;883,3860;1063,4047;740,4047;1063,4047;1385,4047;740,4002;740,4092;1385,4002;1385,4092" o:connectangles="0,0,0,0,0,0,0,0,0,0,0,0,0,0,0,0,0,0,0,0,0,0,0,0,0,0,0,0,0,0,0,0"/>
                </v:shape>
                <v:shape id="docshape679" o:spid="_x0000_s1041" type="#_x0000_t75" style="position:absolute;left:4546;top:4417;width:146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">
                  <v:imagedata r:id="rId227" o:title=""/>
                </v:shape>
                <v:rect id="docshape680" o:spid="_x0000_s1042" style="position:absolute;left:4546;top:4649;width:101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" fillcolor="#6dc5ff" stroked="f"/>
                <v:shape id="docshape681" o:spid="_x0000_s1043" style="position:absolute;left:5386;top:4466;width:707;height:323;visibility:visible;mso-wrap-style:square;v-text-anchor:top" coordsize="70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" path="m626,44r-80,m626,44r81,m546,r,90m707,r,90m175,277l,277t175,l351,277m,233r,90m351,233r,90e" filled="f" strokecolor="#bebebe">
                  <v:path arrowok="t" o:connecttype="custom" o:connectlocs="626,4510;546,4510;626,4510;707,4510;546,4466;546,4556;707,4466;707,4556;175,4743;0,4743;175,4743;351,4743;0,4699;0,4789;351,4699;351,4789" o:connectangles="0,0,0,0,0,0,0,0,0,0,0,0,0,0,0,0"/>
                </v:shape>
                <v:line id="Line 1395" o:spid="_x0000_s1044" style="position:absolute;visibility:visible;mso-wrap-style:square" from="4546,-250" to="454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22.1%*</w:t>
      </w:r>
    </w:p>
    <w:p w:rsidR="00E1242D" w:rsidRDefault="006D1E3D">
      <w:pPr>
        <w:pStyle w:val="BodyText"/>
        <w:spacing w:line="232" w:lineRule="exact"/>
        <w:ind w:left="1852"/>
      </w:pPr>
      <w:r>
        <w:rPr>
          <w:color w:val="404040"/>
        </w:rPr>
        <w:t>28.9%*</w:t>
      </w:r>
    </w:p>
    <w:p w:rsidR="00E1242D" w:rsidRDefault="006D1E3D">
      <w:pPr>
        <w:pStyle w:val="BodyText"/>
        <w:spacing w:line="232" w:lineRule="exact"/>
        <w:ind w:left="1815"/>
      </w:pPr>
      <w:r>
        <w:rPr>
          <w:color w:val="404040"/>
        </w:rPr>
        <w:t>28.6%*</w:t>
      </w:r>
    </w:p>
    <w:p w:rsidR="00E1242D" w:rsidRDefault="006D1E3D">
      <w:pPr>
        <w:pStyle w:val="BodyText"/>
        <w:spacing w:line="250" w:lineRule="exact"/>
        <w:ind w:left="2435"/>
      </w:pPr>
      <w:r>
        <w:rPr>
          <w:color w:val="404040"/>
        </w:rPr>
        <w:t>40.7%</w:t>
      </w:r>
    </w:p>
    <w:p w:rsidR="00E1242D" w:rsidRDefault="00E1242D">
      <w:pPr>
        <w:spacing w:line="250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5" w:space="40"/>
            <w:col w:w="7755"/>
          </w:cols>
        </w:sectPr>
      </w:pPr>
    </w:p>
    <w:p w:rsidR="00E1242D" w:rsidRDefault="00E1242D">
      <w:pPr>
        <w:pStyle w:val="BodyText"/>
        <w:spacing w:before="2"/>
        <w:rPr>
          <w:sz w:val="10"/>
        </w:rPr>
      </w:pPr>
    </w:p>
    <w:p w:rsidR="00E1242D" w:rsidRDefault="00E1242D">
      <w:pPr>
        <w:rPr>
          <w:sz w:val="10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87" w:line="208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rPr>
          <w:sz w:val="19"/>
        </w:rPr>
      </w:pPr>
    </w:p>
    <w:p w:rsidR="00E1242D" w:rsidRDefault="006D1E3D">
      <w:pPr>
        <w:pStyle w:val="BodyText"/>
        <w:spacing w:line="206" w:lineRule="auto"/>
        <w:ind w:left="2544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6D1E3D">
      <w:pPr>
        <w:pStyle w:val="BodyText"/>
        <w:spacing w:before="56"/>
        <w:ind w:left="1482"/>
      </w:pPr>
      <w:r>
        <w:br w:type="column"/>
      </w:r>
      <w:r>
        <w:rPr>
          <w:color w:val="404040"/>
        </w:rPr>
        <w:t>22.8%*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76" w:line="250" w:lineRule="exact"/>
        <w:ind w:left="1272"/>
      </w:pPr>
      <w:r>
        <w:rPr>
          <w:color w:val="404040"/>
        </w:rPr>
        <w:t>16.7%*</w:t>
      </w:r>
    </w:p>
    <w:p w:rsidR="00E1242D" w:rsidRDefault="006D1E3D">
      <w:pPr>
        <w:pStyle w:val="BodyText"/>
        <w:spacing w:line="232" w:lineRule="exact"/>
        <w:ind w:left="1454"/>
      </w:pPr>
      <w:r>
        <w:rPr>
          <w:color w:val="404040"/>
        </w:rPr>
        <w:t>21.5%*</w:t>
      </w:r>
    </w:p>
    <w:p w:rsidR="00E1242D" w:rsidRDefault="006D1E3D">
      <w:pPr>
        <w:pStyle w:val="BodyText"/>
        <w:spacing w:line="250" w:lineRule="exact"/>
        <w:ind w:left="1334"/>
      </w:pPr>
      <w:r>
        <w:rPr>
          <w:color w:val="404040"/>
        </w:rPr>
        <w:t>20.8%*</w:t>
      </w:r>
    </w:p>
    <w:p w:rsidR="00E1242D" w:rsidRDefault="006D1E3D">
      <w:pPr>
        <w:spacing w:before="11"/>
        <w:rPr>
          <w:sz w:val="24"/>
        </w:rPr>
      </w:pPr>
      <w:r>
        <w:br w:type="column"/>
      </w:r>
    </w:p>
    <w:p w:rsidR="00E1242D" w:rsidRDefault="006D1E3D">
      <w:pPr>
        <w:pStyle w:val="BodyText"/>
        <w:ind w:left="-37"/>
      </w:pPr>
      <w:r>
        <w:rPr>
          <w:color w:val="404040"/>
        </w:rPr>
        <w:t>36.4%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2"/>
        <w:rPr>
          <w:sz w:val="29"/>
        </w:rPr>
      </w:pPr>
    </w:p>
    <w:p w:rsidR="00E1242D" w:rsidRDefault="006D1E3D">
      <w:pPr>
        <w:pStyle w:val="BodyText"/>
        <w:ind w:left="152"/>
      </w:pPr>
      <w:r>
        <w:rPr>
          <w:color w:val="404040"/>
        </w:rPr>
        <w:t>37.3%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4" w:space="40"/>
            <w:col w:w="2145" w:space="39"/>
            <w:col w:w="5572"/>
          </w:cols>
        </w:sectPr>
      </w:pPr>
    </w:p>
    <w:p w:rsidR="00E1242D" w:rsidRDefault="00E1242D">
      <w:pPr>
        <w:pStyle w:val="BodyText"/>
        <w:spacing w:before="5"/>
        <w:rPr>
          <w:sz w:val="10"/>
        </w:rPr>
      </w:pPr>
    </w:p>
    <w:p w:rsidR="00E1242D" w:rsidRDefault="00E1242D">
      <w:pPr>
        <w:rPr>
          <w:sz w:val="10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86" w:line="206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E1242D">
      <w:pPr>
        <w:pStyle w:val="BodyText"/>
        <w:spacing w:before="1"/>
        <w:rPr>
          <w:sz w:val="17"/>
        </w:rPr>
      </w:pPr>
    </w:p>
    <w:p w:rsidR="00E1242D" w:rsidRDefault="006D1E3D">
      <w:pPr>
        <w:pStyle w:val="BodyText"/>
        <w:spacing w:line="250" w:lineRule="exact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line="250" w:lineRule="exact"/>
        <w:ind w:right="39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69" w:line="250" w:lineRule="exact"/>
        <w:ind w:left="1495"/>
      </w:pPr>
      <w:r>
        <w:br w:type="column"/>
      </w:r>
      <w:r>
        <w:rPr>
          <w:color w:val="404040"/>
        </w:rPr>
        <w:t>27.6%*</w:t>
      </w:r>
    </w:p>
    <w:p w:rsidR="00E1242D" w:rsidRDefault="006D1E3D">
      <w:pPr>
        <w:pStyle w:val="BodyText"/>
        <w:spacing w:line="232" w:lineRule="exact"/>
        <w:ind w:left="1813"/>
      </w:pPr>
      <w:r>
        <w:rPr>
          <w:color w:val="404040"/>
        </w:rPr>
        <w:t>36.6%</w:t>
      </w:r>
    </w:p>
    <w:p w:rsidR="00E1242D" w:rsidRDefault="006D1E3D">
      <w:pPr>
        <w:pStyle w:val="BodyText"/>
        <w:spacing w:line="232" w:lineRule="exact"/>
        <w:ind w:left="1836"/>
      </w:pPr>
      <w:r>
        <w:rPr>
          <w:color w:val="404040"/>
        </w:rPr>
        <w:t>36.7%</w:t>
      </w:r>
    </w:p>
    <w:p w:rsidR="00E1242D" w:rsidRDefault="006D1E3D">
      <w:pPr>
        <w:pStyle w:val="BodyText"/>
        <w:spacing w:line="250" w:lineRule="exact"/>
        <w:ind w:left="2356"/>
      </w:pPr>
      <w:r>
        <w:rPr>
          <w:color w:val="404040"/>
        </w:rPr>
        <w:t>44.3%</w:t>
      </w:r>
    </w:p>
    <w:p w:rsidR="00E1242D" w:rsidRDefault="006D1E3D">
      <w:pPr>
        <w:pStyle w:val="BodyText"/>
        <w:spacing w:before="196" w:line="243" w:lineRule="exact"/>
        <w:ind w:left="1501"/>
      </w:pPr>
      <w:r>
        <w:rPr>
          <w:color w:val="404040"/>
        </w:rPr>
        <w:t>30.9%</w:t>
      </w:r>
    </w:p>
    <w:p w:rsidR="00E1242D" w:rsidRDefault="006D1E3D">
      <w:pPr>
        <w:pStyle w:val="BodyText"/>
        <w:spacing w:line="243" w:lineRule="exact"/>
        <w:ind w:left="1070"/>
      </w:pPr>
      <w:r>
        <w:rPr>
          <w:color w:val="404040"/>
        </w:rPr>
        <w:t>21.4%*</w:t>
      </w:r>
    </w:p>
    <w:p w:rsidR="00E1242D" w:rsidRDefault="00E1242D">
      <w:pPr>
        <w:spacing w:line="243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5" w:space="384"/>
            <w:col w:w="7371"/>
          </w:cols>
        </w:sectPr>
      </w:pPr>
    </w:p>
    <w:p w:rsidR="00E1242D" w:rsidRDefault="00E1242D">
      <w:pPr>
        <w:pStyle w:val="BodyText"/>
        <w:spacing w:before="10"/>
        <w:rPr>
          <w:sz w:val="11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563"/>
        <w:rPr>
          <w:sz w:val="16"/>
        </w:rPr>
      </w:pPr>
      <w:r>
        <w:rPr>
          <w:sz w:val="16"/>
        </w:rPr>
        <w:t>NOTE: Regular physical activity is defined as at least 60 minutes per day for at least 5 of the past 7 days; Bars with pattern indicate reference</w:t>
      </w:r>
      <w:r>
        <w:rPr>
          <w:spacing w:val="-35"/>
          <w:sz w:val="16"/>
        </w:rPr>
        <w:t xml:space="preserve"> </w:t>
      </w:r>
      <w:r>
        <w:rPr>
          <w:sz w:val="16"/>
        </w:rPr>
        <w:t>group for its specific category; Asterisk (*) denotes where estimate was significantly different compared to reference group within 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</w:pPr>
    </w:p>
    <w:p w:rsidR="00E1242D" w:rsidRDefault="006D1E3D">
      <w:pPr>
        <w:spacing w:before="1"/>
        <w:ind w:left="940" w:right="1629"/>
        <w:rPr>
          <w:b/>
        </w:rPr>
      </w:pPr>
      <w:bookmarkStart w:id="65" w:name="_bookmark64"/>
      <w:bookmarkEnd w:id="65"/>
      <w:r>
        <w:rPr>
          <w:b/>
        </w:rPr>
        <w:t>Figure 27. Percent Boston Public High School Youth Reporting Attending Weekly Physical Education</w:t>
      </w:r>
      <w:r>
        <w:rPr>
          <w:b/>
          <w:spacing w:val="-47"/>
        </w:rPr>
        <w:t xml:space="preserve"> </w:t>
      </w:r>
      <w:r>
        <w:rPr>
          <w:b/>
        </w:rPr>
        <w:t>Classes,</w:t>
      </w:r>
      <w:r>
        <w:rPr>
          <w:b/>
          <w:spacing w:val="-2"/>
        </w:rPr>
        <w:t xml:space="preserve"> </w:t>
      </w:r>
      <w:r>
        <w:rPr>
          <w:b/>
        </w:rPr>
        <w:t>Boston by</w:t>
      </w:r>
      <w:r>
        <w:rPr>
          <w:b/>
          <w:spacing w:val="-2"/>
        </w:rPr>
        <w:t xml:space="preserve"> </w:t>
      </w:r>
      <w:r>
        <w:rPr>
          <w:b/>
        </w:rPr>
        <w:t>Grade,</w:t>
      </w:r>
      <w:r>
        <w:rPr>
          <w:b/>
          <w:spacing w:val="-2"/>
        </w:rPr>
        <w:t xml:space="preserve"> </w:t>
      </w:r>
      <w:r>
        <w:rPr>
          <w:b/>
        </w:rPr>
        <w:t>2017</w:t>
      </w:r>
    </w:p>
    <w:p w:rsidR="00E1242D" w:rsidRDefault="00462E83">
      <w:pPr>
        <w:pStyle w:val="BodyText"/>
        <w:tabs>
          <w:tab w:val="left" w:pos="4123"/>
        </w:tabs>
        <w:spacing w:before="74"/>
        <w:ind w:left="20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274320</wp:posOffset>
                </wp:positionV>
                <wp:extent cx="5342255" cy="1886585"/>
                <wp:effectExtent l="0" t="0" r="0" b="0"/>
                <wp:wrapNone/>
                <wp:docPr id="1419" name="docshapegroup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1886585"/>
                          <a:chOff x="1660" y="432"/>
                          <a:chExt cx="8413" cy="2971"/>
                        </a:xfrm>
                      </wpg:grpSpPr>
                      <wps:wsp>
                        <wps:cNvPr id="1420" name="docshape683"/>
                        <wps:cNvSpPr>
                          <a:spLocks/>
                        </wps:cNvSpPr>
                        <wps:spPr bwMode="auto">
                          <a:xfrm>
                            <a:off x="2380" y="431"/>
                            <a:ext cx="6970" cy="2964"/>
                          </a:xfrm>
                          <a:custGeom>
                            <a:avLst/>
                            <a:gdLst>
                              <a:gd name="T0" fmla="+- 0 3041 2381"/>
                              <a:gd name="T1" fmla="*/ T0 w 6970"/>
                              <a:gd name="T2" fmla="+- 0 432 432"/>
                              <a:gd name="T3" fmla="*/ 432 h 2964"/>
                              <a:gd name="T4" fmla="+- 0 2381 2381"/>
                              <a:gd name="T5" fmla="*/ T4 w 6970"/>
                              <a:gd name="T6" fmla="+- 0 432 432"/>
                              <a:gd name="T7" fmla="*/ 432 h 2964"/>
                              <a:gd name="T8" fmla="+- 0 2381 2381"/>
                              <a:gd name="T9" fmla="*/ T8 w 6970"/>
                              <a:gd name="T10" fmla="+- 0 3395 432"/>
                              <a:gd name="T11" fmla="*/ 3395 h 2964"/>
                              <a:gd name="T12" fmla="+- 0 3041 2381"/>
                              <a:gd name="T13" fmla="*/ T12 w 6970"/>
                              <a:gd name="T14" fmla="+- 0 3395 432"/>
                              <a:gd name="T15" fmla="*/ 3395 h 2964"/>
                              <a:gd name="T16" fmla="+- 0 3041 2381"/>
                              <a:gd name="T17" fmla="*/ T16 w 6970"/>
                              <a:gd name="T18" fmla="+- 0 432 432"/>
                              <a:gd name="T19" fmla="*/ 432 h 2964"/>
                              <a:gd name="T20" fmla="+- 0 5146 2381"/>
                              <a:gd name="T21" fmla="*/ T20 w 6970"/>
                              <a:gd name="T22" fmla="+- 0 537 432"/>
                              <a:gd name="T23" fmla="*/ 537 h 2964"/>
                              <a:gd name="T24" fmla="+- 0 4486 2381"/>
                              <a:gd name="T25" fmla="*/ T24 w 6970"/>
                              <a:gd name="T26" fmla="+- 0 537 432"/>
                              <a:gd name="T27" fmla="*/ 537 h 2964"/>
                              <a:gd name="T28" fmla="+- 0 4486 2381"/>
                              <a:gd name="T29" fmla="*/ T28 w 6970"/>
                              <a:gd name="T30" fmla="+- 0 3395 432"/>
                              <a:gd name="T31" fmla="*/ 3395 h 2964"/>
                              <a:gd name="T32" fmla="+- 0 5146 2381"/>
                              <a:gd name="T33" fmla="*/ T32 w 6970"/>
                              <a:gd name="T34" fmla="+- 0 3395 432"/>
                              <a:gd name="T35" fmla="*/ 3395 h 2964"/>
                              <a:gd name="T36" fmla="+- 0 5146 2381"/>
                              <a:gd name="T37" fmla="*/ T36 w 6970"/>
                              <a:gd name="T38" fmla="+- 0 537 432"/>
                              <a:gd name="T39" fmla="*/ 537 h 2964"/>
                              <a:gd name="T40" fmla="+- 0 7248 2381"/>
                              <a:gd name="T41" fmla="*/ T40 w 6970"/>
                              <a:gd name="T42" fmla="+- 0 2232 432"/>
                              <a:gd name="T43" fmla="*/ 2232 h 2964"/>
                              <a:gd name="T44" fmla="+- 0 6588 2381"/>
                              <a:gd name="T45" fmla="*/ T44 w 6970"/>
                              <a:gd name="T46" fmla="+- 0 2232 432"/>
                              <a:gd name="T47" fmla="*/ 2232 h 2964"/>
                              <a:gd name="T48" fmla="+- 0 6588 2381"/>
                              <a:gd name="T49" fmla="*/ T48 w 6970"/>
                              <a:gd name="T50" fmla="+- 0 3395 432"/>
                              <a:gd name="T51" fmla="*/ 3395 h 2964"/>
                              <a:gd name="T52" fmla="+- 0 7248 2381"/>
                              <a:gd name="T53" fmla="*/ T52 w 6970"/>
                              <a:gd name="T54" fmla="+- 0 3395 432"/>
                              <a:gd name="T55" fmla="*/ 3395 h 2964"/>
                              <a:gd name="T56" fmla="+- 0 7248 2381"/>
                              <a:gd name="T57" fmla="*/ T56 w 6970"/>
                              <a:gd name="T58" fmla="+- 0 2232 432"/>
                              <a:gd name="T59" fmla="*/ 2232 h 2964"/>
                              <a:gd name="T60" fmla="+- 0 9350 2381"/>
                              <a:gd name="T61" fmla="*/ T60 w 6970"/>
                              <a:gd name="T62" fmla="+- 0 1860 432"/>
                              <a:gd name="T63" fmla="*/ 1860 h 2964"/>
                              <a:gd name="T64" fmla="+- 0 8693 2381"/>
                              <a:gd name="T65" fmla="*/ T64 w 6970"/>
                              <a:gd name="T66" fmla="+- 0 1860 432"/>
                              <a:gd name="T67" fmla="*/ 1860 h 2964"/>
                              <a:gd name="T68" fmla="+- 0 8693 2381"/>
                              <a:gd name="T69" fmla="*/ T68 w 6970"/>
                              <a:gd name="T70" fmla="+- 0 3395 432"/>
                              <a:gd name="T71" fmla="*/ 3395 h 2964"/>
                              <a:gd name="T72" fmla="+- 0 9350 2381"/>
                              <a:gd name="T73" fmla="*/ T72 w 6970"/>
                              <a:gd name="T74" fmla="+- 0 3395 432"/>
                              <a:gd name="T75" fmla="*/ 3395 h 2964"/>
                              <a:gd name="T76" fmla="+- 0 9350 2381"/>
                              <a:gd name="T77" fmla="*/ T76 w 6970"/>
                              <a:gd name="T78" fmla="+- 0 1860 432"/>
                              <a:gd name="T79" fmla="*/ 1860 h 2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70" h="2964"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"/>
                                </a:lnTo>
                                <a:lnTo>
                                  <a:pt x="660" y="2963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2765" y="105"/>
                                </a:moveTo>
                                <a:lnTo>
                                  <a:pt x="2105" y="105"/>
                                </a:lnTo>
                                <a:lnTo>
                                  <a:pt x="2105" y="2963"/>
                                </a:lnTo>
                                <a:lnTo>
                                  <a:pt x="2765" y="2963"/>
                                </a:lnTo>
                                <a:lnTo>
                                  <a:pt x="2765" y="105"/>
                                </a:lnTo>
                                <a:close/>
                                <a:moveTo>
                                  <a:pt x="4867" y="1800"/>
                                </a:moveTo>
                                <a:lnTo>
                                  <a:pt x="4207" y="1800"/>
                                </a:lnTo>
                                <a:lnTo>
                                  <a:pt x="4207" y="2963"/>
                                </a:lnTo>
                                <a:lnTo>
                                  <a:pt x="4867" y="2963"/>
                                </a:lnTo>
                                <a:lnTo>
                                  <a:pt x="4867" y="1800"/>
                                </a:lnTo>
                                <a:close/>
                                <a:moveTo>
                                  <a:pt x="6969" y="1428"/>
                                </a:moveTo>
                                <a:lnTo>
                                  <a:pt x="6312" y="1428"/>
                                </a:lnTo>
                                <a:lnTo>
                                  <a:pt x="6312" y="2963"/>
                                </a:lnTo>
                                <a:lnTo>
                                  <a:pt x="6969" y="2963"/>
                                </a:lnTo>
                                <a:lnTo>
                                  <a:pt x="6969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1660" y="3395"/>
                            <a:ext cx="84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docshape684"/>
                        <wps:cNvSpPr txBox="1">
                          <a:spLocks noChangeArrowheads="1"/>
                        </wps:cNvSpPr>
                        <wps:spPr bwMode="auto">
                          <a:xfrm>
                            <a:off x="8831" y="1546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docshape685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1917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2" o:spid="_x0000_s1510" style="position:absolute;left:0;text-align:left;margin-left:83pt;margin-top:21.6pt;width:420.65pt;height:148.55pt;z-index:15772672;mso-position-horizontal-relative:page" coordorigin="1660,432" coordsize="8413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">
                <v:shape id="docshape683" o:spid="_x0000_s1511" style="position:absolute;left:2380;top:431;width:6970;height:2964;visibility:visible;mso-wrap-style:square;v-text-anchor:top" coordsize="6970,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" path="m660,l,,,2963r660,l660,xm2765,105r-660,l2105,2963r660,l2765,105xm4867,1800r-660,l4207,2963r660,l4867,1800xm6969,1428r-657,l6312,2963r657,l6969,1428xe" fillcolor="#4471c4" stroked="f">
                  <v:path arrowok="t" o:connecttype="custom" o:connectlocs="660,432;0,432;0,3395;660,3395;660,432;2765,537;2105,537;2105,3395;2765,3395;2765,537;4867,2232;4207,2232;4207,3395;4867,3395;4867,2232;6969,1860;6312,1860;6312,3395;6969,3395;6969,1860" o:connectangles="0,0,0,0,0,0,0,0,0,0,0,0,0,0,0,0,0,0,0,0"/>
                </v:shape>
                <v:line id="Line 1392" o:spid="_x0000_s1512" style="position:absolute;visibility:visible;mso-wrap-style:square" from="1660,3395" to="10073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" strokecolor="#d9d9d9"/>
                <v:shape id="docshape684" o:spid="_x0000_s1513" type="#_x0000_t202" style="position:absolute;left:8831;top:1546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29%</w:t>
                        </w:r>
                      </w:p>
                    </w:txbxContent>
                  </v:textbox>
                </v:shape>
                <v:shape id="docshape685" o:spid="_x0000_s1514" type="#_x0000_t202" style="position:absolute;left:6727;top:1917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+2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ANwD7b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56%</w:t>
      </w:r>
      <w:r w:rsidR="006D1E3D">
        <w:rPr>
          <w:color w:val="404040"/>
        </w:rPr>
        <w:tab/>
      </w:r>
      <w:r w:rsidR="006D1E3D">
        <w:rPr>
          <w:color w:val="404040"/>
          <w:position w:val="-10"/>
        </w:rPr>
        <w:t>54%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8"/>
        </w:rPr>
      </w:pPr>
    </w:p>
    <w:p w:rsidR="00E1242D" w:rsidRDefault="006D1E3D">
      <w:pPr>
        <w:pStyle w:val="BodyText"/>
        <w:tabs>
          <w:tab w:val="left" w:pos="4109"/>
          <w:tab w:val="left" w:pos="6213"/>
          <w:tab w:val="left" w:pos="8316"/>
        </w:tabs>
        <w:spacing w:before="56"/>
        <w:ind w:left="2061"/>
      </w:pPr>
      <w:r>
        <w:rPr>
          <w:color w:val="585858"/>
        </w:rPr>
        <w:t>9th</w:t>
      </w:r>
      <w:r>
        <w:rPr>
          <w:color w:val="585858"/>
        </w:rPr>
        <w:tab/>
        <w:t>10th</w:t>
      </w:r>
      <w:r>
        <w:rPr>
          <w:color w:val="585858"/>
        </w:rPr>
        <w:tab/>
        <w:t>11th</w:t>
      </w:r>
      <w:r>
        <w:rPr>
          <w:color w:val="585858"/>
        </w:rPr>
        <w:tab/>
        <w:t>12th</w:t>
      </w:r>
    </w:p>
    <w:p w:rsidR="00E1242D" w:rsidRDefault="006D1E3D">
      <w:pPr>
        <w:spacing w:before="137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509"/>
      </w:pPr>
      <w:r>
        <w:lastRenderedPageBreak/>
        <w:t>According to the 2017 YRBS, 24% of Boston public high school youth reported that they watch three or</w:t>
      </w:r>
      <w:r>
        <w:rPr>
          <w:spacing w:val="-47"/>
        </w:rPr>
        <w:t xml:space="preserve"> </w:t>
      </w:r>
      <w:r>
        <w:t>more hours of television per school day; this is a statistically significant decrease from 2015. The</w:t>
      </w:r>
      <w:r>
        <w:rPr>
          <w:spacing w:val="1"/>
        </w:rPr>
        <w:t xml:space="preserve"> </w:t>
      </w:r>
      <w:r>
        <w:t>proportion of youth who reported playing video games or using a computer more than three hours a</w:t>
      </w:r>
      <w:r>
        <w:rPr>
          <w:spacing w:val="1"/>
        </w:rPr>
        <w:t xml:space="preserve"> </w:t>
      </w:r>
      <w:r>
        <w:t>day for something that was not school work was 44% in 2017, a statistically significant increase from</w:t>
      </w:r>
      <w:r>
        <w:rPr>
          <w:spacing w:val="1"/>
        </w:rPr>
        <w:t xml:space="preserve"> </w:t>
      </w:r>
      <w:r>
        <w:t>2007</w:t>
      </w:r>
      <w:r>
        <w:rPr>
          <w:spacing w:val="-3"/>
        </w:rPr>
        <w:t xml:space="preserve"> </w:t>
      </w:r>
      <w:r>
        <w:t>(</w:t>
      </w:r>
      <w:hyperlink w:anchor="_bookmark65" w:history="1">
        <w:r>
          <w:t>Figure</w:t>
        </w:r>
        <w:r>
          <w:rPr>
            <w:spacing w:val="1"/>
          </w:rPr>
          <w:t xml:space="preserve"> </w:t>
        </w:r>
        <w:r>
          <w:t>28</w:t>
        </w:r>
      </w:hyperlink>
      <w:r>
        <w:t>).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393"/>
        <w:rPr>
          <w:b/>
        </w:rPr>
      </w:pPr>
      <w:bookmarkStart w:id="66" w:name="_bookmark65"/>
      <w:bookmarkEnd w:id="66"/>
      <w:r>
        <w:rPr>
          <w:b/>
        </w:rPr>
        <w:t>Figure 28. Percent Boston Public School Youth Reporting Playing Video or Computer Games or Using a</w:t>
      </w:r>
      <w:r>
        <w:rPr>
          <w:b/>
          <w:spacing w:val="-47"/>
        </w:rPr>
        <w:t xml:space="preserve"> </w:t>
      </w:r>
      <w:r>
        <w:rPr>
          <w:b/>
        </w:rPr>
        <w:t>Computer, Smartphone or Table 3+ Hours per Day for Something that is not School Work, by Boston,</w:t>
      </w:r>
      <w:r>
        <w:rPr>
          <w:b/>
          <w:spacing w:val="1"/>
        </w:rPr>
        <w:t xml:space="preserve"> </w:t>
      </w:r>
      <w:r>
        <w:rPr>
          <w:b/>
        </w:rPr>
        <w:t>2007 and</w:t>
      </w:r>
      <w:r>
        <w:rPr>
          <w:b/>
          <w:spacing w:val="-3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spacing w:before="10"/>
        <w:rPr>
          <w:b/>
          <w:sz w:val="9"/>
        </w:rPr>
      </w:pPr>
    </w:p>
    <w:p w:rsidR="00E1242D" w:rsidRDefault="006D1E3D">
      <w:pPr>
        <w:pStyle w:val="BodyText"/>
        <w:spacing w:before="56"/>
        <w:ind w:right="3814"/>
        <w:jc w:val="right"/>
      </w:pPr>
      <w:r>
        <w:rPr>
          <w:color w:val="404040"/>
        </w:rPr>
        <w:t>44%</w:t>
      </w:r>
    </w:p>
    <w:p w:rsidR="00E1242D" w:rsidRDefault="00462E83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56515</wp:posOffset>
                </wp:positionV>
                <wp:extent cx="5477510" cy="1466850"/>
                <wp:effectExtent l="0" t="0" r="0" b="0"/>
                <wp:wrapTopAndBottom/>
                <wp:docPr id="1415" name="docshapegroup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1466850"/>
                          <a:chOff x="1660" y="89"/>
                          <a:chExt cx="8626" cy="2310"/>
                        </a:xfrm>
                      </wpg:grpSpPr>
                      <wps:wsp>
                        <wps:cNvPr id="1416" name="docshape687"/>
                        <wps:cNvSpPr>
                          <a:spLocks/>
                        </wps:cNvSpPr>
                        <wps:spPr bwMode="auto">
                          <a:xfrm>
                            <a:off x="3141" y="89"/>
                            <a:ext cx="5664" cy="2303"/>
                          </a:xfrm>
                          <a:custGeom>
                            <a:avLst/>
                            <a:gdLst>
                              <a:gd name="T0" fmla="+- 0 4493 3142"/>
                              <a:gd name="T1" fmla="*/ T0 w 5664"/>
                              <a:gd name="T2" fmla="+- 0 1033 89"/>
                              <a:gd name="T3" fmla="*/ 1033 h 2303"/>
                              <a:gd name="T4" fmla="+- 0 3142 3142"/>
                              <a:gd name="T5" fmla="*/ T4 w 5664"/>
                              <a:gd name="T6" fmla="+- 0 1033 89"/>
                              <a:gd name="T7" fmla="*/ 1033 h 2303"/>
                              <a:gd name="T8" fmla="+- 0 3142 3142"/>
                              <a:gd name="T9" fmla="*/ T8 w 5664"/>
                              <a:gd name="T10" fmla="+- 0 2392 89"/>
                              <a:gd name="T11" fmla="*/ 2392 h 2303"/>
                              <a:gd name="T12" fmla="+- 0 4493 3142"/>
                              <a:gd name="T13" fmla="*/ T12 w 5664"/>
                              <a:gd name="T14" fmla="+- 0 2392 89"/>
                              <a:gd name="T15" fmla="*/ 2392 h 2303"/>
                              <a:gd name="T16" fmla="+- 0 4493 3142"/>
                              <a:gd name="T17" fmla="*/ T16 w 5664"/>
                              <a:gd name="T18" fmla="+- 0 1033 89"/>
                              <a:gd name="T19" fmla="*/ 1033 h 2303"/>
                              <a:gd name="T20" fmla="+- 0 8806 3142"/>
                              <a:gd name="T21" fmla="*/ T20 w 5664"/>
                              <a:gd name="T22" fmla="+- 0 89 89"/>
                              <a:gd name="T23" fmla="*/ 89 h 2303"/>
                              <a:gd name="T24" fmla="+- 0 7454 3142"/>
                              <a:gd name="T25" fmla="*/ T24 w 5664"/>
                              <a:gd name="T26" fmla="+- 0 89 89"/>
                              <a:gd name="T27" fmla="*/ 89 h 2303"/>
                              <a:gd name="T28" fmla="+- 0 7454 3142"/>
                              <a:gd name="T29" fmla="*/ T28 w 5664"/>
                              <a:gd name="T30" fmla="+- 0 2392 89"/>
                              <a:gd name="T31" fmla="*/ 2392 h 2303"/>
                              <a:gd name="T32" fmla="+- 0 8806 3142"/>
                              <a:gd name="T33" fmla="*/ T32 w 5664"/>
                              <a:gd name="T34" fmla="+- 0 2392 89"/>
                              <a:gd name="T35" fmla="*/ 2392 h 2303"/>
                              <a:gd name="T36" fmla="+- 0 8806 3142"/>
                              <a:gd name="T37" fmla="*/ T36 w 5664"/>
                              <a:gd name="T38" fmla="+- 0 89 89"/>
                              <a:gd name="T39" fmla="*/ 89 h 2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64" h="2303">
                                <a:moveTo>
                                  <a:pt x="1351" y="944"/>
                                </a:moveTo>
                                <a:lnTo>
                                  <a:pt x="0" y="944"/>
                                </a:lnTo>
                                <a:lnTo>
                                  <a:pt x="0" y="2303"/>
                                </a:lnTo>
                                <a:lnTo>
                                  <a:pt x="1351" y="2303"/>
                                </a:lnTo>
                                <a:lnTo>
                                  <a:pt x="1351" y="944"/>
                                </a:lnTo>
                                <a:close/>
                                <a:moveTo>
                                  <a:pt x="5664" y="0"/>
                                </a:moveTo>
                                <a:lnTo>
                                  <a:pt x="4312" y="0"/>
                                </a:lnTo>
                                <a:lnTo>
                                  <a:pt x="4312" y="2303"/>
                                </a:lnTo>
                                <a:lnTo>
                                  <a:pt x="5664" y="2303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1660" y="2392"/>
                            <a:ext cx="86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docshape688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717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6" o:spid="_x0000_s1515" style="position:absolute;margin-left:83pt;margin-top:4.45pt;width:431.3pt;height:115.5pt;z-index:-15684096;mso-wrap-distance-left:0;mso-wrap-distance-right:0;mso-position-horizontal-relative:page" coordorigin="1660,89" coordsize="8626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">
                <v:shape id="docshape687" o:spid="_x0000_s1516" style="position:absolute;left:3141;top:89;width:5664;height:2303;visibility:visible;mso-wrap-style:square;v-text-anchor:top" coordsize="5664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" path="m1351,944l,944,,2303r1351,l1351,944xm5664,l4312,r,2303l5664,2303,5664,xe" fillcolor="#4471c4" stroked="f">
                  <v:path arrowok="t" o:connecttype="custom" o:connectlocs="1351,1033;0,1033;0,2392;1351,2392;1351,1033;5664,89;4312,89;4312,2392;5664,2392;5664,89" o:connectangles="0,0,0,0,0,0,0,0,0,0"/>
                </v:shape>
                <v:line id="Line 1387" o:spid="_x0000_s1517" style="position:absolute;visibility:visible;mso-wrap-style:square" from="1660,2392" to="10286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" strokecolor="#d9d9d9"/>
                <v:shape id="docshape688" o:spid="_x0000_s1518" type="#_x0000_t202" style="position:absolute;left:3626;top:717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pStyle w:val="BodyText"/>
        <w:tabs>
          <w:tab w:val="left" w:pos="4313"/>
        </w:tabs>
        <w:spacing w:before="132"/>
        <w:ind w:right="3784"/>
        <w:jc w:val="right"/>
      </w:pPr>
      <w:r>
        <w:rPr>
          <w:color w:val="585858"/>
        </w:rPr>
        <w:t>2007</w:t>
      </w:r>
      <w:r>
        <w:rPr>
          <w:color w:val="585858"/>
        </w:rPr>
        <w:tab/>
        <w:t>2017</w:t>
      </w:r>
    </w:p>
    <w:p w:rsidR="00E1242D" w:rsidRDefault="006D1E3D">
      <w:pPr>
        <w:spacing w:before="136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spacing w:before="2"/>
        <w:rPr>
          <w:sz w:val="14"/>
        </w:rPr>
      </w:pPr>
    </w:p>
    <w:p w:rsidR="00E1242D" w:rsidRDefault="006D1E3D">
      <w:pPr>
        <w:pStyle w:val="Heading2"/>
      </w:pPr>
      <w:bookmarkStart w:id="67" w:name="_bookmark66"/>
      <w:bookmarkEnd w:id="67"/>
      <w:r>
        <w:rPr>
          <w:color w:val="2E5395"/>
        </w:rPr>
        <w:t>Asthma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Allergies</w:t>
      </w:r>
    </w:p>
    <w:p w:rsidR="00E1242D" w:rsidRDefault="006D1E3D">
      <w:pPr>
        <w:pStyle w:val="BodyText"/>
        <w:ind w:left="940" w:right="1333"/>
      </w:pPr>
      <w:r>
        <w:t>After obesity and diabetes, pediatric asthma was the most frequently cited chronic concern among focus</w:t>
      </w:r>
      <w:r>
        <w:rPr>
          <w:spacing w:val="-47"/>
        </w:rPr>
        <w:t xml:space="preserve"> </w:t>
      </w:r>
      <w:r>
        <w:t>group participants and key informants, especially for those who lived or worked in Dorchester and</w:t>
      </w:r>
      <w:r>
        <w:rPr>
          <w:spacing w:val="1"/>
        </w:rPr>
        <w:t xml:space="preserve"> </w:t>
      </w:r>
      <w:r>
        <w:t>Roxbury.</w:t>
      </w:r>
      <w:r>
        <w:rPr>
          <w:spacing w:val="1"/>
        </w:rPr>
        <w:t xml:space="preserve"> </w:t>
      </w:r>
      <w:r>
        <w:t>Concerns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asthma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communities</w:t>
      </w:r>
      <w:r>
        <w:rPr>
          <w:spacing w:val="3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noted</w:t>
      </w:r>
      <w:r>
        <w:rPr>
          <w:spacing w:val="2"/>
        </w:rPr>
        <w:t xml:space="preserve"> </w:t>
      </w:r>
      <w:r>
        <w:t>in Boston</w:t>
      </w:r>
      <w:r>
        <w:rPr>
          <w:spacing w:val="2"/>
        </w:rPr>
        <w:t xml:space="preserve"> </w:t>
      </w:r>
      <w:r>
        <w:t>Children’s</w:t>
      </w:r>
      <w:r>
        <w:rPr>
          <w:spacing w:val="4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CHNA.</w:t>
      </w:r>
      <w:r>
        <w:rPr>
          <w:spacing w:val="49"/>
        </w:rPr>
        <w:t xml:space="preserve"> </w:t>
      </w:r>
      <w:r>
        <w:t xml:space="preserve">One key informant explained, </w:t>
      </w:r>
      <w:r>
        <w:rPr>
          <w:i/>
        </w:rPr>
        <w:t>“So many of our kids…are suffering from chronic and active</w:t>
      </w:r>
      <w:r>
        <w:rPr>
          <w:i/>
          <w:spacing w:val="1"/>
        </w:rPr>
        <w:t xml:space="preserve"> </w:t>
      </w:r>
      <w:r>
        <w:rPr>
          <w:i/>
        </w:rPr>
        <w:t>asthma,</w:t>
      </w:r>
      <w:r>
        <w:rPr>
          <w:i/>
          <w:spacing w:val="-1"/>
        </w:rPr>
        <w:t xml:space="preserve"> </w:t>
      </w:r>
      <w:r>
        <w:rPr>
          <w:i/>
        </w:rPr>
        <w:t>where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2"/>
        </w:rPr>
        <w:t xml:space="preserve"> </w:t>
      </w:r>
      <w:r>
        <w:rPr>
          <w:i/>
        </w:rPr>
        <w:t>need</w:t>
      </w:r>
      <w:r>
        <w:rPr>
          <w:i/>
          <w:spacing w:val="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inhalers</w:t>
      </w:r>
      <w:r>
        <w:rPr>
          <w:i/>
          <w:spacing w:val="2"/>
        </w:rPr>
        <w:t xml:space="preserve"> </w:t>
      </w:r>
      <w:r>
        <w:rPr>
          <w:i/>
        </w:rPr>
        <w:t>every</w:t>
      </w:r>
      <w:r>
        <w:rPr>
          <w:i/>
          <w:spacing w:val="-2"/>
        </w:rPr>
        <w:t xml:space="preserve"> </w:t>
      </w:r>
      <w:r>
        <w:rPr>
          <w:i/>
        </w:rPr>
        <w:t>single</w:t>
      </w:r>
      <w:r>
        <w:rPr>
          <w:i/>
          <w:spacing w:val="2"/>
        </w:rPr>
        <w:t xml:space="preserve"> </w:t>
      </w:r>
      <w:r>
        <w:rPr>
          <w:i/>
        </w:rPr>
        <w:t>day.”</w:t>
      </w:r>
      <w:r>
        <w:rPr>
          <w:i/>
          <w:spacing w:val="4"/>
        </w:rPr>
        <w:t xml:space="preserve"> </w:t>
      </w:r>
      <w:r>
        <w:t>Participants</w:t>
      </w:r>
      <w:r>
        <w:rPr>
          <w:spacing w:val="2"/>
        </w:rPr>
        <w:t xml:space="preserve"> </w:t>
      </w:r>
      <w:r>
        <w:t>shared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young children</w:t>
      </w:r>
      <w:r>
        <w:rPr>
          <w:spacing w:val="2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 poverty are disproportionally affected by pediatric asthma as a result of poor environmental factors</w:t>
      </w:r>
      <w:r>
        <w:rPr>
          <w:spacing w:val="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conditions including</w:t>
      </w:r>
      <w:r>
        <w:rPr>
          <w:spacing w:val="-2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to air pollutants,</w:t>
      </w:r>
      <w:r>
        <w:rPr>
          <w:spacing w:val="-4"/>
        </w:rPr>
        <w:t xml:space="preserve"> </w:t>
      </w:r>
      <w:r>
        <w:t>rodents,</w:t>
      </w:r>
      <w:r>
        <w:rPr>
          <w:spacing w:val="-3"/>
        </w:rPr>
        <w:t xml:space="preserve"> </w:t>
      </w:r>
      <w:r>
        <w:t>mold,</w:t>
      </w:r>
      <w:r>
        <w:rPr>
          <w:spacing w:val="-3"/>
        </w:rPr>
        <w:t xml:space="preserve"> </w:t>
      </w:r>
      <w:r>
        <w:t>tobacco</w:t>
      </w:r>
      <w:r>
        <w:rPr>
          <w:spacing w:val="-2"/>
        </w:rPr>
        <w:t xml:space="preserve"> </w:t>
      </w:r>
      <w:r>
        <w:t>smoke, and</w:t>
      </w:r>
    </w:p>
    <w:p w:rsidR="00E1242D" w:rsidRDefault="006D1E3D">
      <w:pPr>
        <w:ind w:left="940" w:right="1553"/>
        <w:rPr>
          <w:i/>
        </w:rPr>
      </w:pPr>
      <w:r>
        <w:t>lead. For example, one key informant from Chinatown explained that the neighborhood’s proximity to</w:t>
      </w:r>
      <w:r>
        <w:rPr>
          <w:spacing w:val="-47"/>
        </w:rPr>
        <w:t xml:space="preserve"> </w:t>
      </w:r>
      <w:r>
        <w:t>the highway, and poor ventilation systems in older buildings exacerbated asthma rates. One resident</w:t>
      </w:r>
      <w:r>
        <w:rPr>
          <w:spacing w:val="1"/>
        </w:rPr>
        <w:t xml:space="preserve"> </w:t>
      </w:r>
      <w:r>
        <w:t>shared, “</w:t>
      </w:r>
      <w:r>
        <w:rPr>
          <w:i/>
        </w:rPr>
        <w:t>Asthma rates are high [in Chinatown]. This is related to the prevalence of tobacco use, as well</w:t>
      </w:r>
      <w:r>
        <w:rPr>
          <w:i/>
          <w:spacing w:val="-47"/>
        </w:rPr>
        <w:t xml:space="preserve"> </w:t>
      </w:r>
      <w:r>
        <w:rPr>
          <w:i/>
        </w:rPr>
        <w:t xml:space="preserve">as living conditions; so many housing developments have pests like rats and cockroaches.” </w:t>
      </w:r>
      <w:r>
        <w:t>Further,</w:t>
      </w:r>
      <w:r>
        <w:rPr>
          <w:spacing w:val="1"/>
        </w:rPr>
        <w:t xml:space="preserve"> </w:t>
      </w:r>
      <w:r>
        <w:t>pediatric asthma was described as a factor affecting school attendance. Key informants explained that</w:t>
      </w:r>
      <w:r>
        <w:rPr>
          <w:spacing w:val="-47"/>
        </w:rPr>
        <w:t xml:space="preserve"> </w:t>
      </w:r>
      <w:r>
        <w:t>when children are sent home due to asthma concerns, it impedes a parent’s ability to maintain stable</w:t>
      </w:r>
      <w:r>
        <w:rPr>
          <w:spacing w:val="1"/>
        </w:rPr>
        <w:t xml:space="preserve"> </w:t>
      </w:r>
      <w:r>
        <w:t>employment. One interviewee shared, “</w:t>
      </w:r>
      <w:r>
        <w:rPr>
          <w:i/>
        </w:rPr>
        <w:t>It’s really hard for parents to pick kids up from school or make</w:t>
      </w:r>
      <w:r>
        <w:rPr>
          <w:i/>
          <w:spacing w:val="-47"/>
        </w:rPr>
        <w:t xml:space="preserve"> </w:t>
      </w:r>
      <w:r>
        <w:rPr>
          <w:i/>
        </w:rPr>
        <w:t>meetings,</w:t>
      </w:r>
      <w:r>
        <w:rPr>
          <w:i/>
          <w:spacing w:val="-3"/>
        </w:rPr>
        <w:t xml:space="preserve"> </w:t>
      </w:r>
      <w:r>
        <w:rPr>
          <w:i/>
        </w:rPr>
        <w:t>because</w:t>
      </w:r>
      <w:r>
        <w:rPr>
          <w:i/>
          <w:spacing w:val="-2"/>
        </w:rPr>
        <w:t xml:space="preserve"> </w:t>
      </w:r>
      <w:r>
        <w:rPr>
          <w:i/>
        </w:rPr>
        <w:t>making</w:t>
      </w:r>
      <w:r>
        <w:rPr>
          <w:i/>
          <w:spacing w:val="-3"/>
        </w:rPr>
        <w:t xml:space="preserve"> </w:t>
      </w:r>
      <w:r>
        <w:rPr>
          <w:i/>
        </w:rPr>
        <w:t>meetings</w:t>
      </w:r>
      <w:r>
        <w:rPr>
          <w:i/>
          <w:spacing w:val="-2"/>
        </w:rPr>
        <w:t xml:space="preserve"> </w:t>
      </w:r>
      <w:r>
        <w:rPr>
          <w:i/>
        </w:rPr>
        <w:t>means</w:t>
      </w:r>
      <w:r>
        <w:rPr>
          <w:i/>
          <w:spacing w:val="-2"/>
        </w:rPr>
        <w:t xml:space="preserve"> </w:t>
      </w:r>
      <w:r>
        <w:rPr>
          <w:i/>
        </w:rPr>
        <w:t>missing</w:t>
      </w:r>
      <w:r>
        <w:rPr>
          <w:i/>
          <w:spacing w:val="-2"/>
        </w:rPr>
        <w:t xml:space="preserve"> </w:t>
      </w:r>
      <w:r>
        <w:rPr>
          <w:i/>
        </w:rPr>
        <w:t>work.”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ind w:left="940" w:right="1546"/>
        <w:rPr>
          <w:i/>
        </w:rPr>
      </w:pPr>
      <w:r>
        <w:t>Second hand smoke from tobacco and marijuana were also mentioned as concerns in the home and</w:t>
      </w:r>
      <w:r>
        <w:rPr>
          <w:spacing w:val="1"/>
        </w:rPr>
        <w:t xml:space="preserve"> </w:t>
      </w:r>
      <w:r>
        <w:t>workplace affecting asthma. For example, an interviewee that worked with children explained, “</w:t>
      </w:r>
      <w:r>
        <w:rPr>
          <w:i/>
        </w:rPr>
        <w:t>We’re</w:t>
      </w:r>
      <w:r>
        <w:rPr>
          <w:i/>
          <w:spacing w:val="-47"/>
        </w:rPr>
        <w:t xml:space="preserve"> </w:t>
      </w:r>
      <w:r>
        <w:rPr>
          <w:i/>
        </w:rPr>
        <w:t>seeing a trend of increases in asthma; this can go in line with more experiences of second-hand smoke</w:t>
      </w:r>
      <w:r>
        <w:rPr>
          <w:i/>
          <w:spacing w:val="1"/>
        </w:rPr>
        <w:t xml:space="preserve"> </w:t>
      </w:r>
      <w:r>
        <w:rPr>
          <w:i/>
        </w:rPr>
        <w:t>now</w:t>
      </w:r>
      <w:r>
        <w:rPr>
          <w:i/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marijuana</w:t>
      </w:r>
      <w:r>
        <w:rPr>
          <w:i/>
          <w:spacing w:val="-1"/>
        </w:rPr>
        <w:t xml:space="preserve"> </w:t>
      </w:r>
      <w:r>
        <w:rPr>
          <w:i/>
        </w:rPr>
        <w:t>is legalized.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lot of</w:t>
      </w:r>
      <w:r>
        <w:rPr>
          <w:i/>
          <w:spacing w:val="-1"/>
        </w:rPr>
        <w:t xml:space="preserve"> </w:t>
      </w:r>
      <w:r>
        <w:rPr>
          <w:i/>
        </w:rPr>
        <w:t>kids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cars or</w:t>
      </w:r>
      <w:r>
        <w:rPr>
          <w:i/>
          <w:spacing w:val="-1"/>
        </w:rPr>
        <w:t xml:space="preserve"> </w:t>
      </w:r>
      <w:r>
        <w:rPr>
          <w:i/>
        </w:rPr>
        <w:t>homes</w:t>
      </w:r>
      <w:r>
        <w:rPr>
          <w:i/>
          <w:spacing w:val="-2"/>
        </w:rPr>
        <w:t xml:space="preserve"> </w:t>
      </w:r>
      <w:r>
        <w:rPr>
          <w:i/>
        </w:rPr>
        <w:t>where</w:t>
      </w:r>
      <w:r>
        <w:rPr>
          <w:i/>
          <w:spacing w:val="-3"/>
        </w:rPr>
        <w:t xml:space="preserve"> </w:t>
      </w:r>
      <w:r>
        <w:rPr>
          <w:i/>
        </w:rPr>
        <w:t>marijuana</w:t>
      </w:r>
      <w:r>
        <w:rPr>
          <w:i/>
          <w:spacing w:val="-1"/>
        </w:rPr>
        <w:t xml:space="preserve"> </w:t>
      </w:r>
      <w:r>
        <w:rPr>
          <w:i/>
        </w:rPr>
        <w:t>smoke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present.”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/>
      </w:pPr>
      <w:r>
        <w:lastRenderedPageBreak/>
        <w:t>One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(25.8%)</w:t>
      </w:r>
      <w:r>
        <w:rPr>
          <w:spacing w:val="-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asthma</w:t>
      </w:r>
      <w:r>
        <w:rPr>
          <w:spacing w:val="-1"/>
        </w:rPr>
        <w:t xml:space="preserve"> </w:t>
      </w:r>
      <w:r>
        <w:t>diagnosis,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 xml:space="preserve">in </w:t>
      </w:r>
      <w:hyperlink w:anchor="_bookmark67" w:history="1">
        <w:r>
          <w:t>Figure</w:t>
        </w:r>
      </w:hyperlink>
    </w:p>
    <w:p w:rsidR="00E1242D" w:rsidRDefault="00004667">
      <w:pPr>
        <w:pStyle w:val="BodyText"/>
        <w:spacing w:before="1"/>
        <w:ind w:left="940" w:right="1339"/>
      </w:pPr>
      <w:hyperlink w:anchor="_bookmark67" w:history="1">
        <w:r w:rsidR="006D1E3D">
          <w:t xml:space="preserve">29. </w:t>
        </w:r>
      </w:hyperlink>
      <w:r w:rsidR="006D1E3D">
        <w:t>A significantly greater percent of Asian (27.9%) and Latino (29.2%) high school students reported</w:t>
      </w:r>
      <w:r w:rsidR="006D1E3D">
        <w:rPr>
          <w:spacing w:val="1"/>
        </w:rPr>
        <w:t xml:space="preserve"> </w:t>
      </w:r>
      <w:r w:rsidR="006D1E3D">
        <w:t>being diagnosed with asthma compared to White students (19.2%). The prevalence of diagnosed asthma</w:t>
      </w:r>
      <w:r w:rsidR="006D1E3D">
        <w:rPr>
          <w:spacing w:val="-47"/>
        </w:rPr>
        <w:t xml:space="preserve"> </w:t>
      </w:r>
      <w:r w:rsidR="006D1E3D">
        <w:t>among female students (23.0%) was significantly lower than that of male students (28.8%). When</w:t>
      </w:r>
      <w:r w:rsidR="006D1E3D">
        <w:rPr>
          <w:spacing w:val="1"/>
        </w:rPr>
        <w:t xml:space="preserve"> </w:t>
      </w:r>
      <w:r w:rsidR="006D1E3D">
        <w:t>looking at patterns by race/ethnicity and sex, the asthma prevalence among Latina female students</w:t>
      </w:r>
      <w:r w:rsidR="006D1E3D">
        <w:rPr>
          <w:spacing w:val="1"/>
        </w:rPr>
        <w:t xml:space="preserve"> </w:t>
      </w:r>
      <w:r w:rsidR="006D1E3D">
        <w:t>(28.5%)</w:t>
      </w:r>
      <w:r w:rsidR="006D1E3D">
        <w:rPr>
          <w:spacing w:val="-3"/>
        </w:rPr>
        <w:t xml:space="preserve"> </w:t>
      </w:r>
      <w:r w:rsidR="006D1E3D">
        <w:t>was</w:t>
      </w:r>
      <w:r w:rsidR="006D1E3D">
        <w:rPr>
          <w:spacing w:val="-3"/>
        </w:rPr>
        <w:t xml:space="preserve"> </w:t>
      </w:r>
      <w:r w:rsidR="006D1E3D">
        <w:t>significantly</w:t>
      </w:r>
      <w:r w:rsidR="006D1E3D">
        <w:rPr>
          <w:spacing w:val="-2"/>
        </w:rPr>
        <w:t xml:space="preserve"> </w:t>
      </w:r>
      <w:r w:rsidR="006D1E3D">
        <w:t>higher than</w:t>
      </w:r>
      <w:r w:rsidR="006D1E3D">
        <w:rPr>
          <w:spacing w:val="-1"/>
        </w:rPr>
        <w:t xml:space="preserve"> </w:t>
      </w:r>
      <w:r w:rsidR="006D1E3D">
        <w:t>that</w:t>
      </w:r>
      <w:r w:rsidR="006D1E3D">
        <w:rPr>
          <w:spacing w:val="-1"/>
        </w:rPr>
        <w:t xml:space="preserve"> </w:t>
      </w:r>
      <w:r w:rsidR="006D1E3D">
        <w:t>of</w:t>
      </w:r>
      <w:r w:rsidR="006D1E3D">
        <w:rPr>
          <w:spacing w:val="-2"/>
        </w:rPr>
        <w:t xml:space="preserve"> </w:t>
      </w:r>
      <w:r w:rsidR="006D1E3D">
        <w:t>White</w:t>
      </w:r>
      <w:r w:rsidR="006D1E3D">
        <w:rPr>
          <w:spacing w:val="-2"/>
        </w:rPr>
        <w:t xml:space="preserve"> </w:t>
      </w:r>
      <w:r w:rsidR="006D1E3D">
        <w:t>female</w:t>
      </w:r>
      <w:r w:rsidR="006D1E3D">
        <w:rPr>
          <w:spacing w:val="-2"/>
        </w:rPr>
        <w:t xml:space="preserve"> </w:t>
      </w:r>
      <w:r w:rsidR="006D1E3D">
        <w:t>students</w:t>
      </w:r>
      <w:r w:rsidR="006D1E3D">
        <w:rPr>
          <w:spacing w:val="-2"/>
        </w:rPr>
        <w:t xml:space="preserve"> </w:t>
      </w:r>
      <w:r w:rsidR="006D1E3D">
        <w:t>(15.3%).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397"/>
        <w:rPr>
          <w:b/>
        </w:rPr>
      </w:pPr>
      <w:bookmarkStart w:id="68" w:name="_bookmark67"/>
      <w:bookmarkEnd w:id="68"/>
      <w:r>
        <w:rPr>
          <w:b/>
        </w:rPr>
        <w:t>Figure 29. Percent Boston Public High School Youth Reporting Having Asthma, by Boston and Selected</w:t>
      </w:r>
      <w:r>
        <w:rPr>
          <w:b/>
          <w:spacing w:val="-47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 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6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462E83">
      <w:pPr>
        <w:spacing w:before="59"/>
        <w:ind w:right="39"/>
        <w:jc w:val="righ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14944" behindDoc="1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59055</wp:posOffset>
                </wp:positionV>
                <wp:extent cx="2917190" cy="2546350"/>
                <wp:effectExtent l="0" t="0" r="0" b="0"/>
                <wp:wrapNone/>
                <wp:docPr id="1399" name="docshapegroup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546350"/>
                          <a:chOff x="2997" y="93"/>
                          <a:chExt cx="4594" cy="4010"/>
                        </a:xfrm>
                      </wpg:grpSpPr>
                      <wps:wsp>
                        <wps:cNvPr id="1400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3004" y="125"/>
                            <a:ext cx="2882" cy="14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691"/>
                        <wps:cNvSpPr>
                          <a:spLocks/>
                        </wps:cNvSpPr>
                        <wps:spPr bwMode="auto">
                          <a:xfrm>
                            <a:off x="5656" y="153"/>
                            <a:ext cx="459" cy="90"/>
                          </a:xfrm>
                          <a:custGeom>
                            <a:avLst/>
                            <a:gdLst>
                              <a:gd name="T0" fmla="+- 0 5885 5656"/>
                              <a:gd name="T1" fmla="*/ T0 w 459"/>
                              <a:gd name="T2" fmla="+- 0 199 154"/>
                              <a:gd name="T3" fmla="*/ 199 h 90"/>
                              <a:gd name="T4" fmla="+- 0 5656 5656"/>
                              <a:gd name="T5" fmla="*/ T4 w 459"/>
                              <a:gd name="T6" fmla="+- 0 199 154"/>
                              <a:gd name="T7" fmla="*/ 199 h 90"/>
                              <a:gd name="T8" fmla="+- 0 5885 5656"/>
                              <a:gd name="T9" fmla="*/ T8 w 459"/>
                              <a:gd name="T10" fmla="+- 0 199 154"/>
                              <a:gd name="T11" fmla="*/ 199 h 90"/>
                              <a:gd name="T12" fmla="+- 0 6115 5656"/>
                              <a:gd name="T13" fmla="*/ T12 w 459"/>
                              <a:gd name="T14" fmla="+- 0 199 154"/>
                              <a:gd name="T15" fmla="*/ 199 h 90"/>
                              <a:gd name="T16" fmla="+- 0 5656 5656"/>
                              <a:gd name="T17" fmla="*/ T16 w 459"/>
                              <a:gd name="T18" fmla="+- 0 154 154"/>
                              <a:gd name="T19" fmla="*/ 154 h 90"/>
                              <a:gd name="T20" fmla="+- 0 5656 5656"/>
                              <a:gd name="T21" fmla="*/ T20 w 459"/>
                              <a:gd name="T22" fmla="+- 0 244 154"/>
                              <a:gd name="T23" fmla="*/ 244 h 90"/>
                              <a:gd name="T24" fmla="+- 0 6115 5656"/>
                              <a:gd name="T25" fmla="*/ T24 w 459"/>
                              <a:gd name="T26" fmla="+- 0 154 154"/>
                              <a:gd name="T27" fmla="*/ 154 h 90"/>
                              <a:gd name="T28" fmla="+- 0 6115 5656"/>
                              <a:gd name="T29" fmla="*/ T28 w 459"/>
                              <a:gd name="T30" fmla="+- 0 244 154"/>
                              <a:gd name="T31" fmla="*/ 2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" h="90">
                                <a:moveTo>
                                  <a:pt x="22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9" y="45"/>
                                </a:moveTo>
                                <a:lnTo>
                                  <a:pt x="45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9" y="0"/>
                                </a:moveTo>
                                <a:lnTo>
                                  <a:pt x="45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docshape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180"/>
                            <a:ext cx="214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docshape693"/>
                        <wps:cNvSpPr>
                          <a:spLocks/>
                        </wps:cNvSpPr>
                        <wps:spPr bwMode="auto">
                          <a:xfrm>
                            <a:off x="3004" y="547"/>
                            <a:ext cx="3260" cy="569"/>
                          </a:xfrm>
                          <a:custGeom>
                            <a:avLst/>
                            <a:gdLst>
                              <a:gd name="T0" fmla="+- 0 5808 3004"/>
                              <a:gd name="T1" fmla="*/ T0 w 3260"/>
                              <a:gd name="T2" fmla="+- 0 759 547"/>
                              <a:gd name="T3" fmla="*/ 759 h 569"/>
                              <a:gd name="T4" fmla="+- 0 3004 3004"/>
                              <a:gd name="T5" fmla="*/ T4 w 3260"/>
                              <a:gd name="T6" fmla="+- 0 759 547"/>
                              <a:gd name="T7" fmla="*/ 759 h 569"/>
                              <a:gd name="T8" fmla="+- 0 3004 3004"/>
                              <a:gd name="T9" fmla="*/ T8 w 3260"/>
                              <a:gd name="T10" fmla="+- 0 905 547"/>
                              <a:gd name="T11" fmla="*/ 905 h 569"/>
                              <a:gd name="T12" fmla="+- 0 5808 3004"/>
                              <a:gd name="T13" fmla="*/ T12 w 3260"/>
                              <a:gd name="T14" fmla="+- 0 905 547"/>
                              <a:gd name="T15" fmla="*/ 905 h 569"/>
                              <a:gd name="T16" fmla="+- 0 5808 3004"/>
                              <a:gd name="T17" fmla="*/ T16 w 3260"/>
                              <a:gd name="T18" fmla="+- 0 759 547"/>
                              <a:gd name="T19" fmla="*/ 759 h 569"/>
                              <a:gd name="T20" fmla="+- 0 6120 3004"/>
                              <a:gd name="T21" fmla="*/ T20 w 3260"/>
                              <a:gd name="T22" fmla="+- 0 547 547"/>
                              <a:gd name="T23" fmla="*/ 547 h 569"/>
                              <a:gd name="T24" fmla="+- 0 3004 3004"/>
                              <a:gd name="T25" fmla="*/ T24 w 3260"/>
                              <a:gd name="T26" fmla="+- 0 547 547"/>
                              <a:gd name="T27" fmla="*/ 547 h 569"/>
                              <a:gd name="T28" fmla="+- 0 3004 3004"/>
                              <a:gd name="T29" fmla="*/ T28 w 3260"/>
                              <a:gd name="T30" fmla="+- 0 694 547"/>
                              <a:gd name="T31" fmla="*/ 694 h 569"/>
                              <a:gd name="T32" fmla="+- 0 6120 3004"/>
                              <a:gd name="T33" fmla="*/ T32 w 3260"/>
                              <a:gd name="T34" fmla="+- 0 694 547"/>
                              <a:gd name="T35" fmla="*/ 694 h 569"/>
                              <a:gd name="T36" fmla="+- 0 6120 3004"/>
                              <a:gd name="T37" fmla="*/ T36 w 3260"/>
                              <a:gd name="T38" fmla="+- 0 547 547"/>
                              <a:gd name="T39" fmla="*/ 547 h 569"/>
                              <a:gd name="T40" fmla="+- 0 6264 3004"/>
                              <a:gd name="T41" fmla="*/ T40 w 3260"/>
                              <a:gd name="T42" fmla="+- 0 970 547"/>
                              <a:gd name="T43" fmla="*/ 970 h 569"/>
                              <a:gd name="T44" fmla="+- 0 3004 3004"/>
                              <a:gd name="T45" fmla="*/ T44 w 3260"/>
                              <a:gd name="T46" fmla="+- 0 970 547"/>
                              <a:gd name="T47" fmla="*/ 970 h 569"/>
                              <a:gd name="T48" fmla="+- 0 3004 3004"/>
                              <a:gd name="T49" fmla="*/ T48 w 3260"/>
                              <a:gd name="T50" fmla="+- 0 1116 547"/>
                              <a:gd name="T51" fmla="*/ 1116 h 569"/>
                              <a:gd name="T52" fmla="+- 0 6264 3004"/>
                              <a:gd name="T53" fmla="*/ T52 w 3260"/>
                              <a:gd name="T54" fmla="+- 0 1116 547"/>
                              <a:gd name="T55" fmla="*/ 1116 h 569"/>
                              <a:gd name="T56" fmla="+- 0 6264 3004"/>
                              <a:gd name="T57" fmla="*/ T56 w 3260"/>
                              <a:gd name="T58" fmla="+- 0 970 547"/>
                              <a:gd name="T59" fmla="*/ 97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60" h="569">
                                <a:moveTo>
                                  <a:pt x="2804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58"/>
                                </a:lnTo>
                                <a:lnTo>
                                  <a:pt x="2804" y="358"/>
                                </a:lnTo>
                                <a:lnTo>
                                  <a:pt x="2804" y="212"/>
                                </a:lnTo>
                                <a:close/>
                                <a:moveTo>
                                  <a:pt x="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116" y="147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3260" y="423"/>
                                </a:moveTo>
                                <a:lnTo>
                                  <a:pt x="0" y="423"/>
                                </a:lnTo>
                                <a:lnTo>
                                  <a:pt x="0" y="569"/>
                                </a:lnTo>
                                <a:lnTo>
                                  <a:pt x="3260" y="569"/>
                                </a:lnTo>
                                <a:lnTo>
                                  <a:pt x="326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694"/>
                        <wps:cNvSpPr>
                          <a:spLocks/>
                        </wps:cNvSpPr>
                        <wps:spPr bwMode="auto">
                          <a:xfrm>
                            <a:off x="4567" y="575"/>
                            <a:ext cx="2178" cy="724"/>
                          </a:xfrm>
                          <a:custGeom>
                            <a:avLst/>
                            <a:gdLst>
                              <a:gd name="T0" fmla="+- 0 6120 4568"/>
                              <a:gd name="T1" fmla="*/ T0 w 2178"/>
                              <a:gd name="T2" fmla="+- 0 622 576"/>
                              <a:gd name="T3" fmla="*/ 622 h 724"/>
                              <a:gd name="T4" fmla="+- 0 5495 4568"/>
                              <a:gd name="T5" fmla="*/ T4 w 2178"/>
                              <a:gd name="T6" fmla="+- 0 622 576"/>
                              <a:gd name="T7" fmla="*/ 622 h 724"/>
                              <a:gd name="T8" fmla="+- 0 6120 4568"/>
                              <a:gd name="T9" fmla="*/ T8 w 2178"/>
                              <a:gd name="T10" fmla="+- 0 622 576"/>
                              <a:gd name="T11" fmla="*/ 622 h 724"/>
                              <a:gd name="T12" fmla="+- 0 6745 4568"/>
                              <a:gd name="T13" fmla="*/ T12 w 2178"/>
                              <a:gd name="T14" fmla="+- 0 622 576"/>
                              <a:gd name="T15" fmla="*/ 622 h 724"/>
                              <a:gd name="T16" fmla="+- 0 5495 4568"/>
                              <a:gd name="T17" fmla="*/ T16 w 2178"/>
                              <a:gd name="T18" fmla="+- 0 576 576"/>
                              <a:gd name="T19" fmla="*/ 576 h 724"/>
                              <a:gd name="T20" fmla="+- 0 5495 4568"/>
                              <a:gd name="T21" fmla="*/ T20 w 2178"/>
                              <a:gd name="T22" fmla="+- 0 666 576"/>
                              <a:gd name="T23" fmla="*/ 666 h 724"/>
                              <a:gd name="T24" fmla="+- 0 6745 4568"/>
                              <a:gd name="T25" fmla="*/ T24 w 2178"/>
                              <a:gd name="T26" fmla="+- 0 576 576"/>
                              <a:gd name="T27" fmla="*/ 576 h 724"/>
                              <a:gd name="T28" fmla="+- 0 6745 4568"/>
                              <a:gd name="T29" fmla="*/ T28 w 2178"/>
                              <a:gd name="T30" fmla="+- 0 666 576"/>
                              <a:gd name="T31" fmla="*/ 666 h 724"/>
                              <a:gd name="T32" fmla="+- 0 5808 4568"/>
                              <a:gd name="T33" fmla="*/ T32 w 2178"/>
                              <a:gd name="T34" fmla="+- 0 833 576"/>
                              <a:gd name="T35" fmla="*/ 833 h 724"/>
                              <a:gd name="T36" fmla="+- 0 5416 4568"/>
                              <a:gd name="T37" fmla="*/ T36 w 2178"/>
                              <a:gd name="T38" fmla="+- 0 833 576"/>
                              <a:gd name="T39" fmla="*/ 833 h 724"/>
                              <a:gd name="T40" fmla="+- 0 5808 4568"/>
                              <a:gd name="T41" fmla="*/ T40 w 2178"/>
                              <a:gd name="T42" fmla="+- 0 833 576"/>
                              <a:gd name="T43" fmla="*/ 833 h 724"/>
                              <a:gd name="T44" fmla="+- 0 6209 4568"/>
                              <a:gd name="T45" fmla="*/ T44 w 2178"/>
                              <a:gd name="T46" fmla="+- 0 833 576"/>
                              <a:gd name="T47" fmla="*/ 833 h 724"/>
                              <a:gd name="T48" fmla="+- 0 5416 4568"/>
                              <a:gd name="T49" fmla="*/ T48 w 2178"/>
                              <a:gd name="T50" fmla="+- 0 787 576"/>
                              <a:gd name="T51" fmla="*/ 787 h 724"/>
                              <a:gd name="T52" fmla="+- 0 5416 4568"/>
                              <a:gd name="T53" fmla="*/ T52 w 2178"/>
                              <a:gd name="T54" fmla="+- 0 877 576"/>
                              <a:gd name="T55" fmla="*/ 877 h 724"/>
                              <a:gd name="T56" fmla="+- 0 6209 4568"/>
                              <a:gd name="T57" fmla="*/ T56 w 2178"/>
                              <a:gd name="T58" fmla="+- 0 787 576"/>
                              <a:gd name="T59" fmla="*/ 787 h 724"/>
                              <a:gd name="T60" fmla="+- 0 6209 4568"/>
                              <a:gd name="T61" fmla="*/ T60 w 2178"/>
                              <a:gd name="T62" fmla="+- 0 877 576"/>
                              <a:gd name="T63" fmla="*/ 877 h 724"/>
                              <a:gd name="T64" fmla="+- 0 6264 4568"/>
                              <a:gd name="T65" fmla="*/ T64 w 2178"/>
                              <a:gd name="T66" fmla="+- 0 1042 576"/>
                              <a:gd name="T67" fmla="*/ 1042 h 724"/>
                              <a:gd name="T68" fmla="+- 0 5897 4568"/>
                              <a:gd name="T69" fmla="*/ T68 w 2178"/>
                              <a:gd name="T70" fmla="+- 0 1042 576"/>
                              <a:gd name="T71" fmla="*/ 1042 h 724"/>
                              <a:gd name="T72" fmla="+- 0 6264 4568"/>
                              <a:gd name="T73" fmla="*/ T72 w 2178"/>
                              <a:gd name="T74" fmla="+- 0 1042 576"/>
                              <a:gd name="T75" fmla="*/ 1042 h 724"/>
                              <a:gd name="T76" fmla="+- 0 6634 4568"/>
                              <a:gd name="T77" fmla="*/ T76 w 2178"/>
                              <a:gd name="T78" fmla="+- 0 1042 576"/>
                              <a:gd name="T79" fmla="*/ 1042 h 724"/>
                              <a:gd name="T80" fmla="+- 0 5897 4568"/>
                              <a:gd name="T81" fmla="*/ T80 w 2178"/>
                              <a:gd name="T82" fmla="+- 0 998 576"/>
                              <a:gd name="T83" fmla="*/ 998 h 724"/>
                              <a:gd name="T84" fmla="+- 0 5897 4568"/>
                              <a:gd name="T85" fmla="*/ T84 w 2178"/>
                              <a:gd name="T86" fmla="+- 0 1088 576"/>
                              <a:gd name="T87" fmla="*/ 1088 h 724"/>
                              <a:gd name="T88" fmla="+- 0 6634 4568"/>
                              <a:gd name="T89" fmla="*/ T88 w 2178"/>
                              <a:gd name="T90" fmla="+- 0 998 576"/>
                              <a:gd name="T91" fmla="*/ 998 h 724"/>
                              <a:gd name="T92" fmla="+- 0 6634 4568"/>
                              <a:gd name="T93" fmla="*/ T92 w 2178"/>
                              <a:gd name="T94" fmla="+- 0 1088 576"/>
                              <a:gd name="T95" fmla="*/ 1088 h 724"/>
                              <a:gd name="T96" fmla="+- 0 5148 4568"/>
                              <a:gd name="T97" fmla="*/ T96 w 2178"/>
                              <a:gd name="T98" fmla="+- 0 1253 576"/>
                              <a:gd name="T99" fmla="*/ 1253 h 724"/>
                              <a:gd name="T100" fmla="+- 0 4568 4568"/>
                              <a:gd name="T101" fmla="*/ T100 w 2178"/>
                              <a:gd name="T102" fmla="+- 0 1253 576"/>
                              <a:gd name="T103" fmla="*/ 1253 h 724"/>
                              <a:gd name="T104" fmla="+- 0 5148 4568"/>
                              <a:gd name="T105" fmla="*/ T104 w 2178"/>
                              <a:gd name="T106" fmla="+- 0 1253 576"/>
                              <a:gd name="T107" fmla="*/ 1253 h 724"/>
                              <a:gd name="T108" fmla="+- 0 5729 4568"/>
                              <a:gd name="T109" fmla="*/ T108 w 2178"/>
                              <a:gd name="T110" fmla="+- 0 1253 576"/>
                              <a:gd name="T111" fmla="*/ 1253 h 724"/>
                              <a:gd name="T112" fmla="+- 0 4568 4568"/>
                              <a:gd name="T113" fmla="*/ T112 w 2178"/>
                              <a:gd name="T114" fmla="+- 0 1209 576"/>
                              <a:gd name="T115" fmla="*/ 1209 h 724"/>
                              <a:gd name="T116" fmla="+- 0 4568 4568"/>
                              <a:gd name="T117" fmla="*/ T116 w 2178"/>
                              <a:gd name="T118" fmla="+- 0 1299 576"/>
                              <a:gd name="T119" fmla="*/ 1299 h 724"/>
                              <a:gd name="T120" fmla="+- 0 5729 4568"/>
                              <a:gd name="T121" fmla="*/ T120 w 2178"/>
                              <a:gd name="T122" fmla="+- 0 1209 576"/>
                              <a:gd name="T123" fmla="*/ 1209 h 724"/>
                              <a:gd name="T124" fmla="+- 0 5729 4568"/>
                              <a:gd name="T125" fmla="*/ T124 w 2178"/>
                              <a:gd name="T126" fmla="+- 0 1299 576"/>
                              <a:gd name="T127" fmla="*/ 129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78" h="724">
                                <a:moveTo>
                                  <a:pt x="1552" y="46"/>
                                </a:moveTo>
                                <a:lnTo>
                                  <a:pt x="927" y="46"/>
                                </a:lnTo>
                                <a:moveTo>
                                  <a:pt x="1552" y="46"/>
                                </a:moveTo>
                                <a:lnTo>
                                  <a:pt x="2177" y="46"/>
                                </a:lnTo>
                                <a:moveTo>
                                  <a:pt x="927" y="0"/>
                                </a:moveTo>
                                <a:lnTo>
                                  <a:pt x="927" y="90"/>
                                </a:lnTo>
                                <a:moveTo>
                                  <a:pt x="2177" y="0"/>
                                </a:moveTo>
                                <a:lnTo>
                                  <a:pt x="2177" y="90"/>
                                </a:lnTo>
                                <a:moveTo>
                                  <a:pt x="1240" y="257"/>
                                </a:moveTo>
                                <a:lnTo>
                                  <a:pt x="848" y="257"/>
                                </a:lnTo>
                                <a:moveTo>
                                  <a:pt x="1240" y="257"/>
                                </a:moveTo>
                                <a:lnTo>
                                  <a:pt x="1641" y="257"/>
                                </a:lnTo>
                                <a:moveTo>
                                  <a:pt x="848" y="211"/>
                                </a:moveTo>
                                <a:lnTo>
                                  <a:pt x="848" y="301"/>
                                </a:lnTo>
                                <a:moveTo>
                                  <a:pt x="1641" y="211"/>
                                </a:moveTo>
                                <a:lnTo>
                                  <a:pt x="1641" y="301"/>
                                </a:lnTo>
                                <a:moveTo>
                                  <a:pt x="1696" y="466"/>
                                </a:moveTo>
                                <a:lnTo>
                                  <a:pt x="1329" y="466"/>
                                </a:lnTo>
                                <a:moveTo>
                                  <a:pt x="1696" y="466"/>
                                </a:moveTo>
                                <a:lnTo>
                                  <a:pt x="2066" y="466"/>
                                </a:lnTo>
                                <a:moveTo>
                                  <a:pt x="1329" y="422"/>
                                </a:moveTo>
                                <a:lnTo>
                                  <a:pt x="1329" y="512"/>
                                </a:lnTo>
                                <a:moveTo>
                                  <a:pt x="2066" y="422"/>
                                </a:moveTo>
                                <a:lnTo>
                                  <a:pt x="2066" y="512"/>
                                </a:lnTo>
                                <a:moveTo>
                                  <a:pt x="580" y="677"/>
                                </a:moveTo>
                                <a:lnTo>
                                  <a:pt x="0" y="677"/>
                                </a:lnTo>
                                <a:moveTo>
                                  <a:pt x="580" y="677"/>
                                </a:moveTo>
                                <a:lnTo>
                                  <a:pt x="1161" y="677"/>
                                </a:lnTo>
                                <a:moveTo>
                                  <a:pt x="0" y="633"/>
                                </a:moveTo>
                                <a:lnTo>
                                  <a:pt x="0" y="723"/>
                                </a:lnTo>
                                <a:moveTo>
                                  <a:pt x="1161" y="633"/>
                                </a:moveTo>
                                <a:lnTo>
                                  <a:pt x="1161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3004" y="1602"/>
                            <a:ext cx="2569" cy="14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" name="docshape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813"/>
                            <a:ext cx="321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" name="docshape697"/>
                        <wps:cNvSpPr>
                          <a:spLocks/>
                        </wps:cNvSpPr>
                        <wps:spPr bwMode="auto">
                          <a:xfrm>
                            <a:off x="5271" y="1630"/>
                            <a:ext cx="1285" cy="302"/>
                          </a:xfrm>
                          <a:custGeom>
                            <a:avLst/>
                            <a:gdLst>
                              <a:gd name="T0" fmla="+- 0 5573 5271"/>
                              <a:gd name="T1" fmla="*/ T0 w 1285"/>
                              <a:gd name="T2" fmla="+- 0 1675 1631"/>
                              <a:gd name="T3" fmla="*/ 1675 h 302"/>
                              <a:gd name="T4" fmla="+- 0 5271 5271"/>
                              <a:gd name="T5" fmla="*/ T4 w 1285"/>
                              <a:gd name="T6" fmla="+- 0 1675 1631"/>
                              <a:gd name="T7" fmla="*/ 1675 h 302"/>
                              <a:gd name="T8" fmla="+- 0 5573 5271"/>
                              <a:gd name="T9" fmla="*/ T8 w 1285"/>
                              <a:gd name="T10" fmla="+- 0 1675 1631"/>
                              <a:gd name="T11" fmla="*/ 1675 h 302"/>
                              <a:gd name="T12" fmla="+- 0 5863 5271"/>
                              <a:gd name="T13" fmla="*/ T12 w 1285"/>
                              <a:gd name="T14" fmla="+- 0 1675 1631"/>
                              <a:gd name="T15" fmla="*/ 1675 h 302"/>
                              <a:gd name="T16" fmla="+- 0 5271 5271"/>
                              <a:gd name="T17" fmla="*/ T16 w 1285"/>
                              <a:gd name="T18" fmla="+- 0 1631 1631"/>
                              <a:gd name="T19" fmla="*/ 1631 h 302"/>
                              <a:gd name="T20" fmla="+- 0 5271 5271"/>
                              <a:gd name="T21" fmla="*/ T20 w 1285"/>
                              <a:gd name="T22" fmla="+- 0 1721 1631"/>
                              <a:gd name="T23" fmla="*/ 1721 h 302"/>
                              <a:gd name="T24" fmla="+- 0 5863 5271"/>
                              <a:gd name="T25" fmla="*/ T24 w 1285"/>
                              <a:gd name="T26" fmla="+- 0 1631 1631"/>
                              <a:gd name="T27" fmla="*/ 1631 h 302"/>
                              <a:gd name="T28" fmla="+- 0 5863 5271"/>
                              <a:gd name="T29" fmla="*/ T28 w 1285"/>
                              <a:gd name="T30" fmla="+- 0 1721 1631"/>
                              <a:gd name="T31" fmla="*/ 1721 h 302"/>
                              <a:gd name="T32" fmla="+- 0 6221 5271"/>
                              <a:gd name="T33" fmla="*/ T32 w 1285"/>
                              <a:gd name="T34" fmla="+- 0 1887 1631"/>
                              <a:gd name="T35" fmla="*/ 1887 h 302"/>
                              <a:gd name="T36" fmla="+- 0 5885 5271"/>
                              <a:gd name="T37" fmla="*/ T36 w 1285"/>
                              <a:gd name="T38" fmla="+- 0 1887 1631"/>
                              <a:gd name="T39" fmla="*/ 1887 h 302"/>
                              <a:gd name="T40" fmla="+- 0 6221 5271"/>
                              <a:gd name="T41" fmla="*/ T40 w 1285"/>
                              <a:gd name="T42" fmla="+- 0 1887 1631"/>
                              <a:gd name="T43" fmla="*/ 1887 h 302"/>
                              <a:gd name="T44" fmla="+- 0 6556 5271"/>
                              <a:gd name="T45" fmla="*/ T44 w 1285"/>
                              <a:gd name="T46" fmla="+- 0 1887 1631"/>
                              <a:gd name="T47" fmla="*/ 1887 h 302"/>
                              <a:gd name="T48" fmla="+- 0 5885 5271"/>
                              <a:gd name="T49" fmla="*/ T48 w 1285"/>
                              <a:gd name="T50" fmla="+- 0 1842 1631"/>
                              <a:gd name="T51" fmla="*/ 1842 h 302"/>
                              <a:gd name="T52" fmla="+- 0 5885 5271"/>
                              <a:gd name="T53" fmla="*/ T52 w 1285"/>
                              <a:gd name="T54" fmla="+- 0 1932 1631"/>
                              <a:gd name="T55" fmla="*/ 1932 h 302"/>
                              <a:gd name="T56" fmla="+- 0 6556 5271"/>
                              <a:gd name="T57" fmla="*/ T56 w 1285"/>
                              <a:gd name="T58" fmla="+- 0 1842 1631"/>
                              <a:gd name="T59" fmla="*/ 1842 h 302"/>
                              <a:gd name="T60" fmla="+- 0 6556 5271"/>
                              <a:gd name="T61" fmla="*/ T60 w 1285"/>
                              <a:gd name="T62" fmla="+- 0 1932 1631"/>
                              <a:gd name="T63" fmla="*/ 193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5" h="302">
                                <a:moveTo>
                                  <a:pt x="30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02" y="44"/>
                                </a:moveTo>
                                <a:lnTo>
                                  <a:pt x="59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92" y="0"/>
                                </a:moveTo>
                                <a:lnTo>
                                  <a:pt x="592" y="90"/>
                                </a:lnTo>
                                <a:moveTo>
                                  <a:pt x="950" y="256"/>
                                </a:moveTo>
                                <a:lnTo>
                                  <a:pt x="614" y="256"/>
                                </a:lnTo>
                                <a:moveTo>
                                  <a:pt x="950" y="256"/>
                                </a:moveTo>
                                <a:lnTo>
                                  <a:pt x="1285" y="256"/>
                                </a:lnTo>
                                <a:moveTo>
                                  <a:pt x="614" y="211"/>
                                </a:moveTo>
                                <a:lnTo>
                                  <a:pt x="614" y="301"/>
                                </a:lnTo>
                                <a:moveTo>
                                  <a:pt x="1285" y="211"/>
                                </a:moveTo>
                                <a:lnTo>
                                  <a:pt x="1285" y="3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docshape698"/>
                        <wps:cNvSpPr>
                          <a:spLocks/>
                        </wps:cNvSpPr>
                        <wps:spPr bwMode="auto">
                          <a:xfrm>
                            <a:off x="3004" y="2236"/>
                            <a:ext cx="3183" cy="569"/>
                          </a:xfrm>
                          <a:custGeom>
                            <a:avLst/>
                            <a:gdLst>
                              <a:gd name="T0" fmla="+- 0 5428 3004"/>
                              <a:gd name="T1" fmla="*/ T0 w 3183"/>
                              <a:gd name="T2" fmla="+- 0 2447 2236"/>
                              <a:gd name="T3" fmla="*/ 2447 h 569"/>
                              <a:gd name="T4" fmla="+- 0 3004 3004"/>
                              <a:gd name="T5" fmla="*/ T4 w 3183"/>
                              <a:gd name="T6" fmla="+- 0 2447 2236"/>
                              <a:gd name="T7" fmla="*/ 2447 h 569"/>
                              <a:gd name="T8" fmla="+- 0 3004 3004"/>
                              <a:gd name="T9" fmla="*/ T8 w 3183"/>
                              <a:gd name="T10" fmla="+- 0 2594 2236"/>
                              <a:gd name="T11" fmla="*/ 2594 h 569"/>
                              <a:gd name="T12" fmla="+- 0 5428 3004"/>
                              <a:gd name="T13" fmla="*/ T12 w 3183"/>
                              <a:gd name="T14" fmla="+- 0 2594 2236"/>
                              <a:gd name="T15" fmla="*/ 2594 h 569"/>
                              <a:gd name="T16" fmla="+- 0 5428 3004"/>
                              <a:gd name="T17" fmla="*/ T16 w 3183"/>
                              <a:gd name="T18" fmla="+- 0 2447 2236"/>
                              <a:gd name="T19" fmla="*/ 2447 h 569"/>
                              <a:gd name="T20" fmla="+- 0 5595 3004"/>
                              <a:gd name="T21" fmla="*/ T20 w 3183"/>
                              <a:gd name="T22" fmla="+- 0 2236 2236"/>
                              <a:gd name="T23" fmla="*/ 2236 h 569"/>
                              <a:gd name="T24" fmla="+- 0 3004 3004"/>
                              <a:gd name="T25" fmla="*/ T24 w 3183"/>
                              <a:gd name="T26" fmla="+- 0 2236 2236"/>
                              <a:gd name="T27" fmla="*/ 2236 h 569"/>
                              <a:gd name="T28" fmla="+- 0 3004 3004"/>
                              <a:gd name="T29" fmla="*/ T28 w 3183"/>
                              <a:gd name="T30" fmla="+- 0 2383 2236"/>
                              <a:gd name="T31" fmla="*/ 2383 h 569"/>
                              <a:gd name="T32" fmla="+- 0 5595 3004"/>
                              <a:gd name="T33" fmla="*/ T32 w 3183"/>
                              <a:gd name="T34" fmla="+- 0 2383 2236"/>
                              <a:gd name="T35" fmla="*/ 2383 h 569"/>
                              <a:gd name="T36" fmla="+- 0 5595 3004"/>
                              <a:gd name="T37" fmla="*/ T36 w 3183"/>
                              <a:gd name="T38" fmla="+- 0 2236 2236"/>
                              <a:gd name="T39" fmla="*/ 2236 h 569"/>
                              <a:gd name="T40" fmla="+- 0 6187 3004"/>
                              <a:gd name="T41" fmla="*/ T40 w 3183"/>
                              <a:gd name="T42" fmla="+- 0 2658 2236"/>
                              <a:gd name="T43" fmla="*/ 2658 h 569"/>
                              <a:gd name="T44" fmla="+- 0 3004 3004"/>
                              <a:gd name="T45" fmla="*/ T44 w 3183"/>
                              <a:gd name="T46" fmla="+- 0 2658 2236"/>
                              <a:gd name="T47" fmla="*/ 2658 h 569"/>
                              <a:gd name="T48" fmla="+- 0 3004 3004"/>
                              <a:gd name="T49" fmla="*/ T48 w 3183"/>
                              <a:gd name="T50" fmla="+- 0 2805 2236"/>
                              <a:gd name="T51" fmla="*/ 2805 h 569"/>
                              <a:gd name="T52" fmla="+- 0 6187 3004"/>
                              <a:gd name="T53" fmla="*/ T52 w 3183"/>
                              <a:gd name="T54" fmla="+- 0 2805 2236"/>
                              <a:gd name="T55" fmla="*/ 2805 h 569"/>
                              <a:gd name="T56" fmla="+- 0 6187 3004"/>
                              <a:gd name="T57" fmla="*/ T56 w 3183"/>
                              <a:gd name="T58" fmla="+- 0 2658 2236"/>
                              <a:gd name="T59" fmla="*/ 265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83" h="569">
                                <a:moveTo>
                                  <a:pt x="2424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358"/>
                                </a:lnTo>
                                <a:lnTo>
                                  <a:pt x="2424" y="358"/>
                                </a:lnTo>
                                <a:lnTo>
                                  <a:pt x="2424" y="211"/>
                                </a:lnTo>
                                <a:close/>
                                <a:moveTo>
                                  <a:pt x="2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2591" y="147"/>
                                </a:lnTo>
                                <a:lnTo>
                                  <a:pt x="2591" y="0"/>
                                </a:lnTo>
                                <a:close/>
                                <a:moveTo>
                                  <a:pt x="3183" y="422"/>
                                </a:moveTo>
                                <a:lnTo>
                                  <a:pt x="0" y="422"/>
                                </a:lnTo>
                                <a:lnTo>
                                  <a:pt x="0" y="569"/>
                                </a:lnTo>
                                <a:lnTo>
                                  <a:pt x="3183" y="569"/>
                                </a:lnTo>
                                <a:lnTo>
                                  <a:pt x="3183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docshape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2868"/>
                            <a:ext cx="170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0" name="docshape700"/>
                        <wps:cNvSpPr>
                          <a:spLocks/>
                        </wps:cNvSpPr>
                        <wps:spPr bwMode="auto">
                          <a:xfrm>
                            <a:off x="3987" y="2264"/>
                            <a:ext cx="2703" cy="724"/>
                          </a:xfrm>
                          <a:custGeom>
                            <a:avLst/>
                            <a:gdLst>
                              <a:gd name="T0" fmla="+- 0 5594 3987"/>
                              <a:gd name="T1" fmla="*/ T0 w 2703"/>
                              <a:gd name="T2" fmla="+- 0 2309 2264"/>
                              <a:gd name="T3" fmla="*/ 2309 h 724"/>
                              <a:gd name="T4" fmla="+- 0 4802 3987"/>
                              <a:gd name="T5" fmla="*/ T4 w 2703"/>
                              <a:gd name="T6" fmla="+- 0 2309 2264"/>
                              <a:gd name="T7" fmla="*/ 2309 h 724"/>
                              <a:gd name="T8" fmla="+- 0 5594 3987"/>
                              <a:gd name="T9" fmla="*/ T8 w 2703"/>
                              <a:gd name="T10" fmla="+- 0 2309 2264"/>
                              <a:gd name="T11" fmla="*/ 2309 h 724"/>
                              <a:gd name="T12" fmla="+- 0 6388 3987"/>
                              <a:gd name="T13" fmla="*/ T12 w 2703"/>
                              <a:gd name="T14" fmla="+- 0 2309 2264"/>
                              <a:gd name="T15" fmla="*/ 2309 h 724"/>
                              <a:gd name="T16" fmla="+- 0 4802 3987"/>
                              <a:gd name="T17" fmla="*/ T16 w 2703"/>
                              <a:gd name="T18" fmla="+- 0 2264 2264"/>
                              <a:gd name="T19" fmla="*/ 2264 h 724"/>
                              <a:gd name="T20" fmla="+- 0 4802 3987"/>
                              <a:gd name="T21" fmla="*/ T20 w 2703"/>
                              <a:gd name="T22" fmla="+- 0 2354 2264"/>
                              <a:gd name="T23" fmla="*/ 2354 h 724"/>
                              <a:gd name="T24" fmla="+- 0 6388 3987"/>
                              <a:gd name="T25" fmla="*/ T24 w 2703"/>
                              <a:gd name="T26" fmla="+- 0 2264 2264"/>
                              <a:gd name="T27" fmla="*/ 2264 h 724"/>
                              <a:gd name="T28" fmla="+- 0 6388 3987"/>
                              <a:gd name="T29" fmla="*/ T28 w 2703"/>
                              <a:gd name="T30" fmla="+- 0 2354 2264"/>
                              <a:gd name="T31" fmla="*/ 2354 h 724"/>
                              <a:gd name="T32" fmla="+- 0 5429 3987"/>
                              <a:gd name="T33" fmla="*/ T32 w 2703"/>
                              <a:gd name="T34" fmla="+- 0 2520 2264"/>
                              <a:gd name="T35" fmla="*/ 2520 h 724"/>
                              <a:gd name="T36" fmla="+- 0 4880 3987"/>
                              <a:gd name="T37" fmla="*/ T36 w 2703"/>
                              <a:gd name="T38" fmla="+- 0 2520 2264"/>
                              <a:gd name="T39" fmla="*/ 2520 h 724"/>
                              <a:gd name="T40" fmla="+- 0 5429 3987"/>
                              <a:gd name="T41" fmla="*/ T40 w 2703"/>
                              <a:gd name="T42" fmla="+- 0 2520 2264"/>
                              <a:gd name="T43" fmla="*/ 2520 h 724"/>
                              <a:gd name="T44" fmla="+- 0 5964 3987"/>
                              <a:gd name="T45" fmla="*/ T44 w 2703"/>
                              <a:gd name="T46" fmla="+- 0 2520 2264"/>
                              <a:gd name="T47" fmla="*/ 2520 h 724"/>
                              <a:gd name="T48" fmla="+- 0 4880 3987"/>
                              <a:gd name="T49" fmla="*/ T48 w 2703"/>
                              <a:gd name="T50" fmla="+- 0 2475 2264"/>
                              <a:gd name="T51" fmla="*/ 2475 h 724"/>
                              <a:gd name="T52" fmla="+- 0 4880 3987"/>
                              <a:gd name="T53" fmla="*/ T52 w 2703"/>
                              <a:gd name="T54" fmla="+- 0 2565 2264"/>
                              <a:gd name="T55" fmla="*/ 2565 h 724"/>
                              <a:gd name="T56" fmla="+- 0 5964 3987"/>
                              <a:gd name="T57" fmla="*/ T56 w 2703"/>
                              <a:gd name="T58" fmla="+- 0 2475 2264"/>
                              <a:gd name="T59" fmla="*/ 2475 h 724"/>
                              <a:gd name="T60" fmla="+- 0 5964 3987"/>
                              <a:gd name="T61" fmla="*/ T60 w 2703"/>
                              <a:gd name="T62" fmla="+- 0 2565 2264"/>
                              <a:gd name="T63" fmla="*/ 2565 h 724"/>
                              <a:gd name="T64" fmla="+- 0 6187 3987"/>
                              <a:gd name="T65" fmla="*/ T64 w 2703"/>
                              <a:gd name="T66" fmla="+- 0 2731 2264"/>
                              <a:gd name="T67" fmla="*/ 2731 h 724"/>
                              <a:gd name="T68" fmla="+- 0 5696 3987"/>
                              <a:gd name="T69" fmla="*/ T68 w 2703"/>
                              <a:gd name="T70" fmla="+- 0 2731 2264"/>
                              <a:gd name="T71" fmla="*/ 2731 h 724"/>
                              <a:gd name="T72" fmla="+- 0 6187 3987"/>
                              <a:gd name="T73" fmla="*/ T72 w 2703"/>
                              <a:gd name="T74" fmla="+- 0 2731 2264"/>
                              <a:gd name="T75" fmla="*/ 2731 h 724"/>
                              <a:gd name="T76" fmla="+- 0 6690 3987"/>
                              <a:gd name="T77" fmla="*/ T76 w 2703"/>
                              <a:gd name="T78" fmla="+- 0 2731 2264"/>
                              <a:gd name="T79" fmla="*/ 2731 h 724"/>
                              <a:gd name="T80" fmla="+- 0 5696 3987"/>
                              <a:gd name="T81" fmla="*/ T80 w 2703"/>
                              <a:gd name="T82" fmla="+- 0 2686 2264"/>
                              <a:gd name="T83" fmla="*/ 2686 h 724"/>
                              <a:gd name="T84" fmla="+- 0 5696 3987"/>
                              <a:gd name="T85" fmla="*/ T84 w 2703"/>
                              <a:gd name="T86" fmla="+- 0 2776 2264"/>
                              <a:gd name="T87" fmla="*/ 2776 h 724"/>
                              <a:gd name="T88" fmla="+- 0 6690 3987"/>
                              <a:gd name="T89" fmla="*/ T88 w 2703"/>
                              <a:gd name="T90" fmla="+- 0 2686 2264"/>
                              <a:gd name="T91" fmla="*/ 2686 h 724"/>
                              <a:gd name="T92" fmla="+- 0 6690 3987"/>
                              <a:gd name="T93" fmla="*/ T92 w 2703"/>
                              <a:gd name="T94" fmla="+- 0 2776 2264"/>
                              <a:gd name="T95" fmla="*/ 2776 h 724"/>
                              <a:gd name="T96" fmla="+- 0 4714 3987"/>
                              <a:gd name="T97" fmla="*/ T96 w 2703"/>
                              <a:gd name="T98" fmla="+- 0 2943 2264"/>
                              <a:gd name="T99" fmla="*/ 2943 h 724"/>
                              <a:gd name="T100" fmla="+- 0 3987 3987"/>
                              <a:gd name="T101" fmla="*/ T100 w 2703"/>
                              <a:gd name="T102" fmla="+- 0 2943 2264"/>
                              <a:gd name="T103" fmla="*/ 2943 h 724"/>
                              <a:gd name="T104" fmla="+- 0 4714 3987"/>
                              <a:gd name="T105" fmla="*/ T104 w 2703"/>
                              <a:gd name="T106" fmla="+- 0 2943 2264"/>
                              <a:gd name="T107" fmla="*/ 2943 h 724"/>
                              <a:gd name="T108" fmla="+- 0 5450 3987"/>
                              <a:gd name="T109" fmla="*/ T108 w 2703"/>
                              <a:gd name="T110" fmla="+- 0 2943 2264"/>
                              <a:gd name="T111" fmla="*/ 2943 h 724"/>
                              <a:gd name="T112" fmla="+- 0 3987 3987"/>
                              <a:gd name="T113" fmla="*/ T112 w 2703"/>
                              <a:gd name="T114" fmla="+- 0 2897 2264"/>
                              <a:gd name="T115" fmla="*/ 2897 h 724"/>
                              <a:gd name="T116" fmla="+- 0 3987 3987"/>
                              <a:gd name="T117" fmla="*/ T116 w 2703"/>
                              <a:gd name="T118" fmla="+- 0 2987 2264"/>
                              <a:gd name="T119" fmla="*/ 2987 h 724"/>
                              <a:gd name="T120" fmla="+- 0 5450 3987"/>
                              <a:gd name="T121" fmla="*/ T120 w 2703"/>
                              <a:gd name="T122" fmla="+- 0 2897 2264"/>
                              <a:gd name="T123" fmla="*/ 2897 h 724"/>
                              <a:gd name="T124" fmla="+- 0 5450 3987"/>
                              <a:gd name="T125" fmla="*/ T124 w 2703"/>
                              <a:gd name="T126" fmla="+- 0 2987 2264"/>
                              <a:gd name="T127" fmla="*/ 298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03" h="724">
                                <a:moveTo>
                                  <a:pt x="1607" y="45"/>
                                </a:moveTo>
                                <a:lnTo>
                                  <a:pt x="815" y="45"/>
                                </a:lnTo>
                                <a:moveTo>
                                  <a:pt x="1607" y="45"/>
                                </a:moveTo>
                                <a:lnTo>
                                  <a:pt x="2401" y="45"/>
                                </a:lnTo>
                                <a:moveTo>
                                  <a:pt x="815" y="0"/>
                                </a:moveTo>
                                <a:lnTo>
                                  <a:pt x="815" y="90"/>
                                </a:lnTo>
                                <a:moveTo>
                                  <a:pt x="2401" y="0"/>
                                </a:moveTo>
                                <a:lnTo>
                                  <a:pt x="2401" y="90"/>
                                </a:lnTo>
                                <a:moveTo>
                                  <a:pt x="1442" y="256"/>
                                </a:moveTo>
                                <a:lnTo>
                                  <a:pt x="893" y="256"/>
                                </a:lnTo>
                                <a:moveTo>
                                  <a:pt x="1442" y="256"/>
                                </a:moveTo>
                                <a:lnTo>
                                  <a:pt x="1977" y="256"/>
                                </a:lnTo>
                                <a:moveTo>
                                  <a:pt x="893" y="211"/>
                                </a:moveTo>
                                <a:lnTo>
                                  <a:pt x="893" y="301"/>
                                </a:lnTo>
                                <a:moveTo>
                                  <a:pt x="1977" y="211"/>
                                </a:moveTo>
                                <a:lnTo>
                                  <a:pt x="1977" y="301"/>
                                </a:lnTo>
                                <a:moveTo>
                                  <a:pt x="2200" y="467"/>
                                </a:moveTo>
                                <a:lnTo>
                                  <a:pt x="1709" y="467"/>
                                </a:lnTo>
                                <a:moveTo>
                                  <a:pt x="2200" y="467"/>
                                </a:moveTo>
                                <a:lnTo>
                                  <a:pt x="2703" y="467"/>
                                </a:lnTo>
                                <a:moveTo>
                                  <a:pt x="1709" y="422"/>
                                </a:moveTo>
                                <a:lnTo>
                                  <a:pt x="1709" y="512"/>
                                </a:lnTo>
                                <a:moveTo>
                                  <a:pt x="2703" y="422"/>
                                </a:moveTo>
                                <a:lnTo>
                                  <a:pt x="2703" y="512"/>
                                </a:lnTo>
                                <a:moveTo>
                                  <a:pt x="727" y="679"/>
                                </a:moveTo>
                                <a:lnTo>
                                  <a:pt x="0" y="679"/>
                                </a:lnTo>
                                <a:moveTo>
                                  <a:pt x="727" y="679"/>
                                </a:moveTo>
                                <a:lnTo>
                                  <a:pt x="1463" y="679"/>
                                </a:lnTo>
                                <a:moveTo>
                                  <a:pt x="0" y="633"/>
                                </a:moveTo>
                                <a:lnTo>
                                  <a:pt x="0" y="723"/>
                                </a:lnTo>
                                <a:moveTo>
                                  <a:pt x="1463" y="633"/>
                                </a:moveTo>
                                <a:lnTo>
                                  <a:pt x="1463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701"/>
                        <wps:cNvSpPr>
                          <a:spLocks/>
                        </wps:cNvSpPr>
                        <wps:spPr bwMode="auto">
                          <a:xfrm>
                            <a:off x="3004" y="3291"/>
                            <a:ext cx="3641" cy="569"/>
                          </a:xfrm>
                          <a:custGeom>
                            <a:avLst/>
                            <a:gdLst>
                              <a:gd name="T0" fmla="+- 0 6209 3004"/>
                              <a:gd name="T1" fmla="*/ T0 w 3641"/>
                              <a:gd name="T2" fmla="+- 0 3502 3291"/>
                              <a:gd name="T3" fmla="*/ 3502 h 569"/>
                              <a:gd name="T4" fmla="+- 0 3004 3004"/>
                              <a:gd name="T5" fmla="*/ T4 w 3641"/>
                              <a:gd name="T6" fmla="+- 0 3502 3291"/>
                              <a:gd name="T7" fmla="*/ 3502 h 569"/>
                              <a:gd name="T8" fmla="+- 0 3004 3004"/>
                              <a:gd name="T9" fmla="*/ T8 w 3641"/>
                              <a:gd name="T10" fmla="+- 0 3649 3291"/>
                              <a:gd name="T11" fmla="*/ 3649 h 569"/>
                              <a:gd name="T12" fmla="+- 0 6209 3004"/>
                              <a:gd name="T13" fmla="*/ T12 w 3641"/>
                              <a:gd name="T14" fmla="+- 0 3649 3291"/>
                              <a:gd name="T15" fmla="*/ 3649 h 569"/>
                              <a:gd name="T16" fmla="+- 0 6209 3004"/>
                              <a:gd name="T17" fmla="*/ T16 w 3641"/>
                              <a:gd name="T18" fmla="+- 0 3502 3291"/>
                              <a:gd name="T19" fmla="*/ 3502 h 569"/>
                              <a:gd name="T20" fmla="+- 0 6354 3004"/>
                              <a:gd name="T21" fmla="*/ T20 w 3641"/>
                              <a:gd name="T22" fmla="+- 0 3713 3291"/>
                              <a:gd name="T23" fmla="*/ 3713 h 569"/>
                              <a:gd name="T24" fmla="+- 0 3004 3004"/>
                              <a:gd name="T25" fmla="*/ T24 w 3641"/>
                              <a:gd name="T26" fmla="+- 0 3713 3291"/>
                              <a:gd name="T27" fmla="*/ 3713 h 569"/>
                              <a:gd name="T28" fmla="+- 0 3004 3004"/>
                              <a:gd name="T29" fmla="*/ T28 w 3641"/>
                              <a:gd name="T30" fmla="+- 0 3860 3291"/>
                              <a:gd name="T31" fmla="*/ 3860 h 569"/>
                              <a:gd name="T32" fmla="+- 0 6354 3004"/>
                              <a:gd name="T33" fmla="*/ T32 w 3641"/>
                              <a:gd name="T34" fmla="+- 0 3860 3291"/>
                              <a:gd name="T35" fmla="*/ 3860 h 569"/>
                              <a:gd name="T36" fmla="+- 0 6354 3004"/>
                              <a:gd name="T37" fmla="*/ T36 w 3641"/>
                              <a:gd name="T38" fmla="+- 0 3713 3291"/>
                              <a:gd name="T39" fmla="*/ 3713 h 569"/>
                              <a:gd name="T40" fmla="+- 0 6645 3004"/>
                              <a:gd name="T41" fmla="*/ T40 w 3641"/>
                              <a:gd name="T42" fmla="+- 0 3291 3291"/>
                              <a:gd name="T43" fmla="*/ 3291 h 569"/>
                              <a:gd name="T44" fmla="+- 0 3004 3004"/>
                              <a:gd name="T45" fmla="*/ T44 w 3641"/>
                              <a:gd name="T46" fmla="+- 0 3291 3291"/>
                              <a:gd name="T47" fmla="*/ 3291 h 569"/>
                              <a:gd name="T48" fmla="+- 0 3004 3004"/>
                              <a:gd name="T49" fmla="*/ T48 w 3641"/>
                              <a:gd name="T50" fmla="+- 0 3438 3291"/>
                              <a:gd name="T51" fmla="*/ 3438 h 569"/>
                              <a:gd name="T52" fmla="+- 0 6645 3004"/>
                              <a:gd name="T53" fmla="*/ T52 w 3641"/>
                              <a:gd name="T54" fmla="+- 0 3438 3291"/>
                              <a:gd name="T55" fmla="*/ 3438 h 569"/>
                              <a:gd name="T56" fmla="+- 0 6645 3004"/>
                              <a:gd name="T57" fmla="*/ T56 w 3641"/>
                              <a:gd name="T58" fmla="+- 0 3291 3291"/>
                              <a:gd name="T59" fmla="*/ 329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41" h="569">
                                <a:moveTo>
                                  <a:pt x="3205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358"/>
                                </a:lnTo>
                                <a:lnTo>
                                  <a:pt x="3205" y="358"/>
                                </a:lnTo>
                                <a:lnTo>
                                  <a:pt x="3205" y="211"/>
                                </a:lnTo>
                                <a:close/>
                                <a:moveTo>
                                  <a:pt x="3350" y="422"/>
                                </a:moveTo>
                                <a:lnTo>
                                  <a:pt x="0" y="422"/>
                                </a:lnTo>
                                <a:lnTo>
                                  <a:pt x="0" y="569"/>
                                </a:lnTo>
                                <a:lnTo>
                                  <a:pt x="3350" y="569"/>
                                </a:lnTo>
                                <a:lnTo>
                                  <a:pt x="3350" y="422"/>
                                </a:lnTo>
                                <a:close/>
                                <a:moveTo>
                                  <a:pt x="3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641" y="147"/>
                                </a:lnTo>
                                <a:lnTo>
                                  <a:pt x="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docshape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3924"/>
                            <a:ext cx="259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docshape703"/>
                        <wps:cNvSpPr>
                          <a:spLocks/>
                        </wps:cNvSpPr>
                        <wps:spPr bwMode="auto">
                          <a:xfrm>
                            <a:off x="4701" y="3319"/>
                            <a:ext cx="2882" cy="723"/>
                          </a:xfrm>
                          <a:custGeom>
                            <a:avLst/>
                            <a:gdLst>
                              <a:gd name="T0" fmla="+- 0 6646 4702"/>
                              <a:gd name="T1" fmla="*/ T0 w 2882"/>
                              <a:gd name="T2" fmla="+- 0 3365 3320"/>
                              <a:gd name="T3" fmla="*/ 3365 h 723"/>
                              <a:gd name="T4" fmla="+- 0 5696 4702"/>
                              <a:gd name="T5" fmla="*/ T4 w 2882"/>
                              <a:gd name="T6" fmla="+- 0 3365 3320"/>
                              <a:gd name="T7" fmla="*/ 3365 h 723"/>
                              <a:gd name="T8" fmla="+- 0 6646 4702"/>
                              <a:gd name="T9" fmla="*/ T8 w 2882"/>
                              <a:gd name="T10" fmla="+- 0 3365 3320"/>
                              <a:gd name="T11" fmla="*/ 3365 h 723"/>
                              <a:gd name="T12" fmla="+- 0 7583 4702"/>
                              <a:gd name="T13" fmla="*/ T12 w 2882"/>
                              <a:gd name="T14" fmla="+- 0 3365 3320"/>
                              <a:gd name="T15" fmla="*/ 3365 h 723"/>
                              <a:gd name="T16" fmla="+- 0 5696 4702"/>
                              <a:gd name="T17" fmla="*/ T16 w 2882"/>
                              <a:gd name="T18" fmla="+- 0 3320 3320"/>
                              <a:gd name="T19" fmla="*/ 3320 h 723"/>
                              <a:gd name="T20" fmla="+- 0 5696 4702"/>
                              <a:gd name="T21" fmla="*/ T20 w 2882"/>
                              <a:gd name="T22" fmla="+- 0 3410 3320"/>
                              <a:gd name="T23" fmla="*/ 3410 h 723"/>
                              <a:gd name="T24" fmla="+- 0 7583 4702"/>
                              <a:gd name="T25" fmla="*/ T24 w 2882"/>
                              <a:gd name="T26" fmla="+- 0 3320 3320"/>
                              <a:gd name="T27" fmla="*/ 3320 h 723"/>
                              <a:gd name="T28" fmla="+- 0 7583 4702"/>
                              <a:gd name="T29" fmla="*/ T28 w 2882"/>
                              <a:gd name="T30" fmla="+- 0 3410 3320"/>
                              <a:gd name="T31" fmla="*/ 3410 h 723"/>
                              <a:gd name="T32" fmla="+- 0 6209 4702"/>
                              <a:gd name="T33" fmla="*/ T32 w 2882"/>
                              <a:gd name="T34" fmla="+- 0 3576 3320"/>
                              <a:gd name="T35" fmla="*/ 3576 h 723"/>
                              <a:gd name="T36" fmla="+- 0 5617 4702"/>
                              <a:gd name="T37" fmla="*/ T36 w 2882"/>
                              <a:gd name="T38" fmla="+- 0 3576 3320"/>
                              <a:gd name="T39" fmla="*/ 3576 h 723"/>
                              <a:gd name="T40" fmla="+- 0 6209 4702"/>
                              <a:gd name="T41" fmla="*/ T40 w 2882"/>
                              <a:gd name="T42" fmla="+- 0 3576 3320"/>
                              <a:gd name="T43" fmla="*/ 3576 h 723"/>
                              <a:gd name="T44" fmla="+- 0 6801 4702"/>
                              <a:gd name="T45" fmla="*/ T44 w 2882"/>
                              <a:gd name="T46" fmla="+- 0 3576 3320"/>
                              <a:gd name="T47" fmla="*/ 3576 h 723"/>
                              <a:gd name="T48" fmla="+- 0 5617 4702"/>
                              <a:gd name="T49" fmla="*/ T48 w 2882"/>
                              <a:gd name="T50" fmla="+- 0 3531 3320"/>
                              <a:gd name="T51" fmla="*/ 3531 h 723"/>
                              <a:gd name="T52" fmla="+- 0 5617 4702"/>
                              <a:gd name="T53" fmla="*/ T52 w 2882"/>
                              <a:gd name="T54" fmla="+- 0 3621 3320"/>
                              <a:gd name="T55" fmla="*/ 3621 h 723"/>
                              <a:gd name="T56" fmla="+- 0 6801 4702"/>
                              <a:gd name="T57" fmla="*/ T56 w 2882"/>
                              <a:gd name="T58" fmla="+- 0 3531 3320"/>
                              <a:gd name="T59" fmla="*/ 3531 h 723"/>
                              <a:gd name="T60" fmla="+- 0 6801 4702"/>
                              <a:gd name="T61" fmla="*/ T60 w 2882"/>
                              <a:gd name="T62" fmla="+- 0 3621 3320"/>
                              <a:gd name="T63" fmla="*/ 3621 h 723"/>
                              <a:gd name="T64" fmla="+- 0 6355 4702"/>
                              <a:gd name="T65" fmla="*/ T64 w 2882"/>
                              <a:gd name="T66" fmla="+- 0 3787 3320"/>
                              <a:gd name="T67" fmla="*/ 3787 h 723"/>
                              <a:gd name="T68" fmla="+- 0 5807 4702"/>
                              <a:gd name="T69" fmla="*/ T68 w 2882"/>
                              <a:gd name="T70" fmla="+- 0 3787 3320"/>
                              <a:gd name="T71" fmla="*/ 3787 h 723"/>
                              <a:gd name="T72" fmla="+- 0 6355 4702"/>
                              <a:gd name="T73" fmla="*/ T72 w 2882"/>
                              <a:gd name="T74" fmla="+- 0 3787 3320"/>
                              <a:gd name="T75" fmla="*/ 3787 h 723"/>
                              <a:gd name="T76" fmla="+- 0 6891 4702"/>
                              <a:gd name="T77" fmla="*/ T76 w 2882"/>
                              <a:gd name="T78" fmla="+- 0 3787 3320"/>
                              <a:gd name="T79" fmla="*/ 3787 h 723"/>
                              <a:gd name="T80" fmla="+- 0 5807 4702"/>
                              <a:gd name="T81" fmla="*/ T80 w 2882"/>
                              <a:gd name="T82" fmla="+- 0 3742 3320"/>
                              <a:gd name="T83" fmla="*/ 3742 h 723"/>
                              <a:gd name="T84" fmla="+- 0 5807 4702"/>
                              <a:gd name="T85" fmla="*/ T84 w 2882"/>
                              <a:gd name="T86" fmla="+- 0 3832 3320"/>
                              <a:gd name="T87" fmla="*/ 3832 h 723"/>
                              <a:gd name="T88" fmla="+- 0 6891 4702"/>
                              <a:gd name="T89" fmla="*/ T88 w 2882"/>
                              <a:gd name="T90" fmla="+- 0 3742 3320"/>
                              <a:gd name="T91" fmla="*/ 3742 h 723"/>
                              <a:gd name="T92" fmla="+- 0 6891 4702"/>
                              <a:gd name="T93" fmla="*/ T92 w 2882"/>
                              <a:gd name="T94" fmla="+- 0 3832 3320"/>
                              <a:gd name="T95" fmla="*/ 3832 h 723"/>
                              <a:gd name="T96" fmla="+- 0 5594 4702"/>
                              <a:gd name="T97" fmla="*/ T96 w 2882"/>
                              <a:gd name="T98" fmla="+- 0 3999 3320"/>
                              <a:gd name="T99" fmla="*/ 3999 h 723"/>
                              <a:gd name="T100" fmla="+- 0 4702 4702"/>
                              <a:gd name="T101" fmla="*/ T100 w 2882"/>
                              <a:gd name="T102" fmla="+- 0 3999 3320"/>
                              <a:gd name="T103" fmla="*/ 3999 h 723"/>
                              <a:gd name="T104" fmla="+- 0 5594 4702"/>
                              <a:gd name="T105" fmla="*/ T104 w 2882"/>
                              <a:gd name="T106" fmla="+- 0 3999 3320"/>
                              <a:gd name="T107" fmla="*/ 3999 h 723"/>
                              <a:gd name="T108" fmla="+- 0 6489 4702"/>
                              <a:gd name="T109" fmla="*/ T108 w 2882"/>
                              <a:gd name="T110" fmla="+- 0 3999 3320"/>
                              <a:gd name="T111" fmla="*/ 3999 h 723"/>
                              <a:gd name="T112" fmla="+- 0 4702 4702"/>
                              <a:gd name="T113" fmla="*/ T112 w 2882"/>
                              <a:gd name="T114" fmla="+- 0 3953 3320"/>
                              <a:gd name="T115" fmla="*/ 3953 h 723"/>
                              <a:gd name="T116" fmla="+- 0 4702 4702"/>
                              <a:gd name="T117" fmla="*/ T116 w 2882"/>
                              <a:gd name="T118" fmla="+- 0 4043 3320"/>
                              <a:gd name="T119" fmla="*/ 4043 h 723"/>
                              <a:gd name="T120" fmla="+- 0 6489 4702"/>
                              <a:gd name="T121" fmla="*/ T120 w 2882"/>
                              <a:gd name="T122" fmla="+- 0 3953 3320"/>
                              <a:gd name="T123" fmla="*/ 3953 h 723"/>
                              <a:gd name="T124" fmla="+- 0 6489 4702"/>
                              <a:gd name="T125" fmla="*/ T124 w 2882"/>
                              <a:gd name="T126" fmla="+- 0 4043 3320"/>
                              <a:gd name="T127" fmla="*/ 4043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82" h="723">
                                <a:moveTo>
                                  <a:pt x="1944" y="45"/>
                                </a:moveTo>
                                <a:lnTo>
                                  <a:pt x="994" y="45"/>
                                </a:lnTo>
                                <a:moveTo>
                                  <a:pt x="1944" y="45"/>
                                </a:moveTo>
                                <a:lnTo>
                                  <a:pt x="2881" y="45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90"/>
                                </a:lnTo>
                                <a:moveTo>
                                  <a:pt x="2881" y="0"/>
                                </a:moveTo>
                                <a:lnTo>
                                  <a:pt x="2881" y="90"/>
                                </a:lnTo>
                                <a:moveTo>
                                  <a:pt x="1507" y="256"/>
                                </a:moveTo>
                                <a:lnTo>
                                  <a:pt x="915" y="256"/>
                                </a:lnTo>
                                <a:moveTo>
                                  <a:pt x="1507" y="256"/>
                                </a:moveTo>
                                <a:lnTo>
                                  <a:pt x="2099" y="256"/>
                                </a:lnTo>
                                <a:moveTo>
                                  <a:pt x="915" y="211"/>
                                </a:moveTo>
                                <a:lnTo>
                                  <a:pt x="915" y="301"/>
                                </a:lnTo>
                                <a:moveTo>
                                  <a:pt x="2099" y="211"/>
                                </a:moveTo>
                                <a:lnTo>
                                  <a:pt x="2099" y="301"/>
                                </a:lnTo>
                                <a:moveTo>
                                  <a:pt x="1653" y="467"/>
                                </a:moveTo>
                                <a:lnTo>
                                  <a:pt x="1105" y="467"/>
                                </a:lnTo>
                                <a:moveTo>
                                  <a:pt x="1653" y="467"/>
                                </a:moveTo>
                                <a:lnTo>
                                  <a:pt x="2189" y="467"/>
                                </a:lnTo>
                                <a:moveTo>
                                  <a:pt x="1105" y="422"/>
                                </a:moveTo>
                                <a:lnTo>
                                  <a:pt x="1105" y="512"/>
                                </a:lnTo>
                                <a:moveTo>
                                  <a:pt x="2189" y="422"/>
                                </a:moveTo>
                                <a:lnTo>
                                  <a:pt x="2189" y="512"/>
                                </a:lnTo>
                                <a:moveTo>
                                  <a:pt x="892" y="679"/>
                                </a:moveTo>
                                <a:lnTo>
                                  <a:pt x="0" y="679"/>
                                </a:lnTo>
                                <a:moveTo>
                                  <a:pt x="892" y="679"/>
                                </a:moveTo>
                                <a:lnTo>
                                  <a:pt x="1787" y="679"/>
                                </a:lnTo>
                                <a:moveTo>
                                  <a:pt x="0" y="633"/>
                                </a:moveTo>
                                <a:lnTo>
                                  <a:pt x="0" y="723"/>
                                </a:lnTo>
                                <a:moveTo>
                                  <a:pt x="1787" y="633"/>
                                </a:moveTo>
                                <a:lnTo>
                                  <a:pt x="1787" y="7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0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3004" y="93"/>
                            <a:ext cx="0" cy="4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A2A97" id="docshapegroup689" o:spid="_x0000_s1026" style="position:absolute;margin-left:149.85pt;margin-top:4.65pt;width:229.7pt;height:200.5pt;z-index:-30401536;mso-position-horizontal-relative:page" coordorigin="2997,93" coordsize="4594,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">
                <v:rect id="docshape690" o:spid="_x0000_s1027" style="position:absolute;left:3004;top:125;width:2882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" fillcolor="#a6a6a6" stroked="f"/>
                <v:shape id="docshape691" o:spid="_x0000_s1028" style="position:absolute;left:5656;top:153;width:459;height:90;visibility:visible;mso-wrap-style:square;v-text-anchor:top" coordsize="45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" path="m229,45l,45t229,l459,45m,l,90m459,r,90e" filled="f" strokecolor="#d0cece">
                  <v:path arrowok="t" o:connecttype="custom" o:connectlocs="229,199;0,199;229,199;459,199;0,154;0,244;459,154;459,244" o:connectangles="0,0,0,0,0,0,0,0"/>
                </v:shape>
                <v:shape id="docshape692" o:spid="_x0000_s1029" type="#_x0000_t75" style="position:absolute;left:3004;top:1180;width:214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">
                  <v:imagedata r:id="rId232" o:title=""/>
                </v:shape>
                <v:shape id="docshape693" o:spid="_x0000_s1030" style="position:absolute;left:3004;top:547;width:3260;height:569;visibility:visible;mso-wrap-style:square;v-text-anchor:top" coordsize="3260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" path="m2804,212l,212,,358r2804,l2804,212xm3116,l,,,147r3116,l3116,xm3260,423l,423,,569r3260,l3260,423xe" fillcolor="#8aaabd" stroked="f">
                  <v:path arrowok="t" o:connecttype="custom" o:connectlocs="2804,759;0,759;0,905;2804,905;2804,759;3116,547;0,547;0,694;3116,694;3116,547;3260,970;0,970;0,1116;3260,1116;3260,970" o:connectangles="0,0,0,0,0,0,0,0,0,0,0,0,0,0,0"/>
                </v:shape>
                <v:shape id="docshape694" o:spid="_x0000_s1031" style="position:absolute;left:4567;top:575;width:2178;height:724;visibility:visible;mso-wrap-style:square;v-text-anchor:top" coordsize="217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" path="m1552,46r-625,m1552,46r625,m927,r,90m2177,r,90m1240,257r-392,m1240,257r401,m848,211r,90m1641,211r,90m1696,466r-367,m1696,466r370,m1329,422r,90m2066,422r,90m580,677l,677t580,l1161,677m,633r,90m1161,633r,90e" filled="f" strokecolor="#d0cece">
                  <v:path arrowok="t" o:connecttype="custom" o:connectlocs="1552,622;927,622;1552,622;2177,622;927,576;927,666;2177,576;2177,666;1240,833;848,833;1240,833;1641,833;848,787;848,877;1641,787;1641,877;1696,1042;1329,1042;1696,1042;2066,1042;1329,998;1329,1088;2066,998;2066,1088;580,1253;0,1253;580,1253;1161,1253;0,1209;0,1299;1161,1209;1161,1299" o:connectangles="0,0,0,0,0,0,0,0,0,0,0,0,0,0,0,0,0,0,0,0,0,0,0,0,0,0,0,0,0,0,0,0"/>
                </v:shape>
                <v:rect id="docshape695" o:spid="_x0000_s1032" style="position:absolute;left:3004;top:1602;width:2569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" fillcolor="#3a5669" stroked="f"/>
                <v:shape id="docshape696" o:spid="_x0000_s1033" type="#_x0000_t75" style="position:absolute;left:3004;top:1813;width:321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">
                  <v:imagedata r:id="rId233" o:title=""/>
                </v:shape>
                <v:shape id="docshape697" o:spid="_x0000_s1034" style="position:absolute;left:5271;top:1630;width:1285;height:302;visibility:visible;mso-wrap-style:square;v-text-anchor:top" coordsize="128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" path="m302,44l,44t302,l592,44m,l,90m592,r,90m950,256r-336,m950,256r335,m614,211r,90m1285,211r,90e" filled="f" strokecolor="#d0cece">
                  <v:path arrowok="t" o:connecttype="custom" o:connectlocs="302,1675;0,1675;302,1675;592,1675;0,1631;0,1721;592,1631;592,1721;950,1887;614,1887;950,1887;1285,1887;614,1842;614,1932;1285,1842;1285,1932" o:connectangles="0,0,0,0,0,0,0,0,0,0,0,0,0,0,0,0"/>
                </v:shape>
                <v:shape id="docshape698" o:spid="_x0000_s1035" style="position:absolute;left:3004;top:2236;width:3183;height:569;visibility:visible;mso-wrap-style:square;v-text-anchor:top" coordsize="318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" path="m2424,211l,211,,358r2424,l2424,211xm2591,l,,,147r2591,l2591,xm3183,422l,422,,569r3183,l3183,422xe" fillcolor="#f3b664" stroked="f">
                  <v:path arrowok="t" o:connecttype="custom" o:connectlocs="2424,2447;0,2447;0,2594;2424,2594;2424,2447;2591,2236;0,2236;0,2383;2591,2383;2591,2236;3183,2658;0,2658;0,2805;3183,2805;3183,2658" o:connectangles="0,0,0,0,0,0,0,0,0,0,0,0,0,0,0"/>
                </v:shape>
                <v:shape id="docshape699" o:spid="_x0000_s1036" type="#_x0000_t75" style="position:absolute;left:3004;top:2868;width:170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">
                  <v:imagedata r:id="rId234" o:title=""/>
                </v:shape>
                <v:shape id="docshape700" o:spid="_x0000_s1037" style="position:absolute;left:3987;top:2264;width:2703;height:724;visibility:visible;mso-wrap-style:square;v-text-anchor:top" coordsize="2703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" path="m1607,45r-792,m1607,45r794,m815,r,90m2401,r,90m1442,256r-549,m1442,256r535,m893,211r,90m1977,211r,90m2200,467r-491,m2200,467r503,m1709,422r,90m2703,422r,90m727,679l,679t727,l1463,679m,633r,90m1463,633r,90e" filled="f" strokecolor="#d0cece">
                  <v:path arrowok="t" o:connecttype="custom" o:connectlocs="1607,2309;815,2309;1607,2309;2401,2309;815,2264;815,2354;2401,2264;2401,2354;1442,2520;893,2520;1442,2520;1977,2520;893,2475;893,2565;1977,2475;1977,2565;2200,2731;1709,2731;2200,2731;2703,2731;1709,2686;1709,2776;2703,2686;2703,2776;727,2943;0,2943;727,2943;1463,2943;0,2897;0,2987;1463,2897;1463,2987" o:connectangles="0,0,0,0,0,0,0,0,0,0,0,0,0,0,0,0,0,0,0,0,0,0,0,0,0,0,0,0,0,0,0,0"/>
                </v:shape>
                <v:shape id="docshape701" o:spid="_x0000_s1038" style="position:absolute;left:3004;top:3291;width:3641;height:569;visibility:visible;mso-wrap-style:square;v-text-anchor:top" coordsize="364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" path="m3205,211l,211,,358r3205,l3205,211xm3350,422l,422,,569r3350,l3350,422xm3641,l,,,147r3641,l3641,xe" fillcolor="#b6c029" stroked="f">
                  <v:path arrowok="t" o:connecttype="custom" o:connectlocs="3205,3502;0,3502;0,3649;3205,3649;3205,3502;3350,3713;0,3713;0,3860;3350,3860;3350,3713;3641,3291;0,3291;0,3438;3641,3438;3641,3291" o:connectangles="0,0,0,0,0,0,0,0,0,0,0,0,0,0,0"/>
                </v:shape>
                <v:shape id="docshape702" o:spid="_x0000_s1039" type="#_x0000_t75" style="position:absolute;left:3004;top:3924;width:259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">
                  <v:imagedata r:id="rId235" o:title=""/>
                </v:shape>
                <v:shape id="docshape703" o:spid="_x0000_s1040" style="position:absolute;left:4701;top:3319;width:2882;height:723;visibility:visible;mso-wrap-style:square;v-text-anchor:top" coordsize="288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" path="m1944,45r-950,m1944,45r937,m994,r,90m2881,r,90m1507,256r-592,m1507,256r592,m915,211r,90m2099,211r,90m1653,467r-548,m1653,467r536,m1105,422r,90m2189,422r,90m892,679l,679t892,l1787,679m,633r,90m1787,633r,90e" filled="f" strokecolor="#d0cece">
                  <v:path arrowok="t" o:connecttype="custom" o:connectlocs="1944,3365;994,3365;1944,3365;2881,3365;994,3320;994,3410;2881,3320;2881,3410;1507,3576;915,3576;1507,3576;2099,3576;915,3531;915,3621;2099,3531;2099,3621;1653,3787;1105,3787;1653,3787;2189,3787;1105,3742;1105,3832;2189,3742;2189,3832;892,3999;0,3999;892,3999;1787,3999;0,3953;0,4043;1787,3953;1787,4043" o:connectangles="0,0,0,0,0,0,0,0,0,0,0,0,0,0,0,0,0,0,0,0,0,0,0,0,0,0,0,0,0,0,0,0"/>
                </v:shape>
                <v:line id="Line 1370" o:spid="_x0000_s1041" style="position:absolute;visibility:visible;mso-wrap-style:square" from="3004,93" to="3004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" strokecolor="#d9d9d9"/>
                <w10:wrap anchorx="page"/>
              </v:group>
            </w:pict>
          </mc:Fallback>
        </mc:AlternateContent>
      </w:r>
      <w:r w:rsidR="006D1E3D">
        <w:rPr>
          <w:color w:val="585858"/>
          <w:sz w:val="21"/>
        </w:rPr>
        <w:t>Boston</w:t>
      </w:r>
    </w:p>
    <w:p w:rsidR="00E1242D" w:rsidRDefault="006D1E3D">
      <w:pPr>
        <w:spacing w:before="165" w:line="253" w:lineRule="exact"/>
        <w:ind w:right="38"/>
        <w:jc w:val="right"/>
        <w:rPr>
          <w:sz w:val="21"/>
        </w:rPr>
      </w:pPr>
      <w:r>
        <w:rPr>
          <w:color w:val="585858"/>
          <w:sz w:val="21"/>
        </w:rPr>
        <w:t>Asian</w:t>
      </w:r>
    </w:p>
    <w:p w:rsidR="00E1242D" w:rsidRDefault="006D1E3D">
      <w:pPr>
        <w:pStyle w:val="BodyText"/>
        <w:spacing w:before="64"/>
        <w:jc w:val="right"/>
      </w:pPr>
      <w:r>
        <w:br w:type="column"/>
      </w:r>
      <w:r>
        <w:rPr>
          <w:color w:val="404040"/>
        </w:rPr>
        <w:t>25.8%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10"/>
        <w:rPr>
          <w:sz w:val="17"/>
        </w:rPr>
      </w:pPr>
    </w:p>
    <w:p w:rsidR="00E1242D" w:rsidRDefault="006D1E3D">
      <w:pPr>
        <w:pStyle w:val="BodyText"/>
        <w:spacing w:line="247" w:lineRule="exact"/>
        <w:ind w:left="51"/>
      </w:pPr>
      <w:r>
        <w:rPr>
          <w:color w:val="404040"/>
        </w:rPr>
        <w:t>27.9%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spacing w:line="247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352" w:space="1634"/>
            <w:col w:w="2262" w:space="39"/>
            <w:col w:w="5353"/>
          </w:cols>
        </w:sectPr>
      </w:pPr>
    </w:p>
    <w:p w:rsidR="00E1242D" w:rsidRDefault="006D1E3D">
      <w:pPr>
        <w:spacing w:line="196" w:lineRule="auto"/>
        <w:ind w:left="1781" w:right="38" w:firstLine="81"/>
        <w:jc w:val="both"/>
        <w:rPr>
          <w:sz w:val="21"/>
        </w:rPr>
      </w:pPr>
      <w:r>
        <w:rPr>
          <w:color w:val="585858"/>
          <w:sz w:val="21"/>
        </w:rPr>
        <w:t>Black</w:t>
      </w:r>
      <w:r>
        <w:rPr>
          <w:color w:val="585858"/>
          <w:spacing w:val="-46"/>
          <w:sz w:val="21"/>
        </w:rPr>
        <w:t xml:space="preserve"> </w:t>
      </w:r>
      <w:r>
        <w:rPr>
          <w:color w:val="585858"/>
          <w:sz w:val="21"/>
        </w:rPr>
        <w:t>Latino</w:t>
      </w:r>
      <w:r>
        <w:rPr>
          <w:color w:val="585858"/>
          <w:spacing w:val="-46"/>
          <w:sz w:val="21"/>
        </w:rPr>
        <w:t xml:space="preserve"> </w:t>
      </w:r>
      <w:r>
        <w:rPr>
          <w:color w:val="585858"/>
          <w:sz w:val="21"/>
        </w:rPr>
        <w:t>White</w:t>
      </w:r>
    </w:p>
    <w:p w:rsidR="00E1242D" w:rsidRDefault="00E1242D">
      <w:pPr>
        <w:pStyle w:val="BodyText"/>
        <w:spacing w:before="1"/>
        <w:rPr>
          <w:sz w:val="17"/>
        </w:rPr>
      </w:pPr>
    </w:p>
    <w:p w:rsidR="00E1242D" w:rsidRDefault="006D1E3D">
      <w:pPr>
        <w:spacing w:line="196" w:lineRule="auto"/>
        <w:ind w:left="1877" w:right="38" w:hanging="190"/>
        <w:jc w:val="right"/>
        <w:rPr>
          <w:sz w:val="21"/>
        </w:rPr>
      </w:pPr>
      <w:r>
        <w:rPr>
          <w:color w:val="585858"/>
          <w:sz w:val="21"/>
        </w:rPr>
        <w:t>Female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Male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spacing w:line="196" w:lineRule="auto"/>
        <w:ind w:left="1070" w:right="39" w:firstLine="57"/>
        <w:jc w:val="both"/>
        <w:rPr>
          <w:sz w:val="21"/>
        </w:rPr>
      </w:pPr>
      <w:r>
        <w:rPr>
          <w:color w:val="585858"/>
          <w:sz w:val="21"/>
        </w:rPr>
        <w:t>Asian females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Black females</w:t>
      </w:r>
      <w:r>
        <w:rPr>
          <w:color w:val="585858"/>
          <w:spacing w:val="1"/>
          <w:sz w:val="21"/>
        </w:rPr>
        <w:t xml:space="preserve"> </w:t>
      </w:r>
      <w:r>
        <w:rPr>
          <w:color w:val="585858"/>
          <w:sz w:val="21"/>
        </w:rPr>
        <w:t>Latina females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pacing w:val="-1"/>
          <w:sz w:val="21"/>
        </w:rPr>
        <w:t>White</w:t>
      </w:r>
      <w:r>
        <w:rPr>
          <w:color w:val="585858"/>
          <w:spacing w:val="-5"/>
          <w:sz w:val="21"/>
        </w:rPr>
        <w:t xml:space="preserve"> </w:t>
      </w:r>
      <w:r>
        <w:rPr>
          <w:color w:val="585858"/>
          <w:spacing w:val="-1"/>
          <w:sz w:val="21"/>
        </w:rPr>
        <w:t>females</w:t>
      </w: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6D1E3D">
      <w:pPr>
        <w:spacing w:line="196" w:lineRule="auto"/>
        <w:ind w:left="1230" w:right="39" w:firstLine="65"/>
        <w:jc w:val="both"/>
        <w:rPr>
          <w:sz w:val="21"/>
        </w:rPr>
      </w:pPr>
      <w:r>
        <w:rPr>
          <w:color w:val="585858"/>
          <w:sz w:val="21"/>
        </w:rPr>
        <w:t>Asian 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Black males</w:t>
      </w:r>
      <w:r>
        <w:rPr>
          <w:color w:val="585858"/>
          <w:spacing w:val="1"/>
          <w:sz w:val="21"/>
        </w:rPr>
        <w:t xml:space="preserve"> </w:t>
      </w:r>
      <w:r>
        <w:rPr>
          <w:color w:val="585858"/>
          <w:sz w:val="21"/>
        </w:rPr>
        <w:t>Latino males</w:t>
      </w:r>
      <w:r>
        <w:rPr>
          <w:color w:val="585858"/>
          <w:spacing w:val="-45"/>
          <w:sz w:val="21"/>
        </w:rPr>
        <w:t xml:space="preserve"> </w:t>
      </w:r>
      <w:r>
        <w:rPr>
          <w:color w:val="585858"/>
          <w:sz w:val="21"/>
        </w:rPr>
        <w:t>White</w:t>
      </w:r>
      <w:r>
        <w:rPr>
          <w:color w:val="585858"/>
          <w:spacing w:val="-6"/>
          <w:sz w:val="21"/>
        </w:rPr>
        <w:t xml:space="preserve"> </w:t>
      </w:r>
      <w:r>
        <w:rPr>
          <w:color w:val="585858"/>
          <w:sz w:val="21"/>
        </w:rPr>
        <w:t>males</w:t>
      </w:r>
    </w:p>
    <w:p w:rsidR="00E1242D" w:rsidRDefault="006D1E3D">
      <w:pPr>
        <w:pStyle w:val="BodyText"/>
        <w:spacing w:line="204" w:lineRule="exact"/>
        <w:ind w:left="1052" w:right="12"/>
        <w:jc w:val="center"/>
      </w:pPr>
      <w:r>
        <w:br w:type="column"/>
      </w:r>
      <w:r>
        <w:rPr>
          <w:color w:val="404040"/>
        </w:rPr>
        <w:t>25.1%</w:t>
      </w:r>
    </w:p>
    <w:p w:rsidR="00E1242D" w:rsidRDefault="006D1E3D">
      <w:pPr>
        <w:pStyle w:val="BodyText"/>
        <w:spacing w:line="211" w:lineRule="exact"/>
        <w:ind w:left="2039" w:right="95"/>
        <w:jc w:val="center"/>
      </w:pPr>
      <w:r>
        <w:rPr>
          <w:color w:val="404040"/>
        </w:rPr>
        <w:t>29.2%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0" w:lineRule="exact"/>
        <w:ind w:left="160" w:right="95"/>
        <w:jc w:val="center"/>
      </w:pPr>
      <w:r>
        <w:rPr>
          <w:color w:val="404040"/>
        </w:rPr>
        <w:t>19.2%</w:t>
      </w:r>
    </w:p>
    <w:p w:rsidR="00E1242D" w:rsidRDefault="006D1E3D">
      <w:pPr>
        <w:pStyle w:val="BodyText"/>
        <w:spacing w:before="153" w:line="240" w:lineRule="exact"/>
        <w:ind w:left="1372"/>
      </w:pPr>
      <w:r>
        <w:rPr>
          <w:color w:val="404040"/>
        </w:rPr>
        <w:t>23.0%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0" w:lineRule="exact"/>
        <w:ind w:left="2170"/>
      </w:pPr>
      <w:r>
        <w:rPr>
          <w:color w:val="404040"/>
        </w:rPr>
        <w:t>28.8%</w:t>
      </w:r>
    </w:p>
    <w:p w:rsidR="00E1242D" w:rsidRDefault="006D1E3D">
      <w:pPr>
        <w:pStyle w:val="BodyText"/>
        <w:spacing w:before="143" w:line="245" w:lineRule="exact"/>
        <w:ind w:left="1976" w:right="543"/>
        <w:jc w:val="center"/>
      </w:pPr>
      <w:r>
        <w:rPr>
          <w:color w:val="404040"/>
        </w:rPr>
        <w:t>23.2%</w:t>
      </w:r>
    </w:p>
    <w:p w:rsidR="00E1242D" w:rsidRDefault="006D1E3D">
      <w:pPr>
        <w:pStyle w:val="BodyText"/>
        <w:spacing w:line="216" w:lineRule="exact"/>
        <w:ind w:left="720" w:right="95"/>
        <w:jc w:val="center"/>
      </w:pPr>
      <w:r>
        <w:rPr>
          <w:color w:val="404040"/>
        </w:rPr>
        <w:t>21.7%</w:t>
      </w:r>
    </w:p>
    <w:p w:rsidR="00E1242D" w:rsidRDefault="006D1E3D">
      <w:pPr>
        <w:pStyle w:val="BodyText"/>
        <w:spacing w:line="211" w:lineRule="exact"/>
        <w:ind w:left="2269" w:right="95"/>
        <w:jc w:val="center"/>
      </w:pPr>
      <w:r>
        <w:rPr>
          <w:color w:val="404040"/>
        </w:rPr>
        <w:t>28.5%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line="240" w:lineRule="exact"/>
        <w:ind w:left="1052" w:right="1467"/>
        <w:jc w:val="center"/>
      </w:pPr>
      <w:r>
        <w:rPr>
          <w:color w:val="404040"/>
        </w:rPr>
        <w:t>15.3%</w:t>
      </w:r>
    </w:p>
    <w:p w:rsidR="00E1242D" w:rsidRDefault="00E1242D">
      <w:pPr>
        <w:pStyle w:val="BodyText"/>
        <w:spacing w:before="10"/>
        <w:rPr>
          <w:sz w:val="29"/>
        </w:rPr>
      </w:pPr>
    </w:p>
    <w:p w:rsidR="00E1242D" w:rsidRDefault="006D1E3D">
      <w:pPr>
        <w:pStyle w:val="BodyText"/>
        <w:spacing w:line="240" w:lineRule="exact"/>
        <w:ind w:left="2306"/>
      </w:pPr>
      <w:r>
        <w:rPr>
          <w:color w:val="404040"/>
        </w:rPr>
        <w:t>28.7%</w:t>
      </w:r>
    </w:p>
    <w:p w:rsidR="00E1242D" w:rsidRDefault="006D1E3D">
      <w:pPr>
        <w:pStyle w:val="BodyText"/>
        <w:spacing w:line="211" w:lineRule="exact"/>
        <w:ind w:left="2557"/>
      </w:pPr>
      <w:r>
        <w:rPr>
          <w:color w:val="404040"/>
        </w:rPr>
        <w:t>30.0%</w:t>
      </w:r>
    </w:p>
    <w:p w:rsidR="00E1242D" w:rsidRDefault="006D1E3D">
      <w:pPr>
        <w:pStyle w:val="BodyText"/>
        <w:spacing w:line="240" w:lineRule="exact"/>
        <w:ind w:left="2117"/>
      </w:pPr>
      <w:r>
        <w:rPr>
          <w:color w:val="404040"/>
        </w:rPr>
        <w:t>23.2%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6"/>
        <w:rPr>
          <w:sz w:val="28"/>
        </w:rPr>
      </w:pPr>
    </w:p>
    <w:p w:rsidR="00E1242D" w:rsidRDefault="006D1E3D">
      <w:pPr>
        <w:pStyle w:val="BodyText"/>
        <w:spacing w:before="1"/>
        <w:ind w:left="67"/>
      </w:pPr>
      <w:r>
        <w:rPr>
          <w:color w:val="404040"/>
        </w:rPr>
        <w:t>32.6%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353" w:space="1702"/>
            <w:col w:w="3108" w:space="40"/>
            <w:col w:w="4437"/>
          </w:cols>
        </w:sectPr>
      </w:pPr>
    </w:p>
    <w:p w:rsidR="00E1242D" w:rsidRDefault="00E1242D">
      <w:pPr>
        <w:pStyle w:val="BodyText"/>
        <w:rPr>
          <w:sz w:val="10"/>
        </w:rPr>
      </w:pPr>
    </w:p>
    <w:p w:rsidR="00E1242D" w:rsidRDefault="006D1E3D">
      <w:pPr>
        <w:spacing w:before="68"/>
        <w:ind w:left="940" w:right="1563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 and 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 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553"/>
      </w:pPr>
      <w:r>
        <w:lastRenderedPageBreak/>
        <w:t>Data about asthma-related emergency department (ED) visits among children in Boston show that the</w:t>
      </w:r>
      <w:r>
        <w:rPr>
          <w:spacing w:val="-47"/>
        </w:rPr>
        <w:t xml:space="preserve"> </w:t>
      </w:r>
      <w:r>
        <w:t>rate was highest among 3-5 year-olds (265.3 asthma ED visits per 10,000 residents for female children</w:t>
      </w:r>
      <w:r>
        <w:rPr>
          <w:spacing w:val="-47"/>
        </w:rPr>
        <w:t xml:space="preserve"> </w:t>
      </w:r>
      <w:r>
        <w:t xml:space="preserve">and 377.3 asthma ED visits per 10,000 residents for male children) </w:t>
      </w:r>
      <w:hyperlink w:anchor="_bookmark68" w:history="1">
        <w:r>
          <w:t>(Figure 30</w:t>
        </w:r>
      </w:hyperlink>
      <w:r>
        <w:t>). Rates were also</w:t>
      </w:r>
      <w:r>
        <w:rPr>
          <w:spacing w:val="1"/>
        </w:rPr>
        <w:t xml:space="preserve"> </w:t>
      </w:r>
      <w:r>
        <w:t>significantly higher among males than females for children 12 and younger and significantly higher for</w:t>
      </w:r>
      <w:r>
        <w:rPr>
          <w:spacing w:val="-47"/>
        </w:rPr>
        <w:t xml:space="preserve"> </w:t>
      </w:r>
      <w:r>
        <w:t>females than males for children over age 12. From 2016-2017, there was no significant change in the</w:t>
      </w:r>
      <w:r>
        <w:rPr>
          <w:spacing w:val="1"/>
        </w:rPr>
        <w:t xml:space="preserve"> </w:t>
      </w:r>
      <w:r>
        <w:t>asthma</w:t>
      </w:r>
      <w:r>
        <w:rPr>
          <w:spacing w:val="-2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 age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(</w:t>
      </w:r>
      <w:hyperlink w:anchor="_bookmark69" w:history="1">
        <w:r>
          <w:t>Figure</w:t>
        </w:r>
        <w:r>
          <w:rPr>
            <w:spacing w:val="-2"/>
          </w:rPr>
          <w:t xml:space="preserve"> </w:t>
        </w:r>
        <w:r>
          <w:t>31</w:t>
        </w:r>
      </w:hyperlink>
      <w:r>
        <w:t>).</w:t>
      </w:r>
    </w:p>
    <w:p w:rsidR="00E1242D" w:rsidRDefault="00E1242D">
      <w:pPr>
        <w:pStyle w:val="BodyText"/>
      </w:pPr>
    </w:p>
    <w:p w:rsidR="00E1242D" w:rsidRDefault="006D1E3D">
      <w:pPr>
        <w:ind w:left="940" w:right="1462"/>
        <w:rPr>
          <w:b/>
        </w:rPr>
      </w:pPr>
      <w:bookmarkStart w:id="69" w:name="_bookmark68"/>
      <w:bookmarkEnd w:id="69"/>
      <w:r>
        <w:rPr>
          <w:b/>
        </w:rPr>
        <w:t>Figure 30. Asthma Emergency Department Visit Rate in Boston, by Age and sex, Age-Specific Rate per</w:t>
      </w:r>
      <w:r>
        <w:rPr>
          <w:b/>
          <w:spacing w:val="-47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1"/>
        <w:rPr>
          <w:b/>
          <w:sz w:val="9"/>
        </w:rPr>
      </w:pPr>
    </w:p>
    <w:p w:rsidR="00E1242D" w:rsidRDefault="00462E83">
      <w:pPr>
        <w:pStyle w:val="BodyText"/>
        <w:tabs>
          <w:tab w:val="left" w:pos="999"/>
        </w:tabs>
        <w:spacing w:before="57"/>
        <w:ind w:right="1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3395980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398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05B53" id="docshape704" o:spid="_x0000_s1026" style="position:absolute;margin-left:267.4pt;margin-top:7.15pt;width:6.05pt;height:6.0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" fillcolor="#f3b664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16480" behindDoc="1" locked="0" layoutInCell="1" allowOverlap="1">
            <wp:simplePos x="0" y="0"/>
            <wp:positionH relativeFrom="page">
              <wp:posOffset>4030598</wp:posOffset>
            </wp:positionH>
            <wp:positionV relativeFrom="paragraph">
              <wp:posOffset>90680</wp:posOffset>
            </wp:positionV>
            <wp:extent cx="76752" cy="76752"/>
            <wp:effectExtent l="0" t="0" r="0" b="0"/>
            <wp:wrapNone/>
            <wp:docPr id="2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Female</w:t>
      </w:r>
      <w:r w:rsidR="006D1E3D">
        <w:rPr>
          <w:color w:val="585858"/>
        </w:rPr>
        <w:tab/>
        <w:t>Male</w: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149225</wp:posOffset>
                </wp:positionV>
                <wp:extent cx="5664200" cy="1187450"/>
                <wp:effectExtent l="0" t="0" r="0" b="0"/>
                <wp:wrapTopAndBottom/>
                <wp:docPr id="1381" name="docshapegroup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1187450"/>
                          <a:chOff x="1660" y="235"/>
                          <a:chExt cx="8920" cy="1870"/>
                        </a:xfrm>
                      </wpg:grpSpPr>
                      <wps:wsp>
                        <wps:cNvPr id="1382" name="docshape706"/>
                        <wps:cNvSpPr>
                          <a:spLocks/>
                        </wps:cNvSpPr>
                        <wps:spPr bwMode="auto">
                          <a:xfrm>
                            <a:off x="2097" y="1009"/>
                            <a:ext cx="7536" cy="1088"/>
                          </a:xfrm>
                          <a:custGeom>
                            <a:avLst/>
                            <a:gdLst>
                              <a:gd name="T0" fmla="+- 0 2498 2098"/>
                              <a:gd name="T1" fmla="*/ T0 w 7536"/>
                              <a:gd name="T2" fmla="+- 0 1591 1010"/>
                              <a:gd name="T3" fmla="*/ 1591 h 1088"/>
                              <a:gd name="T4" fmla="+- 0 2098 2098"/>
                              <a:gd name="T5" fmla="*/ T4 w 7536"/>
                              <a:gd name="T6" fmla="+- 0 1591 1010"/>
                              <a:gd name="T7" fmla="*/ 1591 h 1088"/>
                              <a:gd name="T8" fmla="+- 0 2098 2098"/>
                              <a:gd name="T9" fmla="*/ T8 w 7536"/>
                              <a:gd name="T10" fmla="+- 0 2097 1010"/>
                              <a:gd name="T11" fmla="*/ 2097 h 1088"/>
                              <a:gd name="T12" fmla="+- 0 2498 2098"/>
                              <a:gd name="T13" fmla="*/ T12 w 7536"/>
                              <a:gd name="T14" fmla="+- 0 2097 1010"/>
                              <a:gd name="T15" fmla="*/ 2097 h 1088"/>
                              <a:gd name="T16" fmla="+- 0 2498 2098"/>
                              <a:gd name="T17" fmla="*/ T16 w 7536"/>
                              <a:gd name="T18" fmla="+- 0 1591 1010"/>
                              <a:gd name="T19" fmla="*/ 1591 h 1088"/>
                              <a:gd name="T20" fmla="+- 0 4282 2098"/>
                              <a:gd name="T21" fmla="*/ T20 w 7536"/>
                              <a:gd name="T22" fmla="+- 0 1010 1010"/>
                              <a:gd name="T23" fmla="*/ 1010 h 1088"/>
                              <a:gd name="T24" fmla="+- 0 3883 2098"/>
                              <a:gd name="T25" fmla="*/ T24 w 7536"/>
                              <a:gd name="T26" fmla="+- 0 1010 1010"/>
                              <a:gd name="T27" fmla="*/ 1010 h 1088"/>
                              <a:gd name="T28" fmla="+- 0 3883 2098"/>
                              <a:gd name="T29" fmla="*/ T28 w 7536"/>
                              <a:gd name="T30" fmla="+- 0 2097 1010"/>
                              <a:gd name="T31" fmla="*/ 2097 h 1088"/>
                              <a:gd name="T32" fmla="+- 0 4282 2098"/>
                              <a:gd name="T33" fmla="*/ T32 w 7536"/>
                              <a:gd name="T34" fmla="+- 0 2097 1010"/>
                              <a:gd name="T35" fmla="*/ 2097 h 1088"/>
                              <a:gd name="T36" fmla="+- 0 4282 2098"/>
                              <a:gd name="T37" fmla="*/ T36 w 7536"/>
                              <a:gd name="T38" fmla="+- 0 1010 1010"/>
                              <a:gd name="T39" fmla="*/ 1010 h 1088"/>
                              <a:gd name="T40" fmla="+- 0 6067 2098"/>
                              <a:gd name="T41" fmla="*/ T40 w 7536"/>
                              <a:gd name="T42" fmla="+- 0 1382 1010"/>
                              <a:gd name="T43" fmla="*/ 1382 h 1088"/>
                              <a:gd name="T44" fmla="+- 0 5666 2098"/>
                              <a:gd name="T45" fmla="*/ T44 w 7536"/>
                              <a:gd name="T46" fmla="+- 0 1382 1010"/>
                              <a:gd name="T47" fmla="*/ 1382 h 1088"/>
                              <a:gd name="T48" fmla="+- 0 5666 2098"/>
                              <a:gd name="T49" fmla="*/ T48 w 7536"/>
                              <a:gd name="T50" fmla="+- 0 2097 1010"/>
                              <a:gd name="T51" fmla="*/ 2097 h 1088"/>
                              <a:gd name="T52" fmla="+- 0 6067 2098"/>
                              <a:gd name="T53" fmla="*/ T52 w 7536"/>
                              <a:gd name="T54" fmla="+- 0 2097 1010"/>
                              <a:gd name="T55" fmla="*/ 2097 h 1088"/>
                              <a:gd name="T56" fmla="+- 0 6067 2098"/>
                              <a:gd name="T57" fmla="*/ T56 w 7536"/>
                              <a:gd name="T58" fmla="+- 0 1382 1010"/>
                              <a:gd name="T59" fmla="*/ 1382 h 1088"/>
                              <a:gd name="T60" fmla="+- 0 7850 2098"/>
                              <a:gd name="T61" fmla="*/ T60 w 7536"/>
                              <a:gd name="T62" fmla="+- 0 1658 1010"/>
                              <a:gd name="T63" fmla="*/ 1658 h 1088"/>
                              <a:gd name="T64" fmla="+- 0 7450 2098"/>
                              <a:gd name="T65" fmla="*/ T64 w 7536"/>
                              <a:gd name="T66" fmla="+- 0 1658 1010"/>
                              <a:gd name="T67" fmla="*/ 1658 h 1088"/>
                              <a:gd name="T68" fmla="+- 0 7450 2098"/>
                              <a:gd name="T69" fmla="*/ T68 w 7536"/>
                              <a:gd name="T70" fmla="+- 0 2097 1010"/>
                              <a:gd name="T71" fmla="*/ 2097 h 1088"/>
                              <a:gd name="T72" fmla="+- 0 7850 2098"/>
                              <a:gd name="T73" fmla="*/ T72 w 7536"/>
                              <a:gd name="T74" fmla="+- 0 2097 1010"/>
                              <a:gd name="T75" fmla="*/ 2097 h 1088"/>
                              <a:gd name="T76" fmla="+- 0 7850 2098"/>
                              <a:gd name="T77" fmla="*/ T76 w 7536"/>
                              <a:gd name="T78" fmla="+- 0 1658 1010"/>
                              <a:gd name="T79" fmla="*/ 1658 h 1088"/>
                              <a:gd name="T80" fmla="+- 0 9634 2098"/>
                              <a:gd name="T81" fmla="*/ T80 w 7536"/>
                              <a:gd name="T82" fmla="+- 0 1802 1010"/>
                              <a:gd name="T83" fmla="*/ 1802 h 1088"/>
                              <a:gd name="T84" fmla="+- 0 9235 2098"/>
                              <a:gd name="T85" fmla="*/ T84 w 7536"/>
                              <a:gd name="T86" fmla="+- 0 1802 1010"/>
                              <a:gd name="T87" fmla="*/ 1802 h 1088"/>
                              <a:gd name="T88" fmla="+- 0 9235 2098"/>
                              <a:gd name="T89" fmla="*/ T88 w 7536"/>
                              <a:gd name="T90" fmla="+- 0 2097 1010"/>
                              <a:gd name="T91" fmla="*/ 2097 h 1088"/>
                              <a:gd name="T92" fmla="+- 0 9634 2098"/>
                              <a:gd name="T93" fmla="*/ T92 w 7536"/>
                              <a:gd name="T94" fmla="+- 0 2097 1010"/>
                              <a:gd name="T95" fmla="*/ 2097 h 1088"/>
                              <a:gd name="T96" fmla="+- 0 9634 2098"/>
                              <a:gd name="T97" fmla="*/ T96 w 7536"/>
                              <a:gd name="T98" fmla="+- 0 1802 1010"/>
                              <a:gd name="T99" fmla="*/ 1802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36" h="1088">
                                <a:moveTo>
                                  <a:pt x="400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1087"/>
                                </a:lnTo>
                                <a:lnTo>
                                  <a:pt x="400" y="1087"/>
                                </a:lnTo>
                                <a:lnTo>
                                  <a:pt x="400" y="581"/>
                                </a:lnTo>
                                <a:close/>
                                <a:moveTo>
                                  <a:pt x="2184" y="0"/>
                                </a:moveTo>
                                <a:lnTo>
                                  <a:pt x="1785" y="0"/>
                                </a:lnTo>
                                <a:lnTo>
                                  <a:pt x="1785" y="1087"/>
                                </a:lnTo>
                                <a:lnTo>
                                  <a:pt x="2184" y="1087"/>
                                </a:lnTo>
                                <a:lnTo>
                                  <a:pt x="2184" y="0"/>
                                </a:lnTo>
                                <a:close/>
                                <a:moveTo>
                                  <a:pt x="3969" y="372"/>
                                </a:moveTo>
                                <a:lnTo>
                                  <a:pt x="3568" y="372"/>
                                </a:lnTo>
                                <a:lnTo>
                                  <a:pt x="3568" y="1087"/>
                                </a:lnTo>
                                <a:lnTo>
                                  <a:pt x="3969" y="1087"/>
                                </a:lnTo>
                                <a:lnTo>
                                  <a:pt x="3969" y="372"/>
                                </a:lnTo>
                                <a:close/>
                                <a:moveTo>
                                  <a:pt x="5752" y="648"/>
                                </a:moveTo>
                                <a:lnTo>
                                  <a:pt x="5352" y="648"/>
                                </a:lnTo>
                                <a:lnTo>
                                  <a:pt x="5352" y="1087"/>
                                </a:lnTo>
                                <a:lnTo>
                                  <a:pt x="5752" y="1087"/>
                                </a:lnTo>
                                <a:lnTo>
                                  <a:pt x="5752" y="648"/>
                                </a:lnTo>
                                <a:close/>
                                <a:moveTo>
                                  <a:pt x="7536" y="792"/>
                                </a:moveTo>
                                <a:lnTo>
                                  <a:pt x="7137" y="792"/>
                                </a:lnTo>
                                <a:lnTo>
                                  <a:pt x="7137" y="1087"/>
                                </a:lnTo>
                                <a:lnTo>
                                  <a:pt x="7536" y="1087"/>
                                </a:lnTo>
                                <a:lnTo>
                                  <a:pt x="7536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docshape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1110"/>
                            <a:ext cx="401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docshape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549"/>
                            <a:ext cx="401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" name="docshape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1091"/>
                            <a:ext cx="399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" name="docshape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744"/>
                            <a:ext cx="401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" name="docshape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1" y="1857"/>
                            <a:ext cx="40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8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1660" y="2097"/>
                            <a:ext cx="89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712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235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377.3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" name="docshape713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796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240.4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docshape714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425"/>
                            <a:ext cx="5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265.3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docshape715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1008"/>
                            <a:ext cx="5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123.3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docshape716"/>
                        <wps:cNvSpPr txBox="1">
                          <a:spLocks noChangeArrowheads="1"/>
                        </wps:cNvSpPr>
                        <wps:spPr bwMode="auto">
                          <a:xfrm>
                            <a:off x="5612" y="777"/>
                            <a:ext cx="103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404040"/>
                                  <w:position w:val="-1"/>
                                </w:rPr>
                                <w:t>174.6</w:t>
                              </w:r>
                              <w:r>
                                <w:rPr>
                                  <w:color w:val="404040"/>
                                </w:rPr>
                                <w:t>245.2</w:t>
                              </w:r>
                            </w:p>
                            <w:p w:rsidR="00E1242D" w:rsidRDefault="006D1E3D">
                              <w:pPr>
                                <w:spacing w:before="1" w:line="265" w:lineRule="exact"/>
                                <w:ind w:left="199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" name="docshape717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075"/>
                            <a:ext cx="52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107.0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" name="docshape718"/>
                        <wps:cNvSpPr txBox="1">
                          <a:spLocks noChangeArrowheads="1"/>
                        </wps:cNvSpPr>
                        <wps:spPr bwMode="auto">
                          <a:xfrm>
                            <a:off x="7962" y="142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86.2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docshape719"/>
                        <wps:cNvSpPr txBox="1">
                          <a:spLocks noChangeArrowheads="1"/>
                        </wps:cNvSpPr>
                        <wps:spPr bwMode="auto">
                          <a:xfrm>
                            <a:off x="9239" y="1217"/>
                            <a:ext cx="41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72.2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7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9746" y="154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58.7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5" o:spid="_x0000_s1519" style="position:absolute;margin-left:83pt;margin-top:11.75pt;width:446pt;height:93.5pt;z-index:-15683072;mso-wrap-distance-left:0;mso-wrap-distance-right:0;mso-position-horizontal-relative:page" coordorigin="1660,235" coordsize="8920,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">
                <v:shape id="docshape706" o:spid="_x0000_s1520" style="position:absolute;left:2097;top:1009;width:7536;height:1088;visibility:visible;mso-wrap-style:square;v-text-anchor:top" coordsize="7536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" path="m400,581l,581r,506l400,1087r,-506xm2184,l1785,r,1087l2184,1087,2184,xm3969,372r-401,l3568,1087r401,l3969,372xm5752,648r-400,l5352,1087r400,l5752,648xm7536,792r-399,l7137,1087r399,l7536,792xe" fillcolor="#f3b664" stroked="f">
                  <v:path arrowok="t" o:connecttype="custom" o:connectlocs="400,1591;0,1591;0,2097;400,2097;400,1591;2184,1010;1785,1010;1785,2097;2184,2097;2184,1010;3969,1382;3568,1382;3568,2097;3969,2097;3969,1382;5752,1658;5352,1658;5352,2097;5752,2097;5752,1658;7536,1802;7137,1802;7137,2097;7536,2097;7536,1802" o:connectangles="0,0,0,0,0,0,0,0,0,0,0,0,0,0,0,0,0,0,0,0,0,0,0,0,0"/>
                </v:shape>
                <v:shape id="docshape707" o:spid="_x0000_s1521" type="#_x0000_t75" style="position:absolute;left:2606;top:1110;width:401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">
                  <v:imagedata r:id="rId242" o:title=""/>
                </v:shape>
                <v:shape id="docshape708" o:spid="_x0000_s1522" type="#_x0000_t75" style="position:absolute;left:4389;top:549;width:40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">
                  <v:imagedata r:id="rId243" o:title=""/>
                </v:shape>
                <v:shape id="docshape709" o:spid="_x0000_s1523" type="#_x0000_t75" style="position:absolute;left:6175;top:1091;width:39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">
                  <v:imagedata r:id="rId244" o:title=""/>
                </v:shape>
                <v:shape id="docshape710" o:spid="_x0000_s1524" type="#_x0000_t75" style="position:absolute;left:7958;top:1744;width:40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">
                  <v:imagedata r:id="rId245" o:title=""/>
                </v:shape>
                <v:shape id="docshape711" o:spid="_x0000_s1525" type="#_x0000_t75" style="position:absolute;left:9741;top:1857;width:40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">
                  <v:imagedata r:id="rId246" o:title=""/>
                </v:shape>
                <v:line id="Line 1361" o:spid="_x0000_s1526" style="position:absolute;visibility:visible;mso-wrap-style:square" from="1660,2097" to="10580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" strokecolor="#d9d9d9"/>
                <v:shape id="docshape712" o:spid="_x0000_s1527" type="#_x0000_t202" style="position:absolute;left:4336;top:235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oD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IRUqgP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377.3</w:t>
                        </w:r>
                      </w:p>
                    </w:txbxContent>
                  </v:textbox>
                </v:shape>
                <v:shape id="docshape713" o:spid="_x0000_s1528" type="#_x0000_t202" style="position:absolute;left:2552;top:796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240.4</w:t>
                        </w:r>
                      </w:p>
                    </w:txbxContent>
                  </v:textbox>
                </v:shape>
                <v:shape id="docshape714" o:spid="_x0000_s1529" type="#_x0000_t202" style="position:absolute;left:3828;top:425;width:5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265.3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5" o:spid="_x0000_s1530" type="#_x0000_t202" style="position:absolute;left:2043;top:1008;width:5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6v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Dymur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123.3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6" o:spid="_x0000_s1531" type="#_x0000_t202" style="position:absolute;left:5612;top:777;width:103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45" w:lineRule="exact"/>
                        </w:pPr>
                        <w:r>
                          <w:rPr>
                            <w:color w:val="404040"/>
                            <w:position w:val="-1"/>
                          </w:rPr>
                          <w:t>174.6</w:t>
                        </w:r>
                        <w:r>
                          <w:rPr>
                            <w:color w:val="404040"/>
                          </w:rPr>
                          <w:t>245.2</w:t>
                        </w:r>
                      </w:p>
                      <w:p w:rsidR="00E1242D" w:rsidRDefault="006D1E3D">
                        <w:pPr>
                          <w:spacing w:before="1" w:line="265" w:lineRule="exact"/>
                          <w:ind w:left="199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7" o:spid="_x0000_s1532" type="#_x0000_t202" style="position:absolute;left:7396;top:1075;width:52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NA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74yTQ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107.0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4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18" o:spid="_x0000_s1533" type="#_x0000_t202" style="position:absolute;left:7962;top:142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bb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gMA22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86.2</w:t>
                        </w:r>
                      </w:p>
                    </w:txbxContent>
                  </v:textbox>
                </v:shape>
                <v:shape id="docshape719" o:spid="_x0000_s1534" type="#_x0000_t202" style="position:absolute;left:9239;top:1217;width:413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is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cBKor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72.2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7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20" o:spid="_x0000_s1535" type="#_x0000_t202" style="position:absolute;left:9746;top:154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03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H14NN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58.7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2"/>
        <w:rPr>
          <w:sz w:val="6"/>
        </w:rPr>
      </w:pPr>
    </w:p>
    <w:p w:rsidR="00E1242D" w:rsidRDefault="006D1E3D">
      <w:pPr>
        <w:pStyle w:val="BodyText"/>
        <w:tabs>
          <w:tab w:val="left" w:pos="1784"/>
          <w:tab w:val="left" w:pos="3513"/>
          <w:tab w:val="left" w:pos="5241"/>
          <w:tab w:val="left" w:pos="7116"/>
        </w:tabs>
        <w:spacing w:before="57"/>
        <w:ind w:right="375"/>
        <w:jc w:val="center"/>
      </w:pPr>
      <w:r>
        <w:rPr>
          <w:color w:val="585858"/>
        </w:rPr>
        <w:t>0-2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6-12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13-17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18+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spacing w:before="133"/>
        <w:ind w:left="940" w:right="2061"/>
        <w:rPr>
          <w:sz w:val="16"/>
        </w:rPr>
      </w:pPr>
      <w:r>
        <w:rPr>
          <w:sz w:val="16"/>
        </w:rPr>
        <w:t>DATA SOURCE: Massachusetts Center for Health Information and Analysis, Acute Hospital Case Mix Databases, 2016-2017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597"/>
        <w:rPr>
          <w:sz w:val="16"/>
        </w:rPr>
      </w:pPr>
      <w:r>
        <w:rPr>
          <w:sz w:val="16"/>
        </w:rPr>
        <w:t>NOTES: Bars with pattern indicate reference group within each age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 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1626"/>
        <w:rPr>
          <w:b/>
        </w:rPr>
      </w:pPr>
      <w:bookmarkStart w:id="70" w:name="_bookmark69"/>
      <w:bookmarkEnd w:id="70"/>
      <w:r>
        <w:rPr>
          <w:b/>
        </w:rPr>
        <w:t>Figure 31. Asthma Emergency Department Rate in Boston, by Age and Over Time, Age-Specific Rate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</w:p>
    <w:p w:rsidR="00E1242D" w:rsidRDefault="00462E83">
      <w:pPr>
        <w:pStyle w:val="BodyText"/>
        <w:tabs>
          <w:tab w:val="left" w:pos="4168"/>
          <w:tab w:val="left" w:pos="5861"/>
          <w:tab w:val="left" w:pos="7665"/>
        </w:tabs>
        <w:spacing w:before="167"/>
        <w:ind w:left="24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78" name="docshapegroup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2416" y="255"/>
                          <a:chExt cx="504" cy="116"/>
                        </a:xfrm>
                      </wpg:grpSpPr>
                      <wps:wsp>
                        <wps:cNvPr id="1379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2416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0" name="docshape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731FC" id="docshapegroup721" o:spid="_x0000_s1026" style="position:absolute;margin-left:120.8pt;margin-top:12.75pt;width:25.2pt;height:5.8pt;z-index:15776256;mso-position-horizontal-relative:page" coordorigin="2416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">
                <v:line id="Line 1350" o:spid="_x0000_s1027" style="position:absolute;visibility:visible;mso-wrap-style:square" from="2416,313" to="292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" strokecolor="#8aaabd" strokeweight="2.25pt">
                  <v:stroke dashstyle="dot"/>
                </v:line>
                <v:shape id="docshape722" o:spid="_x0000_s1028" type="#_x0000_t75" style="position:absolute;left:2608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">
                  <v:imagedata r:id="rId2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18016" behindDoc="1" locked="0" layoutInCell="1" allowOverlap="1">
                <wp:simplePos x="0" y="0"/>
                <wp:positionH relativeFrom="page">
                  <wp:posOffset>2608580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75" name="docshapegroup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4108" y="255"/>
                          <a:chExt cx="504" cy="116"/>
                        </a:xfrm>
                      </wpg:grpSpPr>
                      <wps:wsp>
                        <wps:cNvPr id="1376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4108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7" name="docshape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2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22739" id="docshapegroup723" o:spid="_x0000_s1026" style="position:absolute;margin-left:205.4pt;margin-top:12.75pt;width:25.2pt;height:5.8pt;z-index:-30398464;mso-position-horizontal-relative:page" coordorigin="4108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">
                <v:line id="Line 1347" o:spid="_x0000_s1027" style="position:absolute;visibility:visible;mso-wrap-style:square" from="4108,313" to="461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" strokecolor="#ec9a1f" strokeweight="2.25pt"/>
                <v:shape id="docshape724" o:spid="_x0000_s1028" type="#_x0000_t75" style="position:absolute;left:4300;top:25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">
                  <v:imagedata r:id="rId2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18528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71" name="docshapegroup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5801" y="255"/>
                          <a:chExt cx="504" cy="116"/>
                        </a:xfrm>
                      </wpg:grpSpPr>
                      <wps:wsp>
                        <wps:cNvPr id="1372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5801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docshape726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docshape727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FA356" id="docshapegroup725" o:spid="_x0000_s1026" style="position:absolute;margin-left:290.05pt;margin-top:12.75pt;width:25.2pt;height:5.8pt;z-index:-30397952;mso-position-horizontal-relative:page" coordorigin="5801,255" coordsize="5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">
                <v:line id="Line 1344" o:spid="_x0000_s1027" style="position:absolute;visibility:visible;mso-wrap-style:square" from="5801,313" to="630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" strokecolor="#7e9954" strokeweight="2.25pt">
                  <v:stroke dashstyle="dash"/>
                </v:line>
                <v:rect id="docshape726" o:spid="_x0000_s1028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" fillcolor="#7e9954" stroked="f"/>
                <v:rect id="docshape727" o:spid="_x0000_s1029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" filled="f" strokecolor="#7e9954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19040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68" name="docshapegroup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7604" y="255"/>
                          <a:chExt cx="504" cy="116"/>
                        </a:xfrm>
                      </wpg:grpSpPr>
                      <wps:wsp>
                        <wps:cNvPr id="1369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7604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0" name="docshape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2F5D" id="docshapegroup728" o:spid="_x0000_s1026" style="position:absolute;margin-left:380.2pt;margin-top:12.75pt;width:25.2pt;height:5.8pt;z-index:-30397440;mso-position-horizontal-relative:page" coordorigin="7604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">
                <v:line id="Line 1340" o:spid="_x0000_s1027" style="position:absolute;visibility:visible;mso-wrap-style:square" from="7604,313" to="810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" strokecolor="#436379" strokeweight="2.25pt">
                  <v:stroke dashstyle="longDashDot"/>
                </v:line>
                <v:shape id="docshape729" o:spid="_x0000_s1028" type="#_x0000_t75" style="position:absolute;left:7797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">
                  <v:imagedata r:id="rId252" o:title="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0-2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3-5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6-12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13-17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</w:p>
    <w:p w:rsidR="00E1242D" w:rsidRDefault="00E1242D">
      <w:pPr>
        <w:pStyle w:val="BodyText"/>
        <w:spacing w:before="4"/>
        <w:rPr>
          <w:sz w:val="8"/>
        </w:rPr>
      </w:pPr>
    </w:p>
    <w:p w:rsidR="00E1242D" w:rsidRDefault="00462E83">
      <w:pPr>
        <w:pStyle w:val="BodyText"/>
        <w:spacing w:before="57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128905</wp:posOffset>
                </wp:positionV>
                <wp:extent cx="4935220" cy="2289175"/>
                <wp:effectExtent l="0" t="0" r="0" b="0"/>
                <wp:wrapNone/>
                <wp:docPr id="1345" name="docshapegroup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2289175"/>
                          <a:chOff x="2104" y="203"/>
                          <a:chExt cx="7772" cy="3605"/>
                        </a:xfrm>
                      </wpg:grpSpPr>
                      <wps:wsp>
                        <wps:cNvPr id="1346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2109" y="3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2109" y="3800"/>
                            <a:ext cx="7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4050" y="2420"/>
                            <a:ext cx="3883" cy="1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9" name="docshape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236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docshape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49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4050" y="1366"/>
                            <a:ext cx="3883" cy="24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2" name="docshape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3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15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4050" y="2291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4000" y="223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4000" y="223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7884" y="222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7884" y="222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4050" y="3156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0" name="docshape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309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" name="docshape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99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docshape741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1276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docshape742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1517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docshape743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2144"/>
                            <a:ext cx="52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2" w:lineRule="exact"/>
                              </w:pPr>
                              <w:r>
                                <w:rPr>
                                  <w:color w:val="404040"/>
                                </w:rPr>
                                <w:t>209.7</w:t>
                              </w:r>
                            </w:p>
                            <w:p w:rsidR="00E1242D" w:rsidRDefault="006D1E3D">
                              <w:pPr>
                                <w:spacing w:line="242" w:lineRule="exact"/>
                              </w:pPr>
                              <w:r>
                                <w:rPr>
                                  <w:color w:val="404040"/>
                                </w:rPr>
                                <w:t>191.9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docshape744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190"/>
                            <a:ext cx="526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211.3</w:t>
                              </w:r>
                            </w:p>
                            <w:p w:rsidR="00E1242D" w:rsidRDefault="006D1E3D">
                              <w:pPr>
                                <w:spacing w:before="4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173.4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3487" y="2969"/>
                            <a:ext cx="41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89.5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docshape746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965"/>
                            <a:ext cx="52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0" o:spid="_x0000_s1536" style="position:absolute;left:0;text-align:left;margin-left:105.2pt;margin-top:10.15pt;width:388.6pt;height:180.25pt;z-index:15775744;mso-position-horizontal-relative:page" coordorigin="2104,203" coordsize="7772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">
                <v:line id="Line 1337" o:spid="_x0000_s1537" style="position:absolute;visibility:visible;mso-wrap-style:square" from="2109,3800" to="2109,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" strokecolor="#d9d9d9" strokeweight=".5pt"/>
                <v:line id="Line 1336" o:spid="_x0000_s1538" style="position:absolute;visibility:visible;mso-wrap-style:square" from="2109,3800" to="9875,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" strokecolor="#d9d9d9"/>
                <v:line id="Line 1335" o:spid="_x0000_s1539" style="position:absolute;visibility:visible;mso-wrap-style:square" from="4050,2420" to="7933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" strokecolor="#8aaabd" strokeweight="2.25pt">
                  <v:stroke dashstyle="dot"/>
                </v:line>
                <v:shape id="docshape731" o:spid="_x0000_s1540" type="#_x0000_t75" style="position:absolute;left:3993;top:236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">
                  <v:imagedata r:id="rId257" o:title=""/>
                </v:shape>
                <v:shape id="docshape732" o:spid="_x0000_s1541" type="#_x0000_t75" style="position:absolute;left:7876;top:249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">
                  <v:imagedata r:id="rId257" o:title=""/>
                </v:shape>
                <v:line id="Line 1332" o:spid="_x0000_s1542" style="position:absolute;visibility:visible;mso-wrap-style:square" from="4050,1366" to="7933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" strokecolor="#ec9a1f" strokeweight="2.25pt"/>
                <v:shape id="docshape733" o:spid="_x0000_s1543" type="#_x0000_t75" style="position:absolute;left:3993;top:13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">
                  <v:imagedata r:id="rId258" o:title=""/>
                </v:shape>
                <v:shape id="docshape734" o:spid="_x0000_s1544" type="#_x0000_t75" style="position:absolute;left:7876;top:15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">
                  <v:imagedata r:id="rId258" o:title=""/>
                </v:shape>
                <v:line id="Line 1329" o:spid="_x0000_s1545" style="position:absolute;visibility:visible;mso-wrap-style:square" from="4050,2291" to="7933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" strokecolor="#7e9954" strokeweight="2.25pt">
                  <v:stroke dashstyle="dash"/>
                </v:line>
                <v:rect id="docshape735" o:spid="_x0000_s1546" style="position:absolute;left:4000;top:22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" fillcolor="#7e9954" stroked="f"/>
                <v:rect id="docshape736" o:spid="_x0000_s1547" style="position:absolute;left:4000;top:223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" filled="f" strokecolor="#7e9954" strokeweight=".72pt"/>
                <v:rect id="docshape737" o:spid="_x0000_s1548" style="position:absolute;left:7884;top:222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" fillcolor="#7e9954" stroked="f"/>
                <v:rect id="docshape738" o:spid="_x0000_s1549" style="position:absolute;left:7884;top:222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" filled="f" strokecolor="#7e9954" strokeweight=".72pt"/>
                <v:line id="Line 1324" o:spid="_x0000_s1550" style="position:absolute;visibility:visible;mso-wrap-style:square" from="4050,3156" to="7933,3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" strokecolor="#436379" strokeweight="2.25pt">
                  <v:stroke dashstyle="longDashDot"/>
                </v:line>
                <v:shape id="docshape739" o:spid="_x0000_s1551" type="#_x0000_t75" style="position:absolute;left:3993;top:309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">
                  <v:imagedata r:id="rId259" o:title=""/>
                </v:shape>
                <v:shape id="docshape740" o:spid="_x0000_s1552" type="#_x0000_t75" style="position:absolute;left:7876;top:299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">
                  <v:imagedata r:id="rId260" o:title=""/>
                </v:shape>
                <v:shape id="docshape741" o:spid="_x0000_s1553" type="#_x0000_t202" style="position:absolute;left:3376;top:1276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338.3</w:t>
                        </w:r>
                      </w:p>
                    </w:txbxContent>
                  </v:textbox>
                </v:shape>
                <v:shape id="docshape742" o:spid="_x0000_s1554" type="#_x0000_t202" style="position:absolute;left:8102;top:1517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304.8</w:t>
                        </w:r>
                      </w:p>
                    </w:txbxContent>
                  </v:textbox>
                </v:shape>
                <v:shape id="docshape743" o:spid="_x0000_s1555" type="#_x0000_t202" style="position:absolute;left:3489;top:2144;width:526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Nn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NpZ42f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02" w:lineRule="exact"/>
                        </w:pPr>
                        <w:r>
                          <w:rPr>
                            <w:color w:val="404040"/>
                          </w:rPr>
                          <w:t>209.7</w:t>
                        </w:r>
                      </w:p>
                      <w:p w:rsidR="00E1242D" w:rsidRDefault="006D1E3D">
                        <w:pPr>
                          <w:spacing w:line="242" w:lineRule="exact"/>
                        </w:pPr>
                        <w:r>
                          <w:rPr>
                            <w:color w:val="404040"/>
                          </w:rPr>
                          <w:t>191.9</w:t>
                        </w:r>
                      </w:p>
                    </w:txbxContent>
                  </v:textbox>
                </v:shape>
                <v:shape id="docshape744" o:spid="_x0000_s1556" type="#_x0000_t202" style="position:absolute;left:8102;top:2190;width:52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211.3</w:t>
                        </w:r>
                      </w:p>
                      <w:p w:rsidR="00E1242D" w:rsidRDefault="006D1E3D">
                        <w:pPr>
                          <w:spacing w:before="4" w:line="265" w:lineRule="exact"/>
                        </w:pPr>
                        <w:r>
                          <w:rPr>
                            <w:color w:val="404040"/>
                          </w:rPr>
                          <w:t>173.4</w:t>
                        </w:r>
                      </w:p>
                    </w:txbxContent>
                  </v:textbox>
                </v:shape>
                <v:shape id="docshape745" o:spid="_x0000_s1557" type="#_x0000_t202" style="position:absolute;left:3487;top:2969;width:4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89.5</w:t>
                        </w:r>
                      </w:p>
                    </w:txbxContent>
                  </v:textbox>
                </v:shape>
                <v:shape id="docshape746" o:spid="_x0000_s1558" type="#_x0000_t202" style="position:absolute;left:8102;top:2965;width:52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0Q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CqLfRD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103.5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500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16"/>
        </w:rPr>
      </w:pPr>
    </w:p>
    <w:p w:rsidR="00E1242D" w:rsidRDefault="006D1E3D">
      <w:pPr>
        <w:pStyle w:val="BodyText"/>
        <w:ind w:left="1070"/>
      </w:pPr>
      <w:r>
        <w:rPr>
          <w:color w:val="585858"/>
        </w:rPr>
        <w:t>400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2"/>
        <w:rPr>
          <w:sz w:val="16"/>
        </w:rPr>
      </w:pPr>
    </w:p>
    <w:p w:rsidR="00E1242D" w:rsidRDefault="006D1E3D">
      <w:pPr>
        <w:pStyle w:val="BodyText"/>
        <w:ind w:left="1070"/>
      </w:pPr>
      <w:r>
        <w:rPr>
          <w:color w:val="585858"/>
        </w:rPr>
        <w:t>300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16"/>
        </w:rPr>
      </w:pPr>
    </w:p>
    <w:p w:rsidR="00E1242D" w:rsidRDefault="006D1E3D">
      <w:pPr>
        <w:pStyle w:val="BodyText"/>
        <w:ind w:left="1070"/>
      </w:pPr>
      <w:r>
        <w:rPr>
          <w:color w:val="585858"/>
        </w:rPr>
        <w:t>200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17"/>
        </w:rPr>
      </w:pPr>
    </w:p>
    <w:p w:rsidR="00E1242D" w:rsidRDefault="006D1E3D">
      <w:pPr>
        <w:pStyle w:val="BodyText"/>
        <w:ind w:left="1070"/>
      </w:pPr>
      <w:r>
        <w:rPr>
          <w:color w:val="585858"/>
        </w:rPr>
        <w:t>100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2"/>
        <w:rPr>
          <w:sz w:val="16"/>
        </w:rPr>
      </w:pPr>
    </w:p>
    <w:p w:rsidR="00E1242D" w:rsidRDefault="006D1E3D">
      <w:pPr>
        <w:pStyle w:val="BodyText"/>
        <w:ind w:left="1293"/>
      </w:pPr>
      <w:r>
        <w:rPr>
          <w:color w:val="585858"/>
        </w:rPr>
        <w:t>0</w:t>
      </w:r>
    </w:p>
    <w:p w:rsidR="00E1242D" w:rsidRDefault="006D1E3D">
      <w:pPr>
        <w:pStyle w:val="BodyText"/>
        <w:tabs>
          <w:tab w:val="left" w:pos="7211"/>
        </w:tabs>
        <w:spacing w:before="17"/>
        <w:ind w:left="3328"/>
      </w:pPr>
      <w:r>
        <w:rPr>
          <w:color w:val="585858"/>
        </w:rPr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44"/>
        <w:ind w:left="940" w:right="2495"/>
        <w:rPr>
          <w:sz w:val="16"/>
        </w:rPr>
      </w:pPr>
      <w:r>
        <w:rPr>
          <w:sz w:val="16"/>
        </w:rPr>
        <w:t>DATA SOURCE: Massachusetts Center for Health Information and Analysis, Acute Hospital Case Mix Databases, 2016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 Office</w:t>
      </w:r>
    </w:p>
    <w:p w:rsidR="00E1242D" w:rsidRDefault="006D1E3D">
      <w:pPr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 age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24"/>
      </w:pPr>
      <w:r>
        <w:lastRenderedPageBreak/>
        <w:t>The asthma ED visit rates for Black and Latino children were significantly higher than that for White</w:t>
      </w:r>
      <w:r>
        <w:rPr>
          <w:spacing w:val="1"/>
        </w:rPr>
        <w:t xml:space="preserve"> </w:t>
      </w:r>
      <w:r>
        <w:t>children across all age groups (</w:t>
      </w:r>
      <w:hyperlink w:anchor="_bookmark70" w:history="1">
        <w:r>
          <w:t>Figure 32</w:t>
        </w:r>
      </w:hyperlink>
      <w:r>
        <w:t>). For example, among children ages 3-5, the ED visit rate for</w:t>
      </w:r>
      <w:r>
        <w:rPr>
          <w:spacing w:val="1"/>
        </w:rPr>
        <w:t xml:space="preserve"> </w:t>
      </w:r>
      <w:r>
        <w:t>asthma is over five times higher for Black children (510.2 asthma ED visits per 10,000 residents) and over</w:t>
      </w:r>
      <w:r>
        <w:rPr>
          <w:spacing w:val="-47"/>
        </w:rPr>
        <w:t xml:space="preserve"> </w:t>
      </w:r>
      <w:r>
        <w:t>three times higher for Latino children (348.9 asthma ED visits per 10,000 residents) than for White</w:t>
      </w:r>
      <w:r>
        <w:rPr>
          <w:spacing w:val="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(89.0 asthma ED</w:t>
      </w:r>
      <w:r>
        <w:rPr>
          <w:spacing w:val="-1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10,000 residents).</w:t>
      </w:r>
    </w:p>
    <w:p w:rsidR="00E1242D" w:rsidRDefault="006D1E3D">
      <w:pPr>
        <w:spacing w:before="196"/>
        <w:ind w:left="940" w:right="1902"/>
        <w:rPr>
          <w:b/>
        </w:rPr>
      </w:pPr>
      <w:bookmarkStart w:id="71" w:name="_bookmark70"/>
      <w:bookmarkEnd w:id="71"/>
      <w:r>
        <w:rPr>
          <w:b/>
        </w:rPr>
        <w:t>Figure 32. Asthma Emergency Department Visit Rate, by Boston and Race/Ethnicity by Age, Age-</w:t>
      </w:r>
      <w:r>
        <w:rPr>
          <w:b/>
          <w:spacing w:val="-47"/>
        </w:rPr>
        <w:t xml:space="preserve"> </w:t>
      </w:r>
      <w:r>
        <w:rPr>
          <w:b/>
        </w:rPr>
        <w:t>Specific Rate per</w:t>
      </w:r>
      <w:r>
        <w:rPr>
          <w:b/>
          <w:spacing w:val="-2"/>
        </w:rPr>
        <w:t xml:space="preserve"> </w:t>
      </w:r>
      <w:r>
        <w:rPr>
          <w:b/>
        </w:rPr>
        <w:t>10,000 Residents,</w:t>
      </w:r>
      <w:r>
        <w:rPr>
          <w:b/>
          <w:spacing w:val="-3"/>
        </w:rPr>
        <w:t xml:space="preserve"> </w:t>
      </w:r>
      <w:r>
        <w:rPr>
          <w:b/>
        </w:rPr>
        <w:t>2016-2017 Combined</w:t>
      </w:r>
    </w:p>
    <w:p w:rsidR="00E1242D" w:rsidRDefault="00462E83">
      <w:pPr>
        <w:pStyle w:val="BodyText"/>
        <w:tabs>
          <w:tab w:val="left" w:pos="1381"/>
          <w:tab w:val="left" w:pos="2238"/>
          <w:tab w:val="left" w:pos="3078"/>
          <w:tab w:val="left" w:pos="4003"/>
        </w:tabs>
        <w:spacing w:before="166"/>
        <w:ind w:left="38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2701925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4" name="doc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15720" id="docshape747" o:spid="_x0000_s1026" style="position:absolute;margin-left:212.75pt;margin-top:12.6pt;width:6.05pt;height:6.0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1088" behindDoc="1" locked="0" layoutInCell="1" allowOverlap="1">
                <wp:simplePos x="0" y="0"/>
                <wp:positionH relativeFrom="page">
                  <wp:posOffset>3335655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3" name="doc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4E7" id="docshape748" o:spid="_x0000_s1026" style="position:absolute;margin-left:262.65pt;margin-top:12.6pt;width:6.05pt;height:6.05pt;z-index:-30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1600" behindDoc="1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2" name="doc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9811B" id="docshape749" o:spid="_x0000_s1026" style="position:absolute;margin-left:305.45pt;margin-top:12.6pt;width:6.05pt;height:6.05pt;z-index:-303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2112" behindDoc="1" locked="0" layoutInCell="1" allowOverlap="1">
                <wp:simplePos x="0" y="0"/>
                <wp:positionH relativeFrom="page">
                  <wp:posOffset>4412615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341" name="doc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9A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CD900" id="docshape750" o:spid="_x0000_s1026" style="position:absolute;margin-left:347.45pt;margin-top:12.6pt;width:6.05pt;height:6.05pt;z-index:-30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" fillcolor="#ec9a1f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22624" behindDoc="1" locked="0" layoutInCell="1" allowOverlap="1">
            <wp:simplePos x="0" y="0"/>
            <wp:positionH relativeFrom="page">
              <wp:posOffset>5000116</wp:posOffset>
            </wp:positionH>
            <wp:positionV relativeFrom="paragraph">
              <wp:posOffset>160275</wp:posOffset>
            </wp:positionV>
            <wp:extent cx="76752" cy="76752"/>
            <wp:effectExtent l="0" t="0" r="0" b="0"/>
            <wp:wrapNone/>
            <wp:docPr id="2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E1242D">
      <w:pPr>
        <w:rPr>
          <w:sz w:val="21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5"/>
        <w:rPr>
          <w:sz w:val="26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343.5</w:t>
      </w:r>
    </w:p>
    <w:p w:rsidR="00E1242D" w:rsidRDefault="006D1E3D">
      <w:pPr>
        <w:pStyle w:val="BodyText"/>
        <w:spacing w:before="57"/>
        <w:ind w:left="1386"/>
        <w:jc w:val="center"/>
      </w:pPr>
      <w:r>
        <w:br w:type="column"/>
      </w:r>
      <w:r>
        <w:rPr>
          <w:color w:val="404040"/>
        </w:rPr>
        <w:t>510.2</w:t>
      </w:r>
    </w:p>
    <w:p w:rsidR="00E1242D" w:rsidRDefault="006D1E3D">
      <w:pPr>
        <w:spacing w:line="258" w:lineRule="exact"/>
        <w:ind w:left="1389"/>
        <w:jc w:val="center"/>
      </w:pPr>
      <w:r>
        <w:rPr>
          <w:color w:val="404040"/>
        </w:rPr>
        <w:t>*</w:t>
      </w:r>
    </w:p>
    <w:p w:rsidR="00E1242D" w:rsidRDefault="00462E83">
      <w:pPr>
        <w:pStyle w:val="BodyText"/>
        <w:spacing w:line="258" w:lineRule="exact"/>
        <w:ind w:left="22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24672" behindDoc="1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64135</wp:posOffset>
                </wp:positionV>
                <wp:extent cx="226060" cy="1032510"/>
                <wp:effectExtent l="0" t="0" r="0" b="0"/>
                <wp:wrapNone/>
                <wp:docPr id="1340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032510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42D" w:rsidRDefault="00E1242D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:rsidR="00E1242D" w:rsidRDefault="00E1242D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</w:rPr>
                            </w:pPr>
                          </w:p>
                          <w:p w:rsidR="00E1242D" w:rsidRDefault="006D1E3D">
                            <w:pPr>
                              <w:pStyle w:val="BodyText"/>
                              <w:ind w:left="-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  <w:spacing w:val="-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1" o:spid="_x0000_s1559" type="#_x0000_t202" style="position:absolute;left:0;text-align:left;margin-left:251.15pt;margin-top:5.05pt;width:17.8pt;height:81.3pt;z-index:-303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" fillcolor="#8aaabd" stroked="f">
                <v:textbox inset="0,0,0,0">
                  <w:txbxContent>
                    <w:p w:rsidR="00E1242D" w:rsidRDefault="00E1242D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:rsidR="00E1242D" w:rsidRDefault="00E1242D">
                      <w:pPr>
                        <w:pStyle w:val="BodyText"/>
                        <w:spacing w:before="6"/>
                        <w:rPr>
                          <w:color w:val="000000"/>
                        </w:rPr>
                      </w:pPr>
                    </w:p>
                    <w:p w:rsidR="00E1242D" w:rsidRDefault="006D1E3D">
                      <w:pPr>
                        <w:pStyle w:val="BodyText"/>
                        <w:ind w:left="-72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  <w:spacing w:val="-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1E3D">
        <w:rPr>
          <w:color w:val="404040"/>
        </w:rPr>
        <w:t>348.9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7"/>
        <w:rPr>
          <w:sz w:val="26"/>
        </w:rPr>
      </w:pPr>
    </w:p>
    <w:p w:rsidR="00E1242D" w:rsidRDefault="006D1E3D">
      <w:pPr>
        <w:pStyle w:val="BodyText"/>
        <w:ind w:left="1386"/>
      </w:pPr>
      <w:r>
        <w:rPr>
          <w:color w:val="404040"/>
        </w:rPr>
        <w:t>342.9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593" w:space="40"/>
            <w:col w:w="2752" w:space="39"/>
            <w:col w:w="6216"/>
          </w:cols>
        </w:sectPr>
      </w:pPr>
    </w:p>
    <w:p w:rsidR="00E1242D" w:rsidRDefault="00E1242D">
      <w:pPr>
        <w:pStyle w:val="BodyText"/>
      </w:pPr>
    </w:p>
    <w:p w:rsidR="00E1242D" w:rsidRDefault="00E1242D">
      <w:pPr>
        <w:pStyle w:val="BodyText"/>
        <w:rPr>
          <w:sz w:val="20"/>
        </w:rPr>
      </w:pPr>
    </w:p>
    <w:p w:rsidR="00E1242D" w:rsidRDefault="006D1E3D">
      <w:pPr>
        <w:pStyle w:val="BodyText"/>
        <w:spacing w:before="1" w:line="78" w:lineRule="exact"/>
        <w:jc w:val="right"/>
      </w:pPr>
      <w:r>
        <w:rPr>
          <w:color w:val="404040"/>
        </w:rPr>
        <w:t>182.6</w:t>
      </w:r>
    </w:p>
    <w:p w:rsidR="00E1242D" w:rsidRDefault="006D1E3D">
      <w:pPr>
        <w:spacing w:line="220" w:lineRule="exact"/>
        <w:ind w:left="417" w:right="605"/>
        <w:jc w:val="center"/>
      </w:pPr>
      <w:r>
        <w:br w:type="column"/>
      </w:r>
      <w:r>
        <w:rPr>
          <w:color w:val="404040"/>
        </w:rPr>
        <w:t>*</w:t>
      </w:r>
    </w:p>
    <w:p w:rsidR="00E1242D" w:rsidRDefault="00462E83">
      <w:pPr>
        <w:pStyle w:val="BodyText"/>
        <w:spacing w:line="222" w:lineRule="exact"/>
        <w:ind w:left="66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200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75565</wp:posOffset>
                </wp:positionV>
                <wp:extent cx="5997575" cy="714375"/>
                <wp:effectExtent l="0" t="0" r="0" b="0"/>
                <wp:wrapNone/>
                <wp:docPr id="1320" name="docshapegroup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7575" cy="714375"/>
                          <a:chOff x="1660" y="119"/>
                          <a:chExt cx="9445" cy="1125"/>
                        </a:xfrm>
                      </wpg:grpSpPr>
                      <wps:wsp>
                        <wps:cNvPr id="1321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1881" y="652"/>
                            <a:ext cx="356" cy="58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2272" y="1098"/>
                            <a:ext cx="356" cy="13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2664" y="136"/>
                            <a:ext cx="356" cy="110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docshape756"/>
                        <wps:cNvSpPr>
                          <a:spLocks noChangeArrowheads="1"/>
                        </wps:cNvSpPr>
                        <wps:spPr bwMode="auto">
                          <a:xfrm>
                            <a:off x="3052" y="580"/>
                            <a:ext cx="356" cy="657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docshape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1002"/>
                            <a:ext cx="35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" name="docshape758"/>
                        <wps:cNvSpPr>
                          <a:spLocks noChangeArrowheads="1"/>
                        </wps:cNvSpPr>
                        <wps:spPr bwMode="auto">
                          <a:xfrm>
                            <a:off x="6604" y="563"/>
                            <a:ext cx="356" cy="67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docshape759"/>
                        <wps:cNvSpPr>
                          <a:spLocks noChangeArrowheads="1"/>
                        </wps:cNvSpPr>
                        <wps:spPr bwMode="auto">
                          <a:xfrm>
                            <a:off x="6996" y="1105"/>
                            <a:ext cx="356" cy="13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760"/>
                        <wps:cNvSpPr>
                          <a:spLocks noChangeArrowheads="1"/>
                        </wps:cNvSpPr>
                        <wps:spPr bwMode="auto">
                          <a:xfrm>
                            <a:off x="7384" y="138"/>
                            <a:ext cx="356" cy="1099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761"/>
                        <wps:cNvSpPr>
                          <a:spLocks noChangeArrowheads="1"/>
                        </wps:cNvSpPr>
                        <wps:spPr bwMode="auto">
                          <a:xfrm>
                            <a:off x="7776" y="596"/>
                            <a:ext cx="356" cy="640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docshape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971"/>
                            <a:ext cx="35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1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8966" y="928"/>
                            <a:ext cx="356" cy="30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docshape764"/>
                        <wps:cNvSpPr>
                          <a:spLocks noChangeArrowheads="1"/>
                        </wps:cNvSpPr>
                        <wps:spPr bwMode="auto">
                          <a:xfrm>
                            <a:off x="9355" y="1153"/>
                            <a:ext cx="356" cy="8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docshape765"/>
                        <wps:cNvSpPr>
                          <a:spLocks noChangeArrowheads="1"/>
                        </wps:cNvSpPr>
                        <wps:spPr bwMode="auto">
                          <a:xfrm>
                            <a:off x="9746" y="774"/>
                            <a:ext cx="356" cy="463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docshape766"/>
                        <wps:cNvSpPr>
                          <a:spLocks noChangeArrowheads="1"/>
                        </wps:cNvSpPr>
                        <wps:spPr bwMode="auto">
                          <a:xfrm>
                            <a:off x="10137" y="954"/>
                            <a:ext cx="356" cy="283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docshape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1091"/>
                            <a:ext cx="35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docshape768"/>
                        <wps:cNvSpPr>
                          <a:spLocks noChangeArrowheads="1"/>
                        </wps:cNvSpPr>
                        <wps:spPr bwMode="auto">
                          <a:xfrm>
                            <a:off x="4634" y="774"/>
                            <a:ext cx="356" cy="46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5414" y="119"/>
                            <a:ext cx="356" cy="1118"/>
                          </a:xfrm>
                          <a:prstGeom prst="rect">
                            <a:avLst/>
                          </a:prstGeom>
                          <a:solidFill>
                            <a:srgbClr val="EC9A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docshape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952"/>
                            <a:ext cx="3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660" y="1237"/>
                            <a:ext cx="9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D2E9D" id="docshapegroup752" o:spid="_x0000_s1026" style="position:absolute;margin-left:83pt;margin-top:5.95pt;width:472.25pt;height:56.25pt;z-index:-30396416;mso-position-horizontal-relative:page" coordorigin="1660,119" coordsize="9445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">
                <v:rect id="docshape753" o:spid="_x0000_s1027" style="position:absolute;left:1881;top:652;width:35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" fillcolor="#a6a6a6" stroked="f"/>
                <v:rect id="docshape754" o:spid="_x0000_s1028" style="position:absolute;left:2272;top:1098;width:35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" fillcolor="#3a5669" stroked="f"/>
                <v:rect id="docshape755" o:spid="_x0000_s1029" style="position:absolute;left:2664;top:136;width:356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" fillcolor="#8aaabd" stroked="f"/>
                <v:rect id="docshape756" o:spid="_x0000_s1030" style="position:absolute;left:3052;top:580;width:356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" fillcolor="#ec9a1f" stroked="f"/>
                <v:shape id="docshape757" o:spid="_x0000_s1031" type="#_x0000_t75" style="position:absolute;left:3444;top:1002;width:35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">
                  <v:imagedata r:id="rId266" o:title=""/>
                </v:shape>
                <v:rect id="docshape758" o:spid="_x0000_s1032" style="position:absolute;left:6604;top:563;width:35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" fillcolor="#a6a6a6" stroked="f"/>
                <v:rect id="docshape759" o:spid="_x0000_s1033" style="position:absolute;left:6996;top:1105;width:35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" fillcolor="#3a5669" stroked="f"/>
                <v:rect id="docshape760" o:spid="_x0000_s1034" style="position:absolute;left:7384;top:138;width:356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" fillcolor="#8aaabd" stroked="f"/>
                <v:rect id="docshape761" o:spid="_x0000_s1035" style="position:absolute;left:7776;top:596;width:356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" fillcolor="#ec9a1f" stroked="f"/>
                <v:shape id="docshape762" o:spid="_x0000_s1036" type="#_x0000_t75" style="position:absolute;left:8167;top:971;width:35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">
                  <v:imagedata r:id="rId267" o:title=""/>
                </v:shape>
                <v:rect id="docshape763" o:spid="_x0000_s1037" style="position:absolute;left:8966;top:928;width:35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" fillcolor="#a6a6a6" stroked="f"/>
                <v:rect id="docshape764" o:spid="_x0000_s1038" style="position:absolute;left:9355;top:1153;width:356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" fillcolor="#3a5669" stroked="f"/>
                <v:rect id="docshape765" o:spid="_x0000_s1039" style="position:absolute;left:9746;top:774;width:35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" fillcolor="#8aaabd" stroked="f"/>
                <v:rect id="docshape766" o:spid="_x0000_s1040" style="position:absolute;left:10137;top:954;width:35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" fillcolor="#ec9a1f" stroked="f"/>
                <v:shape id="docshape767" o:spid="_x0000_s1041" type="#_x0000_t75" style="position:absolute;left:10528;top:1091;width:35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">
                  <v:imagedata r:id="rId268" o:title=""/>
                </v:shape>
                <v:rect id="docshape768" o:spid="_x0000_s1042" style="position:absolute;left:4634;top:774;width:35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" fillcolor="#3a5669" stroked="f"/>
                <v:rect id="docshape769" o:spid="_x0000_s1043" style="position:absolute;left:5414;top:119;width:356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" fillcolor="#ec9a1f" stroked="f"/>
                <v:shape id="docshape770" o:spid="_x0000_s1044" type="#_x0000_t75" style="position:absolute;left:5805;top:952;width:35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">
                  <v:imagedata r:id="rId269" o:title=""/>
                </v:shape>
                <v:line id="Line 1291" o:spid="_x0000_s1045" style="position:absolute;visibility:visible;mso-wrap-style:square" from="1660,1237" to="11105,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204.8</w:t>
      </w:r>
    </w:p>
    <w:p w:rsidR="00E1242D" w:rsidRDefault="006D1E3D">
      <w:pPr>
        <w:spacing w:line="149" w:lineRule="exact"/>
        <w:ind w:left="669"/>
        <w:jc w:val="center"/>
      </w:pPr>
      <w:r>
        <w:rPr>
          <w:color w:val="404040"/>
        </w:rPr>
        <w:t>*</w:t>
      </w:r>
    </w:p>
    <w:p w:rsidR="00E1242D" w:rsidRDefault="006D1E3D">
      <w:pPr>
        <w:pStyle w:val="BodyText"/>
        <w:tabs>
          <w:tab w:val="left" w:pos="2015"/>
        </w:tabs>
        <w:spacing w:line="337" w:lineRule="exact"/>
        <w:ind w:left="605"/>
      </w:pPr>
      <w:r>
        <w:br w:type="column"/>
      </w:r>
      <w:r>
        <w:rPr>
          <w:color w:val="404040"/>
        </w:rPr>
        <w:t>321.6</w:t>
      </w:r>
      <w:r>
        <w:rPr>
          <w:color w:val="404040"/>
        </w:rPr>
        <w:tab/>
      </w:r>
      <w:r>
        <w:rPr>
          <w:color w:val="404040"/>
          <w:spacing w:val="-6"/>
          <w:position w:val="9"/>
        </w:rPr>
        <w:t>*</w:t>
      </w:r>
    </w:p>
    <w:p w:rsidR="00E1242D" w:rsidRDefault="00462E83">
      <w:pPr>
        <w:pStyle w:val="BodyText"/>
        <w:spacing w:before="30" w:line="224" w:lineRule="exact"/>
        <w:ind w:left="1089" w:right="71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2694305</wp:posOffset>
                </wp:positionH>
                <wp:positionV relativeFrom="paragraph">
                  <wp:posOffset>33020</wp:posOffset>
                </wp:positionV>
                <wp:extent cx="226060" cy="673100"/>
                <wp:effectExtent l="0" t="0" r="0" b="0"/>
                <wp:wrapNone/>
                <wp:docPr id="1319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67310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42D" w:rsidRDefault="006D1E3D">
                            <w:pPr>
                              <w:pStyle w:val="BodyText"/>
                              <w:spacing w:line="246" w:lineRule="exact"/>
                              <w:ind w:right="-72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1" o:spid="_x0000_s1560" type="#_x0000_t202" style="position:absolute;left:0;text-align:left;margin-left:212.15pt;margin-top:2.6pt;width:17.8pt;height:53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" fillcolor="#a6a6a6" stroked="f">
                <v:textbox inset="0,0,0,0">
                  <w:txbxContent>
                    <w:p w:rsidR="00E1242D" w:rsidRDefault="006D1E3D">
                      <w:pPr>
                        <w:pStyle w:val="BodyText"/>
                        <w:spacing w:line="246" w:lineRule="exact"/>
                        <w:ind w:right="-72"/>
                        <w:jc w:val="right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1E3D">
        <w:rPr>
          <w:color w:val="404040"/>
        </w:rPr>
        <w:t>44.</w:t>
      </w:r>
    </w:p>
    <w:p w:rsidR="00E1242D" w:rsidRDefault="006D1E3D">
      <w:r>
        <w:br w:type="column"/>
      </w:r>
    </w:p>
    <w:p w:rsidR="00E1242D" w:rsidRDefault="006D1E3D">
      <w:pPr>
        <w:pStyle w:val="BodyText"/>
        <w:spacing w:before="155" w:line="167" w:lineRule="exact"/>
        <w:ind w:left="801"/>
      </w:pPr>
      <w:r>
        <w:rPr>
          <w:color w:val="404040"/>
        </w:rPr>
        <w:t>210.5</w:t>
      </w:r>
    </w:p>
    <w:p w:rsidR="00E1242D" w:rsidRDefault="006D1E3D">
      <w:pPr>
        <w:spacing w:line="229" w:lineRule="exact"/>
        <w:ind w:left="417" w:right="645"/>
        <w:jc w:val="center"/>
      </w:pPr>
      <w:r>
        <w:br w:type="column"/>
      </w:r>
      <w:r>
        <w:rPr>
          <w:color w:val="404040"/>
        </w:rPr>
        <w:t>*</w:t>
      </w:r>
    </w:p>
    <w:p w:rsidR="00E1242D" w:rsidRDefault="006D1E3D">
      <w:pPr>
        <w:pStyle w:val="BodyText"/>
        <w:spacing w:line="229" w:lineRule="exact"/>
        <w:ind w:left="648" w:right="22"/>
        <w:jc w:val="center"/>
      </w:pPr>
      <w:r>
        <w:rPr>
          <w:color w:val="404040"/>
        </w:rPr>
        <w:t>199.6</w:t>
      </w:r>
    </w:p>
    <w:p w:rsidR="00E1242D" w:rsidRDefault="006D1E3D">
      <w:pPr>
        <w:spacing w:line="132" w:lineRule="exact"/>
        <w:ind w:left="629"/>
        <w:jc w:val="center"/>
      </w:pPr>
      <w:r>
        <w:rPr>
          <w:color w:val="404040"/>
        </w:rPr>
        <w:t>*</w:t>
      </w:r>
    </w:p>
    <w:p w:rsidR="00E1242D" w:rsidRDefault="006D1E3D">
      <w:pPr>
        <w:spacing w:before="1"/>
        <w:rPr>
          <w:sz w:val="30"/>
        </w:rPr>
      </w:pPr>
      <w:r>
        <w:br w:type="column"/>
      </w:r>
    </w:p>
    <w:p w:rsidR="00E1242D" w:rsidRDefault="006D1E3D">
      <w:pPr>
        <w:pStyle w:val="BodyText"/>
        <w:spacing w:line="224" w:lineRule="exact"/>
        <w:ind w:left="1289" w:right="1943"/>
        <w:jc w:val="center"/>
      </w:pPr>
      <w:r>
        <w:rPr>
          <w:color w:val="404040"/>
        </w:rPr>
        <w:t>144.4</w:t>
      </w:r>
    </w:p>
    <w:p w:rsidR="00E1242D" w:rsidRDefault="00E1242D">
      <w:pPr>
        <w:spacing w:line="224" w:lineRule="exact"/>
        <w:jc w:val="center"/>
        <w:sectPr w:rsidR="00E1242D">
          <w:type w:val="continuous"/>
          <w:pgSz w:w="12240" w:h="15840"/>
          <w:pgMar w:top="1500" w:right="100" w:bottom="280" w:left="500" w:header="0" w:footer="1012" w:gutter="0"/>
          <w:cols w:num="6" w:space="720" w:equalWidth="0">
            <w:col w:w="1812" w:space="40"/>
            <w:col w:w="1172" w:space="39"/>
            <w:col w:w="2126" w:space="39"/>
            <w:col w:w="1307" w:space="39"/>
            <w:col w:w="1212" w:space="80"/>
            <w:col w:w="3774"/>
          </w:cols>
        </w:sectPr>
      </w:pPr>
    </w:p>
    <w:p w:rsidR="00E1242D" w:rsidRDefault="006D1E3D">
      <w:pPr>
        <w:pStyle w:val="BodyText"/>
        <w:tabs>
          <w:tab w:val="left" w:pos="6477"/>
        </w:tabs>
        <w:spacing w:before="42" w:line="200" w:lineRule="exact"/>
        <w:ind w:left="4257"/>
      </w:pPr>
      <w:r>
        <w:rPr>
          <w:color w:val="404040"/>
          <w:position w:val="12"/>
        </w:rPr>
        <w:t>*</w:t>
      </w:r>
      <w:r>
        <w:rPr>
          <w:color w:val="404040"/>
          <w:position w:val="12"/>
        </w:rPr>
        <w:tab/>
      </w:r>
      <w:r>
        <w:rPr>
          <w:color w:val="404040"/>
          <w:spacing w:val="-2"/>
        </w:rPr>
        <w:t>41.1</w:t>
      </w:r>
    </w:p>
    <w:p w:rsidR="00E1242D" w:rsidRDefault="006D1E3D">
      <w:pPr>
        <w:pStyle w:val="BodyText"/>
        <w:spacing w:before="15" w:line="120" w:lineRule="auto"/>
        <w:ind w:left="2442" w:right="1607"/>
        <w:jc w:val="center"/>
      </w:pPr>
      <w:r>
        <w:br w:type="column"/>
      </w:r>
      <w:r>
        <w:rPr>
          <w:color w:val="404040"/>
          <w:position w:val="-8"/>
        </w:rPr>
        <w:t>*</w:t>
      </w:r>
      <w:r>
        <w:rPr>
          <w:color w:val="404040"/>
          <w:spacing w:val="91"/>
          <w:position w:val="-8"/>
        </w:rPr>
        <w:t xml:space="preserve"> </w:t>
      </w:r>
      <w:r>
        <w:rPr>
          <w:color w:val="404040"/>
        </w:rPr>
        <w:t>87.9</w:t>
      </w:r>
    </w:p>
    <w:p w:rsidR="00E1242D" w:rsidRDefault="00E1242D">
      <w:pPr>
        <w:spacing w:line="120" w:lineRule="auto"/>
        <w:jc w:val="center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870" w:space="40"/>
            <w:col w:w="4730"/>
          </w:cols>
        </w:sectPr>
      </w:pPr>
    </w:p>
    <w:p w:rsidR="00E1242D" w:rsidRDefault="006D1E3D">
      <w:pPr>
        <w:pStyle w:val="BodyText"/>
        <w:spacing w:before="154"/>
        <w:jc w:val="right"/>
      </w:pPr>
      <w:r>
        <w:rPr>
          <w:color w:val="404040"/>
        </w:rPr>
        <w:t>43.2</w:t>
      </w:r>
    </w:p>
    <w:p w:rsidR="00E1242D" w:rsidRDefault="006D1E3D">
      <w:pPr>
        <w:pStyle w:val="BodyText"/>
        <w:spacing w:before="31"/>
        <w:ind w:left="739"/>
      </w:pPr>
      <w:r>
        <w:br w:type="column"/>
      </w:r>
      <w:r>
        <w:rPr>
          <w:color w:val="404040"/>
        </w:rPr>
        <w:t>73.1</w:t>
      </w:r>
    </w:p>
    <w:p w:rsidR="00E1242D" w:rsidRDefault="006D1E3D">
      <w:pPr>
        <w:pStyle w:val="BodyText"/>
        <w:spacing w:line="249" w:lineRule="exact"/>
        <w:jc w:val="right"/>
      </w:pPr>
      <w:r>
        <w:br w:type="column"/>
      </w:r>
      <w:r>
        <w:rPr>
          <w:color w:val="404040"/>
        </w:rPr>
        <w:t>89.0</w:t>
      </w:r>
    </w:p>
    <w:p w:rsidR="00E1242D" w:rsidRDefault="006D1E3D">
      <w:pPr>
        <w:pStyle w:val="BodyText"/>
        <w:spacing w:line="229" w:lineRule="exact"/>
        <w:ind w:left="1928"/>
        <w:jc w:val="center"/>
      </w:pPr>
      <w:r>
        <w:br w:type="column"/>
      </w:r>
      <w:r>
        <w:rPr>
          <w:color w:val="404040"/>
        </w:rPr>
        <w:t>82.8</w:t>
      </w:r>
    </w:p>
    <w:p w:rsidR="00E1242D" w:rsidRDefault="006D1E3D">
      <w:pPr>
        <w:spacing w:line="229" w:lineRule="exact"/>
        <w:ind w:right="412"/>
        <w:jc w:val="center"/>
      </w:pPr>
      <w:r>
        <w:rPr>
          <w:color w:val="404040"/>
        </w:rPr>
        <w:t>*</w:t>
      </w:r>
    </w:p>
    <w:p w:rsidR="00E1242D" w:rsidRDefault="006D1E3D">
      <w:pPr>
        <w:pStyle w:val="BodyText"/>
        <w:spacing w:line="204" w:lineRule="exact"/>
        <w:ind w:left="366"/>
      </w:pPr>
      <w:r>
        <w:br w:type="column"/>
      </w:r>
      <w:r>
        <w:rPr>
          <w:color w:val="404040"/>
        </w:rPr>
        <w:t>96.5</w:t>
      </w:r>
    </w:p>
    <w:p w:rsidR="00E1242D" w:rsidRDefault="006D1E3D">
      <w:pPr>
        <w:pStyle w:val="BodyText"/>
        <w:spacing w:line="248" w:lineRule="exact"/>
        <w:ind w:left="756"/>
      </w:pPr>
      <w:r>
        <w:rPr>
          <w:color w:val="404040"/>
        </w:rPr>
        <w:t>25.6</w:t>
      </w:r>
    </w:p>
    <w:p w:rsidR="00E1242D" w:rsidRDefault="006D1E3D">
      <w:pPr>
        <w:pStyle w:val="BodyText"/>
        <w:spacing w:line="389" w:lineRule="exact"/>
        <w:ind w:left="490"/>
      </w:pPr>
      <w:r>
        <w:br w:type="column"/>
      </w:r>
      <w:r>
        <w:rPr>
          <w:color w:val="404040"/>
          <w:position w:val="14"/>
        </w:rPr>
        <w:t>*</w:t>
      </w:r>
      <w:r>
        <w:rPr>
          <w:color w:val="404040"/>
          <w:spacing w:val="88"/>
          <w:position w:val="14"/>
        </w:rPr>
        <w:t xml:space="preserve"> </w:t>
      </w:r>
      <w:r>
        <w:rPr>
          <w:color w:val="404040"/>
        </w:rPr>
        <w:t>45.1</w:t>
      </w:r>
    </w:p>
    <w:p w:rsidR="00E1242D" w:rsidRDefault="00E1242D">
      <w:pPr>
        <w:spacing w:line="389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6" w:space="720" w:equalWidth="0">
            <w:col w:w="2147" w:space="40"/>
            <w:col w:w="1172" w:space="175"/>
            <w:col w:w="2147" w:space="39"/>
            <w:col w:w="2322" w:space="40"/>
            <w:col w:w="1150" w:space="40"/>
            <w:col w:w="2368"/>
          </w:cols>
        </w:sectPr>
      </w:pPr>
    </w:p>
    <w:p w:rsidR="00E1242D" w:rsidRDefault="00E1242D">
      <w:pPr>
        <w:pStyle w:val="BodyText"/>
        <w:spacing w:before="5"/>
        <w:rPr>
          <w:sz w:val="20"/>
        </w:rPr>
      </w:pPr>
    </w:p>
    <w:p w:rsidR="00E1242D" w:rsidRDefault="006D1E3D">
      <w:pPr>
        <w:pStyle w:val="BodyText"/>
        <w:tabs>
          <w:tab w:val="left" w:pos="2601"/>
          <w:tab w:val="left" w:pos="4907"/>
          <w:tab w:val="left" w:pos="7213"/>
        </w:tabs>
        <w:spacing w:before="56"/>
        <w:ind w:left="239"/>
        <w:jc w:val="center"/>
      </w:pPr>
      <w:r>
        <w:rPr>
          <w:color w:val="585858"/>
        </w:rPr>
        <w:t>0-2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6-12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13-17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spacing w:before="97"/>
        <w:ind w:left="940" w:right="2061"/>
        <w:rPr>
          <w:sz w:val="16"/>
        </w:rPr>
      </w:pPr>
      <w:r>
        <w:rPr>
          <w:sz w:val="16"/>
        </w:rPr>
        <w:t>DATA SOURCE: Massachusetts Center for Health Information and Analysis, Acute Hospital Case Mix Databases, 2016-2017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626"/>
        <w:rPr>
          <w:sz w:val="16"/>
        </w:rPr>
      </w:pPr>
      <w:r>
        <w:rPr>
          <w:sz w:val="16"/>
        </w:rPr>
        <w:t>NOTES: Sample sizes for Asian in the 0-2 years, 6-12 years, and 13-17 years are ≤ 20 and rates should be interpreted with caution; Bars with</w:t>
      </w:r>
      <w:r>
        <w:rPr>
          <w:spacing w:val="-34"/>
          <w:sz w:val="16"/>
        </w:rPr>
        <w:t xml:space="preserve"> </w:t>
      </w:r>
      <w:r>
        <w:rPr>
          <w:sz w:val="16"/>
        </w:rPr>
        <w:t>pattern indicate reference group within each age category; Asterisk (*) denotes where estimate was significantly different compared to</w:t>
      </w:r>
      <w:r>
        <w:rPr>
          <w:spacing w:val="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326"/>
      </w:pPr>
      <w:r>
        <w:t xml:space="preserve">As with ED visits, children age 3-5 experience the highest rate of hospitalization due to asthma </w:t>
      </w:r>
      <w:hyperlink w:anchor="_bookmark71" w:history="1">
        <w:r>
          <w:t>(Figure</w:t>
        </w:r>
      </w:hyperlink>
      <w:r>
        <w:rPr>
          <w:spacing w:val="1"/>
        </w:rPr>
        <w:t xml:space="preserve"> </w:t>
      </w:r>
      <w:hyperlink w:anchor="_bookmark71" w:history="1">
        <w:r>
          <w:t>33</w:t>
        </w:r>
      </w:hyperlink>
      <w:r>
        <w:t>). However, this rate has declined significantly between 2016 and 2017, from 77.1 to 49.1 asthma</w:t>
      </w:r>
      <w:r>
        <w:rPr>
          <w:spacing w:val="1"/>
        </w:rPr>
        <w:t xml:space="preserve"> </w:t>
      </w:r>
      <w:r>
        <w:t>hospitalizations per 10,000 residents (</w:t>
      </w:r>
      <w:hyperlink w:anchor="_bookmark72" w:history="1">
        <w:r>
          <w:t>Figure 34</w:t>
        </w:r>
      </w:hyperlink>
      <w:r>
        <w:t>). The asthma hospitalization rate among children 5 years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younger is significantly</w:t>
      </w:r>
      <w:r>
        <w:rPr>
          <w:spacing w:val="-2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females.</w:t>
      </w:r>
    </w:p>
    <w:p w:rsidR="00E1242D" w:rsidRDefault="00E1242D">
      <w:pPr>
        <w:pStyle w:val="BodyText"/>
        <w:spacing w:before="3"/>
      </w:pPr>
    </w:p>
    <w:p w:rsidR="00E1242D" w:rsidRDefault="006D1E3D">
      <w:pPr>
        <w:spacing w:line="237" w:lineRule="auto"/>
        <w:ind w:left="940" w:right="1814"/>
        <w:rPr>
          <w:b/>
        </w:rPr>
      </w:pPr>
      <w:bookmarkStart w:id="72" w:name="_bookmark71"/>
      <w:bookmarkEnd w:id="72"/>
      <w:r>
        <w:rPr>
          <w:b/>
        </w:rPr>
        <w:t>Figure 33. Asthma Hospitalization Rate in Boston, by Age, Age-Specific Rate per 10,000 Residents,</w:t>
      </w:r>
      <w:r>
        <w:rPr>
          <w:b/>
          <w:spacing w:val="-47"/>
        </w:rPr>
        <w:t xml:space="preserve"> </w:t>
      </w:r>
      <w:r>
        <w:rPr>
          <w:b/>
        </w:rPr>
        <w:t>2016-2017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3"/>
        <w:rPr>
          <w:b/>
          <w:sz w:val="9"/>
        </w:rPr>
      </w:pPr>
    </w:p>
    <w:p w:rsidR="00E1242D" w:rsidRDefault="00462E83">
      <w:pPr>
        <w:pStyle w:val="BodyText"/>
        <w:tabs>
          <w:tab w:val="left" w:pos="999"/>
        </w:tabs>
        <w:spacing w:before="57"/>
        <w:ind w:right="2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3353435</wp:posOffset>
                </wp:positionH>
                <wp:positionV relativeFrom="paragraph">
                  <wp:posOffset>90170</wp:posOffset>
                </wp:positionV>
                <wp:extent cx="76835" cy="76835"/>
                <wp:effectExtent l="0" t="0" r="0" b="0"/>
                <wp:wrapNone/>
                <wp:docPr id="1318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8AFE3" id="docshape772" o:spid="_x0000_s1026" style="position:absolute;margin-left:264.05pt;margin-top:7.1pt;width:6.05pt;height:6.0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" fillcolor="#f3b664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23648" behindDoc="1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90425</wp:posOffset>
            </wp:positionV>
            <wp:extent cx="76752" cy="76752"/>
            <wp:effectExtent l="0" t="0" r="0" b="0"/>
            <wp:wrapNone/>
            <wp:docPr id="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Female</w:t>
      </w:r>
      <w:r w:rsidR="006D1E3D">
        <w:rPr>
          <w:color w:val="585858"/>
        </w:rPr>
        <w:tab/>
        <w:t>Male</w:t>
      </w:r>
    </w:p>
    <w:p w:rsidR="00E1242D" w:rsidRDefault="00E1242D">
      <w:pPr>
        <w:pStyle w:val="BodyText"/>
        <w:rPr>
          <w:sz w:val="20"/>
        </w:rPr>
      </w:pPr>
    </w:p>
    <w:p w:rsidR="00E1242D" w:rsidRDefault="00462E83">
      <w:pPr>
        <w:pStyle w:val="BodyTex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147320</wp:posOffset>
                </wp:positionV>
                <wp:extent cx="5578475" cy="1075055"/>
                <wp:effectExtent l="0" t="0" r="0" b="0"/>
                <wp:wrapTopAndBottom/>
                <wp:docPr id="1303" name="docshapegroup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075055"/>
                          <a:chOff x="1660" y="232"/>
                          <a:chExt cx="8785" cy="1693"/>
                        </a:xfrm>
                      </wpg:grpSpPr>
                      <wps:wsp>
                        <wps:cNvPr id="1304" name="docshape774"/>
                        <wps:cNvSpPr>
                          <a:spLocks/>
                        </wps:cNvSpPr>
                        <wps:spPr bwMode="auto">
                          <a:xfrm>
                            <a:off x="2090" y="929"/>
                            <a:ext cx="7424" cy="988"/>
                          </a:xfrm>
                          <a:custGeom>
                            <a:avLst/>
                            <a:gdLst>
                              <a:gd name="T0" fmla="+- 0 2486 2090"/>
                              <a:gd name="T1" fmla="*/ T0 w 7424"/>
                              <a:gd name="T2" fmla="+- 0 1359 929"/>
                              <a:gd name="T3" fmla="*/ 1359 h 988"/>
                              <a:gd name="T4" fmla="+- 0 2090 2090"/>
                              <a:gd name="T5" fmla="*/ T4 w 7424"/>
                              <a:gd name="T6" fmla="+- 0 1359 929"/>
                              <a:gd name="T7" fmla="*/ 1359 h 988"/>
                              <a:gd name="T8" fmla="+- 0 2090 2090"/>
                              <a:gd name="T9" fmla="*/ T8 w 7424"/>
                              <a:gd name="T10" fmla="+- 0 1917 929"/>
                              <a:gd name="T11" fmla="*/ 1917 h 988"/>
                              <a:gd name="T12" fmla="+- 0 2486 2090"/>
                              <a:gd name="T13" fmla="*/ T12 w 7424"/>
                              <a:gd name="T14" fmla="+- 0 1917 929"/>
                              <a:gd name="T15" fmla="*/ 1917 h 988"/>
                              <a:gd name="T16" fmla="+- 0 2486 2090"/>
                              <a:gd name="T17" fmla="*/ T16 w 7424"/>
                              <a:gd name="T18" fmla="+- 0 1359 929"/>
                              <a:gd name="T19" fmla="*/ 1359 h 988"/>
                              <a:gd name="T20" fmla="+- 0 4243 2090"/>
                              <a:gd name="T21" fmla="*/ T20 w 7424"/>
                              <a:gd name="T22" fmla="+- 0 929 929"/>
                              <a:gd name="T23" fmla="*/ 929 h 988"/>
                              <a:gd name="T24" fmla="+- 0 3847 2090"/>
                              <a:gd name="T25" fmla="*/ T24 w 7424"/>
                              <a:gd name="T26" fmla="+- 0 929 929"/>
                              <a:gd name="T27" fmla="*/ 929 h 988"/>
                              <a:gd name="T28" fmla="+- 0 3847 2090"/>
                              <a:gd name="T29" fmla="*/ T28 w 7424"/>
                              <a:gd name="T30" fmla="+- 0 1917 929"/>
                              <a:gd name="T31" fmla="*/ 1917 h 988"/>
                              <a:gd name="T32" fmla="+- 0 4243 2090"/>
                              <a:gd name="T33" fmla="*/ T32 w 7424"/>
                              <a:gd name="T34" fmla="+- 0 1917 929"/>
                              <a:gd name="T35" fmla="*/ 1917 h 988"/>
                              <a:gd name="T36" fmla="+- 0 4243 2090"/>
                              <a:gd name="T37" fmla="*/ T36 w 7424"/>
                              <a:gd name="T38" fmla="+- 0 929 929"/>
                              <a:gd name="T39" fmla="*/ 929 h 988"/>
                              <a:gd name="T40" fmla="+- 0 6000 2090"/>
                              <a:gd name="T41" fmla="*/ T40 w 7424"/>
                              <a:gd name="T42" fmla="+- 0 1212 929"/>
                              <a:gd name="T43" fmla="*/ 1212 h 988"/>
                              <a:gd name="T44" fmla="+- 0 5606 2090"/>
                              <a:gd name="T45" fmla="*/ T44 w 7424"/>
                              <a:gd name="T46" fmla="+- 0 1212 929"/>
                              <a:gd name="T47" fmla="*/ 1212 h 988"/>
                              <a:gd name="T48" fmla="+- 0 5606 2090"/>
                              <a:gd name="T49" fmla="*/ T48 w 7424"/>
                              <a:gd name="T50" fmla="+- 0 1917 929"/>
                              <a:gd name="T51" fmla="*/ 1917 h 988"/>
                              <a:gd name="T52" fmla="+- 0 6000 2090"/>
                              <a:gd name="T53" fmla="*/ T52 w 7424"/>
                              <a:gd name="T54" fmla="+- 0 1917 929"/>
                              <a:gd name="T55" fmla="*/ 1917 h 988"/>
                              <a:gd name="T56" fmla="+- 0 6000 2090"/>
                              <a:gd name="T57" fmla="*/ T56 w 7424"/>
                              <a:gd name="T58" fmla="+- 0 1212 929"/>
                              <a:gd name="T59" fmla="*/ 1212 h 988"/>
                              <a:gd name="T60" fmla="+- 0 7757 2090"/>
                              <a:gd name="T61" fmla="*/ T60 w 7424"/>
                              <a:gd name="T62" fmla="+- 0 1577 929"/>
                              <a:gd name="T63" fmla="*/ 1577 h 988"/>
                              <a:gd name="T64" fmla="+- 0 7363 2090"/>
                              <a:gd name="T65" fmla="*/ T64 w 7424"/>
                              <a:gd name="T66" fmla="+- 0 1577 929"/>
                              <a:gd name="T67" fmla="*/ 1577 h 988"/>
                              <a:gd name="T68" fmla="+- 0 7363 2090"/>
                              <a:gd name="T69" fmla="*/ T68 w 7424"/>
                              <a:gd name="T70" fmla="+- 0 1917 929"/>
                              <a:gd name="T71" fmla="*/ 1917 h 988"/>
                              <a:gd name="T72" fmla="+- 0 7757 2090"/>
                              <a:gd name="T73" fmla="*/ T72 w 7424"/>
                              <a:gd name="T74" fmla="+- 0 1917 929"/>
                              <a:gd name="T75" fmla="*/ 1917 h 988"/>
                              <a:gd name="T76" fmla="+- 0 7757 2090"/>
                              <a:gd name="T77" fmla="*/ T76 w 7424"/>
                              <a:gd name="T78" fmla="+- 0 1577 929"/>
                              <a:gd name="T79" fmla="*/ 1577 h 988"/>
                              <a:gd name="T80" fmla="+- 0 9514 2090"/>
                              <a:gd name="T81" fmla="*/ T80 w 7424"/>
                              <a:gd name="T82" fmla="+- 0 1738 929"/>
                              <a:gd name="T83" fmla="*/ 1738 h 988"/>
                              <a:gd name="T84" fmla="+- 0 9120 2090"/>
                              <a:gd name="T85" fmla="*/ T84 w 7424"/>
                              <a:gd name="T86" fmla="+- 0 1738 929"/>
                              <a:gd name="T87" fmla="*/ 1738 h 988"/>
                              <a:gd name="T88" fmla="+- 0 9120 2090"/>
                              <a:gd name="T89" fmla="*/ T88 w 7424"/>
                              <a:gd name="T90" fmla="+- 0 1917 929"/>
                              <a:gd name="T91" fmla="*/ 1917 h 988"/>
                              <a:gd name="T92" fmla="+- 0 9514 2090"/>
                              <a:gd name="T93" fmla="*/ T92 w 7424"/>
                              <a:gd name="T94" fmla="+- 0 1917 929"/>
                              <a:gd name="T95" fmla="*/ 1917 h 988"/>
                              <a:gd name="T96" fmla="+- 0 9514 2090"/>
                              <a:gd name="T97" fmla="*/ T96 w 7424"/>
                              <a:gd name="T98" fmla="+- 0 1738 929"/>
                              <a:gd name="T99" fmla="*/ 1738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24" h="988">
                                <a:moveTo>
                                  <a:pt x="39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988"/>
                                </a:lnTo>
                                <a:lnTo>
                                  <a:pt x="396" y="988"/>
                                </a:lnTo>
                                <a:lnTo>
                                  <a:pt x="396" y="430"/>
                                </a:lnTo>
                                <a:close/>
                                <a:moveTo>
                                  <a:pt x="2153" y="0"/>
                                </a:moveTo>
                                <a:lnTo>
                                  <a:pt x="1757" y="0"/>
                                </a:lnTo>
                                <a:lnTo>
                                  <a:pt x="1757" y="988"/>
                                </a:lnTo>
                                <a:lnTo>
                                  <a:pt x="2153" y="988"/>
                                </a:lnTo>
                                <a:lnTo>
                                  <a:pt x="2153" y="0"/>
                                </a:lnTo>
                                <a:close/>
                                <a:moveTo>
                                  <a:pt x="3910" y="283"/>
                                </a:moveTo>
                                <a:lnTo>
                                  <a:pt x="3516" y="283"/>
                                </a:lnTo>
                                <a:lnTo>
                                  <a:pt x="3516" y="988"/>
                                </a:lnTo>
                                <a:lnTo>
                                  <a:pt x="3910" y="988"/>
                                </a:lnTo>
                                <a:lnTo>
                                  <a:pt x="3910" y="283"/>
                                </a:lnTo>
                                <a:close/>
                                <a:moveTo>
                                  <a:pt x="5667" y="648"/>
                                </a:moveTo>
                                <a:lnTo>
                                  <a:pt x="5273" y="648"/>
                                </a:lnTo>
                                <a:lnTo>
                                  <a:pt x="5273" y="988"/>
                                </a:lnTo>
                                <a:lnTo>
                                  <a:pt x="5667" y="988"/>
                                </a:lnTo>
                                <a:lnTo>
                                  <a:pt x="5667" y="648"/>
                                </a:lnTo>
                                <a:close/>
                                <a:moveTo>
                                  <a:pt x="7424" y="809"/>
                                </a:moveTo>
                                <a:lnTo>
                                  <a:pt x="7030" y="809"/>
                                </a:lnTo>
                                <a:lnTo>
                                  <a:pt x="7030" y="988"/>
                                </a:lnTo>
                                <a:lnTo>
                                  <a:pt x="7424" y="988"/>
                                </a:lnTo>
                                <a:lnTo>
                                  <a:pt x="7424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docshape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044"/>
                            <a:ext cx="394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docshape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545"/>
                            <a:ext cx="394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docshape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1042"/>
                            <a:ext cx="394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docshape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1627"/>
                            <a:ext cx="394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docshape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" y="1826"/>
                            <a:ext cx="39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660" y="1917"/>
                            <a:ext cx="87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docshape780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731"/>
                            <a:ext cx="914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4"/>
                                </w:rPr>
                                <w:t>29.8</w:t>
                              </w:r>
                              <w:r>
                                <w:rPr>
                                  <w:color w:val="404040"/>
                                  <w:spacing w:val="57"/>
                                  <w:position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46.6</w:t>
                              </w:r>
                            </w:p>
                            <w:p w:rsidR="00E1242D" w:rsidRDefault="006D1E3D">
                              <w:pPr>
                                <w:spacing w:before="8" w:line="265" w:lineRule="exact"/>
                                <w:ind w:left="14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docshape781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31"/>
                            <a:ext cx="914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  <w:position w:val="-10"/>
                                </w:rPr>
                                <w:t>52.8</w:t>
                              </w:r>
                              <w:r>
                                <w:rPr>
                                  <w:color w:val="404040"/>
                                  <w:spacing w:val="57"/>
                                  <w:position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73.3</w:t>
                              </w:r>
                            </w:p>
                            <w:p w:rsidR="00E1242D" w:rsidRDefault="006D1E3D">
                              <w:pPr>
                                <w:spacing w:before="17" w:line="265" w:lineRule="exact"/>
                                <w:ind w:left="141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89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37.7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72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46.7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1264"/>
                            <a:ext cx="91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</w:rPr>
                                <w:t>18.1</w:t>
                              </w:r>
                              <w:r>
                                <w:rPr>
                                  <w:color w:val="404040"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4"/>
                                </w:rPr>
                                <w:t>15.5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1154"/>
                            <a:ext cx="30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9.6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left="84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9678" y="1513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3" o:spid="_x0000_s1561" style="position:absolute;margin-left:83pt;margin-top:11.6pt;width:439.25pt;height:84.65pt;z-index:-15678976;mso-wrap-distance-left:0;mso-wrap-distance-right:0;mso-position-horizontal-relative:page" coordorigin="1660,232" coordsize="8785,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">
                <v:shape id="docshape774" o:spid="_x0000_s1562" style="position:absolute;left:2090;top:929;width:7424;height:988;visibility:visible;mso-wrap-style:square;v-text-anchor:top" coordsize="7424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" path="m396,430l,430,,988r396,l396,430xm2153,l1757,r,988l2153,988,2153,xm3910,283r-394,l3516,988r394,l3910,283xm5667,648r-394,l5273,988r394,l5667,648xm7424,809r-394,l7030,988r394,l7424,809xe" fillcolor="#f3b664" stroked="f">
                  <v:path arrowok="t" o:connecttype="custom" o:connectlocs="396,1359;0,1359;0,1917;396,1917;396,1359;2153,929;1757,929;1757,1917;2153,1917;2153,929;3910,1212;3516,1212;3516,1917;3910,1917;3910,1212;5667,1577;5273,1577;5273,1917;5667,1917;5667,1577;7424,1738;7030,1738;7030,1917;7424,1917;7424,1738" o:connectangles="0,0,0,0,0,0,0,0,0,0,0,0,0,0,0,0,0,0,0,0,0,0,0,0,0"/>
                </v:shape>
                <v:shape id="docshape775" o:spid="_x0000_s1563" type="#_x0000_t75" style="position:absolute;left:2592;top:1044;width:394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">
                  <v:imagedata r:id="rId276" o:title=""/>
                </v:shape>
                <v:shape id="docshape776" o:spid="_x0000_s1564" type="#_x0000_t75" style="position:absolute;left:4348;top:545;width:394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">
                  <v:imagedata r:id="rId277" o:title=""/>
                </v:shape>
                <v:shape id="docshape777" o:spid="_x0000_s1565" type="#_x0000_t75" style="position:absolute;left:6105;top:1042;width:39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">
                  <v:imagedata r:id="rId278" o:title=""/>
                </v:shape>
                <v:shape id="docshape778" o:spid="_x0000_s1566" type="#_x0000_t75" style="position:absolute;left:7862;top:1627;width:39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">
                  <v:imagedata r:id="rId279" o:title=""/>
                </v:shape>
                <v:shape id="docshape779" o:spid="_x0000_s1567" type="#_x0000_t75" style="position:absolute;left:9619;top:1826;width:394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">
                  <v:imagedata r:id="rId280" o:title=""/>
                </v:shape>
                <v:line id="Line 1281" o:spid="_x0000_s1568" style="position:absolute;visibility:visible;mso-wrap-style:square" from="1660,1917" to="10445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" strokecolor="#d9d9d9"/>
                <v:shape id="docshape780" o:spid="_x0000_s1569" type="#_x0000_t202" style="position:absolute;left:2090;top:731;width:91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4"/>
                          </w:rPr>
                          <w:t>29.8</w:t>
                        </w:r>
                        <w:r>
                          <w:rPr>
                            <w:color w:val="404040"/>
                            <w:spacing w:val="57"/>
                            <w:position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46.6</w:t>
                        </w:r>
                      </w:p>
                      <w:p w:rsidR="00E1242D" w:rsidRDefault="006D1E3D">
                        <w:pPr>
                          <w:spacing w:before="8" w:line="265" w:lineRule="exact"/>
                          <w:ind w:left="14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81" o:spid="_x0000_s1570" type="#_x0000_t202" style="position:absolute;left:3848;top:231;width:914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  <w:position w:val="-10"/>
                          </w:rPr>
                          <w:t>52.8</w:t>
                        </w:r>
                        <w:r>
                          <w:rPr>
                            <w:color w:val="404040"/>
                            <w:spacing w:val="57"/>
                            <w:position w:val="-10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73.3</w:t>
                        </w:r>
                      </w:p>
                      <w:p w:rsidR="00E1242D" w:rsidRDefault="006D1E3D">
                        <w:pPr>
                          <w:spacing w:before="17" w:line="265" w:lineRule="exact"/>
                          <w:ind w:left="141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82" o:spid="_x0000_s1571" type="#_x0000_t202" style="position:absolute;left:5605;top:89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37.7</w:t>
                        </w:r>
                      </w:p>
                    </w:txbxContent>
                  </v:textbox>
                </v:shape>
                <v:shape id="docshape783" o:spid="_x0000_s1572" type="#_x0000_t202" style="position:absolute;left:6106;top:72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46.7</w:t>
                        </w:r>
                      </w:p>
                    </w:txbxContent>
                  </v:textbox>
                </v:shape>
                <v:shape id="docshape784" o:spid="_x0000_s1573" type="#_x0000_t202" style="position:absolute;left:7363;top:1264;width:91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</w:rPr>
                          <w:t>18.1</w:t>
                        </w:r>
                        <w:r>
                          <w:rPr>
                            <w:color w:val="404040"/>
                            <w:spacing w:val="5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4"/>
                          </w:rPr>
                          <w:t>15.5</w:t>
                        </w:r>
                      </w:p>
                    </w:txbxContent>
                  </v:textbox>
                </v:shape>
                <v:shape id="docshape785" o:spid="_x0000_s1574" type="#_x0000_t202" style="position:absolute;left:9178;top:1154;width:30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9.6</w:t>
                        </w:r>
                      </w:p>
                      <w:p w:rsidR="00E1242D" w:rsidRDefault="006D1E3D">
                        <w:pPr>
                          <w:spacing w:line="265" w:lineRule="exact"/>
                          <w:ind w:left="84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786" o:spid="_x0000_s1575" type="#_x0000_t202" style="position:absolute;left:9678;top:1513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3387"/>
          <w:tab w:val="left" w:pos="5089"/>
          <w:tab w:val="left" w:pos="6846"/>
          <w:tab w:val="left" w:pos="8638"/>
        </w:tabs>
        <w:spacing w:before="57"/>
        <w:ind w:left="1630"/>
      </w:pPr>
      <w:r>
        <w:rPr>
          <w:color w:val="585858"/>
        </w:rPr>
        <w:t>0-2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6-12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3-17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18+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spacing w:before="135"/>
        <w:ind w:left="940" w:right="2061"/>
        <w:rPr>
          <w:sz w:val="16"/>
        </w:rPr>
      </w:pPr>
      <w:r>
        <w:rPr>
          <w:sz w:val="16"/>
        </w:rPr>
        <w:t>DATA SOURCE: Massachusetts Center for Health Information and Analysis, Acute Hospital Case Mix Databases, 2016-2017 Combined</w:t>
      </w:r>
      <w:r>
        <w:rPr>
          <w:spacing w:val="-34"/>
          <w:sz w:val="16"/>
        </w:rPr>
        <w:t xml:space="preserve"> </w:t>
      </w:r>
      <w:r>
        <w:rPr>
          <w:sz w:val="16"/>
        </w:rPr>
        <w:lastRenderedPageBreak/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597"/>
        <w:rPr>
          <w:sz w:val="16"/>
        </w:rPr>
      </w:pPr>
      <w:r>
        <w:rPr>
          <w:sz w:val="16"/>
        </w:rPr>
        <w:t>NOTES: Bars with pattern indicate reference group within each age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each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402"/>
        <w:rPr>
          <w:b/>
        </w:rPr>
      </w:pPr>
      <w:bookmarkStart w:id="73" w:name="_bookmark72"/>
      <w:bookmarkEnd w:id="73"/>
      <w:r>
        <w:rPr>
          <w:b/>
        </w:rPr>
        <w:lastRenderedPageBreak/>
        <w:t>Figure 34. Asthma Hospitalization Rate in Boston, by Age and Over Time, Age-Specific Rate per 10,000</w:t>
      </w:r>
      <w:r>
        <w:rPr>
          <w:b/>
          <w:spacing w:val="-47"/>
        </w:rPr>
        <w:t xml:space="preserve"> </w:t>
      </w:r>
      <w:r>
        <w:rPr>
          <w:b/>
        </w:rPr>
        <w:t>Residents, 2016-2017</w:t>
      </w:r>
    </w:p>
    <w:p w:rsidR="00E1242D" w:rsidRDefault="00462E83">
      <w:pPr>
        <w:pStyle w:val="BodyText"/>
        <w:tabs>
          <w:tab w:val="left" w:pos="1692"/>
          <w:tab w:val="left" w:pos="3384"/>
          <w:tab w:val="left" w:pos="5189"/>
        </w:tabs>
        <w:spacing w:before="167"/>
        <w:ind w:right="15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300" name="docshapegroup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2566" y="255"/>
                          <a:chExt cx="504" cy="116"/>
                        </a:xfrm>
                      </wpg:grpSpPr>
                      <wps:wsp>
                        <wps:cNvPr id="1301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2566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2" name="docshape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EBA2A" id="docshapegroup787" o:spid="_x0000_s1026" style="position:absolute;margin-left:128.3pt;margin-top:12.75pt;width:25.2pt;height:5.8pt;z-index:15784960;mso-position-horizontal-relative:page" coordorigin="2566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">
                <v:line id="Line 1272" o:spid="_x0000_s1027" style="position:absolute;visibility:visible;mso-wrap-style:square" from="2566,313" to="307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" strokecolor="#8aaabd" strokeweight="2.25pt">
                  <v:stroke dashstyle="dot"/>
                </v:line>
                <v:shape id="docshape788" o:spid="_x0000_s1028" type="#_x0000_t75" style="position:absolute;left:2760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">
                  <v:imagedata r:id="rId2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26720" behindDoc="1" locked="0" layoutInCell="1" allowOverlap="1">
                <wp:simplePos x="0" y="0"/>
                <wp:positionH relativeFrom="page">
                  <wp:posOffset>2703830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297" name="docshapegroup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4258" y="255"/>
                          <a:chExt cx="504" cy="116"/>
                        </a:xfrm>
                      </wpg:grpSpPr>
                      <wps:wsp>
                        <wps:cNvPr id="129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4258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9" name="docshape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BC5E9" id="docshapegroup789" o:spid="_x0000_s1026" style="position:absolute;margin-left:212.9pt;margin-top:12.75pt;width:25.2pt;height:5.8pt;z-index:-30389760;mso-position-horizontal-relative:page" coordorigin="4258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">
                <v:line id="Line 1269" o:spid="_x0000_s1027" style="position:absolute;visibility:visible;mso-wrap-style:square" from="4258,313" to="476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" strokecolor="#ec9a1f" strokeweight="2.25pt"/>
                <v:shape id="docshape790" o:spid="_x0000_s1028" type="#_x0000_t75" style="position:absolute;left:4451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">
                  <v:imagedata r:id="rId2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27232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293" name="docshapegroup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5951" y="255"/>
                          <a:chExt cx="504" cy="116"/>
                        </a:xfrm>
                      </wpg:grpSpPr>
                      <wps:wsp>
                        <wps:cNvPr id="129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5951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docshape792"/>
                        <wps:cNvSpPr>
                          <a:spLocks noChangeArrowheads="1"/>
                        </wps:cNvSpPr>
                        <wps:spPr bwMode="auto">
                          <a:xfrm>
                            <a:off x="6151" y="26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793"/>
                        <wps:cNvSpPr>
                          <a:spLocks noChangeArrowheads="1"/>
                        </wps:cNvSpPr>
                        <wps:spPr bwMode="auto">
                          <a:xfrm>
                            <a:off x="6151" y="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7B2A8" id="docshapegroup791" o:spid="_x0000_s1026" style="position:absolute;margin-left:297.55pt;margin-top:12.75pt;width:25.2pt;height:5.8pt;z-index:-30389248;mso-position-horizontal-relative:page" coordorigin="5951,255" coordsize="5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">
                <v:line id="Line 1266" o:spid="_x0000_s1027" style="position:absolute;visibility:visible;mso-wrap-style:square" from="5951,313" to="645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" strokecolor="#7e9954" strokeweight="2.25pt">
                  <v:stroke dashstyle="dash"/>
                </v:line>
                <v:rect id="docshape792" o:spid="_x0000_s1028" style="position:absolute;left:6151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" fillcolor="#7e9954" stroked="f"/>
                <v:rect id="docshape793" o:spid="_x0000_s1029" style="position:absolute;left:6151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" filled="f" strokecolor="#7e9954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27744" behindDoc="1" locked="0" layoutInCell="1" allowOverlap="1">
                <wp:simplePos x="0" y="0"/>
                <wp:positionH relativeFrom="page">
                  <wp:posOffset>4923790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290" name="docshapegroup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7754" y="255"/>
                          <a:chExt cx="504" cy="116"/>
                        </a:xfrm>
                      </wpg:grpSpPr>
                      <wps:wsp>
                        <wps:cNvPr id="1291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7754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2" name="docshape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1E140" id="docshapegroup794" o:spid="_x0000_s1026" style="position:absolute;margin-left:387.7pt;margin-top:12.75pt;width:25.2pt;height:5.8pt;z-index:-30388736;mso-position-horizontal-relative:page" coordorigin="7754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">
                <v:line id="Line 1262" o:spid="_x0000_s1027" style="position:absolute;visibility:visible;mso-wrap-style:square" from="7754,313" to="825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" strokecolor="#436379" strokeweight="2.25pt">
                  <v:stroke dashstyle="longDashDot"/>
                </v:line>
                <v:shape id="docshape795" o:spid="_x0000_s1028" type="#_x0000_t75" style="position:absolute;left:7948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">
                  <v:imagedata r:id="rId252" o:title="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0-2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3-5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6-12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13-17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</w:p>
    <w:p w:rsidR="00E1242D" w:rsidRDefault="00E1242D">
      <w:pPr>
        <w:pStyle w:val="BodyText"/>
        <w:spacing w:before="5"/>
        <w:rPr>
          <w:sz w:val="8"/>
        </w:rPr>
      </w:pPr>
    </w:p>
    <w:p w:rsidR="00E1242D" w:rsidRDefault="00462E83">
      <w:pPr>
        <w:pStyle w:val="BodyText"/>
        <w:spacing w:before="56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128905</wp:posOffset>
                </wp:positionV>
                <wp:extent cx="5125720" cy="2012315"/>
                <wp:effectExtent l="0" t="0" r="0" b="0"/>
                <wp:wrapNone/>
                <wp:docPr id="1268" name="docshapegroup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5720" cy="2012315"/>
                          <a:chOff x="2104" y="203"/>
                          <a:chExt cx="8072" cy="3169"/>
                        </a:xfrm>
                      </wpg:grpSpPr>
                      <wps:wsp>
                        <wps:cNvPr id="1269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2109" y="3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2109" y="3364"/>
                            <a:ext cx="80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4125" y="2096"/>
                            <a:ext cx="4033" cy="1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2" name="docshape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20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docshape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21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4125" y="927"/>
                            <a:ext cx="4033" cy="8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5" name="docshape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86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docshape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17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7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4125" y="2014"/>
                            <a:ext cx="4033" cy="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801"/>
                        <wps:cNvSpPr>
                          <a:spLocks noChangeArrowheads="1"/>
                        </wps:cNvSpPr>
                        <wps:spPr bwMode="auto">
                          <a:xfrm>
                            <a:off x="4075" y="196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docshape802"/>
                        <wps:cNvSpPr>
                          <a:spLocks noChangeArrowheads="1"/>
                        </wps:cNvSpPr>
                        <wps:spPr bwMode="auto">
                          <a:xfrm>
                            <a:off x="4075" y="196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8107" y="1989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8107" y="1989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4125" y="2811"/>
                            <a:ext cx="4033" cy="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3" name="docshape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275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docshape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279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docshape807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83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77.1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docshape808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1871"/>
                            <a:ext cx="41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75" w:lineRule="exact"/>
                              </w:pPr>
                              <w:r>
                                <w:rPr>
                                  <w:color w:val="404040"/>
                                </w:rPr>
                                <w:t>42.7</w:t>
                              </w:r>
                            </w:p>
                            <w:p w:rsidR="00E1242D" w:rsidRDefault="006D1E3D">
                              <w:pPr>
                                <w:spacing w:line="215" w:lineRule="exact"/>
                              </w:pPr>
                              <w:r>
                                <w:rPr>
                                  <w:color w:val="404040"/>
                                </w:rPr>
                                <w:t>40.1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docshape809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1721"/>
                            <a:ext cx="41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4" w:lineRule="exact"/>
                              </w:pPr>
                              <w:r>
                                <w:rPr>
                                  <w:color w:val="404040"/>
                                </w:rPr>
                                <w:t>49.1</w:t>
                              </w:r>
                            </w:p>
                            <w:p w:rsidR="00E1242D" w:rsidRDefault="006D1E3D">
                              <w:pPr>
                                <w:spacing w:line="198" w:lineRule="exact"/>
                              </w:pPr>
                              <w:r>
                                <w:rPr>
                                  <w:color w:val="404040"/>
                                </w:rPr>
                                <w:t>41.9</w:t>
                              </w:r>
                            </w:p>
                            <w:p w:rsidR="00E1242D" w:rsidRDefault="006D1E3D">
                              <w:pPr>
                                <w:spacing w:line="214" w:lineRule="exact"/>
                              </w:pPr>
                              <w:r>
                                <w:rPr>
                                  <w:color w:val="404040"/>
                                </w:rPr>
                                <w:t>36.6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docshape810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272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docshape811"/>
                        <wps:cNvSpPr txBox="1">
                          <a:spLocks noChangeArrowheads="1"/>
                        </wps:cNvSpPr>
                        <wps:spPr bwMode="auto">
                          <a:xfrm>
                            <a:off x="8328" y="276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6" o:spid="_x0000_s1576" style="position:absolute;left:0;text-align:left;margin-left:105.2pt;margin-top:10.15pt;width:403.6pt;height:158.45pt;z-index:15784448;mso-position-horizontal-relative:page" coordorigin="2104,203" coordsize="8072,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">
                <v:line id="Line 1259" o:spid="_x0000_s1577" style="position:absolute;visibility:visible;mso-wrap-style:square" from="2109,3364" to="210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" strokecolor="#d9d9d9" strokeweight=".5pt"/>
                <v:line id="Line 1258" o:spid="_x0000_s1578" style="position:absolute;visibility:visible;mso-wrap-style:square" from="2109,3364" to="1017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" strokecolor="#d9d9d9"/>
                <v:line id="Line 1257" o:spid="_x0000_s1579" style="position:absolute;visibility:visible;mso-wrap-style:square" from="4125,2096" to="8158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" strokecolor="#8aaabd" strokeweight="2.25pt">
                  <v:stroke dashstyle="dot"/>
                </v:line>
                <v:shape id="docshape797" o:spid="_x0000_s1580" type="#_x0000_t75" style="position:absolute;left:4068;top:203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">
                  <v:imagedata r:id="rId257" o:title=""/>
                </v:shape>
                <v:shape id="docshape798" o:spid="_x0000_s1581" type="#_x0000_t75" style="position:absolute;left:8100;top:21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">
                  <v:imagedata r:id="rId248" o:title=""/>
                </v:shape>
                <v:line id="Line 1254" o:spid="_x0000_s1582" style="position:absolute;visibility:visible;mso-wrap-style:square" from="4125,927" to="8158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" strokecolor="#ec9a1f" strokeweight="2.25pt"/>
                <v:shape id="docshape799" o:spid="_x0000_s1583" type="#_x0000_t75" style="position:absolute;left:4068;top:86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">
                  <v:imagedata r:id="rId285" o:title=""/>
                </v:shape>
                <v:shape id="docshape800" o:spid="_x0000_s1584" type="#_x0000_t75" style="position:absolute;left:8100;top:175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">
                  <v:imagedata r:id="rId286" o:title=""/>
                </v:shape>
                <v:line id="Line 1251" o:spid="_x0000_s1585" style="position:absolute;visibility:visible;mso-wrap-style:square" from="4125,2014" to="8158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" strokecolor="#7e9954" strokeweight="2.25pt">
                  <v:stroke dashstyle="dash"/>
                </v:line>
                <v:rect id="docshape801" o:spid="_x0000_s1586" style="position:absolute;left:4075;top:196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" fillcolor="#7e9954" stroked="f"/>
                <v:rect id="docshape802" o:spid="_x0000_s1587" style="position:absolute;left:4075;top:196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" filled="f" strokecolor="#7e9954" strokeweight=".72pt"/>
                <v:rect id="docshape803" o:spid="_x0000_s1588" style="position:absolute;left:8107;top:198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" fillcolor="#7e9954" stroked="f"/>
                <v:rect id="docshape804" o:spid="_x0000_s1589" style="position:absolute;left:8107;top:1989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" filled="f" strokecolor="#7e9954" strokeweight=".72pt"/>
                <v:line id="Line 1246" o:spid="_x0000_s1590" style="position:absolute;visibility:visible;mso-wrap-style:square" from="4125,2811" to="8158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" strokecolor="#436379" strokeweight="2.25pt">
                  <v:stroke dashstyle="longDashDot"/>
                </v:line>
                <v:shape id="docshape805" o:spid="_x0000_s1591" type="#_x0000_t75" style="position:absolute;left:4068;top:275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">
                  <v:imagedata r:id="rId259" o:title=""/>
                </v:shape>
                <v:shape id="docshape806" o:spid="_x0000_s1592" type="#_x0000_t75" style="position:absolute;left:8100;top:279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">
                  <v:imagedata r:id="rId252" o:title=""/>
                </v:shape>
                <v:shape id="docshape807" o:spid="_x0000_s1593" type="#_x0000_t202" style="position:absolute;left:3564;top:83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77.1</w:t>
                        </w:r>
                      </w:p>
                    </w:txbxContent>
                  </v:textbox>
                </v:shape>
                <v:shape id="docshape808" o:spid="_x0000_s1594" type="#_x0000_t202" style="position:absolute;left:3540;top:1871;width:414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175" w:lineRule="exact"/>
                        </w:pPr>
                        <w:r>
                          <w:rPr>
                            <w:color w:val="404040"/>
                          </w:rPr>
                          <w:t>42.7</w:t>
                        </w:r>
                      </w:p>
                      <w:p w:rsidR="00E1242D" w:rsidRDefault="006D1E3D">
                        <w:pPr>
                          <w:spacing w:line="215" w:lineRule="exact"/>
                        </w:pPr>
                        <w:r>
                          <w:rPr>
                            <w:color w:val="404040"/>
                          </w:rPr>
                          <w:t>40.1</w:t>
                        </w:r>
                      </w:p>
                    </w:txbxContent>
                  </v:textbox>
                </v:shape>
                <v:shape id="docshape809" o:spid="_x0000_s1595" type="#_x0000_t202" style="position:absolute;left:8328;top:1721;width:413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R3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h+BPu38QT5OwfAAD//wMAUEsBAi0AFAAGAAgAAAAhANvh9svuAAAAhQEAABMAAAAAAAAAAAAA&#10;AAAAAAAAAFtDb250ZW50X1R5cGVzXS54bWxQSwECLQAUAAYACAAAACEAWvQsW78AAAAVAQAACwAA&#10;AAAAAAAAAAAAAAAfAQAAX3JlbHMvLnJlbHNQSwECLQAUAAYACAAAACEA7GaUd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04" w:lineRule="exact"/>
                        </w:pPr>
                        <w:r>
                          <w:rPr>
                            <w:color w:val="404040"/>
                          </w:rPr>
                          <w:t>49.1</w:t>
                        </w:r>
                      </w:p>
                      <w:p w:rsidR="00E1242D" w:rsidRDefault="006D1E3D">
                        <w:pPr>
                          <w:spacing w:line="198" w:lineRule="exact"/>
                        </w:pPr>
                        <w:r>
                          <w:rPr>
                            <w:color w:val="404040"/>
                          </w:rPr>
                          <w:t>41.9</w:t>
                        </w:r>
                      </w:p>
                      <w:p w:rsidR="00E1242D" w:rsidRDefault="006D1E3D">
                        <w:pPr>
                          <w:spacing w:line="214" w:lineRule="exact"/>
                        </w:pPr>
                        <w:r>
                          <w:rPr>
                            <w:color w:val="404040"/>
                          </w:rPr>
                          <w:t>36.6</w:t>
                        </w:r>
                      </w:p>
                    </w:txbxContent>
                  </v:textbox>
                </v:shape>
                <v:shape id="docshape810" o:spid="_x0000_s1596" type="#_x0000_t202" style="position:absolute;left:3564;top:272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17.5</w:t>
                        </w:r>
                      </w:p>
                    </w:txbxContent>
                  </v:textbox>
                </v:shape>
                <v:shape id="docshape811" o:spid="_x0000_s1597" type="#_x0000_t202" style="position:absolute;left:8328;top:276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2"/>
        <w:rPr>
          <w:sz w:val="18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75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2"/>
        <w:rPr>
          <w:sz w:val="18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50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2"/>
        <w:rPr>
          <w:sz w:val="18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25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2"/>
        <w:rPr>
          <w:sz w:val="18"/>
        </w:rPr>
      </w:pPr>
    </w:p>
    <w:p w:rsidR="00E1242D" w:rsidRDefault="006D1E3D">
      <w:pPr>
        <w:pStyle w:val="BodyText"/>
        <w:spacing w:before="56"/>
        <w:ind w:left="1293"/>
      </w:pPr>
      <w:r>
        <w:rPr>
          <w:color w:val="585858"/>
        </w:rPr>
        <w:t>0</w:t>
      </w:r>
    </w:p>
    <w:p w:rsidR="00E1242D" w:rsidRDefault="006D1E3D">
      <w:pPr>
        <w:pStyle w:val="BodyText"/>
        <w:tabs>
          <w:tab w:val="left" w:pos="7436"/>
        </w:tabs>
        <w:spacing w:before="18"/>
        <w:ind w:left="3402"/>
      </w:pPr>
      <w:r>
        <w:rPr>
          <w:color w:val="585858"/>
        </w:rPr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30"/>
        <w:ind w:left="940" w:right="2495"/>
        <w:rPr>
          <w:sz w:val="16"/>
        </w:rPr>
      </w:pPr>
      <w:r>
        <w:rPr>
          <w:sz w:val="16"/>
        </w:rPr>
        <w:t>DATA SOURCE: Massachusetts Center for Health Information and Analysis, Acute Hospital Case Mix Databases, 2016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 Office</w:t>
      </w:r>
    </w:p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3-5</w:t>
      </w:r>
      <w:r>
        <w:rPr>
          <w:spacing w:val="-1"/>
          <w:sz w:val="16"/>
        </w:rPr>
        <w:t xml:space="preserve"> </w:t>
      </w:r>
      <w:r>
        <w:rPr>
          <w:sz w:val="16"/>
        </w:rPr>
        <w:t>years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  <w:spacing w:before="10"/>
        <w:rPr>
          <w:sz w:val="15"/>
        </w:rPr>
      </w:pPr>
    </w:p>
    <w:p w:rsidR="00E1242D" w:rsidRDefault="006D1E3D">
      <w:pPr>
        <w:pStyle w:val="BodyText"/>
        <w:ind w:left="940" w:right="1502"/>
      </w:pPr>
      <w:r>
        <w:t>Boston Children’s hospital patient encounter data indicate that in 2016-2017, the rate for asthma</w:t>
      </w:r>
      <w:r>
        <w:rPr>
          <w:spacing w:val="1"/>
        </w:rPr>
        <w:t xml:space="preserve"> </w:t>
      </w:r>
      <w:r>
        <w:t>encounters among Boston children 0-12 years old was 268.0 encounters per 10,000 residents—three</w:t>
      </w:r>
      <w:r>
        <w:rPr>
          <w:spacing w:val="1"/>
        </w:rPr>
        <w:t xml:space="preserve"> </w:t>
      </w:r>
      <w:r>
        <w:t>times higher than that of adolescents 13-18 years old (88.3 encounters per 10,000 residents) in 2016-</w:t>
      </w:r>
      <w:r>
        <w:rPr>
          <w:spacing w:val="1"/>
        </w:rPr>
        <w:t xml:space="preserve"> </w:t>
      </w:r>
      <w:r>
        <w:t>2017 (</w:t>
      </w:r>
      <w:hyperlink w:anchor="_bookmark73" w:history="1">
        <w:r>
          <w:t>Figure 35</w:t>
        </w:r>
      </w:hyperlink>
      <w:r>
        <w:t>). Rates were significantly higher for Black and Latino children than for White children:</w:t>
      </w:r>
      <w:r>
        <w:rPr>
          <w:spacing w:val="1"/>
        </w:rPr>
        <w:t xml:space="preserve"> </w:t>
      </w:r>
      <w:r>
        <w:t>the rate of asthma hospital encounters was over four times higher for Black children and almost three</w:t>
      </w:r>
      <w:r>
        <w:rPr>
          <w:spacing w:val="1"/>
        </w:rPr>
        <w:t xml:space="preserve"> </w:t>
      </w:r>
      <w:r>
        <w:t>times higher for Latino children ages 0-12 than for White children of this age. Similarly, hospital</w:t>
      </w:r>
      <w:r>
        <w:rPr>
          <w:spacing w:val="1"/>
        </w:rPr>
        <w:t xml:space="preserve"> </w:t>
      </w:r>
      <w:r>
        <w:t>encounters for Black adolescents was over five times that of White adolescents and Latino adolescents</w:t>
      </w:r>
      <w:r>
        <w:rPr>
          <w:spacing w:val="-47"/>
        </w:rPr>
        <w:t xml:space="preserve"> </w:t>
      </w:r>
      <w:r>
        <w:t>were three times as high. Encounter rates for asthma were significantly higher in Dorchester and</w:t>
      </w:r>
      <w:r>
        <w:rPr>
          <w:spacing w:val="1"/>
        </w:rPr>
        <w:t xml:space="preserve"> </w:t>
      </w:r>
      <w:r>
        <w:t>Roxbury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age groups 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overall (data in</w:t>
      </w:r>
      <w:r>
        <w:rPr>
          <w:spacing w:val="-1"/>
        </w:rPr>
        <w:t xml:space="preserve"> </w:t>
      </w:r>
      <w:r>
        <w:t>Appendix B).</w:t>
      </w:r>
    </w:p>
    <w:p w:rsidR="00E1242D" w:rsidRDefault="006D1E3D">
      <w:pPr>
        <w:spacing w:before="197"/>
        <w:ind w:left="940" w:right="1580"/>
        <w:rPr>
          <w:b/>
        </w:rPr>
      </w:pPr>
      <w:bookmarkStart w:id="74" w:name="_bookmark73"/>
      <w:bookmarkEnd w:id="74"/>
      <w:r>
        <w:rPr>
          <w:b/>
        </w:rPr>
        <w:t>Figure 35. BCH Asthma Hospital Patient Encounters by Race/Ethnicity, Age-specific Rates per 10,000</w:t>
      </w:r>
      <w:r>
        <w:rPr>
          <w:b/>
          <w:spacing w:val="-47"/>
        </w:rPr>
        <w:t xml:space="preserve"> </w:t>
      </w:r>
      <w:r>
        <w:rPr>
          <w:b/>
        </w:rPr>
        <w:t>Residents, 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1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462E83">
      <w:pPr>
        <w:pStyle w:val="BodyText"/>
        <w:tabs>
          <w:tab w:val="left" w:pos="998"/>
          <w:tab w:val="left" w:pos="1854"/>
          <w:tab w:val="left" w:pos="2694"/>
          <w:tab w:val="left" w:pos="3620"/>
        </w:tabs>
        <w:spacing w:before="167"/>
        <w:ind w:right="2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2496820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7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E1C75" id="docshape812" o:spid="_x0000_s1026" style="position:absolute;margin-left:196.6pt;margin-top:12.6pt;width:6.05pt;height:6.0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8768" behindDoc="1" locked="0" layoutInCell="1" allowOverlap="1">
                <wp:simplePos x="0" y="0"/>
                <wp:positionH relativeFrom="page">
                  <wp:posOffset>3131185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6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02ADE" id="docshape813" o:spid="_x0000_s1026" style="position:absolute;margin-left:246.55pt;margin-top:12.6pt;width:6.05pt;height:6.05pt;z-index:-303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9280" behindDoc="1" locked="0" layoutInCell="1" allowOverlap="1">
                <wp:simplePos x="0" y="0"/>
                <wp:positionH relativeFrom="page">
                  <wp:posOffset>3674745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5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DB2E" id="docshape814" o:spid="_x0000_s1026" style="position:absolute;margin-left:289.35pt;margin-top:12.6pt;width:6.05pt;height:6.05pt;z-index:-30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29792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1264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7D367" id="docshape815" o:spid="_x0000_s1026" style="position:absolute;margin-left:331.35pt;margin-top:12.6pt;width:6.05pt;height:6.05pt;z-index:-303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" fillcolor="#ffc000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30304" behindDoc="1" locked="0" layoutInCell="1" allowOverlap="1">
            <wp:simplePos x="0" y="0"/>
            <wp:positionH relativeFrom="page">
              <wp:posOffset>4795392</wp:posOffset>
            </wp:positionH>
            <wp:positionV relativeFrom="paragraph">
              <wp:posOffset>160148</wp:posOffset>
            </wp:positionV>
            <wp:extent cx="76752" cy="76752"/>
            <wp:effectExtent l="0" t="0" r="0" b="0"/>
            <wp:wrapNone/>
            <wp:docPr id="3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5"/>
        <w:rPr>
          <w:sz w:val="10"/>
        </w:rPr>
      </w:pPr>
    </w:p>
    <w:p w:rsidR="00E1242D" w:rsidRDefault="006D1E3D">
      <w:pPr>
        <w:pStyle w:val="BodyText"/>
        <w:spacing w:before="56"/>
        <w:ind w:left="3051"/>
      </w:pPr>
      <w:r>
        <w:rPr>
          <w:color w:val="404040"/>
        </w:rPr>
        <w:t>441.3*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588000" cy="1204595"/>
                <wp:effectExtent l="0" t="0" r="0" b="0"/>
                <wp:wrapTopAndBottom/>
                <wp:docPr id="1248" name="docshapegroup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1204595"/>
                          <a:chOff x="1660" y="90"/>
                          <a:chExt cx="8800" cy="1897"/>
                        </a:xfrm>
                      </wpg:grpSpPr>
                      <wps:wsp>
                        <wps:cNvPr id="1249" name="docshape817"/>
                        <wps:cNvSpPr>
                          <a:spLocks/>
                        </wps:cNvSpPr>
                        <wps:spPr bwMode="auto">
                          <a:xfrm>
                            <a:off x="2241" y="831"/>
                            <a:ext cx="4932" cy="1148"/>
                          </a:xfrm>
                          <a:custGeom>
                            <a:avLst/>
                            <a:gdLst>
                              <a:gd name="T0" fmla="+- 0 2774 2242"/>
                              <a:gd name="T1" fmla="*/ T0 w 4932"/>
                              <a:gd name="T2" fmla="+- 0 832 832"/>
                              <a:gd name="T3" fmla="*/ 832 h 1148"/>
                              <a:gd name="T4" fmla="+- 0 2242 2242"/>
                              <a:gd name="T5" fmla="*/ T4 w 4932"/>
                              <a:gd name="T6" fmla="+- 0 832 832"/>
                              <a:gd name="T7" fmla="*/ 832 h 1148"/>
                              <a:gd name="T8" fmla="+- 0 2242 2242"/>
                              <a:gd name="T9" fmla="*/ T8 w 4932"/>
                              <a:gd name="T10" fmla="+- 0 1979 832"/>
                              <a:gd name="T11" fmla="*/ 1979 h 1148"/>
                              <a:gd name="T12" fmla="+- 0 2774 2242"/>
                              <a:gd name="T13" fmla="*/ T12 w 4932"/>
                              <a:gd name="T14" fmla="+- 0 1979 832"/>
                              <a:gd name="T15" fmla="*/ 1979 h 1148"/>
                              <a:gd name="T16" fmla="+- 0 2774 2242"/>
                              <a:gd name="T17" fmla="*/ T16 w 4932"/>
                              <a:gd name="T18" fmla="+- 0 832 832"/>
                              <a:gd name="T19" fmla="*/ 832 h 1148"/>
                              <a:gd name="T20" fmla="+- 0 7174 2242"/>
                              <a:gd name="T21" fmla="*/ T20 w 4932"/>
                              <a:gd name="T22" fmla="+- 0 1602 832"/>
                              <a:gd name="T23" fmla="*/ 1602 h 1148"/>
                              <a:gd name="T24" fmla="+- 0 6643 2242"/>
                              <a:gd name="T25" fmla="*/ T24 w 4932"/>
                              <a:gd name="T26" fmla="+- 0 1602 832"/>
                              <a:gd name="T27" fmla="*/ 1602 h 1148"/>
                              <a:gd name="T28" fmla="+- 0 6643 2242"/>
                              <a:gd name="T29" fmla="*/ T28 w 4932"/>
                              <a:gd name="T30" fmla="+- 0 1979 832"/>
                              <a:gd name="T31" fmla="*/ 1979 h 1148"/>
                              <a:gd name="T32" fmla="+- 0 7174 2242"/>
                              <a:gd name="T33" fmla="*/ T32 w 4932"/>
                              <a:gd name="T34" fmla="+- 0 1979 832"/>
                              <a:gd name="T35" fmla="*/ 1979 h 1148"/>
                              <a:gd name="T36" fmla="+- 0 7174 2242"/>
                              <a:gd name="T37" fmla="*/ T36 w 4932"/>
                              <a:gd name="T38" fmla="+- 0 1602 832"/>
                              <a:gd name="T39" fmla="*/ 160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1148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"/>
                                </a:lnTo>
                                <a:lnTo>
                                  <a:pt x="532" y="114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4932" y="770"/>
                                </a:moveTo>
                                <a:lnTo>
                                  <a:pt x="4401" y="770"/>
                                </a:lnTo>
                                <a:lnTo>
                                  <a:pt x="4401" y="1147"/>
                                </a:lnTo>
                                <a:lnTo>
                                  <a:pt x="4932" y="1147"/>
                                </a:lnTo>
                                <a:lnTo>
                                  <a:pt x="4932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docshape818"/>
                        <wps:cNvSpPr>
                          <a:spLocks/>
                        </wps:cNvSpPr>
                        <wps:spPr bwMode="auto">
                          <a:xfrm>
                            <a:off x="2918" y="1642"/>
                            <a:ext cx="4932" cy="337"/>
                          </a:xfrm>
                          <a:custGeom>
                            <a:avLst/>
                            <a:gdLst>
                              <a:gd name="T0" fmla="+- 0 3451 2918"/>
                              <a:gd name="T1" fmla="*/ T0 w 4932"/>
                              <a:gd name="T2" fmla="+- 0 1643 1643"/>
                              <a:gd name="T3" fmla="*/ 1643 h 337"/>
                              <a:gd name="T4" fmla="+- 0 2918 2918"/>
                              <a:gd name="T5" fmla="*/ T4 w 4932"/>
                              <a:gd name="T6" fmla="+- 0 1643 1643"/>
                              <a:gd name="T7" fmla="*/ 1643 h 337"/>
                              <a:gd name="T8" fmla="+- 0 2918 2918"/>
                              <a:gd name="T9" fmla="*/ T8 w 4932"/>
                              <a:gd name="T10" fmla="+- 0 1979 1643"/>
                              <a:gd name="T11" fmla="*/ 1979 h 337"/>
                              <a:gd name="T12" fmla="+- 0 3451 2918"/>
                              <a:gd name="T13" fmla="*/ T12 w 4932"/>
                              <a:gd name="T14" fmla="+- 0 1979 1643"/>
                              <a:gd name="T15" fmla="*/ 1979 h 337"/>
                              <a:gd name="T16" fmla="+- 0 3451 2918"/>
                              <a:gd name="T17" fmla="*/ T16 w 4932"/>
                              <a:gd name="T18" fmla="+- 0 1643 1643"/>
                              <a:gd name="T19" fmla="*/ 1643 h 337"/>
                              <a:gd name="T20" fmla="+- 0 7850 2918"/>
                              <a:gd name="T21" fmla="*/ T20 w 4932"/>
                              <a:gd name="T22" fmla="+- 0 1876 1643"/>
                              <a:gd name="T23" fmla="*/ 1876 h 337"/>
                              <a:gd name="T24" fmla="+- 0 7318 2918"/>
                              <a:gd name="T25" fmla="*/ T24 w 4932"/>
                              <a:gd name="T26" fmla="+- 0 1876 1643"/>
                              <a:gd name="T27" fmla="*/ 1876 h 337"/>
                              <a:gd name="T28" fmla="+- 0 7318 2918"/>
                              <a:gd name="T29" fmla="*/ T28 w 4932"/>
                              <a:gd name="T30" fmla="+- 0 1979 1643"/>
                              <a:gd name="T31" fmla="*/ 1979 h 337"/>
                              <a:gd name="T32" fmla="+- 0 7850 2918"/>
                              <a:gd name="T33" fmla="*/ T32 w 4932"/>
                              <a:gd name="T34" fmla="+- 0 1979 1643"/>
                              <a:gd name="T35" fmla="*/ 1979 h 337"/>
                              <a:gd name="T36" fmla="+- 0 7850 2918"/>
                              <a:gd name="T37" fmla="*/ T36 w 4932"/>
                              <a:gd name="T38" fmla="+- 0 1876 1643"/>
                              <a:gd name="T39" fmla="*/ 187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337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533" y="336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4932" y="233"/>
                                </a:moveTo>
                                <a:lnTo>
                                  <a:pt x="4400" y="233"/>
                                </a:lnTo>
                                <a:lnTo>
                                  <a:pt x="4400" y="336"/>
                                </a:lnTo>
                                <a:lnTo>
                                  <a:pt x="4932" y="336"/>
                                </a:lnTo>
                                <a:lnTo>
                                  <a:pt x="4932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docshape819"/>
                        <wps:cNvSpPr>
                          <a:spLocks/>
                        </wps:cNvSpPr>
                        <wps:spPr bwMode="auto">
                          <a:xfrm>
                            <a:off x="3592" y="90"/>
                            <a:ext cx="4935" cy="1889"/>
                          </a:xfrm>
                          <a:custGeom>
                            <a:avLst/>
                            <a:gdLst>
                              <a:gd name="T0" fmla="+- 0 4126 3593"/>
                              <a:gd name="T1" fmla="*/ T0 w 4935"/>
                              <a:gd name="T2" fmla="+- 0 90 90"/>
                              <a:gd name="T3" fmla="*/ 90 h 1889"/>
                              <a:gd name="T4" fmla="+- 0 3593 3593"/>
                              <a:gd name="T5" fmla="*/ T4 w 4935"/>
                              <a:gd name="T6" fmla="+- 0 90 90"/>
                              <a:gd name="T7" fmla="*/ 90 h 1889"/>
                              <a:gd name="T8" fmla="+- 0 3593 3593"/>
                              <a:gd name="T9" fmla="*/ T8 w 4935"/>
                              <a:gd name="T10" fmla="+- 0 1979 90"/>
                              <a:gd name="T11" fmla="*/ 1979 h 1889"/>
                              <a:gd name="T12" fmla="+- 0 4126 3593"/>
                              <a:gd name="T13" fmla="*/ T12 w 4935"/>
                              <a:gd name="T14" fmla="+- 0 1979 90"/>
                              <a:gd name="T15" fmla="*/ 1979 h 1889"/>
                              <a:gd name="T16" fmla="+- 0 4126 3593"/>
                              <a:gd name="T17" fmla="*/ T16 w 4935"/>
                              <a:gd name="T18" fmla="+- 0 90 90"/>
                              <a:gd name="T19" fmla="*/ 90 h 1889"/>
                              <a:gd name="T20" fmla="+- 0 8527 3593"/>
                              <a:gd name="T21" fmla="*/ T20 w 4935"/>
                              <a:gd name="T22" fmla="+- 0 1333 90"/>
                              <a:gd name="T23" fmla="*/ 1333 h 1889"/>
                              <a:gd name="T24" fmla="+- 0 7994 3593"/>
                              <a:gd name="T25" fmla="*/ T24 w 4935"/>
                              <a:gd name="T26" fmla="+- 0 1333 90"/>
                              <a:gd name="T27" fmla="*/ 1333 h 1889"/>
                              <a:gd name="T28" fmla="+- 0 7994 3593"/>
                              <a:gd name="T29" fmla="*/ T28 w 4935"/>
                              <a:gd name="T30" fmla="+- 0 1979 90"/>
                              <a:gd name="T31" fmla="*/ 1979 h 1889"/>
                              <a:gd name="T32" fmla="+- 0 8527 3593"/>
                              <a:gd name="T33" fmla="*/ T32 w 4935"/>
                              <a:gd name="T34" fmla="+- 0 1979 90"/>
                              <a:gd name="T35" fmla="*/ 1979 h 1889"/>
                              <a:gd name="T36" fmla="+- 0 8527 3593"/>
                              <a:gd name="T37" fmla="*/ T36 w 4935"/>
                              <a:gd name="T38" fmla="+- 0 1333 90"/>
                              <a:gd name="T39" fmla="*/ 1333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5" h="1889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"/>
                                </a:lnTo>
                                <a:lnTo>
                                  <a:pt x="533" y="1889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4934" y="1243"/>
                                </a:moveTo>
                                <a:lnTo>
                                  <a:pt x="4401" y="1243"/>
                                </a:lnTo>
                                <a:lnTo>
                                  <a:pt x="4401" y="1889"/>
                                </a:lnTo>
                                <a:lnTo>
                                  <a:pt x="4934" y="1889"/>
                                </a:lnTo>
                                <a:lnTo>
                                  <a:pt x="4934" y="1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docshape820"/>
                        <wps:cNvSpPr>
                          <a:spLocks/>
                        </wps:cNvSpPr>
                        <wps:spPr bwMode="auto">
                          <a:xfrm>
                            <a:off x="4269" y="769"/>
                            <a:ext cx="4932" cy="1210"/>
                          </a:xfrm>
                          <a:custGeom>
                            <a:avLst/>
                            <a:gdLst>
                              <a:gd name="T0" fmla="+- 0 4802 4270"/>
                              <a:gd name="T1" fmla="*/ T0 w 4932"/>
                              <a:gd name="T2" fmla="+- 0 769 769"/>
                              <a:gd name="T3" fmla="*/ 769 h 1210"/>
                              <a:gd name="T4" fmla="+- 0 4270 4270"/>
                              <a:gd name="T5" fmla="*/ T4 w 4932"/>
                              <a:gd name="T6" fmla="+- 0 769 769"/>
                              <a:gd name="T7" fmla="*/ 769 h 1210"/>
                              <a:gd name="T8" fmla="+- 0 4270 4270"/>
                              <a:gd name="T9" fmla="*/ T8 w 4932"/>
                              <a:gd name="T10" fmla="+- 0 1979 769"/>
                              <a:gd name="T11" fmla="*/ 1979 h 1210"/>
                              <a:gd name="T12" fmla="+- 0 4802 4270"/>
                              <a:gd name="T13" fmla="*/ T12 w 4932"/>
                              <a:gd name="T14" fmla="+- 0 1979 769"/>
                              <a:gd name="T15" fmla="*/ 1979 h 1210"/>
                              <a:gd name="T16" fmla="+- 0 4802 4270"/>
                              <a:gd name="T17" fmla="*/ T16 w 4932"/>
                              <a:gd name="T18" fmla="+- 0 769 769"/>
                              <a:gd name="T19" fmla="*/ 769 h 1210"/>
                              <a:gd name="T20" fmla="+- 0 9202 4270"/>
                              <a:gd name="T21" fmla="*/ T20 w 4932"/>
                              <a:gd name="T22" fmla="+- 0 1571 769"/>
                              <a:gd name="T23" fmla="*/ 1571 h 1210"/>
                              <a:gd name="T24" fmla="+- 0 8669 4270"/>
                              <a:gd name="T25" fmla="*/ T24 w 4932"/>
                              <a:gd name="T26" fmla="+- 0 1571 769"/>
                              <a:gd name="T27" fmla="*/ 1571 h 1210"/>
                              <a:gd name="T28" fmla="+- 0 8669 4270"/>
                              <a:gd name="T29" fmla="*/ T28 w 4932"/>
                              <a:gd name="T30" fmla="+- 0 1979 769"/>
                              <a:gd name="T31" fmla="*/ 1979 h 1210"/>
                              <a:gd name="T32" fmla="+- 0 9202 4270"/>
                              <a:gd name="T33" fmla="*/ T32 w 4932"/>
                              <a:gd name="T34" fmla="+- 0 1979 769"/>
                              <a:gd name="T35" fmla="*/ 1979 h 1210"/>
                              <a:gd name="T36" fmla="+- 0 9202 4270"/>
                              <a:gd name="T37" fmla="*/ T36 w 4932"/>
                              <a:gd name="T38" fmla="+- 0 1571 769"/>
                              <a:gd name="T39" fmla="*/ 1571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32" h="1210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"/>
                                </a:lnTo>
                                <a:lnTo>
                                  <a:pt x="532" y="1210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4932" y="802"/>
                                </a:moveTo>
                                <a:lnTo>
                                  <a:pt x="4399" y="802"/>
                                </a:lnTo>
                                <a:lnTo>
                                  <a:pt x="4399" y="1210"/>
                                </a:lnTo>
                                <a:lnTo>
                                  <a:pt x="4932" y="1210"/>
                                </a:lnTo>
                                <a:lnTo>
                                  <a:pt x="4932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1585"/>
                            <a:ext cx="53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docshape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873"/>
                            <a:ext cx="533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1660" y="1979"/>
                            <a:ext cx="8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docshape823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517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docshape824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454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282.8*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docshape825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1020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150.7*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docshape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132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78.4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docshape827"/>
                        <wps:cNvSpPr txBox="1">
                          <a:spLocks noChangeArrowheads="1"/>
                        </wps:cNvSpPr>
                        <wps:spPr bwMode="auto">
                          <a:xfrm>
                            <a:off x="5015" y="127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docshape828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128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" name="docshape8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257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95.2*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docshape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88" y="1558"/>
                            <a:ext cx="24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2027"/>
                                </w:tabs>
                                <w:spacing w:line="223" w:lineRule="exact"/>
                              </w:pPr>
                              <w:r>
                                <w:rPr>
                                  <w:color w:val="404040"/>
                                </w:rPr>
                                <w:t>24.3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  <w:t>24.9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16" o:spid="_x0000_s1598" style="position:absolute;margin-left:83pt;margin-top:4.5pt;width:440pt;height:94.85pt;z-index:-15673344;mso-wrap-distance-left:0;mso-wrap-distance-right:0;mso-position-horizontal-relative:page" coordorigin="1660,90" coordsize="8800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">
                <v:shape id="docshape817" o:spid="_x0000_s1599" style="position:absolute;left:2241;top:831;width:4932;height:1148;visibility:visible;mso-wrap-style:square;v-text-anchor:top" coordsize="4932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" path="m532,l,,,1147r532,l532,xm4932,770r-531,l4401,1147r531,l4932,770xe" fillcolor="#4471c4" stroked="f">
                  <v:path arrowok="t" o:connecttype="custom" o:connectlocs="532,832;0,832;0,1979;532,1979;532,832;4932,1602;4401,1602;4401,1979;4932,1979;4932,1602" o:connectangles="0,0,0,0,0,0,0,0,0,0"/>
                </v:shape>
                <v:shape id="docshape818" o:spid="_x0000_s1600" style="position:absolute;left:2918;top:1642;width:4932;height:337;visibility:visible;mso-wrap-style:square;v-text-anchor:top" coordsize="493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" path="m533,l,,,336r533,l533,xm4932,233r-532,l4400,336r532,l4932,233xe" fillcolor="#ec7c30" stroked="f">
                  <v:path arrowok="t" o:connecttype="custom" o:connectlocs="533,1643;0,1643;0,1979;533,1979;533,1643;4932,1876;4400,1876;4400,1979;4932,1979;4932,1876" o:connectangles="0,0,0,0,0,0,0,0,0,0"/>
                </v:shape>
                <v:shape id="docshape819" o:spid="_x0000_s1601" style="position:absolute;left:3592;top:90;width:4935;height:1889;visibility:visible;mso-wrap-style:square;v-text-anchor:top" coordsize="4935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" path="m533,l,,,1889r533,l533,xm4934,1243r-533,l4401,1889r533,l4934,1243xe" fillcolor="#a4a4a4" stroked="f">
                  <v:path arrowok="t" o:connecttype="custom" o:connectlocs="533,90;0,90;0,1979;533,1979;533,90;4934,1333;4401,1333;4401,1979;4934,1979;4934,1333" o:connectangles="0,0,0,0,0,0,0,0,0,0"/>
                </v:shape>
                <v:shape id="docshape820" o:spid="_x0000_s1602" style="position:absolute;left:4269;top:769;width:4932;height:1210;visibility:visible;mso-wrap-style:square;v-text-anchor:top" coordsize="4932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" path="m532,l,,,1210r532,l532,xm4932,802r-533,l4399,1210r533,l4932,802xe" fillcolor="#ffc000" stroked="f">
                  <v:path arrowok="t" o:connecttype="custom" o:connectlocs="532,769;0,769;0,1979;532,1979;532,769;4932,1571;4399,1571;4399,1979;4932,1979;4932,1571" o:connectangles="0,0,0,0,0,0,0,0,0,0"/>
                </v:shape>
                <v:shape id="docshape821" o:spid="_x0000_s1603" type="#_x0000_t75" style="position:absolute;left:4946;top:1585;width:53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">
                  <v:imagedata r:id="rId290" o:title=""/>
                </v:shape>
                <v:shape id="docshape822" o:spid="_x0000_s1604" type="#_x0000_t75" style="position:absolute;left:9345;top:1873;width:533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">
                  <v:imagedata r:id="rId291" o:title=""/>
                </v:shape>
                <v:line id="Line 1227" o:spid="_x0000_s1605" style="position:absolute;visibility:visible;mso-wrap-style:square" from="1660,1979" to="10460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" strokecolor="#d9d9d9"/>
                <v:shape id="docshape823" o:spid="_x0000_s1606" type="#_x0000_t202" style="position:absolute;left:2254;top:517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268.0</w:t>
                        </w:r>
                      </w:p>
                    </w:txbxContent>
                  </v:textbox>
                </v:shape>
                <v:shape id="docshape824" o:spid="_x0000_s1607" type="#_x0000_t202" style="position:absolute;left:4226;top:454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282.8*</w:t>
                        </w:r>
                      </w:p>
                    </w:txbxContent>
                  </v:textbox>
                </v:shape>
                <v:shape id="docshape825" o:spid="_x0000_s1608" type="#_x0000_t202" style="position:absolute;left:7951;top:1020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150.7*</w:t>
                        </w:r>
                      </w:p>
                    </w:txbxContent>
                  </v:textbox>
                </v:shape>
                <v:shape id="docshape826" o:spid="_x0000_s1609" type="#_x0000_t202" style="position:absolute;left:2988;top:132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78.4</w:t>
                        </w:r>
                      </w:p>
                    </w:txbxContent>
                  </v:textbox>
                </v:shape>
                <v:shape id="docshape827" o:spid="_x0000_s1610" type="#_x0000_t202" style="position:absolute;left:5015;top:127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92.2</w:t>
                        </w:r>
                      </w:p>
                    </w:txbxContent>
                  </v:textbox>
                </v:shape>
                <v:shape id="docshape828" o:spid="_x0000_s1611" type="#_x0000_t202" style="position:absolute;left:6712;top:128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88.3</w:t>
                        </w:r>
                      </w:p>
                    </w:txbxContent>
                  </v:textbox>
                </v:shape>
                <v:shape id="docshape829" o:spid="_x0000_s1612" type="#_x0000_t202" style="position:absolute;left:8685;top:1257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95.2*</w:t>
                        </w:r>
                      </w:p>
                    </w:txbxContent>
                  </v:textbox>
                </v:shape>
                <v:shape id="docshape830" o:spid="_x0000_s1613" type="#_x0000_t202" style="position:absolute;left:7388;top:1558;width:244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2027"/>
                          </w:tabs>
                          <w:spacing w:line="223" w:lineRule="exact"/>
                        </w:pPr>
                        <w:r>
                          <w:rPr>
                            <w:color w:val="404040"/>
                          </w:rPr>
                          <w:t>24.3</w:t>
                        </w:r>
                        <w:r>
                          <w:rPr>
                            <w:color w:val="404040"/>
                          </w:rPr>
                          <w:tab/>
                          <w:t>24.9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7237"/>
        </w:tabs>
        <w:spacing w:before="57"/>
        <w:ind w:left="2892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13-18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E1242D" w:rsidRDefault="006D1E3D">
      <w:pPr>
        <w:spacing w:before="129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Sample</w:t>
      </w:r>
      <w:r>
        <w:rPr>
          <w:spacing w:val="-2"/>
          <w:sz w:val="16"/>
        </w:rPr>
        <w:t xml:space="preserve"> </w:t>
      </w:r>
      <w:r>
        <w:rPr>
          <w:sz w:val="16"/>
        </w:rPr>
        <w:t>sizes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Asian</w:t>
      </w:r>
      <w:r>
        <w:rPr>
          <w:spacing w:val="-2"/>
          <w:sz w:val="16"/>
        </w:rPr>
        <w:t xml:space="preserve"> </w:t>
      </w:r>
      <w:r>
        <w:rPr>
          <w:sz w:val="16"/>
        </w:rPr>
        <w:t>in the</w:t>
      </w:r>
      <w:r>
        <w:rPr>
          <w:spacing w:val="-2"/>
          <w:sz w:val="16"/>
        </w:rPr>
        <w:t xml:space="preserve"> </w:t>
      </w:r>
      <w:r>
        <w:rPr>
          <w:sz w:val="16"/>
        </w:rPr>
        <w:t>13-18</w:t>
      </w:r>
      <w:r>
        <w:rPr>
          <w:spacing w:val="-2"/>
          <w:sz w:val="16"/>
        </w:rPr>
        <w:t xml:space="preserve"> </w:t>
      </w:r>
      <w:r>
        <w:rPr>
          <w:sz w:val="16"/>
        </w:rPr>
        <w:t>years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≤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should 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caution;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 indicate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1"/>
          <w:sz w:val="16"/>
        </w:rPr>
        <w:t xml:space="preserve"> </w:t>
      </w:r>
      <w:r>
        <w:rPr>
          <w:sz w:val="16"/>
        </w:rPr>
        <w:t>group within each age category; Asterisk (*) denotes where estimate was significantly different compared to reference group within each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2"/>
        <w:spacing w:before="39" w:line="240" w:lineRule="auto"/>
      </w:pPr>
      <w:bookmarkStart w:id="75" w:name="_bookmark74"/>
      <w:bookmarkEnd w:id="75"/>
      <w:r>
        <w:rPr>
          <w:color w:val="2E5395"/>
        </w:rPr>
        <w:lastRenderedPageBreak/>
        <w:t>Mental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Health</w:t>
      </w:r>
    </w:p>
    <w:p w:rsidR="00E1242D" w:rsidRDefault="006D1E3D">
      <w:pPr>
        <w:pStyle w:val="BodyText"/>
        <w:ind w:left="940" w:right="1368"/>
      </w:pPr>
      <w:r>
        <w:t>Similar to findings from the Boston Children’s 2016 CHNA, mental health issues were described as a</w:t>
      </w:r>
      <w:r>
        <w:rPr>
          <w:spacing w:val="1"/>
        </w:rPr>
        <w:t xml:space="preserve"> </w:t>
      </w:r>
      <w:r>
        <w:t>priority concern. Boston CHNA survey respondents were asked about the number of days in the past</w:t>
      </w:r>
      <w:r>
        <w:rPr>
          <w:spacing w:val="1"/>
        </w:rPr>
        <w:t xml:space="preserve"> </w:t>
      </w:r>
      <w:r>
        <w:t>month they experienced mental distress. Slightly less than 30% of respondents reported that they felt</w:t>
      </w:r>
      <w:r>
        <w:rPr>
          <w:spacing w:val="1"/>
        </w:rPr>
        <w:t xml:space="preserve"> </w:t>
      </w:r>
      <w:r>
        <w:t>worried, tense, or anxious 10 days or more in the past 30 days (</w:t>
      </w:r>
      <w:hyperlink w:anchor="_bookmark75" w:history="1">
        <w:r>
          <w:t>Figure 36</w:t>
        </w:r>
      </w:hyperlink>
      <w:r>
        <w:t>). Conversely, approximately</w:t>
      </w:r>
      <w:r>
        <w:rPr>
          <w:spacing w:val="1"/>
        </w:rPr>
        <w:t xml:space="preserve"> </w:t>
      </w:r>
      <w:r>
        <w:t>20% of respondents reported not feeling anxious any days over the course of the month. Almost a</w:t>
      </w:r>
      <w:r>
        <w:rPr>
          <w:spacing w:val="1"/>
        </w:rPr>
        <w:t xml:space="preserve"> </w:t>
      </w:r>
      <w:r>
        <w:t>quarter of respondents under the age of 18 reported feeling sad, blue, or depressed for 10 or more days</w:t>
      </w:r>
      <w:r>
        <w:rPr>
          <w:spacing w:val="-47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month (</w:t>
      </w:r>
      <w:hyperlink w:anchor="_bookmark76" w:history="1">
        <w:r>
          <w:t>Figure</w:t>
        </w:r>
        <w:r>
          <w:rPr>
            <w:spacing w:val="2"/>
          </w:rPr>
          <w:t xml:space="preserve"> </w:t>
        </w:r>
        <w:r>
          <w:t>37</w:t>
        </w:r>
      </w:hyperlink>
      <w:r>
        <w:t>).</w:t>
      </w:r>
    </w:p>
    <w:p w:rsidR="00E1242D" w:rsidRDefault="00E1242D">
      <w:pPr>
        <w:pStyle w:val="BodyText"/>
      </w:pPr>
    </w:p>
    <w:p w:rsidR="00E1242D" w:rsidRDefault="006D1E3D">
      <w:pPr>
        <w:ind w:left="940" w:right="1593"/>
        <w:rPr>
          <w:b/>
        </w:rPr>
      </w:pPr>
      <w:bookmarkStart w:id="76" w:name="_bookmark75"/>
      <w:bookmarkEnd w:id="76"/>
      <w:r>
        <w:rPr>
          <w:b/>
        </w:rPr>
        <w:t>Figure 36. Percent Boston CHNA Survey Respondents Reporting the Number of Days in Past 30 Days</w:t>
      </w:r>
      <w:r>
        <w:rPr>
          <w:b/>
          <w:spacing w:val="-47"/>
        </w:rPr>
        <w:t xml:space="preserve"> </w:t>
      </w:r>
      <w:r>
        <w:rPr>
          <w:b/>
        </w:rPr>
        <w:t>During Which They Felt Worried, Tense, or Anxious, All Respondents, Respondents with Children</w:t>
      </w:r>
      <w:r>
        <w:rPr>
          <w:b/>
          <w:spacing w:val="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Youth,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p w:rsidR="00E1242D" w:rsidRDefault="00462E83">
      <w:pPr>
        <w:pStyle w:val="BodyText"/>
        <w:tabs>
          <w:tab w:val="left" w:pos="4086"/>
          <w:tab w:val="left" w:pos="5310"/>
          <w:tab w:val="left" w:pos="6533"/>
        </w:tabs>
        <w:spacing w:before="167"/>
        <w:ind w:left="30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7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B9630" id="docshape831" o:spid="_x0000_s1026" style="position:absolute;margin-left:170.9pt;margin-top:12.65pt;width:6.05pt;height:6.0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1840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6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2B259" id="docshape832" o:spid="_x0000_s1026" style="position:absolute;margin-left:220.6pt;margin-top:12.65pt;width:6.05pt;height:6.05pt;z-index:-303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2352" behindDoc="1" locked="0" layoutInCell="1" allowOverlap="1">
                <wp:simplePos x="0" y="0"/>
                <wp:positionH relativeFrom="page">
                  <wp:posOffset>3578225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5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BBBF3" id="docshape833" o:spid="_x0000_s1026" style="position:absolute;margin-left:281.75pt;margin-top:12.65pt;width:6.05pt;height:6.05pt;z-index:-30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2864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244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53B93" id="docshape834" o:spid="_x0000_s1026" style="position:absolute;margin-left:342.95pt;margin-top:12.65pt;width:6.05pt;height:6.05pt;z-index:-303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" fillcolor="#ffc000" stroked="f">
                <w10:wrap anchorx="page"/>
              </v:rect>
            </w:pict>
          </mc:Fallback>
        </mc:AlternateContent>
      </w:r>
      <w:r w:rsidR="006D1E3D">
        <w:rPr>
          <w:color w:val="585858"/>
        </w:rPr>
        <w:t>0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</w:rPr>
        <w:tab/>
        <w:t>1-3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</w:rPr>
        <w:tab/>
        <w:t>4-9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</w:rPr>
        <w:tab/>
        <w:t>10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or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more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462E83">
      <w:pPr>
        <w:pStyle w:val="BodyText"/>
        <w:ind w:right="650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3699510</wp:posOffset>
                </wp:positionH>
                <wp:positionV relativeFrom="paragraph">
                  <wp:posOffset>-183515</wp:posOffset>
                </wp:positionV>
                <wp:extent cx="2067560" cy="1656715"/>
                <wp:effectExtent l="0" t="0" r="0" b="0"/>
                <wp:wrapNone/>
                <wp:docPr id="1235" name="docshapegroup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656715"/>
                          <a:chOff x="5826" y="-289"/>
                          <a:chExt cx="3256" cy="2609"/>
                        </a:xfrm>
                      </wpg:grpSpPr>
                      <wps:wsp>
                        <wps:cNvPr id="1236" name="docshape836"/>
                        <wps:cNvSpPr>
                          <a:spLocks noChangeArrowheads="1"/>
                        </wps:cNvSpPr>
                        <wps:spPr bwMode="auto">
                          <a:xfrm>
                            <a:off x="5833" y="1730"/>
                            <a:ext cx="796" cy="31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5834" y="-289"/>
                            <a:ext cx="0" cy="26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docshape837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1730"/>
                            <a:ext cx="85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1"/>
                                <w:ind w:left="113"/>
                              </w:pPr>
                              <w:r>
                                <w:rPr>
                                  <w:color w:val="404040"/>
                                </w:rPr>
                                <w:t>17.3%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docshape838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861"/>
                            <a:ext cx="1615" cy="3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0"/>
                                <w:ind w:left="53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docshape839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861"/>
                            <a:ext cx="851" cy="30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0"/>
                                <w:ind w:left="15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docshape840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-7"/>
                            <a:ext cx="944" cy="30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9"/>
                                <w:ind w:left="19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docshape841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-7"/>
                            <a:ext cx="1447" cy="3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9"/>
                                <w:ind w:left="47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docshape84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-7"/>
                            <a:ext cx="851" cy="30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19"/>
                                <w:ind w:left="16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19.7%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5" o:spid="_x0000_s1614" style="position:absolute;left:0;text-align:left;margin-left:291.3pt;margin-top:-14.45pt;width:162.8pt;height:130.45pt;z-index:15789568;mso-position-horizontal-relative:page" coordorigin="5826,-289" coordsize="3256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">
                <v:rect id="docshape836" o:spid="_x0000_s1615" style="position:absolute;left:5833;top:1730;width:79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" fillcolor="#4471c4" stroked="f"/>
                <v:line id="Line 1212" o:spid="_x0000_s1616" style="position:absolute;visibility:visible;mso-wrap-style:square" from="5834,-289" to="5834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" strokecolor="#d9d9d9"/>
                <v:shape id="docshape837" o:spid="_x0000_s1617" type="#_x0000_t202" style="position:absolute;left:5841;top:1730;width:85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before="21"/>
                          <w:ind w:left="113"/>
                        </w:pPr>
                        <w:r>
                          <w:rPr>
                            <w:color w:val="404040"/>
                          </w:rPr>
                          <w:t>17.3%</w:t>
                        </w:r>
                      </w:p>
                    </w:txbxContent>
                  </v:textbox>
                </v:shape>
                <v:shape id="docshape838" o:spid="_x0000_s1618" type="#_x0000_t202" style="position:absolute;left:6692;top:861;width:1615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" fillcolor="#ec7c30" stroked="f">
                  <v:textbox inset="0,0,0,0">
                    <w:txbxContent>
                      <w:p w:rsidR="00E1242D" w:rsidRDefault="006D1E3D">
                        <w:pPr>
                          <w:spacing w:before="20"/>
                          <w:ind w:left="539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34.8%</w:t>
                        </w:r>
                      </w:p>
                    </w:txbxContent>
                  </v:textbox>
                </v:shape>
                <v:shape id="docshape839" o:spid="_x0000_s1619" type="#_x0000_t202" style="position:absolute;left:5841;top:861;width:85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" fillcolor="#4471c4" stroked="f">
                  <v:textbox inset="0,0,0,0">
                    <w:txbxContent>
                      <w:p w:rsidR="00E1242D" w:rsidRDefault="006D1E3D">
                        <w:pPr>
                          <w:spacing w:before="20"/>
                          <w:ind w:left="15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19.0%</w:t>
                        </w:r>
                      </w:p>
                    </w:txbxContent>
                  </v:textbox>
                </v:shape>
                <v:shape id="docshape840" o:spid="_x0000_s1620" type="#_x0000_t202" style="position:absolute;left:8138;top:-7;width:94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" fillcolor="#a4a4a4" stroked="f">
                  <v:textbox inset="0,0,0,0">
                    <w:txbxContent>
                      <w:p w:rsidR="00E1242D" w:rsidRDefault="006D1E3D">
                        <w:pPr>
                          <w:spacing w:before="19"/>
                          <w:ind w:left="196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20.5%</w:t>
                        </w:r>
                      </w:p>
                    </w:txbxContent>
                  </v:textbox>
                </v:shape>
                <v:shape id="docshape841" o:spid="_x0000_s1621" type="#_x0000_t202" style="position:absolute;left:6692;top:-7;width:144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" fillcolor="#ec7c30" stroked="f">
                  <v:textbox inset="0,0,0,0">
                    <w:txbxContent>
                      <w:p w:rsidR="00E1242D" w:rsidRDefault="006D1E3D">
                        <w:pPr>
                          <w:spacing w:before="19"/>
                          <w:ind w:left="471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30.5%</w:t>
                        </w:r>
                      </w:p>
                    </w:txbxContent>
                  </v:textbox>
                </v:shape>
                <v:shape id="docshape842" o:spid="_x0000_s1622" type="#_x0000_t202" style="position:absolute;left:5841;top:-7;width:85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" fillcolor="#4471c4" stroked="f">
                  <v:textbox inset="0,0,0,0">
                    <w:txbxContent>
                      <w:p w:rsidR="00E1242D" w:rsidRDefault="006D1E3D">
                        <w:pPr>
                          <w:spacing w:before="19"/>
                          <w:ind w:left="168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19.7%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5767070</wp:posOffset>
                </wp:positionH>
                <wp:positionV relativeFrom="paragraph">
                  <wp:posOffset>-4445</wp:posOffset>
                </wp:positionV>
                <wp:extent cx="853440" cy="195580"/>
                <wp:effectExtent l="0" t="0" r="0" b="0"/>
                <wp:wrapNone/>
                <wp:docPr id="1234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95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42D" w:rsidRDefault="006D1E3D">
                            <w:pPr>
                              <w:pStyle w:val="BodyText"/>
                              <w:spacing w:before="19"/>
                              <w:ind w:left="39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29.3%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3" o:spid="_x0000_s1623" type="#_x0000_t202" style="position:absolute;left:0;text-align:left;margin-left:454.1pt;margin-top:-.35pt;width:67.2pt;height:15.4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" fillcolor="#ffc000" stroked="f">
                <v:textbox inset="0,0,0,0">
                  <w:txbxContent>
                    <w:p w:rsidR="00E1242D" w:rsidRDefault="006D1E3D">
                      <w:pPr>
                        <w:pStyle w:val="BodyText"/>
                        <w:spacing w:before="19"/>
                        <w:ind w:left="397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</w:rPr>
                        <w:t>29.3%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1E3D">
        <w:rPr>
          <w:color w:val="585858"/>
        </w:rPr>
        <w:t>All</w:t>
      </w:r>
      <w:r w:rsidR="006D1E3D">
        <w:rPr>
          <w:color w:val="585858"/>
          <w:spacing w:val="-5"/>
        </w:rPr>
        <w:t xml:space="preserve"> </w:t>
      </w:r>
      <w:r w:rsidR="006D1E3D">
        <w:rPr>
          <w:color w:val="585858"/>
        </w:rPr>
        <w:t>respondents</w:t>
      </w:r>
      <w:r w:rsidR="006D1E3D">
        <w:rPr>
          <w:color w:val="585858"/>
          <w:spacing w:val="-6"/>
        </w:rPr>
        <w:t xml:space="preserve"> </w:t>
      </w:r>
      <w:r w:rsidR="006D1E3D">
        <w:rPr>
          <w:color w:val="585858"/>
        </w:rPr>
        <w:t>(N=1711)</w:t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27"/>
        </w:rPr>
      </w:pPr>
    </w:p>
    <w:p w:rsidR="00E1242D" w:rsidRDefault="00462E83">
      <w:pPr>
        <w:pStyle w:val="BodyText"/>
        <w:ind w:right="650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5274310</wp:posOffset>
                </wp:positionH>
                <wp:positionV relativeFrom="paragraph">
                  <wp:posOffset>-5080</wp:posOffset>
                </wp:positionV>
                <wp:extent cx="1346200" cy="195580"/>
                <wp:effectExtent l="0" t="0" r="0" b="0"/>
                <wp:wrapNone/>
                <wp:docPr id="1231" name="docshapegroup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195580"/>
                          <a:chOff x="8306" y="-8"/>
                          <a:chExt cx="2120" cy="308"/>
                        </a:xfrm>
                      </wpg:grpSpPr>
                      <wps:wsp>
                        <wps:cNvPr id="1232" name="docshape845"/>
                        <wps:cNvSpPr txBox="1">
                          <a:spLocks noChangeArrowheads="1"/>
                        </wps:cNvSpPr>
                        <wps:spPr bwMode="auto">
                          <a:xfrm>
                            <a:off x="9196" y="-8"/>
                            <a:ext cx="1229" cy="3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0"/>
                                <w:ind w:left="34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docshape846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-8"/>
                            <a:ext cx="891" cy="30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0"/>
                                <w:ind w:left="17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4" o:spid="_x0000_s1624" style="position:absolute;left:0;text-align:left;margin-left:415.3pt;margin-top:-.4pt;width:106pt;height:15.4pt;z-index:15796736;mso-position-horizontal-relative:page" coordorigin="8306,-8" coordsize="2120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">
                <v:shape id="docshape845" o:spid="_x0000_s1625" type="#_x0000_t202" style="position:absolute;left:9196;top:-8;width:1229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" fillcolor="#ffc000" stroked="f">
                  <v:textbox inset="0,0,0,0">
                    <w:txbxContent>
                      <w:p w:rsidR="00E1242D" w:rsidRDefault="006D1E3D">
                        <w:pPr>
                          <w:spacing w:before="20"/>
                          <w:ind w:left="345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26.5%</w:t>
                        </w:r>
                      </w:p>
                    </w:txbxContent>
                  </v:textbox>
                </v:shape>
                <v:shape id="docshape846" o:spid="_x0000_s1626" type="#_x0000_t202" style="position:absolute;left:8306;top:-8;width:89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" fillcolor="#a4a4a4" stroked="f">
                  <v:textbox inset="0,0,0,0">
                    <w:txbxContent>
                      <w:p w:rsidR="00E1242D" w:rsidRDefault="006D1E3D">
                        <w:pPr>
                          <w:spacing w:before="20"/>
                          <w:ind w:left="175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19.6%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Respondents</w:t>
      </w:r>
      <w:r w:rsidR="006D1E3D">
        <w:rPr>
          <w:color w:val="585858"/>
          <w:spacing w:val="-5"/>
        </w:rPr>
        <w:t xml:space="preserve"> </w:t>
      </w:r>
      <w:r w:rsidR="006D1E3D">
        <w:rPr>
          <w:color w:val="585858"/>
        </w:rPr>
        <w:t>with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children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under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18</w:t>
      </w:r>
      <w:r w:rsidR="006D1E3D">
        <w:rPr>
          <w:color w:val="585858"/>
          <w:spacing w:val="-4"/>
        </w:rPr>
        <w:t xml:space="preserve"> </w:t>
      </w:r>
      <w:r w:rsidR="006D1E3D">
        <w:rPr>
          <w:color w:val="585858"/>
        </w:rPr>
        <w:t>(N=494)</w:t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27"/>
        </w:rPr>
      </w:pPr>
    </w:p>
    <w:p w:rsidR="00E1242D" w:rsidRDefault="00462E83">
      <w:pPr>
        <w:pStyle w:val="BodyText"/>
        <w:ind w:right="650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4249420</wp:posOffset>
                </wp:positionH>
                <wp:positionV relativeFrom="paragraph">
                  <wp:posOffset>-5715</wp:posOffset>
                </wp:positionV>
                <wp:extent cx="2371090" cy="196850"/>
                <wp:effectExtent l="0" t="0" r="0" b="0"/>
                <wp:wrapNone/>
                <wp:docPr id="1227" name="docshapegroup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090" cy="196850"/>
                          <a:chOff x="6692" y="-9"/>
                          <a:chExt cx="3734" cy="310"/>
                        </a:xfrm>
                      </wpg:grpSpPr>
                      <wps:wsp>
                        <wps:cNvPr id="1228" name="docshape848"/>
                        <wps:cNvSpPr txBox="1">
                          <a:spLocks noChangeArrowheads="1"/>
                        </wps:cNvSpPr>
                        <wps:spPr bwMode="auto">
                          <a:xfrm>
                            <a:off x="9196" y="-9"/>
                            <a:ext cx="1229" cy="3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1"/>
                                <w:ind w:left="33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docshape849"/>
                        <wps:cNvSpPr txBox="1">
                          <a:spLocks noChangeArrowheads="1"/>
                        </wps:cNvSpPr>
                        <wps:spPr bwMode="auto">
                          <a:xfrm>
                            <a:off x="7968" y="-9"/>
                            <a:ext cx="1229" cy="31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1"/>
                                <w:ind w:left="33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docshape850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-9"/>
                            <a:ext cx="1276" cy="3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21"/>
                                <w:ind w:left="33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7" o:spid="_x0000_s1627" style="position:absolute;left:0;text-align:left;margin-left:334.6pt;margin-top:-.45pt;width:186.7pt;height:15.5pt;z-index:15796224;mso-position-horizontal-relative:page" coordorigin="6692,-9" coordsize="3734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">
                <v:shape id="docshape848" o:spid="_x0000_s1628" type="#_x0000_t202" style="position:absolute;left:9196;top:-9;width:122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" fillcolor="#ffc000" stroked="f">
                  <v:textbox inset="0,0,0,0">
                    <w:txbxContent>
                      <w:p w:rsidR="00E1242D" w:rsidRDefault="006D1E3D">
                        <w:pPr>
                          <w:spacing w:before="21"/>
                          <w:ind w:left="33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27.0%</w:t>
                        </w:r>
                      </w:p>
                    </w:txbxContent>
                  </v:textbox>
                </v:shape>
                <v:shape id="docshape849" o:spid="_x0000_s1629" type="#_x0000_t202" style="position:absolute;left:7968;top:-9;width:122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" fillcolor="#a4a4a4" stroked="f">
                  <v:textbox inset="0,0,0,0">
                    <w:txbxContent>
                      <w:p w:rsidR="00E1242D" w:rsidRDefault="006D1E3D">
                        <w:pPr>
                          <w:spacing w:before="21"/>
                          <w:ind w:left="33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26.5%</w:t>
                        </w:r>
                      </w:p>
                    </w:txbxContent>
                  </v:textbox>
                </v:shape>
                <v:shape id="docshape850" o:spid="_x0000_s1630" type="#_x0000_t202" style="position:absolute;left:6692;top:-9;width:127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" fillcolor="#ec7c30" stroked="f">
                  <v:textbox inset="0,0,0,0">
                    <w:txbxContent>
                      <w:p w:rsidR="00E1242D" w:rsidRDefault="006D1E3D">
                        <w:pPr>
                          <w:spacing w:before="21"/>
                          <w:ind w:left="330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29.2%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Respondents</w:t>
      </w:r>
      <w:r w:rsidR="006D1E3D">
        <w:rPr>
          <w:color w:val="585858"/>
          <w:spacing w:val="-5"/>
        </w:rPr>
        <w:t xml:space="preserve"> </w:t>
      </w:r>
      <w:r w:rsidR="006D1E3D">
        <w:rPr>
          <w:color w:val="585858"/>
        </w:rPr>
        <w:t>under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18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(N=185)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15"/>
        </w:rPr>
      </w:pPr>
    </w:p>
    <w:p w:rsidR="00E1242D" w:rsidRDefault="006D1E3D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worded:</w:t>
      </w:r>
      <w:r>
        <w:rPr>
          <w:spacing w:val="-2"/>
          <w:sz w:val="16"/>
        </w:rPr>
        <w:t xml:space="preserve"> </w:t>
      </w:r>
      <w:r>
        <w:rPr>
          <w:sz w:val="16"/>
        </w:rPr>
        <w:t>“During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you felt</w:t>
      </w:r>
      <w:r>
        <w:rPr>
          <w:spacing w:val="-1"/>
          <w:sz w:val="16"/>
        </w:rPr>
        <w:t xml:space="preserve"> </w:t>
      </w:r>
      <w:r>
        <w:rPr>
          <w:sz w:val="16"/>
        </w:rPr>
        <w:t>worried,</w:t>
      </w:r>
      <w:r>
        <w:rPr>
          <w:spacing w:val="-2"/>
          <w:sz w:val="16"/>
        </w:rPr>
        <w:t xml:space="preserve"> </w:t>
      </w:r>
      <w:r>
        <w:rPr>
          <w:sz w:val="16"/>
        </w:rPr>
        <w:t>tense, or</w:t>
      </w:r>
      <w:r>
        <w:rPr>
          <w:spacing w:val="-2"/>
          <w:sz w:val="16"/>
        </w:rPr>
        <w:t xml:space="preserve"> </w:t>
      </w:r>
      <w:r>
        <w:rPr>
          <w:sz w:val="16"/>
        </w:rPr>
        <w:t>anxious?”;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</w:p>
    <w:p w:rsidR="00E1242D" w:rsidRDefault="006D1E3D">
      <w:pPr>
        <w:spacing w:before="2"/>
        <w:ind w:left="940"/>
        <w:rPr>
          <w:sz w:val="16"/>
        </w:rPr>
      </w:pP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answer”</w:t>
      </w:r>
    </w:p>
    <w:p w:rsidR="00E1242D" w:rsidRDefault="00E1242D">
      <w:pPr>
        <w:pStyle w:val="BodyText"/>
      </w:pPr>
    </w:p>
    <w:p w:rsidR="00E1242D" w:rsidRDefault="006D1E3D">
      <w:pPr>
        <w:ind w:left="940" w:right="1586"/>
        <w:jc w:val="both"/>
        <w:rPr>
          <w:b/>
        </w:rPr>
      </w:pPr>
      <w:bookmarkStart w:id="77" w:name="_bookmark76"/>
      <w:bookmarkEnd w:id="77"/>
      <w:r>
        <w:rPr>
          <w:b/>
        </w:rPr>
        <w:t>Figure 37. Percent Boston CHNA Survey Respondents Reporting the Number of Days in Past 30 Days</w:t>
      </w:r>
      <w:r>
        <w:rPr>
          <w:b/>
          <w:spacing w:val="-47"/>
        </w:rPr>
        <w:t xml:space="preserve"> </w:t>
      </w:r>
      <w:r>
        <w:rPr>
          <w:b/>
        </w:rPr>
        <w:t>During Which They Felt Sad, Blue, or Depressed, All Respondents, Respondents with Children Under</w:t>
      </w:r>
      <w:r>
        <w:rPr>
          <w:b/>
          <w:spacing w:val="-47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E1242D" w:rsidRDefault="00E1242D">
      <w:pPr>
        <w:pStyle w:val="BodyText"/>
        <w:rPr>
          <w:b/>
          <w:sz w:val="9"/>
        </w:rPr>
      </w:pPr>
    </w:p>
    <w:p w:rsidR="00E1242D" w:rsidRDefault="00462E83">
      <w:pPr>
        <w:pStyle w:val="BodyText"/>
        <w:tabs>
          <w:tab w:val="left" w:pos="994"/>
          <w:tab w:val="left" w:pos="2218"/>
          <w:tab w:val="left" w:pos="3441"/>
        </w:tabs>
        <w:spacing w:before="56"/>
        <w:ind w:right="3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2229485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6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71142" id="docshape851" o:spid="_x0000_s1026" style="position:absolute;margin-left:175.55pt;margin-top:7.05pt;width:6.05pt;height:6.0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4400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5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A8B4D" id="docshape852" o:spid="_x0000_s1026" style="position:absolute;margin-left:225.3pt;margin-top:7.05pt;width:6.05pt;height:6.05pt;z-index:-30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4912" behindDoc="1" locked="0" layoutInCell="1" allowOverlap="1">
                <wp:simplePos x="0" y="0"/>
                <wp:positionH relativeFrom="page">
                  <wp:posOffset>3637915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4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477A5" id="docshape853" o:spid="_x0000_s1026" style="position:absolute;margin-left:286.45pt;margin-top:7.05pt;width:6.05pt;height:6.05pt;z-index:-303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35424" behindDoc="1" locked="0" layoutInCell="1" allowOverlap="1">
                <wp:simplePos x="0" y="0"/>
                <wp:positionH relativeFrom="page">
                  <wp:posOffset>4414520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1223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244A0" id="docshape854" o:spid="_x0000_s1026" style="position:absolute;margin-left:347.6pt;margin-top:7.05pt;width:6.05pt;height:6.05pt;z-index:-30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" fillcolor="#ffc000" stroked="f">
                <w10:wrap anchorx="page"/>
              </v:rect>
            </w:pict>
          </mc:Fallback>
        </mc:AlternateContent>
      </w:r>
      <w:r w:rsidR="006D1E3D">
        <w:rPr>
          <w:color w:val="585858"/>
        </w:rPr>
        <w:t>0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</w:rPr>
        <w:tab/>
        <w:t>1-3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</w:rPr>
        <w:tab/>
        <w:t>4-9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</w:rPr>
        <w:tab/>
        <w:t>10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days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or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more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4"/>
        <w:rPr>
          <w:sz w:val="28"/>
        </w:rPr>
      </w:pPr>
    </w:p>
    <w:p w:rsidR="00E1242D" w:rsidRDefault="00462E83">
      <w:pPr>
        <w:pStyle w:val="BodyText"/>
        <w:spacing w:before="56"/>
        <w:ind w:right="655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-190500</wp:posOffset>
                </wp:positionV>
                <wp:extent cx="0" cy="1909445"/>
                <wp:effectExtent l="0" t="0" r="0" b="0"/>
                <wp:wrapNone/>
                <wp:docPr id="1222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9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41C45" id="Line 1192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5pt,-15pt" to="289.2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15240</wp:posOffset>
                </wp:positionV>
                <wp:extent cx="2921000" cy="226060"/>
                <wp:effectExtent l="0" t="0" r="0" b="0"/>
                <wp:wrapNone/>
                <wp:docPr id="1217" name="docshapegroup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26060"/>
                          <a:chOff x="5792" y="24"/>
                          <a:chExt cx="4600" cy="356"/>
                        </a:xfrm>
                      </wpg:grpSpPr>
                      <wps:wsp>
                        <wps:cNvPr id="1218" name="docshape856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24"/>
                            <a:ext cx="783" cy="3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4"/>
                                <w:ind w:left="11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docshape857"/>
                        <wps:cNvSpPr txBox="1">
                          <a:spLocks noChangeArrowheads="1"/>
                        </wps:cNvSpPr>
                        <wps:spPr bwMode="auto">
                          <a:xfrm>
                            <a:off x="8851" y="24"/>
                            <a:ext cx="759" cy="3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4"/>
                                <w:ind w:left="10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docshape858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24"/>
                            <a:ext cx="1620" cy="35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4"/>
                                <w:ind w:left="51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35.9%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docshape859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24"/>
                            <a:ext cx="1439" cy="35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4"/>
                                <w:ind w:left="42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55" o:spid="_x0000_s1631" style="position:absolute;left:0;text-align:left;margin-left:289.6pt;margin-top:1.2pt;width:230pt;height:17.8pt;z-index:15795712;mso-position-horizontal-relative:page" coordorigin="5792,24" coordsize="460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">
                <v:shape id="docshape856" o:spid="_x0000_s1632" type="#_x0000_t202" style="position:absolute;left:9609;top:24;width:783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" fillcolor="#ffc000" stroked="f">
                  <v:textbox inset="0,0,0,0">
                    <w:txbxContent>
                      <w:p w:rsidR="00E1242D" w:rsidRDefault="006D1E3D">
                        <w:pPr>
                          <w:spacing w:before="44"/>
                          <w:ind w:left="11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17.0%</w:t>
                        </w:r>
                      </w:p>
                    </w:txbxContent>
                  </v:textbox>
                </v:shape>
                <v:shape id="docshape857" o:spid="_x0000_s1633" type="#_x0000_t202" style="position:absolute;left:8851;top:24;width:75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" fillcolor="#a4a4a4" stroked="f">
                  <v:textbox inset="0,0,0,0">
                    <w:txbxContent>
                      <w:p w:rsidR="00E1242D" w:rsidRDefault="006D1E3D">
                        <w:pPr>
                          <w:spacing w:before="44"/>
                          <w:ind w:left="104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16.5%</w:t>
                        </w:r>
                      </w:p>
                    </w:txbxContent>
                  </v:textbox>
                </v:shape>
                <v:shape id="docshape858" o:spid="_x0000_s1634" type="#_x0000_t202" style="position:absolute;left:7231;top:24;width:162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" fillcolor="#ec7c30" stroked="f">
                  <v:textbox inset="0,0,0,0">
                    <w:txbxContent>
                      <w:p w:rsidR="00E1242D" w:rsidRDefault="006D1E3D">
                        <w:pPr>
                          <w:spacing w:before="44"/>
                          <w:ind w:left="51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35.9%</w:t>
                        </w:r>
                      </w:p>
                    </w:txbxContent>
                  </v:textbox>
                </v:shape>
                <v:shape id="docshape859" o:spid="_x0000_s1635" type="#_x0000_t202" style="position:absolute;left:5792;top:24;width:143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" fillcolor="#4471c4" stroked="f">
                  <v:textbox inset="0,0,0,0">
                    <w:txbxContent>
                      <w:p w:rsidR="00E1242D" w:rsidRDefault="006D1E3D">
                        <w:pPr>
                          <w:spacing w:before="44"/>
                          <w:ind w:left="422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30.6%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All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respondents</w:t>
      </w:r>
      <w:r w:rsidR="006D1E3D">
        <w:rPr>
          <w:color w:val="585858"/>
          <w:spacing w:val="-4"/>
        </w:rPr>
        <w:t xml:space="preserve"> </w:t>
      </w:r>
      <w:r w:rsidR="006D1E3D">
        <w:rPr>
          <w:color w:val="585858"/>
        </w:rPr>
        <w:t>(N=</w:t>
      </w:r>
      <w:r w:rsidR="006D1E3D">
        <w:rPr>
          <w:color w:val="585858"/>
          <w:spacing w:val="-5"/>
        </w:rPr>
        <w:t xml:space="preserve"> </w:t>
      </w:r>
      <w:r w:rsidR="006D1E3D">
        <w:rPr>
          <w:color w:val="585858"/>
        </w:rPr>
        <w:t>1712)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462E83">
      <w:pPr>
        <w:pStyle w:val="BodyText"/>
        <w:spacing w:before="197"/>
        <w:ind w:right="655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105410</wp:posOffset>
                </wp:positionV>
                <wp:extent cx="2921000" cy="226060"/>
                <wp:effectExtent l="0" t="0" r="0" b="0"/>
                <wp:wrapNone/>
                <wp:docPr id="1212" name="docshapegroup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26060"/>
                          <a:chOff x="5792" y="166"/>
                          <a:chExt cx="4600" cy="356"/>
                        </a:xfrm>
                      </wpg:grpSpPr>
                      <wps:wsp>
                        <wps:cNvPr id="1213" name="docshape861"/>
                        <wps:cNvSpPr txBox="1">
                          <a:spLocks noChangeArrowheads="1"/>
                        </wps:cNvSpPr>
                        <wps:spPr bwMode="auto">
                          <a:xfrm>
                            <a:off x="9763" y="166"/>
                            <a:ext cx="629" cy="3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3"/>
                                <w:ind w:left="3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13.7%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docshape862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166"/>
                            <a:ext cx="742" cy="3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3"/>
                                <w:ind w:left="9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16.1%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docshape863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166"/>
                            <a:ext cx="1791" cy="35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3"/>
                                <w:ind w:left="619" w:right="583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docshape864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166"/>
                            <a:ext cx="1439" cy="35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3"/>
                                <w:ind w:left="45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0" o:spid="_x0000_s1636" style="position:absolute;left:0;text-align:left;margin-left:289.6pt;margin-top:8.3pt;width:230pt;height:17.8pt;z-index:15795200;mso-position-horizontal-relative:page" coordorigin="5792,166" coordsize="460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">
                <v:shape id="docshape861" o:spid="_x0000_s1637" type="#_x0000_t202" style="position:absolute;left:9763;top:166;width:62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" fillcolor="#ffc000" stroked="f">
                  <v:textbox inset="0,0,0,0">
                    <w:txbxContent>
                      <w:p w:rsidR="00E1242D" w:rsidRDefault="006D1E3D">
                        <w:pPr>
                          <w:spacing w:before="43"/>
                          <w:ind w:left="39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13.7%</w:t>
                        </w:r>
                      </w:p>
                    </w:txbxContent>
                  </v:textbox>
                </v:shape>
                <v:shape id="docshape862" o:spid="_x0000_s1638" type="#_x0000_t202" style="position:absolute;left:9021;top:166;width:74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" fillcolor="#a4a4a4" stroked="f">
                  <v:textbox inset="0,0,0,0">
                    <w:txbxContent>
                      <w:p w:rsidR="00E1242D" w:rsidRDefault="006D1E3D">
                        <w:pPr>
                          <w:spacing w:before="43"/>
                          <w:ind w:left="95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16.1%</w:t>
                        </w:r>
                      </w:p>
                    </w:txbxContent>
                  </v:textbox>
                </v:shape>
                <v:shape id="docshape863" o:spid="_x0000_s1639" type="#_x0000_t202" style="position:absolute;left:7231;top:166;width:179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" fillcolor="#ec7c30" stroked="f">
                  <v:textbox inset="0,0,0,0">
                    <w:txbxContent>
                      <w:p w:rsidR="00E1242D" w:rsidRDefault="006D1E3D">
                        <w:pPr>
                          <w:spacing w:before="43"/>
                          <w:ind w:left="619" w:right="583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38.0%</w:t>
                        </w:r>
                      </w:p>
                    </w:txbxContent>
                  </v:textbox>
                </v:shape>
                <v:shape id="docshape864" o:spid="_x0000_s1640" type="#_x0000_t202" style="position:absolute;left:5792;top:166;width:143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" fillcolor="#4471c4" stroked="f">
                  <v:textbox inset="0,0,0,0">
                    <w:txbxContent>
                      <w:p w:rsidR="00E1242D" w:rsidRDefault="006D1E3D">
                        <w:pPr>
                          <w:spacing w:before="43"/>
                          <w:ind w:left="458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32.2%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Respondents</w:t>
      </w:r>
      <w:r w:rsidR="006D1E3D">
        <w:rPr>
          <w:color w:val="585858"/>
          <w:spacing w:val="-4"/>
        </w:rPr>
        <w:t xml:space="preserve"> </w:t>
      </w:r>
      <w:r w:rsidR="006D1E3D">
        <w:rPr>
          <w:color w:val="585858"/>
        </w:rPr>
        <w:t>with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children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under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18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(N=497)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462E83">
      <w:pPr>
        <w:pStyle w:val="BodyText"/>
        <w:spacing w:before="197"/>
        <w:ind w:right="655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104140</wp:posOffset>
                </wp:positionV>
                <wp:extent cx="2921000" cy="226060"/>
                <wp:effectExtent l="0" t="0" r="0" b="0"/>
                <wp:wrapNone/>
                <wp:docPr id="1207" name="docshapegroup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0" cy="226060"/>
                          <a:chOff x="5792" y="164"/>
                          <a:chExt cx="4600" cy="356"/>
                        </a:xfrm>
                      </wpg:grpSpPr>
                      <wps:wsp>
                        <wps:cNvPr id="1208" name="docshape866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164"/>
                            <a:ext cx="1066" cy="3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5"/>
                                <w:ind w:left="25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docshape867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164"/>
                            <a:ext cx="946" cy="3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5"/>
                                <w:ind w:left="19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docshape868"/>
                        <wps:cNvSpPr txBox="1">
                          <a:spLocks noChangeArrowheads="1"/>
                        </wps:cNvSpPr>
                        <wps:spPr bwMode="auto">
                          <a:xfrm>
                            <a:off x="6924" y="164"/>
                            <a:ext cx="1457" cy="35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5"/>
                                <w:ind w:left="45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31.6%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docshape869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164"/>
                            <a:ext cx="1132" cy="35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before="45"/>
                                <w:ind w:left="28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404040"/>
                                </w:rPr>
                                <w:t>24.7%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5" o:spid="_x0000_s1641" style="position:absolute;left:0;text-align:left;margin-left:289.6pt;margin-top:8.2pt;width:230pt;height:17.8pt;z-index:15794688;mso-position-horizontal-relative:page" coordorigin="5792,164" coordsize="460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">
                <v:shape id="docshape866" o:spid="_x0000_s1642" type="#_x0000_t202" style="position:absolute;left:9326;top:164;width:106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" fillcolor="#ffc000" stroked="f">
                  <v:textbox inset="0,0,0,0">
                    <w:txbxContent>
                      <w:p w:rsidR="00E1242D" w:rsidRDefault="006D1E3D">
                        <w:pPr>
                          <w:spacing w:before="45"/>
                          <w:ind w:left="258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23.2%</w:t>
                        </w:r>
                      </w:p>
                    </w:txbxContent>
                  </v:textbox>
                </v:shape>
                <v:shape id="docshape867" o:spid="_x0000_s1643" type="#_x0000_t202" style="position:absolute;left:8380;top:164;width:94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" fillcolor="#a4a4a4" stroked="f">
                  <v:textbox inset="0,0,0,0">
                    <w:txbxContent>
                      <w:p w:rsidR="00E1242D" w:rsidRDefault="006D1E3D">
                        <w:pPr>
                          <w:spacing w:before="45"/>
                          <w:ind w:left="19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20.5%</w:t>
                        </w:r>
                      </w:p>
                    </w:txbxContent>
                  </v:textbox>
                </v:shape>
                <v:shape id="docshape868" o:spid="_x0000_s1644" type="#_x0000_t202" style="position:absolute;left:6924;top:164;width:145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" fillcolor="#ec7c30" stroked="f">
                  <v:textbox inset="0,0,0,0">
                    <w:txbxContent>
                      <w:p w:rsidR="00E1242D" w:rsidRDefault="006D1E3D">
                        <w:pPr>
                          <w:spacing w:before="45"/>
                          <w:ind w:left="453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31.6%</w:t>
                        </w:r>
                      </w:p>
                    </w:txbxContent>
                  </v:textbox>
                </v:shape>
                <v:shape id="docshape869" o:spid="_x0000_s1645" type="#_x0000_t202" style="position:absolute;left:5792;top:164;width:113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" fillcolor="#4471c4" stroked="f">
                  <v:textbox inset="0,0,0,0">
                    <w:txbxContent>
                      <w:p w:rsidR="00E1242D" w:rsidRDefault="006D1E3D">
                        <w:pPr>
                          <w:spacing w:before="45"/>
                          <w:ind w:left="287"/>
                          <w:rPr>
                            <w:color w:val="000000"/>
                          </w:rPr>
                        </w:pPr>
                        <w:r>
                          <w:rPr>
                            <w:color w:val="404040"/>
                          </w:rPr>
                          <w:t>24.7%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Under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18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years (N=190)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"/>
        <w:rPr>
          <w:sz w:val="24"/>
        </w:rPr>
      </w:pPr>
    </w:p>
    <w:p w:rsidR="00E1242D" w:rsidRDefault="006D1E3D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line="194" w:lineRule="exact"/>
        <w:ind w:left="94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worded:</w:t>
      </w:r>
      <w:r>
        <w:rPr>
          <w:spacing w:val="-3"/>
          <w:sz w:val="16"/>
        </w:rPr>
        <w:t xml:space="preserve"> </w:t>
      </w:r>
      <w:r>
        <w:rPr>
          <w:sz w:val="16"/>
        </w:rPr>
        <w:t>“During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felt</w:t>
      </w:r>
      <w:r>
        <w:rPr>
          <w:spacing w:val="-1"/>
          <w:sz w:val="16"/>
        </w:rPr>
        <w:t xml:space="preserve"> </w:t>
      </w:r>
      <w:r>
        <w:rPr>
          <w:sz w:val="16"/>
        </w:rPr>
        <w:t>sad,</w:t>
      </w:r>
      <w:r>
        <w:rPr>
          <w:spacing w:val="-1"/>
          <w:sz w:val="16"/>
        </w:rPr>
        <w:t xml:space="preserve"> </w:t>
      </w:r>
      <w:r>
        <w:rPr>
          <w:sz w:val="16"/>
        </w:rPr>
        <w:t>blue,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depressed?”;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answer”</w:t>
      </w:r>
    </w:p>
    <w:p w:rsidR="00E1242D" w:rsidRDefault="00E1242D">
      <w:pPr>
        <w:spacing w:line="195" w:lineRule="exact"/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407"/>
      </w:pPr>
      <w:r>
        <w:lastRenderedPageBreak/>
        <w:t>Across almost all focus groups and interviews conducted for the 2019 Boston CHNA, stress, anxiety, and</w:t>
      </w:r>
      <w:r>
        <w:rPr>
          <w:spacing w:val="-47"/>
        </w:rPr>
        <w:t xml:space="preserve"> </w:t>
      </w:r>
      <w:r>
        <w:t>depression were the most frequently cited mental health challenges among Boston CHNA participants.</w:t>
      </w:r>
      <w:r>
        <w:rPr>
          <w:spacing w:val="1"/>
        </w:rPr>
        <w:t xml:space="preserve"> </w:t>
      </w:r>
      <w:r>
        <w:t>In conversations, mental health issues were often discussed in relation to social determinant factors</w:t>
      </w:r>
      <w:r>
        <w:rPr>
          <w:spacing w:val="1"/>
        </w:rPr>
        <w:t xml:space="preserve"> </w:t>
      </w:r>
      <w:r>
        <w:t>such as poverty, employment, safety. One interviewee summarized, “</w:t>
      </w:r>
      <w:r>
        <w:rPr>
          <w:i/>
        </w:rPr>
        <w:t>Many residents are significantly</w:t>
      </w:r>
      <w:r>
        <w:rPr>
          <w:i/>
          <w:spacing w:val="1"/>
        </w:rPr>
        <w:t xml:space="preserve"> </w:t>
      </w:r>
      <w:r>
        <w:rPr>
          <w:i/>
        </w:rPr>
        <w:t>impacted by untreated mental health, addiction, and untreated chronic conditions. They are at</w:t>
      </w:r>
      <w:r>
        <w:rPr>
          <w:i/>
          <w:spacing w:val="1"/>
        </w:rPr>
        <w:t xml:space="preserve"> </w:t>
      </w:r>
      <w:r>
        <w:rPr>
          <w:i/>
        </w:rPr>
        <w:t>significant disadvantages in terms of the social determinants of health; communities and families that</w:t>
      </w:r>
      <w:r>
        <w:rPr>
          <w:i/>
          <w:spacing w:val="1"/>
        </w:rPr>
        <w:t xml:space="preserve"> </w:t>
      </w:r>
      <w:r>
        <w:rPr>
          <w:i/>
        </w:rPr>
        <w:t>have multigenerational issues around poverty, lack of education, histories of trauma and violence…”</w:t>
      </w:r>
      <w:r>
        <w:rPr>
          <w:i/>
          <w:spacing w:val="1"/>
        </w:rPr>
        <w:t xml:space="preserve"> </w:t>
      </w:r>
      <w:r>
        <w:t>Additional factors affecting mental health, according to key informants included: unstable housing</w:t>
      </w:r>
      <w:r>
        <w:rPr>
          <w:spacing w:val="1"/>
        </w:rPr>
        <w:t xml:space="preserve"> </w:t>
      </w:r>
      <w:r>
        <w:t>situations;</w:t>
      </w:r>
      <w:r>
        <w:rPr>
          <w:spacing w:val="-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incarceration,</w:t>
      </w:r>
      <w:r>
        <w:rPr>
          <w:spacing w:val="-2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Latino</w:t>
      </w:r>
      <w:r>
        <w:rPr>
          <w:spacing w:val="-2"/>
        </w:rPr>
        <w:t xml:space="preserve"> </w:t>
      </w:r>
      <w:r>
        <w:t>men; and</w:t>
      </w:r>
      <w:r>
        <w:rPr>
          <w:spacing w:val="-2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violence.</w:t>
      </w:r>
    </w:p>
    <w:p w:rsidR="00E1242D" w:rsidRDefault="006D1E3D">
      <w:pPr>
        <w:pStyle w:val="BodyText"/>
        <w:ind w:left="940" w:right="1622"/>
      </w:pPr>
      <w:r>
        <w:t>Immigrants and communities of color were described as especially vulnerable to mental health issues</w:t>
      </w:r>
      <w:r>
        <w:rPr>
          <w:spacing w:val="-47"/>
        </w:rPr>
        <w:t xml:space="preserve"> </w:t>
      </w:r>
      <w:r>
        <w:t>due to limited English language skills, cultural norms, and stigma related to seeking mental health</w:t>
      </w:r>
      <w:r>
        <w:rPr>
          <w:spacing w:val="1"/>
        </w:rPr>
        <w:t xml:space="preserve"> </w:t>
      </w:r>
      <w:r>
        <w:t>services.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Youth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Mental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</w:p>
    <w:p w:rsidR="00E1242D" w:rsidRDefault="006D1E3D">
      <w:pPr>
        <w:pStyle w:val="BodyText"/>
        <w:spacing w:before="1"/>
        <w:ind w:left="940" w:right="1349"/>
      </w:pPr>
      <w:r>
        <w:t>Focus group and interview participants participating in the Boston CHNA expressed increasing concern</w:t>
      </w:r>
      <w:r>
        <w:rPr>
          <w:spacing w:val="1"/>
        </w:rPr>
        <w:t xml:space="preserve"> </w:t>
      </w:r>
      <w:r>
        <w:t>about mental health issues experienced by children and teens. Key informants spoke of how poor social</w:t>
      </w:r>
      <w:r>
        <w:rPr>
          <w:spacing w:val="1"/>
        </w:rPr>
        <w:t xml:space="preserve"> </w:t>
      </w:r>
      <w:r>
        <w:t>and economic factors exacerbate mental health issues for children; for example, poor children who are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vicarious</w:t>
      </w:r>
      <w:r>
        <w:rPr>
          <w:spacing w:val="-1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parent’s</w:t>
      </w:r>
      <w:r>
        <w:rPr>
          <w:spacing w:val="-3"/>
        </w:rPr>
        <w:t xml:space="preserve"> </w:t>
      </w:r>
      <w:r>
        <w:t>experiences.</w:t>
      </w:r>
    </w:p>
    <w:p w:rsidR="00E1242D" w:rsidRDefault="006D1E3D">
      <w:pPr>
        <w:spacing w:line="267" w:lineRule="exact"/>
        <w:ind w:left="940"/>
        <w:rPr>
          <w:i/>
        </w:rPr>
      </w:pPr>
      <w:r>
        <w:t>One</w:t>
      </w:r>
      <w:r>
        <w:rPr>
          <w:spacing w:val="-2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explained,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Children</w:t>
      </w:r>
      <w:r>
        <w:rPr>
          <w:i/>
          <w:spacing w:val="-4"/>
        </w:rPr>
        <w:t xml:space="preserve"> </w:t>
      </w:r>
      <w:r>
        <w:rPr>
          <w:i/>
        </w:rPr>
        <w:t>feed</w:t>
      </w:r>
      <w:r>
        <w:rPr>
          <w:i/>
          <w:spacing w:val="-2"/>
        </w:rPr>
        <w:t xml:space="preserve"> </w:t>
      </w:r>
      <w:r>
        <w:rPr>
          <w:i/>
        </w:rPr>
        <w:t>off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stress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their parents.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child</w:t>
      </w:r>
      <w:r>
        <w:rPr>
          <w:i/>
          <w:spacing w:val="-3"/>
        </w:rPr>
        <w:t xml:space="preserve"> </w:t>
      </w:r>
      <w:r>
        <w:rPr>
          <w:i/>
        </w:rPr>
        <w:t>comes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school</w:t>
      </w:r>
    </w:p>
    <w:p w:rsidR="00E1242D" w:rsidRDefault="006D1E3D">
      <w:pPr>
        <w:ind w:left="940"/>
        <w:rPr>
          <w:i/>
        </w:rPr>
      </w:pPr>
      <w:r>
        <w:rPr>
          <w:i/>
        </w:rPr>
        <w:t>thinking,</w:t>
      </w:r>
      <w:r>
        <w:rPr>
          <w:i/>
          <w:spacing w:val="-1"/>
        </w:rPr>
        <w:t xml:space="preserve"> </w:t>
      </w:r>
      <w:r>
        <w:rPr>
          <w:i/>
        </w:rPr>
        <w:t>‘my</w:t>
      </w:r>
      <w:r>
        <w:rPr>
          <w:i/>
          <w:spacing w:val="-1"/>
        </w:rPr>
        <w:t xml:space="preserve"> </w:t>
      </w:r>
      <w:r>
        <w:rPr>
          <w:i/>
        </w:rPr>
        <w:t>parents</w:t>
      </w:r>
      <w:r>
        <w:rPr>
          <w:i/>
          <w:spacing w:val="-3"/>
        </w:rPr>
        <w:t xml:space="preserve"> </w:t>
      </w:r>
      <w:r>
        <w:rPr>
          <w:i/>
        </w:rPr>
        <w:t>don’t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rent</w:t>
      </w:r>
      <w:r>
        <w:rPr>
          <w:i/>
          <w:spacing w:val="-3"/>
        </w:rPr>
        <w:t xml:space="preserve"> </w:t>
      </w:r>
      <w:r>
        <w:rPr>
          <w:i/>
        </w:rPr>
        <w:t>money,</w:t>
      </w:r>
      <w:r>
        <w:rPr>
          <w:i/>
          <w:spacing w:val="-4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don’t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any</w:t>
      </w:r>
      <w:r>
        <w:rPr>
          <w:i/>
          <w:spacing w:val="-1"/>
        </w:rPr>
        <w:t xml:space="preserve"> </w:t>
      </w:r>
      <w:r>
        <w:rPr>
          <w:i/>
        </w:rPr>
        <w:t>food’ and</w:t>
      </w:r>
      <w:r>
        <w:rPr>
          <w:i/>
          <w:spacing w:val="-2"/>
        </w:rPr>
        <w:t xml:space="preserve"> </w:t>
      </w:r>
      <w:r>
        <w:rPr>
          <w:i/>
        </w:rPr>
        <w:t>it impacts</w:t>
      </w:r>
      <w:r>
        <w:rPr>
          <w:i/>
          <w:spacing w:val="-1"/>
        </w:rPr>
        <w:t xml:space="preserve"> </w:t>
      </w:r>
      <w:r>
        <w:rPr>
          <w:i/>
        </w:rPr>
        <w:t>their mental</w:t>
      </w:r>
      <w:r>
        <w:rPr>
          <w:i/>
          <w:spacing w:val="-1"/>
        </w:rPr>
        <w:t xml:space="preserve"> </w:t>
      </w:r>
      <w:r>
        <w:rPr>
          <w:i/>
        </w:rPr>
        <w:t>health</w:t>
      </w:r>
    </w:p>
    <w:p w:rsidR="00E1242D" w:rsidRDefault="006D1E3D">
      <w:pPr>
        <w:ind w:left="940"/>
      </w:pP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their</w:t>
      </w:r>
      <w:r>
        <w:rPr>
          <w:i/>
          <w:spacing w:val="-1"/>
        </w:rPr>
        <w:t xml:space="preserve"> </w:t>
      </w:r>
      <w:r>
        <w:rPr>
          <w:i/>
        </w:rPr>
        <w:t>ability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learn.”</w:t>
      </w:r>
      <w:r>
        <w:rPr>
          <w:i/>
          <w:spacing w:val="-3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immigrants</w:t>
      </w:r>
      <w:r>
        <w:rPr>
          <w:spacing w:val="-4"/>
        </w:rPr>
        <w:t xml:space="preserve"> </w:t>
      </w:r>
      <w:r>
        <w:t>were also described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susceptible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</w:p>
    <w:p w:rsidR="00E1242D" w:rsidRDefault="006D1E3D">
      <w:pPr>
        <w:pStyle w:val="BodyText"/>
        <w:ind w:left="940" w:right="1443"/>
      </w:pPr>
      <w:r>
        <w:t>challenges because of competing pressures and identities, often serving as a “</w:t>
      </w:r>
      <w:r>
        <w:rPr>
          <w:i/>
        </w:rPr>
        <w:t>liaison between both</w:t>
      </w:r>
      <w:r>
        <w:rPr>
          <w:i/>
          <w:spacing w:val="1"/>
        </w:rPr>
        <w:t xml:space="preserve"> </w:t>
      </w:r>
      <w:r>
        <w:rPr>
          <w:i/>
        </w:rPr>
        <w:t xml:space="preserve">worlds.” </w:t>
      </w:r>
      <w:r>
        <w:t>Though not as frequently discussed as stress, anxiety was also identified as a common concern</w:t>
      </w:r>
      <w:r>
        <w:rPr>
          <w:spacing w:val="-47"/>
        </w:rPr>
        <w:t xml:space="preserve"> </w:t>
      </w:r>
      <w:r>
        <w:t>for parents and young people who participated in focus groups. Online bullying and social media were</w:t>
      </w:r>
      <w:r>
        <w:rPr>
          <w:spacing w:val="1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anxiety, as</w:t>
      </w:r>
      <w:r>
        <w:rPr>
          <w:spacing w:val="-3"/>
        </w:rPr>
        <w:t xml:space="preserve"> </w:t>
      </w:r>
      <w:r>
        <w:t>well as high-pressures 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329"/>
      </w:pPr>
      <w:r>
        <w:t>Concerns about youth mental health issues was validated by survey data. Responses from the Youth Risk</w:t>
      </w:r>
      <w:r>
        <w:rPr>
          <w:spacing w:val="-48"/>
        </w:rPr>
        <w:t xml:space="preserve"> </w:t>
      </w:r>
      <w:r>
        <w:t>Behavior Survey indicate approximately 30% of Boston public high school students reported feeling</w:t>
      </w:r>
      <w:r>
        <w:rPr>
          <w:spacing w:val="1"/>
        </w:rPr>
        <w:t xml:space="preserve"> </w:t>
      </w:r>
      <w:r>
        <w:t>persistent sadness (measured by feeling sad or hopeless every day for 2 weeks or more in the past 12</w:t>
      </w:r>
      <w:r>
        <w:rPr>
          <w:spacing w:val="1"/>
        </w:rPr>
        <w:t xml:space="preserve"> </w:t>
      </w:r>
      <w:r>
        <w:t>months) (</w:t>
      </w:r>
      <w:hyperlink w:anchor="_bookmark77" w:history="1">
        <w:r>
          <w:t>Figure 38</w:t>
        </w:r>
      </w:hyperlink>
      <w:r>
        <w:t>). When looking at data by specific groups, female students (36.8%) were significantly</w:t>
      </w:r>
      <w:r>
        <w:rPr>
          <w:spacing w:val="-47"/>
        </w:rPr>
        <w:t xml:space="preserve"> </w:t>
      </w:r>
      <w:r>
        <w:t>more likely than male students (23.3%) and students who identify as LGBTQ (48.4%) were significantly</w:t>
      </w:r>
      <w:r>
        <w:rPr>
          <w:spacing w:val="1"/>
        </w:rPr>
        <w:t xml:space="preserve"> </w:t>
      </w:r>
      <w:r>
        <w:t>more likely than students identifying as heterosexual/non-transgender (27.1%) to report feeling</w:t>
      </w:r>
      <w:r>
        <w:rPr>
          <w:spacing w:val="1"/>
        </w:rPr>
        <w:t xml:space="preserve"> </w:t>
      </w:r>
      <w:r>
        <w:t>persistent</w:t>
      </w:r>
      <w:r>
        <w:rPr>
          <w:spacing w:val="-2"/>
        </w:rPr>
        <w:t xml:space="preserve"> </w:t>
      </w:r>
      <w:r>
        <w:t>sadness.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0"/>
        <w:rPr>
          <w:b/>
        </w:rPr>
      </w:pPr>
      <w:bookmarkStart w:id="78" w:name="_bookmark77"/>
      <w:bookmarkEnd w:id="78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38.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Persistent</w:t>
      </w:r>
      <w:r>
        <w:rPr>
          <w:b/>
          <w:spacing w:val="-2"/>
        </w:rPr>
        <w:t xml:space="preserve"> </w:t>
      </w:r>
      <w:r>
        <w:rPr>
          <w:b/>
        </w:rPr>
        <w:t>Sadness,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1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9"/>
        <w:rPr>
          <w:b/>
          <w:sz w:val="15"/>
        </w:rPr>
      </w:pPr>
    </w:p>
    <w:p w:rsidR="00E1242D" w:rsidRDefault="00462E83">
      <w:pPr>
        <w:pStyle w:val="BodyText"/>
        <w:spacing w:before="56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18415</wp:posOffset>
                </wp:positionV>
                <wp:extent cx="2461895" cy="2654300"/>
                <wp:effectExtent l="0" t="0" r="0" b="0"/>
                <wp:wrapNone/>
                <wp:docPr id="1183" name="docshapegroup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2654300"/>
                          <a:chOff x="4539" y="29"/>
                          <a:chExt cx="3877" cy="4180"/>
                        </a:xfrm>
                      </wpg:grpSpPr>
                      <wps:wsp>
                        <wps:cNvPr id="1184" name="docshape871"/>
                        <wps:cNvSpPr>
                          <a:spLocks noChangeArrowheads="1"/>
                        </wps:cNvSpPr>
                        <wps:spPr bwMode="auto">
                          <a:xfrm>
                            <a:off x="4546" y="51"/>
                            <a:ext cx="2203" cy="24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docshape872"/>
                        <wps:cNvSpPr>
                          <a:spLocks/>
                        </wps:cNvSpPr>
                        <wps:spPr bwMode="auto">
                          <a:xfrm>
                            <a:off x="6638" y="127"/>
                            <a:ext cx="220" cy="90"/>
                          </a:xfrm>
                          <a:custGeom>
                            <a:avLst/>
                            <a:gdLst>
                              <a:gd name="T0" fmla="+- 0 6749 6638"/>
                              <a:gd name="T1" fmla="*/ T0 w 220"/>
                              <a:gd name="T2" fmla="+- 0 174 128"/>
                              <a:gd name="T3" fmla="*/ 174 h 90"/>
                              <a:gd name="T4" fmla="+- 0 6638 6638"/>
                              <a:gd name="T5" fmla="*/ T4 w 220"/>
                              <a:gd name="T6" fmla="+- 0 174 128"/>
                              <a:gd name="T7" fmla="*/ 174 h 90"/>
                              <a:gd name="T8" fmla="+- 0 6749 6638"/>
                              <a:gd name="T9" fmla="*/ T8 w 220"/>
                              <a:gd name="T10" fmla="+- 0 174 128"/>
                              <a:gd name="T11" fmla="*/ 174 h 90"/>
                              <a:gd name="T12" fmla="+- 0 6858 6638"/>
                              <a:gd name="T13" fmla="*/ T12 w 220"/>
                              <a:gd name="T14" fmla="+- 0 174 128"/>
                              <a:gd name="T15" fmla="*/ 174 h 90"/>
                              <a:gd name="T16" fmla="+- 0 6638 6638"/>
                              <a:gd name="T17" fmla="*/ T16 w 220"/>
                              <a:gd name="T18" fmla="+- 0 128 128"/>
                              <a:gd name="T19" fmla="*/ 128 h 90"/>
                              <a:gd name="T20" fmla="+- 0 6638 6638"/>
                              <a:gd name="T21" fmla="*/ T20 w 220"/>
                              <a:gd name="T22" fmla="+- 0 218 128"/>
                              <a:gd name="T23" fmla="*/ 218 h 90"/>
                              <a:gd name="T24" fmla="+- 0 6858 6638"/>
                              <a:gd name="T25" fmla="*/ T24 w 220"/>
                              <a:gd name="T26" fmla="+- 0 128 128"/>
                              <a:gd name="T27" fmla="*/ 128 h 90"/>
                              <a:gd name="T28" fmla="+- 0 6858 6638"/>
                              <a:gd name="T29" fmla="*/ T28 w 220"/>
                              <a:gd name="T30" fmla="+- 0 218 128"/>
                              <a:gd name="T31" fmla="*/ 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0" h="90">
                                <a:moveTo>
                                  <a:pt x="11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11" y="46"/>
                                </a:moveTo>
                                <a:lnTo>
                                  <a:pt x="22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0" y="0"/>
                                </a:moveTo>
                                <a:lnTo>
                                  <a:pt x="22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docshape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806"/>
                            <a:ext cx="205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" name="docshape874"/>
                        <wps:cNvSpPr>
                          <a:spLocks/>
                        </wps:cNvSpPr>
                        <wps:spPr bwMode="auto">
                          <a:xfrm>
                            <a:off x="6294" y="1881"/>
                            <a:ext cx="622" cy="90"/>
                          </a:xfrm>
                          <a:custGeom>
                            <a:avLst/>
                            <a:gdLst>
                              <a:gd name="T0" fmla="+- 0 6602 6295"/>
                              <a:gd name="T1" fmla="*/ T0 w 622"/>
                              <a:gd name="T2" fmla="+- 0 1926 1881"/>
                              <a:gd name="T3" fmla="*/ 1926 h 90"/>
                              <a:gd name="T4" fmla="+- 0 6295 6295"/>
                              <a:gd name="T5" fmla="*/ T4 w 622"/>
                              <a:gd name="T6" fmla="+- 0 1926 1881"/>
                              <a:gd name="T7" fmla="*/ 1926 h 90"/>
                              <a:gd name="T8" fmla="+- 0 6602 6295"/>
                              <a:gd name="T9" fmla="*/ T8 w 622"/>
                              <a:gd name="T10" fmla="+- 0 1926 1881"/>
                              <a:gd name="T11" fmla="*/ 1926 h 90"/>
                              <a:gd name="T12" fmla="+- 0 6916 6295"/>
                              <a:gd name="T13" fmla="*/ T12 w 622"/>
                              <a:gd name="T14" fmla="+- 0 1926 1881"/>
                              <a:gd name="T15" fmla="*/ 1926 h 90"/>
                              <a:gd name="T16" fmla="+- 0 6295 6295"/>
                              <a:gd name="T17" fmla="*/ T16 w 622"/>
                              <a:gd name="T18" fmla="+- 0 1881 1881"/>
                              <a:gd name="T19" fmla="*/ 1881 h 90"/>
                              <a:gd name="T20" fmla="+- 0 6295 6295"/>
                              <a:gd name="T21" fmla="*/ T20 w 622"/>
                              <a:gd name="T22" fmla="+- 0 1971 1881"/>
                              <a:gd name="T23" fmla="*/ 1971 h 90"/>
                              <a:gd name="T24" fmla="+- 0 6916 6295"/>
                              <a:gd name="T25" fmla="*/ T24 w 622"/>
                              <a:gd name="T26" fmla="+- 0 1881 1881"/>
                              <a:gd name="T27" fmla="*/ 1881 h 90"/>
                              <a:gd name="T28" fmla="+- 0 6916 6295"/>
                              <a:gd name="T29" fmla="*/ T28 w 622"/>
                              <a:gd name="T30" fmla="+- 0 1971 1881"/>
                              <a:gd name="T31" fmla="*/ 19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2" h="90">
                                <a:moveTo>
                                  <a:pt x="30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7" y="45"/>
                                </a:moveTo>
                                <a:lnTo>
                                  <a:pt x="62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21" y="0"/>
                                </a:moveTo>
                                <a:lnTo>
                                  <a:pt x="6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875"/>
                        <wps:cNvSpPr>
                          <a:spLocks noChangeArrowheads="1"/>
                        </wps:cNvSpPr>
                        <wps:spPr bwMode="auto">
                          <a:xfrm>
                            <a:off x="4546" y="761"/>
                            <a:ext cx="1764" cy="24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876"/>
                        <wps:cNvSpPr>
                          <a:spLocks/>
                        </wps:cNvSpPr>
                        <wps:spPr bwMode="auto">
                          <a:xfrm>
                            <a:off x="6016" y="836"/>
                            <a:ext cx="578" cy="90"/>
                          </a:xfrm>
                          <a:custGeom>
                            <a:avLst/>
                            <a:gdLst>
                              <a:gd name="T0" fmla="+- 0 6310 6017"/>
                              <a:gd name="T1" fmla="*/ T0 w 578"/>
                              <a:gd name="T2" fmla="+- 0 882 836"/>
                              <a:gd name="T3" fmla="*/ 882 h 90"/>
                              <a:gd name="T4" fmla="+- 0 6017 6017"/>
                              <a:gd name="T5" fmla="*/ T4 w 578"/>
                              <a:gd name="T6" fmla="+- 0 882 836"/>
                              <a:gd name="T7" fmla="*/ 882 h 90"/>
                              <a:gd name="T8" fmla="+- 0 6310 6017"/>
                              <a:gd name="T9" fmla="*/ T8 w 578"/>
                              <a:gd name="T10" fmla="+- 0 882 836"/>
                              <a:gd name="T11" fmla="*/ 882 h 90"/>
                              <a:gd name="T12" fmla="+- 0 6594 6017"/>
                              <a:gd name="T13" fmla="*/ T12 w 578"/>
                              <a:gd name="T14" fmla="+- 0 882 836"/>
                              <a:gd name="T15" fmla="*/ 882 h 90"/>
                              <a:gd name="T16" fmla="+- 0 6017 6017"/>
                              <a:gd name="T17" fmla="*/ T16 w 578"/>
                              <a:gd name="T18" fmla="+- 0 836 836"/>
                              <a:gd name="T19" fmla="*/ 836 h 90"/>
                              <a:gd name="T20" fmla="+- 0 6017 6017"/>
                              <a:gd name="T21" fmla="*/ T20 w 578"/>
                              <a:gd name="T22" fmla="+- 0 926 836"/>
                              <a:gd name="T23" fmla="*/ 926 h 90"/>
                              <a:gd name="T24" fmla="+- 0 6594 6017"/>
                              <a:gd name="T25" fmla="*/ T24 w 578"/>
                              <a:gd name="T26" fmla="+- 0 836 836"/>
                              <a:gd name="T27" fmla="*/ 836 h 90"/>
                              <a:gd name="T28" fmla="+- 0 6594 6017"/>
                              <a:gd name="T29" fmla="*/ T28 w 578"/>
                              <a:gd name="T30" fmla="+- 0 926 836"/>
                              <a:gd name="T31" fmla="*/ 9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8" h="90">
                                <a:moveTo>
                                  <a:pt x="29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93" y="46"/>
                                </a:moveTo>
                                <a:lnTo>
                                  <a:pt x="57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77" y="0"/>
                                </a:moveTo>
                                <a:lnTo>
                                  <a:pt x="57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docshape877"/>
                        <wps:cNvSpPr>
                          <a:spLocks noChangeArrowheads="1"/>
                        </wps:cNvSpPr>
                        <wps:spPr bwMode="auto">
                          <a:xfrm>
                            <a:off x="4546" y="1109"/>
                            <a:ext cx="2203" cy="24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docshape878"/>
                        <wps:cNvSpPr>
                          <a:spLocks/>
                        </wps:cNvSpPr>
                        <wps:spPr bwMode="auto">
                          <a:xfrm>
                            <a:off x="6550" y="1184"/>
                            <a:ext cx="395" cy="90"/>
                          </a:xfrm>
                          <a:custGeom>
                            <a:avLst/>
                            <a:gdLst>
                              <a:gd name="T0" fmla="+- 0 6749 6551"/>
                              <a:gd name="T1" fmla="*/ T0 w 395"/>
                              <a:gd name="T2" fmla="+- 0 1230 1185"/>
                              <a:gd name="T3" fmla="*/ 1230 h 90"/>
                              <a:gd name="T4" fmla="+- 0 6551 6551"/>
                              <a:gd name="T5" fmla="*/ T4 w 395"/>
                              <a:gd name="T6" fmla="+- 0 1230 1185"/>
                              <a:gd name="T7" fmla="*/ 1230 h 90"/>
                              <a:gd name="T8" fmla="+- 0 6749 6551"/>
                              <a:gd name="T9" fmla="*/ T8 w 395"/>
                              <a:gd name="T10" fmla="+- 0 1230 1185"/>
                              <a:gd name="T11" fmla="*/ 1230 h 90"/>
                              <a:gd name="T12" fmla="+- 0 6946 6551"/>
                              <a:gd name="T13" fmla="*/ T12 w 395"/>
                              <a:gd name="T14" fmla="+- 0 1230 1185"/>
                              <a:gd name="T15" fmla="*/ 1230 h 90"/>
                              <a:gd name="T16" fmla="+- 0 6551 6551"/>
                              <a:gd name="T17" fmla="*/ T16 w 395"/>
                              <a:gd name="T18" fmla="+- 0 1185 1185"/>
                              <a:gd name="T19" fmla="*/ 1185 h 90"/>
                              <a:gd name="T20" fmla="+- 0 6551 6551"/>
                              <a:gd name="T21" fmla="*/ T20 w 395"/>
                              <a:gd name="T22" fmla="+- 0 1275 1185"/>
                              <a:gd name="T23" fmla="*/ 1275 h 90"/>
                              <a:gd name="T24" fmla="+- 0 6946 6551"/>
                              <a:gd name="T25" fmla="*/ T24 w 395"/>
                              <a:gd name="T26" fmla="+- 0 1185 1185"/>
                              <a:gd name="T27" fmla="*/ 1185 h 90"/>
                              <a:gd name="T28" fmla="+- 0 6946 6551"/>
                              <a:gd name="T29" fmla="*/ T28 w 395"/>
                              <a:gd name="T30" fmla="+- 0 1275 1185"/>
                              <a:gd name="T31" fmla="*/ 12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5" h="90">
                                <a:moveTo>
                                  <a:pt x="19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98" y="45"/>
                                </a:moveTo>
                                <a:lnTo>
                                  <a:pt x="39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5" y="0"/>
                                </a:moveTo>
                                <a:lnTo>
                                  <a:pt x="39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879"/>
                        <wps:cNvSpPr>
                          <a:spLocks noChangeArrowheads="1"/>
                        </wps:cNvSpPr>
                        <wps:spPr bwMode="auto">
                          <a:xfrm>
                            <a:off x="4546" y="1457"/>
                            <a:ext cx="2349" cy="24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880"/>
                        <wps:cNvSpPr>
                          <a:spLocks/>
                        </wps:cNvSpPr>
                        <wps:spPr bwMode="auto">
                          <a:xfrm>
                            <a:off x="6726" y="1533"/>
                            <a:ext cx="344" cy="90"/>
                          </a:xfrm>
                          <a:custGeom>
                            <a:avLst/>
                            <a:gdLst>
                              <a:gd name="T0" fmla="+- 0 6895 6726"/>
                              <a:gd name="T1" fmla="*/ T0 w 344"/>
                              <a:gd name="T2" fmla="+- 0 1578 1533"/>
                              <a:gd name="T3" fmla="*/ 1578 h 90"/>
                              <a:gd name="T4" fmla="+- 0 6726 6726"/>
                              <a:gd name="T5" fmla="*/ T4 w 344"/>
                              <a:gd name="T6" fmla="+- 0 1578 1533"/>
                              <a:gd name="T7" fmla="*/ 1578 h 90"/>
                              <a:gd name="T8" fmla="+- 0 6895 6726"/>
                              <a:gd name="T9" fmla="*/ T8 w 344"/>
                              <a:gd name="T10" fmla="+- 0 1578 1533"/>
                              <a:gd name="T11" fmla="*/ 1578 h 90"/>
                              <a:gd name="T12" fmla="+- 0 7070 6726"/>
                              <a:gd name="T13" fmla="*/ T12 w 344"/>
                              <a:gd name="T14" fmla="+- 0 1578 1533"/>
                              <a:gd name="T15" fmla="*/ 1578 h 90"/>
                              <a:gd name="T16" fmla="+- 0 6726 6726"/>
                              <a:gd name="T17" fmla="*/ T16 w 344"/>
                              <a:gd name="T18" fmla="+- 0 1533 1533"/>
                              <a:gd name="T19" fmla="*/ 1533 h 90"/>
                              <a:gd name="T20" fmla="+- 0 6726 6726"/>
                              <a:gd name="T21" fmla="*/ T20 w 344"/>
                              <a:gd name="T22" fmla="+- 0 1623 1533"/>
                              <a:gd name="T23" fmla="*/ 1623 h 90"/>
                              <a:gd name="T24" fmla="+- 0 7070 6726"/>
                              <a:gd name="T25" fmla="*/ T24 w 344"/>
                              <a:gd name="T26" fmla="+- 0 1533 1533"/>
                              <a:gd name="T27" fmla="*/ 1533 h 90"/>
                              <a:gd name="T28" fmla="+- 0 7070 6726"/>
                              <a:gd name="T29" fmla="*/ T28 w 344"/>
                              <a:gd name="T30" fmla="+- 0 1623 1533"/>
                              <a:gd name="T31" fmla="*/ 16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4" h="90">
                                <a:moveTo>
                                  <a:pt x="1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9" y="45"/>
                                </a:moveTo>
                                <a:lnTo>
                                  <a:pt x="34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4" y="0"/>
                                </a:moveTo>
                                <a:lnTo>
                                  <a:pt x="3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docshape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863"/>
                            <a:ext cx="170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" name="docshape882"/>
                        <wps:cNvSpPr>
                          <a:spLocks/>
                        </wps:cNvSpPr>
                        <wps:spPr bwMode="auto">
                          <a:xfrm>
                            <a:off x="6104" y="2938"/>
                            <a:ext cx="293" cy="90"/>
                          </a:xfrm>
                          <a:custGeom>
                            <a:avLst/>
                            <a:gdLst>
                              <a:gd name="T0" fmla="+- 0 6250 6104"/>
                              <a:gd name="T1" fmla="*/ T0 w 293"/>
                              <a:gd name="T2" fmla="+- 0 2984 2938"/>
                              <a:gd name="T3" fmla="*/ 2984 h 90"/>
                              <a:gd name="T4" fmla="+- 0 6104 6104"/>
                              <a:gd name="T5" fmla="*/ T4 w 293"/>
                              <a:gd name="T6" fmla="+- 0 2984 2938"/>
                              <a:gd name="T7" fmla="*/ 2984 h 90"/>
                              <a:gd name="T8" fmla="+- 0 6250 6104"/>
                              <a:gd name="T9" fmla="*/ T8 w 293"/>
                              <a:gd name="T10" fmla="+- 0 2984 2938"/>
                              <a:gd name="T11" fmla="*/ 2984 h 90"/>
                              <a:gd name="T12" fmla="+- 0 6397 6104"/>
                              <a:gd name="T13" fmla="*/ T12 w 293"/>
                              <a:gd name="T14" fmla="+- 0 2984 2938"/>
                              <a:gd name="T15" fmla="*/ 2984 h 90"/>
                              <a:gd name="T16" fmla="+- 0 6104 6104"/>
                              <a:gd name="T17" fmla="*/ T16 w 293"/>
                              <a:gd name="T18" fmla="+- 0 2938 2938"/>
                              <a:gd name="T19" fmla="*/ 2938 h 90"/>
                              <a:gd name="T20" fmla="+- 0 6104 6104"/>
                              <a:gd name="T21" fmla="*/ T20 w 293"/>
                              <a:gd name="T22" fmla="+- 0 3028 2938"/>
                              <a:gd name="T23" fmla="*/ 3028 h 90"/>
                              <a:gd name="T24" fmla="+- 0 6397 6104"/>
                              <a:gd name="T25" fmla="*/ T24 w 293"/>
                              <a:gd name="T26" fmla="+- 0 2938 2938"/>
                              <a:gd name="T27" fmla="*/ 2938 h 90"/>
                              <a:gd name="T28" fmla="+- 0 6397 6104"/>
                              <a:gd name="T29" fmla="*/ T28 w 293"/>
                              <a:gd name="T30" fmla="+- 0 3028 2938"/>
                              <a:gd name="T31" fmla="*/ 30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90">
                                <a:moveTo>
                                  <a:pt x="14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46" y="46"/>
                                </a:moveTo>
                                <a:lnTo>
                                  <a:pt x="29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3" y="0"/>
                                </a:moveTo>
                                <a:lnTo>
                                  <a:pt x="29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4546" y="2513"/>
                            <a:ext cx="2692" cy="24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docshape884"/>
                        <wps:cNvSpPr>
                          <a:spLocks/>
                        </wps:cNvSpPr>
                        <wps:spPr bwMode="auto">
                          <a:xfrm>
                            <a:off x="7077" y="2590"/>
                            <a:ext cx="322" cy="90"/>
                          </a:xfrm>
                          <a:custGeom>
                            <a:avLst/>
                            <a:gdLst>
                              <a:gd name="T0" fmla="+- 0 7238 7077"/>
                              <a:gd name="T1" fmla="*/ T0 w 322"/>
                              <a:gd name="T2" fmla="+- 0 2636 2590"/>
                              <a:gd name="T3" fmla="*/ 2636 h 90"/>
                              <a:gd name="T4" fmla="+- 0 7077 7077"/>
                              <a:gd name="T5" fmla="*/ T4 w 322"/>
                              <a:gd name="T6" fmla="+- 0 2636 2590"/>
                              <a:gd name="T7" fmla="*/ 2636 h 90"/>
                              <a:gd name="T8" fmla="+- 0 7238 7077"/>
                              <a:gd name="T9" fmla="*/ T8 w 322"/>
                              <a:gd name="T10" fmla="+- 0 2636 2590"/>
                              <a:gd name="T11" fmla="*/ 2636 h 90"/>
                              <a:gd name="T12" fmla="+- 0 7399 7077"/>
                              <a:gd name="T13" fmla="*/ T12 w 322"/>
                              <a:gd name="T14" fmla="+- 0 2636 2590"/>
                              <a:gd name="T15" fmla="*/ 2636 h 90"/>
                              <a:gd name="T16" fmla="+- 0 7077 7077"/>
                              <a:gd name="T17" fmla="*/ T16 w 322"/>
                              <a:gd name="T18" fmla="+- 0 2590 2590"/>
                              <a:gd name="T19" fmla="*/ 2590 h 90"/>
                              <a:gd name="T20" fmla="+- 0 7077 7077"/>
                              <a:gd name="T21" fmla="*/ T20 w 322"/>
                              <a:gd name="T22" fmla="+- 0 2680 2590"/>
                              <a:gd name="T23" fmla="*/ 2680 h 90"/>
                              <a:gd name="T24" fmla="+- 0 7399 7077"/>
                              <a:gd name="T25" fmla="*/ T24 w 322"/>
                              <a:gd name="T26" fmla="+- 0 2590 2590"/>
                              <a:gd name="T27" fmla="*/ 2590 h 90"/>
                              <a:gd name="T28" fmla="+- 0 7399 7077"/>
                              <a:gd name="T29" fmla="*/ T28 w 322"/>
                              <a:gd name="T30" fmla="+- 0 2680 2590"/>
                              <a:gd name="T31" fmla="*/ 26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2" h="90">
                                <a:moveTo>
                                  <a:pt x="16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61" y="46"/>
                                </a:moveTo>
                                <a:lnTo>
                                  <a:pt x="32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22" y="0"/>
                                </a:moveTo>
                                <a:lnTo>
                                  <a:pt x="3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docshape885"/>
                        <wps:cNvSpPr>
                          <a:spLocks noChangeArrowheads="1"/>
                        </wps:cNvSpPr>
                        <wps:spPr bwMode="auto">
                          <a:xfrm>
                            <a:off x="4546" y="3596"/>
                            <a:ext cx="3541" cy="241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886"/>
                        <wps:cNvSpPr>
                          <a:spLocks/>
                        </wps:cNvSpPr>
                        <wps:spPr bwMode="auto">
                          <a:xfrm>
                            <a:off x="7757" y="3671"/>
                            <a:ext cx="651" cy="90"/>
                          </a:xfrm>
                          <a:custGeom>
                            <a:avLst/>
                            <a:gdLst>
                              <a:gd name="T0" fmla="+- 0 8086 7757"/>
                              <a:gd name="T1" fmla="*/ T0 w 651"/>
                              <a:gd name="T2" fmla="+- 0 3716 3671"/>
                              <a:gd name="T3" fmla="*/ 3716 h 90"/>
                              <a:gd name="T4" fmla="+- 0 7757 7757"/>
                              <a:gd name="T5" fmla="*/ T4 w 651"/>
                              <a:gd name="T6" fmla="+- 0 3716 3671"/>
                              <a:gd name="T7" fmla="*/ 3716 h 90"/>
                              <a:gd name="T8" fmla="+- 0 8086 7757"/>
                              <a:gd name="T9" fmla="*/ T8 w 651"/>
                              <a:gd name="T10" fmla="+- 0 3716 3671"/>
                              <a:gd name="T11" fmla="*/ 3716 h 90"/>
                              <a:gd name="T12" fmla="+- 0 8408 7757"/>
                              <a:gd name="T13" fmla="*/ T12 w 651"/>
                              <a:gd name="T14" fmla="+- 0 3716 3671"/>
                              <a:gd name="T15" fmla="*/ 3716 h 90"/>
                              <a:gd name="T16" fmla="+- 0 7757 7757"/>
                              <a:gd name="T17" fmla="*/ T16 w 651"/>
                              <a:gd name="T18" fmla="+- 0 3671 3671"/>
                              <a:gd name="T19" fmla="*/ 3671 h 90"/>
                              <a:gd name="T20" fmla="+- 0 7757 7757"/>
                              <a:gd name="T21" fmla="*/ T20 w 651"/>
                              <a:gd name="T22" fmla="+- 0 3761 3671"/>
                              <a:gd name="T23" fmla="*/ 3761 h 90"/>
                              <a:gd name="T24" fmla="+- 0 8408 7757"/>
                              <a:gd name="T25" fmla="*/ T24 w 651"/>
                              <a:gd name="T26" fmla="+- 0 3671 3671"/>
                              <a:gd name="T27" fmla="*/ 3671 h 90"/>
                              <a:gd name="T28" fmla="+- 0 8408 7757"/>
                              <a:gd name="T29" fmla="*/ T28 w 651"/>
                              <a:gd name="T30" fmla="+- 0 3761 3671"/>
                              <a:gd name="T31" fmla="*/ 37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90">
                                <a:moveTo>
                                  <a:pt x="32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29" y="45"/>
                                </a:moveTo>
                                <a:lnTo>
                                  <a:pt x="65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1" y="0"/>
                                </a:moveTo>
                                <a:lnTo>
                                  <a:pt x="65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docshape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944"/>
                            <a:ext cx="198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docshape888"/>
                        <wps:cNvSpPr>
                          <a:spLocks/>
                        </wps:cNvSpPr>
                        <wps:spPr bwMode="auto">
                          <a:xfrm>
                            <a:off x="4546" y="28"/>
                            <a:ext cx="2100" cy="4180"/>
                          </a:xfrm>
                          <a:custGeom>
                            <a:avLst/>
                            <a:gdLst>
                              <a:gd name="T0" fmla="+- 0 6528 4546"/>
                              <a:gd name="T1" fmla="*/ T0 w 2100"/>
                              <a:gd name="T2" fmla="+- 0 4064 29"/>
                              <a:gd name="T3" fmla="*/ 4064 h 4180"/>
                              <a:gd name="T4" fmla="+- 0 6419 4546"/>
                              <a:gd name="T5" fmla="*/ T4 w 2100"/>
                              <a:gd name="T6" fmla="+- 0 4064 29"/>
                              <a:gd name="T7" fmla="*/ 4064 h 4180"/>
                              <a:gd name="T8" fmla="+- 0 6528 4546"/>
                              <a:gd name="T9" fmla="*/ T8 w 2100"/>
                              <a:gd name="T10" fmla="+- 0 4064 29"/>
                              <a:gd name="T11" fmla="*/ 4064 h 4180"/>
                              <a:gd name="T12" fmla="+- 0 6646 4546"/>
                              <a:gd name="T13" fmla="*/ T12 w 2100"/>
                              <a:gd name="T14" fmla="+- 0 4064 29"/>
                              <a:gd name="T15" fmla="*/ 4064 h 4180"/>
                              <a:gd name="T16" fmla="+- 0 6419 4546"/>
                              <a:gd name="T17" fmla="*/ T16 w 2100"/>
                              <a:gd name="T18" fmla="+- 0 4019 29"/>
                              <a:gd name="T19" fmla="*/ 4019 h 4180"/>
                              <a:gd name="T20" fmla="+- 0 6419 4546"/>
                              <a:gd name="T21" fmla="*/ T20 w 2100"/>
                              <a:gd name="T22" fmla="+- 0 4109 29"/>
                              <a:gd name="T23" fmla="*/ 4109 h 4180"/>
                              <a:gd name="T24" fmla="+- 0 6646 4546"/>
                              <a:gd name="T25" fmla="*/ T24 w 2100"/>
                              <a:gd name="T26" fmla="+- 0 4019 29"/>
                              <a:gd name="T27" fmla="*/ 4019 h 4180"/>
                              <a:gd name="T28" fmla="+- 0 6646 4546"/>
                              <a:gd name="T29" fmla="*/ T28 w 2100"/>
                              <a:gd name="T30" fmla="+- 0 4109 29"/>
                              <a:gd name="T31" fmla="*/ 4109 h 4180"/>
                              <a:gd name="T32" fmla="+- 0 4546 4546"/>
                              <a:gd name="T33" fmla="*/ T32 w 2100"/>
                              <a:gd name="T34" fmla="+- 0 29 29"/>
                              <a:gd name="T35" fmla="*/ 29 h 4180"/>
                              <a:gd name="T36" fmla="+- 0 4546 4546"/>
                              <a:gd name="T37" fmla="*/ T36 w 2100"/>
                              <a:gd name="T38" fmla="+- 0 4209 29"/>
                              <a:gd name="T39" fmla="*/ 4209 h 4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00" h="4180">
                                <a:moveTo>
                                  <a:pt x="1982" y="4035"/>
                                </a:moveTo>
                                <a:lnTo>
                                  <a:pt x="1873" y="4035"/>
                                </a:lnTo>
                                <a:moveTo>
                                  <a:pt x="1982" y="4035"/>
                                </a:moveTo>
                                <a:lnTo>
                                  <a:pt x="2100" y="4035"/>
                                </a:lnTo>
                                <a:moveTo>
                                  <a:pt x="1873" y="3990"/>
                                </a:moveTo>
                                <a:lnTo>
                                  <a:pt x="1873" y="4080"/>
                                </a:lnTo>
                                <a:moveTo>
                                  <a:pt x="2100" y="3990"/>
                                </a:moveTo>
                                <a:lnTo>
                                  <a:pt x="2100" y="4080"/>
                                </a:lnTo>
                                <a:moveTo>
                                  <a:pt x="0" y="0"/>
                                </a:moveTo>
                                <a:lnTo>
                                  <a:pt x="0" y="4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docshape88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docshape890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790"/>
                            <a:ext cx="1024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24.1%</w:t>
                              </w:r>
                            </w:p>
                            <w:p w:rsidR="00E1242D" w:rsidRDefault="006D1E3D">
                              <w:pPr>
                                <w:spacing w:before="80"/>
                                <w:ind w:left="322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  <w:p w:rsidR="00E1242D" w:rsidRDefault="006D1E3D">
                              <w:pPr>
                                <w:spacing w:before="80"/>
                                <w:ind w:left="453"/>
                              </w:pPr>
                              <w:r>
                                <w:rPr>
                                  <w:color w:val="404040"/>
                                </w:rPr>
                                <w:t>32.1%</w:t>
                              </w:r>
                            </w:p>
                            <w:p w:rsidR="00E1242D" w:rsidRDefault="006D1E3D">
                              <w:pPr>
                                <w:spacing w:before="79" w:line="265" w:lineRule="exact"/>
                                <w:ind w:left="321"/>
                              </w:pPr>
                              <w:r>
                                <w:rPr>
                                  <w:color w:val="404040"/>
                                </w:rPr>
                                <w:t>28.1%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docshape891"/>
                        <wps:cNvSpPr txBox="1">
                          <a:spLocks noChangeArrowheads="1"/>
                        </wps:cNvSpPr>
                        <wps:spPr bwMode="auto">
                          <a:xfrm>
                            <a:off x="7517" y="2544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36.8%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docshape892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289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23.3%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docshape893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397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27.1%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0" o:spid="_x0000_s1646" style="position:absolute;left:0;text-align:left;margin-left:226.95pt;margin-top:1.45pt;width:193.85pt;height:209pt;z-index:15797760;mso-position-horizontal-relative:page" coordorigin="4539,29" coordsize="3877,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">
                <v:rect id="docshape871" o:spid="_x0000_s1647" style="position:absolute;left:4546;top:51;width:2203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" fillcolor="#a6a6a6" stroked="f"/>
                <v:shape id="docshape872" o:spid="_x0000_s1648" style="position:absolute;left:6638;top:127;width:220;height:90;visibility:visible;mso-wrap-style:square;v-text-anchor:top" coordsize="2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" path="m111,46l,46t111,l220,46m,l,90m220,r,90e" filled="f" strokecolor="#d9d9d9">
                  <v:path arrowok="t" o:connecttype="custom" o:connectlocs="111,174;0,174;111,174;220,174;0,128;0,218;220,128;220,218" o:connectangles="0,0,0,0,0,0,0,0"/>
                </v:shape>
                <v:shape id="docshape873" o:spid="_x0000_s1649" type="#_x0000_t75" style="position:absolute;left:4546;top:1806;width:2056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">
                  <v:imagedata r:id="rId295" o:title=""/>
                </v:shape>
                <v:shape id="docshape874" o:spid="_x0000_s1650" style="position:absolute;left:6294;top:1881;width:622;height:90;visibility:visible;mso-wrap-style:square;v-text-anchor:top" coordsize="6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" path="m307,45l,45t307,l621,45m,l,90m621,r,90e" filled="f" strokecolor="#d9d9d9">
                  <v:path arrowok="t" o:connecttype="custom" o:connectlocs="307,1926;0,1926;307,1926;621,1926;0,1881;0,1971;621,1881;621,1971" o:connectangles="0,0,0,0,0,0,0,0"/>
                </v:shape>
                <v:rect id="docshape875" o:spid="_x0000_s1651" style="position:absolute;left:4546;top:761;width:17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" fillcolor="#8aaabd" stroked="f"/>
                <v:shape id="docshape876" o:spid="_x0000_s1652" style="position:absolute;left:6016;top:836;width:578;height:90;visibility:visible;mso-wrap-style:square;v-text-anchor:top" coordsize="5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" path="m293,46l,46t293,l577,46m,l,90m577,r,90e" filled="f" strokecolor="#d9d9d9">
                  <v:path arrowok="t" o:connecttype="custom" o:connectlocs="293,882;0,882;293,882;577,882;0,836;0,926;577,836;577,926" o:connectangles="0,0,0,0,0,0,0,0"/>
                </v:shape>
                <v:rect id="docshape877" o:spid="_x0000_s1653" style="position:absolute;left:4546;top:1109;width:22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" fillcolor="#8aaabd" stroked="f"/>
                <v:shape id="docshape878" o:spid="_x0000_s1654" style="position:absolute;left:6550;top:1184;width:395;height:90;visibility:visible;mso-wrap-style:square;v-text-anchor:top" coordsize="39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" path="m198,45l,45t198,l395,45m,l,90m395,r,90e" filled="f" strokecolor="#d9d9d9">
                  <v:path arrowok="t" o:connecttype="custom" o:connectlocs="198,1230;0,1230;198,1230;395,1230;0,1185;0,1275;395,1185;395,1275" o:connectangles="0,0,0,0,0,0,0,0"/>
                </v:shape>
                <v:rect id="docshape879" o:spid="_x0000_s1655" style="position:absolute;left:4546;top:1457;width:234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" fillcolor="#8aaabd" stroked="f"/>
                <v:shape id="docshape880" o:spid="_x0000_s1656" style="position:absolute;left:6726;top:1533;width:344;height:90;visibility:visible;mso-wrap-style:square;v-text-anchor:top" coordsize="3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" path="m169,45l,45t169,l344,45m,l,90m344,r,90e" filled="f" strokecolor="#d9d9d9">
                  <v:path arrowok="t" o:connecttype="custom" o:connectlocs="169,1578;0,1578;169,1578;344,1578;0,1533;0,1623;344,1533;344,1623" o:connectangles="0,0,0,0,0,0,0,0"/>
                </v:shape>
                <v:shape id="docshape881" o:spid="_x0000_s1657" type="#_x0000_t75" style="position:absolute;left:4546;top:2863;width:170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">
                  <v:imagedata r:id="rId296" o:title=""/>
                </v:shape>
                <v:shape id="docshape882" o:spid="_x0000_s1658" style="position:absolute;left:6104;top:2938;width:293;height:90;visibility:visible;mso-wrap-style:square;v-text-anchor:top" coordsize="2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" path="m146,46l,46t146,l293,46m,l,90m293,r,90e" filled="f" strokecolor="#d9d9d9">
                  <v:path arrowok="t" o:connecttype="custom" o:connectlocs="146,2984;0,2984;146,2984;293,2984;0,2938;0,3028;293,2938;293,3028" o:connectangles="0,0,0,0,0,0,0,0"/>
                </v:shape>
                <v:rect id="docshape883" o:spid="_x0000_s1659" style="position:absolute;left:4546;top:2513;width:269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" fillcolor="#3a5669" stroked="f"/>
                <v:shape id="docshape884" o:spid="_x0000_s1660" style="position:absolute;left:7077;top:2590;width:322;height:90;visibility:visible;mso-wrap-style:square;v-text-anchor:top" coordsize="3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" path="m161,46l,46t161,l322,46m,l,90m322,r,90e" filled="f" strokecolor="#d9d9d9">
                  <v:path arrowok="t" o:connecttype="custom" o:connectlocs="161,2636;0,2636;161,2636;322,2636;0,2590;0,2680;322,2590;322,2680" o:connectangles="0,0,0,0,0,0,0,0"/>
                </v:shape>
                <v:rect id="docshape885" o:spid="_x0000_s1661" style="position:absolute;left:4546;top:3596;width:354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" fillcolor="#6dc5ff" stroked="f"/>
                <v:shape id="docshape886" o:spid="_x0000_s1662" style="position:absolute;left:7757;top:3671;width:651;height:90;visibility:visible;mso-wrap-style:square;v-text-anchor:top" coordsize="6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" path="m329,45l,45t329,l651,45m,l,90m651,r,90e" filled="f" strokecolor="#d9d9d9">
                  <v:path arrowok="t" o:connecttype="custom" o:connectlocs="329,3716;0,3716;329,3716;651,3716;0,3671;0,3761;651,3671;651,3761" o:connectangles="0,0,0,0,0,0,0,0"/>
                </v:shape>
                <v:shape id="docshape887" o:spid="_x0000_s1663" type="#_x0000_t75" style="position:absolute;left:4546;top:3944;width:198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">
                  <v:imagedata r:id="rId297" o:title=""/>
                </v:shape>
                <v:shape id="docshape888" o:spid="_x0000_s1664" style="position:absolute;left:4546;top:28;width:2100;height:4180;visibility:visible;mso-wrap-style:square;v-text-anchor:top" coordsize="2100,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" path="m1982,4035r-109,m1982,4035r118,m1873,3990r,90m2100,3990r,90m,l,4180e" filled="f" strokecolor="#d9d9d9">
                  <v:path arrowok="t" o:connecttype="custom" o:connectlocs="1982,4064;1873,4064;1982,4064;2100,4064;1873,4019;1873,4109;2100,4019;2100,4109;0,29;0,4209" o:connectangles="0,0,0,0,0,0,0,0,0,0"/>
                </v:shape>
                <v:shape id="docshape889" o:spid="_x0000_s1665" type="#_x0000_t202" style="position:absolute;left:6954;top: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</w:txbxContent>
                  </v:textbox>
                </v:shape>
                <v:shape id="docshape890" o:spid="_x0000_s1666" type="#_x0000_t202" style="position:absolute;left:6748;top:790;width:1024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24.1%</w:t>
                        </w:r>
                      </w:p>
                      <w:p w:rsidR="00E1242D" w:rsidRDefault="006D1E3D">
                        <w:pPr>
                          <w:spacing w:before="80"/>
                          <w:ind w:left="322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  <w:p w:rsidR="00E1242D" w:rsidRDefault="006D1E3D">
                        <w:pPr>
                          <w:spacing w:before="80"/>
                          <w:ind w:left="453"/>
                        </w:pPr>
                        <w:r>
                          <w:rPr>
                            <w:color w:val="404040"/>
                          </w:rPr>
                          <w:t>32.1%</w:t>
                        </w:r>
                      </w:p>
                      <w:p w:rsidR="00E1242D" w:rsidRDefault="006D1E3D">
                        <w:pPr>
                          <w:spacing w:before="79" w:line="265" w:lineRule="exact"/>
                          <w:ind w:left="321"/>
                        </w:pPr>
                        <w:r>
                          <w:rPr>
                            <w:color w:val="404040"/>
                          </w:rPr>
                          <w:t>28.1%</w:t>
                        </w:r>
                      </w:p>
                    </w:txbxContent>
                  </v:textbox>
                </v:shape>
                <v:shape id="docshape891" o:spid="_x0000_s1667" type="#_x0000_t202" style="position:absolute;left:7517;top:2544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36.8%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892" o:spid="_x0000_s1668" type="#_x0000_t202" style="position:absolute;left:6500;top:289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23.3%</w:t>
                        </w:r>
                      </w:p>
                    </w:txbxContent>
                  </v:textbox>
                </v:shape>
                <v:shape id="docshape893" o:spid="_x0000_s1669" type="#_x0000_t202" style="position:absolute;left:6748;top:397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27.1%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60" w:line="312" w:lineRule="auto"/>
        <w:ind w:left="3289" w:right="7793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3"/>
        <w:rPr>
          <w:sz w:val="28"/>
        </w:rPr>
      </w:pPr>
    </w:p>
    <w:p w:rsidR="00E1242D" w:rsidRDefault="006D1E3D">
      <w:pPr>
        <w:pStyle w:val="BodyText"/>
        <w:spacing w:line="312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10"/>
        <w:rPr>
          <w:sz w:val="23"/>
        </w:rPr>
      </w:pPr>
    </w:p>
    <w:p w:rsidR="00E1242D" w:rsidRDefault="00E1242D">
      <w:pPr>
        <w:rPr>
          <w:sz w:val="23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79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99"/>
        <w:ind w:left="1070"/>
      </w:pPr>
      <w:r>
        <w:br w:type="column"/>
      </w:r>
      <w:r>
        <w:rPr>
          <w:color w:val="404040"/>
        </w:rPr>
        <w:t>48.4%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3094"/>
            <w:col w:w="4662"/>
          </w:cols>
        </w:sectPr>
      </w:pPr>
    </w:p>
    <w:p w:rsidR="00E1242D" w:rsidRDefault="00E1242D">
      <w:pPr>
        <w:pStyle w:val="BodyText"/>
        <w:spacing w:before="9"/>
        <w:rPr>
          <w:sz w:val="16"/>
        </w:rPr>
      </w:pPr>
    </w:p>
    <w:p w:rsidR="00E1242D" w:rsidRDefault="006D1E3D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558"/>
        <w:rPr>
          <w:sz w:val="16"/>
        </w:rPr>
      </w:pPr>
      <w:r>
        <w:rPr>
          <w:sz w:val="16"/>
        </w:rPr>
        <w:t>NOTE: Students were asked in the past 12 months if they felt sad or hopeless every day for 2 weeks or more; Bars with pattern indicate</w:t>
      </w:r>
      <w:r>
        <w:rPr>
          <w:spacing w:val="1"/>
          <w:sz w:val="16"/>
        </w:rPr>
        <w:t xml:space="preserve"> </w:t>
      </w:r>
      <w:r>
        <w:rPr>
          <w:sz w:val="16"/>
        </w:rPr>
        <w:t>reference group for its specific category; Asterisk (*) denotes where estimate was significantly different compared to reference group within</w:t>
      </w:r>
      <w:r>
        <w:rPr>
          <w:spacing w:val="-35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373"/>
      </w:pPr>
      <w:r>
        <w:t xml:space="preserve">When examining YRBS data by year, </w:t>
      </w:r>
      <w:hyperlink w:anchor="_bookmark78" w:history="1">
        <w:r>
          <w:t xml:space="preserve">Figure 39 </w:t>
        </w:r>
      </w:hyperlink>
      <w:r>
        <w:t>shows a statistically significant increase over time, from</w:t>
      </w:r>
      <w:r>
        <w:rPr>
          <w:spacing w:val="1"/>
        </w:rPr>
        <w:t xml:space="preserve"> </w:t>
      </w:r>
      <w:r>
        <w:t>24.8% of Boston public high school students reporting persistent sadness in 2011 to 33.4% reporting the</w:t>
      </w:r>
      <w:r>
        <w:rPr>
          <w:spacing w:val="-48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in 2017.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330"/>
        <w:rPr>
          <w:b/>
        </w:rPr>
      </w:pPr>
      <w:bookmarkStart w:id="79" w:name="_bookmark78"/>
      <w:bookmarkEnd w:id="79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39.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Persistent</w:t>
      </w:r>
      <w:r>
        <w:rPr>
          <w:b/>
          <w:spacing w:val="-2"/>
        </w:rPr>
        <w:t xml:space="preserve"> </w:t>
      </w:r>
      <w:r>
        <w:rPr>
          <w:b/>
        </w:rPr>
        <w:t>Sadness,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Over</w:t>
      </w:r>
      <w:r>
        <w:rPr>
          <w:b/>
          <w:spacing w:val="-47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4"/>
        <w:ind w:left="9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95250</wp:posOffset>
                </wp:positionV>
                <wp:extent cx="4573270" cy="1903095"/>
                <wp:effectExtent l="0" t="0" r="0" b="0"/>
                <wp:wrapNone/>
                <wp:docPr id="1171" name="docshapegroup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1903095"/>
                          <a:chOff x="2062" y="150"/>
                          <a:chExt cx="7202" cy="2997"/>
                        </a:xfrm>
                      </wpg:grpSpPr>
                      <wps:wsp>
                        <wps:cNvPr id="1172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2067" y="3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docshape895"/>
                        <wps:cNvSpPr>
                          <a:spLocks/>
                        </wps:cNvSpPr>
                        <wps:spPr bwMode="auto">
                          <a:xfrm>
                            <a:off x="2067" y="1334"/>
                            <a:ext cx="7197" cy="1805"/>
                          </a:xfrm>
                          <a:custGeom>
                            <a:avLst/>
                            <a:gdLst>
                              <a:gd name="T0" fmla="+- 0 2067 2067"/>
                              <a:gd name="T1" fmla="*/ T0 w 7197"/>
                              <a:gd name="T2" fmla="+- 0 3139 1334"/>
                              <a:gd name="T3" fmla="*/ 3139 h 1805"/>
                              <a:gd name="T4" fmla="+- 0 9264 2067"/>
                              <a:gd name="T5" fmla="*/ T4 w 7197"/>
                              <a:gd name="T6" fmla="+- 0 3139 1334"/>
                              <a:gd name="T7" fmla="*/ 3139 h 1805"/>
                              <a:gd name="T8" fmla="+- 0 2966 2067"/>
                              <a:gd name="T9" fmla="*/ T8 w 7197"/>
                              <a:gd name="T10" fmla="+- 0 1905 1334"/>
                              <a:gd name="T11" fmla="*/ 1905 h 1805"/>
                              <a:gd name="T12" fmla="+- 0 2966 2067"/>
                              <a:gd name="T13" fmla="*/ T12 w 7197"/>
                              <a:gd name="T14" fmla="+- 0 2112 1334"/>
                              <a:gd name="T15" fmla="*/ 2112 h 1805"/>
                              <a:gd name="T16" fmla="+- 0 2966 2067"/>
                              <a:gd name="T17" fmla="*/ T16 w 7197"/>
                              <a:gd name="T18" fmla="+- 0 1905 1334"/>
                              <a:gd name="T19" fmla="*/ 1905 h 1805"/>
                              <a:gd name="T20" fmla="+- 0 2966 2067"/>
                              <a:gd name="T21" fmla="*/ T20 w 7197"/>
                              <a:gd name="T22" fmla="+- 0 1699 1334"/>
                              <a:gd name="T23" fmla="*/ 1699 h 1805"/>
                              <a:gd name="T24" fmla="+- 0 2922 2067"/>
                              <a:gd name="T25" fmla="*/ T24 w 7197"/>
                              <a:gd name="T26" fmla="+- 0 2112 1334"/>
                              <a:gd name="T27" fmla="*/ 2112 h 1805"/>
                              <a:gd name="T28" fmla="+- 0 3012 2067"/>
                              <a:gd name="T29" fmla="*/ T28 w 7197"/>
                              <a:gd name="T30" fmla="+- 0 2112 1334"/>
                              <a:gd name="T31" fmla="*/ 2112 h 1805"/>
                              <a:gd name="T32" fmla="+- 0 2922 2067"/>
                              <a:gd name="T33" fmla="*/ T32 w 7197"/>
                              <a:gd name="T34" fmla="+- 0 1699 1334"/>
                              <a:gd name="T35" fmla="*/ 1699 h 1805"/>
                              <a:gd name="T36" fmla="+- 0 3012 2067"/>
                              <a:gd name="T37" fmla="*/ T36 w 7197"/>
                              <a:gd name="T38" fmla="+- 0 1699 1334"/>
                              <a:gd name="T39" fmla="*/ 1699 h 1805"/>
                              <a:gd name="T40" fmla="+- 0 4766 2067"/>
                              <a:gd name="T41" fmla="*/ T40 w 7197"/>
                              <a:gd name="T42" fmla="+- 0 1637 1334"/>
                              <a:gd name="T43" fmla="*/ 1637 h 1805"/>
                              <a:gd name="T44" fmla="+- 0 4766 2067"/>
                              <a:gd name="T45" fmla="*/ T44 w 7197"/>
                              <a:gd name="T46" fmla="+- 0 1819 1334"/>
                              <a:gd name="T47" fmla="*/ 1819 h 1805"/>
                              <a:gd name="T48" fmla="+- 0 4766 2067"/>
                              <a:gd name="T49" fmla="*/ T48 w 7197"/>
                              <a:gd name="T50" fmla="+- 0 1637 1334"/>
                              <a:gd name="T51" fmla="*/ 1637 h 1805"/>
                              <a:gd name="T52" fmla="+- 0 4766 2067"/>
                              <a:gd name="T53" fmla="*/ T52 w 7197"/>
                              <a:gd name="T54" fmla="+- 0 1455 1334"/>
                              <a:gd name="T55" fmla="*/ 1455 h 1805"/>
                              <a:gd name="T56" fmla="+- 0 4721 2067"/>
                              <a:gd name="T57" fmla="*/ T56 w 7197"/>
                              <a:gd name="T58" fmla="+- 0 1819 1334"/>
                              <a:gd name="T59" fmla="*/ 1819 h 1805"/>
                              <a:gd name="T60" fmla="+- 0 4811 2067"/>
                              <a:gd name="T61" fmla="*/ T60 w 7197"/>
                              <a:gd name="T62" fmla="+- 0 1819 1334"/>
                              <a:gd name="T63" fmla="*/ 1819 h 1805"/>
                              <a:gd name="T64" fmla="+- 0 4721 2067"/>
                              <a:gd name="T65" fmla="*/ T64 w 7197"/>
                              <a:gd name="T66" fmla="+- 0 1455 1334"/>
                              <a:gd name="T67" fmla="*/ 1455 h 1805"/>
                              <a:gd name="T68" fmla="+- 0 4811 2067"/>
                              <a:gd name="T69" fmla="*/ T68 w 7197"/>
                              <a:gd name="T70" fmla="+- 0 1455 1334"/>
                              <a:gd name="T71" fmla="*/ 1455 h 1805"/>
                              <a:gd name="T72" fmla="+- 0 6566 2067"/>
                              <a:gd name="T73" fmla="*/ T72 w 7197"/>
                              <a:gd name="T74" fmla="+- 0 1809 1334"/>
                              <a:gd name="T75" fmla="*/ 1809 h 1805"/>
                              <a:gd name="T76" fmla="+- 0 6566 2067"/>
                              <a:gd name="T77" fmla="*/ T76 w 7197"/>
                              <a:gd name="T78" fmla="+- 0 1913 1334"/>
                              <a:gd name="T79" fmla="*/ 1913 h 1805"/>
                              <a:gd name="T80" fmla="+- 0 6566 2067"/>
                              <a:gd name="T81" fmla="*/ T80 w 7197"/>
                              <a:gd name="T82" fmla="+- 0 1809 1334"/>
                              <a:gd name="T83" fmla="*/ 1809 h 1805"/>
                              <a:gd name="T84" fmla="+- 0 6566 2067"/>
                              <a:gd name="T85" fmla="*/ T84 w 7197"/>
                              <a:gd name="T86" fmla="+- 0 1706 1334"/>
                              <a:gd name="T87" fmla="*/ 1706 h 1805"/>
                              <a:gd name="T88" fmla="+- 0 6520 2067"/>
                              <a:gd name="T89" fmla="*/ T88 w 7197"/>
                              <a:gd name="T90" fmla="+- 0 1913 1334"/>
                              <a:gd name="T91" fmla="*/ 1913 h 1805"/>
                              <a:gd name="T92" fmla="+- 0 6610 2067"/>
                              <a:gd name="T93" fmla="*/ T92 w 7197"/>
                              <a:gd name="T94" fmla="+- 0 1913 1334"/>
                              <a:gd name="T95" fmla="*/ 1913 h 1805"/>
                              <a:gd name="T96" fmla="+- 0 6520 2067"/>
                              <a:gd name="T97" fmla="*/ T96 w 7197"/>
                              <a:gd name="T98" fmla="+- 0 1706 1334"/>
                              <a:gd name="T99" fmla="*/ 1706 h 1805"/>
                              <a:gd name="T100" fmla="+- 0 6610 2067"/>
                              <a:gd name="T101" fmla="*/ T100 w 7197"/>
                              <a:gd name="T102" fmla="+- 0 1706 1334"/>
                              <a:gd name="T103" fmla="*/ 1706 h 1805"/>
                              <a:gd name="T104" fmla="+- 0 8364 2067"/>
                              <a:gd name="T105" fmla="*/ T104 w 7197"/>
                              <a:gd name="T106" fmla="+- 0 1473 1334"/>
                              <a:gd name="T107" fmla="*/ 1473 h 1805"/>
                              <a:gd name="T108" fmla="+- 0 8364 2067"/>
                              <a:gd name="T109" fmla="*/ T108 w 7197"/>
                              <a:gd name="T110" fmla="+- 0 1614 1334"/>
                              <a:gd name="T111" fmla="*/ 1614 h 1805"/>
                              <a:gd name="T112" fmla="+- 0 8364 2067"/>
                              <a:gd name="T113" fmla="*/ T112 w 7197"/>
                              <a:gd name="T114" fmla="+- 0 1473 1334"/>
                              <a:gd name="T115" fmla="*/ 1473 h 1805"/>
                              <a:gd name="T116" fmla="+- 0 8364 2067"/>
                              <a:gd name="T117" fmla="*/ T116 w 7197"/>
                              <a:gd name="T118" fmla="+- 0 1334 1334"/>
                              <a:gd name="T119" fmla="*/ 1334 h 1805"/>
                              <a:gd name="T120" fmla="+- 0 8320 2067"/>
                              <a:gd name="T121" fmla="*/ T120 w 7197"/>
                              <a:gd name="T122" fmla="+- 0 1614 1334"/>
                              <a:gd name="T123" fmla="*/ 1614 h 1805"/>
                              <a:gd name="T124" fmla="+- 0 8410 2067"/>
                              <a:gd name="T125" fmla="*/ T124 w 7197"/>
                              <a:gd name="T126" fmla="+- 0 1614 1334"/>
                              <a:gd name="T127" fmla="*/ 1614 h 1805"/>
                              <a:gd name="T128" fmla="+- 0 8320 2067"/>
                              <a:gd name="T129" fmla="*/ T128 w 7197"/>
                              <a:gd name="T130" fmla="+- 0 1334 1334"/>
                              <a:gd name="T131" fmla="*/ 1334 h 1805"/>
                              <a:gd name="T132" fmla="+- 0 8410 2067"/>
                              <a:gd name="T133" fmla="*/ T132 w 7197"/>
                              <a:gd name="T134" fmla="+- 0 1334 1334"/>
                              <a:gd name="T135" fmla="*/ 1334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97" h="1805">
                                <a:moveTo>
                                  <a:pt x="0" y="1805"/>
                                </a:moveTo>
                                <a:lnTo>
                                  <a:pt x="7197" y="1805"/>
                                </a:lnTo>
                                <a:moveTo>
                                  <a:pt x="899" y="571"/>
                                </a:moveTo>
                                <a:lnTo>
                                  <a:pt x="899" y="778"/>
                                </a:lnTo>
                                <a:moveTo>
                                  <a:pt x="899" y="571"/>
                                </a:moveTo>
                                <a:lnTo>
                                  <a:pt x="899" y="365"/>
                                </a:lnTo>
                                <a:moveTo>
                                  <a:pt x="855" y="778"/>
                                </a:moveTo>
                                <a:lnTo>
                                  <a:pt x="945" y="778"/>
                                </a:lnTo>
                                <a:moveTo>
                                  <a:pt x="855" y="365"/>
                                </a:moveTo>
                                <a:lnTo>
                                  <a:pt x="945" y="365"/>
                                </a:lnTo>
                                <a:moveTo>
                                  <a:pt x="2699" y="303"/>
                                </a:moveTo>
                                <a:lnTo>
                                  <a:pt x="2699" y="485"/>
                                </a:lnTo>
                                <a:moveTo>
                                  <a:pt x="2699" y="303"/>
                                </a:moveTo>
                                <a:lnTo>
                                  <a:pt x="2699" y="121"/>
                                </a:lnTo>
                                <a:moveTo>
                                  <a:pt x="2654" y="485"/>
                                </a:moveTo>
                                <a:lnTo>
                                  <a:pt x="2744" y="485"/>
                                </a:lnTo>
                                <a:moveTo>
                                  <a:pt x="2654" y="121"/>
                                </a:moveTo>
                                <a:lnTo>
                                  <a:pt x="2744" y="121"/>
                                </a:lnTo>
                                <a:moveTo>
                                  <a:pt x="4499" y="475"/>
                                </a:moveTo>
                                <a:lnTo>
                                  <a:pt x="4499" y="579"/>
                                </a:lnTo>
                                <a:moveTo>
                                  <a:pt x="4499" y="475"/>
                                </a:moveTo>
                                <a:lnTo>
                                  <a:pt x="4499" y="372"/>
                                </a:lnTo>
                                <a:moveTo>
                                  <a:pt x="4453" y="579"/>
                                </a:moveTo>
                                <a:lnTo>
                                  <a:pt x="4543" y="579"/>
                                </a:lnTo>
                                <a:moveTo>
                                  <a:pt x="4453" y="372"/>
                                </a:moveTo>
                                <a:lnTo>
                                  <a:pt x="4543" y="372"/>
                                </a:lnTo>
                                <a:moveTo>
                                  <a:pt x="6297" y="139"/>
                                </a:moveTo>
                                <a:lnTo>
                                  <a:pt x="6297" y="280"/>
                                </a:lnTo>
                                <a:moveTo>
                                  <a:pt x="6297" y="139"/>
                                </a:moveTo>
                                <a:lnTo>
                                  <a:pt x="6297" y="0"/>
                                </a:lnTo>
                                <a:moveTo>
                                  <a:pt x="6253" y="280"/>
                                </a:moveTo>
                                <a:lnTo>
                                  <a:pt x="6343" y="280"/>
                                </a:lnTo>
                                <a:moveTo>
                                  <a:pt x="6253" y="0"/>
                                </a:moveTo>
                                <a:lnTo>
                                  <a:pt x="63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docshape896"/>
                        <wps:cNvSpPr>
                          <a:spLocks/>
                        </wps:cNvSpPr>
                        <wps:spPr bwMode="auto">
                          <a:xfrm>
                            <a:off x="2967" y="1473"/>
                            <a:ext cx="5398" cy="432"/>
                          </a:xfrm>
                          <a:custGeom>
                            <a:avLst/>
                            <a:gdLst>
                              <a:gd name="T0" fmla="+- 0 2967 2967"/>
                              <a:gd name="T1" fmla="*/ T0 w 5398"/>
                              <a:gd name="T2" fmla="+- 0 1905 1474"/>
                              <a:gd name="T3" fmla="*/ 1905 h 432"/>
                              <a:gd name="T4" fmla="+- 0 4766 2967"/>
                              <a:gd name="T5" fmla="*/ T4 w 5398"/>
                              <a:gd name="T6" fmla="+- 0 1637 1474"/>
                              <a:gd name="T7" fmla="*/ 1637 h 432"/>
                              <a:gd name="T8" fmla="+- 0 6566 2967"/>
                              <a:gd name="T9" fmla="*/ T8 w 5398"/>
                              <a:gd name="T10" fmla="+- 0 1809 1474"/>
                              <a:gd name="T11" fmla="*/ 1809 h 432"/>
                              <a:gd name="T12" fmla="+- 0 8365 2967"/>
                              <a:gd name="T13" fmla="*/ T12 w 5398"/>
                              <a:gd name="T14" fmla="+- 0 1474 1474"/>
                              <a:gd name="T15" fmla="*/ 147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98" h="432">
                                <a:moveTo>
                                  <a:pt x="0" y="431"/>
                                </a:moveTo>
                                <a:lnTo>
                                  <a:pt x="1799" y="163"/>
                                </a:lnTo>
                                <a:lnTo>
                                  <a:pt x="3599" y="335"/>
                                </a:lnTo>
                                <a:lnTo>
                                  <a:pt x="539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docshape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18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157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docshape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175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docshape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14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" name="docshape901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120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docshape902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108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docshape903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145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docshape904"/>
                        <wps:cNvSpPr txBox="1">
                          <a:spLocks noChangeArrowheads="1"/>
                        </wps:cNvSpPr>
                        <wps:spPr bwMode="auto">
                          <a:xfrm>
                            <a:off x="6273" y="143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4" o:spid="_x0000_s1670" style="position:absolute;left:0;text-align:left;margin-left:103.1pt;margin-top:7.5pt;width:360.1pt;height:149.85pt;z-index:15798272;mso-position-horizontal-relative:page" coordorigin="2062,150" coordsize="7202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">
                <v:line id="Line 1152" o:spid="_x0000_s1671" style="position:absolute;visibility:visible;mso-wrap-style:square" from="2067,3139" to="2067,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" strokecolor="#d9d9d9" strokeweight=".5pt"/>
                <v:shape id="docshape895" o:spid="_x0000_s1672" style="position:absolute;left:2067;top:1334;width:7197;height:1805;visibility:visible;mso-wrap-style:square;v-text-anchor:top" coordsize="7197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" path="m,1805r7197,m899,571r,207m899,571r,-206m855,778r90,m855,365r90,m2699,303r,182m2699,303r,-182m2654,485r90,m2654,121r90,m4499,475r,104m4499,475r,-103m4453,579r90,m4453,372r90,m6297,139r,141m6297,139l6297,t-44,280l6343,280m6253,r90,e" filled="f" strokecolor="#d9d9d9">
                  <v:path arrowok="t" o:connecttype="custom" o:connectlocs="0,3139;7197,3139;899,1905;899,2112;899,1905;899,1699;855,2112;945,2112;855,1699;945,1699;2699,1637;2699,1819;2699,1637;2699,1455;2654,1819;2744,1819;2654,1455;2744,1455;4499,1809;4499,1913;4499,1809;4499,1706;4453,1913;4543,1913;4453,1706;4543,1706;6297,1473;6297,1614;6297,1473;6297,1334;6253,1614;6343,1614;6253,1334;6343,1334" o:connectangles="0,0,0,0,0,0,0,0,0,0,0,0,0,0,0,0,0,0,0,0,0,0,0,0,0,0,0,0,0,0,0,0,0,0"/>
                </v:shape>
                <v:shape id="docshape896" o:spid="_x0000_s1673" style="position:absolute;left:2967;top:1473;width:5398;height:432;visibility:visible;mso-wrap-style:square;v-text-anchor:top" coordsize="539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" path="m,431l1799,163,3599,335,5398,e" filled="f" strokecolor="#a6a6a6" strokeweight="2.25pt">
                  <v:path arrowok="t" o:connecttype="custom" o:connectlocs="0,1905;1799,1637;3599,1809;5398,1474" o:connectangles="0,0,0,0"/>
                </v:shape>
                <v:shape id="docshape897" o:spid="_x0000_s1674" type="#_x0000_t75" style="position:absolute;left:2908;top:18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">
                  <v:imagedata r:id="rId300" o:title=""/>
                </v:shape>
                <v:shape id="docshape898" o:spid="_x0000_s1675" type="#_x0000_t75" style="position:absolute;left:4708;top:157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">
                  <v:imagedata r:id="rId300" o:title=""/>
                </v:shape>
                <v:shape id="docshape899" o:spid="_x0000_s1676" type="#_x0000_t75" style="position:absolute;left:6508;top:175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">
                  <v:imagedata r:id="rId300" o:title=""/>
                </v:shape>
                <v:shape id="docshape900" o:spid="_x0000_s1677" type="#_x0000_t75" style="position:absolute;left:8306;top:141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">
                  <v:imagedata r:id="rId301" o:title=""/>
                </v:shape>
                <v:shape id="docshape901" o:spid="_x0000_s1678" type="#_x0000_t202" style="position:absolute;left:4474;top:120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</w:txbxContent>
                  </v:textbox>
                </v:shape>
                <v:shape id="docshape902" o:spid="_x0000_s1679" type="#_x0000_t202" style="position:absolute;left:8073;top:108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33.4%</w:t>
                        </w:r>
                      </w:p>
                    </w:txbxContent>
                  </v:textbox>
                </v:shape>
                <v:shape id="docshape903" o:spid="_x0000_s1680" type="#_x0000_t202" style="position:absolute;left:2674;top:145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24.8%</w:t>
                        </w:r>
                      </w:p>
                    </w:txbxContent>
                  </v:textbox>
                </v:shape>
                <v:shape id="docshape904" o:spid="_x0000_s1681" type="#_x0000_t202" style="position:absolute;left:6273;top:143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60%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15"/>
        </w:rPr>
      </w:pPr>
    </w:p>
    <w:p w:rsidR="00E1242D" w:rsidRDefault="006D1E3D">
      <w:pPr>
        <w:pStyle w:val="BodyText"/>
        <w:spacing w:before="56"/>
        <w:ind w:left="983"/>
      </w:pPr>
      <w:r>
        <w:rPr>
          <w:color w:val="585858"/>
        </w:rPr>
        <w:t>40%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"/>
        <w:rPr>
          <w:sz w:val="15"/>
        </w:rPr>
      </w:pPr>
    </w:p>
    <w:p w:rsidR="00E1242D" w:rsidRDefault="006D1E3D">
      <w:pPr>
        <w:pStyle w:val="BodyText"/>
        <w:spacing w:before="56"/>
        <w:ind w:left="983"/>
      </w:pPr>
      <w:r>
        <w:rPr>
          <w:color w:val="585858"/>
        </w:rPr>
        <w:t>20%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15"/>
        </w:rPr>
      </w:pPr>
    </w:p>
    <w:p w:rsidR="00E1242D" w:rsidRDefault="006D1E3D">
      <w:pPr>
        <w:pStyle w:val="BodyText"/>
        <w:spacing w:before="56"/>
        <w:ind w:left="1094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4044"/>
          <w:tab w:val="left" w:pos="5843"/>
          <w:tab w:val="left" w:pos="7643"/>
        </w:tabs>
        <w:spacing w:before="18"/>
        <w:ind w:left="2244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13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z w:val="16"/>
        </w:rPr>
        <w:t>Students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asked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2"/>
          <w:sz w:val="16"/>
        </w:rPr>
        <w:t xml:space="preserve"> </w:t>
      </w:r>
      <w:r>
        <w:rPr>
          <w:sz w:val="16"/>
        </w:rPr>
        <w:t>months</w:t>
      </w:r>
      <w:r>
        <w:rPr>
          <w:spacing w:val="-2"/>
          <w:sz w:val="16"/>
        </w:rPr>
        <w:t xml:space="preserve"> </w:t>
      </w:r>
      <w:r>
        <w:rPr>
          <w:sz w:val="16"/>
        </w:rPr>
        <w:t>if</w:t>
      </w:r>
      <w:r>
        <w:rPr>
          <w:spacing w:val="-2"/>
          <w:sz w:val="16"/>
        </w:rPr>
        <w:t xml:space="preserve"> </w:t>
      </w:r>
      <w:r>
        <w:rPr>
          <w:sz w:val="16"/>
        </w:rPr>
        <w:t>they</w:t>
      </w:r>
      <w:r>
        <w:rPr>
          <w:spacing w:val="-2"/>
          <w:sz w:val="16"/>
        </w:rPr>
        <w:t xml:space="preserve"> </w:t>
      </w:r>
      <w:r>
        <w:rPr>
          <w:sz w:val="16"/>
        </w:rPr>
        <w:t>felt</w:t>
      </w:r>
      <w:r>
        <w:rPr>
          <w:spacing w:val="-2"/>
          <w:sz w:val="16"/>
        </w:rPr>
        <w:t xml:space="preserve"> </w:t>
      </w:r>
      <w:r>
        <w:rPr>
          <w:sz w:val="16"/>
        </w:rPr>
        <w:t>sad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hopeless</w:t>
      </w:r>
      <w:r>
        <w:rPr>
          <w:spacing w:val="-2"/>
          <w:sz w:val="16"/>
        </w:rPr>
        <w:t xml:space="preserve"> </w:t>
      </w:r>
      <w:r>
        <w:rPr>
          <w:sz w:val="16"/>
        </w:rPr>
        <w:t>every</w:t>
      </w:r>
      <w:r>
        <w:rPr>
          <w:spacing w:val="-1"/>
          <w:sz w:val="16"/>
        </w:rPr>
        <w:t xml:space="preserve"> </w:t>
      </w:r>
      <w:r>
        <w:rPr>
          <w:sz w:val="16"/>
        </w:rPr>
        <w:t>day for</w:t>
      </w:r>
      <w:r>
        <w:rPr>
          <w:spacing w:val="-2"/>
          <w:sz w:val="16"/>
        </w:rPr>
        <w:t xml:space="preserve"> </w:t>
      </w:r>
      <w:r>
        <w:rPr>
          <w:sz w:val="16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</w:rPr>
        <w:t>weeks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more;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(increase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89"/>
      </w:pPr>
      <w:r>
        <w:lastRenderedPageBreak/>
        <w:t>According to Boston Children’s patient encounter data, the rate of hospital patient encounters for</w:t>
      </w:r>
      <w:r>
        <w:rPr>
          <w:spacing w:val="1"/>
        </w:rPr>
        <w:t xml:space="preserve"> </w:t>
      </w:r>
      <w:r>
        <w:t>depression among children was 14.4 child encounters (ages 0-12) per 10,000 residents and 127.0</w:t>
      </w:r>
      <w:r>
        <w:rPr>
          <w:spacing w:val="1"/>
        </w:rPr>
        <w:t xml:space="preserve"> </w:t>
      </w:r>
      <w:r>
        <w:t>adolescent encounters (ages 13-18) per 10,000 residents in 2016-2017 (</w:t>
      </w:r>
      <w:hyperlink w:anchor="_bookmark79" w:history="1">
        <w:r>
          <w:t>Figure 40</w:t>
        </w:r>
      </w:hyperlink>
      <w:r>
        <w:t>). This rate was</w:t>
      </w:r>
      <w:r>
        <w:rPr>
          <w:spacing w:val="1"/>
        </w:rPr>
        <w:t xml:space="preserve"> </w:t>
      </w:r>
      <w:r>
        <w:t>significantly higher for Black children and adolescents compared to White children and adolescents, and</w:t>
      </w:r>
      <w:r>
        <w:rPr>
          <w:spacing w:val="-47"/>
        </w:rPr>
        <w:t xml:space="preserve"> </w:t>
      </w:r>
      <w:r>
        <w:t>lower for Asian adolescents compared to White adolescents. The hospital encounter rate for 0-12 year-</w:t>
      </w:r>
      <w:r>
        <w:rPr>
          <w:spacing w:val="1"/>
        </w:rPr>
        <w:t xml:space="preserve"> </w:t>
      </w:r>
      <w:r>
        <w:t>olds was significantly higher in Jamaica Plain than Boston overall, and significantly higher in Dorchester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Jamaica</w:t>
      </w:r>
      <w:r>
        <w:rPr>
          <w:spacing w:val="-3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13-18 year-olds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(data in</w:t>
      </w:r>
      <w:r>
        <w:rPr>
          <w:spacing w:val="-1"/>
        </w:rPr>
        <w:t xml:space="preserve"> </w:t>
      </w:r>
      <w:r>
        <w:t>Appendix</w:t>
      </w:r>
      <w:r>
        <w:rPr>
          <w:spacing w:val="1"/>
        </w:rPr>
        <w:t xml:space="preserve"> </w:t>
      </w:r>
      <w:r>
        <w:t>B).</w:t>
      </w:r>
    </w:p>
    <w:p w:rsidR="00E1242D" w:rsidRDefault="00E1242D">
      <w:pPr>
        <w:pStyle w:val="BodyText"/>
      </w:pPr>
    </w:p>
    <w:p w:rsidR="00E1242D" w:rsidRDefault="006D1E3D">
      <w:pPr>
        <w:ind w:left="940" w:right="1384"/>
        <w:rPr>
          <w:b/>
        </w:rPr>
      </w:pPr>
      <w:bookmarkStart w:id="80" w:name="_bookmark79"/>
      <w:bookmarkEnd w:id="80"/>
      <w:r>
        <w:rPr>
          <w:b/>
        </w:rPr>
        <w:t>Figure 40.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Depression by Race/Ethnicity,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462E83">
      <w:pPr>
        <w:pStyle w:val="BodyText"/>
        <w:tabs>
          <w:tab w:val="left" w:pos="998"/>
          <w:tab w:val="left" w:pos="1854"/>
          <w:tab w:val="left" w:pos="2694"/>
          <w:tab w:val="left" w:pos="3620"/>
        </w:tabs>
        <w:spacing w:before="167"/>
        <w:ind w:right="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70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95623" id="docshape905" o:spid="_x0000_s1026" style="position:absolute;margin-left:193.6pt;margin-top:12.65pt;width:6.05pt;height:6.0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1056" behindDoc="1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69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107C7" id="docshape906" o:spid="_x0000_s1026" style="position:absolute;margin-left:243.55pt;margin-top:12.65pt;width:6.05pt;height:6.05pt;z-index:-303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1568" behindDoc="1" locked="0" layoutInCell="1" allowOverlap="1">
                <wp:simplePos x="0" y="0"/>
                <wp:positionH relativeFrom="page">
                  <wp:posOffset>3636645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68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67678" id="docshape907" o:spid="_x0000_s1026" style="position:absolute;margin-left:286.35pt;margin-top:12.65pt;width:6.05pt;height:6.05pt;z-index:-30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2080" behindDoc="1" locked="0" layoutInCell="1" allowOverlap="1">
                <wp:simplePos x="0" y="0"/>
                <wp:positionH relativeFrom="page">
                  <wp:posOffset>4170045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1167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79A1E" id="docshape908" o:spid="_x0000_s1026" style="position:absolute;margin-left:328.35pt;margin-top:12.65pt;width:6.05pt;height:6.05pt;z-index:-303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" fillcolor="#ffc000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42592" behindDoc="1" locked="0" layoutInCell="1" allowOverlap="1">
            <wp:simplePos x="0" y="0"/>
            <wp:positionH relativeFrom="page">
              <wp:posOffset>4757292</wp:posOffset>
            </wp:positionH>
            <wp:positionV relativeFrom="paragraph">
              <wp:posOffset>160783</wp:posOffset>
            </wp:positionV>
            <wp:extent cx="76752" cy="76752"/>
            <wp:effectExtent l="0" t="0" r="0" b="0"/>
            <wp:wrapNone/>
            <wp:docPr id="3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3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3"/>
        <w:rPr>
          <w:sz w:val="21"/>
        </w:rPr>
      </w:pPr>
    </w:p>
    <w:p w:rsidR="00E1242D" w:rsidRDefault="006D1E3D">
      <w:pPr>
        <w:pStyle w:val="BodyText"/>
        <w:spacing w:before="56"/>
        <w:ind w:left="7362"/>
      </w:pPr>
      <w:r>
        <w:rPr>
          <w:color w:val="404040"/>
        </w:rPr>
        <w:t>143.9*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511800" cy="2176780"/>
                <wp:effectExtent l="0" t="0" r="0" b="0"/>
                <wp:wrapTopAndBottom/>
                <wp:docPr id="1151" name="docshapegroup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2176780"/>
                          <a:chOff x="1660" y="90"/>
                          <a:chExt cx="8680" cy="3428"/>
                        </a:xfrm>
                      </wpg:grpSpPr>
                      <wps:wsp>
                        <wps:cNvPr id="1152" name="docshape910"/>
                        <wps:cNvSpPr>
                          <a:spLocks/>
                        </wps:cNvSpPr>
                        <wps:spPr bwMode="auto">
                          <a:xfrm>
                            <a:off x="2234" y="491"/>
                            <a:ext cx="4865" cy="3019"/>
                          </a:xfrm>
                          <a:custGeom>
                            <a:avLst/>
                            <a:gdLst>
                              <a:gd name="T0" fmla="+- 0 2760 2234"/>
                              <a:gd name="T1" fmla="*/ T0 w 4865"/>
                              <a:gd name="T2" fmla="+- 0 3167 491"/>
                              <a:gd name="T3" fmla="*/ 3167 h 3019"/>
                              <a:gd name="T4" fmla="+- 0 2234 2234"/>
                              <a:gd name="T5" fmla="*/ T4 w 4865"/>
                              <a:gd name="T6" fmla="+- 0 3167 491"/>
                              <a:gd name="T7" fmla="*/ 3167 h 3019"/>
                              <a:gd name="T8" fmla="+- 0 2234 2234"/>
                              <a:gd name="T9" fmla="*/ T8 w 4865"/>
                              <a:gd name="T10" fmla="+- 0 3510 491"/>
                              <a:gd name="T11" fmla="*/ 3510 h 3019"/>
                              <a:gd name="T12" fmla="+- 0 2760 2234"/>
                              <a:gd name="T13" fmla="*/ T12 w 4865"/>
                              <a:gd name="T14" fmla="+- 0 3510 491"/>
                              <a:gd name="T15" fmla="*/ 3510 h 3019"/>
                              <a:gd name="T16" fmla="+- 0 2760 2234"/>
                              <a:gd name="T17" fmla="*/ T16 w 4865"/>
                              <a:gd name="T18" fmla="+- 0 3167 491"/>
                              <a:gd name="T19" fmla="*/ 3167 h 3019"/>
                              <a:gd name="T20" fmla="+- 0 7099 2234"/>
                              <a:gd name="T21" fmla="*/ T20 w 4865"/>
                              <a:gd name="T22" fmla="+- 0 491 491"/>
                              <a:gd name="T23" fmla="*/ 491 h 3019"/>
                              <a:gd name="T24" fmla="+- 0 6574 2234"/>
                              <a:gd name="T25" fmla="*/ T24 w 4865"/>
                              <a:gd name="T26" fmla="+- 0 491 491"/>
                              <a:gd name="T27" fmla="*/ 491 h 3019"/>
                              <a:gd name="T28" fmla="+- 0 6574 2234"/>
                              <a:gd name="T29" fmla="*/ T28 w 4865"/>
                              <a:gd name="T30" fmla="+- 0 3510 491"/>
                              <a:gd name="T31" fmla="*/ 3510 h 3019"/>
                              <a:gd name="T32" fmla="+- 0 7099 2234"/>
                              <a:gd name="T33" fmla="*/ T32 w 4865"/>
                              <a:gd name="T34" fmla="+- 0 3510 491"/>
                              <a:gd name="T35" fmla="*/ 3510 h 3019"/>
                              <a:gd name="T36" fmla="+- 0 7099 2234"/>
                              <a:gd name="T37" fmla="*/ T36 w 4865"/>
                              <a:gd name="T38" fmla="+- 0 491 491"/>
                              <a:gd name="T39" fmla="*/ 491 h 3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5" h="3019">
                                <a:moveTo>
                                  <a:pt x="526" y="2676"/>
                                </a:moveTo>
                                <a:lnTo>
                                  <a:pt x="0" y="2676"/>
                                </a:lnTo>
                                <a:lnTo>
                                  <a:pt x="0" y="3019"/>
                                </a:lnTo>
                                <a:lnTo>
                                  <a:pt x="526" y="3019"/>
                                </a:lnTo>
                                <a:lnTo>
                                  <a:pt x="526" y="2676"/>
                                </a:lnTo>
                                <a:close/>
                                <a:moveTo>
                                  <a:pt x="4865" y="0"/>
                                </a:moveTo>
                                <a:lnTo>
                                  <a:pt x="4340" y="0"/>
                                </a:lnTo>
                                <a:lnTo>
                                  <a:pt x="4340" y="3019"/>
                                </a:lnTo>
                                <a:lnTo>
                                  <a:pt x="4865" y="3019"/>
                                </a:lnTo>
                                <a:lnTo>
                                  <a:pt x="4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docshape911"/>
                        <wps:cNvSpPr>
                          <a:spLocks noChangeArrowheads="1"/>
                        </wps:cNvSpPr>
                        <wps:spPr bwMode="auto">
                          <a:xfrm>
                            <a:off x="7240" y="1779"/>
                            <a:ext cx="526" cy="173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912"/>
                        <wps:cNvSpPr>
                          <a:spLocks/>
                        </wps:cNvSpPr>
                        <wps:spPr bwMode="auto">
                          <a:xfrm>
                            <a:off x="3568" y="90"/>
                            <a:ext cx="4863" cy="3420"/>
                          </a:xfrm>
                          <a:custGeom>
                            <a:avLst/>
                            <a:gdLst>
                              <a:gd name="T0" fmla="+- 0 4092 3569"/>
                              <a:gd name="T1" fmla="*/ T0 w 4863"/>
                              <a:gd name="T2" fmla="+- 0 3071 90"/>
                              <a:gd name="T3" fmla="*/ 3071 h 3420"/>
                              <a:gd name="T4" fmla="+- 0 3569 3569"/>
                              <a:gd name="T5" fmla="*/ T4 w 4863"/>
                              <a:gd name="T6" fmla="+- 0 3071 90"/>
                              <a:gd name="T7" fmla="*/ 3071 h 3420"/>
                              <a:gd name="T8" fmla="+- 0 3569 3569"/>
                              <a:gd name="T9" fmla="*/ T8 w 4863"/>
                              <a:gd name="T10" fmla="+- 0 3510 90"/>
                              <a:gd name="T11" fmla="*/ 3510 h 3420"/>
                              <a:gd name="T12" fmla="+- 0 4092 3569"/>
                              <a:gd name="T13" fmla="*/ T12 w 4863"/>
                              <a:gd name="T14" fmla="+- 0 3510 90"/>
                              <a:gd name="T15" fmla="*/ 3510 h 3420"/>
                              <a:gd name="T16" fmla="+- 0 4092 3569"/>
                              <a:gd name="T17" fmla="*/ T16 w 4863"/>
                              <a:gd name="T18" fmla="+- 0 3071 90"/>
                              <a:gd name="T19" fmla="*/ 3071 h 3420"/>
                              <a:gd name="T20" fmla="+- 0 8431 3569"/>
                              <a:gd name="T21" fmla="*/ T20 w 4863"/>
                              <a:gd name="T22" fmla="+- 0 90 90"/>
                              <a:gd name="T23" fmla="*/ 90 h 3420"/>
                              <a:gd name="T24" fmla="+- 0 7908 3569"/>
                              <a:gd name="T25" fmla="*/ T24 w 4863"/>
                              <a:gd name="T26" fmla="+- 0 90 90"/>
                              <a:gd name="T27" fmla="*/ 90 h 3420"/>
                              <a:gd name="T28" fmla="+- 0 7908 3569"/>
                              <a:gd name="T29" fmla="*/ T28 w 4863"/>
                              <a:gd name="T30" fmla="+- 0 3510 90"/>
                              <a:gd name="T31" fmla="*/ 3510 h 3420"/>
                              <a:gd name="T32" fmla="+- 0 8431 3569"/>
                              <a:gd name="T33" fmla="*/ T32 w 4863"/>
                              <a:gd name="T34" fmla="+- 0 3510 90"/>
                              <a:gd name="T35" fmla="*/ 3510 h 3420"/>
                              <a:gd name="T36" fmla="+- 0 8431 3569"/>
                              <a:gd name="T37" fmla="*/ T36 w 4863"/>
                              <a:gd name="T38" fmla="+- 0 90 90"/>
                              <a:gd name="T39" fmla="*/ 90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3" h="3420">
                                <a:moveTo>
                                  <a:pt x="523" y="2981"/>
                                </a:moveTo>
                                <a:lnTo>
                                  <a:pt x="0" y="2981"/>
                                </a:lnTo>
                                <a:lnTo>
                                  <a:pt x="0" y="3420"/>
                                </a:lnTo>
                                <a:lnTo>
                                  <a:pt x="523" y="3420"/>
                                </a:lnTo>
                                <a:lnTo>
                                  <a:pt x="523" y="2981"/>
                                </a:lnTo>
                                <a:close/>
                                <a:moveTo>
                                  <a:pt x="4862" y="0"/>
                                </a:moveTo>
                                <a:lnTo>
                                  <a:pt x="4339" y="0"/>
                                </a:lnTo>
                                <a:lnTo>
                                  <a:pt x="4339" y="3420"/>
                                </a:lnTo>
                                <a:lnTo>
                                  <a:pt x="4862" y="3420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913"/>
                        <wps:cNvSpPr>
                          <a:spLocks/>
                        </wps:cNvSpPr>
                        <wps:spPr bwMode="auto">
                          <a:xfrm>
                            <a:off x="4233" y="764"/>
                            <a:ext cx="4865" cy="2746"/>
                          </a:xfrm>
                          <a:custGeom>
                            <a:avLst/>
                            <a:gdLst>
                              <a:gd name="T0" fmla="+- 0 4759 4234"/>
                              <a:gd name="T1" fmla="*/ T0 w 4865"/>
                              <a:gd name="T2" fmla="+- 0 3244 765"/>
                              <a:gd name="T3" fmla="*/ 3244 h 2746"/>
                              <a:gd name="T4" fmla="+- 0 4234 4234"/>
                              <a:gd name="T5" fmla="*/ T4 w 4865"/>
                              <a:gd name="T6" fmla="+- 0 3244 765"/>
                              <a:gd name="T7" fmla="*/ 3244 h 2746"/>
                              <a:gd name="T8" fmla="+- 0 4234 4234"/>
                              <a:gd name="T9" fmla="*/ T8 w 4865"/>
                              <a:gd name="T10" fmla="+- 0 3510 765"/>
                              <a:gd name="T11" fmla="*/ 3510 h 2746"/>
                              <a:gd name="T12" fmla="+- 0 4759 4234"/>
                              <a:gd name="T13" fmla="*/ T12 w 4865"/>
                              <a:gd name="T14" fmla="+- 0 3510 765"/>
                              <a:gd name="T15" fmla="*/ 3510 h 2746"/>
                              <a:gd name="T16" fmla="+- 0 4759 4234"/>
                              <a:gd name="T17" fmla="*/ T16 w 4865"/>
                              <a:gd name="T18" fmla="+- 0 3244 765"/>
                              <a:gd name="T19" fmla="*/ 3244 h 2746"/>
                              <a:gd name="T20" fmla="+- 0 9098 4234"/>
                              <a:gd name="T21" fmla="*/ T20 w 4865"/>
                              <a:gd name="T22" fmla="+- 0 765 765"/>
                              <a:gd name="T23" fmla="*/ 765 h 2746"/>
                              <a:gd name="T24" fmla="+- 0 8575 4234"/>
                              <a:gd name="T25" fmla="*/ T24 w 4865"/>
                              <a:gd name="T26" fmla="+- 0 765 765"/>
                              <a:gd name="T27" fmla="*/ 765 h 2746"/>
                              <a:gd name="T28" fmla="+- 0 8575 4234"/>
                              <a:gd name="T29" fmla="*/ T28 w 4865"/>
                              <a:gd name="T30" fmla="+- 0 3510 765"/>
                              <a:gd name="T31" fmla="*/ 3510 h 2746"/>
                              <a:gd name="T32" fmla="+- 0 9098 4234"/>
                              <a:gd name="T33" fmla="*/ T32 w 4865"/>
                              <a:gd name="T34" fmla="+- 0 3510 765"/>
                              <a:gd name="T35" fmla="*/ 3510 h 2746"/>
                              <a:gd name="T36" fmla="+- 0 9098 4234"/>
                              <a:gd name="T37" fmla="*/ T36 w 4865"/>
                              <a:gd name="T38" fmla="+- 0 765 765"/>
                              <a:gd name="T39" fmla="*/ 765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65" h="2746">
                                <a:moveTo>
                                  <a:pt x="525" y="2479"/>
                                </a:moveTo>
                                <a:lnTo>
                                  <a:pt x="0" y="2479"/>
                                </a:lnTo>
                                <a:lnTo>
                                  <a:pt x="0" y="2745"/>
                                </a:lnTo>
                                <a:lnTo>
                                  <a:pt x="525" y="2745"/>
                                </a:lnTo>
                                <a:lnTo>
                                  <a:pt x="525" y="2479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341" y="0"/>
                                </a:lnTo>
                                <a:lnTo>
                                  <a:pt x="4341" y="2745"/>
                                </a:lnTo>
                                <a:lnTo>
                                  <a:pt x="4864" y="2745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" name="docshape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659"/>
                            <a:ext cx="526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docshape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3248"/>
                            <a:ext cx="52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660" y="3510"/>
                            <a:ext cx="8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docshape916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177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127.0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docshape917"/>
                        <wps:cNvSpPr txBox="1">
                          <a:spLocks noChangeArrowheads="1"/>
                        </wps:cNvSpPr>
                        <wps:spPr bwMode="auto">
                          <a:xfrm>
                            <a:off x="8583" y="450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115.5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docshape918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343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docshape919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1465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72.8*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docshape920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2241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docshape921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285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docshape922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2756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18.5*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docshape923"/>
                        <wps:cNvSpPr txBox="1">
                          <a:spLocks noChangeArrowheads="1"/>
                        </wps:cNvSpPr>
                        <wps:spPr bwMode="auto">
                          <a:xfrm>
                            <a:off x="4300" y="2930"/>
                            <a:ext cx="108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666"/>
                                </w:tabs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11.2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  <w:t>11.0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09" o:spid="_x0000_s1682" style="position:absolute;margin-left:83pt;margin-top:4.5pt;width:434pt;height:171.4pt;z-index:-15658496;mso-wrap-distance-left:0;mso-wrap-distance-right:0;mso-position-horizontal-relative:page" coordorigin="1660,90" coordsize="8680,3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">
                <v:shape id="docshape910" o:spid="_x0000_s1683" style="position:absolute;left:2234;top:491;width:4865;height:3019;visibility:visible;mso-wrap-style:square;v-text-anchor:top" coordsize="4865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" path="m526,2676l,2676r,343l526,3019r,-343xm4865,l4340,r,3019l4865,3019,4865,xe" fillcolor="#4471c4" stroked="f">
                  <v:path arrowok="t" o:connecttype="custom" o:connectlocs="526,3167;0,3167;0,3510;526,3510;526,3167;4865,491;4340,491;4340,3510;4865,3510;4865,491" o:connectangles="0,0,0,0,0,0,0,0,0,0"/>
                </v:shape>
                <v:rect id="docshape911" o:spid="_x0000_s1684" style="position:absolute;left:7240;top:1779;width:526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" fillcolor="#ec7c30" stroked="f"/>
                <v:shape id="docshape912" o:spid="_x0000_s1685" style="position:absolute;left:3568;top:90;width:4863;height:3420;visibility:visible;mso-wrap-style:square;v-text-anchor:top" coordsize="4863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" path="m523,2981l,2981r,439l523,3420r,-439xm4862,l4339,r,3420l4862,3420,4862,xe" fillcolor="#a4a4a4" stroked="f">
                  <v:path arrowok="t" o:connecttype="custom" o:connectlocs="523,3071;0,3071;0,3510;523,3510;523,3071;4862,90;4339,90;4339,3510;4862,3510;4862,90" o:connectangles="0,0,0,0,0,0,0,0,0,0"/>
                </v:shape>
                <v:shape id="docshape913" o:spid="_x0000_s1686" style="position:absolute;left:4233;top:764;width:4865;height:2746;visibility:visible;mso-wrap-style:square;v-text-anchor:top" coordsize="4865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" path="m525,2479l,2479r,266l525,2745r,-266xm4864,l4341,r,2745l4864,2745,4864,xe" fillcolor="#ffc000" stroked="f">
                  <v:path arrowok="t" o:connecttype="custom" o:connectlocs="525,3244;0,3244;0,3510;525,3510;525,3244;4864,765;4341,765;4341,3510;4864,3510;4864,765" o:connectangles="0,0,0,0,0,0,0,0,0,0"/>
                </v:shape>
                <v:shape id="docshape914" o:spid="_x0000_s1687" type="#_x0000_t75" style="position:absolute;left:9240;top:659;width:526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">
                  <v:imagedata r:id="rId305" o:title=""/>
                </v:shape>
                <v:shape id="docshape915" o:spid="_x0000_s1688" type="#_x0000_t75" style="position:absolute;left:4900;top:3248;width:52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">
                  <v:imagedata r:id="rId306" o:title=""/>
                </v:shape>
                <v:line id="Line 1130" o:spid="_x0000_s1689" style="position:absolute;visibility:visible;mso-wrap-style:square" from="1660,3510" to="10340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" strokecolor="#d9d9d9"/>
                <v:shape id="docshape916" o:spid="_x0000_s1690" type="#_x0000_t202" style="position:absolute;left:6583;top:177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127.0</w:t>
                        </w:r>
                      </w:p>
                    </w:txbxContent>
                  </v:textbox>
                </v:shape>
                <v:shape id="docshape917" o:spid="_x0000_s1691" type="#_x0000_t202" style="position:absolute;left:8583;top:450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115.5</w:t>
                        </w:r>
                      </w:p>
                    </w:txbxContent>
                  </v:textbox>
                </v:shape>
                <v:shape id="docshape918" o:spid="_x0000_s1692" type="#_x0000_t202" style="position:absolute;left:9250;top:343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120.0</w:t>
                        </w:r>
                      </w:p>
                    </w:txbxContent>
                  </v:textbox>
                </v:shape>
                <v:shape id="docshape919" o:spid="_x0000_s1693" type="#_x0000_t202" style="position:absolute;left:7252;top:1465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72.8*</w:t>
                        </w:r>
                      </w:p>
                    </w:txbxContent>
                  </v:textbox>
                </v:shape>
                <v:shape id="docshape920" o:spid="_x0000_s1694" type="#_x0000_t202" style="position:absolute;left:3055;top:2241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t>***</w:t>
                        </w:r>
                      </w:p>
                    </w:txbxContent>
                  </v:textbox>
                </v:shape>
                <v:shape id="docshape921" o:spid="_x0000_s1695" type="#_x0000_t202" style="position:absolute;left:2300;top:285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14.4</w:t>
                        </w:r>
                      </w:p>
                    </w:txbxContent>
                  </v:textbox>
                </v:shape>
                <v:shape id="docshape922" o:spid="_x0000_s1696" type="#_x0000_t202" style="position:absolute;left:3578;top:2756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18.5*</w:t>
                        </w:r>
                      </w:p>
                    </w:txbxContent>
                  </v:textbox>
                </v:shape>
                <v:shape id="docshape923" o:spid="_x0000_s1697" type="#_x0000_t202" style="position:absolute;left:4300;top:2930;width:108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666"/>
                          </w:tabs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11.2</w:t>
                        </w:r>
                        <w:r>
                          <w:rPr>
                            <w:color w:val="404040"/>
                          </w:rPr>
                          <w:tab/>
                          <w:t>11.0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6985"/>
        </w:tabs>
        <w:spacing w:before="56"/>
        <w:ind w:left="2700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E1242D" w:rsidRDefault="006D1E3D">
      <w:pPr>
        <w:spacing w:before="132"/>
        <w:ind w:left="940" w:right="3601"/>
        <w:jc w:val="both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ind w:left="940"/>
        <w:jc w:val="both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2"/>
        <w:ind w:left="940" w:right="1673"/>
        <w:jc w:val="both"/>
        <w:rPr>
          <w:sz w:val="16"/>
        </w:rPr>
      </w:pPr>
      <w:r>
        <w:rPr>
          <w:sz w:val="16"/>
        </w:rPr>
        <w:t>NOTE: Bars with pattern indicate reference group within each age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 to reference group within each specific age category (p &lt;0.05). Hospital Patient Encounters include any emergency department,</w:t>
      </w:r>
      <w:r>
        <w:rPr>
          <w:spacing w:val="-34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observation encounter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mood</w:t>
      </w:r>
      <w:r>
        <w:rPr>
          <w:spacing w:val="-2"/>
          <w:sz w:val="16"/>
        </w:rPr>
        <w:t xml:space="preserve"> </w:t>
      </w:r>
      <w:r>
        <w:rPr>
          <w:sz w:val="16"/>
        </w:rPr>
        <w:t>(affective)</w:t>
      </w:r>
      <w:r>
        <w:rPr>
          <w:spacing w:val="-1"/>
          <w:sz w:val="16"/>
        </w:rPr>
        <w:t xml:space="preserve"> </w:t>
      </w:r>
      <w:r>
        <w:rPr>
          <w:sz w:val="16"/>
        </w:rPr>
        <w:t>disorder.</w:t>
      </w:r>
    </w:p>
    <w:p w:rsidR="00E1242D" w:rsidRDefault="00E1242D">
      <w:pPr>
        <w:jc w:val="both"/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41"/>
      </w:pPr>
      <w:r>
        <w:lastRenderedPageBreak/>
        <w:t>The rate of hospital patient encounters for anxiety among children was 25.7 encounters (ages 0-12) per</w:t>
      </w:r>
      <w:r>
        <w:rPr>
          <w:spacing w:val="-47"/>
        </w:rPr>
        <w:t xml:space="preserve"> </w:t>
      </w:r>
      <w:r>
        <w:t>10,000 residents and 75.8 adolescent encounters (ages 13-18) per 10,000 residents in 2016-2017 (</w:t>
      </w:r>
      <w:r>
        <w:rPr>
          <w:spacing w:val="1"/>
        </w:rPr>
        <w:t xml:space="preserve"> </w:t>
      </w:r>
      <w:hyperlink w:anchor="_bookmark80" w:history="1">
        <w:r>
          <w:t>Figure 41</w:t>
        </w:r>
      </w:hyperlink>
      <w:r>
        <w:t>). The rate was significantly higher for Black and Latino children of both age groups compared</w:t>
      </w:r>
      <w:r>
        <w:rPr>
          <w:spacing w:val="1"/>
        </w:rPr>
        <w:t xml:space="preserve"> </w:t>
      </w:r>
      <w:r>
        <w:t>to White children. The rate of hospital encounters for anxiety in 2016-2017 was about five times higher</w:t>
      </w:r>
      <w:r>
        <w:rPr>
          <w:spacing w:val="-47"/>
        </w:rPr>
        <w:t xml:space="preserve"> </w:t>
      </w:r>
      <w:r>
        <w:t>for Black children ages 0-12 and over twice as high for Latino children ages 0-12 compared to White</w:t>
      </w:r>
      <w:r>
        <w:rPr>
          <w:spacing w:val="1"/>
        </w:rPr>
        <w:t xml:space="preserve"> </w:t>
      </w:r>
      <w:r>
        <w:t>children. The encounter rate was significantly higher in Dorchester than Boston overall for both age</w:t>
      </w:r>
      <w:r>
        <w:rPr>
          <w:spacing w:val="1"/>
        </w:rPr>
        <w:t xml:space="preserve"> </w:t>
      </w:r>
      <w:r>
        <w:t>groups and significantly higher in Jamaica Plain and Roxbury than Boston overall among 0-12 year-olds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E1242D">
      <w:pPr>
        <w:pStyle w:val="BodyText"/>
      </w:pPr>
    </w:p>
    <w:p w:rsidR="00E1242D" w:rsidRDefault="006D1E3D">
      <w:pPr>
        <w:ind w:left="940" w:right="1330"/>
        <w:rPr>
          <w:b/>
        </w:rPr>
      </w:pPr>
      <w:bookmarkStart w:id="81" w:name="_bookmark80"/>
      <w:bookmarkEnd w:id="81"/>
      <w:r>
        <w:rPr>
          <w:b/>
        </w:rPr>
        <w:t>Figure 41.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Anxiety by Race/Ethnicity, Age-specific Rates per</w:t>
      </w:r>
      <w:r>
        <w:rPr>
          <w:b/>
          <w:spacing w:val="-47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1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E1242D" w:rsidRDefault="00462E83">
      <w:pPr>
        <w:pStyle w:val="BodyText"/>
        <w:spacing w:before="1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240665</wp:posOffset>
                </wp:positionV>
                <wp:extent cx="5638800" cy="2327275"/>
                <wp:effectExtent l="0" t="0" r="0" b="0"/>
                <wp:wrapTopAndBottom/>
                <wp:docPr id="1133" name="docshapegroup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2327275"/>
                          <a:chOff x="1660" y="379"/>
                          <a:chExt cx="8880" cy="3665"/>
                        </a:xfrm>
                      </wpg:grpSpPr>
                      <wps:wsp>
                        <wps:cNvPr id="1134" name="docshape925"/>
                        <wps:cNvSpPr>
                          <a:spLocks/>
                        </wps:cNvSpPr>
                        <wps:spPr bwMode="auto">
                          <a:xfrm>
                            <a:off x="2248" y="1143"/>
                            <a:ext cx="4976" cy="2894"/>
                          </a:xfrm>
                          <a:custGeom>
                            <a:avLst/>
                            <a:gdLst>
                              <a:gd name="T0" fmla="+- 0 2784 2249"/>
                              <a:gd name="T1" fmla="*/ T0 w 4976"/>
                              <a:gd name="T2" fmla="+- 0 3056 1144"/>
                              <a:gd name="T3" fmla="*/ 3056 h 2894"/>
                              <a:gd name="T4" fmla="+- 0 2249 2249"/>
                              <a:gd name="T5" fmla="*/ T4 w 4976"/>
                              <a:gd name="T6" fmla="+- 0 3056 1144"/>
                              <a:gd name="T7" fmla="*/ 3056 h 2894"/>
                              <a:gd name="T8" fmla="+- 0 2249 2249"/>
                              <a:gd name="T9" fmla="*/ T8 w 4976"/>
                              <a:gd name="T10" fmla="+- 0 4037 1144"/>
                              <a:gd name="T11" fmla="*/ 4037 h 2894"/>
                              <a:gd name="T12" fmla="+- 0 2784 2249"/>
                              <a:gd name="T13" fmla="*/ T12 w 4976"/>
                              <a:gd name="T14" fmla="+- 0 4037 1144"/>
                              <a:gd name="T15" fmla="*/ 4037 h 2894"/>
                              <a:gd name="T16" fmla="+- 0 2784 2249"/>
                              <a:gd name="T17" fmla="*/ T16 w 4976"/>
                              <a:gd name="T18" fmla="+- 0 3056 1144"/>
                              <a:gd name="T19" fmla="*/ 3056 h 2894"/>
                              <a:gd name="T20" fmla="+- 0 7224 2249"/>
                              <a:gd name="T21" fmla="*/ T20 w 4976"/>
                              <a:gd name="T22" fmla="+- 0 1144 1144"/>
                              <a:gd name="T23" fmla="*/ 1144 h 2894"/>
                              <a:gd name="T24" fmla="+- 0 6689 2249"/>
                              <a:gd name="T25" fmla="*/ T24 w 4976"/>
                              <a:gd name="T26" fmla="+- 0 1144 1144"/>
                              <a:gd name="T27" fmla="*/ 1144 h 2894"/>
                              <a:gd name="T28" fmla="+- 0 6689 2249"/>
                              <a:gd name="T29" fmla="*/ T28 w 4976"/>
                              <a:gd name="T30" fmla="+- 0 4037 1144"/>
                              <a:gd name="T31" fmla="*/ 4037 h 2894"/>
                              <a:gd name="T32" fmla="+- 0 7224 2249"/>
                              <a:gd name="T33" fmla="*/ T32 w 4976"/>
                              <a:gd name="T34" fmla="+- 0 4037 1144"/>
                              <a:gd name="T35" fmla="*/ 4037 h 2894"/>
                              <a:gd name="T36" fmla="+- 0 7224 2249"/>
                              <a:gd name="T37" fmla="*/ T36 w 4976"/>
                              <a:gd name="T38" fmla="+- 0 1144 1144"/>
                              <a:gd name="T39" fmla="*/ 1144 h 2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6" h="2894">
                                <a:moveTo>
                                  <a:pt x="535" y="1912"/>
                                </a:moveTo>
                                <a:lnTo>
                                  <a:pt x="0" y="1912"/>
                                </a:lnTo>
                                <a:lnTo>
                                  <a:pt x="0" y="2893"/>
                                </a:lnTo>
                                <a:lnTo>
                                  <a:pt x="535" y="2893"/>
                                </a:lnTo>
                                <a:lnTo>
                                  <a:pt x="535" y="1912"/>
                                </a:lnTo>
                                <a:close/>
                                <a:moveTo>
                                  <a:pt x="4975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893"/>
                                </a:lnTo>
                                <a:lnTo>
                                  <a:pt x="4975" y="2893"/>
                                </a:lnTo>
                                <a:lnTo>
                                  <a:pt x="4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7370" y="2670"/>
                            <a:ext cx="536" cy="136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927"/>
                        <wps:cNvSpPr>
                          <a:spLocks/>
                        </wps:cNvSpPr>
                        <wps:spPr bwMode="auto">
                          <a:xfrm>
                            <a:off x="3612" y="694"/>
                            <a:ext cx="4978" cy="3342"/>
                          </a:xfrm>
                          <a:custGeom>
                            <a:avLst/>
                            <a:gdLst>
                              <a:gd name="T0" fmla="+- 0 4150 3612"/>
                              <a:gd name="T1" fmla="*/ T0 w 4978"/>
                              <a:gd name="T2" fmla="+- 0 2315 695"/>
                              <a:gd name="T3" fmla="*/ 2315 h 3342"/>
                              <a:gd name="T4" fmla="+- 0 3612 3612"/>
                              <a:gd name="T5" fmla="*/ T4 w 4978"/>
                              <a:gd name="T6" fmla="+- 0 2315 695"/>
                              <a:gd name="T7" fmla="*/ 2315 h 3342"/>
                              <a:gd name="T8" fmla="+- 0 3612 3612"/>
                              <a:gd name="T9" fmla="*/ T8 w 4978"/>
                              <a:gd name="T10" fmla="+- 0 4037 695"/>
                              <a:gd name="T11" fmla="*/ 4037 h 3342"/>
                              <a:gd name="T12" fmla="+- 0 4150 3612"/>
                              <a:gd name="T13" fmla="*/ T12 w 4978"/>
                              <a:gd name="T14" fmla="+- 0 4037 695"/>
                              <a:gd name="T15" fmla="*/ 4037 h 3342"/>
                              <a:gd name="T16" fmla="+- 0 4150 3612"/>
                              <a:gd name="T17" fmla="*/ T16 w 4978"/>
                              <a:gd name="T18" fmla="+- 0 2315 695"/>
                              <a:gd name="T19" fmla="*/ 2315 h 3342"/>
                              <a:gd name="T20" fmla="+- 0 8590 3612"/>
                              <a:gd name="T21" fmla="*/ T20 w 4978"/>
                              <a:gd name="T22" fmla="+- 0 695 695"/>
                              <a:gd name="T23" fmla="*/ 695 h 3342"/>
                              <a:gd name="T24" fmla="+- 0 8052 3612"/>
                              <a:gd name="T25" fmla="*/ T24 w 4978"/>
                              <a:gd name="T26" fmla="+- 0 695 695"/>
                              <a:gd name="T27" fmla="*/ 695 h 3342"/>
                              <a:gd name="T28" fmla="+- 0 8052 3612"/>
                              <a:gd name="T29" fmla="*/ T28 w 4978"/>
                              <a:gd name="T30" fmla="+- 0 4037 695"/>
                              <a:gd name="T31" fmla="*/ 4037 h 3342"/>
                              <a:gd name="T32" fmla="+- 0 8590 3612"/>
                              <a:gd name="T33" fmla="*/ T32 w 4978"/>
                              <a:gd name="T34" fmla="+- 0 4037 695"/>
                              <a:gd name="T35" fmla="*/ 4037 h 3342"/>
                              <a:gd name="T36" fmla="+- 0 8590 3612"/>
                              <a:gd name="T37" fmla="*/ T36 w 4978"/>
                              <a:gd name="T38" fmla="+- 0 695 695"/>
                              <a:gd name="T39" fmla="*/ 695 h 3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8" h="3342">
                                <a:moveTo>
                                  <a:pt x="538" y="1620"/>
                                </a:moveTo>
                                <a:lnTo>
                                  <a:pt x="0" y="1620"/>
                                </a:lnTo>
                                <a:lnTo>
                                  <a:pt x="0" y="3342"/>
                                </a:lnTo>
                                <a:lnTo>
                                  <a:pt x="538" y="3342"/>
                                </a:lnTo>
                                <a:lnTo>
                                  <a:pt x="538" y="1620"/>
                                </a:lnTo>
                                <a:close/>
                                <a:moveTo>
                                  <a:pt x="4978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3342"/>
                                </a:lnTo>
                                <a:lnTo>
                                  <a:pt x="4978" y="3342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docshape928"/>
                        <wps:cNvSpPr>
                          <a:spLocks/>
                        </wps:cNvSpPr>
                        <wps:spPr bwMode="auto">
                          <a:xfrm>
                            <a:off x="4293" y="992"/>
                            <a:ext cx="4978" cy="3045"/>
                          </a:xfrm>
                          <a:custGeom>
                            <a:avLst/>
                            <a:gdLst>
                              <a:gd name="T0" fmla="+- 0 4831 4294"/>
                              <a:gd name="T1" fmla="*/ T0 w 4978"/>
                              <a:gd name="T2" fmla="+- 0 3174 992"/>
                              <a:gd name="T3" fmla="*/ 3174 h 3045"/>
                              <a:gd name="T4" fmla="+- 0 4294 4294"/>
                              <a:gd name="T5" fmla="*/ T4 w 4978"/>
                              <a:gd name="T6" fmla="+- 0 3174 992"/>
                              <a:gd name="T7" fmla="*/ 3174 h 3045"/>
                              <a:gd name="T8" fmla="+- 0 4294 4294"/>
                              <a:gd name="T9" fmla="*/ T8 w 4978"/>
                              <a:gd name="T10" fmla="+- 0 4037 992"/>
                              <a:gd name="T11" fmla="*/ 4037 h 3045"/>
                              <a:gd name="T12" fmla="+- 0 4831 4294"/>
                              <a:gd name="T13" fmla="*/ T12 w 4978"/>
                              <a:gd name="T14" fmla="+- 0 4037 992"/>
                              <a:gd name="T15" fmla="*/ 4037 h 3045"/>
                              <a:gd name="T16" fmla="+- 0 4831 4294"/>
                              <a:gd name="T17" fmla="*/ T16 w 4978"/>
                              <a:gd name="T18" fmla="+- 0 3174 992"/>
                              <a:gd name="T19" fmla="*/ 3174 h 3045"/>
                              <a:gd name="T20" fmla="+- 0 9271 4294"/>
                              <a:gd name="T21" fmla="*/ T20 w 4978"/>
                              <a:gd name="T22" fmla="+- 0 992 992"/>
                              <a:gd name="T23" fmla="*/ 992 h 3045"/>
                              <a:gd name="T24" fmla="+- 0 8734 4294"/>
                              <a:gd name="T25" fmla="*/ T24 w 4978"/>
                              <a:gd name="T26" fmla="+- 0 992 992"/>
                              <a:gd name="T27" fmla="*/ 992 h 3045"/>
                              <a:gd name="T28" fmla="+- 0 8734 4294"/>
                              <a:gd name="T29" fmla="*/ T28 w 4978"/>
                              <a:gd name="T30" fmla="+- 0 4037 992"/>
                              <a:gd name="T31" fmla="*/ 4037 h 3045"/>
                              <a:gd name="T32" fmla="+- 0 9271 4294"/>
                              <a:gd name="T33" fmla="*/ T32 w 4978"/>
                              <a:gd name="T34" fmla="+- 0 4037 992"/>
                              <a:gd name="T35" fmla="*/ 4037 h 3045"/>
                              <a:gd name="T36" fmla="+- 0 9271 4294"/>
                              <a:gd name="T37" fmla="*/ T36 w 4978"/>
                              <a:gd name="T38" fmla="+- 0 992 992"/>
                              <a:gd name="T39" fmla="*/ 992 h 3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8" h="3045">
                                <a:moveTo>
                                  <a:pt x="537" y="2182"/>
                                </a:moveTo>
                                <a:lnTo>
                                  <a:pt x="0" y="2182"/>
                                </a:lnTo>
                                <a:lnTo>
                                  <a:pt x="0" y="3045"/>
                                </a:lnTo>
                                <a:lnTo>
                                  <a:pt x="537" y="3045"/>
                                </a:lnTo>
                                <a:lnTo>
                                  <a:pt x="537" y="2182"/>
                                </a:lnTo>
                                <a:close/>
                                <a:moveTo>
                                  <a:pt x="4977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3045"/>
                                </a:lnTo>
                                <a:lnTo>
                                  <a:pt x="4977" y="3045"/>
                                </a:lnTo>
                                <a:lnTo>
                                  <a:pt x="4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docshape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3697"/>
                            <a:ext cx="53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docshape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2014"/>
                            <a:ext cx="538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1660" y="4037"/>
                            <a:ext cx="8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docshape93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379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87.6*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docshape93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" y="82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75.8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docshape933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677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79.8*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docshape934"/>
                        <wps:cNvSpPr txBox="1">
                          <a:spLocks noChangeArrowheads="1"/>
                        </wps:cNvSpPr>
                        <wps:spPr bwMode="auto">
                          <a:xfrm>
                            <a:off x="9487" y="170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docshape93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2001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45.1*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docshape936"/>
                        <wps:cNvSpPr txBox="1">
                          <a:spLocks noChangeArrowheads="1"/>
                        </wps:cNvSpPr>
                        <wps:spPr bwMode="auto">
                          <a:xfrm>
                            <a:off x="7442" y="235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35.8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docshape937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274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docshape938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2860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22.6*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docshape939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3382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docshape940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3722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4" o:spid="_x0000_s1698" style="position:absolute;margin-left:83pt;margin-top:18.95pt;width:444pt;height:183.25pt;z-index:-15655424;mso-wrap-distance-left:0;mso-wrap-distance-right:0;mso-position-horizontal-relative:page" coordorigin="1660,379" coordsize="8880,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">
                <v:shape id="docshape925" o:spid="_x0000_s1699" style="position:absolute;left:2248;top:1143;width:4976;height:2894;visibility:visible;mso-wrap-style:square;v-text-anchor:top" coordsize="4976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" path="m535,1912l,1912r,981l535,2893r,-981xm4975,l4440,r,2893l4975,2893,4975,xe" fillcolor="#4471c4" stroked="f">
                  <v:path arrowok="t" o:connecttype="custom" o:connectlocs="535,3056;0,3056;0,4037;535,4037;535,3056;4975,1144;4440,1144;4440,4037;4975,4037;4975,1144" o:connectangles="0,0,0,0,0,0,0,0,0,0"/>
                </v:shape>
                <v:rect id="docshape926" o:spid="_x0000_s1700" style="position:absolute;left:7370;top:2670;width:536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" fillcolor="#ec7c30" stroked="f"/>
                <v:shape id="docshape927" o:spid="_x0000_s1701" style="position:absolute;left:3612;top:694;width:4978;height:3342;visibility:visible;mso-wrap-style:square;v-text-anchor:top" coordsize="4978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" path="m538,1620l,1620,,3342r538,l538,1620xm4978,l4440,r,3342l4978,3342,4978,xe" fillcolor="#a4a4a4" stroked="f">
                  <v:path arrowok="t" o:connecttype="custom" o:connectlocs="538,2315;0,2315;0,4037;538,4037;538,2315;4978,695;4440,695;4440,4037;4978,4037;4978,695" o:connectangles="0,0,0,0,0,0,0,0,0,0"/>
                </v:shape>
                <v:shape id="docshape928" o:spid="_x0000_s1702" style="position:absolute;left:4293;top:992;width:4978;height:3045;visibility:visible;mso-wrap-style:square;v-text-anchor:top" coordsize="4978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" path="m537,2182l,2182r,863l537,3045r,-863xm4977,l4440,r,3045l4977,3045,4977,xe" fillcolor="#ffc000" stroked="f">
                  <v:path arrowok="t" o:connecttype="custom" o:connectlocs="537,3174;0,3174;0,4037;537,4037;537,3174;4977,992;4440,992;4440,4037;4977,4037;4977,992" o:connectangles="0,0,0,0,0,0,0,0,0,0"/>
                </v:shape>
                <v:shape id="docshape929" o:spid="_x0000_s1703" type="#_x0000_t75" style="position:absolute;left:4975;top:3697;width:53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">
                  <v:imagedata r:id="rId309" o:title=""/>
                </v:shape>
                <v:shape id="docshape930" o:spid="_x0000_s1704" type="#_x0000_t75" style="position:absolute;left:9415;top:2014;width:538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">
                  <v:imagedata r:id="rId310" o:title=""/>
                </v:shape>
                <v:line id="Line 1114" o:spid="_x0000_s1705" style="position:absolute;visibility:visible;mso-wrap-style:square" from="1660,4037" to="10540,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" strokecolor="#d9d9d9"/>
                <v:shape id="docshape931" o:spid="_x0000_s1706" type="#_x0000_t202" style="position:absolute;left:8068;top:379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87.6*</w:t>
                        </w:r>
                      </w:p>
                    </w:txbxContent>
                  </v:textbox>
                </v:shape>
                <v:shape id="docshape932" o:spid="_x0000_s1707" type="#_x0000_t202" style="position:absolute;left:6759;top:82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75.8</w:t>
                        </w:r>
                      </w:p>
                    </w:txbxContent>
                  </v:textbox>
                </v:shape>
                <v:shape id="docshape933" o:spid="_x0000_s1708" type="#_x0000_t202" style="position:absolute;left:8750;top:677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79.8*</w:t>
                        </w:r>
                      </w:p>
                    </w:txbxContent>
                  </v:textbox>
                </v:shape>
                <v:shape id="docshape934" o:spid="_x0000_s1709" type="#_x0000_t202" style="position:absolute;left:9487;top:170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53.0</w:t>
                        </w:r>
                      </w:p>
                    </w:txbxContent>
                  </v:textbox>
                </v:shape>
                <v:shape id="docshape935" o:spid="_x0000_s1710" type="#_x0000_t202" style="position:absolute;left:3627;top:2001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45.1*</w:t>
                        </w:r>
                      </w:p>
                    </w:txbxContent>
                  </v:textbox>
                </v:shape>
                <v:shape id="docshape936" o:spid="_x0000_s1711" type="#_x0000_t202" style="position:absolute;left:7442;top:235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35.8</w:t>
                        </w:r>
                      </w:p>
                    </w:txbxContent>
                  </v:textbox>
                </v:shape>
                <v:shape id="docshape937" o:spid="_x0000_s1712" type="#_x0000_t202" style="position:absolute;left:2319;top:274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25.7</w:t>
                        </w:r>
                      </w:p>
                    </w:txbxContent>
                  </v:textbox>
                </v:shape>
                <v:shape id="docshape938" o:spid="_x0000_s1713" type="#_x0000_t202" style="position:absolute;left:4310;top:2860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22.6*</w:t>
                        </w:r>
                      </w:p>
                    </w:txbxContent>
                  </v:textbox>
                </v:shape>
                <v:shape id="docshape939" o:spid="_x0000_s1714" type="#_x0000_t202" style="position:absolute;left:5104;top:3382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8.9</w:t>
                        </w:r>
                      </w:p>
                    </w:txbxContent>
                  </v:textbox>
                </v:shape>
                <v:shape id="docshape940" o:spid="_x0000_s1715" type="#_x0000_t202" style="position:absolute;left:3032;top:3722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***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b/>
          <w:sz w:val="6"/>
        </w:rPr>
      </w:pPr>
    </w:p>
    <w:p w:rsidR="00E1242D" w:rsidRDefault="006D1E3D">
      <w:pPr>
        <w:pStyle w:val="BodyText"/>
        <w:tabs>
          <w:tab w:val="left" w:pos="4385"/>
        </w:tabs>
        <w:spacing w:before="56"/>
        <w:ind w:right="378"/>
        <w:jc w:val="center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E1242D" w:rsidRDefault="00E1242D">
      <w:pPr>
        <w:pStyle w:val="BodyText"/>
        <w:spacing w:before="10"/>
        <w:rPr>
          <w:sz w:val="9"/>
        </w:rPr>
      </w:pPr>
    </w:p>
    <w:p w:rsidR="00E1242D" w:rsidRDefault="00462E83">
      <w:pPr>
        <w:pStyle w:val="BodyText"/>
        <w:tabs>
          <w:tab w:val="left" w:pos="998"/>
          <w:tab w:val="left" w:pos="1855"/>
          <w:tab w:val="left" w:pos="2695"/>
          <w:tab w:val="left" w:pos="3619"/>
        </w:tabs>
        <w:spacing w:before="57"/>
        <w:ind w:right="1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32" name="doc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AB72B" id="docshape941" o:spid="_x0000_s1026" style="position:absolute;margin-left:198.6pt;margin-top:7.15pt;width:6.05pt;height:6.0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4128" behindDoc="1" locked="0" layoutInCell="1" allowOverlap="1">
                <wp:simplePos x="0" y="0"/>
                <wp:positionH relativeFrom="page">
                  <wp:posOffset>3156585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31" name="doc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D07DC" id="docshape942" o:spid="_x0000_s1026" style="position:absolute;margin-left:248.55pt;margin-top:7.15pt;width:6.05pt;height:6.05pt;z-index:-303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4640" behindDoc="1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30" name="docshape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DE3B5" id="docshape943" o:spid="_x0000_s1026" style="position:absolute;margin-left:291.35pt;margin-top:7.15pt;width:6.05pt;height:6.05pt;z-index:-30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5152" behindDoc="1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90805</wp:posOffset>
                </wp:positionV>
                <wp:extent cx="76835" cy="76835"/>
                <wp:effectExtent l="0" t="0" r="0" b="0"/>
                <wp:wrapNone/>
                <wp:docPr id="1129" name="doc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19066" id="docshape944" o:spid="_x0000_s1026" style="position:absolute;margin-left:333.35pt;margin-top:7.15pt;width:6.05pt;height:6.05pt;z-index:-303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" fillcolor="#ffc000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45664" behindDoc="1" locked="0" layoutInCell="1" allowOverlap="1">
            <wp:simplePos x="0" y="0"/>
            <wp:positionH relativeFrom="page">
              <wp:posOffset>4820792</wp:posOffset>
            </wp:positionH>
            <wp:positionV relativeFrom="paragraph">
              <wp:posOffset>90552</wp:posOffset>
            </wp:positionV>
            <wp:extent cx="76752" cy="76752"/>
            <wp:effectExtent l="0" t="0" r="0" b="0"/>
            <wp:wrapNone/>
            <wp:docPr id="3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8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1"/>
        <w:rPr>
          <w:sz w:val="10"/>
        </w:rPr>
      </w:pPr>
    </w:p>
    <w:p w:rsidR="00E1242D" w:rsidRDefault="006D1E3D">
      <w:pPr>
        <w:spacing w:before="68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2"/>
        <w:ind w:left="940" w:right="1330"/>
        <w:rPr>
          <w:sz w:val="16"/>
        </w:rPr>
      </w:pPr>
      <w:r>
        <w:rPr>
          <w:sz w:val="16"/>
        </w:rPr>
        <w:t>NOTE: Bars with pattern indicate reference group within each age category; Asterisk (*) denotes where estimate was significantly different</w:t>
      </w:r>
      <w:r>
        <w:rPr>
          <w:spacing w:val="1"/>
          <w:sz w:val="16"/>
        </w:rPr>
        <w:t xml:space="preserve"> </w:t>
      </w:r>
      <w:r>
        <w:rPr>
          <w:sz w:val="16"/>
        </w:rPr>
        <w:t>compared to reference group within each specific age category (p &lt;0.05). Hospital Patient Encounters include any emergency department,</w:t>
      </w:r>
      <w:r>
        <w:rPr>
          <w:spacing w:val="1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4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4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primary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anxiety,</w:t>
      </w:r>
      <w:r>
        <w:rPr>
          <w:spacing w:val="-4"/>
          <w:sz w:val="16"/>
        </w:rPr>
        <w:t xml:space="preserve"> </w:t>
      </w:r>
      <w:r>
        <w:rPr>
          <w:sz w:val="16"/>
        </w:rPr>
        <w:t>dissociative,</w:t>
      </w:r>
      <w:r>
        <w:rPr>
          <w:spacing w:val="-3"/>
          <w:sz w:val="16"/>
        </w:rPr>
        <w:t xml:space="preserve"> </w:t>
      </w:r>
      <w:r>
        <w:rPr>
          <w:sz w:val="16"/>
        </w:rPr>
        <w:t>stress-related,</w:t>
      </w:r>
      <w:r>
        <w:rPr>
          <w:spacing w:val="-3"/>
          <w:sz w:val="16"/>
        </w:rPr>
        <w:t xml:space="preserve"> </w:t>
      </w:r>
      <w:r>
        <w:rPr>
          <w:sz w:val="16"/>
        </w:rPr>
        <w:t>somatoform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other</w:t>
      </w:r>
      <w:r>
        <w:rPr>
          <w:spacing w:val="-5"/>
          <w:sz w:val="16"/>
        </w:rPr>
        <w:t xml:space="preserve"> </w:t>
      </w:r>
      <w:r>
        <w:rPr>
          <w:sz w:val="16"/>
        </w:rPr>
        <w:t>nonpsychotic</w:t>
      </w:r>
      <w:r>
        <w:rPr>
          <w:spacing w:val="1"/>
          <w:sz w:val="16"/>
        </w:rPr>
        <w:t xml:space="preserve"> </w:t>
      </w:r>
      <w:r>
        <w:rPr>
          <w:sz w:val="16"/>
        </w:rPr>
        <w:t>mental</w:t>
      </w:r>
      <w:r>
        <w:rPr>
          <w:spacing w:val="-3"/>
          <w:sz w:val="16"/>
        </w:rPr>
        <w:t xml:space="preserve"> </w:t>
      </w:r>
      <w:r>
        <w:rPr>
          <w:sz w:val="16"/>
        </w:rPr>
        <w:t>disorders.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Youth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Suicide</w:t>
      </w:r>
    </w:p>
    <w:p w:rsidR="00E1242D" w:rsidRDefault="006D1E3D">
      <w:pPr>
        <w:pStyle w:val="BodyText"/>
        <w:ind w:left="940" w:right="1366"/>
      </w:pPr>
      <w:r>
        <w:t>Nearly one in eight Boston public high school students has reported seriously considering suicide (</w:t>
      </w:r>
      <w:hyperlink w:anchor="_bookmark81" w:history="1">
        <w:r>
          <w:t>Figure</w:t>
        </w:r>
      </w:hyperlink>
      <w:r>
        <w:rPr>
          <w:spacing w:val="-47"/>
        </w:rPr>
        <w:t xml:space="preserve"> </w:t>
      </w:r>
      <w:hyperlink w:anchor="_bookmark81" w:history="1">
        <w:r>
          <w:t>42</w:t>
        </w:r>
      </w:hyperlink>
      <w:r>
        <w:t>).</w:t>
      </w:r>
      <w:r>
        <w:rPr>
          <w:spacing w:val="1"/>
        </w:rPr>
        <w:t xml:space="preserve"> </w:t>
      </w:r>
      <w:r>
        <w:t>Suicide ideation was highest among LGBTQ students, where nearly 25.9% indicated they seriously</w:t>
      </w:r>
      <w:r>
        <w:rPr>
          <w:spacing w:val="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suicide,</w:t>
      </w:r>
      <w:r>
        <w:rPr>
          <w:spacing w:val="-3"/>
        </w:rPr>
        <w:t xml:space="preserve"> </w:t>
      </w:r>
      <w:r>
        <w:t>compared to</w:t>
      </w:r>
      <w:r>
        <w:rPr>
          <w:spacing w:val="-1"/>
        </w:rPr>
        <w:t xml:space="preserve"> </w:t>
      </w:r>
      <w:r>
        <w:t>9.9%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heterosexual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non-transgender.</w:t>
      </w:r>
    </w:p>
    <w:p w:rsidR="00E1242D" w:rsidRDefault="006D1E3D">
      <w:pPr>
        <w:pStyle w:val="BodyText"/>
        <w:spacing w:before="1"/>
        <w:ind w:left="940" w:right="1330"/>
      </w:pPr>
      <w:r>
        <w:t>Female students (15.0%) were also significantly more likely than male students (8.8%) to report</w:t>
      </w:r>
      <w:r>
        <w:rPr>
          <w:spacing w:val="1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suicide.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seriously</w:t>
      </w:r>
      <w:r>
        <w:rPr>
          <w:spacing w:val="-4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suicide</w:t>
      </w:r>
      <w:r>
        <w:rPr>
          <w:spacing w:val="-1"/>
        </w:rPr>
        <w:t xml:space="preserve"> </w:t>
      </w:r>
      <w:r>
        <w:t>generally</w:t>
      </w:r>
      <w:r>
        <w:rPr>
          <w:spacing w:val="-47"/>
        </w:rPr>
        <w:t xml:space="preserve"> </w:t>
      </w:r>
      <w:r>
        <w:t>remained</w:t>
      </w:r>
      <w:r>
        <w:rPr>
          <w:spacing w:val="-4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over time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2011-2017</w:t>
      </w:r>
      <w:r>
        <w:rPr>
          <w:spacing w:val="-2"/>
        </w:rPr>
        <w:t xml:space="preserve"> </w:t>
      </w:r>
      <w:r>
        <w:t>(data in Appendix B).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345"/>
        <w:rPr>
          <w:b/>
        </w:rPr>
      </w:pPr>
      <w:bookmarkStart w:id="82" w:name="_bookmark81"/>
      <w:bookmarkEnd w:id="82"/>
      <w:r>
        <w:rPr>
          <w:b/>
        </w:rPr>
        <w:t>Figure 42. Percent Boston Public High School Youth Reporting Seriously Considering Suicide in the Past</w:t>
      </w:r>
      <w:r>
        <w:rPr>
          <w:b/>
          <w:spacing w:val="-48"/>
        </w:rPr>
        <w:t xml:space="preserve"> </w:t>
      </w:r>
      <w:r>
        <w:rPr>
          <w:b/>
        </w:rPr>
        <w:t>Year,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1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9"/>
        <w:rPr>
          <w:b/>
          <w:sz w:val="15"/>
        </w:rPr>
      </w:pPr>
    </w:p>
    <w:p w:rsidR="00E1242D" w:rsidRDefault="00462E83">
      <w:pPr>
        <w:pStyle w:val="BodyText"/>
        <w:spacing w:before="56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17780</wp:posOffset>
                </wp:positionV>
                <wp:extent cx="1823085" cy="2654300"/>
                <wp:effectExtent l="0" t="0" r="0" b="0"/>
                <wp:wrapNone/>
                <wp:docPr id="1105" name="docshapegroup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085" cy="2654300"/>
                          <a:chOff x="4539" y="28"/>
                          <a:chExt cx="2871" cy="4180"/>
                        </a:xfrm>
                      </wpg:grpSpPr>
                      <wps:wsp>
                        <wps:cNvPr id="1106" name="docshape946"/>
                        <wps:cNvSpPr>
                          <a:spLocks noChangeArrowheads="1"/>
                        </wps:cNvSpPr>
                        <wps:spPr bwMode="auto">
                          <a:xfrm>
                            <a:off x="4546" y="52"/>
                            <a:ext cx="1159" cy="2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docshape947"/>
                        <wps:cNvSpPr>
                          <a:spLocks/>
                        </wps:cNvSpPr>
                        <wps:spPr bwMode="auto">
                          <a:xfrm>
                            <a:off x="5600" y="127"/>
                            <a:ext cx="202" cy="90"/>
                          </a:xfrm>
                          <a:custGeom>
                            <a:avLst/>
                            <a:gdLst>
                              <a:gd name="T0" fmla="+- 0 5705 5600"/>
                              <a:gd name="T1" fmla="*/ T0 w 202"/>
                              <a:gd name="T2" fmla="+- 0 173 127"/>
                              <a:gd name="T3" fmla="*/ 173 h 90"/>
                              <a:gd name="T4" fmla="+- 0 5600 5600"/>
                              <a:gd name="T5" fmla="*/ T4 w 202"/>
                              <a:gd name="T6" fmla="+- 0 173 127"/>
                              <a:gd name="T7" fmla="*/ 173 h 90"/>
                              <a:gd name="T8" fmla="+- 0 5705 5600"/>
                              <a:gd name="T9" fmla="*/ T8 w 202"/>
                              <a:gd name="T10" fmla="+- 0 173 127"/>
                              <a:gd name="T11" fmla="*/ 173 h 90"/>
                              <a:gd name="T12" fmla="+- 0 5802 5600"/>
                              <a:gd name="T13" fmla="*/ T12 w 202"/>
                              <a:gd name="T14" fmla="+- 0 173 127"/>
                              <a:gd name="T15" fmla="*/ 173 h 90"/>
                              <a:gd name="T16" fmla="+- 0 5600 5600"/>
                              <a:gd name="T17" fmla="*/ T16 w 202"/>
                              <a:gd name="T18" fmla="+- 0 127 127"/>
                              <a:gd name="T19" fmla="*/ 127 h 90"/>
                              <a:gd name="T20" fmla="+- 0 5600 5600"/>
                              <a:gd name="T21" fmla="*/ T20 w 202"/>
                              <a:gd name="T22" fmla="+- 0 217 127"/>
                              <a:gd name="T23" fmla="*/ 217 h 90"/>
                              <a:gd name="T24" fmla="+- 0 5802 5600"/>
                              <a:gd name="T25" fmla="*/ T24 w 202"/>
                              <a:gd name="T26" fmla="+- 0 127 127"/>
                              <a:gd name="T27" fmla="*/ 127 h 90"/>
                              <a:gd name="T28" fmla="+- 0 5802 5600"/>
                              <a:gd name="T29" fmla="*/ T28 w 202"/>
                              <a:gd name="T30" fmla="+- 0 217 127"/>
                              <a:gd name="T31" fmla="*/ 21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2" h="90">
                                <a:moveTo>
                                  <a:pt x="10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05" y="46"/>
                                </a:moveTo>
                                <a:lnTo>
                                  <a:pt x="20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02" y="0"/>
                                </a:moveTo>
                                <a:lnTo>
                                  <a:pt x="20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docshape948"/>
                        <wps:cNvSpPr>
                          <a:spLocks noChangeArrowheads="1"/>
                        </wps:cNvSpPr>
                        <wps:spPr bwMode="auto">
                          <a:xfrm>
                            <a:off x="4546" y="761"/>
                            <a:ext cx="997" cy="24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docshape949"/>
                        <wps:cNvSpPr>
                          <a:spLocks/>
                        </wps:cNvSpPr>
                        <wps:spPr bwMode="auto">
                          <a:xfrm>
                            <a:off x="5284" y="836"/>
                            <a:ext cx="518" cy="90"/>
                          </a:xfrm>
                          <a:custGeom>
                            <a:avLst/>
                            <a:gdLst>
                              <a:gd name="T0" fmla="+- 0 5544 5284"/>
                              <a:gd name="T1" fmla="*/ T0 w 518"/>
                              <a:gd name="T2" fmla="+- 0 881 836"/>
                              <a:gd name="T3" fmla="*/ 881 h 90"/>
                              <a:gd name="T4" fmla="+- 0 5284 5284"/>
                              <a:gd name="T5" fmla="*/ T4 w 518"/>
                              <a:gd name="T6" fmla="+- 0 881 836"/>
                              <a:gd name="T7" fmla="*/ 881 h 90"/>
                              <a:gd name="T8" fmla="+- 0 5544 5284"/>
                              <a:gd name="T9" fmla="*/ T8 w 518"/>
                              <a:gd name="T10" fmla="+- 0 881 836"/>
                              <a:gd name="T11" fmla="*/ 881 h 90"/>
                              <a:gd name="T12" fmla="+- 0 5802 5284"/>
                              <a:gd name="T13" fmla="*/ T12 w 518"/>
                              <a:gd name="T14" fmla="+- 0 881 836"/>
                              <a:gd name="T15" fmla="*/ 881 h 90"/>
                              <a:gd name="T16" fmla="+- 0 5284 5284"/>
                              <a:gd name="T17" fmla="*/ T16 w 518"/>
                              <a:gd name="T18" fmla="+- 0 836 836"/>
                              <a:gd name="T19" fmla="*/ 836 h 90"/>
                              <a:gd name="T20" fmla="+- 0 5284 5284"/>
                              <a:gd name="T21" fmla="*/ T20 w 518"/>
                              <a:gd name="T22" fmla="+- 0 926 836"/>
                              <a:gd name="T23" fmla="*/ 926 h 90"/>
                              <a:gd name="T24" fmla="+- 0 5802 5284"/>
                              <a:gd name="T25" fmla="*/ T24 w 518"/>
                              <a:gd name="T26" fmla="+- 0 836 836"/>
                              <a:gd name="T27" fmla="*/ 836 h 90"/>
                              <a:gd name="T28" fmla="+- 0 5802 5284"/>
                              <a:gd name="T29" fmla="*/ T28 w 518"/>
                              <a:gd name="T30" fmla="+- 0 926 836"/>
                              <a:gd name="T31" fmla="*/ 9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8" h="90">
                                <a:moveTo>
                                  <a:pt x="26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60" y="45"/>
                                </a:moveTo>
                                <a:lnTo>
                                  <a:pt x="51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18" y="0"/>
                                </a:moveTo>
                                <a:lnTo>
                                  <a:pt x="51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docshape950"/>
                        <wps:cNvSpPr>
                          <a:spLocks noChangeArrowheads="1"/>
                        </wps:cNvSpPr>
                        <wps:spPr bwMode="auto">
                          <a:xfrm>
                            <a:off x="4546" y="1109"/>
                            <a:ext cx="1083" cy="24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docshape951"/>
                        <wps:cNvSpPr>
                          <a:spLocks/>
                        </wps:cNvSpPr>
                        <wps:spPr bwMode="auto">
                          <a:xfrm>
                            <a:off x="5447" y="1184"/>
                            <a:ext cx="365" cy="90"/>
                          </a:xfrm>
                          <a:custGeom>
                            <a:avLst/>
                            <a:gdLst>
                              <a:gd name="T0" fmla="+- 0 5628 5447"/>
                              <a:gd name="T1" fmla="*/ T0 w 365"/>
                              <a:gd name="T2" fmla="+- 0 1229 1185"/>
                              <a:gd name="T3" fmla="*/ 1229 h 90"/>
                              <a:gd name="T4" fmla="+- 0 5447 5447"/>
                              <a:gd name="T5" fmla="*/ T4 w 365"/>
                              <a:gd name="T6" fmla="+- 0 1229 1185"/>
                              <a:gd name="T7" fmla="*/ 1229 h 90"/>
                              <a:gd name="T8" fmla="+- 0 5628 5447"/>
                              <a:gd name="T9" fmla="*/ T8 w 365"/>
                              <a:gd name="T10" fmla="+- 0 1229 1185"/>
                              <a:gd name="T11" fmla="*/ 1229 h 90"/>
                              <a:gd name="T12" fmla="+- 0 5811 5447"/>
                              <a:gd name="T13" fmla="*/ T12 w 365"/>
                              <a:gd name="T14" fmla="+- 0 1229 1185"/>
                              <a:gd name="T15" fmla="*/ 1229 h 90"/>
                              <a:gd name="T16" fmla="+- 0 5447 5447"/>
                              <a:gd name="T17" fmla="*/ T16 w 365"/>
                              <a:gd name="T18" fmla="+- 0 1185 1185"/>
                              <a:gd name="T19" fmla="*/ 1185 h 90"/>
                              <a:gd name="T20" fmla="+- 0 5447 5447"/>
                              <a:gd name="T21" fmla="*/ T20 w 365"/>
                              <a:gd name="T22" fmla="+- 0 1275 1185"/>
                              <a:gd name="T23" fmla="*/ 1275 h 90"/>
                              <a:gd name="T24" fmla="+- 0 5811 5447"/>
                              <a:gd name="T25" fmla="*/ T24 w 365"/>
                              <a:gd name="T26" fmla="+- 0 1185 1185"/>
                              <a:gd name="T27" fmla="*/ 1185 h 90"/>
                              <a:gd name="T28" fmla="+- 0 5811 5447"/>
                              <a:gd name="T29" fmla="*/ T28 w 365"/>
                              <a:gd name="T30" fmla="+- 0 1275 1185"/>
                              <a:gd name="T31" fmla="*/ 12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90">
                                <a:moveTo>
                                  <a:pt x="181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1" y="44"/>
                                </a:moveTo>
                                <a:lnTo>
                                  <a:pt x="36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4" y="0"/>
                                </a:moveTo>
                                <a:lnTo>
                                  <a:pt x="36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docshape952"/>
                        <wps:cNvSpPr>
                          <a:spLocks noChangeArrowheads="1"/>
                        </wps:cNvSpPr>
                        <wps:spPr bwMode="auto">
                          <a:xfrm>
                            <a:off x="4546" y="1457"/>
                            <a:ext cx="1198" cy="24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docshape953"/>
                        <wps:cNvSpPr>
                          <a:spLocks/>
                        </wps:cNvSpPr>
                        <wps:spPr bwMode="auto">
                          <a:xfrm>
                            <a:off x="5581" y="1532"/>
                            <a:ext cx="317" cy="90"/>
                          </a:xfrm>
                          <a:custGeom>
                            <a:avLst/>
                            <a:gdLst>
                              <a:gd name="T0" fmla="+- 0 5743 5581"/>
                              <a:gd name="T1" fmla="*/ T0 w 317"/>
                              <a:gd name="T2" fmla="+- 0 1577 1533"/>
                              <a:gd name="T3" fmla="*/ 1577 h 90"/>
                              <a:gd name="T4" fmla="+- 0 5581 5581"/>
                              <a:gd name="T5" fmla="*/ T4 w 317"/>
                              <a:gd name="T6" fmla="+- 0 1577 1533"/>
                              <a:gd name="T7" fmla="*/ 1577 h 90"/>
                              <a:gd name="T8" fmla="+- 0 5743 5581"/>
                              <a:gd name="T9" fmla="*/ T8 w 317"/>
                              <a:gd name="T10" fmla="+- 0 1577 1533"/>
                              <a:gd name="T11" fmla="*/ 1577 h 90"/>
                              <a:gd name="T12" fmla="+- 0 5897 5581"/>
                              <a:gd name="T13" fmla="*/ T12 w 317"/>
                              <a:gd name="T14" fmla="+- 0 1577 1533"/>
                              <a:gd name="T15" fmla="*/ 1577 h 90"/>
                              <a:gd name="T16" fmla="+- 0 5581 5581"/>
                              <a:gd name="T17" fmla="*/ T16 w 317"/>
                              <a:gd name="T18" fmla="+- 0 1533 1533"/>
                              <a:gd name="T19" fmla="*/ 1533 h 90"/>
                              <a:gd name="T20" fmla="+- 0 5581 5581"/>
                              <a:gd name="T21" fmla="*/ T20 w 317"/>
                              <a:gd name="T22" fmla="+- 0 1623 1533"/>
                              <a:gd name="T23" fmla="*/ 1623 h 90"/>
                              <a:gd name="T24" fmla="+- 0 5897 5581"/>
                              <a:gd name="T25" fmla="*/ T24 w 317"/>
                              <a:gd name="T26" fmla="+- 0 1533 1533"/>
                              <a:gd name="T27" fmla="*/ 1533 h 90"/>
                              <a:gd name="T28" fmla="+- 0 5897 5581"/>
                              <a:gd name="T29" fmla="*/ T28 w 317"/>
                              <a:gd name="T30" fmla="+- 0 1623 1533"/>
                              <a:gd name="T31" fmla="*/ 16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" h="90">
                                <a:moveTo>
                                  <a:pt x="16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62" y="44"/>
                                </a:moveTo>
                                <a:lnTo>
                                  <a:pt x="31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6" y="0"/>
                                </a:moveTo>
                                <a:lnTo>
                                  <a:pt x="31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docshape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806"/>
                            <a:ext cx="111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docshape955"/>
                        <wps:cNvSpPr>
                          <a:spLocks/>
                        </wps:cNvSpPr>
                        <wps:spPr bwMode="auto">
                          <a:xfrm>
                            <a:off x="5370" y="1881"/>
                            <a:ext cx="566" cy="90"/>
                          </a:xfrm>
                          <a:custGeom>
                            <a:avLst/>
                            <a:gdLst>
                              <a:gd name="T0" fmla="+- 0 5657 5370"/>
                              <a:gd name="T1" fmla="*/ T0 w 566"/>
                              <a:gd name="T2" fmla="+- 0 1927 1881"/>
                              <a:gd name="T3" fmla="*/ 1927 h 90"/>
                              <a:gd name="T4" fmla="+- 0 5370 5370"/>
                              <a:gd name="T5" fmla="*/ T4 w 566"/>
                              <a:gd name="T6" fmla="+- 0 1927 1881"/>
                              <a:gd name="T7" fmla="*/ 1927 h 90"/>
                              <a:gd name="T8" fmla="+- 0 5657 5370"/>
                              <a:gd name="T9" fmla="*/ T8 w 566"/>
                              <a:gd name="T10" fmla="+- 0 1927 1881"/>
                              <a:gd name="T11" fmla="*/ 1927 h 90"/>
                              <a:gd name="T12" fmla="+- 0 5936 5370"/>
                              <a:gd name="T13" fmla="*/ T12 w 566"/>
                              <a:gd name="T14" fmla="+- 0 1927 1881"/>
                              <a:gd name="T15" fmla="*/ 1927 h 90"/>
                              <a:gd name="T16" fmla="+- 0 5370 5370"/>
                              <a:gd name="T17" fmla="*/ T16 w 566"/>
                              <a:gd name="T18" fmla="+- 0 1881 1881"/>
                              <a:gd name="T19" fmla="*/ 1881 h 90"/>
                              <a:gd name="T20" fmla="+- 0 5370 5370"/>
                              <a:gd name="T21" fmla="*/ T20 w 566"/>
                              <a:gd name="T22" fmla="+- 0 1971 1881"/>
                              <a:gd name="T23" fmla="*/ 1971 h 90"/>
                              <a:gd name="T24" fmla="+- 0 5936 5370"/>
                              <a:gd name="T25" fmla="*/ T24 w 566"/>
                              <a:gd name="T26" fmla="+- 0 1881 1881"/>
                              <a:gd name="T27" fmla="*/ 1881 h 90"/>
                              <a:gd name="T28" fmla="+- 0 5936 5370"/>
                              <a:gd name="T29" fmla="*/ T28 w 566"/>
                              <a:gd name="T30" fmla="+- 0 1971 1881"/>
                              <a:gd name="T31" fmla="*/ 19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6" h="90">
                                <a:moveTo>
                                  <a:pt x="28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87" y="46"/>
                                </a:moveTo>
                                <a:lnTo>
                                  <a:pt x="56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66" y="0"/>
                                </a:moveTo>
                                <a:lnTo>
                                  <a:pt x="5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docshape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863"/>
                            <a:ext cx="84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" name="docshape957"/>
                        <wps:cNvSpPr>
                          <a:spLocks/>
                        </wps:cNvSpPr>
                        <wps:spPr bwMode="auto">
                          <a:xfrm>
                            <a:off x="5255" y="2938"/>
                            <a:ext cx="269" cy="90"/>
                          </a:xfrm>
                          <a:custGeom>
                            <a:avLst/>
                            <a:gdLst>
                              <a:gd name="T0" fmla="+- 0 5390 5255"/>
                              <a:gd name="T1" fmla="*/ T0 w 269"/>
                              <a:gd name="T2" fmla="+- 0 2983 2938"/>
                              <a:gd name="T3" fmla="*/ 2983 h 90"/>
                              <a:gd name="T4" fmla="+- 0 5255 5255"/>
                              <a:gd name="T5" fmla="*/ T4 w 269"/>
                              <a:gd name="T6" fmla="+- 0 2983 2938"/>
                              <a:gd name="T7" fmla="*/ 2983 h 90"/>
                              <a:gd name="T8" fmla="+- 0 5390 5255"/>
                              <a:gd name="T9" fmla="*/ T8 w 269"/>
                              <a:gd name="T10" fmla="+- 0 2983 2938"/>
                              <a:gd name="T11" fmla="*/ 2983 h 90"/>
                              <a:gd name="T12" fmla="+- 0 5524 5255"/>
                              <a:gd name="T13" fmla="*/ T12 w 269"/>
                              <a:gd name="T14" fmla="+- 0 2983 2938"/>
                              <a:gd name="T15" fmla="*/ 2983 h 90"/>
                              <a:gd name="T16" fmla="+- 0 5255 5255"/>
                              <a:gd name="T17" fmla="*/ T16 w 269"/>
                              <a:gd name="T18" fmla="+- 0 2938 2938"/>
                              <a:gd name="T19" fmla="*/ 2938 h 90"/>
                              <a:gd name="T20" fmla="+- 0 5255 5255"/>
                              <a:gd name="T21" fmla="*/ T20 w 269"/>
                              <a:gd name="T22" fmla="+- 0 3028 2938"/>
                              <a:gd name="T23" fmla="*/ 3028 h 90"/>
                              <a:gd name="T24" fmla="+- 0 5524 5255"/>
                              <a:gd name="T25" fmla="*/ T24 w 269"/>
                              <a:gd name="T26" fmla="+- 0 2938 2938"/>
                              <a:gd name="T27" fmla="*/ 2938 h 90"/>
                              <a:gd name="T28" fmla="+- 0 5524 5255"/>
                              <a:gd name="T29" fmla="*/ T28 w 269"/>
                              <a:gd name="T30" fmla="+- 0 3028 2938"/>
                              <a:gd name="T31" fmla="*/ 30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90">
                                <a:moveTo>
                                  <a:pt x="13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5" y="45"/>
                                </a:moveTo>
                                <a:lnTo>
                                  <a:pt x="26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958"/>
                        <wps:cNvSpPr>
                          <a:spLocks noChangeArrowheads="1"/>
                        </wps:cNvSpPr>
                        <wps:spPr bwMode="auto">
                          <a:xfrm>
                            <a:off x="4546" y="2515"/>
                            <a:ext cx="1437" cy="24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959"/>
                        <wps:cNvSpPr>
                          <a:spLocks/>
                        </wps:cNvSpPr>
                        <wps:spPr bwMode="auto">
                          <a:xfrm>
                            <a:off x="5839" y="2589"/>
                            <a:ext cx="297" cy="90"/>
                          </a:xfrm>
                          <a:custGeom>
                            <a:avLst/>
                            <a:gdLst>
                              <a:gd name="T0" fmla="+- 0 5983 5840"/>
                              <a:gd name="T1" fmla="*/ T0 w 297"/>
                              <a:gd name="T2" fmla="+- 0 2635 2590"/>
                              <a:gd name="T3" fmla="*/ 2635 h 90"/>
                              <a:gd name="T4" fmla="+- 0 5840 5840"/>
                              <a:gd name="T5" fmla="*/ T4 w 297"/>
                              <a:gd name="T6" fmla="+- 0 2635 2590"/>
                              <a:gd name="T7" fmla="*/ 2635 h 90"/>
                              <a:gd name="T8" fmla="+- 0 5983 5840"/>
                              <a:gd name="T9" fmla="*/ T8 w 297"/>
                              <a:gd name="T10" fmla="+- 0 2635 2590"/>
                              <a:gd name="T11" fmla="*/ 2635 h 90"/>
                              <a:gd name="T12" fmla="+- 0 6137 5840"/>
                              <a:gd name="T13" fmla="*/ T12 w 297"/>
                              <a:gd name="T14" fmla="+- 0 2635 2590"/>
                              <a:gd name="T15" fmla="*/ 2635 h 90"/>
                              <a:gd name="T16" fmla="+- 0 5840 5840"/>
                              <a:gd name="T17" fmla="*/ T16 w 297"/>
                              <a:gd name="T18" fmla="+- 0 2590 2590"/>
                              <a:gd name="T19" fmla="*/ 2590 h 90"/>
                              <a:gd name="T20" fmla="+- 0 5840 5840"/>
                              <a:gd name="T21" fmla="*/ T20 w 297"/>
                              <a:gd name="T22" fmla="+- 0 2680 2590"/>
                              <a:gd name="T23" fmla="*/ 2680 h 90"/>
                              <a:gd name="T24" fmla="+- 0 6137 5840"/>
                              <a:gd name="T25" fmla="*/ T24 w 297"/>
                              <a:gd name="T26" fmla="+- 0 2590 2590"/>
                              <a:gd name="T27" fmla="*/ 2590 h 90"/>
                              <a:gd name="T28" fmla="+- 0 6137 5840"/>
                              <a:gd name="T29" fmla="*/ T28 w 297"/>
                              <a:gd name="T30" fmla="+- 0 2680 2590"/>
                              <a:gd name="T31" fmla="*/ 26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7" h="90">
                                <a:moveTo>
                                  <a:pt x="14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43" y="45"/>
                                </a:moveTo>
                                <a:lnTo>
                                  <a:pt x="29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docshape960"/>
                        <wps:cNvSpPr>
                          <a:spLocks noChangeArrowheads="1"/>
                        </wps:cNvSpPr>
                        <wps:spPr bwMode="auto">
                          <a:xfrm>
                            <a:off x="4546" y="3595"/>
                            <a:ext cx="2482" cy="241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961"/>
                        <wps:cNvSpPr>
                          <a:spLocks/>
                        </wps:cNvSpPr>
                        <wps:spPr bwMode="auto">
                          <a:xfrm>
                            <a:off x="6654" y="3670"/>
                            <a:ext cx="748" cy="90"/>
                          </a:xfrm>
                          <a:custGeom>
                            <a:avLst/>
                            <a:gdLst>
                              <a:gd name="T0" fmla="+- 0 7027 6654"/>
                              <a:gd name="T1" fmla="*/ T0 w 748"/>
                              <a:gd name="T2" fmla="+- 0 3715 3671"/>
                              <a:gd name="T3" fmla="*/ 3715 h 90"/>
                              <a:gd name="T4" fmla="+- 0 6654 6654"/>
                              <a:gd name="T5" fmla="*/ T4 w 748"/>
                              <a:gd name="T6" fmla="+- 0 3715 3671"/>
                              <a:gd name="T7" fmla="*/ 3715 h 90"/>
                              <a:gd name="T8" fmla="+- 0 7027 6654"/>
                              <a:gd name="T9" fmla="*/ T8 w 748"/>
                              <a:gd name="T10" fmla="+- 0 3715 3671"/>
                              <a:gd name="T11" fmla="*/ 3715 h 90"/>
                              <a:gd name="T12" fmla="+- 0 7402 6654"/>
                              <a:gd name="T13" fmla="*/ T12 w 748"/>
                              <a:gd name="T14" fmla="+- 0 3715 3671"/>
                              <a:gd name="T15" fmla="*/ 3715 h 90"/>
                              <a:gd name="T16" fmla="+- 0 6654 6654"/>
                              <a:gd name="T17" fmla="*/ T16 w 748"/>
                              <a:gd name="T18" fmla="+- 0 3671 3671"/>
                              <a:gd name="T19" fmla="*/ 3671 h 90"/>
                              <a:gd name="T20" fmla="+- 0 6654 6654"/>
                              <a:gd name="T21" fmla="*/ T20 w 748"/>
                              <a:gd name="T22" fmla="+- 0 3761 3671"/>
                              <a:gd name="T23" fmla="*/ 3761 h 90"/>
                              <a:gd name="T24" fmla="+- 0 7402 6654"/>
                              <a:gd name="T25" fmla="*/ T24 w 748"/>
                              <a:gd name="T26" fmla="+- 0 3671 3671"/>
                              <a:gd name="T27" fmla="*/ 3671 h 90"/>
                              <a:gd name="T28" fmla="+- 0 7402 6654"/>
                              <a:gd name="T29" fmla="*/ T28 w 748"/>
                              <a:gd name="T30" fmla="+- 0 3761 3671"/>
                              <a:gd name="T31" fmla="*/ 37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90">
                                <a:moveTo>
                                  <a:pt x="37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73" y="44"/>
                                </a:moveTo>
                                <a:lnTo>
                                  <a:pt x="74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8" y="0"/>
                                </a:moveTo>
                                <a:lnTo>
                                  <a:pt x="74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docshape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944"/>
                            <a:ext cx="94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4546" y="28"/>
                            <a:ext cx="0" cy="4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docshape963"/>
                        <wps:cNvSpPr txBox="1">
                          <a:spLocks noChangeArrowheads="1"/>
                        </wps:cNvSpPr>
                        <wps:spPr bwMode="auto">
                          <a:xfrm>
                            <a:off x="5941" y="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docshape964"/>
                        <wps:cNvSpPr txBox="1">
                          <a:spLocks noChangeArrowheads="1"/>
                        </wps:cNvSpPr>
                        <wps:spPr bwMode="auto">
                          <a:xfrm>
                            <a:off x="5992" y="791"/>
                            <a:ext cx="744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10.4%</w:t>
                              </w:r>
                            </w:p>
                            <w:p w:rsidR="00E1242D" w:rsidRDefault="006D1E3D">
                              <w:pPr>
                                <w:spacing w:before="79"/>
                                <w:ind w:left="8"/>
                              </w:pPr>
                              <w:r>
                                <w:rPr>
                                  <w:color w:val="404040"/>
                                </w:rPr>
                                <w:t>11.3%</w:t>
                              </w:r>
                            </w:p>
                            <w:p w:rsidR="00E1242D" w:rsidRDefault="006D1E3D">
                              <w:pPr>
                                <w:spacing w:before="80"/>
                                <w:ind w:left="65"/>
                              </w:pPr>
                              <w:r>
                                <w:rPr>
                                  <w:color w:val="404040"/>
                                </w:rPr>
                                <w:t>12.5%</w:t>
                              </w:r>
                            </w:p>
                            <w:p w:rsidR="00E1242D" w:rsidRDefault="006D1E3D">
                              <w:pPr>
                                <w:spacing w:before="80" w:line="265" w:lineRule="exact"/>
                                <w:ind w:left="173"/>
                              </w:pPr>
                              <w:r>
                                <w:rPr>
                                  <w:color w:val="404040"/>
                                </w:rPr>
                                <w:t>11.6%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docshape965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2545"/>
                            <a:ext cx="7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15.0%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docshape966"/>
                        <wps:cNvSpPr txBox="1">
                          <a:spLocks noChangeArrowheads="1"/>
                        </wps:cNvSpPr>
                        <wps:spPr bwMode="auto">
                          <a:xfrm>
                            <a:off x="5702" y="289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docshape967"/>
                        <wps:cNvSpPr txBox="1">
                          <a:spLocks noChangeArrowheads="1"/>
                        </wps:cNvSpPr>
                        <wps:spPr bwMode="auto">
                          <a:xfrm>
                            <a:off x="5690" y="3974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45" o:spid="_x0000_s1716" style="position:absolute;left:0;text-align:left;margin-left:226.95pt;margin-top:1.4pt;width:143.55pt;height:209pt;z-index:15804928;mso-position-horizontal-relative:page" coordorigin="4539,28" coordsize="2871,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">
                <v:rect id="docshape946" o:spid="_x0000_s1717" style="position:absolute;left:4546;top:52;width:11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" fillcolor="#a6a6a6" stroked="f"/>
                <v:shape id="docshape947" o:spid="_x0000_s1718" style="position:absolute;left:5600;top:127;width:202;height:90;visibility:visible;mso-wrap-style:square;v-text-anchor:top" coordsize="2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" path="m105,46l,46t105,l202,46m,l,90m202,r,90e" filled="f" strokecolor="#d9d9d9">
                  <v:path arrowok="t" o:connecttype="custom" o:connectlocs="105,173;0,173;105,173;202,173;0,127;0,217;202,127;202,217" o:connectangles="0,0,0,0,0,0,0,0"/>
                </v:shape>
                <v:rect id="docshape948" o:spid="_x0000_s1719" style="position:absolute;left:4546;top:761;width:997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" fillcolor="#8aaabd" stroked="f"/>
                <v:shape id="docshape949" o:spid="_x0000_s1720" style="position:absolute;left:5284;top:836;width:518;height:90;visibility:visible;mso-wrap-style:square;v-text-anchor:top" coordsize="51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" path="m260,45l,45t260,l518,45m,l,90m518,r,90e" filled="f" strokecolor="#d9d9d9">
                  <v:path arrowok="t" o:connecttype="custom" o:connectlocs="260,881;0,881;260,881;518,881;0,836;0,926;518,836;518,926" o:connectangles="0,0,0,0,0,0,0,0"/>
                </v:shape>
                <v:rect id="docshape950" o:spid="_x0000_s1721" style="position:absolute;left:4546;top:1109;width:108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" fillcolor="#8aaabd" stroked="f"/>
                <v:shape id="docshape951" o:spid="_x0000_s1722" style="position:absolute;left:5447;top:1184;width:365;height:90;visibility:visible;mso-wrap-style:square;v-text-anchor:top" coordsize="3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" path="m181,44l,44t181,l364,44m,l,90m364,r,90e" filled="f" strokecolor="#d9d9d9">
                  <v:path arrowok="t" o:connecttype="custom" o:connectlocs="181,1229;0,1229;181,1229;364,1229;0,1185;0,1275;364,1185;364,1275" o:connectangles="0,0,0,0,0,0,0,0"/>
                </v:shape>
                <v:rect id="docshape952" o:spid="_x0000_s1723" style="position:absolute;left:4546;top:1457;width:119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" fillcolor="#8aaabd" stroked="f"/>
                <v:shape id="docshape953" o:spid="_x0000_s1724" style="position:absolute;left:5581;top:1532;width:317;height:90;visibility:visible;mso-wrap-style:square;v-text-anchor:top" coordsize="3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" path="m162,44l,44t162,l316,44m,l,90m316,r,90e" filled="f" strokecolor="#d9d9d9">
                  <v:path arrowok="t" o:connecttype="custom" o:connectlocs="162,1577;0,1577;162,1577;316,1577;0,1533;0,1623;316,1533;316,1623" o:connectangles="0,0,0,0,0,0,0,0"/>
                </v:shape>
                <v:shape id="docshape954" o:spid="_x0000_s1725" type="#_x0000_t75" style="position:absolute;left:4546;top:1806;width:111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">
                  <v:imagedata r:id="rId315" o:title=""/>
                </v:shape>
                <v:shape id="docshape955" o:spid="_x0000_s1726" style="position:absolute;left:5370;top:1881;width:566;height:90;visibility:visible;mso-wrap-style:square;v-text-anchor:top" coordsize="5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" path="m287,46l,46t287,l566,46m,l,90m566,r,90e" filled="f" strokecolor="#d9d9d9">
                  <v:path arrowok="t" o:connecttype="custom" o:connectlocs="287,1927;0,1927;287,1927;566,1927;0,1881;0,1971;566,1881;566,1971" o:connectangles="0,0,0,0,0,0,0,0"/>
                </v:shape>
                <v:shape id="docshape956" o:spid="_x0000_s1727" type="#_x0000_t75" style="position:absolute;left:4546;top:2863;width:84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">
                  <v:imagedata r:id="rId316" o:title=""/>
                </v:shape>
                <v:shape id="docshape957" o:spid="_x0000_s1728" style="position:absolute;left:5255;top:2938;width:269;height:90;visibility:visible;mso-wrap-style:square;v-text-anchor:top" coordsize="2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" path="m135,45l,45t135,l269,45m,l,90m269,r,90e" filled="f" strokecolor="#d9d9d9">
                  <v:path arrowok="t" o:connecttype="custom" o:connectlocs="135,2983;0,2983;135,2983;269,2983;0,2938;0,3028;269,2938;269,3028" o:connectangles="0,0,0,0,0,0,0,0"/>
                </v:shape>
                <v:rect id="docshape958" o:spid="_x0000_s1729" style="position:absolute;left:4546;top:2515;width:14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" fillcolor="#3a5669" stroked="f"/>
                <v:shape id="docshape959" o:spid="_x0000_s1730" style="position:absolute;left:5839;top:2589;width:297;height:90;visibility:visible;mso-wrap-style:square;v-text-anchor:top" coordsize="29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" path="m143,45l,45t143,l297,45m,l,90m297,r,90e" filled="f" strokecolor="#d9d9d9">
                  <v:path arrowok="t" o:connecttype="custom" o:connectlocs="143,2635;0,2635;143,2635;297,2635;0,2590;0,2680;297,2590;297,2680" o:connectangles="0,0,0,0,0,0,0,0"/>
                </v:shape>
                <v:rect id="docshape960" o:spid="_x0000_s1731" style="position:absolute;left:4546;top:3595;width:248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" fillcolor="#6dc5ff" stroked="f"/>
                <v:shape id="docshape961" o:spid="_x0000_s1732" style="position:absolute;left:6654;top:3670;width:748;height:90;visibility:visible;mso-wrap-style:square;v-text-anchor:top" coordsize="7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" path="m373,44l,44t373,l748,44m,l,90m748,r,90e" filled="f" strokecolor="#d9d9d9">
                  <v:path arrowok="t" o:connecttype="custom" o:connectlocs="373,3715;0,3715;373,3715;748,3715;0,3671;0,3761;748,3671;748,3761" o:connectangles="0,0,0,0,0,0,0,0"/>
                </v:shape>
                <v:shape id="docshape962" o:spid="_x0000_s1733" type="#_x0000_t75" style="position:absolute;left:4546;top:3944;width:94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">
                  <v:imagedata r:id="rId317" o:title=""/>
                </v:shape>
                <v:line id="Line 1081" o:spid="_x0000_s1734" style="position:absolute;visibility:visible;mso-wrap-style:square" from="4546,28" to="4546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" strokecolor="#d9d9d9"/>
                <v:shape id="docshape963" o:spid="_x0000_s1735" type="#_x0000_t202" style="position:absolute;left:5941;top: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12.1%</w:t>
                        </w:r>
                      </w:p>
                    </w:txbxContent>
                  </v:textbox>
                </v:shape>
                <v:shape id="docshape964" o:spid="_x0000_s1736" type="#_x0000_t202" style="position:absolute;left:5992;top:791;width:744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10.4%</w:t>
                        </w:r>
                      </w:p>
                      <w:p w:rsidR="00E1242D" w:rsidRDefault="006D1E3D">
                        <w:pPr>
                          <w:spacing w:before="79"/>
                          <w:ind w:left="8"/>
                        </w:pPr>
                        <w:r>
                          <w:rPr>
                            <w:color w:val="404040"/>
                          </w:rPr>
                          <w:t>11.3%</w:t>
                        </w:r>
                      </w:p>
                      <w:p w:rsidR="00E1242D" w:rsidRDefault="006D1E3D">
                        <w:pPr>
                          <w:spacing w:before="80"/>
                          <w:ind w:left="65"/>
                        </w:pPr>
                        <w:r>
                          <w:rPr>
                            <w:color w:val="404040"/>
                          </w:rPr>
                          <w:t>12.5%</w:t>
                        </w:r>
                      </w:p>
                      <w:p w:rsidR="00E1242D" w:rsidRDefault="006D1E3D">
                        <w:pPr>
                          <w:spacing w:before="80" w:line="265" w:lineRule="exact"/>
                          <w:ind w:left="173"/>
                        </w:pPr>
                        <w:r>
                          <w:rPr>
                            <w:color w:val="404040"/>
                          </w:rPr>
                          <w:t>11.6%</w:t>
                        </w:r>
                      </w:p>
                    </w:txbxContent>
                  </v:textbox>
                </v:shape>
                <v:shape id="docshape965" o:spid="_x0000_s1737" type="#_x0000_t202" style="position:absolute;left:6278;top:2545;width:72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15.0%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966" o:spid="_x0000_s1738" type="#_x0000_t202" style="position:absolute;left:5702;top:289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967" o:spid="_x0000_s1739" type="#_x0000_t202" style="position:absolute;left:5690;top:3974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60" w:line="312" w:lineRule="auto"/>
        <w:ind w:left="3289" w:right="7793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4"/>
        <w:rPr>
          <w:sz w:val="28"/>
        </w:rPr>
      </w:pPr>
    </w:p>
    <w:p w:rsidR="00E1242D" w:rsidRDefault="006D1E3D">
      <w:pPr>
        <w:pStyle w:val="BodyText"/>
        <w:spacing w:line="312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9"/>
        <w:rPr>
          <w:sz w:val="23"/>
        </w:rPr>
      </w:pPr>
    </w:p>
    <w:p w:rsidR="00E1242D" w:rsidRDefault="00E1242D">
      <w:pPr>
        <w:rPr>
          <w:sz w:val="23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80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99"/>
        <w:ind w:left="1070"/>
      </w:pPr>
      <w:r>
        <w:br w:type="column"/>
      </w:r>
      <w:r>
        <w:rPr>
          <w:color w:val="404040"/>
        </w:rPr>
        <w:t>25.9%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2200"/>
            <w:col w:w="5556"/>
          </w:cols>
        </w:sectPr>
      </w:pPr>
    </w:p>
    <w:p w:rsidR="00E1242D" w:rsidRDefault="00E1242D">
      <w:pPr>
        <w:pStyle w:val="BodyText"/>
        <w:spacing w:before="7"/>
        <w:rPr>
          <w:sz w:val="16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3"/>
          <w:sz w:val="16"/>
        </w:rPr>
        <w:t xml:space="preserve"> </w:t>
      </w:r>
      <w:r>
        <w:rPr>
          <w:sz w:val="16"/>
        </w:rPr>
        <w:t>seriously</w:t>
      </w:r>
      <w:r>
        <w:rPr>
          <w:spacing w:val="-3"/>
          <w:sz w:val="16"/>
        </w:rPr>
        <w:t xml:space="preserve"> </w:t>
      </w:r>
      <w:r>
        <w:rPr>
          <w:sz w:val="16"/>
        </w:rPr>
        <w:t>consider</w:t>
      </w:r>
      <w:r>
        <w:rPr>
          <w:spacing w:val="-2"/>
          <w:sz w:val="16"/>
        </w:rPr>
        <w:t xml:space="preserve"> </w:t>
      </w:r>
      <w:r>
        <w:rPr>
          <w:sz w:val="16"/>
        </w:rPr>
        <w:t>attempting</w:t>
      </w:r>
      <w:r>
        <w:rPr>
          <w:spacing w:val="-2"/>
          <w:sz w:val="16"/>
        </w:rPr>
        <w:t xml:space="preserve"> </w:t>
      </w:r>
      <w:r>
        <w:rPr>
          <w:sz w:val="16"/>
        </w:rPr>
        <w:t>suicide;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</w:t>
      </w:r>
      <w:r>
        <w:rPr>
          <w:spacing w:val="-3"/>
          <w:sz w:val="16"/>
        </w:rPr>
        <w:t xml:space="preserve"> </w:t>
      </w:r>
      <w:r>
        <w:rPr>
          <w:sz w:val="16"/>
        </w:rPr>
        <w:t>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1"/>
          <w:sz w:val="16"/>
        </w:rPr>
        <w:t xml:space="preserve"> </w:t>
      </w:r>
      <w:r>
        <w:rPr>
          <w:sz w:val="16"/>
        </w:rPr>
        <w:t>group for its specific category; Asterisk (*) denotes where estimate was significantly different compared to reference group within 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62"/>
      </w:pPr>
      <w:r>
        <w:lastRenderedPageBreak/>
        <w:t>Similar to the pattern of suicide ideation, LGBTQ students, at 18.2%, were more likely to report</w:t>
      </w:r>
      <w:r>
        <w:rPr>
          <w:spacing w:val="1"/>
        </w:rPr>
        <w:t xml:space="preserve"> </w:t>
      </w:r>
      <w:r>
        <w:t xml:space="preserve">attempting suicide in the past year compared to heterosexual/non-transgender students (5.9%) </w:t>
      </w:r>
      <w:hyperlink w:anchor="_bookmark82" w:history="1">
        <w:r>
          <w:t>(Figure</w:t>
        </w:r>
      </w:hyperlink>
      <w:r>
        <w:rPr>
          <w:spacing w:val="-47"/>
        </w:rPr>
        <w:t xml:space="preserve"> </w:t>
      </w:r>
      <w:hyperlink w:anchor="_bookmark82" w:history="1">
        <w:r>
          <w:t>43</w:t>
        </w:r>
      </w:hyperlink>
      <w:r>
        <w:t>).</w:t>
      </w:r>
      <w:r>
        <w:rPr>
          <w:spacing w:val="1"/>
        </w:rPr>
        <w:t xml:space="preserve"> </w:t>
      </w:r>
      <w:r>
        <w:t>There were also differences by race/ethnicity among students responding to this question. Latino</w:t>
      </w:r>
      <w:r>
        <w:rPr>
          <w:spacing w:val="1"/>
        </w:rPr>
        <w:t xml:space="preserve"> </w:t>
      </w:r>
      <w:r>
        <w:t>students overall (9.2%) were significantly more likely than White students (6.0%) to report attempting</w:t>
      </w:r>
      <w:r>
        <w:rPr>
          <w:spacing w:val="1"/>
        </w:rPr>
        <w:t xml:space="preserve"> </w:t>
      </w:r>
      <w:r>
        <w:t>suicide in the past year. Among male students, Black (8.4%) and Latino (7.4%) males were significantly</w:t>
      </w:r>
      <w:r>
        <w:rPr>
          <w:spacing w:val="1"/>
        </w:rPr>
        <w:t xml:space="preserve"> </w:t>
      </w:r>
      <w:r>
        <w:t>more likely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males</w:t>
      </w:r>
      <w:r>
        <w:rPr>
          <w:spacing w:val="2"/>
        </w:rPr>
        <w:t xml:space="preserve"> </w:t>
      </w:r>
      <w:r>
        <w:t>(4.7%) to</w:t>
      </w:r>
      <w:r>
        <w:rPr>
          <w:spacing w:val="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attempting</w:t>
      </w:r>
      <w:r>
        <w:rPr>
          <w:spacing w:val="-1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year.</w:t>
      </w:r>
    </w:p>
    <w:p w:rsidR="00E1242D" w:rsidRDefault="00E1242D">
      <w:pPr>
        <w:pStyle w:val="BodyText"/>
      </w:pPr>
    </w:p>
    <w:p w:rsidR="00E1242D" w:rsidRDefault="006D1E3D">
      <w:pPr>
        <w:ind w:left="940" w:right="1465"/>
        <w:rPr>
          <w:b/>
        </w:rPr>
      </w:pPr>
      <w:bookmarkStart w:id="83" w:name="_bookmark82"/>
      <w:bookmarkEnd w:id="83"/>
      <w:r>
        <w:rPr>
          <w:b/>
        </w:rPr>
        <w:t>Figure 43. Percent Boston Public High School Youth Reporting Attempting Suicide in the Past Year, by</w:t>
      </w:r>
      <w:r>
        <w:rPr>
          <w:b/>
          <w:spacing w:val="-48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2013, 2015,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462E83">
      <w:pPr>
        <w:pStyle w:val="BodyText"/>
        <w:spacing w:before="163"/>
        <w:ind w:right="76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2948305</wp:posOffset>
                </wp:positionH>
                <wp:positionV relativeFrom="paragraph">
                  <wp:posOffset>111125</wp:posOffset>
                </wp:positionV>
                <wp:extent cx="1925320" cy="3782060"/>
                <wp:effectExtent l="0" t="0" r="0" b="0"/>
                <wp:wrapNone/>
                <wp:docPr id="1068" name="docshapegroup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3782060"/>
                          <a:chOff x="4643" y="175"/>
                          <a:chExt cx="3032" cy="5956"/>
                        </a:xfrm>
                      </wpg:grpSpPr>
                      <wps:wsp>
                        <wps:cNvPr id="1069" name="docshape969"/>
                        <wps:cNvSpPr>
                          <a:spLocks noChangeArrowheads="1"/>
                        </wps:cNvSpPr>
                        <wps:spPr bwMode="auto">
                          <a:xfrm>
                            <a:off x="4650" y="193"/>
                            <a:ext cx="1047" cy="18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970"/>
                        <wps:cNvSpPr>
                          <a:spLocks/>
                        </wps:cNvSpPr>
                        <wps:spPr bwMode="auto">
                          <a:xfrm>
                            <a:off x="5573" y="241"/>
                            <a:ext cx="262" cy="90"/>
                          </a:xfrm>
                          <a:custGeom>
                            <a:avLst/>
                            <a:gdLst>
                              <a:gd name="T0" fmla="+- 0 5698 5573"/>
                              <a:gd name="T1" fmla="*/ T0 w 262"/>
                              <a:gd name="T2" fmla="+- 0 286 241"/>
                              <a:gd name="T3" fmla="*/ 286 h 90"/>
                              <a:gd name="T4" fmla="+- 0 5573 5573"/>
                              <a:gd name="T5" fmla="*/ T4 w 262"/>
                              <a:gd name="T6" fmla="+- 0 286 241"/>
                              <a:gd name="T7" fmla="*/ 286 h 90"/>
                              <a:gd name="T8" fmla="+- 0 5698 5573"/>
                              <a:gd name="T9" fmla="*/ T8 w 262"/>
                              <a:gd name="T10" fmla="+- 0 286 241"/>
                              <a:gd name="T11" fmla="*/ 286 h 90"/>
                              <a:gd name="T12" fmla="+- 0 5835 5573"/>
                              <a:gd name="T13" fmla="*/ T12 w 262"/>
                              <a:gd name="T14" fmla="+- 0 286 241"/>
                              <a:gd name="T15" fmla="*/ 286 h 90"/>
                              <a:gd name="T16" fmla="+- 0 5573 5573"/>
                              <a:gd name="T17" fmla="*/ T16 w 262"/>
                              <a:gd name="T18" fmla="+- 0 241 241"/>
                              <a:gd name="T19" fmla="*/ 241 h 90"/>
                              <a:gd name="T20" fmla="+- 0 5573 5573"/>
                              <a:gd name="T21" fmla="*/ T20 w 262"/>
                              <a:gd name="T22" fmla="+- 0 331 241"/>
                              <a:gd name="T23" fmla="*/ 331 h 90"/>
                              <a:gd name="T24" fmla="+- 0 5835 5573"/>
                              <a:gd name="T25" fmla="*/ T24 w 262"/>
                              <a:gd name="T26" fmla="+- 0 241 241"/>
                              <a:gd name="T27" fmla="*/ 241 h 90"/>
                              <a:gd name="T28" fmla="+- 0 5835 5573"/>
                              <a:gd name="T29" fmla="*/ T28 w 262"/>
                              <a:gd name="T30" fmla="+- 0 331 241"/>
                              <a:gd name="T31" fmla="*/ 33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2" h="90">
                                <a:moveTo>
                                  <a:pt x="12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25" y="45"/>
                                </a:moveTo>
                                <a:lnTo>
                                  <a:pt x="26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2" y="0"/>
                                </a:moveTo>
                                <a:lnTo>
                                  <a:pt x="26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docshape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551"/>
                            <a:ext cx="82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docshape972"/>
                        <wps:cNvSpPr>
                          <a:spLocks/>
                        </wps:cNvSpPr>
                        <wps:spPr bwMode="auto">
                          <a:xfrm>
                            <a:off x="5105" y="1599"/>
                            <a:ext cx="731" cy="90"/>
                          </a:xfrm>
                          <a:custGeom>
                            <a:avLst/>
                            <a:gdLst>
                              <a:gd name="T0" fmla="+- 0 5477 5105"/>
                              <a:gd name="T1" fmla="*/ T0 w 731"/>
                              <a:gd name="T2" fmla="+- 0 1644 1600"/>
                              <a:gd name="T3" fmla="*/ 1644 h 90"/>
                              <a:gd name="T4" fmla="+- 0 5105 5105"/>
                              <a:gd name="T5" fmla="*/ T4 w 731"/>
                              <a:gd name="T6" fmla="+- 0 1644 1600"/>
                              <a:gd name="T7" fmla="*/ 1644 h 90"/>
                              <a:gd name="T8" fmla="+- 0 5477 5105"/>
                              <a:gd name="T9" fmla="*/ T8 w 731"/>
                              <a:gd name="T10" fmla="+- 0 1644 1600"/>
                              <a:gd name="T11" fmla="*/ 1644 h 90"/>
                              <a:gd name="T12" fmla="+- 0 5835 5105"/>
                              <a:gd name="T13" fmla="*/ T12 w 731"/>
                              <a:gd name="T14" fmla="+- 0 1644 1600"/>
                              <a:gd name="T15" fmla="*/ 1644 h 90"/>
                              <a:gd name="T16" fmla="+- 0 5105 5105"/>
                              <a:gd name="T17" fmla="*/ T16 w 731"/>
                              <a:gd name="T18" fmla="+- 0 1600 1600"/>
                              <a:gd name="T19" fmla="*/ 1600 h 90"/>
                              <a:gd name="T20" fmla="+- 0 5105 5105"/>
                              <a:gd name="T21" fmla="*/ T20 w 731"/>
                              <a:gd name="T22" fmla="+- 0 1690 1600"/>
                              <a:gd name="T23" fmla="*/ 1690 h 90"/>
                              <a:gd name="T24" fmla="+- 0 5835 5105"/>
                              <a:gd name="T25" fmla="*/ T24 w 731"/>
                              <a:gd name="T26" fmla="+- 0 1600 1600"/>
                              <a:gd name="T27" fmla="*/ 1600 h 90"/>
                              <a:gd name="T28" fmla="+- 0 5835 5105"/>
                              <a:gd name="T29" fmla="*/ T28 w 731"/>
                              <a:gd name="T30" fmla="+- 0 1690 1600"/>
                              <a:gd name="T31" fmla="*/ 16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1" h="90">
                                <a:moveTo>
                                  <a:pt x="37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72" y="44"/>
                                </a:moveTo>
                                <a:lnTo>
                                  <a:pt x="73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973"/>
                        <wps:cNvSpPr>
                          <a:spLocks noChangeArrowheads="1"/>
                        </wps:cNvSpPr>
                        <wps:spPr bwMode="auto">
                          <a:xfrm>
                            <a:off x="4650" y="742"/>
                            <a:ext cx="635" cy="1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docshape974"/>
                        <wps:cNvSpPr>
                          <a:spLocks/>
                        </wps:cNvSpPr>
                        <wps:spPr bwMode="auto">
                          <a:xfrm>
                            <a:off x="5008" y="790"/>
                            <a:ext cx="551" cy="90"/>
                          </a:xfrm>
                          <a:custGeom>
                            <a:avLst/>
                            <a:gdLst>
                              <a:gd name="T0" fmla="+- 0 5285 5009"/>
                              <a:gd name="T1" fmla="*/ T0 w 551"/>
                              <a:gd name="T2" fmla="+- 0 836 790"/>
                              <a:gd name="T3" fmla="*/ 836 h 90"/>
                              <a:gd name="T4" fmla="+- 0 5009 5009"/>
                              <a:gd name="T5" fmla="*/ T4 w 551"/>
                              <a:gd name="T6" fmla="+- 0 836 790"/>
                              <a:gd name="T7" fmla="*/ 836 h 90"/>
                              <a:gd name="T8" fmla="+- 0 5285 5009"/>
                              <a:gd name="T9" fmla="*/ T8 w 551"/>
                              <a:gd name="T10" fmla="+- 0 836 790"/>
                              <a:gd name="T11" fmla="*/ 836 h 90"/>
                              <a:gd name="T12" fmla="+- 0 5560 5009"/>
                              <a:gd name="T13" fmla="*/ T12 w 551"/>
                              <a:gd name="T14" fmla="+- 0 836 790"/>
                              <a:gd name="T15" fmla="*/ 836 h 90"/>
                              <a:gd name="T16" fmla="+- 0 5009 5009"/>
                              <a:gd name="T17" fmla="*/ T16 w 551"/>
                              <a:gd name="T18" fmla="+- 0 790 790"/>
                              <a:gd name="T19" fmla="*/ 790 h 90"/>
                              <a:gd name="T20" fmla="+- 0 5009 5009"/>
                              <a:gd name="T21" fmla="*/ T20 w 551"/>
                              <a:gd name="T22" fmla="+- 0 880 790"/>
                              <a:gd name="T23" fmla="*/ 880 h 90"/>
                              <a:gd name="T24" fmla="+- 0 5560 5009"/>
                              <a:gd name="T25" fmla="*/ T24 w 551"/>
                              <a:gd name="T26" fmla="+- 0 790 790"/>
                              <a:gd name="T27" fmla="*/ 790 h 90"/>
                              <a:gd name="T28" fmla="+- 0 5560 5009"/>
                              <a:gd name="T29" fmla="*/ T28 w 551"/>
                              <a:gd name="T30" fmla="+- 0 880 790"/>
                              <a:gd name="T31" fmla="*/ 8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1" h="90">
                                <a:moveTo>
                                  <a:pt x="27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76" y="46"/>
                                </a:moveTo>
                                <a:lnTo>
                                  <a:pt x="55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51" y="0"/>
                                </a:moveTo>
                                <a:lnTo>
                                  <a:pt x="55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975"/>
                        <wps:cNvSpPr>
                          <a:spLocks noChangeArrowheads="1"/>
                        </wps:cNvSpPr>
                        <wps:spPr bwMode="auto">
                          <a:xfrm>
                            <a:off x="4650" y="1010"/>
                            <a:ext cx="923" cy="18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976"/>
                        <wps:cNvSpPr>
                          <a:spLocks/>
                        </wps:cNvSpPr>
                        <wps:spPr bwMode="auto">
                          <a:xfrm>
                            <a:off x="5339" y="1060"/>
                            <a:ext cx="455" cy="90"/>
                          </a:xfrm>
                          <a:custGeom>
                            <a:avLst/>
                            <a:gdLst>
                              <a:gd name="T0" fmla="+- 0 5573 5339"/>
                              <a:gd name="T1" fmla="*/ T0 w 455"/>
                              <a:gd name="T2" fmla="+- 0 1104 1060"/>
                              <a:gd name="T3" fmla="*/ 1104 h 90"/>
                              <a:gd name="T4" fmla="+- 0 5339 5339"/>
                              <a:gd name="T5" fmla="*/ T4 w 455"/>
                              <a:gd name="T6" fmla="+- 0 1104 1060"/>
                              <a:gd name="T7" fmla="*/ 1104 h 90"/>
                              <a:gd name="T8" fmla="+- 0 5573 5339"/>
                              <a:gd name="T9" fmla="*/ T8 w 455"/>
                              <a:gd name="T10" fmla="+- 0 1104 1060"/>
                              <a:gd name="T11" fmla="*/ 1104 h 90"/>
                              <a:gd name="T12" fmla="+- 0 5794 5339"/>
                              <a:gd name="T13" fmla="*/ T12 w 455"/>
                              <a:gd name="T14" fmla="+- 0 1104 1060"/>
                              <a:gd name="T15" fmla="*/ 1104 h 90"/>
                              <a:gd name="T16" fmla="+- 0 5339 5339"/>
                              <a:gd name="T17" fmla="*/ T16 w 455"/>
                              <a:gd name="T18" fmla="+- 0 1060 1060"/>
                              <a:gd name="T19" fmla="*/ 1060 h 90"/>
                              <a:gd name="T20" fmla="+- 0 5339 5339"/>
                              <a:gd name="T21" fmla="*/ T20 w 455"/>
                              <a:gd name="T22" fmla="+- 0 1150 1060"/>
                              <a:gd name="T23" fmla="*/ 1150 h 90"/>
                              <a:gd name="T24" fmla="+- 0 5794 5339"/>
                              <a:gd name="T25" fmla="*/ T24 w 455"/>
                              <a:gd name="T26" fmla="+- 0 1060 1060"/>
                              <a:gd name="T27" fmla="*/ 1060 h 90"/>
                              <a:gd name="T28" fmla="+- 0 5794 5339"/>
                              <a:gd name="T29" fmla="*/ T28 w 455"/>
                              <a:gd name="T30" fmla="+- 0 1150 1060"/>
                              <a:gd name="T31" fmla="*/ 11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5" h="90">
                                <a:moveTo>
                                  <a:pt x="23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34" y="44"/>
                                </a:moveTo>
                                <a:lnTo>
                                  <a:pt x="45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5" y="0"/>
                                </a:moveTo>
                                <a:lnTo>
                                  <a:pt x="45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977"/>
                        <wps:cNvSpPr>
                          <a:spLocks noChangeArrowheads="1"/>
                        </wps:cNvSpPr>
                        <wps:spPr bwMode="auto">
                          <a:xfrm>
                            <a:off x="4650" y="1282"/>
                            <a:ext cx="1268" cy="18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978"/>
                        <wps:cNvSpPr>
                          <a:spLocks/>
                        </wps:cNvSpPr>
                        <wps:spPr bwMode="auto">
                          <a:xfrm>
                            <a:off x="5697" y="1329"/>
                            <a:ext cx="441" cy="90"/>
                          </a:xfrm>
                          <a:custGeom>
                            <a:avLst/>
                            <a:gdLst>
                              <a:gd name="T0" fmla="+- 0 5918 5697"/>
                              <a:gd name="T1" fmla="*/ T0 w 441"/>
                              <a:gd name="T2" fmla="+- 0 1376 1330"/>
                              <a:gd name="T3" fmla="*/ 1376 h 90"/>
                              <a:gd name="T4" fmla="+- 0 5697 5697"/>
                              <a:gd name="T5" fmla="*/ T4 w 441"/>
                              <a:gd name="T6" fmla="+- 0 1376 1330"/>
                              <a:gd name="T7" fmla="*/ 1376 h 90"/>
                              <a:gd name="T8" fmla="+- 0 5918 5697"/>
                              <a:gd name="T9" fmla="*/ T8 w 441"/>
                              <a:gd name="T10" fmla="+- 0 1376 1330"/>
                              <a:gd name="T11" fmla="*/ 1376 h 90"/>
                              <a:gd name="T12" fmla="+- 0 6138 5697"/>
                              <a:gd name="T13" fmla="*/ T12 w 441"/>
                              <a:gd name="T14" fmla="+- 0 1376 1330"/>
                              <a:gd name="T15" fmla="*/ 1376 h 90"/>
                              <a:gd name="T16" fmla="+- 0 5697 5697"/>
                              <a:gd name="T17" fmla="*/ T16 w 441"/>
                              <a:gd name="T18" fmla="+- 0 1330 1330"/>
                              <a:gd name="T19" fmla="*/ 1330 h 90"/>
                              <a:gd name="T20" fmla="+- 0 5697 5697"/>
                              <a:gd name="T21" fmla="*/ T20 w 441"/>
                              <a:gd name="T22" fmla="+- 0 1420 1330"/>
                              <a:gd name="T23" fmla="*/ 1420 h 90"/>
                              <a:gd name="T24" fmla="+- 0 6138 5697"/>
                              <a:gd name="T25" fmla="*/ T24 w 441"/>
                              <a:gd name="T26" fmla="+- 0 1330 1330"/>
                              <a:gd name="T27" fmla="*/ 1330 h 90"/>
                              <a:gd name="T28" fmla="+- 0 6138 5697"/>
                              <a:gd name="T29" fmla="*/ T28 w 441"/>
                              <a:gd name="T30" fmla="+- 0 1420 1330"/>
                              <a:gd name="T31" fmla="*/ 14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1" h="90">
                                <a:moveTo>
                                  <a:pt x="22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1" y="46"/>
                                </a:moveTo>
                                <a:lnTo>
                                  <a:pt x="44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1" y="0"/>
                                </a:moveTo>
                                <a:lnTo>
                                  <a:pt x="44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docshape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2370"/>
                            <a:ext cx="97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docshape980"/>
                        <wps:cNvSpPr>
                          <a:spLocks/>
                        </wps:cNvSpPr>
                        <wps:spPr bwMode="auto">
                          <a:xfrm>
                            <a:off x="5435" y="2418"/>
                            <a:ext cx="386" cy="90"/>
                          </a:xfrm>
                          <a:custGeom>
                            <a:avLst/>
                            <a:gdLst>
                              <a:gd name="T0" fmla="+- 0 5628 5436"/>
                              <a:gd name="T1" fmla="*/ T0 w 386"/>
                              <a:gd name="T2" fmla="+- 0 2463 2418"/>
                              <a:gd name="T3" fmla="*/ 2463 h 90"/>
                              <a:gd name="T4" fmla="+- 0 5436 5436"/>
                              <a:gd name="T5" fmla="*/ T4 w 386"/>
                              <a:gd name="T6" fmla="+- 0 2463 2418"/>
                              <a:gd name="T7" fmla="*/ 2463 h 90"/>
                              <a:gd name="T8" fmla="+- 0 5628 5436"/>
                              <a:gd name="T9" fmla="*/ T8 w 386"/>
                              <a:gd name="T10" fmla="+- 0 2463 2418"/>
                              <a:gd name="T11" fmla="*/ 2463 h 90"/>
                              <a:gd name="T12" fmla="+- 0 5821 5436"/>
                              <a:gd name="T13" fmla="*/ T12 w 386"/>
                              <a:gd name="T14" fmla="+- 0 2463 2418"/>
                              <a:gd name="T15" fmla="*/ 2463 h 90"/>
                              <a:gd name="T16" fmla="+- 0 5436 5436"/>
                              <a:gd name="T17" fmla="*/ T16 w 386"/>
                              <a:gd name="T18" fmla="+- 0 2418 2418"/>
                              <a:gd name="T19" fmla="*/ 2418 h 90"/>
                              <a:gd name="T20" fmla="+- 0 5436 5436"/>
                              <a:gd name="T21" fmla="*/ T20 w 386"/>
                              <a:gd name="T22" fmla="+- 0 2508 2418"/>
                              <a:gd name="T23" fmla="*/ 2508 h 90"/>
                              <a:gd name="T24" fmla="+- 0 5821 5436"/>
                              <a:gd name="T25" fmla="*/ T24 w 386"/>
                              <a:gd name="T26" fmla="+- 0 2418 2418"/>
                              <a:gd name="T27" fmla="*/ 2418 h 90"/>
                              <a:gd name="T28" fmla="+- 0 5821 5436"/>
                              <a:gd name="T29" fmla="*/ T28 w 386"/>
                              <a:gd name="T30" fmla="+- 0 2508 2418"/>
                              <a:gd name="T31" fmla="*/ 250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6" h="90">
                                <a:moveTo>
                                  <a:pt x="19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92" y="45"/>
                                </a:moveTo>
                                <a:lnTo>
                                  <a:pt x="38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5" y="0"/>
                                </a:moveTo>
                                <a:lnTo>
                                  <a:pt x="38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docshape981"/>
                        <wps:cNvSpPr>
                          <a:spLocks noChangeArrowheads="1"/>
                        </wps:cNvSpPr>
                        <wps:spPr bwMode="auto">
                          <a:xfrm>
                            <a:off x="4650" y="2100"/>
                            <a:ext cx="1062" cy="188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docshape982"/>
                        <wps:cNvSpPr>
                          <a:spLocks/>
                        </wps:cNvSpPr>
                        <wps:spPr bwMode="auto">
                          <a:xfrm>
                            <a:off x="5545" y="2148"/>
                            <a:ext cx="345" cy="90"/>
                          </a:xfrm>
                          <a:custGeom>
                            <a:avLst/>
                            <a:gdLst>
                              <a:gd name="T0" fmla="+- 0 5712 5546"/>
                              <a:gd name="T1" fmla="*/ T0 w 345"/>
                              <a:gd name="T2" fmla="+- 0 2194 2149"/>
                              <a:gd name="T3" fmla="*/ 2194 h 90"/>
                              <a:gd name="T4" fmla="+- 0 5546 5546"/>
                              <a:gd name="T5" fmla="*/ T4 w 345"/>
                              <a:gd name="T6" fmla="+- 0 2194 2149"/>
                              <a:gd name="T7" fmla="*/ 2194 h 90"/>
                              <a:gd name="T8" fmla="+- 0 5712 5546"/>
                              <a:gd name="T9" fmla="*/ T8 w 345"/>
                              <a:gd name="T10" fmla="+- 0 2194 2149"/>
                              <a:gd name="T11" fmla="*/ 2194 h 90"/>
                              <a:gd name="T12" fmla="+- 0 5890 5546"/>
                              <a:gd name="T13" fmla="*/ T12 w 345"/>
                              <a:gd name="T14" fmla="+- 0 2194 2149"/>
                              <a:gd name="T15" fmla="*/ 2194 h 90"/>
                              <a:gd name="T16" fmla="+- 0 5546 5546"/>
                              <a:gd name="T17" fmla="*/ T16 w 345"/>
                              <a:gd name="T18" fmla="+- 0 2149 2149"/>
                              <a:gd name="T19" fmla="*/ 2149 h 90"/>
                              <a:gd name="T20" fmla="+- 0 5546 5546"/>
                              <a:gd name="T21" fmla="*/ T20 w 345"/>
                              <a:gd name="T22" fmla="+- 0 2239 2149"/>
                              <a:gd name="T23" fmla="*/ 2239 h 90"/>
                              <a:gd name="T24" fmla="+- 0 5890 5546"/>
                              <a:gd name="T25" fmla="*/ T24 w 345"/>
                              <a:gd name="T26" fmla="+- 0 2149 2149"/>
                              <a:gd name="T27" fmla="*/ 2149 h 90"/>
                              <a:gd name="T28" fmla="+- 0 5890 5546"/>
                              <a:gd name="T29" fmla="*/ T28 w 345"/>
                              <a:gd name="T30" fmla="+- 0 2239 2149"/>
                              <a:gd name="T31" fmla="*/ 22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" h="90">
                                <a:moveTo>
                                  <a:pt x="16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6" y="45"/>
                                </a:moveTo>
                                <a:lnTo>
                                  <a:pt x="34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4" y="0"/>
                                </a:moveTo>
                                <a:lnTo>
                                  <a:pt x="3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docshape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3728"/>
                            <a:ext cx="114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docshape984"/>
                        <wps:cNvSpPr>
                          <a:spLocks/>
                        </wps:cNvSpPr>
                        <wps:spPr bwMode="auto">
                          <a:xfrm>
                            <a:off x="5215" y="3776"/>
                            <a:ext cx="1158" cy="90"/>
                          </a:xfrm>
                          <a:custGeom>
                            <a:avLst/>
                            <a:gdLst>
                              <a:gd name="T0" fmla="+- 0 5794 5215"/>
                              <a:gd name="T1" fmla="*/ T0 w 1158"/>
                              <a:gd name="T2" fmla="+- 0 3821 3777"/>
                              <a:gd name="T3" fmla="*/ 3821 h 90"/>
                              <a:gd name="T4" fmla="+- 0 5215 5215"/>
                              <a:gd name="T5" fmla="*/ T4 w 1158"/>
                              <a:gd name="T6" fmla="+- 0 3821 3777"/>
                              <a:gd name="T7" fmla="*/ 3821 h 90"/>
                              <a:gd name="T8" fmla="+- 0 5794 5215"/>
                              <a:gd name="T9" fmla="*/ T8 w 1158"/>
                              <a:gd name="T10" fmla="+- 0 3821 3777"/>
                              <a:gd name="T11" fmla="*/ 3821 h 90"/>
                              <a:gd name="T12" fmla="+- 0 6372 5215"/>
                              <a:gd name="T13" fmla="*/ T12 w 1158"/>
                              <a:gd name="T14" fmla="+- 0 3821 3777"/>
                              <a:gd name="T15" fmla="*/ 3821 h 90"/>
                              <a:gd name="T16" fmla="+- 0 5215 5215"/>
                              <a:gd name="T17" fmla="*/ T16 w 1158"/>
                              <a:gd name="T18" fmla="+- 0 3777 3777"/>
                              <a:gd name="T19" fmla="*/ 3777 h 90"/>
                              <a:gd name="T20" fmla="+- 0 5215 5215"/>
                              <a:gd name="T21" fmla="*/ T20 w 1158"/>
                              <a:gd name="T22" fmla="+- 0 3867 3777"/>
                              <a:gd name="T23" fmla="*/ 3867 h 90"/>
                              <a:gd name="T24" fmla="+- 0 6372 5215"/>
                              <a:gd name="T25" fmla="*/ T24 w 1158"/>
                              <a:gd name="T26" fmla="+- 0 3777 3777"/>
                              <a:gd name="T27" fmla="*/ 3777 h 90"/>
                              <a:gd name="T28" fmla="+- 0 6372 5215"/>
                              <a:gd name="T29" fmla="*/ T28 w 1158"/>
                              <a:gd name="T30" fmla="+- 0 3867 3777"/>
                              <a:gd name="T31" fmla="*/ 386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8" h="90">
                                <a:moveTo>
                                  <a:pt x="57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579" y="44"/>
                                </a:moveTo>
                                <a:lnTo>
                                  <a:pt x="115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157" y="0"/>
                                </a:moveTo>
                                <a:lnTo>
                                  <a:pt x="11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985"/>
                        <wps:cNvSpPr>
                          <a:spLocks noChangeArrowheads="1"/>
                        </wps:cNvSpPr>
                        <wps:spPr bwMode="auto">
                          <a:xfrm>
                            <a:off x="4650" y="2918"/>
                            <a:ext cx="620" cy="188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986"/>
                        <wps:cNvSpPr>
                          <a:spLocks/>
                        </wps:cNvSpPr>
                        <wps:spPr bwMode="auto">
                          <a:xfrm>
                            <a:off x="4926" y="2967"/>
                            <a:ext cx="703" cy="90"/>
                          </a:xfrm>
                          <a:custGeom>
                            <a:avLst/>
                            <a:gdLst>
                              <a:gd name="T0" fmla="+- 0 5270 4926"/>
                              <a:gd name="T1" fmla="*/ T0 w 703"/>
                              <a:gd name="T2" fmla="+- 0 3012 2967"/>
                              <a:gd name="T3" fmla="*/ 3012 h 90"/>
                              <a:gd name="T4" fmla="+- 0 4926 4926"/>
                              <a:gd name="T5" fmla="*/ T4 w 703"/>
                              <a:gd name="T6" fmla="+- 0 3012 2967"/>
                              <a:gd name="T7" fmla="*/ 3012 h 90"/>
                              <a:gd name="T8" fmla="+- 0 5270 4926"/>
                              <a:gd name="T9" fmla="*/ T8 w 703"/>
                              <a:gd name="T10" fmla="+- 0 3012 2967"/>
                              <a:gd name="T11" fmla="*/ 3012 h 90"/>
                              <a:gd name="T12" fmla="+- 0 5628 4926"/>
                              <a:gd name="T13" fmla="*/ T12 w 703"/>
                              <a:gd name="T14" fmla="+- 0 3012 2967"/>
                              <a:gd name="T15" fmla="*/ 3012 h 90"/>
                              <a:gd name="T16" fmla="+- 0 4926 4926"/>
                              <a:gd name="T17" fmla="*/ T16 w 703"/>
                              <a:gd name="T18" fmla="+- 0 2967 2967"/>
                              <a:gd name="T19" fmla="*/ 2967 h 90"/>
                              <a:gd name="T20" fmla="+- 0 4926 4926"/>
                              <a:gd name="T21" fmla="*/ T20 w 703"/>
                              <a:gd name="T22" fmla="+- 0 3057 2967"/>
                              <a:gd name="T23" fmla="*/ 3057 h 90"/>
                              <a:gd name="T24" fmla="+- 0 5628 4926"/>
                              <a:gd name="T25" fmla="*/ T24 w 703"/>
                              <a:gd name="T26" fmla="+- 0 2967 2967"/>
                              <a:gd name="T27" fmla="*/ 2967 h 90"/>
                              <a:gd name="T28" fmla="+- 0 5628 4926"/>
                              <a:gd name="T29" fmla="*/ T28 w 703"/>
                              <a:gd name="T30" fmla="+- 0 3057 2967"/>
                              <a:gd name="T31" fmla="*/ 30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3" h="90">
                                <a:moveTo>
                                  <a:pt x="34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4" y="45"/>
                                </a:moveTo>
                                <a:lnTo>
                                  <a:pt x="70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02" y="0"/>
                                </a:moveTo>
                                <a:lnTo>
                                  <a:pt x="70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987"/>
                        <wps:cNvSpPr>
                          <a:spLocks noChangeArrowheads="1"/>
                        </wps:cNvSpPr>
                        <wps:spPr bwMode="auto">
                          <a:xfrm>
                            <a:off x="4650" y="3190"/>
                            <a:ext cx="702" cy="185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988"/>
                        <wps:cNvSpPr>
                          <a:spLocks/>
                        </wps:cNvSpPr>
                        <wps:spPr bwMode="auto">
                          <a:xfrm>
                            <a:off x="5105" y="3237"/>
                            <a:ext cx="496" cy="90"/>
                          </a:xfrm>
                          <a:custGeom>
                            <a:avLst/>
                            <a:gdLst>
                              <a:gd name="T0" fmla="+- 0 5352 5105"/>
                              <a:gd name="T1" fmla="*/ T0 w 496"/>
                              <a:gd name="T2" fmla="+- 0 3281 3237"/>
                              <a:gd name="T3" fmla="*/ 3281 h 90"/>
                              <a:gd name="T4" fmla="+- 0 5105 5105"/>
                              <a:gd name="T5" fmla="*/ T4 w 496"/>
                              <a:gd name="T6" fmla="+- 0 3281 3237"/>
                              <a:gd name="T7" fmla="*/ 3281 h 90"/>
                              <a:gd name="T8" fmla="+- 0 5352 5105"/>
                              <a:gd name="T9" fmla="*/ T8 w 496"/>
                              <a:gd name="T10" fmla="+- 0 3281 3237"/>
                              <a:gd name="T11" fmla="*/ 3281 h 90"/>
                              <a:gd name="T12" fmla="+- 0 5601 5105"/>
                              <a:gd name="T13" fmla="*/ T12 w 496"/>
                              <a:gd name="T14" fmla="+- 0 3281 3237"/>
                              <a:gd name="T15" fmla="*/ 3281 h 90"/>
                              <a:gd name="T16" fmla="+- 0 5105 5105"/>
                              <a:gd name="T17" fmla="*/ T16 w 496"/>
                              <a:gd name="T18" fmla="+- 0 3237 3237"/>
                              <a:gd name="T19" fmla="*/ 3237 h 90"/>
                              <a:gd name="T20" fmla="+- 0 5105 5105"/>
                              <a:gd name="T21" fmla="*/ T20 w 496"/>
                              <a:gd name="T22" fmla="+- 0 3327 3237"/>
                              <a:gd name="T23" fmla="*/ 3327 h 90"/>
                              <a:gd name="T24" fmla="+- 0 5601 5105"/>
                              <a:gd name="T25" fmla="*/ T24 w 496"/>
                              <a:gd name="T26" fmla="+- 0 3237 3237"/>
                              <a:gd name="T27" fmla="*/ 3237 h 90"/>
                              <a:gd name="T28" fmla="+- 0 5601 5105"/>
                              <a:gd name="T29" fmla="*/ T28 w 496"/>
                              <a:gd name="T30" fmla="+- 0 3327 3237"/>
                              <a:gd name="T31" fmla="*/ 332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6" h="90">
                                <a:moveTo>
                                  <a:pt x="24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7" y="44"/>
                                </a:moveTo>
                                <a:lnTo>
                                  <a:pt x="49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docshape989"/>
                        <wps:cNvSpPr>
                          <a:spLocks noChangeArrowheads="1"/>
                        </wps:cNvSpPr>
                        <wps:spPr bwMode="auto">
                          <a:xfrm>
                            <a:off x="4650" y="3458"/>
                            <a:ext cx="1446" cy="188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docshape990"/>
                        <wps:cNvSpPr>
                          <a:spLocks/>
                        </wps:cNvSpPr>
                        <wps:spPr bwMode="auto">
                          <a:xfrm>
                            <a:off x="5780" y="3507"/>
                            <a:ext cx="634" cy="90"/>
                          </a:xfrm>
                          <a:custGeom>
                            <a:avLst/>
                            <a:gdLst>
                              <a:gd name="T0" fmla="+- 0 6096 5780"/>
                              <a:gd name="T1" fmla="*/ T0 w 634"/>
                              <a:gd name="T2" fmla="+- 0 3552 3507"/>
                              <a:gd name="T3" fmla="*/ 3552 h 90"/>
                              <a:gd name="T4" fmla="+- 0 5780 5780"/>
                              <a:gd name="T5" fmla="*/ T4 w 634"/>
                              <a:gd name="T6" fmla="+- 0 3552 3507"/>
                              <a:gd name="T7" fmla="*/ 3552 h 90"/>
                              <a:gd name="T8" fmla="+- 0 6096 5780"/>
                              <a:gd name="T9" fmla="*/ T8 w 634"/>
                              <a:gd name="T10" fmla="+- 0 3552 3507"/>
                              <a:gd name="T11" fmla="*/ 3552 h 90"/>
                              <a:gd name="T12" fmla="+- 0 6414 5780"/>
                              <a:gd name="T13" fmla="*/ T12 w 634"/>
                              <a:gd name="T14" fmla="+- 0 3552 3507"/>
                              <a:gd name="T15" fmla="*/ 3552 h 90"/>
                              <a:gd name="T16" fmla="+- 0 5780 5780"/>
                              <a:gd name="T17" fmla="*/ T16 w 634"/>
                              <a:gd name="T18" fmla="+- 0 3507 3507"/>
                              <a:gd name="T19" fmla="*/ 3507 h 90"/>
                              <a:gd name="T20" fmla="+- 0 5780 5780"/>
                              <a:gd name="T21" fmla="*/ T20 w 634"/>
                              <a:gd name="T22" fmla="+- 0 3597 3507"/>
                              <a:gd name="T23" fmla="*/ 3597 h 90"/>
                              <a:gd name="T24" fmla="+- 0 6414 5780"/>
                              <a:gd name="T25" fmla="*/ T24 w 634"/>
                              <a:gd name="T26" fmla="+- 0 3507 3507"/>
                              <a:gd name="T27" fmla="*/ 3507 h 90"/>
                              <a:gd name="T28" fmla="+- 0 6414 5780"/>
                              <a:gd name="T29" fmla="*/ T28 w 634"/>
                              <a:gd name="T30" fmla="+- 0 3597 3507"/>
                              <a:gd name="T31" fmla="*/ 359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90">
                                <a:moveTo>
                                  <a:pt x="31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16" y="45"/>
                                </a:moveTo>
                                <a:lnTo>
                                  <a:pt x="63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34" y="0"/>
                                </a:moveTo>
                                <a:lnTo>
                                  <a:pt x="63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docshape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5087"/>
                            <a:ext cx="64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" name="docshape992"/>
                        <wps:cNvSpPr>
                          <a:spLocks/>
                        </wps:cNvSpPr>
                        <wps:spPr bwMode="auto">
                          <a:xfrm>
                            <a:off x="4829" y="5135"/>
                            <a:ext cx="923" cy="90"/>
                          </a:xfrm>
                          <a:custGeom>
                            <a:avLst/>
                            <a:gdLst>
                              <a:gd name="T0" fmla="+- 0 5297 4830"/>
                              <a:gd name="T1" fmla="*/ T0 w 923"/>
                              <a:gd name="T2" fmla="+- 0 5180 5135"/>
                              <a:gd name="T3" fmla="*/ 5180 h 90"/>
                              <a:gd name="T4" fmla="+- 0 4830 4830"/>
                              <a:gd name="T5" fmla="*/ T4 w 923"/>
                              <a:gd name="T6" fmla="+- 0 5180 5135"/>
                              <a:gd name="T7" fmla="*/ 5180 h 90"/>
                              <a:gd name="T8" fmla="+- 0 5297 4830"/>
                              <a:gd name="T9" fmla="*/ T8 w 923"/>
                              <a:gd name="T10" fmla="+- 0 5180 5135"/>
                              <a:gd name="T11" fmla="*/ 5180 h 90"/>
                              <a:gd name="T12" fmla="+- 0 5752 4830"/>
                              <a:gd name="T13" fmla="*/ T12 w 923"/>
                              <a:gd name="T14" fmla="+- 0 5180 5135"/>
                              <a:gd name="T15" fmla="*/ 5180 h 90"/>
                              <a:gd name="T16" fmla="+- 0 4830 4830"/>
                              <a:gd name="T17" fmla="*/ T16 w 923"/>
                              <a:gd name="T18" fmla="+- 0 5135 5135"/>
                              <a:gd name="T19" fmla="*/ 5135 h 90"/>
                              <a:gd name="T20" fmla="+- 0 4830 4830"/>
                              <a:gd name="T21" fmla="*/ T20 w 923"/>
                              <a:gd name="T22" fmla="+- 0 5225 5135"/>
                              <a:gd name="T23" fmla="*/ 5225 h 90"/>
                              <a:gd name="T24" fmla="+- 0 5752 4830"/>
                              <a:gd name="T25" fmla="*/ T24 w 923"/>
                              <a:gd name="T26" fmla="+- 0 5135 5135"/>
                              <a:gd name="T27" fmla="*/ 5135 h 90"/>
                              <a:gd name="T28" fmla="+- 0 5752 4830"/>
                              <a:gd name="T29" fmla="*/ T28 w 923"/>
                              <a:gd name="T30" fmla="+- 0 5225 5135"/>
                              <a:gd name="T31" fmla="*/ 522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" h="90">
                                <a:moveTo>
                                  <a:pt x="46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67" y="45"/>
                                </a:moveTo>
                                <a:lnTo>
                                  <a:pt x="92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22" y="0"/>
                                </a:moveTo>
                                <a:lnTo>
                                  <a:pt x="9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docshape993"/>
                        <wps:cNvSpPr>
                          <a:spLocks noChangeArrowheads="1"/>
                        </wps:cNvSpPr>
                        <wps:spPr bwMode="auto">
                          <a:xfrm>
                            <a:off x="4650" y="4548"/>
                            <a:ext cx="1158" cy="185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docshape994"/>
                        <wps:cNvSpPr>
                          <a:spLocks/>
                        </wps:cNvSpPr>
                        <wps:spPr bwMode="auto">
                          <a:xfrm>
                            <a:off x="5421" y="4595"/>
                            <a:ext cx="772" cy="90"/>
                          </a:xfrm>
                          <a:custGeom>
                            <a:avLst/>
                            <a:gdLst>
                              <a:gd name="T0" fmla="+- 0 5808 5422"/>
                              <a:gd name="T1" fmla="*/ T0 w 772"/>
                              <a:gd name="T2" fmla="+- 0 4640 4596"/>
                              <a:gd name="T3" fmla="*/ 4640 h 90"/>
                              <a:gd name="T4" fmla="+- 0 5422 5422"/>
                              <a:gd name="T5" fmla="*/ T4 w 772"/>
                              <a:gd name="T6" fmla="+- 0 4640 4596"/>
                              <a:gd name="T7" fmla="*/ 4640 h 90"/>
                              <a:gd name="T8" fmla="+- 0 5808 5422"/>
                              <a:gd name="T9" fmla="*/ T8 w 772"/>
                              <a:gd name="T10" fmla="+- 0 4640 4596"/>
                              <a:gd name="T11" fmla="*/ 4640 h 90"/>
                              <a:gd name="T12" fmla="+- 0 6193 5422"/>
                              <a:gd name="T13" fmla="*/ T12 w 772"/>
                              <a:gd name="T14" fmla="+- 0 4640 4596"/>
                              <a:gd name="T15" fmla="*/ 4640 h 90"/>
                              <a:gd name="T16" fmla="+- 0 5422 5422"/>
                              <a:gd name="T17" fmla="*/ T16 w 772"/>
                              <a:gd name="T18" fmla="+- 0 4596 4596"/>
                              <a:gd name="T19" fmla="*/ 4596 h 90"/>
                              <a:gd name="T20" fmla="+- 0 5422 5422"/>
                              <a:gd name="T21" fmla="*/ T20 w 772"/>
                              <a:gd name="T22" fmla="+- 0 4686 4596"/>
                              <a:gd name="T23" fmla="*/ 4686 h 90"/>
                              <a:gd name="T24" fmla="+- 0 6193 5422"/>
                              <a:gd name="T25" fmla="*/ T24 w 772"/>
                              <a:gd name="T26" fmla="+- 0 4596 4596"/>
                              <a:gd name="T27" fmla="*/ 4596 h 90"/>
                              <a:gd name="T28" fmla="+- 0 6193 5422"/>
                              <a:gd name="T29" fmla="*/ T28 w 772"/>
                              <a:gd name="T30" fmla="+- 0 4686 4596"/>
                              <a:gd name="T31" fmla="*/ 46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2" h="90">
                                <a:moveTo>
                                  <a:pt x="38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86" y="44"/>
                                </a:moveTo>
                                <a:lnTo>
                                  <a:pt x="77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71" y="0"/>
                                </a:moveTo>
                                <a:lnTo>
                                  <a:pt x="77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docshape995"/>
                        <wps:cNvSpPr>
                          <a:spLocks noChangeArrowheads="1"/>
                        </wps:cNvSpPr>
                        <wps:spPr bwMode="auto">
                          <a:xfrm>
                            <a:off x="4650" y="4817"/>
                            <a:ext cx="1019" cy="188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docshape996"/>
                        <wps:cNvSpPr>
                          <a:spLocks/>
                        </wps:cNvSpPr>
                        <wps:spPr bwMode="auto">
                          <a:xfrm>
                            <a:off x="5380" y="4865"/>
                            <a:ext cx="593" cy="90"/>
                          </a:xfrm>
                          <a:custGeom>
                            <a:avLst/>
                            <a:gdLst>
                              <a:gd name="T0" fmla="+- 0 5669 5381"/>
                              <a:gd name="T1" fmla="*/ T0 w 593"/>
                              <a:gd name="T2" fmla="+- 0 4911 4865"/>
                              <a:gd name="T3" fmla="*/ 4911 h 90"/>
                              <a:gd name="T4" fmla="+- 0 5381 5381"/>
                              <a:gd name="T5" fmla="*/ T4 w 593"/>
                              <a:gd name="T6" fmla="+- 0 4911 4865"/>
                              <a:gd name="T7" fmla="*/ 4911 h 90"/>
                              <a:gd name="T8" fmla="+- 0 5669 5381"/>
                              <a:gd name="T9" fmla="*/ T8 w 593"/>
                              <a:gd name="T10" fmla="+- 0 4911 4865"/>
                              <a:gd name="T11" fmla="*/ 4911 h 90"/>
                              <a:gd name="T12" fmla="+- 0 5973 5381"/>
                              <a:gd name="T13" fmla="*/ T12 w 593"/>
                              <a:gd name="T14" fmla="+- 0 4911 4865"/>
                              <a:gd name="T15" fmla="*/ 4911 h 90"/>
                              <a:gd name="T16" fmla="+- 0 5381 5381"/>
                              <a:gd name="T17" fmla="*/ T16 w 593"/>
                              <a:gd name="T18" fmla="+- 0 4865 4865"/>
                              <a:gd name="T19" fmla="*/ 4865 h 90"/>
                              <a:gd name="T20" fmla="+- 0 5381 5381"/>
                              <a:gd name="T21" fmla="*/ T20 w 593"/>
                              <a:gd name="T22" fmla="+- 0 4955 4865"/>
                              <a:gd name="T23" fmla="*/ 4955 h 90"/>
                              <a:gd name="T24" fmla="+- 0 5973 5381"/>
                              <a:gd name="T25" fmla="*/ T24 w 593"/>
                              <a:gd name="T26" fmla="+- 0 4865 4865"/>
                              <a:gd name="T27" fmla="*/ 4865 h 90"/>
                              <a:gd name="T28" fmla="+- 0 5973 5381"/>
                              <a:gd name="T29" fmla="*/ T28 w 593"/>
                              <a:gd name="T30" fmla="+- 0 4955 4865"/>
                              <a:gd name="T31" fmla="*/ 49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3" h="90">
                                <a:moveTo>
                                  <a:pt x="288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88" y="46"/>
                                </a:moveTo>
                                <a:lnTo>
                                  <a:pt x="59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92" y="0"/>
                                </a:moveTo>
                                <a:lnTo>
                                  <a:pt x="59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docshape997"/>
                        <wps:cNvSpPr>
                          <a:spLocks noChangeArrowheads="1"/>
                        </wps:cNvSpPr>
                        <wps:spPr bwMode="auto">
                          <a:xfrm>
                            <a:off x="4650" y="5636"/>
                            <a:ext cx="2507" cy="187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docshape998"/>
                        <wps:cNvSpPr>
                          <a:spLocks/>
                        </wps:cNvSpPr>
                        <wps:spPr bwMode="auto">
                          <a:xfrm>
                            <a:off x="6647" y="5684"/>
                            <a:ext cx="1020" cy="90"/>
                          </a:xfrm>
                          <a:custGeom>
                            <a:avLst/>
                            <a:gdLst>
                              <a:gd name="T0" fmla="+- 0 7157 6648"/>
                              <a:gd name="T1" fmla="*/ T0 w 1020"/>
                              <a:gd name="T2" fmla="+- 0 5729 5684"/>
                              <a:gd name="T3" fmla="*/ 5729 h 90"/>
                              <a:gd name="T4" fmla="+- 0 6648 6648"/>
                              <a:gd name="T5" fmla="*/ T4 w 1020"/>
                              <a:gd name="T6" fmla="+- 0 5729 5684"/>
                              <a:gd name="T7" fmla="*/ 5729 h 90"/>
                              <a:gd name="T8" fmla="+- 0 7157 6648"/>
                              <a:gd name="T9" fmla="*/ T8 w 1020"/>
                              <a:gd name="T10" fmla="+- 0 5729 5684"/>
                              <a:gd name="T11" fmla="*/ 5729 h 90"/>
                              <a:gd name="T12" fmla="+- 0 7667 6648"/>
                              <a:gd name="T13" fmla="*/ T12 w 1020"/>
                              <a:gd name="T14" fmla="+- 0 5729 5684"/>
                              <a:gd name="T15" fmla="*/ 5729 h 90"/>
                              <a:gd name="T16" fmla="+- 0 6648 6648"/>
                              <a:gd name="T17" fmla="*/ T16 w 1020"/>
                              <a:gd name="T18" fmla="+- 0 5684 5684"/>
                              <a:gd name="T19" fmla="*/ 5684 h 90"/>
                              <a:gd name="T20" fmla="+- 0 6648 6648"/>
                              <a:gd name="T21" fmla="*/ T20 w 1020"/>
                              <a:gd name="T22" fmla="+- 0 5774 5684"/>
                              <a:gd name="T23" fmla="*/ 5774 h 90"/>
                              <a:gd name="T24" fmla="+- 0 7667 6648"/>
                              <a:gd name="T25" fmla="*/ T24 w 1020"/>
                              <a:gd name="T26" fmla="+- 0 5684 5684"/>
                              <a:gd name="T27" fmla="*/ 5684 h 90"/>
                              <a:gd name="T28" fmla="+- 0 7667 6648"/>
                              <a:gd name="T29" fmla="*/ T28 w 1020"/>
                              <a:gd name="T30" fmla="+- 0 5774 5684"/>
                              <a:gd name="T31" fmla="*/ 577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90">
                                <a:moveTo>
                                  <a:pt x="50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09" y="45"/>
                                </a:moveTo>
                                <a:lnTo>
                                  <a:pt x="101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19" y="0"/>
                                </a:moveTo>
                                <a:lnTo>
                                  <a:pt x="10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docshape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5905"/>
                            <a:ext cx="81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docshape1000"/>
                        <wps:cNvSpPr>
                          <a:spLocks/>
                        </wps:cNvSpPr>
                        <wps:spPr bwMode="auto">
                          <a:xfrm>
                            <a:off x="4650" y="174"/>
                            <a:ext cx="937" cy="5936"/>
                          </a:xfrm>
                          <a:custGeom>
                            <a:avLst/>
                            <a:gdLst>
                              <a:gd name="T0" fmla="+- 0 5462 4650"/>
                              <a:gd name="T1" fmla="*/ T0 w 937"/>
                              <a:gd name="T2" fmla="+- 0 5998 175"/>
                              <a:gd name="T3" fmla="*/ 5998 h 5936"/>
                              <a:gd name="T4" fmla="+- 0 5339 4650"/>
                              <a:gd name="T5" fmla="*/ T4 w 937"/>
                              <a:gd name="T6" fmla="+- 0 5998 175"/>
                              <a:gd name="T7" fmla="*/ 5998 h 5936"/>
                              <a:gd name="T8" fmla="+- 0 5462 4650"/>
                              <a:gd name="T9" fmla="*/ T8 w 937"/>
                              <a:gd name="T10" fmla="+- 0 5998 175"/>
                              <a:gd name="T11" fmla="*/ 5998 h 5936"/>
                              <a:gd name="T12" fmla="+- 0 5587 4650"/>
                              <a:gd name="T13" fmla="*/ T12 w 937"/>
                              <a:gd name="T14" fmla="+- 0 5998 175"/>
                              <a:gd name="T15" fmla="*/ 5998 h 5936"/>
                              <a:gd name="T16" fmla="+- 0 5339 4650"/>
                              <a:gd name="T17" fmla="*/ T16 w 937"/>
                              <a:gd name="T18" fmla="+- 0 5954 175"/>
                              <a:gd name="T19" fmla="*/ 5954 h 5936"/>
                              <a:gd name="T20" fmla="+- 0 5339 4650"/>
                              <a:gd name="T21" fmla="*/ T20 w 937"/>
                              <a:gd name="T22" fmla="+- 0 6044 175"/>
                              <a:gd name="T23" fmla="*/ 6044 h 5936"/>
                              <a:gd name="T24" fmla="+- 0 5587 4650"/>
                              <a:gd name="T25" fmla="*/ T24 w 937"/>
                              <a:gd name="T26" fmla="+- 0 5954 175"/>
                              <a:gd name="T27" fmla="*/ 5954 h 5936"/>
                              <a:gd name="T28" fmla="+- 0 5587 4650"/>
                              <a:gd name="T29" fmla="*/ T28 w 937"/>
                              <a:gd name="T30" fmla="+- 0 6044 175"/>
                              <a:gd name="T31" fmla="*/ 6044 h 5936"/>
                              <a:gd name="T32" fmla="+- 0 4650 4650"/>
                              <a:gd name="T33" fmla="*/ T32 w 937"/>
                              <a:gd name="T34" fmla="+- 0 175 175"/>
                              <a:gd name="T35" fmla="*/ 175 h 5936"/>
                              <a:gd name="T36" fmla="+- 0 4650 4650"/>
                              <a:gd name="T37" fmla="*/ T36 w 937"/>
                              <a:gd name="T38" fmla="+- 0 6111 175"/>
                              <a:gd name="T39" fmla="*/ 6111 h 5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7" h="5936">
                                <a:moveTo>
                                  <a:pt x="812" y="5823"/>
                                </a:moveTo>
                                <a:lnTo>
                                  <a:pt x="689" y="5823"/>
                                </a:lnTo>
                                <a:moveTo>
                                  <a:pt x="812" y="5823"/>
                                </a:moveTo>
                                <a:lnTo>
                                  <a:pt x="937" y="5823"/>
                                </a:lnTo>
                                <a:moveTo>
                                  <a:pt x="689" y="5779"/>
                                </a:moveTo>
                                <a:lnTo>
                                  <a:pt x="689" y="5869"/>
                                </a:lnTo>
                                <a:moveTo>
                                  <a:pt x="937" y="5779"/>
                                </a:moveTo>
                                <a:lnTo>
                                  <a:pt x="937" y="5869"/>
                                </a:lnTo>
                                <a:moveTo>
                                  <a:pt x="0" y="0"/>
                                </a:moveTo>
                                <a:lnTo>
                                  <a:pt x="0" y="59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docshape1001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95"/>
                            <a:ext cx="1426" cy="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267"/>
                              </w:pPr>
                              <w:r>
                                <w:rPr>
                                  <w:color w:val="404040"/>
                                </w:rPr>
                                <w:t>7.6%</w:t>
                              </w:r>
                            </w:p>
                            <w:p w:rsidR="00E1242D" w:rsidRDefault="00E1242D">
                              <w:pPr>
                                <w:spacing w:before="11"/>
                              </w:pPr>
                            </w:p>
                            <w:p w:rsidR="00E1242D" w:rsidRDefault="006D1E3D">
                              <w:pPr>
                                <w:spacing w:before="1"/>
                              </w:pPr>
                              <w:r>
                                <w:rPr>
                                  <w:color w:val="404040"/>
                                </w:rPr>
                                <w:t>4.6%</w:t>
                              </w:r>
                            </w:p>
                            <w:p w:rsidR="00E1242D" w:rsidRDefault="006D1E3D">
                              <w:pPr>
                                <w:spacing w:before="1"/>
                                <w:ind w:left="247"/>
                              </w:pPr>
                              <w:r>
                                <w:rPr>
                                  <w:color w:val="404040"/>
                                </w:rPr>
                                <w:t>6.7%</w:t>
                              </w:r>
                            </w:p>
                            <w:p w:rsidR="00E1242D" w:rsidRDefault="006D1E3D">
                              <w:pPr>
                                <w:spacing w:before="1"/>
                                <w:ind w:left="574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before="1"/>
                                <w:ind w:left="296"/>
                              </w:pPr>
                              <w:r>
                                <w:rPr>
                                  <w:color w:val="404040"/>
                                </w:rPr>
                                <w:t>6.0%</w:t>
                              </w:r>
                            </w:p>
                            <w:p w:rsidR="00E1242D" w:rsidRDefault="00E1242D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322"/>
                              </w:pPr>
                              <w:r>
                                <w:rPr>
                                  <w:color w:val="404040"/>
                                </w:rPr>
                                <w:t>7.7%</w:t>
                              </w:r>
                            </w:p>
                            <w:p w:rsidR="00E1242D" w:rsidRDefault="006D1E3D">
                              <w:pPr>
                                <w:spacing w:before="1"/>
                                <w:ind w:left="302"/>
                              </w:pPr>
                              <w:r>
                                <w:rPr>
                                  <w:color w:val="404040"/>
                                </w:rPr>
                                <w:t>7.1%</w:t>
                              </w:r>
                            </w:p>
                            <w:p w:rsidR="00E1242D" w:rsidRDefault="00E1242D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E1242D" w:rsidRDefault="006D1E3D">
                              <w:pPr>
                                <w:ind w:left="90"/>
                              </w:pPr>
                              <w:r>
                                <w:rPr>
                                  <w:color w:val="404040"/>
                                </w:rPr>
                                <w:t>4.5%</w:t>
                              </w:r>
                            </w:p>
                            <w:p w:rsidR="00E1242D" w:rsidRDefault="006D1E3D">
                              <w:pPr>
                                <w:spacing w:before="1"/>
                                <w:ind w:left="68"/>
                              </w:pPr>
                              <w:r>
                                <w:rPr>
                                  <w:color w:val="404040"/>
                                </w:rPr>
                                <w:t>5.1%</w:t>
                              </w:r>
                            </w:p>
                            <w:p w:rsidR="00E1242D" w:rsidRDefault="006D1E3D">
                              <w:pPr>
                                <w:spacing w:before="2"/>
                                <w:ind w:left="855"/>
                              </w:pPr>
                              <w:r>
                                <w:rPr>
                                  <w:color w:val="404040"/>
                                </w:rPr>
                                <w:t>10.5%</w:t>
                              </w:r>
                            </w:p>
                            <w:p w:rsidR="00E1242D" w:rsidRDefault="006D1E3D">
                              <w:pPr>
                                <w:spacing w:before="1" w:line="265" w:lineRule="exact"/>
                                <w:ind w:left="842"/>
                              </w:pPr>
                              <w:r>
                                <w:rPr>
                                  <w:color w:val="404040"/>
                                </w:rPr>
                                <w:t>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docshape100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4281"/>
                            <a:ext cx="2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docshape1003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4550"/>
                            <a:ext cx="1087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471"/>
                              </w:pPr>
                              <w:r>
                                <w:rPr>
                                  <w:color w:val="404040"/>
                                </w:rPr>
                                <w:t>8.4%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before="1"/>
                                <w:ind w:left="250"/>
                              </w:pPr>
                              <w:r>
                                <w:rPr>
                                  <w:color w:val="404040"/>
                                </w:rPr>
                                <w:t>7.4%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  <w:p w:rsidR="00E1242D" w:rsidRDefault="006D1E3D">
                              <w:pPr>
                                <w:spacing w:before="1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4.7%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docshape1004"/>
                        <wps:cNvSpPr txBox="1">
                          <a:spLocks noChangeArrowheads="1"/>
                        </wps:cNvSpPr>
                        <wps:spPr bwMode="auto">
                          <a:xfrm>
                            <a:off x="5665" y="590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8" o:spid="_x0000_s1740" style="position:absolute;left:0;text-align:left;margin-left:232.15pt;margin-top:8.75pt;width:151.6pt;height:297.8pt;z-index:15805440;mso-position-horizontal-relative:page" coordorigin="4643,175" coordsize="3032,5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">
                <v:rect id="docshape969" o:spid="_x0000_s1741" style="position:absolute;left:4650;top:193;width:104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" fillcolor="#a6a6a6" stroked="f"/>
                <v:shape id="docshape970" o:spid="_x0000_s1742" style="position:absolute;left:5573;top:241;width:262;height:90;visibility:visible;mso-wrap-style:square;v-text-anchor:top" coordsize="26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" path="m125,45l,45t125,l262,45m,l,90m262,r,90e" filled="f" strokecolor="#d9d9d9">
                  <v:path arrowok="t" o:connecttype="custom" o:connectlocs="125,286;0,286;125,286;262,286;0,241;0,331;262,241;262,331" o:connectangles="0,0,0,0,0,0,0,0"/>
                </v:shape>
                <v:shape id="docshape971" o:spid="_x0000_s1743" type="#_x0000_t75" style="position:absolute;left:4650;top:1551;width:8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">
                  <v:imagedata r:id="rId323" o:title=""/>
                </v:shape>
                <v:shape id="docshape972" o:spid="_x0000_s1744" style="position:absolute;left:5105;top:1599;width:731;height:90;visibility:visible;mso-wrap-style:square;v-text-anchor:top" coordsize="73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" path="m372,44l,44t372,l730,44m,l,90m730,r,90e" filled="f" strokecolor="#d9d9d9">
                  <v:path arrowok="t" o:connecttype="custom" o:connectlocs="372,1644;0,1644;372,1644;730,1644;0,1600;0,1690;730,1600;730,1690" o:connectangles="0,0,0,0,0,0,0,0"/>
                </v:shape>
                <v:rect id="docshape973" o:spid="_x0000_s1745" style="position:absolute;left:4650;top:742;width:63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" fillcolor="#8aaabd" stroked="f"/>
                <v:shape id="docshape974" o:spid="_x0000_s1746" style="position:absolute;left:5008;top:790;width:551;height:90;visibility:visible;mso-wrap-style:square;v-text-anchor:top" coordsize="5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" path="m276,46l,46t276,l551,46m,l,90m551,r,90e" filled="f" strokecolor="#d9d9d9">
                  <v:path arrowok="t" o:connecttype="custom" o:connectlocs="276,836;0,836;276,836;551,836;0,790;0,880;551,790;551,880" o:connectangles="0,0,0,0,0,0,0,0"/>
                </v:shape>
                <v:rect id="docshape975" o:spid="_x0000_s1747" style="position:absolute;left:4650;top:1010;width:92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" fillcolor="#8aaabd" stroked="f"/>
                <v:shape id="docshape976" o:spid="_x0000_s1748" style="position:absolute;left:5339;top:1060;width:455;height:90;visibility:visible;mso-wrap-style:square;v-text-anchor:top" coordsize="4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" path="m234,44l,44t234,l455,44m,l,90m455,r,90e" filled="f" strokecolor="#d9d9d9">
                  <v:path arrowok="t" o:connecttype="custom" o:connectlocs="234,1104;0,1104;234,1104;455,1104;0,1060;0,1150;455,1060;455,1150" o:connectangles="0,0,0,0,0,0,0,0"/>
                </v:shape>
                <v:rect id="docshape977" o:spid="_x0000_s1749" style="position:absolute;left:4650;top:1282;width:126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" fillcolor="#8aaabd" stroked="f"/>
                <v:shape id="docshape978" o:spid="_x0000_s1750" style="position:absolute;left:5697;top:1329;width:441;height:90;visibility:visible;mso-wrap-style:square;v-text-anchor:top" coordsize="4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" path="m221,46l,46t221,l441,46m,l,90m441,r,90e" filled="f" strokecolor="#d9d9d9">
                  <v:path arrowok="t" o:connecttype="custom" o:connectlocs="221,1376;0,1376;221,1376;441,1376;0,1330;0,1420;441,1330;441,1420" o:connectangles="0,0,0,0,0,0,0,0"/>
                </v:shape>
                <v:shape id="docshape979" o:spid="_x0000_s1751" type="#_x0000_t75" style="position:absolute;left:4650;top:2370;width:97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">
                  <v:imagedata r:id="rId324" o:title=""/>
                </v:shape>
                <v:shape id="docshape980" o:spid="_x0000_s1752" style="position:absolute;left:5435;top:2418;width:386;height:90;visibility:visible;mso-wrap-style:square;v-text-anchor:top" coordsize="38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" path="m192,45l,45t192,l385,45m,l,90m385,r,90e" filled="f" strokecolor="#d9d9d9">
                  <v:path arrowok="t" o:connecttype="custom" o:connectlocs="192,2463;0,2463;192,2463;385,2463;0,2418;0,2508;385,2418;385,2508" o:connectangles="0,0,0,0,0,0,0,0"/>
                </v:shape>
                <v:rect id="docshape981" o:spid="_x0000_s1753" style="position:absolute;left:4650;top:2100;width:1062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" fillcolor="#3a5669" stroked="f"/>
                <v:shape id="docshape982" o:spid="_x0000_s1754" style="position:absolute;left:5545;top:2148;width:345;height:90;visibility:visible;mso-wrap-style:square;v-text-anchor:top" coordsize="3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" path="m166,45l,45t166,l344,45m,l,90m344,r,90e" filled="f" strokecolor="#d9d9d9">
                  <v:path arrowok="t" o:connecttype="custom" o:connectlocs="166,2194;0,2194;166,2194;344,2194;0,2149;0,2239;344,2149;344,2239" o:connectangles="0,0,0,0,0,0,0,0"/>
                </v:shape>
                <v:shape id="docshape983" o:spid="_x0000_s1755" type="#_x0000_t75" style="position:absolute;left:4650;top:3728;width:11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">
                  <v:imagedata r:id="rId325" o:title=""/>
                </v:shape>
                <v:shape id="docshape984" o:spid="_x0000_s1756" style="position:absolute;left:5215;top:3776;width:1158;height:90;visibility:visible;mso-wrap-style:square;v-text-anchor:top" coordsize="11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" path="m579,44l,44t579,l1157,44m,l,90m1157,r,90e" filled="f" strokecolor="#d9d9d9">
                  <v:path arrowok="t" o:connecttype="custom" o:connectlocs="579,3821;0,3821;579,3821;1157,3821;0,3777;0,3867;1157,3777;1157,3867" o:connectangles="0,0,0,0,0,0,0,0"/>
                </v:shape>
                <v:rect id="docshape985" o:spid="_x0000_s1757" style="position:absolute;left:4650;top:2918;width:62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" fillcolor="#f3b664" stroked="f"/>
                <v:shape id="docshape986" o:spid="_x0000_s1758" style="position:absolute;left:4926;top:2967;width:703;height:90;visibility:visible;mso-wrap-style:square;v-text-anchor:top" coordsize="7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" path="m344,45l,45t344,l702,45m,l,90m702,r,90e" filled="f" strokecolor="#d9d9d9">
                  <v:path arrowok="t" o:connecttype="custom" o:connectlocs="344,3012;0,3012;344,3012;702,3012;0,2967;0,3057;702,2967;702,3057" o:connectangles="0,0,0,0,0,0,0,0"/>
                </v:shape>
                <v:rect id="docshape987" o:spid="_x0000_s1759" style="position:absolute;left:4650;top:3190;width:70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" fillcolor="#f3b664" stroked="f"/>
                <v:shape id="docshape988" o:spid="_x0000_s1760" style="position:absolute;left:5105;top:3237;width:496;height:90;visibility:visible;mso-wrap-style:square;v-text-anchor:top" coordsize="4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" path="m247,44l,44t247,l496,44m,l,90m496,r,90e" filled="f" strokecolor="#d9d9d9">
                  <v:path arrowok="t" o:connecttype="custom" o:connectlocs="247,3281;0,3281;247,3281;496,3281;0,3237;0,3327;496,3237;496,3327" o:connectangles="0,0,0,0,0,0,0,0"/>
                </v:shape>
                <v:rect id="docshape989" o:spid="_x0000_s1761" style="position:absolute;left:4650;top:3458;width:144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" fillcolor="#f3b664" stroked="f"/>
                <v:shape id="docshape990" o:spid="_x0000_s1762" style="position:absolute;left:5780;top:3507;width:634;height:90;visibility:visible;mso-wrap-style:square;v-text-anchor:top" coordsize="63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" path="m316,45l,45t316,l634,45m,l,90m634,r,90e" filled="f" strokecolor="#d9d9d9">
                  <v:path arrowok="t" o:connecttype="custom" o:connectlocs="316,3552;0,3552;316,3552;634,3552;0,3507;0,3597;634,3507;634,3597" o:connectangles="0,0,0,0,0,0,0,0"/>
                </v:shape>
                <v:shape id="docshape991" o:spid="_x0000_s1763" type="#_x0000_t75" style="position:absolute;left:4650;top:5087;width:6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">
                  <v:imagedata r:id="rId326" o:title=""/>
                </v:shape>
                <v:shape id="docshape992" o:spid="_x0000_s1764" style="position:absolute;left:4829;top:5135;width:923;height:90;visibility:visible;mso-wrap-style:square;v-text-anchor:top" coordsize="9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" path="m467,45l,45t467,l922,45m,l,90m922,r,90e" filled="f" strokecolor="#d9d9d9">
                  <v:path arrowok="t" o:connecttype="custom" o:connectlocs="467,5180;0,5180;467,5180;922,5180;0,5135;0,5225;922,5135;922,5225" o:connectangles="0,0,0,0,0,0,0,0"/>
                </v:shape>
                <v:rect id="docshape993" o:spid="_x0000_s1765" style="position:absolute;left:4650;top:4548;width:115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" fillcolor="#b6c029" stroked="f"/>
                <v:shape id="docshape994" o:spid="_x0000_s1766" style="position:absolute;left:5421;top:4595;width:772;height:90;visibility:visible;mso-wrap-style:square;v-text-anchor:top" coordsize="7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" path="m386,44l,44t386,l771,44m,l,90m771,r,90e" filled="f" strokecolor="#d9d9d9">
                  <v:path arrowok="t" o:connecttype="custom" o:connectlocs="386,4640;0,4640;386,4640;771,4640;0,4596;0,4686;771,4596;771,4686" o:connectangles="0,0,0,0,0,0,0,0"/>
                </v:shape>
                <v:rect id="docshape995" o:spid="_x0000_s1767" style="position:absolute;left:4650;top:4817;width:101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" fillcolor="#b6c029" stroked="f"/>
                <v:shape id="docshape996" o:spid="_x0000_s1768" style="position:absolute;left:5380;top:4865;width:593;height:90;visibility:visible;mso-wrap-style:square;v-text-anchor:top" coordsize="5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" path="m288,46l,46t288,l592,46m,l,90m592,r,90e" filled="f" strokecolor="#d9d9d9">
                  <v:path arrowok="t" o:connecttype="custom" o:connectlocs="288,4911;0,4911;288,4911;592,4911;0,4865;0,4955;592,4865;592,4955" o:connectangles="0,0,0,0,0,0,0,0"/>
                </v:shape>
                <v:rect id="docshape997" o:spid="_x0000_s1769" style="position:absolute;left:4650;top:5636;width:250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" fillcolor="#6dc5ff" stroked="f"/>
                <v:shape id="docshape998" o:spid="_x0000_s1770" style="position:absolute;left:6647;top:5684;width:1020;height:90;visibility:visible;mso-wrap-style:square;v-text-anchor:top" coordsize="10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" path="m509,45l,45t509,l1019,45m,l,90m1019,r,90e" filled="f" strokecolor="#d9d9d9">
                  <v:path arrowok="t" o:connecttype="custom" o:connectlocs="509,5729;0,5729;509,5729;1019,5729;0,5684;0,5774;1019,5684;1019,5774" o:connectangles="0,0,0,0,0,0,0,0"/>
                </v:shape>
                <v:shape id="docshape999" o:spid="_x0000_s1771" type="#_x0000_t75" style="position:absolute;left:4650;top:5905;width:81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">
                  <v:imagedata r:id="rId327" o:title=""/>
                </v:shape>
                <v:shape id="docshape1000" o:spid="_x0000_s1772" style="position:absolute;left:4650;top:174;width:937;height:5936;visibility:visible;mso-wrap-style:square;v-text-anchor:top" coordsize="937,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" path="m812,5823r-123,m812,5823r125,m689,5779r,90m937,5779r,90m,l,5936e" filled="f" strokecolor="#d9d9d9">
                  <v:path arrowok="t" o:connecttype="custom" o:connectlocs="812,5998;689,5998;812,5998;937,5998;689,5954;689,6044;937,5954;937,6044;0,175;0,6111" o:connectangles="0,0,0,0,0,0,0,0,0,0"/>
                </v:shape>
                <v:shape id="docshape1001" o:spid="_x0000_s1773" type="#_x0000_t202" style="position:absolute;left:5610;top:195;width:1426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267"/>
                        </w:pPr>
                        <w:r>
                          <w:rPr>
                            <w:color w:val="404040"/>
                          </w:rPr>
                          <w:t>7.6%</w:t>
                        </w:r>
                      </w:p>
                      <w:p w:rsidR="00E1242D" w:rsidRDefault="00E1242D">
                        <w:pPr>
                          <w:spacing w:before="11"/>
                        </w:pPr>
                      </w:p>
                      <w:p w:rsidR="00E1242D" w:rsidRDefault="006D1E3D">
                        <w:pPr>
                          <w:spacing w:before="1"/>
                        </w:pPr>
                        <w:r>
                          <w:rPr>
                            <w:color w:val="404040"/>
                          </w:rPr>
                          <w:t>4.6%</w:t>
                        </w:r>
                      </w:p>
                      <w:p w:rsidR="00E1242D" w:rsidRDefault="006D1E3D">
                        <w:pPr>
                          <w:spacing w:before="1"/>
                          <w:ind w:left="247"/>
                        </w:pPr>
                        <w:r>
                          <w:rPr>
                            <w:color w:val="404040"/>
                          </w:rPr>
                          <w:t>6.7%</w:t>
                        </w:r>
                      </w:p>
                      <w:p w:rsidR="00E1242D" w:rsidRDefault="006D1E3D">
                        <w:pPr>
                          <w:spacing w:before="1"/>
                          <w:ind w:left="574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before="1"/>
                          <w:ind w:left="296"/>
                        </w:pPr>
                        <w:r>
                          <w:rPr>
                            <w:color w:val="404040"/>
                          </w:rPr>
                          <w:t>6.0%</w:t>
                        </w:r>
                      </w:p>
                      <w:p w:rsidR="00E1242D" w:rsidRDefault="00E1242D">
                        <w:pPr>
                          <w:rPr>
                            <w:sz w:val="23"/>
                          </w:rPr>
                        </w:pPr>
                      </w:p>
                      <w:p w:rsidR="00E1242D" w:rsidRDefault="006D1E3D">
                        <w:pPr>
                          <w:ind w:left="322"/>
                        </w:pPr>
                        <w:r>
                          <w:rPr>
                            <w:color w:val="404040"/>
                          </w:rPr>
                          <w:t>7.7%</w:t>
                        </w:r>
                      </w:p>
                      <w:p w:rsidR="00E1242D" w:rsidRDefault="006D1E3D">
                        <w:pPr>
                          <w:spacing w:before="1"/>
                          <w:ind w:left="302"/>
                        </w:pPr>
                        <w:r>
                          <w:rPr>
                            <w:color w:val="404040"/>
                          </w:rPr>
                          <w:t>7.1%</w:t>
                        </w:r>
                      </w:p>
                      <w:p w:rsidR="00E1242D" w:rsidRDefault="00E1242D">
                        <w:pPr>
                          <w:rPr>
                            <w:sz w:val="23"/>
                          </w:rPr>
                        </w:pPr>
                      </w:p>
                      <w:p w:rsidR="00E1242D" w:rsidRDefault="006D1E3D">
                        <w:pPr>
                          <w:ind w:left="90"/>
                        </w:pPr>
                        <w:r>
                          <w:rPr>
                            <w:color w:val="404040"/>
                          </w:rPr>
                          <w:t>4.5%</w:t>
                        </w:r>
                      </w:p>
                      <w:p w:rsidR="00E1242D" w:rsidRDefault="006D1E3D">
                        <w:pPr>
                          <w:spacing w:before="1"/>
                          <w:ind w:left="68"/>
                        </w:pPr>
                        <w:r>
                          <w:rPr>
                            <w:color w:val="404040"/>
                          </w:rPr>
                          <w:t>5.1%</w:t>
                        </w:r>
                      </w:p>
                      <w:p w:rsidR="00E1242D" w:rsidRDefault="006D1E3D">
                        <w:pPr>
                          <w:spacing w:before="2"/>
                          <w:ind w:left="855"/>
                        </w:pPr>
                        <w:r>
                          <w:rPr>
                            <w:color w:val="404040"/>
                          </w:rPr>
                          <w:t>10.5%</w:t>
                        </w:r>
                      </w:p>
                      <w:p w:rsidR="00E1242D" w:rsidRDefault="006D1E3D">
                        <w:pPr>
                          <w:spacing w:before="1" w:line="265" w:lineRule="exact"/>
                          <w:ind w:left="842"/>
                        </w:pPr>
                        <w:r>
                          <w:rPr>
                            <w:color w:val="404040"/>
                          </w:rPr>
                          <w:t>8.3%</w:t>
                        </w:r>
                      </w:p>
                    </w:txbxContent>
                  </v:textbox>
                </v:shape>
                <v:shape id="docshape1002" o:spid="_x0000_s1774" type="#_x0000_t202" style="position:absolute;left:4763;top:4281;width:2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NA</w:t>
                        </w:r>
                      </w:p>
                    </w:txbxContent>
                  </v:textbox>
                </v:shape>
                <v:shape id="docshape1003" o:spid="_x0000_s1775" type="#_x0000_t202" style="position:absolute;left:5811;top:4550;width:1087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471"/>
                        </w:pPr>
                        <w:r>
                          <w:rPr>
                            <w:color w:val="404040"/>
                          </w:rPr>
                          <w:t>8.4%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before="1"/>
                          <w:ind w:left="250"/>
                        </w:pPr>
                        <w:r>
                          <w:rPr>
                            <w:color w:val="404040"/>
                          </w:rPr>
                          <w:t>7.4%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*</w:t>
                        </w:r>
                      </w:p>
                      <w:p w:rsidR="00E1242D" w:rsidRDefault="006D1E3D">
                        <w:pPr>
                          <w:spacing w:before="1" w:line="265" w:lineRule="exact"/>
                        </w:pPr>
                        <w:r>
                          <w:rPr>
                            <w:color w:val="404040"/>
                          </w:rPr>
                          <w:t>4.7%</w:t>
                        </w:r>
                      </w:p>
                    </w:txbxContent>
                  </v:textbox>
                </v:shape>
                <v:shape id="docshape1004" o:spid="_x0000_s1776" type="#_x0000_t202" style="position:absolute;left:5665;top:590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  <w:spacing w:before="2"/>
      </w:pPr>
    </w:p>
    <w:p w:rsidR="00E1242D" w:rsidRDefault="006D1E3D">
      <w:pPr>
        <w:pStyle w:val="BodyText"/>
        <w:spacing w:before="1"/>
        <w:ind w:left="3393" w:right="76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6"/>
      </w:pPr>
    </w:p>
    <w:p w:rsidR="00E1242D" w:rsidRDefault="006D1E3D">
      <w:pPr>
        <w:pStyle w:val="BodyText"/>
        <w:ind w:right="7689"/>
        <w:jc w:val="right"/>
      </w:pPr>
      <w:r>
        <w:rPr>
          <w:color w:val="585858"/>
        </w:rPr>
        <w:t>Female</w:t>
      </w:r>
    </w:p>
    <w:p w:rsidR="00E1242D" w:rsidRDefault="006D1E3D">
      <w:pPr>
        <w:pStyle w:val="BodyText"/>
        <w:spacing w:before="2"/>
        <w:ind w:right="7690"/>
        <w:jc w:val="right"/>
      </w:pPr>
      <w:r>
        <w:rPr>
          <w:color w:val="585858"/>
        </w:rPr>
        <w:t>Male</w:t>
      </w:r>
    </w:p>
    <w:p w:rsidR="00E1242D" w:rsidRDefault="00E1242D">
      <w:pPr>
        <w:pStyle w:val="BodyText"/>
        <w:spacing w:before="2"/>
      </w:pPr>
    </w:p>
    <w:p w:rsidR="00E1242D" w:rsidRDefault="006D1E3D">
      <w:pPr>
        <w:pStyle w:val="BodyText"/>
        <w:ind w:left="2648" w:right="7690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females</w:t>
      </w:r>
    </w:p>
    <w:p w:rsidR="00E1242D" w:rsidRDefault="00E1242D">
      <w:pPr>
        <w:pStyle w:val="BodyText"/>
        <w:spacing w:before="6"/>
      </w:pPr>
    </w:p>
    <w:p w:rsidR="00E1242D" w:rsidRDefault="006D1E3D">
      <w:pPr>
        <w:pStyle w:val="BodyText"/>
        <w:spacing w:before="1"/>
        <w:ind w:left="2816" w:right="7689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E1242D">
      <w:pPr>
        <w:pStyle w:val="BodyText"/>
        <w:spacing w:before="11"/>
        <w:rPr>
          <w:sz w:val="17"/>
        </w:rPr>
      </w:pPr>
    </w:p>
    <w:p w:rsidR="00E1242D" w:rsidRDefault="00E1242D">
      <w:pPr>
        <w:rPr>
          <w:sz w:val="17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1"/>
        <w:ind w:left="1174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92"/>
        <w:ind w:left="1174"/>
      </w:pPr>
      <w:r>
        <w:br w:type="column"/>
      </w:r>
      <w:r>
        <w:rPr>
          <w:color w:val="404040"/>
        </w:rPr>
        <w:t>18.2%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988" w:space="2114"/>
            <w:col w:w="5538"/>
          </w:cols>
        </w:sectPr>
      </w:pPr>
    </w:p>
    <w:p w:rsidR="00E1242D" w:rsidRDefault="00E1242D">
      <w:pPr>
        <w:pStyle w:val="BodyText"/>
        <w:spacing w:before="3"/>
        <w:rPr>
          <w:sz w:val="13"/>
        </w:rPr>
      </w:pPr>
    </w:p>
    <w:p w:rsidR="00E1242D" w:rsidRDefault="006D1E3D">
      <w:pPr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439"/>
        <w:rPr>
          <w:sz w:val="16"/>
        </w:rPr>
      </w:pPr>
      <w:r>
        <w:rPr>
          <w:sz w:val="16"/>
        </w:rPr>
        <w:t>NOTES: Bars with pattern indicate reference group for its specific category; NA denotes where data not presented due to insufficient sample</w:t>
      </w:r>
      <w:r>
        <w:rPr>
          <w:spacing w:val="1"/>
          <w:sz w:val="16"/>
        </w:rPr>
        <w:t xml:space="preserve"> </w:t>
      </w:r>
      <w:r>
        <w:rPr>
          <w:sz w:val="16"/>
        </w:rPr>
        <w:t>size; Asterisk (*) denotes where estimate was significantly different compared to reference group within specific category (p &lt;0.05); Error bars</w:t>
      </w:r>
      <w:r>
        <w:rPr>
          <w:spacing w:val="-34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30"/>
      </w:pPr>
      <w:r>
        <w:lastRenderedPageBreak/>
        <w:t>While trend data for suicide ideation show the proportion of students considering suicide has remained</w:t>
      </w:r>
      <w:r>
        <w:rPr>
          <w:spacing w:val="-47"/>
        </w:rPr>
        <w:t xml:space="preserve"> </w:t>
      </w:r>
      <w:r>
        <w:t xml:space="preserve">steady over time, </w:t>
      </w:r>
      <w:hyperlink w:anchor="_bookmark83" w:history="1">
        <w:r>
          <w:t xml:space="preserve">Figure 44 </w:t>
        </w:r>
      </w:hyperlink>
      <w:r>
        <w:t>shows a significant decrease in the percentage of students who reported</w:t>
      </w:r>
      <w:r>
        <w:rPr>
          <w:spacing w:val="1"/>
        </w:rPr>
        <w:t xml:space="preserve"> </w:t>
      </w:r>
      <w:r>
        <w:t>attempting</w:t>
      </w:r>
      <w:r>
        <w:rPr>
          <w:spacing w:val="-2"/>
        </w:rPr>
        <w:t xml:space="preserve"> </w:t>
      </w:r>
      <w:r>
        <w:t>suicide,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8.6%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5.6%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2017.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465"/>
        <w:rPr>
          <w:b/>
        </w:rPr>
      </w:pPr>
      <w:bookmarkStart w:id="84" w:name="_bookmark83"/>
      <w:bookmarkEnd w:id="84"/>
      <w:r>
        <w:rPr>
          <w:b/>
        </w:rPr>
        <w:t>Figure 44. Percent Boston Public High School Youth Reporting Attempting Suicide in the Past Year, by</w:t>
      </w:r>
      <w:r>
        <w:rPr>
          <w:b/>
          <w:spacing w:val="-48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37"/>
        <w:ind w:left="10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116840</wp:posOffset>
                </wp:positionV>
                <wp:extent cx="5147945" cy="1749425"/>
                <wp:effectExtent l="0" t="0" r="0" b="0"/>
                <wp:wrapNone/>
                <wp:docPr id="1056" name="docshapegroup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1749425"/>
                          <a:chOff x="2083" y="184"/>
                          <a:chExt cx="8107" cy="2755"/>
                        </a:xfrm>
                      </wpg:grpSpPr>
                      <wps:wsp>
                        <wps:cNvPr id="1057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2088" y="2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docshape1006"/>
                        <wps:cNvSpPr>
                          <a:spLocks/>
                        </wps:cNvSpPr>
                        <wps:spPr bwMode="auto">
                          <a:xfrm>
                            <a:off x="2088" y="1376"/>
                            <a:ext cx="8102" cy="1554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8102"/>
                              <a:gd name="T2" fmla="+- 0 2930 1376"/>
                              <a:gd name="T3" fmla="*/ 2930 h 1554"/>
                              <a:gd name="T4" fmla="+- 0 10190 2088"/>
                              <a:gd name="T5" fmla="*/ T4 w 8102"/>
                              <a:gd name="T6" fmla="+- 0 2930 1376"/>
                              <a:gd name="T7" fmla="*/ 2930 h 1554"/>
                              <a:gd name="T8" fmla="+- 0 3101 2088"/>
                              <a:gd name="T9" fmla="*/ T8 w 8102"/>
                              <a:gd name="T10" fmla="+- 0 1748 1376"/>
                              <a:gd name="T11" fmla="*/ 1748 h 1554"/>
                              <a:gd name="T12" fmla="+- 0 3101 2088"/>
                              <a:gd name="T13" fmla="*/ T12 w 8102"/>
                              <a:gd name="T14" fmla="+- 0 2011 1376"/>
                              <a:gd name="T15" fmla="*/ 2011 h 1554"/>
                              <a:gd name="T16" fmla="+- 0 3101 2088"/>
                              <a:gd name="T17" fmla="*/ T16 w 8102"/>
                              <a:gd name="T18" fmla="+- 0 1748 1376"/>
                              <a:gd name="T19" fmla="*/ 1748 h 1554"/>
                              <a:gd name="T20" fmla="+- 0 3101 2088"/>
                              <a:gd name="T21" fmla="*/ T20 w 8102"/>
                              <a:gd name="T22" fmla="+- 0 1484 1376"/>
                              <a:gd name="T23" fmla="*/ 1484 h 1554"/>
                              <a:gd name="T24" fmla="+- 0 3056 2088"/>
                              <a:gd name="T25" fmla="*/ T24 w 8102"/>
                              <a:gd name="T26" fmla="+- 0 2011 1376"/>
                              <a:gd name="T27" fmla="*/ 2011 h 1554"/>
                              <a:gd name="T28" fmla="+- 0 3146 2088"/>
                              <a:gd name="T29" fmla="*/ T28 w 8102"/>
                              <a:gd name="T30" fmla="+- 0 2011 1376"/>
                              <a:gd name="T31" fmla="*/ 2011 h 1554"/>
                              <a:gd name="T32" fmla="+- 0 3056 2088"/>
                              <a:gd name="T33" fmla="*/ T32 w 8102"/>
                              <a:gd name="T34" fmla="+- 0 1484 1376"/>
                              <a:gd name="T35" fmla="*/ 1484 h 1554"/>
                              <a:gd name="T36" fmla="+- 0 3146 2088"/>
                              <a:gd name="T37" fmla="*/ T36 w 8102"/>
                              <a:gd name="T38" fmla="+- 0 1484 1376"/>
                              <a:gd name="T39" fmla="*/ 1484 h 1554"/>
                              <a:gd name="T40" fmla="+- 0 5126 2088"/>
                              <a:gd name="T41" fmla="*/ T40 w 8102"/>
                              <a:gd name="T42" fmla="+- 0 1688 1376"/>
                              <a:gd name="T43" fmla="*/ 1688 h 1554"/>
                              <a:gd name="T44" fmla="+- 0 5126 2088"/>
                              <a:gd name="T45" fmla="*/ T44 w 8102"/>
                              <a:gd name="T46" fmla="+- 0 1999 1376"/>
                              <a:gd name="T47" fmla="*/ 1999 h 1554"/>
                              <a:gd name="T48" fmla="+- 0 5126 2088"/>
                              <a:gd name="T49" fmla="*/ T48 w 8102"/>
                              <a:gd name="T50" fmla="+- 0 1688 1376"/>
                              <a:gd name="T51" fmla="*/ 1688 h 1554"/>
                              <a:gd name="T52" fmla="+- 0 5126 2088"/>
                              <a:gd name="T53" fmla="*/ T52 w 8102"/>
                              <a:gd name="T54" fmla="+- 0 1376 1376"/>
                              <a:gd name="T55" fmla="*/ 1376 h 1554"/>
                              <a:gd name="T56" fmla="+- 0 5082 2088"/>
                              <a:gd name="T57" fmla="*/ T56 w 8102"/>
                              <a:gd name="T58" fmla="+- 0 1999 1376"/>
                              <a:gd name="T59" fmla="*/ 1999 h 1554"/>
                              <a:gd name="T60" fmla="+- 0 5172 2088"/>
                              <a:gd name="T61" fmla="*/ T60 w 8102"/>
                              <a:gd name="T62" fmla="+- 0 1999 1376"/>
                              <a:gd name="T63" fmla="*/ 1999 h 1554"/>
                              <a:gd name="T64" fmla="+- 0 5082 2088"/>
                              <a:gd name="T65" fmla="*/ T64 w 8102"/>
                              <a:gd name="T66" fmla="+- 0 1376 1376"/>
                              <a:gd name="T67" fmla="*/ 1376 h 1554"/>
                              <a:gd name="T68" fmla="+- 0 5172 2088"/>
                              <a:gd name="T69" fmla="*/ T68 w 8102"/>
                              <a:gd name="T70" fmla="+- 0 1376 1376"/>
                              <a:gd name="T71" fmla="*/ 1376 h 1554"/>
                              <a:gd name="T72" fmla="+- 0 7152 2088"/>
                              <a:gd name="T73" fmla="*/ T72 w 8102"/>
                              <a:gd name="T74" fmla="+- 0 1813 1376"/>
                              <a:gd name="T75" fmla="*/ 1813 h 1554"/>
                              <a:gd name="T76" fmla="+- 0 7152 2088"/>
                              <a:gd name="T77" fmla="*/ T76 w 8102"/>
                              <a:gd name="T78" fmla="+- 0 2023 1376"/>
                              <a:gd name="T79" fmla="*/ 2023 h 1554"/>
                              <a:gd name="T80" fmla="+- 0 7152 2088"/>
                              <a:gd name="T81" fmla="*/ T80 w 8102"/>
                              <a:gd name="T82" fmla="+- 0 1813 1376"/>
                              <a:gd name="T83" fmla="*/ 1813 h 1554"/>
                              <a:gd name="T84" fmla="+- 0 7152 2088"/>
                              <a:gd name="T85" fmla="*/ T84 w 8102"/>
                              <a:gd name="T86" fmla="+- 0 1604 1376"/>
                              <a:gd name="T87" fmla="*/ 1604 h 1554"/>
                              <a:gd name="T88" fmla="+- 0 7107 2088"/>
                              <a:gd name="T89" fmla="*/ T88 w 8102"/>
                              <a:gd name="T90" fmla="+- 0 2023 1376"/>
                              <a:gd name="T91" fmla="*/ 2023 h 1554"/>
                              <a:gd name="T92" fmla="+- 0 7197 2088"/>
                              <a:gd name="T93" fmla="*/ T92 w 8102"/>
                              <a:gd name="T94" fmla="+- 0 2023 1376"/>
                              <a:gd name="T95" fmla="*/ 2023 h 1554"/>
                              <a:gd name="T96" fmla="+- 0 7107 2088"/>
                              <a:gd name="T97" fmla="*/ T96 w 8102"/>
                              <a:gd name="T98" fmla="+- 0 1604 1376"/>
                              <a:gd name="T99" fmla="*/ 1604 h 1554"/>
                              <a:gd name="T100" fmla="+- 0 7197 2088"/>
                              <a:gd name="T101" fmla="*/ T100 w 8102"/>
                              <a:gd name="T102" fmla="+- 0 1604 1376"/>
                              <a:gd name="T103" fmla="*/ 1604 h 1554"/>
                              <a:gd name="T104" fmla="+- 0 9178 2088"/>
                              <a:gd name="T105" fmla="*/ T104 w 8102"/>
                              <a:gd name="T106" fmla="+- 0 2159 1376"/>
                              <a:gd name="T107" fmla="*/ 2159 h 1554"/>
                              <a:gd name="T108" fmla="+- 0 9178 2088"/>
                              <a:gd name="T109" fmla="*/ T108 w 8102"/>
                              <a:gd name="T110" fmla="+- 0 2325 1376"/>
                              <a:gd name="T111" fmla="*/ 2325 h 1554"/>
                              <a:gd name="T112" fmla="+- 0 9178 2088"/>
                              <a:gd name="T113" fmla="*/ T112 w 8102"/>
                              <a:gd name="T114" fmla="+- 0 2159 1376"/>
                              <a:gd name="T115" fmla="*/ 2159 h 1554"/>
                              <a:gd name="T116" fmla="+- 0 9178 2088"/>
                              <a:gd name="T117" fmla="*/ T116 w 8102"/>
                              <a:gd name="T118" fmla="+- 0 1990 1376"/>
                              <a:gd name="T119" fmla="*/ 1990 h 1554"/>
                              <a:gd name="T120" fmla="+- 0 9132 2088"/>
                              <a:gd name="T121" fmla="*/ T120 w 8102"/>
                              <a:gd name="T122" fmla="+- 0 2325 1376"/>
                              <a:gd name="T123" fmla="*/ 2325 h 1554"/>
                              <a:gd name="T124" fmla="+- 0 9222 2088"/>
                              <a:gd name="T125" fmla="*/ T124 w 8102"/>
                              <a:gd name="T126" fmla="+- 0 2325 1376"/>
                              <a:gd name="T127" fmla="*/ 2325 h 1554"/>
                              <a:gd name="T128" fmla="+- 0 9132 2088"/>
                              <a:gd name="T129" fmla="*/ T128 w 8102"/>
                              <a:gd name="T130" fmla="+- 0 1990 1376"/>
                              <a:gd name="T131" fmla="*/ 1990 h 1554"/>
                              <a:gd name="T132" fmla="+- 0 9222 2088"/>
                              <a:gd name="T133" fmla="*/ T132 w 8102"/>
                              <a:gd name="T134" fmla="+- 0 1990 1376"/>
                              <a:gd name="T135" fmla="*/ 1990 h 1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02" h="1554">
                                <a:moveTo>
                                  <a:pt x="0" y="1554"/>
                                </a:moveTo>
                                <a:lnTo>
                                  <a:pt x="8102" y="1554"/>
                                </a:lnTo>
                                <a:moveTo>
                                  <a:pt x="1013" y="372"/>
                                </a:moveTo>
                                <a:lnTo>
                                  <a:pt x="1013" y="635"/>
                                </a:lnTo>
                                <a:moveTo>
                                  <a:pt x="1013" y="372"/>
                                </a:moveTo>
                                <a:lnTo>
                                  <a:pt x="1013" y="108"/>
                                </a:lnTo>
                                <a:moveTo>
                                  <a:pt x="968" y="635"/>
                                </a:moveTo>
                                <a:lnTo>
                                  <a:pt x="1058" y="635"/>
                                </a:lnTo>
                                <a:moveTo>
                                  <a:pt x="968" y="108"/>
                                </a:moveTo>
                                <a:lnTo>
                                  <a:pt x="1058" y="108"/>
                                </a:lnTo>
                                <a:moveTo>
                                  <a:pt x="3038" y="312"/>
                                </a:moveTo>
                                <a:lnTo>
                                  <a:pt x="3038" y="623"/>
                                </a:lnTo>
                                <a:moveTo>
                                  <a:pt x="3038" y="312"/>
                                </a:moveTo>
                                <a:lnTo>
                                  <a:pt x="3038" y="0"/>
                                </a:lnTo>
                                <a:moveTo>
                                  <a:pt x="2994" y="623"/>
                                </a:moveTo>
                                <a:lnTo>
                                  <a:pt x="3084" y="623"/>
                                </a:lnTo>
                                <a:moveTo>
                                  <a:pt x="2994" y="0"/>
                                </a:moveTo>
                                <a:lnTo>
                                  <a:pt x="3084" y="0"/>
                                </a:lnTo>
                                <a:moveTo>
                                  <a:pt x="5064" y="437"/>
                                </a:moveTo>
                                <a:lnTo>
                                  <a:pt x="5064" y="647"/>
                                </a:lnTo>
                                <a:moveTo>
                                  <a:pt x="5064" y="437"/>
                                </a:moveTo>
                                <a:lnTo>
                                  <a:pt x="5064" y="228"/>
                                </a:lnTo>
                                <a:moveTo>
                                  <a:pt x="5019" y="647"/>
                                </a:moveTo>
                                <a:lnTo>
                                  <a:pt x="5109" y="647"/>
                                </a:lnTo>
                                <a:moveTo>
                                  <a:pt x="5019" y="228"/>
                                </a:moveTo>
                                <a:lnTo>
                                  <a:pt x="5109" y="228"/>
                                </a:lnTo>
                                <a:moveTo>
                                  <a:pt x="7090" y="783"/>
                                </a:moveTo>
                                <a:lnTo>
                                  <a:pt x="7090" y="949"/>
                                </a:lnTo>
                                <a:moveTo>
                                  <a:pt x="7090" y="783"/>
                                </a:moveTo>
                                <a:lnTo>
                                  <a:pt x="7090" y="614"/>
                                </a:lnTo>
                                <a:moveTo>
                                  <a:pt x="7044" y="949"/>
                                </a:moveTo>
                                <a:lnTo>
                                  <a:pt x="7134" y="949"/>
                                </a:lnTo>
                                <a:moveTo>
                                  <a:pt x="7044" y="614"/>
                                </a:moveTo>
                                <a:lnTo>
                                  <a:pt x="7134" y="6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1007"/>
                        <wps:cNvSpPr>
                          <a:spLocks/>
                        </wps:cNvSpPr>
                        <wps:spPr bwMode="auto">
                          <a:xfrm>
                            <a:off x="3101" y="1687"/>
                            <a:ext cx="6077" cy="47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077"/>
                              <a:gd name="T2" fmla="+- 0 1748 1688"/>
                              <a:gd name="T3" fmla="*/ 1748 h 470"/>
                              <a:gd name="T4" fmla="+- 0 5126 3101"/>
                              <a:gd name="T5" fmla="*/ T4 w 6077"/>
                              <a:gd name="T6" fmla="+- 0 1688 1688"/>
                              <a:gd name="T7" fmla="*/ 1688 h 470"/>
                              <a:gd name="T8" fmla="+- 0 7152 3101"/>
                              <a:gd name="T9" fmla="*/ T8 w 6077"/>
                              <a:gd name="T10" fmla="+- 0 1813 1688"/>
                              <a:gd name="T11" fmla="*/ 1813 h 470"/>
                              <a:gd name="T12" fmla="+- 0 9177 3101"/>
                              <a:gd name="T13" fmla="*/ T12 w 6077"/>
                              <a:gd name="T14" fmla="+- 0 2158 1688"/>
                              <a:gd name="T15" fmla="*/ 2158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7" h="470">
                                <a:moveTo>
                                  <a:pt x="0" y="60"/>
                                </a:moveTo>
                                <a:lnTo>
                                  <a:pt x="2025" y="0"/>
                                </a:lnTo>
                                <a:lnTo>
                                  <a:pt x="4051" y="125"/>
                                </a:lnTo>
                                <a:lnTo>
                                  <a:pt x="6076" y="47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docshape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169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docshape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16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docshape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75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docshape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210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" name="docshape1012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126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docshape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10" y="115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docshape1014"/>
                        <wps:cNvSpPr txBox="1">
                          <a:spLocks noChangeArrowheads="1"/>
                        </wps:cNvSpPr>
                        <wps:spPr bwMode="auto">
                          <a:xfrm>
                            <a:off x="6792" y="136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docshape1015"/>
                        <wps:cNvSpPr txBox="1">
                          <a:spLocks noChangeArrowheads="1"/>
                        </wps:cNvSpPr>
                        <wps:spPr bwMode="auto">
                          <a:xfrm>
                            <a:off x="8875" y="1754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05" o:spid="_x0000_s1777" style="position:absolute;left:0;text-align:left;margin-left:104.15pt;margin-top:9.2pt;width:405.35pt;height:137.75pt;z-index:15806464;mso-position-horizontal-relative:page" coordorigin="2083,184" coordsize="8107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">
                <v:line id="Line 1037" o:spid="_x0000_s1778" style="position:absolute;visibility:visible;mso-wrap-style:square" from="2088,2930" to="2088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" strokecolor="#d9d9d9" strokeweight=".5pt"/>
                <v:shape id="docshape1006" o:spid="_x0000_s1779" style="position:absolute;left:2088;top:1376;width:8102;height:1554;visibility:visible;mso-wrap-style:square;v-text-anchor:top" coordsize="8102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" path="m,1554r8102,m1013,372r,263m1013,372r,-264m968,635r90,m968,108r90,m3038,312r,311m3038,312l3038,t-44,623l3084,623m2994,r90,m5064,437r,210m5064,437r,-209m5019,647r90,m5019,228r90,m7090,783r,166m7090,783r,-169m7044,949r90,m7044,614r90,e" filled="f" strokecolor="#d9d9d9">
                  <v:path arrowok="t" o:connecttype="custom" o:connectlocs="0,2930;8102,2930;1013,1748;1013,2011;1013,1748;1013,1484;968,2011;1058,2011;968,1484;1058,1484;3038,1688;3038,1999;3038,1688;3038,1376;2994,1999;3084,1999;2994,1376;3084,1376;5064,1813;5064,2023;5064,1813;5064,1604;5019,2023;5109,2023;5019,1604;5109,1604;7090,2159;7090,2325;7090,2159;7090,1990;7044,2325;7134,2325;7044,1990;7134,1990" o:connectangles="0,0,0,0,0,0,0,0,0,0,0,0,0,0,0,0,0,0,0,0,0,0,0,0,0,0,0,0,0,0,0,0,0,0"/>
                </v:shape>
                <v:shape id="docshape1007" o:spid="_x0000_s1780" style="position:absolute;left:3101;top:1687;width:6077;height:470;visibility:visible;mso-wrap-style:square;v-text-anchor:top" coordsize="607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" path="m,60l2025,,4051,125,6076,470e" filled="f" strokecolor="#a6a6a6" strokeweight="2.25pt">
                  <v:path arrowok="t" o:connecttype="custom" o:connectlocs="0,1748;2025,1688;4051,1813;6076,2158" o:connectangles="0,0,0,0"/>
                </v:shape>
                <v:shape id="docshape1008" o:spid="_x0000_s1781" type="#_x0000_t75" style="position:absolute;left:3043;top:169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">
                  <v:imagedata r:id="rId329" o:title=""/>
                </v:shape>
                <v:shape id="docshape1009" o:spid="_x0000_s1782" type="#_x0000_t75" style="position:absolute;left:5068;top:163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">
                  <v:imagedata r:id="rId329" o:title=""/>
                </v:shape>
                <v:shape id="docshape1010" o:spid="_x0000_s1783" type="#_x0000_t75" style="position:absolute;left:7094;top:175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">
                  <v:imagedata r:id="rId329" o:title=""/>
                </v:shape>
                <v:shape id="docshape1011" o:spid="_x0000_s1784" type="#_x0000_t75" style="position:absolute;left:9120;top:210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">
                  <v:imagedata r:id="rId329" o:title=""/>
                </v:shape>
                <v:shape id="docshape1012" o:spid="_x0000_s1785" type="#_x0000_t202" style="position:absolute;left:2783;top:126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8.6%</w:t>
                        </w:r>
                      </w:p>
                    </w:txbxContent>
                  </v:textbox>
                </v:shape>
                <v:shape id="docshape1013" o:spid="_x0000_s1786" type="#_x0000_t202" style="position:absolute;left:4810;top:115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9.0%</w:t>
                        </w:r>
                      </w:p>
                    </w:txbxContent>
                  </v:textbox>
                </v:shape>
                <v:shape id="docshape1014" o:spid="_x0000_s1787" type="#_x0000_t202" style="position:absolute;left:6792;top:136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8.1%</w:t>
                        </w:r>
                      </w:p>
                    </w:txbxContent>
                  </v:textbox>
                </v:shape>
                <v:shape id="docshape1015" o:spid="_x0000_s1788" type="#_x0000_t202" style="position:absolute;left:8875;top:1754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20%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25"/>
        </w:rPr>
      </w:pPr>
    </w:p>
    <w:p w:rsidR="00E1242D" w:rsidRDefault="006D1E3D">
      <w:pPr>
        <w:pStyle w:val="BodyText"/>
        <w:spacing w:before="56"/>
        <w:ind w:left="1004"/>
      </w:pPr>
      <w:r>
        <w:rPr>
          <w:color w:val="585858"/>
        </w:rPr>
        <w:t>10%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25"/>
        </w:rPr>
      </w:pPr>
    </w:p>
    <w:p w:rsidR="00E1242D" w:rsidRDefault="006D1E3D">
      <w:pPr>
        <w:pStyle w:val="BodyText"/>
        <w:spacing w:before="57"/>
        <w:ind w:left="1115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4404"/>
          <w:tab w:val="left" w:pos="6430"/>
          <w:tab w:val="left" w:pos="8455"/>
        </w:tabs>
        <w:spacing w:before="17"/>
        <w:ind w:left="2378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8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4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3"/>
          <w:sz w:val="16"/>
        </w:rPr>
        <w:t xml:space="preserve"> </w:t>
      </w:r>
      <w:r>
        <w:rPr>
          <w:sz w:val="16"/>
        </w:rPr>
        <w:t>seriously</w:t>
      </w:r>
      <w:r>
        <w:rPr>
          <w:spacing w:val="-3"/>
          <w:sz w:val="16"/>
        </w:rPr>
        <w:t xml:space="preserve"> </w:t>
      </w:r>
      <w:r>
        <w:rPr>
          <w:sz w:val="16"/>
        </w:rPr>
        <w:t>consider</w:t>
      </w:r>
      <w:r>
        <w:rPr>
          <w:spacing w:val="-1"/>
          <w:sz w:val="16"/>
        </w:rPr>
        <w:t xml:space="preserve"> </w:t>
      </w:r>
      <w:r>
        <w:rPr>
          <w:sz w:val="16"/>
        </w:rPr>
        <w:t>attempting</w:t>
      </w:r>
      <w:r>
        <w:rPr>
          <w:spacing w:val="-3"/>
          <w:sz w:val="16"/>
        </w:rPr>
        <w:t xml:space="preserve"> </w:t>
      </w:r>
      <w:r>
        <w:rPr>
          <w:sz w:val="16"/>
        </w:rPr>
        <w:t>suicide;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(decrease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389"/>
      </w:pPr>
      <w:r>
        <w:t>In 2016-2017, the rate of Boston Children’s hospital encounters due to intentional self-harm and suicide</w:t>
      </w:r>
      <w:r>
        <w:rPr>
          <w:spacing w:val="-47"/>
        </w:rPr>
        <w:t xml:space="preserve"> </w:t>
      </w:r>
      <w:r>
        <w:t xml:space="preserve">attempts was 14.6 child encounters (0-18 year-olds) per 10,000 residents </w:t>
      </w:r>
      <w:hyperlink w:anchor="_bookmark107" w:history="1">
        <w:r>
          <w:t>(Figure 66</w:t>
        </w:r>
      </w:hyperlink>
      <w:r>
        <w:t>). This rate was</w:t>
      </w:r>
      <w:r>
        <w:rPr>
          <w:spacing w:val="1"/>
        </w:rPr>
        <w:t xml:space="preserve"> </w:t>
      </w:r>
      <w:r>
        <w:t>significantly higher among Black and Latino children compared to White. Data for Asian children are not</w:t>
      </w:r>
      <w:r>
        <w:rPr>
          <w:spacing w:val="-47"/>
        </w:rPr>
        <w:t xml:space="preserve"> </w:t>
      </w:r>
      <w:r>
        <w:t>included due to too few cases. When examined by Boston Children’s priority neighborhoods, hospital</w:t>
      </w:r>
      <w:r>
        <w:rPr>
          <w:spacing w:val="1"/>
        </w:rPr>
        <w:t xml:space="preserve"> </w:t>
      </w:r>
      <w:r>
        <w:t>encounter rates for intentional self-harm and suicide attempts were significantly higher among children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Jamaica</w:t>
      </w:r>
      <w:r>
        <w:rPr>
          <w:spacing w:val="-3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Roxbury compared to</w:t>
      </w:r>
      <w:r>
        <w:rPr>
          <w:spacing w:val="1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Boston</w:t>
      </w:r>
      <w:r>
        <w:rPr>
          <w:spacing w:val="2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6D1E3D">
      <w:pPr>
        <w:spacing w:before="196"/>
        <w:ind w:left="940" w:right="1330"/>
        <w:rPr>
          <w:b/>
        </w:rPr>
      </w:pPr>
      <w:r>
        <w:rPr>
          <w:b/>
        </w:rPr>
        <w:t>Figure 45.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Intentional Self-harm and Suicide Attempts by</w:t>
      </w:r>
      <w:r>
        <w:rPr>
          <w:b/>
          <w:spacing w:val="-47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Age-specific 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3"/>
        </w:rPr>
        <w:t xml:space="preserve"> </w:t>
      </w:r>
      <w:r>
        <w:rPr>
          <w:b/>
        </w:rPr>
        <w:t>Ages</w:t>
      </w:r>
      <w:r>
        <w:rPr>
          <w:b/>
          <w:spacing w:val="-1"/>
        </w:rPr>
        <w:t xml:space="preserve"> </w:t>
      </w:r>
      <w:r>
        <w:rPr>
          <w:b/>
        </w:rPr>
        <w:t>0-18,</w:t>
      </w:r>
      <w:r>
        <w:rPr>
          <w:b/>
          <w:spacing w:val="-3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9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99060</wp:posOffset>
                </wp:positionV>
                <wp:extent cx="5283200" cy="791210"/>
                <wp:effectExtent l="0" t="0" r="0" b="0"/>
                <wp:wrapTopAndBottom/>
                <wp:docPr id="1048" name="docshapegroup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791210"/>
                          <a:chOff x="1660" y="156"/>
                          <a:chExt cx="8320" cy="1246"/>
                        </a:xfrm>
                      </wpg:grpSpPr>
                      <pic:pic xmlns:pic="http://schemas.openxmlformats.org/drawingml/2006/picture">
                        <pic:nvPicPr>
                          <pic:cNvPr id="1049" name="docshape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772"/>
                            <a:ext cx="65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0" name="docshape1018"/>
                        <wps:cNvSpPr>
                          <a:spLocks/>
                        </wps:cNvSpPr>
                        <wps:spPr bwMode="auto">
                          <a:xfrm>
                            <a:off x="2373" y="469"/>
                            <a:ext cx="4812" cy="924"/>
                          </a:xfrm>
                          <a:custGeom>
                            <a:avLst/>
                            <a:gdLst>
                              <a:gd name="T0" fmla="+- 0 3026 2374"/>
                              <a:gd name="T1" fmla="*/ T0 w 4812"/>
                              <a:gd name="T2" fmla="+- 0 604 470"/>
                              <a:gd name="T3" fmla="*/ 604 h 924"/>
                              <a:gd name="T4" fmla="+- 0 2374 2374"/>
                              <a:gd name="T5" fmla="*/ T4 w 4812"/>
                              <a:gd name="T6" fmla="+- 0 604 470"/>
                              <a:gd name="T7" fmla="*/ 604 h 924"/>
                              <a:gd name="T8" fmla="+- 0 2374 2374"/>
                              <a:gd name="T9" fmla="*/ T8 w 4812"/>
                              <a:gd name="T10" fmla="+- 0 1394 470"/>
                              <a:gd name="T11" fmla="*/ 1394 h 924"/>
                              <a:gd name="T12" fmla="+- 0 3026 2374"/>
                              <a:gd name="T13" fmla="*/ T12 w 4812"/>
                              <a:gd name="T14" fmla="+- 0 1394 470"/>
                              <a:gd name="T15" fmla="*/ 1394 h 924"/>
                              <a:gd name="T16" fmla="+- 0 3026 2374"/>
                              <a:gd name="T17" fmla="*/ T16 w 4812"/>
                              <a:gd name="T18" fmla="+- 0 604 470"/>
                              <a:gd name="T19" fmla="*/ 604 h 924"/>
                              <a:gd name="T20" fmla="+- 0 5107 2374"/>
                              <a:gd name="T21" fmla="*/ T20 w 4812"/>
                              <a:gd name="T22" fmla="+- 0 470 470"/>
                              <a:gd name="T23" fmla="*/ 470 h 924"/>
                              <a:gd name="T24" fmla="+- 0 4454 2374"/>
                              <a:gd name="T25" fmla="*/ T24 w 4812"/>
                              <a:gd name="T26" fmla="+- 0 470 470"/>
                              <a:gd name="T27" fmla="*/ 470 h 924"/>
                              <a:gd name="T28" fmla="+- 0 4454 2374"/>
                              <a:gd name="T29" fmla="*/ T28 w 4812"/>
                              <a:gd name="T30" fmla="+- 0 1394 470"/>
                              <a:gd name="T31" fmla="*/ 1394 h 924"/>
                              <a:gd name="T32" fmla="+- 0 5107 2374"/>
                              <a:gd name="T33" fmla="*/ T32 w 4812"/>
                              <a:gd name="T34" fmla="+- 0 1394 470"/>
                              <a:gd name="T35" fmla="*/ 1394 h 924"/>
                              <a:gd name="T36" fmla="+- 0 5107 2374"/>
                              <a:gd name="T37" fmla="*/ T36 w 4812"/>
                              <a:gd name="T38" fmla="+- 0 470 470"/>
                              <a:gd name="T39" fmla="*/ 470 h 924"/>
                              <a:gd name="T40" fmla="+- 0 7186 2374"/>
                              <a:gd name="T41" fmla="*/ T40 w 4812"/>
                              <a:gd name="T42" fmla="+- 0 518 470"/>
                              <a:gd name="T43" fmla="*/ 518 h 924"/>
                              <a:gd name="T44" fmla="+- 0 6533 2374"/>
                              <a:gd name="T45" fmla="*/ T44 w 4812"/>
                              <a:gd name="T46" fmla="+- 0 518 470"/>
                              <a:gd name="T47" fmla="*/ 518 h 924"/>
                              <a:gd name="T48" fmla="+- 0 6533 2374"/>
                              <a:gd name="T49" fmla="*/ T48 w 4812"/>
                              <a:gd name="T50" fmla="+- 0 1394 470"/>
                              <a:gd name="T51" fmla="*/ 1394 h 924"/>
                              <a:gd name="T52" fmla="+- 0 7186 2374"/>
                              <a:gd name="T53" fmla="*/ T52 w 4812"/>
                              <a:gd name="T54" fmla="+- 0 1394 470"/>
                              <a:gd name="T55" fmla="*/ 1394 h 924"/>
                              <a:gd name="T56" fmla="+- 0 7186 2374"/>
                              <a:gd name="T57" fmla="*/ T56 w 4812"/>
                              <a:gd name="T58" fmla="+- 0 518 470"/>
                              <a:gd name="T59" fmla="*/ 51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12" h="924">
                                <a:moveTo>
                                  <a:pt x="652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924"/>
                                </a:lnTo>
                                <a:lnTo>
                                  <a:pt x="652" y="924"/>
                                </a:lnTo>
                                <a:lnTo>
                                  <a:pt x="652" y="134"/>
                                </a:lnTo>
                                <a:close/>
                                <a:moveTo>
                                  <a:pt x="2733" y="0"/>
                                </a:moveTo>
                                <a:lnTo>
                                  <a:pt x="2080" y="0"/>
                                </a:lnTo>
                                <a:lnTo>
                                  <a:pt x="2080" y="924"/>
                                </a:lnTo>
                                <a:lnTo>
                                  <a:pt x="2733" y="924"/>
                                </a:lnTo>
                                <a:lnTo>
                                  <a:pt x="2733" y="0"/>
                                </a:lnTo>
                                <a:close/>
                                <a:moveTo>
                                  <a:pt x="4812" y="48"/>
                                </a:moveTo>
                                <a:lnTo>
                                  <a:pt x="4159" y="48"/>
                                </a:lnTo>
                                <a:lnTo>
                                  <a:pt x="4159" y="924"/>
                                </a:lnTo>
                                <a:lnTo>
                                  <a:pt x="4812" y="924"/>
                                </a:lnTo>
                                <a:lnTo>
                                  <a:pt x="481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660" y="1394"/>
                            <a:ext cx="8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docshape1019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29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" name="docshape1020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155"/>
                            <a:ext cx="5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17.1*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docshape1021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205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docshape1022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45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6" o:spid="_x0000_s1789" style="position:absolute;margin-left:83pt;margin-top:7.8pt;width:416pt;height:62.3pt;z-index:-15651328;mso-wrap-distance-left:0;mso-wrap-distance-right:0;mso-position-horizontal-relative:page" coordorigin="1660,156" coordsize="8320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">
                <v:shape id="docshape1017" o:spid="_x0000_s1790" type="#_x0000_t75" style="position:absolute;left:8614;top:772;width:653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">
                  <v:imagedata r:id="rId331" o:title=""/>
                </v:shape>
                <v:shape id="docshape1018" o:spid="_x0000_s1791" style="position:absolute;left:2373;top:469;width:4812;height:924;visibility:visible;mso-wrap-style:square;v-text-anchor:top" coordsize="481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" path="m652,134l,134,,924r652,l652,134xm2733,l2080,r,924l2733,924,2733,xm4812,48r-653,l4159,924r653,l4812,48xe" fillcolor="#4471c4" stroked="f">
                  <v:path arrowok="t" o:connecttype="custom" o:connectlocs="652,604;0,604;0,1394;652,1394;652,604;2733,470;2080,470;2080,1394;2733,1394;2733,470;4812,518;4159,518;4159,1394;4812,1394;4812,518" o:connectangles="0,0,0,0,0,0,0,0,0,0,0,0,0,0,0"/>
                </v:shape>
                <v:line id="Line 1023" o:spid="_x0000_s1792" style="position:absolute;visibility:visible;mso-wrap-style:square" from="1660,1394" to="9980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" strokecolor="#d9d9d9"/>
                <v:shape id="docshape1019" o:spid="_x0000_s1793" type="#_x0000_t202" style="position:absolute;left:2503;top:29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14.6</w:t>
                        </w:r>
                      </w:p>
                    </w:txbxContent>
                  </v:textbox>
                </v:shape>
                <v:shape id="docshape1020" o:spid="_x0000_s1794" type="#_x0000_t202" style="position:absolute;left:4528;top:155;width:5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17.1*</w:t>
                        </w:r>
                      </w:p>
                    </w:txbxContent>
                  </v:textbox>
                </v:shape>
                <v:shape id="docshape1021" o:spid="_x0000_s1795" type="#_x0000_t202" style="position:absolute;left:6609;top:205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16.2*</w:t>
                        </w:r>
                      </w:p>
                    </w:txbxContent>
                  </v:textbox>
                </v:shape>
                <v:shape id="docshape1022" o:spid="_x0000_s1796" type="#_x0000_t202" style="position:absolute;left:8744;top:45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4"/>
        <w:rPr>
          <w:b/>
          <w:sz w:val="6"/>
        </w:rPr>
      </w:pPr>
    </w:p>
    <w:p w:rsidR="00E1242D" w:rsidRDefault="006D1E3D">
      <w:pPr>
        <w:pStyle w:val="BodyText"/>
        <w:tabs>
          <w:tab w:val="left" w:pos="4046"/>
          <w:tab w:val="left" w:pos="6084"/>
          <w:tab w:val="left" w:pos="8169"/>
        </w:tabs>
        <w:spacing w:before="56"/>
        <w:ind w:left="1887"/>
      </w:pPr>
      <w:r>
        <w:rPr>
          <w:color w:val="585858"/>
        </w:rPr>
        <w:t>Boston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6D1E3D">
      <w:pPr>
        <w:spacing w:before="16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spacing w:before="1"/>
        <w:ind w:left="940" w:right="1384"/>
        <w:rPr>
          <w:sz w:val="16"/>
        </w:rPr>
      </w:pPr>
      <w:r>
        <w:rPr>
          <w:sz w:val="16"/>
        </w:rPr>
        <w:t>NOTE: Bars with pattern indicate reference group; Data for Asian children and youth suppressed due to too few cases (n&lt;11); Asterisk (*)</w:t>
      </w:r>
      <w:r>
        <w:rPr>
          <w:spacing w:val="1"/>
          <w:sz w:val="16"/>
        </w:rPr>
        <w:t xml:space="preserve"> </w:t>
      </w:r>
      <w:r>
        <w:rPr>
          <w:sz w:val="16"/>
        </w:rPr>
        <w:t>denotes where estimate was significantly different compared to reference group within each specific age category (p &lt;0.05). Hospital Patient</w:t>
      </w:r>
      <w:r>
        <w:rPr>
          <w:spacing w:val="1"/>
          <w:sz w:val="16"/>
        </w:rPr>
        <w:t xml:space="preserve"> </w:t>
      </w:r>
      <w:r>
        <w:rPr>
          <w:sz w:val="16"/>
        </w:rPr>
        <w:t>Encounters include any emergency department, hospitalization, or observational encounter for intentional self-harm, including non-fatal</w:t>
      </w:r>
      <w:r>
        <w:rPr>
          <w:spacing w:val="1"/>
          <w:sz w:val="16"/>
        </w:rPr>
        <w:t xml:space="preserve"> </w:t>
      </w:r>
      <w:r>
        <w:rPr>
          <w:sz w:val="16"/>
        </w:rPr>
        <w:t>suicide</w:t>
      </w:r>
      <w:r>
        <w:rPr>
          <w:spacing w:val="-3"/>
          <w:sz w:val="16"/>
        </w:rPr>
        <w:t xml:space="preserve"> </w:t>
      </w:r>
      <w:r>
        <w:rPr>
          <w:sz w:val="16"/>
        </w:rPr>
        <w:t>attempts.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Youth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Social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Connectedness</w:t>
      </w:r>
    </w:p>
    <w:p w:rsidR="00E1242D" w:rsidRDefault="006D1E3D">
      <w:pPr>
        <w:pStyle w:val="BodyText"/>
        <w:ind w:left="940" w:right="1383"/>
      </w:pPr>
      <w:r>
        <w:t>Connectedness is an important protective factor in mental health; having a trusted adult in one’s life is</w:t>
      </w:r>
      <w:r>
        <w:rPr>
          <w:spacing w:val="1"/>
        </w:rPr>
        <w:t xml:space="preserve"> </w:t>
      </w:r>
      <w:r>
        <w:t>one indicator of positive youth development and support. Two-thirds of Boston public high school</w:t>
      </w:r>
      <w:r>
        <w:rPr>
          <w:spacing w:val="1"/>
        </w:rPr>
        <w:t xml:space="preserve"> </w:t>
      </w:r>
      <w:r>
        <w:t>students reported having at least one trusted adult at school; however, a significantly lower proportion</w:t>
      </w:r>
      <w:r>
        <w:rPr>
          <w:spacing w:val="1"/>
        </w:rPr>
        <w:t xml:space="preserve"> </w:t>
      </w:r>
      <w:r>
        <w:t>of Asian and Latino females and males reported having a trusted adult when compared to their White</w:t>
      </w:r>
      <w:r>
        <w:rPr>
          <w:spacing w:val="1"/>
        </w:rPr>
        <w:t xml:space="preserve"> </w:t>
      </w:r>
      <w:r>
        <w:t>counterparts (</w:t>
      </w:r>
      <w:hyperlink w:anchor="_bookmark84" w:history="1">
        <w:r>
          <w:t>Figure 46</w:t>
        </w:r>
      </w:hyperlink>
      <w:r>
        <w:t>). These patterns mirror some data about overall youth mental health, especially</w:t>
      </w:r>
      <w:r>
        <w:rPr>
          <w:spacing w:val="-47"/>
        </w:rPr>
        <w:t xml:space="preserve"> </w:t>
      </w:r>
      <w:r>
        <w:t>among females and Latino youth: a significantly higher proportion of females than males report</w:t>
      </w:r>
      <w:r>
        <w:rPr>
          <w:spacing w:val="1"/>
        </w:rPr>
        <w:t xml:space="preserve"> </w:t>
      </w:r>
      <w:r>
        <w:t>persistent sadness and seriously considering suicide; a significantly higher proportion of Latinos overall</w:t>
      </w:r>
      <w:r>
        <w:rPr>
          <w:spacing w:val="1"/>
        </w:rPr>
        <w:t xml:space="preserve"> </w:t>
      </w:r>
      <w:r>
        <w:t>and Latino males have reported attempting suicide and hospital encounters for intentional self-harm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suicide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their White</w:t>
      </w:r>
      <w:r>
        <w:rPr>
          <w:spacing w:val="-2"/>
        </w:rPr>
        <w:t xml:space="preserve"> </w:t>
      </w:r>
      <w:r>
        <w:t>counterparts.</w:t>
      </w:r>
    </w:p>
    <w:p w:rsidR="00E1242D" w:rsidRDefault="00E1242D">
      <w:pPr>
        <w:pStyle w:val="BodyText"/>
      </w:pPr>
    </w:p>
    <w:p w:rsidR="00E1242D" w:rsidRDefault="006D1E3D">
      <w:pPr>
        <w:ind w:left="940" w:right="1646"/>
        <w:rPr>
          <w:b/>
        </w:rPr>
      </w:pPr>
      <w:bookmarkStart w:id="85" w:name="_bookmark84"/>
      <w:bookmarkEnd w:id="85"/>
      <w:r>
        <w:rPr>
          <w:b/>
        </w:rPr>
        <w:t>Figure 46. Percent Boston Public High School Youth Reporting Having At Least One Trusted Adult at</w:t>
      </w:r>
      <w:r>
        <w:rPr>
          <w:b/>
          <w:spacing w:val="-48"/>
        </w:rPr>
        <w:t xml:space="preserve"> </w:t>
      </w:r>
      <w:r>
        <w:rPr>
          <w:b/>
        </w:rPr>
        <w:t>School,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1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100"/>
        <w:ind w:right="39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11"/>
        <w:rPr>
          <w:sz w:val="23"/>
        </w:rPr>
      </w:pPr>
    </w:p>
    <w:p w:rsidR="00E1242D" w:rsidRDefault="006D1E3D">
      <w:pPr>
        <w:pStyle w:val="BodyText"/>
        <w:spacing w:line="249" w:lineRule="auto"/>
        <w:ind w:left="2109" w:right="38" w:firstLine="68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3"/>
        <w:rPr>
          <w:sz w:val="23"/>
        </w:rPr>
      </w:pPr>
    </w:p>
    <w:p w:rsidR="00E1242D" w:rsidRDefault="006D1E3D">
      <w:pPr>
        <w:pStyle w:val="BodyText"/>
        <w:spacing w:line="249" w:lineRule="auto"/>
        <w:ind w:left="1364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females</w:t>
      </w:r>
    </w:p>
    <w:p w:rsidR="00E1242D" w:rsidRDefault="00E1242D">
      <w:pPr>
        <w:pStyle w:val="BodyText"/>
        <w:spacing w:before="2"/>
        <w:rPr>
          <w:sz w:val="23"/>
        </w:rPr>
      </w:pPr>
    </w:p>
    <w:p w:rsidR="00E1242D" w:rsidRDefault="006D1E3D">
      <w:pPr>
        <w:pStyle w:val="BodyText"/>
        <w:spacing w:line="249" w:lineRule="auto"/>
        <w:ind w:left="1532" w:right="38" w:firstLine="69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88"/>
        <w:ind w:left="1613"/>
      </w:pPr>
      <w:r>
        <w:br w:type="column"/>
      </w:r>
      <w:r>
        <w:rPr>
          <w:color w:val="404040"/>
        </w:rPr>
        <w:t>66.6%</w:t>
      </w:r>
    </w:p>
    <w:p w:rsidR="00E1242D" w:rsidRDefault="00E1242D">
      <w:pPr>
        <w:pStyle w:val="BodyText"/>
        <w:spacing w:before="8"/>
        <w:rPr>
          <w:sz w:val="24"/>
        </w:rPr>
      </w:pPr>
    </w:p>
    <w:p w:rsidR="00E1242D" w:rsidRDefault="00462E83">
      <w:pPr>
        <w:pStyle w:val="BodyText"/>
        <w:ind w:left="14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48224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-349885</wp:posOffset>
                </wp:positionV>
                <wp:extent cx="2596515" cy="2845435"/>
                <wp:effectExtent l="0" t="0" r="0" b="0"/>
                <wp:wrapNone/>
                <wp:docPr id="1021" name="docshapegroup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2845435"/>
                          <a:chOff x="3360" y="-551"/>
                          <a:chExt cx="4089" cy="4481"/>
                        </a:xfrm>
                      </wpg:grpSpPr>
                      <wps:wsp>
                        <wps:cNvPr id="1022" name="docshape1024"/>
                        <wps:cNvSpPr>
                          <a:spLocks noChangeArrowheads="1"/>
                        </wps:cNvSpPr>
                        <wps:spPr bwMode="auto">
                          <a:xfrm>
                            <a:off x="3367" y="-533"/>
                            <a:ext cx="3269" cy="19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1025"/>
                        <wps:cNvSpPr>
                          <a:spLocks/>
                        </wps:cNvSpPr>
                        <wps:spPr bwMode="auto">
                          <a:xfrm>
                            <a:off x="6542" y="-481"/>
                            <a:ext cx="182" cy="90"/>
                          </a:xfrm>
                          <a:custGeom>
                            <a:avLst/>
                            <a:gdLst>
                              <a:gd name="T0" fmla="+- 0 6636 6543"/>
                              <a:gd name="T1" fmla="*/ T0 w 182"/>
                              <a:gd name="T2" fmla="+- 0 -436 -480"/>
                              <a:gd name="T3" fmla="*/ -436 h 90"/>
                              <a:gd name="T4" fmla="+- 0 6543 6543"/>
                              <a:gd name="T5" fmla="*/ T4 w 182"/>
                              <a:gd name="T6" fmla="+- 0 -436 -480"/>
                              <a:gd name="T7" fmla="*/ -436 h 90"/>
                              <a:gd name="T8" fmla="+- 0 6636 6543"/>
                              <a:gd name="T9" fmla="*/ T8 w 182"/>
                              <a:gd name="T10" fmla="+- 0 -436 -480"/>
                              <a:gd name="T11" fmla="*/ -436 h 90"/>
                              <a:gd name="T12" fmla="+- 0 6724 6543"/>
                              <a:gd name="T13" fmla="*/ T12 w 182"/>
                              <a:gd name="T14" fmla="+- 0 -436 -480"/>
                              <a:gd name="T15" fmla="*/ -436 h 90"/>
                              <a:gd name="T16" fmla="+- 0 6543 6543"/>
                              <a:gd name="T17" fmla="*/ T16 w 182"/>
                              <a:gd name="T18" fmla="+- 0 -480 -480"/>
                              <a:gd name="T19" fmla="*/ -480 h 90"/>
                              <a:gd name="T20" fmla="+- 0 6543 6543"/>
                              <a:gd name="T21" fmla="*/ T20 w 182"/>
                              <a:gd name="T22" fmla="+- 0 -390 -480"/>
                              <a:gd name="T23" fmla="*/ -390 h 90"/>
                              <a:gd name="T24" fmla="+- 0 6724 6543"/>
                              <a:gd name="T25" fmla="*/ T24 w 182"/>
                              <a:gd name="T26" fmla="+- 0 -480 -480"/>
                              <a:gd name="T27" fmla="*/ -480 h 90"/>
                              <a:gd name="T28" fmla="+- 0 6724 6543"/>
                              <a:gd name="T29" fmla="*/ T28 w 182"/>
                              <a:gd name="T30" fmla="+- 0 -390 -480"/>
                              <a:gd name="T31" fmla="*/ -3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2" h="90">
                                <a:moveTo>
                                  <a:pt x="9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93" y="44"/>
                                </a:moveTo>
                                <a:lnTo>
                                  <a:pt x="18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docshape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877"/>
                            <a:ext cx="370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" name="docshape1027"/>
                        <wps:cNvSpPr>
                          <a:spLocks/>
                        </wps:cNvSpPr>
                        <wps:spPr bwMode="auto">
                          <a:xfrm>
                            <a:off x="6842" y="929"/>
                            <a:ext cx="467" cy="90"/>
                          </a:xfrm>
                          <a:custGeom>
                            <a:avLst/>
                            <a:gdLst>
                              <a:gd name="T0" fmla="+- 0 7073 6842"/>
                              <a:gd name="T1" fmla="*/ T0 w 467"/>
                              <a:gd name="T2" fmla="+- 0 975 929"/>
                              <a:gd name="T3" fmla="*/ 975 h 90"/>
                              <a:gd name="T4" fmla="+- 0 6842 6842"/>
                              <a:gd name="T5" fmla="*/ T4 w 467"/>
                              <a:gd name="T6" fmla="+- 0 975 929"/>
                              <a:gd name="T7" fmla="*/ 975 h 90"/>
                              <a:gd name="T8" fmla="+- 0 7073 6842"/>
                              <a:gd name="T9" fmla="*/ T8 w 467"/>
                              <a:gd name="T10" fmla="+- 0 975 929"/>
                              <a:gd name="T11" fmla="*/ 975 h 90"/>
                              <a:gd name="T12" fmla="+- 0 7308 6842"/>
                              <a:gd name="T13" fmla="*/ T12 w 467"/>
                              <a:gd name="T14" fmla="+- 0 975 929"/>
                              <a:gd name="T15" fmla="*/ 975 h 90"/>
                              <a:gd name="T16" fmla="+- 0 6842 6842"/>
                              <a:gd name="T17" fmla="*/ T16 w 467"/>
                              <a:gd name="T18" fmla="+- 0 929 929"/>
                              <a:gd name="T19" fmla="*/ 929 h 90"/>
                              <a:gd name="T20" fmla="+- 0 6842 6842"/>
                              <a:gd name="T21" fmla="*/ T20 w 467"/>
                              <a:gd name="T22" fmla="+- 0 1019 929"/>
                              <a:gd name="T23" fmla="*/ 1019 h 90"/>
                              <a:gd name="T24" fmla="+- 0 7308 6842"/>
                              <a:gd name="T25" fmla="*/ T24 w 467"/>
                              <a:gd name="T26" fmla="+- 0 929 929"/>
                              <a:gd name="T27" fmla="*/ 929 h 90"/>
                              <a:gd name="T28" fmla="+- 0 7308 6842"/>
                              <a:gd name="T29" fmla="*/ T28 w 467"/>
                              <a:gd name="T30" fmla="+- 0 1019 929"/>
                              <a:gd name="T31" fmla="*/ 10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90">
                                <a:moveTo>
                                  <a:pt x="23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31" y="46"/>
                                </a:moveTo>
                                <a:lnTo>
                                  <a:pt x="46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6" y="0"/>
                                </a:moveTo>
                                <a:lnTo>
                                  <a:pt x="4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1028"/>
                        <wps:cNvSpPr>
                          <a:spLocks noChangeArrowheads="1"/>
                        </wps:cNvSpPr>
                        <wps:spPr bwMode="auto">
                          <a:xfrm>
                            <a:off x="3367" y="36"/>
                            <a:ext cx="2885" cy="19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docshape1029"/>
                        <wps:cNvSpPr>
                          <a:spLocks/>
                        </wps:cNvSpPr>
                        <wps:spPr bwMode="auto">
                          <a:xfrm>
                            <a:off x="6002" y="89"/>
                            <a:ext cx="506" cy="90"/>
                          </a:xfrm>
                          <a:custGeom>
                            <a:avLst/>
                            <a:gdLst>
                              <a:gd name="T0" fmla="+- 0 6252 6003"/>
                              <a:gd name="T1" fmla="*/ T0 w 506"/>
                              <a:gd name="T2" fmla="+- 0 135 89"/>
                              <a:gd name="T3" fmla="*/ 135 h 90"/>
                              <a:gd name="T4" fmla="+- 0 6003 6003"/>
                              <a:gd name="T5" fmla="*/ T4 w 506"/>
                              <a:gd name="T6" fmla="+- 0 135 89"/>
                              <a:gd name="T7" fmla="*/ 135 h 90"/>
                              <a:gd name="T8" fmla="+- 0 6252 6003"/>
                              <a:gd name="T9" fmla="*/ T8 w 506"/>
                              <a:gd name="T10" fmla="+- 0 135 89"/>
                              <a:gd name="T11" fmla="*/ 135 h 90"/>
                              <a:gd name="T12" fmla="+- 0 6508 6003"/>
                              <a:gd name="T13" fmla="*/ T12 w 506"/>
                              <a:gd name="T14" fmla="+- 0 135 89"/>
                              <a:gd name="T15" fmla="*/ 135 h 90"/>
                              <a:gd name="T16" fmla="+- 0 6003 6003"/>
                              <a:gd name="T17" fmla="*/ T16 w 506"/>
                              <a:gd name="T18" fmla="+- 0 89 89"/>
                              <a:gd name="T19" fmla="*/ 89 h 90"/>
                              <a:gd name="T20" fmla="+- 0 6003 6003"/>
                              <a:gd name="T21" fmla="*/ T20 w 506"/>
                              <a:gd name="T22" fmla="+- 0 179 89"/>
                              <a:gd name="T23" fmla="*/ 179 h 90"/>
                              <a:gd name="T24" fmla="+- 0 6508 6003"/>
                              <a:gd name="T25" fmla="*/ T24 w 506"/>
                              <a:gd name="T26" fmla="+- 0 89 89"/>
                              <a:gd name="T27" fmla="*/ 89 h 90"/>
                              <a:gd name="T28" fmla="+- 0 6508 6003"/>
                              <a:gd name="T29" fmla="*/ T28 w 506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90">
                                <a:moveTo>
                                  <a:pt x="24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49" y="46"/>
                                </a:moveTo>
                                <a:lnTo>
                                  <a:pt x="50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5" y="0"/>
                                </a:moveTo>
                                <a:lnTo>
                                  <a:pt x="50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1030"/>
                        <wps:cNvSpPr>
                          <a:spLocks noChangeArrowheads="1"/>
                        </wps:cNvSpPr>
                        <wps:spPr bwMode="auto">
                          <a:xfrm>
                            <a:off x="3367" y="317"/>
                            <a:ext cx="3358" cy="195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1031"/>
                        <wps:cNvSpPr>
                          <a:spLocks/>
                        </wps:cNvSpPr>
                        <wps:spPr bwMode="auto">
                          <a:xfrm>
                            <a:off x="6567" y="369"/>
                            <a:ext cx="319" cy="90"/>
                          </a:xfrm>
                          <a:custGeom>
                            <a:avLst/>
                            <a:gdLst>
                              <a:gd name="T0" fmla="+- 0 6725 6567"/>
                              <a:gd name="T1" fmla="*/ T0 w 319"/>
                              <a:gd name="T2" fmla="+- 0 413 369"/>
                              <a:gd name="T3" fmla="*/ 413 h 90"/>
                              <a:gd name="T4" fmla="+- 0 6567 6567"/>
                              <a:gd name="T5" fmla="*/ T4 w 319"/>
                              <a:gd name="T6" fmla="+- 0 413 369"/>
                              <a:gd name="T7" fmla="*/ 413 h 90"/>
                              <a:gd name="T8" fmla="+- 0 6725 6567"/>
                              <a:gd name="T9" fmla="*/ T8 w 319"/>
                              <a:gd name="T10" fmla="+- 0 413 369"/>
                              <a:gd name="T11" fmla="*/ 413 h 90"/>
                              <a:gd name="T12" fmla="+- 0 6886 6567"/>
                              <a:gd name="T13" fmla="*/ T12 w 319"/>
                              <a:gd name="T14" fmla="+- 0 413 369"/>
                              <a:gd name="T15" fmla="*/ 413 h 90"/>
                              <a:gd name="T16" fmla="+- 0 6567 6567"/>
                              <a:gd name="T17" fmla="*/ T16 w 319"/>
                              <a:gd name="T18" fmla="+- 0 369 369"/>
                              <a:gd name="T19" fmla="*/ 369 h 90"/>
                              <a:gd name="T20" fmla="+- 0 6567 6567"/>
                              <a:gd name="T21" fmla="*/ T20 w 319"/>
                              <a:gd name="T22" fmla="+- 0 459 369"/>
                              <a:gd name="T23" fmla="*/ 459 h 90"/>
                              <a:gd name="T24" fmla="+- 0 6886 6567"/>
                              <a:gd name="T25" fmla="*/ T24 w 319"/>
                              <a:gd name="T26" fmla="+- 0 369 369"/>
                              <a:gd name="T27" fmla="*/ 369 h 90"/>
                              <a:gd name="T28" fmla="+- 0 6886 6567"/>
                              <a:gd name="T29" fmla="*/ T28 w 319"/>
                              <a:gd name="T30" fmla="+- 0 459 369"/>
                              <a:gd name="T31" fmla="*/ 4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9" h="90">
                                <a:moveTo>
                                  <a:pt x="15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58" y="44"/>
                                </a:moveTo>
                                <a:lnTo>
                                  <a:pt x="31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9" y="0"/>
                                </a:moveTo>
                                <a:lnTo>
                                  <a:pt x="3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1032"/>
                        <wps:cNvSpPr>
                          <a:spLocks noChangeArrowheads="1"/>
                        </wps:cNvSpPr>
                        <wps:spPr bwMode="auto">
                          <a:xfrm>
                            <a:off x="3367" y="598"/>
                            <a:ext cx="3176" cy="192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1033"/>
                        <wps:cNvSpPr>
                          <a:spLocks/>
                        </wps:cNvSpPr>
                        <wps:spPr bwMode="auto">
                          <a:xfrm>
                            <a:off x="6395" y="649"/>
                            <a:ext cx="290" cy="90"/>
                          </a:xfrm>
                          <a:custGeom>
                            <a:avLst/>
                            <a:gdLst>
                              <a:gd name="T0" fmla="+- 0 6542 6395"/>
                              <a:gd name="T1" fmla="*/ T0 w 290"/>
                              <a:gd name="T2" fmla="+- 0 694 649"/>
                              <a:gd name="T3" fmla="*/ 694 h 90"/>
                              <a:gd name="T4" fmla="+- 0 6395 6395"/>
                              <a:gd name="T5" fmla="*/ T4 w 290"/>
                              <a:gd name="T6" fmla="+- 0 694 649"/>
                              <a:gd name="T7" fmla="*/ 694 h 90"/>
                              <a:gd name="T8" fmla="+- 0 6542 6395"/>
                              <a:gd name="T9" fmla="*/ T8 w 290"/>
                              <a:gd name="T10" fmla="+- 0 694 649"/>
                              <a:gd name="T11" fmla="*/ 694 h 90"/>
                              <a:gd name="T12" fmla="+- 0 6685 6395"/>
                              <a:gd name="T13" fmla="*/ T12 w 290"/>
                              <a:gd name="T14" fmla="+- 0 694 649"/>
                              <a:gd name="T15" fmla="*/ 694 h 90"/>
                              <a:gd name="T16" fmla="+- 0 6395 6395"/>
                              <a:gd name="T17" fmla="*/ T16 w 290"/>
                              <a:gd name="T18" fmla="+- 0 649 649"/>
                              <a:gd name="T19" fmla="*/ 649 h 90"/>
                              <a:gd name="T20" fmla="+- 0 6395 6395"/>
                              <a:gd name="T21" fmla="*/ T20 w 290"/>
                              <a:gd name="T22" fmla="+- 0 739 649"/>
                              <a:gd name="T23" fmla="*/ 739 h 90"/>
                              <a:gd name="T24" fmla="+- 0 6685 6395"/>
                              <a:gd name="T25" fmla="*/ T24 w 290"/>
                              <a:gd name="T26" fmla="+- 0 649 649"/>
                              <a:gd name="T27" fmla="*/ 649 h 90"/>
                              <a:gd name="T28" fmla="+- 0 6685 6395"/>
                              <a:gd name="T29" fmla="*/ T28 w 290"/>
                              <a:gd name="T30" fmla="+- 0 739 649"/>
                              <a:gd name="T31" fmla="*/ 7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90">
                                <a:moveTo>
                                  <a:pt x="1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47" y="45"/>
                                </a:moveTo>
                                <a:lnTo>
                                  <a:pt x="29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0" y="0"/>
                                </a:moveTo>
                                <a:lnTo>
                                  <a:pt x="2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docshape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2297"/>
                            <a:ext cx="366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" name="docshape1035"/>
                        <wps:cNvSpPr>
                          <a:spLocks/>
                        </wps:cNvSpPr>
                        <wps:spPr bwMode="auto">
                          <a:xfrm>
                            <a:off x="6704" y="2349"/>
                            <a:ext cx="658" cy="90"/>
                          </a:xfrm>
                          <a:custGeom>
                            <a:avLst/>
                            <a:gdLst>
                              <a:gd name="T0" fmla="+- 0 7034 6705"/>
                              <a:gd name="T1" fmla="*/ T0 w 658"/>
                              <a:gd name="T2" fmla="+- 0 2393 2349"/>
                              <a:gd name="T3" fmla="*/ 2393 h 90"/>
                              <a:gd name="T4" fmla="+- 0 6705 6705"/>
                              <a:gd name="T5" fmla="*/ T4 w 658"/>
                              <a:gd name="T6" fmla="+- 0 2393 2349"/>
                              <a:gd name="T7" fmla="*/ 2393 h 90"/>
                              <a:gd name="T8" fmla="+- 0 7034 6705"/>
                              <a:gd name="T9" fmla="*/ T8 w 658"/>
                              <a:gd name="T10" fmla="+- 0 2393 2349"/>
                              <a:gd name="T11" fmla="*/ 2393 h 90"/>
                              <a:gd name="T12" fmla="+- 0 7362 6705"/>
                              <a:gd name="T13" fmla="*/ T12 w 658"/>
                              <a:gd name="T14" fmla="+- 0 2393 2349"/>
                              <a:gd name="T15" fmla="*/ 2393 h 90"/>
                              <a:gd name="T16" fmla="+- 0 6705 6705"/>
                              <a:gd name="T17" fmla="*/ T16 w 658"/>
                              <a:gd name="T18" fmla="+- 0 2349 2349"/>
                              <a:gd name="T19" fmla="*/ 2349 h 90"/>
                              <a:gd name="T20" fmla="+- 0 6705 6705"/>
                              <a:gd name="T21" fmla="*/ T20 w 658"/>
                              <a:gd name="T22" fmla="+- 0 2439 2349"/>
                              <a:gd name="T23" fmla="*/ 2439 h 90"/>
                              <a:gd name="T24" fmla="+- 0 7362 6705"/>
                              <a:gd name="T25" fmla="*/ T24 w 658"/>
                              <a:gd name="T26" fmla="+- 0 2349 2349"/>
                              <a:gd name="T27" fmla="*/ 2349 h 90"/>
                              <a:gd name="T28" fmla="+- 0 7362 6705"/>
                              <a:gd name="T29" fmla="*/ T28 w 658"/>
                              <a:gd name="T30" fmla="+- 0 2439 2349"/>
                              <a:gd name="T31" fmla="*/ 24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90">
                                <a:moveTo>
                                  <a:pt x="32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29" y="44"/>
                                </a:moveTo>
                                <a:lnTo>
                                  <a:pt x="65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7" y="0"/>
                                </a:moveTo>
                                <a:lnTo>
                                  <a:pt x="6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docshape1036"/>
                        <wps:cNvSpPr>
                          <a:spLocks noChangeArrowheads="1"/>
                        </wps:cNvSpPr>
                        <wps:spPr bwMode="auto">
                          <a:xfrm>
                            <a:off x="3367" y="1457"/>
                            <a:ext cx="2734" cy="19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docshape1037"/>
                        <wps:cNvSpPr>
                          <a:spLocks/>
                        </wps:cNvSpPr>
                        <wps:spPr bwMode="auto">
                          <a:xfrm>
                            <a:off x="5742" y="1508"/>
                            <a:ext cx="717" cy="90"/>
                          </a:xfrm>
                          <a:custGeom>
                            <a:avLst/>
                            <a:gdLst>
                              <a:gd name="T0" fmla="+- 0 6101 5743"/>
                              <a:gd name="T1" fmla="*/ T0 w 717"/>
                              <a:gd name="T2" fmla="+- 0 1553 1509"/>
                              <a:gd name="T3" fmla="*/ 1553 h 90"/>
                              <a:gd name="T4" fmla="+- 0 5743 5743"/>
                              <a:gd name="T5" fmla="*/ T4 w 717"/>
                              <a:gd name="T6" fmla="+- 0 1553 1509"/>
                              <a:gd name="T7" fmla="*/ 1553 h 90"/>
                              <a:gd name="T8" fmla="+- 0 6101 5743"/>
                              <a:gd name="T9" fmla="*/ T8 w 717"/>
                              <a:gd name="T10" fmla="+- 0 1553 1509"/>
                              <a:gd name="T11" fmla="*/ 1553 h 90"/>
                              <a:gd name="T12" fmla="+- 0 6459 5743"/>
                              <a:gd name="T13" fmla="*/ T12 w 717"/>
                              <a:gd name="T14" fmla="+- 0 1553 1509"/>
                              <a:gd name="T15" fmla="*/ 1553 h 90"/>
                              <a:gd name="T16" fmla="+- 0 5743 5743"/>
                              <a:gd name="T17" fmla="*/ T16 w 717"/>
                              <a:gd name="T18" fmla="+- 0 1509 1509"/>
                              <a:gd name="T19" fmla="*/ 1509 h 90"/>
                              <a:gd name="T20" fmla="+- 0 5743 5743"/>
                              <a:gd name="T21" fmla="*/ T20 w 717"/>
                              <a:gd name="T22" fmla="+- 0 1599 1509"/>
                              <a:gd name="T23" fmla="*/ 1599 h 90"/>
                              <a:gd name="T24" fmla="+- 0 6459 5743"/>
                              <a:gd name="T25" fmla="*/ T24 w 717"/>
                              <a:gd name="T26" fmla="+- 0 1509 1509"/>
                              <a:gd name="T27" fmla="*/ 1509 h 90"/>
                              <a:gd name="T28" fmla="+- 0 6459 5743"/>
                              <a:gd name="T29" fmla="*/ T28 w 717"/>
                              <a:gd name="T30" fmla="+- 0 1599 1509"/>
                              <a:gd name="T31" fmla="*/ 159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90">
                                <a:moveTo>
                                  <a:pt x="35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58" y="44"/>
                                </a:moveTo>
                                <a:lnTo>
                                  <a:pt x="71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16" y="0"/>
                                </a:moveTo>
                                <a:lnTo>
                                  <a:pt x="71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docshape1038"/>
                        <wps:cNvSpPr>
                          <a:spLocks noChangeArrowheads="1"/>
                        </wps:cNvSpPr>
                        <wps:spPr bwMode="auto">
                          <a:xfrm>
                            <a:off x="3367" y="1738"/>
                            <a:ext cx="3289" cy="19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docshape1039"/>
                        <wps:cNvSpPr>
                          <a:spLocks/>
                        </wps:cNvSpPr>
                        <wps:spPr bwMode="auto">
                          <a:xfrm>
                            <a:off x="6434" y="1789"/>
                            <a:ext cx="442" cy="90"/>
                          </a:xfrm>
                          <a:custGeom>
                            <a:avLst/>
                            <a:gdLst>
                              <a:gd name="T0" fmla="+- 0 6655 6435"/>
                              <a:gd name="T1" fmla="*/ T0 w 442"/>
                              <a:gd name="T2" fmla="+- 0 1834 1789"/>
                              <a:gd name="T3" fmla="*/ 1834 h 90"/>
                              <a:gd name="T4" fmla="+- 0 6435 6435"/>
                              <a:gd name="T5" fmla="*/ T4 w 442"/>
                              <a:gd name="T6" fmla="+- 0 1834 1789"/>
                              <a:gd name="T7" fmla="*/ 1834 h 90"/>
                              <a:gd name="T8" fmla="+- 0 6655 6435"/>
                              <a:gd name="T9" fmla="*/ T8 w 442"/>
                              <a:gd name="T10" fmla="+- 0 1834 1789"/>
                              <a:gd name="T11" fmla="*/ 1834 h 90"/>
                              <a:gd name="T12" fmla="+- 0 6876 6435"/>
                              <a:gd name="T13" fmla="*/ T12 w 442"/>
                              <a:gd name="T14" fmla="+- 0 1834 1789"/>
                              <a:gd name="T15" fmla="*/ 1834 h 90"/>
                              <a:gd name="T16" fmla="+- 0 6435 6435"/>
                              <a:gd name="T17" fmla="*/ T16 w 442"/>
                              <a:gd name="T18" fmla="+- 0 1789 1789"/>
                              <a:gd name="T19" fmla="*/ 1789 h 90"/>
                              <a:gd name="T20" fmla="+- 0 6435 6435"/>
                              <a:gd name="T21" fmla="*/ T20 w 442"/>
                              <a:gd name="T22" fmla="+- 0 1879 1789"/>
                              <a:gd name="T23" fmla="*/ 1879 h 90"/>
                              <a:gd name="T24" fmla="+- 0 6876 6435"/>
                              <a:gd name="T25" fmla="*/ T24 w 442"/>
                              <a:gd name="T26" fmla="+- 0 1789 1789"/>
                              <a:gd name="T27" fmla="*/ 1789 h 90"/>
                              <a:gd name="T28" fmla="+- 0 6876 6435"/>
                              <a:gd name="T29" fmla="*/ T28 w 442"/>
                              <a:gd name="T30" fmla="+- 0 1879 1789"/>
                              <a:gd name="T31" fmla="*/ 18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2" h="90">
                                <a:moveTo>
                                  <a:pt x="22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0" y="45"/>
                                </a:moveTo>
                                <a:lnTo>
                                  <a:pt x="44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1" y="0"/>
                                </a:moveTo>
                                <a:lnTo>
                                  <a:pt x="44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docshape1040"/>
                        <wps:cNvSpPr>
                          <a:spLocks noChangeArrowheads="1"/>
                        </wps:cNvSpPr>
                        <wps:spPr bwMode="auto">
                          <a:xfrm>
                            <a:off x="3367" y="2016"/>
                            <a:ext cx="3190" cy="195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docshape1041"/>
                        <wps:cNvSpPr>
                          <a:spLocks/>
                        </wps:cNvSpPr>
                        <wps:spPr bwMode="auto">
                          <a:xfrm>
                            <a:off x="6356" y="2069"/>
                            <a:ext cx="398" cy="90"/>
                          </a:xfrm>
                          <a:custGeom>
                            <a:avLst/>
                            <a:gdLst>
                              <a:gd name="T0" fmla="+- 0 6557 6356"/>
                              <a:gd name="T1" fmla="*/ T0 w 398"/>
                              <a:gd name="T2" fmla="+- 0 2115 2069"/>
                              <a:gd name="T3" fmla="*/ 2115 h 90"/>
                              <a:gd name="T4" fmla="+- 0 6356 6356"/>
                              <a:gd name="T5" fmla="*/ T4 w 398"/>
                              <a:gd name="T6" fmla="+- 0 2115 2069"/>
                              <a:gd name="T7" fmla="*/ 2115 h 90"/>
                              <a:gd name="T8" fmla="+- 0 6557 6356"/>
                              <a:gd name="T9" fmla="*/ T8 w 398"/>
                              <a:gd name="T10" fmla="+- 0 2115 2069"/>
                              <a:gd name="T11" fmla="*/ 2115 h 90"/>
                              <a:gd name="T12" fmla="+- 0 6754 6356"/>
                              <a:gd name="T13" fmla="*/ T12 w 398"/>
                              <a:gd name="T14" fmla="+- 0 2115 2069"/>
                              <a:gd name="T15" fmla="*/ 2115 h 90"/>
                              <a:gd name="T16" fmla="+- 0 6356 6356"/>
                              <a:gd name="T17" fmla="*/ T16 w 398"/>
                              <a:gd name="T18" fmla="+- 0 2069 2069"/>
                              <a:gd name="T19" fmla="*/ 2069 h 90"/>
                              <a:gd name="T20" fmla="+- 0 6356 6356"/>
                              <a:gd name="T21" fmla="*/ T20 w 398"/>
                              <a:gd name="T22" fmla="+- 0 2159 2069"/>
                              <a:gd name="T23" fmla="*/ 2159 h 90"/>
                              <a:gd name="T24" fmla="+- 0 6754 6356"/>
                              <a:gd name="T25" fmla="*/ T24 w 398"/>
                              <a:gd name="T26" fmla="+- 0 2069 2069"/>
                              <a:gd name="T27" fmla="*/ 2069 h 90"/>
                              <a:gd name="T28" fmla="+- 0 6754 6356"/>
                              <a:gd name="T29" fmla="*/ T28 w 398"/>
                              <a:gd name="T30" fmla="+- 0 2159 2069"/>
                              <a:gd name="T31" fmla="*/ 21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90">
                                <a:moveTo>
                                  <a:pt x="20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01" y="46"/>
                                </a:moveTo>
                                <a:lnTo>
                                  <a:pt x="39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8" y="0"/>
                                </a:moveTo>
                                <a:lnTo>
                                  <a:pt x="3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docshape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3707"/>
                            <a:ext cx="375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" name="docshape1043"/>
                        <wps:cNvSpPr>
                          <a:spLocks/>
                        </wps:cNvSpPr>
                        <wps:spPr bwMode="auto">
                          <a:xfrm>
                            <a:off x="6788" y="3759"/>
                            <a:ext cx="653" cy="90"/>
                          </a:xfrm>
                          <a:custGeom>
                            <a:avLst/>
                            <a:gdLst>
                              <a:gd name="T0" fmla="+- 0 7116 6788"/>
                              <a:gd name="T1" fmla="*/ T0 w 653"/>
                              <a:gd name="T2" fmla="+- 0 3805 3759"/>
                              <a:gd name="T3" fmla="*/ 3805 h 90"/>
                              <a:gd name="T4" fmla="+- 0 6788 6788"/>
                              <a:gd name="T5" fmla="*/ T4 w 653"/>
                              <a:gd name="T6" fmla="+- 0 3805 3759"/>
                              <a:gd name="T7" fmla="*/ 3805 h 90"/>
                              <a:gd name="T8" fmla="+- 0 7116 6788"/>
                              <a:gd name="T9" fmla="*/ T8 w 653"/>
                              <a:gd name="T10" fmla="+- 0 3805 3759"/>
                              <a:gd name="T11" fmla="*/ 3805 h 90"/>
                              <a:gd name="T12" fmla="+- 0 7441 6788"/>
                              <a:gd name="T13" fmla="*/ T12 w 653"/>
                              <a:gd name="T14" fmla="+- 0 3805 3759"/>
                              <a:gd name="T15" fmla="*/ 3805 h 90"/>
                              <a:gd name="T16" fmla="+- 0 6788 6788"/>
                              <a:gd name="T17" fmla="*/ T16 w 653"/>
                              <a:gd name="T18" fmla="+- 0 3759 3759"/>
                              <a:gd name="T19" fmla="*/ 3759 h 90"/>
                              <a:gd name="T20" fmla="+- 0 6788 6788"/>
                              <a:gd name="T21" fmla="*/ T20 w 653"/>
                              <a:gd name="T22" fmla="+- 0 3849 3759"/>
                              <a:gd name="T23" fmla="*/ 3849 h 90"/>
                              <a:gd name="T24" fmla="+- 0 7441 6788"/>
                              <a:gd name="T25" fmla="*/ T24 w 653"/>
                              <a:gd name="T26" fmla="+- 0 3759 3759"/>
                              <a:gd name="T27" fmla="*/ 3759 h 90"/>
                              <a:gd name="T28" fmla="+- 0 7441 6788"/>
                              <a:gd name="T29" fmla="*/ T28 w 653"/>
                              <a:gd name="T30" fmla="+- 0 3849 3759"/>
                              <a:gd name="T31" fmla="*/ 38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3" h="90">
                                <a:moveTo>
                                  <a:pt x="328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28" y="46"/>
                                </a:moveTo>
                                <a:lnTo>
                                  <a:pt x="65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3" y="0"/>
                                </a:moveTo>
                                <a:lnTo>
                                  <a:pt x="65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docshape1044"/>
                        <wps:cNvSpPr>
                          <a:spLocks noChangeArrowheads="1"/>
                        </wps:cNvSpPr>
                        <wps:spPr bwMode="auto">
                          <a:xfrm>
                            <a:off x="3367" y="2866"/>
                            <a:ext cx="3039" cy="195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docshape1045"/>
                        <wps:cNvSpPr>
                          <a:spLocks/>
                        </wps:cNvSpPr>
                        <wps:spPr bwMode="auto">
                          <a:xfrm>
                            <a:off x="6042" y="2918"/>
                            <a:ext cx="722" cy="90"/>
                          </a:xfrm>
                          <a:custGeom>
                            <a:avLst/>
                            <a:gdLst>
                              <a:gd name="T0" fmla="+- 0 6406 6042"/>
                              <a:gd name="T1" fmla="*/ T0 w 722"/>
                              <a:gd name="T2" fmla="+- 0 2965 2919"/>
                              <a:gd name="T3" fmla="*/ 2965 h 90"/>
                              <a:gd name="T4" fmla="+- 0 6042 6042"/>
                              <a:gd name="T5" fmla="*/ T4 w 722"/>
                              <a:gd name="T6" fmla="+- 0 2965 2919"/>
                              <a:gd name="T7" fmla="*/ 2965 h 90"/>
                              <a:gd name="T8" fmla="+- 0 6406 6042"/>
                              <a:gd name="T9" fmla="*/ T8 w 722"/>
                              <a:gd name="T10" fmla="+- 0 2965 2919"/>
                              <a:gd name="T11" fmla="*/ 2965 h 90"/>
                              <a:gd name="T12" fmla="+- 0 6763 6042"/>
                              <a:gd name="T13" fmla="*/ T12 w 722"/>
                              <a:gd name="T14" fmla="+- 0 2965 2919"/>
                              <a:gd name="T15" fmla="*/ 2965 h 90"/>
                              <a:gd name="T16" fmla="+- 0 6042 6042"/>
                              <a:gd name="T17" fmla="*/ T16 w 722"/>
                              <a:gd name="T18" fmla="+- 0 2919 2919"/>
                              <a:gd name="T19" fmla="*/ 2919 h 90"/>
                              <a:gd name="T20" fmla="+- 0 6042 6042"/>
                              <a:gd name="T21" fmla="*/ T20 w 722"/>
                              <a:gd name="T22" fmla="+- 0 3009 2919"/>
                              <a:gd name="T23" fmla="*/ 3009 h 90"/>
                              <a:gd name="T24" fmla="+- 0 6763 6042"/>
                              <a:gd name="T25" fmla="*/ T24 w 722"/>
                              <a:gd name="T26" fmla="+- 0 2919 2919"/>
                              <a:gd name="T27" fmla="*/ 2919 h 90"/>
                              <a:gd name="T28" fmla="+- 0 6763 6042"/>
                              <a:gd name="T29" fmla="*/ T28 w 722"/>
                              <a:gd name="T30" fmla="+- 0 3009 2919"/>
                              <a:gd name="T31" fmla="*/ 300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2" h="90">
                                <a:moveTo>
                                  <a:pt x="36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64" y="46"/>
                                </a:moveTo>
                                <a:lnTo>
                                  <a:pt x="72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21" y="0"/>
                                </a:moveTo>
                                <a:lnTo>
                                  <a:pt x="7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docshape1046"/>
                        <wps:cNvSpPr>
                          <a:spLocks noChangeArrowheads="1"/>
                        </wps:cNvSpPr>
                        <wps:spPr bwMode="auto">
                          <a:xfrm>
                            <a:off x="3367" y="3147"/>
                            <a:ext cx="3435" cy="195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docshape1047"/>
                        <wps:cNvSpPr>
                          <a:spLocks/>
                        </wps:cNvSpPr>
                        <wps:spPr bwMode="auto">
                          <a:xfrm>
                            <a:off x="6567" y="3198"/>
                            <a:ext cx="467" cy="90"/>
                          </a:xfrm>
                          <a:custGeom>
                            <a:avLst/>
                            <a:gdLst>
                              <a:gd name="T0" fmla="+- 0 6802 6567"/>
                              <a:gd name="T1" fmla="*/ T0 w 467"/>
                              <a:gd name="T2" fmla="+- 0 3243 3199"/>
                              <a:gd name="T3" fmla="*/ 3243 h 90"/>
                              <a:gd name="T4" fmla="+- 0 6567 6567"/>
                              <a:gd name="T5" fmla="*/ T4 w 467"/>
                              <a:gd name="T6" fmla="+- 0 3243 3199"/>
                              <a:gd name="T7" fmla="*/ 3243 h 90"/>
                              <a:gd name="T8" fmla="+- 0 6802 6567"/>
                              <a:gd name="T9" fmla="*/ T8 w 467"/>
                              <a:gd name="T10" fmla="+- 0 3243 3199"/>
                              <a:gd name="T11" fmla="*/ 3243 h 90"/>
                              <a:gd name="T12" fmla="+- 0 7033 6567"/>
                              <a:gd name="T13" fmla="*/ T12 w 467"/>
                              <a:gd name="T14" fmla="+- 0 3243 3199"/>
                              <a:gd name="T15" fmla="*/ 3243 h 90"/>
                              <a:gd name="T16" fmla="+- 0 6567 6567"/>
                              <a:gd name="T17" fmla="*/ T16 w 467"/>
                              <a:gd name="T18" fmla="+- 0 3199 3199"/>
                              <a:gd name="T19" fmla="*/ 3199 h 90"/>
                              <a:gd name="T20" fmla="+- 0 6567 6567"/>
                              <a:gd name="T21" fmla="*/ T20 w 467"/>
                              <a:gd name="T22" fmla="+- 0 3289 3199"/>
                              <a:gd name="T23" fmla="*/ 3289 h 90"/>
                              <a:gd name="T24" fmla="+- 0 7033 6567"/>
                              <a:gd name="T25" fmla="*/ T24 w 467"/>
                              <a:gd name="T26" fmla="+- 0 3199 3199"/>
                              <a:gd name="T27" fmla="*/ 3199 h 90"/>
                              <a:gd name="T28" fmla="+- 0 7033 6567"/>
                              <a:gd name="T29" fmla="*/ T28 w 467"/>
                              <a:gd name="T30" fmla="+- 0 3289 3199"/>
                              <a:gd name="T31" fmla="*/ 32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90">
                                <a:moveTo>
                                  <a:pt x="23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35" y="44"/>
                                </a:moveTo>
                                <a:lnTo>
                                  <a:pt x="46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6" y="0"/>
                                </a:moveTo>
                                <a:lnTo>
                                  <a:pt x="4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1048"/>
                        <wps:cNvSpPr>
                          <a:spLocks noChangeArrowheads="1"/>
                        </wps:cNvSpPr>
                        <wps:spPr bwMode="auto">
                          <a:xfrm>
                            <a:off x="3367" y="3427"/>
                            <a:ext cx="3157" cy="19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1049"/>
                        <wps:cNvSpPr>
                          <a:spLocks/>
                        </wps:cNvSpPr>
                        <wps:spPr bwMode="auto">
                          <a:xfrm>
                            <a:off x="3367" y="-552"/>
                            <a:ext cx="3367" cy="4481"/>
                          </a:xfrm>
                          <a:custGeom>
                            <a:avLst/>
                            <a:gdLst>
                              <a:gd name="T0" fmla="+- 0 6523 3367"/>
                              <a:gd name="T1" fmla="*/ T0 w 3367"/>
                              <a:gd name="T2" fmla="+- 0 3524 -551"/>
                              <a:gd name="T3" fmla="*/ 3524 h 4481"/>
                              <a:gd name="T4" fmla="+- 0 6307 3367"/>
                              <a:gd name="T5" fmla="*/ T4 w 3367"/>
                              <a:gd name="T6" fmla="+- 0 3524 -551"/>
                              <a:gd name="T7" fmla="*/ 3524 h 4481"/>
                              <a:gd name="T8" fmla="+- 0 6523 3367"/>
                              <a:gd name="T9" fmla="*/ T8 w 3367"/>
                              <a:gd name="T10" fmla="+- 0 3524 -551"/>
                              <a:gd name="T11" fmla="*/ 3524 h 4481"/>
                              <a:gd name="T12" fmla="+- 0 6734 3367"/>
                              <a:gd name="T13" fmla="*/ T12 w 3367"/>
                              <a:gd name="T14" fmla="+- 0 3524 -551"/>
                              <a:gd name="T15" fmla="*/ 3524 h 4481"/>
                              <a:gd name="T16" fmla="+- 0 6307 3367"/>
                              <a:gd name="T17" fmla="*/ T16 w 3367"/>
                              <a:gd name="T18" fmla="+- 0 3479 -551"/>
                              <a:gd name="T19" fmla="*/ 3479 h 4481"/>
                              <a:gd name="T20" fmla="+- 0 6307 3367"/>
                              <a:gd name="T21" fmla="*/ T20 w 3367"/>
                              <a:gd name="T22" fmla="+- 0 3569 -551"/>
                              <a:gd name="T23" fmla="*/ 3569 h 4481"/>
                              <a:gd name="T24" fmla="+- 0 6734 3367"/>
                              <a:gd name="T25" fmla="*/ T24 w 3367"/>
                              <a:gd name="T26" fmla="+- 0 3479 -551"/>
                              <a:gd name="T27" fmla="*/ 3479 h 4481"/>
                              <a:gd name="T28" fmla="+- 0 6734 3367"/>
                              <a:gd name="T29" fmla="*/ T28 w 3367"/>
                              <a:gd name="T30" fmla="+- 0 3569 -551"/>
                              <a:gd name="T31" fmla="*/ 3569 h 4481"/>
                              <a:gd name="T32" fmla="+- 0 3367 3367"/>
                              <a:gd name="T33" fmla="*/ T32 w 3367"/>
                              <a:gd name="T34" fmla="+- 0 -551 -551"/>
                              <a:gd name="T35" fmla="*/ -551 h 4481"/>
                              <a:gd name="T36" fmla="+- 0 3367 3367"/>
                              <a:gd name="T37" fmla="*/ T36 w 3367"/>
                              <a:gd name="T38" fmla="+- 0 3930 -551"/>
                              <a:gd name="T39" fmla="*/ 3930 h 4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67" h="4481">
                                <a:moveTo>
                                  <a:pt x="3156" y="4075"/>
                                </a:moveTo>
                                <a:lnTo>
                                  <a:pt x="2940" y="4075"/>
                                </a:lnTo>
                                <a:moveTo>
                                  <a:pt x="3156" y="4075"/>
                                </a:moveTo>
                                <a:lnTo>
                                  <a:pt x="3367" y="4075"/>
                                </a:lnTo>
                                <a:moveTo>
                                  <a:pt x="2940" y="4030"/>
                                </a:moveTo>
                                <a:lnTo>
                                  <a:pt x="2940" y="4120"/>
                                </a:lnTo>
                                <a:moveTo>
                                  <a:pt x="3367" y="4030"/>
                                </a:moveTo>
                                <a:lnTo>
                                  <a:pt x="3367" y="4120"/>
                                </a:lnTo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38226" id="docshapegroup1023" o:spid="_x0000_s1026" style="position:absolute;margin-left:168pt;margin-top:-27.55pt;width:204.45pt;height:224.05pt;z-index:-30368256;mso-position-horizontal-relative:page" coordorigin="3360,-551" coordsize="4089,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">
                <v:rect id="docshape1024" o:spid="_x0000_s1027" style="position:absolute;left:3367;top:-533;width:326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" fillcolor="#a6a6a6" stroked="f"/>
                <v:shape id="docshape1025" o:spid="_x0000_s1028" style="position:absolute;left:6542;top:-481;width:182;height:90;visibility:visible;mso-wrap-style:square;v-text-anchor:top" coordsize="1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" path="m93,44l,44t93,l181,44m,l,90m181,r,90e" filled="f" strokecolor="#d9d9d9">
                  <v:path arrowok="t" o:connecttype="custom" o:connectlocs="93,-436;0,-436;93,-436;181,-436;0,-480;0,-390;181,-480;181,-390" o:connectangles="0,0,0,0,0,0,0,0"/>
                </v:shape>
                <v:shape id="docshape1026" o:spid="_x0000_s1029" type="#_x0000_t75" style="position:absolute;left:3367;top:877;width:3706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">
                  <v:imagedata r:id="rId335" o:title=""/>
                </v:shape>
                <v:shape id="docshape1027" o:spid="_x0000_s1030" style="position:absolute;left:6842;top:929;width:467;height:90;visibility:visible;mso-wrap-style:square;v-text-anchor:top" coordsize="4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" path="m231,46l,46t231,l466,46m,l,90m466,r,90e" filled="f" strokecolor="#d9d9d9">
                  <v:path arrowok="t" o:connecttype="custom" o:connectlocs="231,975;0,975;231,975;466,975;0,929;0,1019;466,929;466,1019" o:connectangles="0,0,0,0,0,0,0,0"/>
                </v:shape>
                <v:rect id="docshape1028" o:spid="_x0000_s1031" style="position:absolute;left:3367;top:36;width:288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" fillcolor="#8aaabd" stroked="f"/>
                <v:shape id="docshape1029" o:spid="_x0000_s1032" style="position:absolute;left:6002;top:89;width:506;height:90;visibility:visible;mso-wrap-style:square;v-text-anchor:top" coordsize="50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" path="m249,46l,46t249,l505,46m,l,90m505,r,90e" filled="f" strokecolor="#d9d9d9">
                  <v:path arrowok="t" o:connecttype="custom" o:connectlocs="249,135;0,135;249,135;505,135;0,89;0,179;505,89;505,179" o:connectangles="0,0,0,0,0,0,0,0"/>
                </v:shape>
                <v:rect id="docshape1030" o:spid="_x0000_s1033" style="position:absolute;left:3367;top:317;width:335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" fillcolor="#8aaabd" stroked="f"/>
                <v:shape id="docshape1031" o:spid="_x0000_s1034" style="position:absolute;left:6567;top:369;width:319;height:90;visibility:visible;mso-wrap-style:square;v-text-anchor:top" coordsize="31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" path="m158,44l,44t158,l319,44m,l,90m319,r,90e" filled="f" strokecolor="#d9d9d9">
                  <v:path arrowok="t" o:connecttype="custom" o:connectlocs="158,413;0,413;158,413;319,413;0,369;0,459;319,369;319,459" o:connectangles="0,0,0,0,0,0,0,0"/>
                </v:shape>
                <v:rect id="docshape1032" o:spid="_x0000_s1035" style="position:absolute;left:3367;top:598;width:3176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" fillcolor="#8aaabd" stroked="f"/>
                <v:shape id="docshape1033" o:spid="_x0000_s1036" style="position:absolute;left:6395;top:649;width:290;height:90;visibility:visible;mso-wrap-style:square;v-text-anchor:top" coordsize="2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" path="m147,45l,45t147,l290,45m,l,90m290,r,90e" filled="f" strokecolor="#d9d9d9">
                  <v:path arrowok="t" o:connecttype="custom" o:connectlocs="147,694;0,694;147,694;290,694;0,649;0,739;290,649;290,739" o:connectangles="0,0,0,0,0,0,0,0"/>
                </v:shape>
                <v:shape id="docshape1034" o:spid="_x0000_s1037" type="#_x0000_t75" style="position:absolute;left:3367;top:2297;width:366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">
                  <v:imagedata r:id="rId336" o:title=""/>
                </v:shape>
                <v:shape id="docshape1035" o:spid="_x0000_s1038" style="position:absolute;left:6704;top:2349;width:658;height:90;visibility:visible;mso-wrap-style:square;v-text-anchor:top" coordsize="6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" path="m329,44l,44t329,l657,44m,l,90m657,r,90e" filled="f" strokecolor="#d9d9d9">
                  <v:path arrowok="t" o:connecttype="custom" o:connectlocs="329,2393;0,2393;329,2393;657,2393;0,2349;0,2439;657,2349;657,2439" o:connectangles="0,0,0,0,0,0,0,0"/>
                </v:shape>
                <v:rect id="docshape1036" o:spid="_x0000_s1039" style="position:absolute;left:3367;top:1457;width:273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" fillcolor="#f3b664" stroked="f"/>
                <v:shape id="docshape1037" o:spid="_x0000_s1040" style="position:absolute;left:5742;top:1508;width:717;height:90;visibility:visible;mso-wrap-style:square;v-text-anchor:top" coordsize="7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" path="m358,44l,44t358,l716,44m,l,90m716,r,90e" filled="f" strokecolor="#d9d9d9">
                  <v:path arrowok="t" o:connecttype="custom" o:connectlocs="358,1553;0,1553;358,1553;716,1553;0,1509;0,1599;716,1509;716,1599" o:connectangles="0,0,0,0,0,0,0,0"/>
                </v:shape>
                <v:rect id="docshape1038" o:spid="_x0000_s1041" style="position:absolute;left:3367;top:1738;width:328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" fillcolor="#f3b664" stroked="f"/>
                <v:shape id="docshape1039" o:spid="_x0000_s1042" style="position:absolute;left:6434;top:1789;width:442;height:90;visibility:visible;mso-wrap-style:square;v-text-anchor:top" coordsize="44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" path="m220,45l,45t220,l441,45m,l,90m441,r,90e" filled="f" strokecolor="#d9d9d9">
                  <v:path arrowok="t" o:connecttype="custom" o:connectlocs="220,1834;0,1834;220,1834;441,1834;0,1789;0,1879;441,1789;441,1879" o:connectangles="0,0,0,0,0,0,0,0"/>
                </v:shape>
                <v:rect id="docshape1040" o:spid="_x0000_s1043" style="position:absolute;left:3367;top:2016;width:319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" fillcolor="#f3b664" stroked="f"/>
                <v:shape id="docshape1041" o:spid="_x0000_s1044" style="position:absolute;left:6356;top:2069;width:398;height:90;visibility:visible;mso-wrap-style:square;v-text-anchor:top" coordsize="3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" path="m201,46l,46t201,l398,46m,l,90m398,r,90e" filled="f" strokecolor="#d9d9d9">
                  <v:path arrowok="t" o:connecttype="custom" o:connectlocs="201,2115;0,2115;201,2115;398,2115;0,2069;0,2159;398,2069;398,2159" o:connectangles="0,0,0,0,0,0,0,0"/>
                </v:shape>
                <v:shape id="docshape1042" o:spid="_x0000_s1045" type="#_x0000_t75" style="position:absolute;left:3367;top:3707;width:375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">
                  <v:imagedata r:id="rId337" o:title=""/>
                </v:shape>
                <v:shape id="docshape1043" o:spid="_x0000_s1046" style="position:absolute;left:6788;top:3759;width:653;height:90;visibility:visible;mso-wrap-style:square;v-text-anchor:top" coordsize="6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" path="m328,46l,46t328,l653,46m,l,90m653,r,90e" filled="f" strokecolor="#d9d9d9">
                  <v:path arrowok="t" o:connecttype="custom" o:connectlocs="328,3805;0,3805;328,3805;653,3805;0,3759;0,3849;653,3759;653,3849" o:connectangles="0,0,0,0,0,0,0,0"/>
                </v:shape>
                <v:rect id="docshape1044" o:spid="_x0000_s1047" style="position:absolute;left:3367;top:2866;width:303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" fillcolor="#b6c029" stroked="f"/>
                <v:shape id="docshape1045" o:spid="_x0000_s1048" style="position:absolute;left:6042;top:2918;width:722;height:90;visibility:visible;mso-wrap-style:square;v-text-anchor:top" coordsize="7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" path="m364,46l,46t364,l721,46m,l,90m721,r,90e" filled="f" strokecolor="#d9d9d9">
                  <v:path arrowok="t" o:connecttype="custom" o:connectlocs="364,2965;0,2965;364,2965;721,2965;0,2919;0,3009;721,2919;721,3009" o:connectangles="0,0,0,0,0,0,0,0"/>
                </v:shape>
                <v:rect id="docshape1046" o:spid="_x0000_s1049" style="position:absolute;left:3367;top:3147;width:343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" fillcolor="#b6c029" stroked="f"/>
                <v:shape id="docshape1047" o:spid="_x0000_s1050" style="position:absolute;left:6567;top:3198;width:467;height:90;visibility:visible;mso-wrap-style:square;v-text-anchor:top" coordsize="4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" path="m235,44l,44t235,l466,44m,l,90m466,r,90e" filled="f" strokecolor="#d9d9d9">
                  <v:path arrowok="t" o:connecttype="custom" o:connectlocs="235,3243;0,3243;235,3243;466,3243;0,3199;0,3289;466,3199;466,3289" o:connectangles="0,0,0,0,0,0,0,0"/>
                </v:shape>
                <v:rect id="docshape1048" o:spid="_x0000_s1051" style="position:absolute;left:3367;top:3427;width:3157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" fillcolor="#b6c029" stroked="f"/>
                <v:shape id="docshape1049" o:spid="_x0000_s1052" style="position:absolute;left:3367;top:-552;width:3367;height:4481;visibility:visible;mso-wrap-style:square;v-text-anchor:top" coordsize="3367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" path="m3156,4075r-216,m3156,4075r211,m2940,4030r,90m3367,4030r,90m,l,4481e" filled="f" strokecolor="#d9d9d9">
                  <v:path arrowok="t" o:connecttype="custom" o:connectlocs="3156,3524;2940,3524;3156,3524;3367,3524;2940,3479;2940,3569;3367,3479;3367,3569;0,-551;0,3930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58.8%</w:t>
      </w:r>
      <w:r w:rsidR="006D1E3D">
        <w:rPr>
          <w:color w:val="404040"/>
          <w:spacing w:val="-3"/>
        </w:rPr>
        <w:t xml:space="preserve"> </w:t>
      </w:r>
      <w:r w:rsidR="006D1E3D">
        <w:rPr>
          <w:color w:val="404040"/>
        </w:rPr>
        <w:t>*</w:t>
      </w:r>
    </w:p>
    <w:p w:rsidR="00E1242D" w:rsidRDefault="006D1E3D">
      <w:pPr>
        <w:pStyle w:val="BodyText"/>
        <w:spacing w:before="12"/>
        <w:ind w:left="1783"/>
      </w:pPr>
      <w:r>
        <w:rPr>
          <w:color w:val="404040"/>
        </w:rPr>
        <w:t>68.4%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2"/>
        <w:ind w:left="1617"/>
      </w:pPr>
      <w:r>
        <w:rPr>
          <w:color w:val="404040"/>
        </w:rPr>
        <w:t>64.7%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1"/>
        <w:ind w:left="2239"/>
      </w:pPr>
      <w:r>
        <w:rPr>
          <w:color w:val="404040"/>
        </w:rPr>
        <w:t>75.5%</w:t>
      </w:r>
    </w:p>
    <w:p w:rsidR="00E1242D" w:rsidRDefault="00E1242D">
      <w:pPr>
        <w:pStyle w:val="BodyText"/>
        <w:spacing w:before="6"/>
        <w:rPr>
          <w:sz w:val="25"/>
        </w:rPr>
      </w:pPr>
    </w:p>
    <w:p w:rsidR="00E1242D" w:rsidRDefault="006D1E3D">
      <w:pPr>
        <w:pStyle w:val="BodyText"/>
        <w:ind w:left="492" w:right="3926"/>
        <w:jc w:val="center"/>
      </w:pPr>
      <w:r>
        <w:rPr>
          <w:color w:val="404040"/>
        </w:rPr>
        <w:t>55.7%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2"/>
        <w:ind w:left="1218" w:right="3926"/>
        <w:jc w:val="center"/>
      </w:pPr>
      <w:r>
        <w:rPr>
          <w:color w:val="404040"/>
        </w:rPr>
        <w:t>67.0%</w:t>
      </w:r>
    </w:p>
    <w:p w:rsidR="00E1242D" w:rsidRDefault="006D1E3D">
      <w:pPr>
        <w:pStyle w:val="BodyText"/>
        <w:spacing w:before="11"/>
        <w:ind w:left="1152" w:right="3926"/>
        <w:jc w:val="center"/>
      </w:pPr>
      <w:r>
        <w:rPr>
          <w:color w:val="404040"/>
        </w:rPr>
        <w:t>65.0%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2"/>
        <w:ind w:left="1348" w:right="3048"/>
        <w:jc w:val="center"/>
      </w:pPr>
      <w:r>
        <w:rPr>
          <w:color w:val="404040"/>
        </w:rPr>
        <w:t>74.7%</w:t>
      </w:r>
    </w:p>
    <w:p w:rsidR="00E1242D" w:rsidRDefault="00E1242D">
      <w:pPr>
        <w:pStyle w:val="BodyText"/>
        <w:spacing w:before="8"/>
        <w:rPr>
          <w:sz w:val="24"/>
        </w:rPr>
      </w:pPr>
    </w:p>
    <w:p w:rsidR="00E1242D" w:rsidRDefault="006D1E3D">
      <w:pPr>
        <w:pStyle w:val="BodyText"/>
        <w:ind w:left="1162" w:right="3926"/>
        <w:jc w:val="center"/>
      </w:pPr>
      <w:r>
        <w:rPr>
          <w:color w:val="404040"/>
        </w:rPr>
        <w:t>61.9%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2" w:line="267" w:lineRule="exact"/>
        <w:ind w:left="2014" w:right="4271"/>
        <w:jc w:val="center"/>
      </w:pPr>
      <w:r>
        <w:rPr>
          <w:color w:val="404040"/>
        </w:rPr>
        <w:t>70.0%</w:t>
      </w:r>
    </w:p>
    <w:p w:rsidR="00E1242D" w:rsidRDefault="006D1E3D">
      <w:pPr>
        <w:pStyle w:val="BodyText"/>
        <w:spacing w:line="267" w:lineRule="exact"/>
        <w:ind w:left="1146" w:right="3926"/>
        <w:jc w:val="center"/>
      </w:pPr>
      <w:r>
        <w:rPr>
          <w:color w:val="404040"/>
        </w:rPr>
        <w:t>64.3%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25"/>
        <w:ind w:left="1348" w:right="2914"/>
        <w:jc w:val="center"/>
      </w:pPr>
      <w:r>
        <w:rPr>
          <w:color w:val="404040"/>
        </w:rPr>
        <w:t>76.4%</w:t>
      </w:r>
    </w:p>
    <w:p w:rsidR="00E1242D" w:rsidRDefault="00E1242D">
      <w:pPr>
        <w:jc w:val="center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2706" w:space="2060"/>
            <w:col w:w="6874"/>
          </w:cols>
        </w:sectPr>
      </w:pPr>
    </w:p>
    <w:p w:rsidR="00E1242D" w:rsidRDefault="00E1242D">
      <w:pPr>
        <w:pStyle w:val="BodyText"/>
        <w:spacing w:before="10"/>
        <w:rPr>
          <w:sz w:val="11"/>
        </w:rPr>
      </w:pPr>
    </w:p>
    <w:p w:rsidR="00E1242D" w:rsidRDefault="006D1E3D">
      <w:pPr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558"/>
        <w:rPr>
          <w:sz w:val="16"/>
        </w:rPr>
      </w:pPr>
      <w:r>
        <w:rPr>
          <w:sz w:val="16"/>
        </w:rPr>
        <w:t>NOTES: Students were asked if there was at least one adult at school they could talk to if they had a problem; Bars with pattern indicate</w:t>
      </w:r>
      <w:r>
        <w:rPr>
          <w:spacing w:val="1"/>
          <w:sz w:val="16"/>
        </w:rPr>
        <w:t xml:space="preserve"> </w:t>
      </w:r>
      <w:r>
        <w:rPr>
          <w:sz w:val="16"/>
        </w:rPr>
        <w:t>reference group for its specific category; Asterisk (*) denotes where estimate was significantly different compared to reference group within</w:t>
      </w:r>
      <w:r>
        <w:rPr>
          <w:spacing w:val="-35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05"/>
      </w:pPr>
      <w:r>
        <w:lastRenderedPageBreak/>
        <w:t>The Boston Public Schools Student Climate Survey is conducted every year with students in grades 4-11.</w:t>
      </w:r>
      <w:r>
        <w:rPr>
          <w:spacing w:val="-47"/>
        </w:rPr>
        <w:t xml:space="preserve"> </w:t>
      </w:r>
      <w:r>
        <w:t>In 2018, nearly 60% of students indicated that they belong quite a bit or almost totally belong at school,</w:t>
      </w:r>
      <w:r>
        <w:rPr>
          <w:spacing w:val="-47"/>
        </w:rPr>
        <w:t xml:space="preserve"> </w:t>
      </w:r>
      <w:r>
        <w:t>while 6.8% of students reported feeling like they do not belong (</w:t>
      </w:r>
      <w:hyperlink w:anchor="_bookmark85" w:history="1">
        <w:r>
          <w:t>Figure 47</w:t>
        </w:r>
      </w:hyperlink>
      <w:r>
        <w:t>). Similarly, 60% of students</w:t>
      </w:r>
      <w:r>
        <w:rPr>
          <w:spacing w:val="1"/>
        </w:rPr>
        <w:t xml:space="preserve"> </w:t>
      </w:r>
      <w:r>
        <w:t>reported quite or extremely accepted by other students at school, while 4.2% reported feeling not</w:t>
      </w:r>
      <w:r>
        <w:rPr>
          <w:spacing w:val="1"/>
        </w:rPr>
        <w:t xml:space="preserve"> </w:t>
      </w:r>
      <w:r>
        <w:t>accepted at all (</w:t>
      </w:r>
      <w:hyperlink w:anchor="_bookmark86" w:history="1">
        <w:r>
          <w:t>Figure 48</w:t>
        </w:r>
      </w:hyperlink>
      <w:r>
        <w:t>).</w:t>
      </w:r>
      <w:r>
        <w:rPr>
          <w:spacing w:val="1"/>
        </w:rPr>
        <w:t xml:space="preserve"> </w:t>
      </w:r>
      <w:r>
        <w:t>Finally, 41.9% reported that they felt quite or extremely well connected to</w:t>
      </w:r>
      <w:r>
        <w:rPr>
          <w:spacing w:val="1"/>
        </w:rPr>
        <w:t xml:space="preserve"> </w:t>
      </w:r>
      <w:r>
        <w:t>adults</w:t>
      </w:r>
      <w:r>
        <w:rPr>
          <w:spacing w:val="-1"/>
        </w:rPr>
        <w:t xml:space="preserve"> </w:t>
      </w:r>
      <w:r>
        <w:t>at school,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8.4%</w:t>
      </w:r>
      <w:r>
        <w:rPr>
          <w:spacing w:val="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 feel 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(</w:t>
      </w:r>
      <w:hyperlink w:anchor="_bookmark87" w:history="1">
        <w:r>
          <w:t>Figure</w:t>
        </w:r>
        <w:r>
          <w:rPr>
            <w:spacing w:val="-1"/>
          </w:rPr>
          <w:t xml:space="preserve"> </w:t>
        </w:r>
        <w:r>
          <w:t>49</w:t>
        </w:r>
      </w:hyperlink>
      <w:r>
        <w:t>).</w:t>
      </w:r>
    </w:p>
    <w:p w:rsidR="00E1242D" w:rsidRDefault="00E1242D">
      <w:pPr>
        <w:pStyle w:val="BodyText"/>
      </w:pPr>
    </w:p>
    <w:p w:rsidR="00E1242D" w:rsidRDefault="006D1E3D">
      <w:pPr>
        <w:ind w:left="940" w:right="2094"/>
        <w:rPr>
          <w:b/>
        </w:rPr>
      </w:pPr>
      <w:bookmarkStart w:id="86" w:name="_bookmark85"/>
      <w:bookmarkEnd w:id="86"/>
      <w:r>
        <w:rPr>
          <w:b/>
        </w:rPr>
        <w:t>Figure 47. Percent Boston Public School Students Reporting Feeling Like They Belong at School</w:t>
      </w:r>
      <w:r>
        <w:rPr>
          <w:b/>
          <w:spacing w:val="-47"/>
        </w:rPr>
        <w:t xml:space="preserve"> </w:t>
      </w:r>
      <w:r>
        <w:rPr>
          <w:b/>
        </w:rPr>
        <w:t>(N=10,458),</w:t>
      </w:r>
      <w:r>
        <w:rPr>
          <w:b/>
          <w:spacing w:val="-3"/>
        </w:rPr>
        <w:t xml:space="preserve"> </w:t>
      </w:r>
      <w:r>
        <w:rPr>
          <w:b/>
        </w:rPr>
        <w:t>2018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1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225425</wp:posOffset>
                </wp:positionV>
                <wp:extent cx="5730875" cy="615315"/>
                <wp:effectExtent l="0" t="0" r="0" b="0"/>
                <wp:wrapTopAndBottom/>
                <wp:docPr id="1013" name="docshapegroup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615315"/>
                          <a:chOff x="1660" y="355"/>
                          <a:chExt cx="9025" cy="969"/>
                        </a:xfrm>
                      </wpg:grpSpPr>
                      <wps:wsp>
                        <wps:cNvPr id="1014" name="docshape1051"/>
                        <wps:cNvSpPr>
                          <a:spLocks/>
                        </wps:cNvSpPr>
                        <wps:spPr bwMode="auto">
                          <a:xfrm>
                            <a:off x="2280" y="669"/>
                            <a:ext cx="7786" cy="647"/>
                          </a:xfrm>
                          <a:custGeom>
                            <a:avLst/>
                            <a:gdLst>
                              <a:gd name="T0" fmla="+- 0 2846 2280"/>
                              <a:gd name="T1" fmla="*/ T0 w 7786"/>
                              <a:gd name="T2" fmla="+- 0 1181 669"/>
                              <a:gd name="T3" fmla="*/ 1181 h 647"/>
                              <a:gd name="T4" fmla="+- 0 2280 2280"/>
                              <a:gd name="T5" fmla="*/ T4 w 7786"/>
                              <a:gd name="T6" fmla="+- 0 1181 669"/>
                              <a:gd name="T7" fmla="*/ 1181 h 647"/>
                              <a:gd name="T8" fmla="+- 0 2280 2280"/>
                              <a:gd name="T9" fmla="*/ T8 w 7786"/>
                              <a:gd name="T10" fmla="+- 0 1316 669"/>
                              <a:gd name="T11" fmla="*/ 1316 h 647"/>
                              <a:gd name="T12" fmla="+- 0 2846 2280"/>
                              <a:gd name="T13" fmla="*/ T12 w 7786"/>
                              <a:gd name="T14" fmla="+- 0 1316 669"/>
                              <a:gd name="T15" fmla="*/ 1316 h 647"/>
                              <a:gd name="T16" fmla="+- 0 2846 2280"/>
                              <a:gd name="T17" fmla="*/ T16 w 7786"/>
                              <a:gd name="T18" fmla="+- 0 1181 669"/>
                              <a:gd name="T19" fmla="*/ 1181 h 647"/>
                              <a:gd name="T20" fmla="+- 0 4651 2280"/>
                              <a:gd name="T21" fmla="*/ T20 w 7786"/>
                              <a:gd name="T22" fmla="+- 0 1097 669"/>
                              <a:gd name="T23" fmla="*/ 1097 h 647"/>
                              <a:gd name="T24" fmla="+- 0 4085 2280"/>
                              <a:gd name="T25" fmla="*/ T24 w 7786"/>
                              <a:gd name="T26" fmla="+- 0 1097 669"/>
                              <a:gd name="T27" fmla="*/ 1097 h 647"/>
                              <a:gd name="T28" fmla="+- 0 4085 2280"/>
                              <a:gd name="T29" fmla="*/ T28 w 7786"/>
                              <a:gd name="T30" fmla="+- 0 1316 669"/>
                              <a:gd name="T31" fmla="*/ 1316 h 647"/>
                              <a:gd name="T32" fmla="+- 0 4651 2280"/>
                              <a:gd name="T33" fmla="*/ T32 w 7786"/>
                              <a:gd name="T34" fmla="+- 0 1316 669"/>
                              <a:gd name="T35" fmla="*/ 1316 h 647"/>
                              <a:gd name="T36" fmla="+- 0 4651 2280"/>
                              <a:gd name="T37" fmla="*/ T36 w 7786"/>
                              <a:gd name="T38" fmla="+- 0 1097 669"/>
                              <a:gd name="T39" fmla="*/ 1097 h 647"/>
                              <a:gd name="T40" fmla="+- 0 6456 2280"/>
                              <a:gd name="T41" fmla="*/ T40 w 7786"/>
                              <a:gd name="T42" fmla="+- 0 845 669"/>
                              <a:gd name="T43" fmla="*/ 845 h 647"/>
                              <a:gd name="T44" fmla="+- 0 5890 2280"/>
                              <a:gd name="T45" fmla="*/ T44 w 7786"/>
                              <a:gd name="T46" fmla="+- 0 845 669"/>
                              <a:gd name="T47" fmla="*/ 845 h 647"/>
                              <a:gd name="T48" fmla="+- 0 5890 2280"/>
                              <a:gd name="T49" fmla="*/ T48 w 7786"/>
                              <a:gd name="T50" fmla="+- 0 1316 669"/>
                              <a:gd name="T51" fmla="*/ 1316 h 647"/>
                              <a:gd name="T52" fmla="+- 0 6456 2280"/>
                              <a:gd name="T53" fmla="*/ T52 w 7786"/>
                              <a:gd name="T54" fmla="+- 0 1316 669"/>
                              <a:gd name="T55" fmla="*/ 1316 h 647"/>
                              <a:gd name="T56" fmla="+- 0 6456 2280"/>
                              <a:gd name="T57" fmla="*/ T56 w 7786"/>
                              <a:gd name="T58" fmla="+- 0 845 669"/>
                              <a:gd name="T59" fmla="*/ 845 h 647"/>
                              <a:gd name="T60" fmla="+- 0 8261 2280"/>
                              <a:gd name="T61" fmla="*/ T60 w 7786"/>
                              <a:gd name="T62" fmla="+- 0 669 669"/>
                              <a:gd name="T63" fmla="*/ 669 h 647"/>
                              <a:gd name="T64" fmla="+- 0 7694 2280"/>
                              <a:gd name="T65" fmla="*/ T64 w 7786"/>
                              <a:gd name="T66" fmla="+- 0 669 669"/>
                              <a:gd name="T67" fmla="*/ 669 h 647"/>
                              <a:gd name="T68" fmla="+- 0 7694 2280"/>
                              <a:gd name="T69" fmla="*/ T68 w 7786"/>
                              <a:gd name="T70" fmla="+- 0 1316 669"/>
                              <a:gd name="T71" fmla="*/ 1316 h 647"/>
                              <a:gd name="T72" fmla="+- 0 8261 2280"/>
                              <a:gd name="T73" fmla="*/ T72 w 7786"/>
                              <a:gd name="T74" fmla="+- 0 1316 669"/>
                              <a:gd name="T75" fmla="*/ 1316 h 647"/>
                              <a:gd name="T76" fmla="+- 0 8261 2280"/>
                              <a:gd name="T77" fmla="*/ T76 w 7786"/>
                              <a:gd name="T78" fmla="+- 0 669 669"/>
                              <a:gd name="T79" fmla="*/ 669 h 647"/>
                              <a:gd name="T80" fmla="+- 0 10066 2280"/>
                              <a:gd name="T81" fmla="*/ T80 w 7786"/>
                              <a:gd name="T82" fmla="+- 0 811 669"/>
                              <a:gd name="T83" fmla="*/ 811 h 647"/>
                              <a:gd name="T84" fmla="+- 0 9499 2280"/>
                              <a:gd name="T85" fmla="*/ T84 w 7786"/>
                              <a:gd name="T86" fmla="+- 0 811 669"/>
                              <a:gd name="T87" fmla="*/ 811 h 647"/>
                              <a:gd name="T88" fmla="+- 0 9499 2280"/>
                              <a:gd name="T89" fmla="*/ T88 w 7786"/>
                              <a:gd name="T90" fmla="+- 0 1316 669"/>
                              <a:gd name="T91" fmla="*/ 1316 h 647"/>
                              <a:gd name="T92" fmla="+- 0 10066 2280"/>
                              <a:gd name="T93" fmla="*/ T92 w 7786"/>
                              <a:gd name="T94" fmla="+- 0 1316 669"/>
                              <a:gd name="T95" fmla="*/ 1316 h 647"/>
                              <a:gd name="T96" fmla="+- 0 10066 2280"/>
                              <a:gd name="T97" fmla="*/ T96 w 7786"/>
                              <a:gd name="T98" fmla="+- 0 811 669"/>
                              <a:gd name="T99" fmla="*/ 811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86" h="647">
                                <a:moveTo>
                                  <a:pt x="566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647"/>
                                </a:lnTo>
                                <a:lnTo>
                                  <a:pt x="566" y="647"/>
                                </a:lnTo>
                                <a:lnTo>
                                  <a:pt x="566" y="512"/>
                                </a:lnTo>
                                <a:close/>
                                <a:moveTo>
                                  <a:pt x="2371" y="428"/>
                                </a:moveTo>
                                <a:lnTo>
                                  <a:pt x="1805" y="428"/>
                                </a:lnTo>
                                <a:lnTo>
                                  <a:pt x="1805" y="647"/>
                                </a:lnTo>
                                <a:lnTo>
                                  <a:pt x="2371" y="647"/>
                                </a:lnTo>
                                <a:lnTo>
                                  <a:pt x="2371" y="428"/>
                                </a:lnTo>
                                <a:close/>
                                <a:moveTo>
                                  <a:pt x="4176" y="176"/>
                                </a:moveTo>
                                <a:lnTo>
                                  <a:pt x="3610" y="176"/>
                                </a:lnTo>
                                <a:lnTo>
                                  <a:pt x="3610" y="647"/>
                                </a:lnTo>
                                <a:lnTo>
                                  <a:pt x="4176" y="647"/>
                                </a:lnTo>
                                <a:lnTo>
                                  <a:pt x="4176" y="176"/>
                                </a:lnTo>
                                <a:close/>
                                <a:moveTo>
                                  <a:pt x="5981" y="0"/>
                                </a:moveTo>
                                <a:lnTo>
                                  <a:pt x="5414" y="0"/>
                                </a:lnTo>
                                <a:lnTo>
                                  <a:pt x="5414" y="647"/>
                                </a:lnTo>
                                <a:lnTo>
                                  <a:pt x="5981" y="647"/>
                                </a:lnTo>
                                <a:lnTo>
                                  <a:pt x="5981" y="0"/>
                                </a:lnTo>
                                <a:close/>
                                <a:moveTo>
                                  <a:pt x="7786" y="142"/>
                                </a:moveTo>
                                <a:lnTo>
                                  <a:pt x="7219" y="142"/>
                                </a:lnTo>
                                <a:lnTo>
                                  <a:pt x="7219" y="647"/>
                                </a:lnTo>
                                <a:lnTo>
                                  <a:pt x="7786" y="647"/>
                                </a:lnTo>
                                <a:lnTo>
                                  <a:pt x="7786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1660" y="1316"/>
                            <a:ext cx="90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docshape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52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docshape1053"/>
                        <wps:cNvSpPr txBox="1">
                          <a:spLocks noChangeArrowheads="1"/>
                        </wps:cNvSpPr>
                        <wps:spPr bwMode="auto">
                          <a:xfrm>
                            <a:off x="7702" y="35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docshape1054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495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docshape1055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86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docshape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7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50" o:spid="_x0000_s1797" style="position:absolute;margin-left:83pt;margin-top:17.75pt;width:451.25pt;height:48.45pt;z-index:-15649792;mso-wrap-distance-left:0;mso-wrap-distance-right:0;mso-position-horizontal-relative:page" coordorigin="1660,355" coordsize="9025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">
                <v:shape id="docshape1051" o:spid="_x0000_s1798" style="position:absolute;left:2280;top:669;width:7786;height:647;visibility:visible;mso-wrap-style:square;v-text-anchor:top" coordsize="778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" path="m566,512l,512,,647r566,l566,512xm2371,428r-566,l1805,647r566,l2371,428xm4176,176r-566,l3610,647r566,l4176,176xm5981,l5414,r,647l5981,647,5981,xm7786,142r-567,l7219,647r567,l7786,142xe" fillcolor="#2e5496" stroked="f">
                  <v:path arrowok="t" o:connecttype="custom" o:connectlocs="566,1181;0,1181;0,1316;566,1316;566,1181;2371,1097;1805,1097;1805,1316;2371,1316;2371,1097;4176,845;3610,845;3610,1316;4176,1316;4176,845;5981,669;5414,669;5414,1316;5981,1316;5981,669;7786,811;7219,811;7219,1316;7786,1316;7786,811" o:connectangles="0,0,0,0,0,0,0,0,0,0,0,0,0,0,0,0,0,0,0,0,0,0,0,0,0"/>
                </v:shape>
                <v:line id="Line 989" o:spid="_x0000_s1799" style="position:absolute;visibility:visible;mso-wrap-style:square" from="1660,1316" to="10685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" strokecolor="#d9d9d9"/>
                <v:shape id="docshape1052" o:spid="_x0000_s1800" type="#_x0000_t202" style="position:absolute;left:5896;top:52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23.9%</w:t>
                        </w:r>
                      </w:p>
                    </w:txbxContent>
                  </v:textbox>
                </v:shape>
                <v:shape id="docshape1053" o:spid="_x0000_s1801" type="#_x0000_t202" style="position:absolute;left:7702;top:35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32.7%</w:t>
                        </w:r>
                      </w:p>
                    </w:txbxContent>
                  </v:textbox>
                </v:shape>
                <v:shape id="docshape1054" o:spid="_x0000_s1802" type="#_x0000_t202" style="position:absolute;left:9507;top:495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25.6%</w:t>
                        </w:r>
                      </w:p>
                    </w:txbxContent>
                  </v:textbox>
                </v:shape>
                <v:shape id="docshape1055" o:spid="_x0000_s1803" type="#_x0000_t202" style="position:absolute;left:2343;top:86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6.8%</w:t>
                        </w:r>
                      </w:p>
                    </w:txbxContent>
                  </v:textbox>
                </v:shape>
                <v:shape id="docshape1056" o:spid="_x0000_s1804" type="#_x0000_t202" style="position:absolute;left:4091;top:7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b/>
          <w:sz w:val="6"/>
        </w:rPr>
      </w:pPr>
    </w:p>
    <w:p w:rsidR="00E1242D" w:rsidRDefault="006D1E3D">
      <w:pPr>
        <w:pStyle w:val="BodyText"/>
        <w:tabs>
          <w:tab w:val="left" w:pos="1679"/>
          <w:tab w:val="left" w:pos="3441"/>
          <w:tab w:val="left" w:pos="5262"/>
          <w:tab w:val="left" w:pos="7230"/>
        </w:tabs>
        <w:spacing w:before="56"/>
        <w:ind w:right="299"/>
        <w:jc w:val="center"/>
      </w:pPr>
      <w:r>
        <w:rPr>
          <w:color w:val="585858"/>
        </w:rPr>
        <w:t>Do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belong</w:t>
      </w:r>
      <w:r>
        <w:rPr>
          <w:color w:val="585858"/>
        </w:rPr>
        <w:tab/>
        <w:t>Belong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 little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bit</w:t>
      </w:r>
      <w:r>
        <w:rPr>
          <w:color w:val="585858"/>
        </w:rPr>
        <w:tab/>
        <w:t>Belong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somewhat</w:t>
      </w:r>
      <w:r>
        <w:rPr>
          <w:color w:val="585858"/>
        </w:rPr>
        <w:tab/>
        <w:t>Belong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quite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 bit</w:t>
      </w:r>
      <w:r>
        <w:rPr>
          <w:color w:val="585858"/>
        </w:rPr>
        <w:tab/>
        <w:t>Almost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totally</w:t>
      </w:r>
    </w:p>
    <w:p w:rsidR="00E1242D" w:rsidRDefault="006D1E3D">
      <w:pPr>
        <w:pStyle w:val="BodyText"/>
        <w:ind w:left="6928"/>
        <w:jc w:val="center"/>
      </w:pPr>
      <w:r>
        <w:rPr>
          <w:color w:val="585858"/>
        </w:rPr>
        <w:t>belong</w:t>
      </w:r>
    </w:p>
    <w:p w:rsidR="00E1242D" w:rsidRDefault="006D1E3D">
      <w:pPr>
        <w:spacing w:before="13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Accountability,</w:t>
      </w:r>
      <w:r>
        <w:rPr>
          <w:spacing w:val="-1"/>
          <w:sz w:val="16"/>
        </w:rPr>
        <w:t xml:space="preserve"> </w:t>
      </w:r>
      <w:r>
        <w:rPr>
          <w:sz w:val="16"/>
        </w:rPr>
        <w:t>Student</w:t>
      </w:r>
      <w:r>
        <w:rPr>
          <w:spacing w:val="-4"/>
          <w:sz w:val="16"/>
        </w:rPr>
        <w:t xml:space="preserve"> </w:t>
      </w:r>
      <w:r>
        <w:rPr>
          <w:sz w:val="16"/>
        </w:rPr>
        <w:t>Climate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2018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940" w:right="1718"/>
        <w:rPr>
          <w:b/>
        </w:rPr>
      </w:pPr>
      <w:bookmarkStart w:id="87" w:name="_bookmark86"/>
      <w:bookmarkEnd w:id="87"/>
      <w:r>
        <w:rPr>
          <w:b/>
        </w:rPr>
        <w:t>Figure 48. Percent Boston Public School Students Reporting Feeling Accepted by Other Students at</w:t>
      </w:r>
      <w:r>
        <w:rPr>
          <w:b/>
          <w:spacing w:val="-47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(N=10,461),</w:t>
      </w:r>
      <w:r>
        <w:rPr>
          <w:b/>
          <w:spacing w:val="1"/>
        </w:rPr>
        <w:t xml:space="preserve"> </w:t>
      </w:r>
      <w:r>
        <w:rPr>
          <w:b/>
        </w:rPr>
        <w:t>2018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175260</wp:posOffset>
                </wp:positionV>
                <wp:extent cx="5730875" cy="730885"/>
                <wp:effectExtent l="0" t="0" r="0" b="0"/>
                <wp:wrapTopAndBottom/>
                <wp:docPr id="1005" name="docshapegroup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730885"/>
                          <a:chOff x="1660" y="276"/>
                          <a:chExt cx="9025" cy="1151"/>
                        </a:xfrm>
                      </wpg:grpSpPr>
                      <wps:wsp>
                        <wps:cNvPr id="1006" name="docshape1058"/>
                        <wps:cNvSpPr>
                          <a:spLocks/>
                        </wps:cNvSpPr>
                        <wps:spPr bwMode="auto">
                          <a:xfrm>
                            <a:off x="2280" y="591"/>
                            <a:ext cx="7786" cy="828"/>
                          </a:xfrm>
                          <a:custGeom>
                            <a:avLst/>
                            <a:gdLst>
                              <a:gd name="T0" fmla="+- 0 2846 2280"/>
                              <a:gd name="T1" fmla="*/ T0 w 7786"/>
                              <a:gd name="T2" fmla="+- 0 1331 592"/>
                              <a:gd name="T3" fmla="*/ 1331 h 828"/>
                              <a:gd name="T4" fmla="+- 0 2280 2280"/>
                              <a:gd name="T5" fmla="*/ T4 w 7786"/>
                              <a:gd name="T6" fmla="+- 0 1331 592"/>
                              <a:gd name="T7" fmla="*/ 1331 h 828"/>
                              <a:gd name="T8" fmla="+- 0 2280 2280"/>
                              <a:gd name="T9" fmla="*/ T8 w 7786"/>
                              <a:gd name="T10" fmla="+- 0 1419 592"/>
                              <a:gd name="T11" fmla="*/ 1419 h 828"/>
                              <a:gd name="T12" fmla="+- 0 2846 2280"/>
                              <a:gd name="T13" fmla="*/ T12 w 7786"/>
                              <a:gd name="T14" fmla="+- 0 1419 592"/>
                              <a:gd name="T15" fmla="*/ 1419 h 828"/>
                              <a:gd name="T16" fmla="+- 0 2846 2280"/>
                              <a:gd name="T17" fmla="*/ T16 w 7786"/>
                              <a:gd name="T18" fmla="+- 0 1331 592"/>
                              <a:gd name="T19" fmla="*/ 1331 h 828"/>
                              <a:gd name="T20" fmla="+- 0 4651 2280"/>
                              <a:gd name="T21" fmla="*/ T20 w 7786"/>
                              <a:gd name="T22" fmla="+- 0 1184 592"/>
                              <a:gd name="T23" fmla="*/ 1184 h 828"/>
                              <a:gd name="T24" fmla="+- 0 4085 2280"/>
                              <a:gd name="T25" fmla="*/ T24 w 7786"/>
                              <a:gd name="T26" fmla="+- 0 1184 592"/>
                              <a:gd name="T27" fmla="*/ 1184 h 828"/>
                              <a:gd name="T28" fmla="+- 0 4085 2280"/>
                              <a:gd name="T29" fmla="*/ T28 w 7786"/>
                              <a:gd name="T30" fmla="+- 0 1419 592"/>
                              <a:gd name="T31" fmla="*/ 1419 h 828"/>
                              <a:gd name="T32" fmla="+- 0 4651 2280"/>
                              <a:gd name="T33" fmla="*/ T32 w 7786"/>
                              <a:gd name="T34" fmla="+- 0 1419 592"/>
                              <a:gd name="T35" fmla="*/ 1419 h 828"/>
                              <a:gd name="T36" fmla="+- 0 4651 2280"/>
                              <a:gd name="T37" fmla="*/ T36 w 7786"/>
                              <a:gd name="T38" fmla="+- 0 1184 592"/>
                              <a:gd name="T39" fmla="*/ 1184 h 828"/>
                              <a:gd name="T40" fmla="+- 0 6456 2280"/>
                              <a:gd name="T41" fmla="*/ T40 w 7786"/>
                              <a:gd name="T42" fmla="+- 0 896 592"/>
                              <a:gd name="T43" fmla="*/ 896 h 828"/>
                              <a:gd name="T44" fmla="+- 0 5890 2280"/>
                              <a:gd name="T45" fmla="*/ T44 w 7786"/>
                              <a:gd name="T46" fmla="+- 0 896 592"/>
                              <a:gd name="T47" fmla="*/ 896 h 828"/>
                              <a:gd name="T48" fmla="+- 0 5890 2280"/>
                              <a:gd name="T49" fmla="*/ T48 w 7786"/>
                              <a:gd name="T50" fmla="+- 0 1419 592"/>
                              <a:gd name="T51" fmla="*/ 1419 h 828"/>
                              <a:gd name="T52" fmla="+- 0 6456 2280"/>
                              <a:gd name="T53" fmla="*/ T52 w 7786"/>
                              <a:gd name="T54" fmla="+- 0 1419 592"/>
                              <a:gd name="T55" fmla="*/ 1419 h 828"/>
                              <a:gd name="T56" fmla="+- 0 6456 2280"/>
                              <a:gd name="T57" fmla="*/ T56 w 7786"/>
                              <a:gd name="T58" fmla="+- 0 896 592"/>
                              <a:gd name="T59" fmla="*/ 896 h 828"/>
                              <a:gd name="T60" fmla="+- 0 8261 2280"/>
                              <a:gd name="T61" fmla="*/ T60 w 7786"/>
                              <a:gd name="T62" fmla="+- 0 592 592"/>
                              <a:gd name="T63" fmla="*/ 592 h 828"/>
                              <a:gd name="T64" fmla="+- 0 7694 2280"/>
                              <a:gd name="T65" fmla="*/ T64 w 7786"/>
                              <a:gd name="T66" fmla="+- 0 592 592"/>
                              <a:gd name="T67" fmla="*/ 592 h 828"/>
                              <a:gd name="T68" fmla="+- 0 7694 2280"/>
                              <a:gd name="T69" fmla="*/ T68 w 7786"/>
                              <a:gd name="T70" fmla="+- 0 1419 592"/>
                              <a:gd name="T71" fmla="*/ 1419 h 828"/>
                              <a:gd name="T72" fmla="+- 0 8261 2280"/>
                              <a:gd name="T73" fmla="*/ T72 w 7786"/>
                              <a:gd name="T74" fmla="+- 0 1419 592"/>
                              <a:gd name="T75" fmla="*/ 1419 h 828"/>
                              <a:gd name="T76" fmla="+- 0 8261 2280"/>
                              <a:gd name="T77" fmla="*/ T76 w 7786"/>
                              <a:gd name="T78" fmla="+- 0 592 592"/>
                              <a:gd name="T79" fmla="*/ 592 h 828"/>
                              <a:gd name="T80" fmla="+- 0 10066 2280"/>
                              <a:gd name="T81" fmla="*/ T80 w 7786"/>
                              <a:gd name="T82" fmla="+- 0 983 592"/>
                              <a:gd name="T83" fmla="*/ 983 h 828"/>
                              <a:gd name="T84" fmla="+- 0 9499 2280"/>
                              <a:gd name="T85" fmla="*/ T84 w 7786"/>
                              <a:gd name="T86" fmla="+- 0 983 592"/>
                              <a:gd name="T87" fmla="*/ 983 h 828"/>
                              <a:gd name="T88" fmla="+- 0 9499 2280"/>
                              <a:gd name="T89" fmla="*/ T88 w 7786"/>
                              <a:gd name="T90" fmla="+- 0 1419 592"/>
                              <a:gd name="T91" fmla="*/ 1419 h 828"/>
                              <a:gd name="T92" fmla="+- 0 10066 2280"/>
                              <a:gd name="T93" fmla="*/ T92 w 7786"/>
                              <a:gd name="T94" fmla="+- 0 1419 592"/>
                              <a:gd name="T95" fmla="*/ 1419 h 828"/>
                              <a:gd name="T96" fmla="+- 0 10066 2280"/>
                              <a:gd name="T97" fmla="*/ T96 w 7786"/>
                              <a:gd name="T98" fmla="+- 0 983 592"/>
                              <a:gd name="T99" fmla="*/ 98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86" h="828">
                                <a:moveTo>
                                  <a:pt x="566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827"/>
                                </a:lnTo>
                                <a:lnTo>
                                  <a:pt x="566" y="827"/>
                                </a:lnTo>
                                <a:lnTo>
                                  <a:pt x="566" y="739"/>
                                </a:lnTo>
                                <a:close/>
                                <a:moveTo>
                                  <a:pt x="2371" y="592"/>
                                </a:moveTo>
                                <a:lnTo>
                                  <a:pt x="1805" y="592"/>
                                </a:lnTo>
                                <a:lnTo>
                                  <a:pt x="1805" y="827"/>
                                </a:lnTo>
                                <a:lnTo>
                                  <a:pt x="2371" y="827"/>
                                </a:lnTo>
                                <a:lnTo>
                                  <a:pt x="2371" y="592"/>
                                </a:lnTo>
                                <a:close/>
                                <a:moveTo>
                                  <a:pt x="4176" y="304"/>
                                </a:moveTo>
                                <a:lnTo>
                                  <a:pt x="3610" y="304"/>
                                </a:lnTo>
                                <a:lnTo>
                                  <a:pt x="3610" y="827"/>
                                </a:lnTo>
                                <a:lnTo>
                                  <a:pt x="4176" y="827"/>
                                </a:lnTo>
                                <a:lnTo>
                                  <a:pt x="4176" y="304"/>
                                </a:lnTo>
                                <a:close/>
                                <a:moveTo>
                                  <a:pt x="5981" y="0"/>
                                </a:moveTo>
                                <a:lnTo>
                                  <a:pt x="5414" y="0"/>
                                </a:lnTo>
                                <a:lnTo>
                                  <a:pt x="5414" y="827"/>
                                </a:lnTo>
                                <a:lnTo>
                                  <a:pt x="5981" y="827"/>
                                </a:lnTo>
                                <a:lnTo>
                                  <a:pt x="5981" y="0"/>
                                </a:lnTo>
                                <a:close/>
                                <a:moveTo>
                                  <a:pt x="7786" y="391"/>
                                </a:moveTo>
                                <a:lnTo>
                                  <a:pt x="7219" y="391"/>
                                </a:lnTo>
                                <a:lnTo>
                                  <a:pt x="7219" y="827"/>
                                </a:lnTo>
                                <a:lnTo>
                                  <a:pt x="7786" y="827"/>
                                </a:lnTo>
                                <a:lnTo>
                                  <a:pt x="7786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1660" y="1419"/>
                            <a:ext cx="90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docshape1059"/>
                        <wps:cNvSpPr txBox="1">
                          <a:spLocks noChangeArrowheads="1"/>
                        </wps:cNvSpPr>
                        <wps:spPr bwMode="auto">
                          <a:xfrm>
                            <a:off x="7702" y="276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docshape1060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58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1061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66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106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1016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87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57" o:spid="_x0000_s1805" style="position:absolute;margin-left:83pt;margin-top:13.8pt;width:451.25pt;height:57.55pt;z-index:-15649280;mso-wrap-distance-left:0;mso-wrap-distance-right:0;mso-position-horizontal-relative:page" coordorigin="1660,276" coordsize="9025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">
                <v:shape id="docshape1058" o:spid="_x0000_s1806" style="position:absolute;left:2280;top:591;width:7786;height:828;visibility:visible;mso-wrap-style:square;v-text-anchor:top" coordsize="778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" path="m566,739l,739r,88l566,827r,-88xm2371,592r-566,l1805,827r566,l2371,592xm4176,304r-566,l3610,827r566,l4176,304xm5981,l5414,r,827l5981,827,5981,xm7786,391r-567,l7219,827r567,l7786,391xe" fillcolor="#2e5496" stroked="f">
                  <v:path arrowok="t" o:connecttype="custom" o:connectlocs="566,1331;0,1331;0,1419;566,1419;566,1331;2371,1184;1805,1184;1805,1419;2371,1419;2371,1184;4176,896;3610,896;3610,1419;4176,1419;4176,896;5981,592;5414,592;5414,1419;5981,1419;5981,592;7786,983;7219,983;7219,1419;7786,1419;7786,983" o:connectangles="0,0,0,0,0,0,0,0,0,0,0,0,0,0,0,0,0,0,0,0,0,0,0,0,0"/>
                </v:shape>
                <v:line id="Line 981" o:spid="_x0000_s1807" style="position:absolute;visibility:visible;mso-wrap-style:square" from="1660,1419" to="1068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" strokecolor="#d9d9d9"/>
                <v:shape id="docshape1059" o:spid="_x0000_s1808" type="#_x0000_t202" style="position:absolute;left:7702;top:276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39.3%</w:t>
                        </w:r>
                      </w:p>
                    </w:txbxContent>
                  </v:textbox>
                </v:shape>
                <v:shape id="docshape1060" o:spid="_x0000_s1809" type="#_x0000_t202" style="position:absolute;left:5896;top:58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24.8%</w:t>
                        </w:r>
                      </w:p>
                    </w:txbxContent>
                  </v:textbox>
                </v:shape>
                <v:shape id="docshape1061" o:spid="_x0000_s1810" type="#_x0000_t202" style="position:absolute;left:9507;top:66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20.7%</w:t>
                        </w:r>
                      </w:p>
                    </w:txbxContent>
                  </v:textbox>
                </v:shape>
                <v:shape id="docshape1062" o:spid="_x0000_s1811" type="#_x0000_t202" style="position:absolute;left:2343;top:1016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4.2%</w:t>
                        </w:r>
                      </w:p>
                    </w:txbxContent>
                  </v:textbox>
                </v:shape>
                <v:shape id="docshape1063" o:spid="_x0000_s1812" type="#_x0000_t202" style="position:absolute;left:4091;top:87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b/>
          <w:sz w:val="6"/>
        </w:rPr>
      </w:pPr>
    </w:p>
    <w:p w:rsidR="00E1242D" w:rsidRDefault="00E1242D">
      <w:pPr>
        <w:rPr>
          <w:sz w:val="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1920"/>
          <w:tab w:val="left" w:pos="3973"/>
        </w:tabs>
        <w:spacing w:before="56"/>
        <w:jc w:val="right"/>
      </w:pP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all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accepted</w:t>
      </w:r>
      <w:r>
        <w:rPr>
          <w:color w:val="585858"/>
        </w:rPr>
        <w:tab/>
        <w:t>A little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accepted</w:t>
      </w:r>
      <w:r>
        <w:rPr>
          <w:color w:val="585858"/>
        </w:rPr>
        <w:tab/>
        <w:t>Somewhat</w:t>
      </w:r>
    </w:p>
    <w:p w:rsidR="00E1242D" w:rsidRDefault="006D1E3D">
      <w:pPr>
        <w:pStyle w:val="BodyText"/>
        <w:ind w:right="67"/>
        <w:jc w:val="right"/>
      </w:pPr>
      <w:r>
        <w:rPr>
          <w:color w:val="585858"/>
        </w:rPr>
        <w:t>accepted</w:t>
      </w:r>
    </w:p>
    <w:p w:rsidR="00E1242D" w:rsidRDefault="006D1E3D">
      <w:pPr>
        <w:pStyle w:val="BodyText"/>
        <w:tabs>
          <w:tab w:val="left" w:pos="2210"/>
        </w:tabs>
        <w:spacing w:before="56"/>
        <w:ind w:left="606"/>
      </w:pPr>
      <w:r>
        <w:br w:type="column"/>
      </w:r>
      <w:r>
        <w:rPr>
          <w:color w:val="585858"/>
        </w:rPr>
        <w:t>Quite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accepted</w:t>
      </w:r>
      <w:r>
        <w:rPr>
          <w:color w:val="585858"/>
        </w:rPr>
        <w:tab/>
        <w:t>Extremely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accepted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152" w:space="40"/>
            <w:col w:w="5448"/>
          </w:cols>
        </w:sectPr>
      </w:pPr>
    </w:p>
    <w:p w:rsidR="00E1242D" w:rsidRDefault="006D1E3D">
      <w:pPr>
        <w:spacing w:before="135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Accountability,</w:t>
      </w:r>
      <w:r>
        <w:rPr>
          <w:spacing w:val="-1"/>
          <w:sz w:val="16"/>
        </w:rPr>
        <w:t xml:space="preserve"> </w:t>
      </w:r>
      <w:r>
        <w:rPr>
          <w:sz w:val="16"/>
        </w:rPr>
        <w:t>Student</w:t>
      </w:r>
      <w:r>
        <w:rPr>
          <w:spacing w:val="-4"/>
          <w:sz w:val="16"/>
        </w:rPr>
        <w:t xml:space="preserve"> </w:t>
      </w:r>
      <w:r>
        <w:rPr>
          <w:sz w:val="16"/>
        </w:rPr>
        <w:t>Climate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2018</w:t>
      </w:r>
    </w:p>
    <w:p w:rsidR="00E1242D" w:rsidRDefault="00E1242D">
      <w:pPr>
        <w:pStyle w:val="BodyText"/>
      </w:pPr>
    </w:p>
    <w:p w:rsidR="00E1242D" w:rsidRDefault="006D1E3D">
      <w:pPr>
        <w:ind w:left="940" w:right="1767"/>
        <w:rPr>
          <w:b/>
        </w:rPr>
      </w:pPr>
      <w:bookmarkStart w:id="88" w:name="_bookmark87"/>
      <w:bookmarkEnd w:id="88"/>
      <w:r>
        <w:rPr>
          <w:b/>
        </w:rPr>
        <w:t>Figure 49. Percent Boston Public School Students Reporting Feeling Connected to Adults at School</w:t>
      </w:r>
      <w:r>
        <w:rPr>
          <w:b/>
          <w:spacing w:val="-48"/>
        </w:rPr>
        <w:t xml:space="preserve"> </w:t>
      </w:r>
      <w:r>
        <w:rPr>
          <w:b/>
        </w:rPr>
        <w:t>(N=10,488),</w:t>
      </w:r>
      <w:r>
        <w:rPr>
          <w:b/>
          <w:spacing w:val="-3"/>
        </w:rPr>
        <w:t xml:space="preserve"> </w:t>
      </w:r>
      <w:r>
        <w:rPr>
          <w:b/>
        </w:rPr>
        <w:t>2018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11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146685</wp:posOffset>
                </wp:positionV>
                <wp:extent cx="5616575" cy="614680"/>
                <wp:effectExtent l="0" t="0" r="0" b="0"/>
                <wp:wrapTopAndBottom/>
                <wp:docPr id="997" name="docshapegroup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14680"/>
                          <a:chOff x="1660" y="231"/>
                          <a:chExt cx="8845" cy="968"/>
                        </a:xfrm>
                      </wpg:grpSpPr>
                      <wps:wsp>
                        <wps:cNvPr id="998" name="docshape1065"/>
                        <wps:cNvSpPr>
                          <a:spLocks/>
                        </wps:cNvSpPr>
                        <wps:spPr bwMode="auto">
                          <a:xfrm>
                            <a:off x="2268" y="544"/>
                            <a:ext cx="7630" cy="647"/>
                          </a:xfrm>
                          <a:custGeom>
                            <a:avLst/>
                            <a:gdLst>
                              <a:gd name="T0" fmla="+- 0 2822 2268"/>
                              <a:gd name="T1" fmla="*/ T0 w 7630"/>
                              <a:gd name="T2" fmla="+- 0 1012 544"/>
                              <a:gd name="T3" fmla="*/ 1012 h 647"/>
                              <a:gd name="T4" fmla="+- 0 2268 2268"/>
                              <a:gd name="T5" fmla="*/ T4 w 7630"/>
                              <a:gd name="T6" fmla="+- 0 1012 544"/>
                              <a:gd name="T7" fmla="*/ 1012 h 647"/>
                              <a:gd name="T8" fmla="+- 0 2268 2268"/>
                              <a:gd name="T9" fmla="*/ T8 w 7630"/>
                              <a:gd name="T10" fmla="+- 0 1191 544"/>
                              <a:gd name="T11" fmla="*/ 1191 h 647"/>
                              <a:gd name="T12" fmla="+- 0 2822 2268"/>
                              <a:gd name="T13" fmla="*/ T12 w 7630"/>
                              <a:gd name="T14" fmla="+- 0 1191 544"/>
                              <a:gd name="T15" fmla="*/ 1191 h 647"/>
                              <a:gd name="T16" fmla="+- 0 2822 2268"/>
                              <a:gd name="T17" fmla="*/ T16 w 7630"/>
                              <a:gd name="T18" fmla="+- 0 1012 544"/>
                              <a:gd name="T19" fmla="*/ 1012 h 647"/>
                              <a:gd name="T20" fmla="+- 0 4591 2268"/>
                              <a:gd name="T21" fmla="*/ T20 w 7630"/>
                              <a:gd name="T22" fmla="+- 0 779 544"/>
                              <a:gd name="T23" fmla="*/ 779 h 647"/>
                              <a:gd name="T24" fmla="+- 0 4037 2268"/>
                              <a:gd name="T25" fmla="*/ T24 w 7630"/>
                              <a:gd name="T26" fmla="+- 0 779 544"/>
                              <a:gd name="T27" fmla="*/ 779 h 647"/>
                              <a:gd name="T28" fmla="+- 0 4037 2268"/>
                              <a:gd name="T29" fmla="*/ T28 w 7630"/>
                              <a:gd name="T30" fmla="+- 0 1191 544"/>
                              <a:gd name="T31" fmla="*/ 1191 h 647"/>
                              <a:gd name="T32" fmla="+- 0 4591 2268"/>
                              <a:gd name="T33" fmla="*/ T32 w 7630"/>
                              <a:gd name="T34" fmla="+- 0 1191 544"/>
                              <a:gd name="T35" fmla="*/ 1191 h 647"/>
                              <a:gd name="T36" fmla="+- 0 4591 2268"/>
                              <a:gd name="T37" fmla="*/ T36 w 7630"/>
                              <a:gd name="T38" fmla="+- 0 779 544"/>
                              <a:gd name="T39" fmla="*/ 779 h 647"/>
                              <a:gd name="T40" fmla="+- 0 6360 2268"/>
                              <a:gd name="T41" fmla="*/ T40 w 7630"/>
                              <a:gd name="T42" fmla="+- 0 544 544"/>
                              <a:gd name="T43" fmla="*/ 544 h 647"/>
                              <a:gd name="T44" fmla="+- 0 5806 2268"/>
                              <a:gd name="T45" fmla="*/ T44 w 7630"/>
                              <a:gd name="T46" fmla="+- 0 544 544"/>
                              <a:gd name="T47" fmla="*/ 544 h 647"/>
                              <a:gd name="T48" fmla="+- 0 5806 2268"/>
                              <a:gd name="T49" fmla="*/ T48 w 7630"/>
                              <a:gd name="T50" fmla="+- 0 1191 544"/>
                              <a:gd name="T51" fmla="*/ 1191 h 647"/>
                              <a:gd name="T52" fmla="+- 0 6360 2268"/>
                              <a:gd name="T53" fmla="*/ T52 w 7630"/>
                              <a:gd name="T54" fmla="+- 0 1191 544"/>
                              <a:gd name="T55" fmla="*/ 1191 h 647"/>
                              <a:gd name="T56" fmla="+- 0 6360 2268"/>
                              <a:gd name="T57" fmla="*/ T56 w 7630"/>
                              <a:gd name="T58" fmla="+- 0 544 544"/>
                              <a:gd name="T59" fmla="*/ 544 h 647"/>
                              <a:gd name="T60" fmla="+- 0 8129 2268"/>
                              <a:gd name="T61" fmla="*/ T60 w 7630"/>
                              <a:gd name="T62" fmla="+- 0 602 544"/>
                              <a:gd name="T63" fmla="*/ 602 h 647"/>
                              <a:gd name="T64" fmla="+- 0 7574 2268"/>
                              <a:gd name="T65" fmla="*/ T64 w 7630"/>
                              <a:gd name="T66" fmla="+- 0 602 544"/>
                              <a:gd name="T67" fmla="*/ 602 h 647"/>
                              <a:gd name="T68" fmla="+- 0 7574 2268"/>
                              <a:gd name="T69" fmla="*/ T68 w 7630"/>
                              <a:gd name="T70" fmla="+- 0 1191 544"/>
                              <a:gd name="T71" fmla="*/ 1191 h 647"/>
                              <a:gd name="T72" fmla="+- 0 8129 2268"/>
                              <a:gd name="T73" fmla="*/ T72 w 7630"/>
                              <a:gd name="T74" fmla="+- 0 1191 544"/>
                              <a:gd name="T75" fmla="*/ 1191 h 647"/>
                              <a:gd name="T76" fmla="+- 0 8129 2268"/>
                              <a:gd name="T77" fmla="*/ T76 w 7630"/>
                              <a:gd name="T78" fmla="+- 0 602 544"/>
                              <a:gd name="T79" fmla="*/ 602 h 647"/>
                              <a:gd name="T80" fmla="+- 0 9898 2268"/>
                              <a:gd name="T81" fmla="*/ T80 w 7630"/>
                              <a:gd name="T82" fmla="+- 0 887 544"/>
                              <a:gd name="T83" fmla="*/ 887 h 647"/>
                              <a:gd name="T84" fmla="+- 0 9343 2268"/>
                              <a:gd name="T85" fmla="*/ T84 w 7630"/>
                              <a:gd name="T86" fmla="+- 0 887 544"/>
                              <a:gd name="T87" fmla="*/ 887 h 647"/>
                              <a:gd name="T88" fmla="+- 0 9343 2268"/>
                              <a:gd name="T89" fmla="*/ T88 w 7630"/>
                              <a:gd name="T90" fmla="+- 0 1191 544"/>
                              <a:gd name="T91" fmla="*/ 1191 h 647"/>
                              <a:gd name="T92" fmla="+- 0 9898 2268"/>
                              <a:gd name="T93" fmla="*/ T92 w 7630"/>
                              <a:gd name="T94" fmla="+- 0 1191 544"/>
                              <a:gd name="T95" fmla="*/ 1191 h 647"/>
                              <a:gd name="T96" fmla="+- 0 9898 2268"/>
                              <a:gd name="T97" fmla="*/ T96 w 7630"/>
                              <a:gd name="T98" fmla="+- 0 887 544"/>
                              <a:gd name="T99" fmla="*/ 887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630" h="647">
                                <a:moveTo>
                                  <a:pt x="554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647"/>
                                </a:lnTo>
                                <a:lnTo>
                                  <a:pt x="554" y="647"/>
                                </a:lnTo>
                                <a:lnTo>
                                  <a:pt x="554" y="468"/>
                                </a:lnTo>
                                <a:close/>
                                <a:moveTo>
                                  <a:pt x="2323" y="235"/>
                                </a:moveTo>
                                <a:lnTo>
                                  <a:pt x="1769" y="235"/>
                                </a:lnTo>
                                <a:lnTo>
                                  <a:pt x="1769" y="647"/>
                                </a:lnTo>
                                <a:lnTo>
                                  <a:pt x="2323" y="647"/>
                                </a:lnTo>
                                <a:lnTo>
                                  <a:pt x="2323" y="235"/>
                                </a:lnTo>
                                <a:close/>
                                <a:moveTo>
                                  <a:pt x="4092" y="0"/>
                                </a:moveTo>
                                <a:lnTo>
                                  <a:pt x="3538" y="0"/>
                                </a:lnTo>
                                <a:lnTo>
                                  <a:pt x="3538" y="647"/>
                                </a:lnTo>
                                <a:lnTo>
                                  <a:pt x="4092" y="647"/>
                                </a:lnTo>
                                <a:lnTo>
                                  <a:pt x="4092" y="0"/>
                                </a:lnTo>
                                <a:close/>
                                <a:moveTo>
                                  <a:pt x="5861" y="58"/>
                                </a:moveTo>
                                <a:lnTo>
                                  <a:pt x="5306" y="58"/>
                                </a:lnTo>
                                <a:lnTo>
                                  <a:pt x="5306" y="647"/>
                                </a:lnTo>
                                <a:lnTo>
                                  <a:pt x="5861" y="647"/>
                                </a:lnTo>
                                <a:lnTo>
                                  <a:pt x="5861" y="58"/>
                                </a:lnTo>
                                <a:close/>
                                <a:moveTo>
                                  <a:pt x="7630" y="343"/>
                                </a:moveTo>
                                <a:lnTo>
                                  <a:pt x="7075" y="343"/>
                                </a:lnTo>
                                <a:lnTo>
                                  <a:pt x="7075" y="647"/>
                                </a:lnTo>
                                <a:lnTo>
                                  <a:pt x="7630" y="647"/>
                                </a:lnTo>
                                <a:lnTo>
                                  <a:pt x="763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1660" y="1191"/>
                            <a:ext cx="88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docshape1066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23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docshape1067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46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docshape1068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28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27.7%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docshape1069"/>
                        <wps:cNvSpPr txBox="1">
                          <a:spLocks noChangeArrowheads="1"/>
                        </wps:cNvSpPr>
                        <wps:spPr bwMode="auto">
                          <a:xfrm>
                            <a:off x="2324" y="69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docshape1070"/>
                        <wps:cNvSpPr txBox="1">
                          <a:spLocks noChangeArrowheads="1"/>
                        </wps:cNvSpPr>
                        <wps:spPr bwMode="auto">
                          <a:xfrm>
                            <a:off x="9346" y="57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4" o:spid="_x0000_s1813" style="position:absolute;margin-left:83pt;margin-top:11.55pt;width:442.25pt;height:48.4pt;z-index:-15648768;mso-wrap-distance-left:0;mso-wrap-distance-right:0;mso-position-horizontal-relative:page" coordorigin="1660,231" coordsize="884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">
                <v:shape id="docshape1065" o:spid="_x0000_s1814" style="position:absolute;left:2268;top:544;width:7630;height:647;visibility:visible;mso-wrap-style:square;v-text-anchor:top" coordsize="7630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" path="m554,468l,468,,647r554,l554,468xm2323,235r-554,l1769,647r554,l2323,235xm4092,l3538,r,647l4092,647,4092,xm5861,58r-555,l5306,647r555,l5861,58xm7630,343r-555,l7075,647r555,l7630,343xe" fillcolor="#2e5496" stroked="f">
                  <v:path arrowok="t" o:connecttype="custom" o:connectlocs="554,1012;0,1012;0,1191;554,1191;554,1012;2323,779;1769,779;1769,1191;2323,1191;2323,779;4092,544;3538,544;3538,1191;4092,1191;4092,544;5861,602;5306,602;5306,1191;5861,1191;5861,602;7630,887;7075,887;7075,1191;7630,1191;7630,887" o:connectangles="0,0,0,0,0,0,0,0,0,0,0,0,0,0,0,0,0,0,0,0,0,0,0,0,0"/>
                </v:shape>
                <v:line id="Line 973" o:spid="_x0000_s1815" style="position:absolute;visibility:visible;mso-wrap-style:square" from="1660,1191" to="10505,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" strokecolor="#d9d9d9"/>
                <v:shape id="docshape1066" o:spid="_x0000_s1816" type="#_x0000_t202" style="position:absolute;left:5808;top:23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30.3%</w:t>
                        </w:r>
                      </w:p>
                    </w:txbxContent>
                  </v:textbox>
                </v:shape>
                <v:shape id="docshape1067" o:spid="_x0000_s1817" type="#_x0000_t202" style="position:absolute;left:4038;top:46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19.4%</w:t>
                        </w:r>
                      </w:p>
                    </w:txbxContent>
                  </v:textbox>
                </v:shape>
                <v:shape id="docshape1068" o:spid="_x0000_s1818" type="#_x0000_t202" style="position:absolute;left:7577;top:28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27.7%</w:t>
                        </w:r>
                      </w:p>
                    </w:txbxContent>
                  </v:textbox>
                </v:shape>
                <v:shape id="docshape1069" o:spid="_x0000_s1819" type="#_x0000_t202" style="position:absolute;left:2324;top:69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8.4%</w:t>
                        </w:r>
                      </w:p>
                    </w:txbxContent>
                  </v:textbox>
                </v:shape>
                <v:shape id="docshape1070" o:spid="_x0000_s1820" type="#_x0000_t202" style="position:absolute;left:9346;top:57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4"/>
        <w:rPr>
          <w:b/>
          <w:sz w:val="6"/>
        </w:rPr>
      </w:pPr>
    </w:p>
    <w:p w:rsidR="00E1242D" w:rsidRDefault="00E1242D">
      <w:pPr>
        <w:rPr>
          <w:sz w:val="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left="1574" w:right="-11" w:firstLine="62"/>
      </w:pPr>
      <w:r>
        <w:rPr>
          <w:color w:val="585858"/>
        </w:rPr>
        <w:t>Not at all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connected</w:t>
      </w:r>
    </w:p>
    <w:p w:rsidR="00E1242D" w:rsidRDefault="006D1E3D">
      <w:pPr>
        <w:pStyle w:val="BodyText"/>
        <w:tabs>
          <w:tab w:val="left" w:pos="2110"/>
        </w:tabs>
        <w:spacing w:before="56" w:line="268" w:lineRule="exact"/>
        <w:jc w:val="right"/>
      </w:pPr>
      <w:r>
        <w:br w:type="column"/>
      </w:r>
      <w:r>
        <w:rPr>
          <w:color w:val="585858"/>
        </w:rPr>
        <w:t>Slightly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connected</w:t>
      </w:r>
      <w:r>
        <w:rPr>
          <w:color w:val="585858"/>
        </w:rPr>
        <w:tab/>
        <w:t>Somewhat</w:t>
      </w:r>
    </w:p>
    <w:p w:rsidR="00E1242D" w:rsidRDefault="006D1E3D">
      <w:pPr>
        <w:pStyle w:val="BodyText"/>
        <w:ind w:right="4"/>
        <w:jc w:val="right"/>
      </w:pPr>
      <w:r>
        <w:rPr>
          <w:color w:val="585858"/>
        </w:rPr>
        <w:t>connected</w:t>
      </w:r>
    </w:p>
    <w:p w:rsidR="00E1242D" w:rsidRDefault="006D1E3D">
      <w:pPr>
        <w:pStyle w:val="BodyText"/>
        <w:tabs>
          <w:tab w:val="left" w:pos="1855"/>
        </w:tabs>
        <w:spacing w:before="56" w:line="268" w:lineRule="exact"/>
        <w:ind w:right="1351"/>
        <w:jc w:val="center"/>
      </w:pPr>
      <w:r>
        <w:br w:type="column"/>
      </w:r>
      <w:r>
        <w:rPr>
          <w:color w:val="585858"/>
        </w:rPr>
        <w:t>Quite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connected</w:t>
      </w:r>
      <w:r>
        <w:rPr>
          <w:color w:val="585858"/>
        </w:rPr>
        <w:tab/>
        <w:t>Extremely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well</w:t>
      </w:r>
    </w:p>
    <w:p w:rsidR="00E1242D" w:rsidRDefault="006D1E3D">
      <w:pPr>
        <w:pStyle w:val="BodyText"/>
        <w:ind w:left="1853" w:right="1351"/>
        <w:jc w:val="center"/>
      </w:pPr>
      <w:r>
        <w:rPr>
          <w:color w:val="585858"/>
        </w:rPr>
        <w:t>connected</w:t>
      </w:r>
    </w:p>
    <w:p w:rsidR="00E1242D" w:rsidRDefault="00E1242D">
      <w:pPr>
        <w:jc w:val="center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2516" w:space="40"/>
            <w:col w:w="3506" w:space="39"/>
            <w:col w:w="5539"/>
          </w:cols>
        </w:sectPr>
      </w:pPr>
    </w:p>
    <w:p w:rsidR="00E1242D" w:rsidRDefault="006D1E3D">
      <w:pPr>
        <w:spacing w:before="131"/>
        <w:ind w:left="940"/>
        <w:rPr>
          <w:sz w:val="16"/>
        </w:rPr>
      </w:pPr>
      <w:r>
        <w:rPr>
          <w:sz w:val="16"/>
        </w:rPr>
        <w:lastRenderedPageBreak/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Accountability,</w:t>
      </w:r>
      <w:r>
        <w:rPr>
          <w:spacing w:val="-1"/>
          <w:sz w:val="16"/>
        </w:rPr>
        <w:t xml:space="preserve"> </w:t>
      </w:r>
      <w:r>
        <w:rPr>
          <w:sz w:val="16"/>
        </w:rPr>
        <w:t>Student</w:t>
      </w:r>
      <w:r>
        <w:rPr>
          <w:spacing w:val="-4"/>
          <w:sz w:val="16"/>
        </w:rPr>
        <w:t xml:space="preserve"> </w:t>
      </w:r>
      <w:r>
        <w:rPr>
          <w:sz w:val="16"/>
        </w:rPr>
        <w:t>Climate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2018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Mental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Service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Utilization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Barriers</w:t>
      </w:r>
    </w:p>
    <w:p w:rsidR="00E1242D" w:rsidRDefault="006D1E3D">
      <w:pPr>
        <w:pStyle w:val="BodyText"/>
        <w:ind w:left="940" w:right="1425"/>
      </w:pPr>
      <w:r>
        <w:t>Results from the Boston CHNA Community Survey show that about 14% of respondents reported that</w:t>
      </w:r>
      <w:r>
        <w:rPr>
          <w:spacing w:val="1"/>
        </w:rPr>
        <w:t xml:space="preserve"> </w:t>
      </w:r>
      <w:r>
        <w:t>they have needed mental health services but have not been able to access them (</w:t>
      </w:r>
      <w:hyperlink w:anchor="_bookmark88" w:history="1">
        <w:r>
          <w:t>Figure 50</w:t>
        </w:r>
      </w:hyperlink>
      <w:r>
        <w:t>).</w:t>
      </w:r>
      <w:r>
        <w:rPr>
          <w:spacing w:val="1"/>
        </w:rPr>
        <w:t xml:space="preserve"> </w:t>
      </w:r>
      <w:r>
        <w:t>A similar</w:t>
      </w:r>
      <w:r>
        <w:rPr>
          <w:spacing w:val="1"/>
        </w:rPr>
        <w:t xml:space="preserve"> </w:t>
      </w:r>
      <w:r>
        <w:t>proportion of respondents with children under 18 reported being unable to access needed mental</w:t>
      </w:r>
      <w:r>
        <w:rPr>
          <w:spacing w:val="1"/>
        </w:rPr>
        <w:t xml:space="preserve"> </w:t>
      </w:r>
      <w:r>
        <w:t>health services (13.0%), while 7.5% of those under 18 reported this challenge. Among respondents with</w:t>
      </w:r>
      <w:r>
        <w:rPr>
          <w:spacing w:val="-47"/>
        </w:rPr>
        <w:t xml:space="preserve"> </w:t>
      </w:r>
      <w:r>
        <w:t>children under 18 who reported difficulty accessing mental health services, the highest proportion—</w:t>
      </w:r>
      <w:r>
        <w:rPr>
          <w:spacing w:val="1"/>
        </w:rPr>
        <w:t xml:space="preserve"> </w:t>
      </w:r>
      <w:r>
        <w:t>over 42%—were those with children 6-10 years, followed by those with children 11-14 years (See</w:t>
      </w:r>
      <w:r>
        <w:rPr>
          <w:spacing w:val="1"/>
        </w:rPr>
        <w:t xml:space="preserve"> </w:t>
      </w:r>
      <w:r>
        <w:t>Appendix B).</w:t>
      </w:r>
    </w:p>
    <w:p w:rsidR="00E1242D" w:rsidRDefault="00E1242D">
      <w:pPr>
        <w:pStyle w:val="BodyText"/>
      </w:pPr>
    </w:p>
    <w:p w:rsidR="00E1242D" w:rsidRDefault="006D1E3D">
      <w:pPr>
        <w:ind w:left="940" w:right="1379"/>
        <w:rPr>
          <w:b/>
        </w:rPr>
      </w:pPr>
      <w:bookmarkStart w:id="89" w:name="_bookmark88"/>
      <w:bookmarkEnd w:id="89"/>
      <w:r>
        <w:rPr>
          <w:b/>
        </w:rPr>
        <w:t>Figure 50. Percent Boston CHNA Survey Respondents Reporting That They Have Needed Mental</w:t>
      </w:r>
      <w:r>
        <w:rPr>
          <w:b/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-3"/>
        </w:rPr>
        <w:t xml:space="preserve"> </w:t>
      </w:r>
      <w:r>
        <w:rPr>
          <w:b/>
        </w:rPr>
        <w:t>Services</w:t>
      </w:r>
      <w:r>
        <w:rPr>
          <w:b/>
          <w:spacing w:val="-2"/>
        </w:rPr>
        <w:t xml:space="preserve"> </w:t>
      </w:r>
      <w:r>
        <w:rPr>
          <w:b/>
        </w:rPr>
        <w:t>but</w:t>
      </w:r>
      <w:r>
        <w:rPr>
          <w:b/>
          <w:spacing w:val="-1"/>
        </w:rPr>
        <w:t xml:space="preserve"> </w:t>
      </w:r>
      <w:r>
        <w:rPr>
          <w:b/>
        </w:rPr>
        <w:t>Could</w:t>
      </w:r>
      <w:r>
        <w:rPr>
          <w:b/>
          <w:spacing w:val="-5"/>
        </w:rPr>
        <w:t xml:space="preserve"> </w:t>
      </w:r>
      <w:r>
        <w:rPr>
          <w:b/>
        </w:rPr>
        <w:t>Not</w:t>
      </w:r>
      <w:r>
        <w:rPr>
          <w:b/>
          <w:spacing w:val="-1"/>
        </w:rPr>
        <w:t xml:space="preserve"> </w:t>
      </w:r>
      <w:r>
        <w:rPr>
          <w:b/>
        </w:rPr>
        <w:t>Access</w:t>
      </w:r>
      <w:r>
        <w:rPr>
          <w:b/>
          <w:spacing w:val="-4"/>
        </w:rPr>
        <w:t xml:space="preserve"> </w:t>
      </w:r>
      <w:r>
        <w:rPr>
          <w:b/>
        </w:rPr>
        <w:t>Them, by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1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5"/>
        </w:rPr>
        <w:t xml:space="preserve"> </w:t>
      </w:r>
      <w:r>
        <w:rPr>
          <w:b/>
        </w:rPr>
        <w:t>Children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4"/>
        </w:rPr>
        <w:t xml:space="preserve"> </w:t>
      </w:r>
      <w:r>
        <w:rPr>
          <w:b/>
        </w:rPr>
        <w:t>18,</w:t>
      </w:r>
      <w:r>
        <w:rPr>
          <w:b/>
          <w:spacing w:val="-47"/>
        </w:rPr>
        <w:t xml:space="preserve"> </w:t>
      </w:r>
      <w:r>
        <w:rPr>
          <w:b/>
        </w:rPr>
        <w:t>Youth, 2019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6D1E3D">
      <w:pPr>
        <w:pStyle w:val="BodyText"/>
        <w:spacing w:before="7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1055010</wp:posOffset>
            </wp:positionH>
            <wp:positionV relativeFrom="paragraph">
              <wp:posOffset>221401</wp:posOffset>
            </wp:positionV>
            <wp:extent cx="5618952" cy="1322831"/>
            <wp:effectExtent l="0" t="0" r="0" b="0"/>
            <wp:wrapTopAndBottom/>
            <wp:docPr id="3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52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42D" w:rsidRDefault="00E1242D">
      <w:pPr>
        <w:pStyle w:val="BodyText"/>
        <w:spacing w:before="1"/>
        <w:rPr>
          <w:b/>
          <w:sz w:val="7"/>
        </w:rPr>
      </w:pPr>
    </w:p>
    <w:p w:rsidR="00E1242D" w:rsidRDefault="006D1E3D">
      <w:pPr>
        <w:spacing w:before="68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2"/>
        <w:ind w:left="940" w:right="1334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worded</w:t>
      </w:r>
      <w:r>
        <w:rPr>
          <w:spacing w:val="-3"/>
          <w:sz w:val="16"/>
        </w:rPr>
        <w:t xml:space="preserve"> </w:t>
      </w:r>
      <w:r>
        <w:rPr>
          <w:sz w:val="16"/>
        </w:rPr>
        <w:t>as: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needed</w:t>
      </w:r>
      <w:r>
        <w:rPr>
          <w:spacing w:val="-2"/>
          <w:sz w:val="16"/>
        </w:rPr>
        <w:t xml:space="preserve"> </w:t>
      </w:r>
      <w:r>
        <w:rPr>
          <w:sz w:val="16"/>
        </w:rPr>
        <w:t>services and/or</w:t>
      </w:r>
      <w:r>
        <w:rPr>
          <w:spacing w:val="-4"/>
          <w:sz w:val="16"/>
        </w:rPr>
        <w:t xml:space="preserve"> </w:t>
      </w:r>
      <w:r>
        <w:rPr>
          <w:sz w:val="16"/>
        </w:rPr>
        <w:t>treatment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depression,</w:t>
      </w:r>
      <w:r>
        <w:rPr>
          <w:spacing w:val="-2"/>
          <w:sz w:val="16"/>
        </w:rPr>
        <w:t xml:space="preserve"> </w:t>
      </w:r>
      <w:r>
        <w:rPr>
          <w:sz w:val="16"/>
        </w:rPr>
        <w:t>anxiety,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1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mental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concerns</w:t>
      </w:r>
      <w:r>
        <w:rPr>
          <w:spacing w:val="-1"/>
          <w:sz w:val="16"/>
        </w:rPr>
        <w:t xml:space="preserve"> </w:t>
      </w:r>
      <w:r>
        <w:rPr>
          <w:sz w:val="16"/>
        </w:rPr>
        <w:t>but</w:t>
      </w:r>
      <w:r>
        <w:rPr>
          <w:spacing w:val="-1"/>
          <w:sz w:val="16"/>
        </w:rPr>
        <w:t xml:space="preserve"> </w:t>
      </w:r>
      <w:r>
        <w:rPr>
          <w:sz w:val="16"/>
        </w:rPr>
        <w:t>could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access</w:t>
      </w:r>
      <w:r>
        <w:rPr>
          <w:spacing w:val="-1"/>
          <w:sz w:val="16"/>
        </w:rPr>
        <w:t xml:space="preserve"> </w:t>
      </w:r>
      <w:r>
        <w:rPr>
          <w:sz w:val="16"/>
        </w:rPr>
        <w:t>them?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441"/>
      </w:pPr>
      <w:r>
        <w:t>These statistics and the ones above mirror some of the themes discussed in the Boston CHNA focus</w:t>
      </w:r>
      <w:r>
        <w:rPr>
          <w:spacing w:val="1"/>
        </w:rPr>
        <w:t xml:space="preserve"> </w:t>
      </w:r>
      <w:r>
        <w:t>groups related to mental health services – where stigma, access barriers, and cultural competency</w:t>
      </w:r>
      <w:r>
        <w:rPr>
          <w:spacing w:val="1"/>
        </w:rPr>
        <w:t xml:space="preserve"> </w:t>
      </w:r>
      <w:r>
        <w:t>concerns were challenges to getting the mental health care services needed.</w:t>
      </w:r>
      <w:r>
        <w:rPr>
          <w:spacing w:val="1"/>
        </w:rPr>
        <w:t xml:space="preserve"> </w:t>
      </w:r>
      <w:r>
        <w:t>Specifically, focus group</w:t>
      </w:r>
      <w:r>
        <w:rPr>
          <w:spacing w:val="1"/>
        </w:rPr>
        <w:t xml:space="preserve"> </w:t>
      </w:r>
      <w:r>
        <w:t>participants perceived that mental health services were more easily available for some communities</w:t>
      </w:r>
      <w:r>
        <w:rPr>
          <w:spacing w:val="1"/>
        </w:rPr>
        <w:t xml:space="preserve"> </w:t>
      </w:r>
      <w:r>
        <w:t>than others; they saw gaps or challenges specifically around services for children, non-English speakers,</w:t>
      </w:r>
      <w:r>
        <w:rPr>
          <w:spacing w:val="-47"/>
        </w:rPr>
        <w:t xml:space="preserve"> </w:t>
      </w:r>
      <w:r>
        <w:t>LGBTQ</w:t>
      </w:r>
      <w:r>
        <w:rPr>
          <w:spacing w:val="-3"/>
        </w:rPr>
        <w:t xml:space="preserve"> </w:t>
      </w:r>
      <w:r>
        <w:t>residents,</w:t>
      </w:r>
      <w:r>
        <w:rPr>
          <w:spacing w:val="1"/>
        </w:rPr>
        <w:t xml:space="preserve"> </w:t>
      </w:r>
      <w:r>
        <w:t>seniors,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homeless</w:t>
      </w:r>
      <w:r>
        <w:rPr>
          <w:spacing w:val="1"/>
        </w:rPr>
        <w:t xml:space="preserve"> </w:t>
      </w:r>
      <w:r>
        <w:t>population.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485"/>
      </w:pPr>
      <w:r>
        <w:t>Stigma around mental health was commonly discussed in key informant interviews conducted for the</w:t>
      </w:r>
      <w:r>
        <w:rPr>
          <w:spacing w:val="1"/>
        </w:rPr>
        <w:t xml:space="preserve"> </w:t>
      </w:r>
      <w:r>
        <w:t>Boston CHNA and in many English and non-English focus groups as a challenge to seeking services. For</w:t>
      </w:r>
      <w:r>
        <w:rPr>
          <w:spacing w:val="1"/>
        </w:rPr>
        <w:t xml:space="preserve"> </w:t>
      </w:r>
      <w:r>
        <w:t>example, one key informant explained, “</w:t>
      </w:r>
      <w:r>
        <w:rPr>
          <w:i/>
        </w:rPr>
        <w:t>Mental health is kind of a taboo discussion; the community’s</w:t>
      </w:r>
      <w:r>
        <w:rPr>
          <w:i/>
          <w:spacing w:val="1"/>
        </w:rPr>
        <w:t xml:space="preserve"> </w:t>
      </w:r>
      <w:r>
        <w:rPr>
          <w:i/>
        </w:rPr>
        <w:t xml:space="preserve">willingness to embrace mental health services is an issue.” </w:t>
      </w:r>
      <w:r>
        <w:t>Focus group participants described issues of</w:t>
      </w:r>
      <w:r>
        <w:rPr>
          <w:spacing w:val="-47"/>
        </w:rPr>
        <w:t xml:space="preserve"> </w:t>
      </w:r>
      <w:r>
        <w:t>cost and language accessibility that create barriers to mental health access for these populations. Cost</w:t>
      </w:r>
      <w:r>
        <w:rPr>
          <w:spacing w:val="1"/>
        </w:rPr>
        <w:t xml:space="preserve"> </w:t>
      </w:r>
      <w:r>
        <w:t>for these services was also noted as barrier for middle-income residents with private insurance who do</w:t>
      </w:r>
      <w:r>
        <w:rPr>
          <w:spacing w:val="-4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qualify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supports.</w:t>
      </w:r>
    </w:p>
    <w:p w:rsidR="00E1242D" w:rsidRDefault="00E1242D">
      <w:pPr>
        <w:pStyle w:val="BodyText"/>
        <w:spacing w:before="2"/>
      </w:pPr>
    </w:p>
    <w:p w:rsidR="00E1242D" w:rsidRDefault="006D1E3D">
      <w:pPr>
        <w:ind w:left="940" w:right="1522"/>
        <w:rPr>
          <w:i/>
        </w:rPr>
      </w:pPr>
      <w:r>
        <w:t>Cultural and linguistic differences were described as barriers to mental health utilization for immigrant</w:t>
      </w:r>
      <w:r>
        <w:rPr>
          <w:spacing w:val="-47"/>
        </w:rPr>
        <w:t xml:space="preserve"> </w:t>
      </w:r>
      <w:r>
        <w:t>communities.</w:t>
      </w:r>
      <w:r>
        <w:rPr>
          <w:spacing w:val="-2"/>
        </w:rPr>
        <w:t xml:space="preserve"> </w:t>
      </w:r>
      <w:r>
        <w:t>One interviewee</w:t>
      </w:r>
      <w:r>
        <w:rPr>
          <w:spacing w:val="-3"/>
        </w:rPr>
        <w:t xml:space="preserve"> </w:t>
      </w:r>
      <w:r>
        <w:t>summarized,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There’s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lack of</w:t>
      </w:r>
      <w:r>
        <w:rPr>
          <w:i/>
          <w:spacing w:val="-1"/>
        </w:rPr>
        <w:t xml:space="preserve"> </w:t>
      </w:r>
      <w:r>
        <w:rPr>
          <w:i/>
        </w:rPr>
        <w:t>mental</w:t>
      </w:r>
      <w:r>
        <w:rPr>
          <w:i/>
          <w:spacing w:val="-1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providers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general,</w:t>
      </w:r>
      <w:r>
        <w:rPr>
          <w:i/>
          <w:spacing w:val="-1"/>
        </w:rPr>
        <w:t xml:space="preserve"> </w:t>
      </w:r>
      <w:r>
        <w:rPr>
          <w:i/>
        </w:rPr>
        <w:t>and</w:t>
      </w:r>
    </w:p>
    <w:p w:rsidR="00E1242D" w:rsidRDefault="006D1E3D">
      <w:pPr>
        <w:ind w:left="940" w:right="1437"/>
      </w:pPr>
      <w:r>
        <w:rPr>
          <w:i/>
        </w:rPr>
        <w:t>then when you add the cultural competency/language barriers among those providers it’s even harder.”</w:t>
      </w:r>
      <w:r>
        <w:rPr>
          <w:i/>
          <w:spacing w:val="-47"/>
        </w:rPr>
        <w:t xml:space="preserve"> </w:t>
      </w:r>
      <w:r>
        <w:t>Focus group participants, namely those from communities of color and immigrant residents, expressed</w:t>
      </w:r>
      <w:r>
        <w:rPr>
          <w:spacing w:val="1"/>
        </w:rPr>
        <w:t xml:space="preserve"> </w:t>
      </w:r>
      <w:r>
        <w:t>frustration at the lack of mental health providers that reflect their lived experiences. For example,</w:t>
      </w:r>
      <w:r>
        <w:rPr>
          <w:spacing w:val="1"/>
        </w:rPr>
        <w:t xml:space="preserve"> </w:t>
      </w:r>
      <w:r>
        <w:t>mothers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violence in</w:t>
      </w:r>
      <w:r>
        <w:rPr>
          <w:spacing w:val="-3"/>
        </w:rPr>
        <w:t xml:space="preserve"> </w:t>
      </w:r>
      <w:r>
        <w:t>Dorchester</w:t>
      </w:r>
      <w:r>
        <w:rPr>
          <w:spacing w:val="-3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 from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47"/>
        <w:rPr>
          <w:i/>
        </w:rPr>
      </w:pPr>
      <w:r>
        <w:lastRenderedPageBreak/>
        <w:t>clinicians who they identified as inexperienced and lacking racial awareness. As one focus group</w:t>
      </w:r>
      <w:r>
        <w:rPr>
          <w:spacing w:val="1"/>
        </w:rPr>
        <w:t xml:space="preserve"> </w:t>
      </w:r>
      <w:r>
        <w:t xml:space="preserve">participant explained, </w:t>
      </w:r>
      <w:r>
        <w:rPr>
          <w:i/>
        </w:rPr>
        <w:t>“We want help, it's not in our community to get help because we were raised to</w:t>
      </w:r>
      <w:r>
        <w:rPr>
          <w:i/>
          <w:spacing w:val="1"/>
        </w:rPr>
        <w:t xml:space="preserve"> </w:t>
      </w:r>
      <w:r>
        <w:rPr>
          <w:i/>
        </w:rPr>
        <w:t>not talk about what happens in our house; but when we ask for help, you get somebody who clearly does</w:t>
      </w:r>
      <w:r>
        <w:rPr>
          <w:i/>
          <w:spacing w:val="-47"/>
        </w:rPr>
        <w:t xml:space="preserve"> </w:t>
      </w:r>
      <w:r>
        <w:rPr>
          <w:i/>
        </w:rPr>
        <w:t xml:space="preserve">not understand what you’re going through. It's not easy to balance.” </w:t>
      </w:r>
      <w:r>
        <w:t>One key informant explained that</w:t>
      </w:r>
      <w:r>
        <w:rPr>
          <w:spacing w:val="1"/>
        </w:rPr>
        <w:t xml:space="preserve"> </w:t>
      </w:r>
      <w:r>
        <w:t>traditional counseling services may not be the best approach for every population group—religious</w:t>
      </w:r>
      <w:r>
        <w:rPr>
          <w:spacing w:val="1"/>
        </w:rPr>
        <w:t xml:space="preserve"> </w:t>
      </w:r>
      <w:r>
        <w:t>minority groups, for example—and it’s important to consider tailored approaches for each community:</w:t>
      </w:r>
      <w:r>
        <w:rPr>
          <w:spacing w:val="1"/>
        </w:rPr>
        <w:t xml:space="preserve"> </w:t>
      </w:r>
      <w:r>
        <w:t>“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everyone</w:t>
      </w:r>
      <w:r>
        <w:rPr>
          <w:i/>
          <w:spacing w:val="-4"/>
        </w:rPr>
        <w:t xml:space="preserve"> </w:t>
      </w:r>
      <w:r>
        <w:rPr>
          <w:i/>
        </w:rPr>
        <w:t>needs</w:t>
      </w:r>
      <w:r>
        <w:rPr>
          <w:i/>
          <w:spacing w:val="-1"/>
        </w:rPr>
        <w:t xml:space="preserve"> </w:t>
      </w:r>
      <w:r>
        <w:rPr>
          <w:i/>
        </w:rPr>
        <w:t>counseling</w:t>
      </w:r>
      <w:r>
        <w:rPr>
          <w:i/>
          <w:spacing w:val="-2"/>
        </w:rPr>
        <w:t xml:space="preserve"> </w:t>
      </w:r>
      <w:r>
        <w:rPr>
          <w:i/>
        </w:rPr>
        <w:t>or medicine;</w:t>
      </w:r>
      <w:r>
        <w:rPr>
          <w:i/>
          <w:spacing w:val="-1"/>
        </w:rPr>
        <w:t xml:space="preserve"> </w:t>
      </w:r>
      <w:r>
        <w:rPr>
          <w:i/>
        </w:rPr>
        <w:t>it’s not</w:t>
      </w:r>
      <w:r>
        <w:rPr>
          <w:i/>
          <w:spacing w:val="-4"/>
        </w:rPr>
        <w:t xml:space="preserve"> </w:t>
      </w:r>
      <w:r>
        <w:rPr>
          <w:i/>
        </w:rPr>
        <w:t>easy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find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counselor who</w:t>
      </w:r>
      <w:r>
        <w:rPr>
          <w:i/>
          <w:spacing w:val="-4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think with</w:t>
      </w:r>
      <w:r>
        <w:rPr>
          <w:i/>
          <w:spacing w:val="-4"/>
        </w:rPr>
        <w:t xml:space="preserve"> </w:t>
      </w:r>
      <w:r>
        <w:rPr>
          <w:i/>
        </w:rPr>
        <w:t>you.</w:t>
      </w:r>
    </w:p>
    <w:p w:rsidR="00E1242D" w:rsidRDefault="006D1E3D">
      <w:pPr>
        <w:spacing w:line="268" w:lineRule="exact"/>
        <w:ind w:left="940"/>
        <w:rPr>
          <w:i/>
        </w:rPr>
      </w:pPr>
      <w:r>
        <w:rPr>
          <w:i/>
        </w:rPr>
        <w:t>Sometimes</w:t>
      </w:r>
      <w:r>
        <w:rPr>
          <w:i/>
          <w:spacing w:val="-4"/>
        </w:rPr>
        <w:t xml:space="preserve"> </w:t>
      </w:r>
      <w:r>
        <w:rPr>
          <w:i/>
        </w:rPr>
        <w:t>counselors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4"/>
        </w:rPr>
        <w:t xml:space="preserve"> </w:t>
      </w:r>
      <w:r>
        <w:rPr>
          <w:i/>
        </w:rPr>
        <w:t>make</w:t>
      </w:r>
      <w:r>
        <w:rPr>
          <w:i/>
          <w:spacing w:val="-1"/>
        </w:rPr>
        <w:t xml:space="preserve"> </w:t>
      </w:r>
      <w:r>
        <w:rPr>
          <w:i/>
        </w:rPr>
        <w:t>things</w:t>
      </w:r>
      <w:r>
        <w:rPr>
          <w:i/>
          <w:spacing w:val="-4"/>
        </w:rPr>
        <w:t xml:space="preserve"> </w:t>
      </w:r>
      <w:r>
        <w:rPr>
          <w:i/>
        </w:rPr>
        <w:t>worse</w:t>
      </w:r>
      <w:r>
        <w:rPr>
          <w:i/>
          <w:spacing w:val="-1"/>
        </w:rPr>
        <w:t xml:space="preserve"> </w:t>
      </w:r>
      <w:r>
        <w:rPr>
          <w:i/>
        </w:rPr>
        <w:t>if</w:t>
      </w:r>
      <w:r>
        <w:rPr>
          <w:i/>
          <w:spacing w:val="-4"/>
        </w:rPr>
        <w:t xml:space="preserve"> </w:t>
      </w:r>
      <w:r>
        <w:rPr>
          <w:i/>
        </w:rPr>
        <w:t>[they]</w:t>
      </w:r>
      <w:r>
        <w:rPr>
          <w:i/>
          <w:spacing w:val="-5"/>
        </w:rPr>
        <w:t xml:space="preserve"> </w:t>
      </w:r>
      <w:r>
        <w:rPr>
          <w:i/>
        </w:rPr>
        <w:t>don’t understand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basics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your faith.”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pStyle w:val="BodyText"/>
        <w:spacing w:before="1"/>
        <w:ind w:left="940" w:right="1340"/>
      </w:pPr>
      <w:r>
        <w:t>Other key informant participants pointed to systemic challenges to addressing community mental health</w:t>
      </w:r>
      <w:r>
        <w:rPr>
          <w:spacing w:val="-47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Participants</w:t>
      </w:r>
      <w:r>
        <w:rPr>
          <w:spacing w:val="2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insufficient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to 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demand, noting long wait lists and limited resources for non-English speakers. Key informants with</w:t>
      </w:r>
      <w:r>
        <w:rPr>
          <w:spacing w:val="1"/>
        </w:rPr>
        <w:t xml:space="preserve"> </w:t>
      </w:r>
      <w:r>
        <w:t>school-based experience spoke of the need for more full-time emotional supports in the school system,</w:t>
      </w:r>
      <w:r>
        <w:rPr>
          <w:spacing w:val="1"/>
        </w:rPr>
        <w:t xml:space="preserve"> </w:t>
      </w:r>
      <w:r>
        <w:t>including social workers and counselors in every public school. Several key informants also cited larger</w:t>
      </w:r>
      <w:r>
        <w:rPr>
          <w:spacing w:val="1"/>
        </w:rPr>
        <w:t xml:space="preserve"> </w:t>
      </w:r>
      <w:r>
        <w:t>workforce challenges that compounded these issues, including the struggle to attract and retain a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behavioral</w:t>
      </w:r>
      <w:r>
        <w:rPr>
          <w:spacing w:val="3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force;</w:t>
      </w:r>
      <w:r>
        <w:rPr>
          <w:spacing w:val="4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challenges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attributed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low-wages,</w:t>
      </w:r>
      <w:r>
        <w:rPr>
          <w:spacing w:val="4"/>
        </w:rPr>
        <w:t xml:space="preserve"> </w:t>
      </w:r>
      <w:r>
        <w:t>licensing</w:t>
      </w:r>
      <w:r>
        <w:rPr>
          <w:spacing w:val="1"/>
        </w:rPr>
        <w:t xml:space="preserve"> </w:t>
      </w:r>
      <w:r>
        <w:t>demands, and costs of higher education or student debt. Key informants and focus groups with parents</w:t>
      </w:r>
      <w:r>
        <w:rPr>
          <w:spacing w:val="1"/>
        </w:rPr>
        <w:t xml:space="preserve"> </w:t>
      </w:r>
      <w:r>
        <w:t>identified a need for additional mental health supports within schools and community-based</w:t>
      </w:r>
      <w:r>
        <w:rPr>
          <w:spacing w:val="1"/>
        </w:rPr>
        <w:t xml:space="preserve"> </w:t>
      </w:r>
      <w:r>
        <w:t>organizations,</w:t>
      </w:r>
      <w:r>
        <w:rPr>
          <w:spacing w:val="-4"/>
        </w:rPr>
        <w:t xml:space="preserve"> </w:t>
      </w:r>
      <w:r>
        <w:t>especially for children</w:t>
      </w:r>
      <w:r>
        <w:rPr>
          <w:spacing w:val="-1"/>
        </w:rPr>
        <w:t xml:space="preserve"> </w:t>
      </w:r>
      <w:r>
        <w:t>who have</w:t>
      </w:r>
      <w:r>
        <w:rPr>
          <w:spacing w:val="1"/>
        </w:rPr>
        <w:t xml:space="preserve"> </w:t>
      </w:r>
      <w:r>
        <w:t>experienced</w:t>
      </w:r>
      <w:r>
        <w:rPr>
          <w:spacing w:val="-1"/>
        </w:rPr>
        <w:t xml:space="preserve"> </w:t>
      </w:r>
      <w:r>
        <w:t>trauma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violence.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1"/>
      </w:pPr>
    </w:p>
    <w:p w:rsidR="00E1242D" w:rsidRDefault="006D1E3D">
      <w:pPr>
        <w:pStyle w:val="Heading2"/>
      </w:pPr>
      <w:bookmarkStart w:id="90" w:name="_bookmark89"/>
      <w:bookmarkEnd w:id="90"/>
      <w:r>
        <w:rPr>
          <w:color w:val="2E5395"/>
        </w:rPr>
        <w:t>Substance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Use</w:t>
      </w:r>
    </w:p>
    <w:p w:rsidR="00E1242D" w:rsidRDefault="006D1E3D">
      <w:pPr>
        <w:ind w:left="940" w:right="1355"/>
        <w:rPr>
          <w:i/>
        </w:rPr>
      </w:pPr>
      <w:r>
        <w:t>Substance use was considered a priority health issue in many focus group and interview discussions</w:t>
      </w:r>
      <w:r>
        <w:rPr>
          <w:spacing w:val="1"/>
        </w:rPr>
        <w:t xml:space="preserve"> </w:t>
      </w:r>
      <w:r>
        <w:t>conducted for the Boston CHNA. Participants mentioned a variety of substances including opioids,</w:t>
      </w:r>
      <w:r>
        <w:rPr>
          <w:spacing w:val="1"/>
        </w:rPr>
        <w:t xml:space="preserve"> </w:t>
      </w:r>
      <w:r>
        <w:t>marijuana, and prescription drug use as being among the most concerning. Co-occurring mental health</w:t>
      </w:r>
      <w:r>
        <w:rPr>
          <w:spacing w:val="1"/>
        </w:rPr>
        <w:t xml:space="preserve"> </w:t>
      </w:r>
      <w:r>
        <w:t>and substance use issues were frequently discussed among key informants. Additionally, key informant</w:t>
      </w:r>
      <w:r>
        <w:rPr>
          <w:spacing w:val="1"/>
        </w:rPr>
        <w:t xml:space="preserve"> </w:t>
      </w:r>
      <w:r>
        <w:t>interviewees discussed the interrelationship between trauma, mental health, and substance use. As one</w:t>
      </w:r>
      <w:r>
        <w:rPr>
          <w:spacing w:val="-47"/>
        </w:rPr>
        <w:t xml:space="preserve"> </w:t>
      </w:r>
      <w:r>
        <w:t xml:space="preserve">interviewee noted, </w:t>
      </w:r>
      <w:r>
        <w:rPr>
          <w:i/>
        </w:rPr>
        <w:t>“Significant levels of trauma and adverse childhood events are really huge issues that</w:t>
      </w:r>
      <w:r>
        <w:rPr>
          <w:i/>
          <w:spacing w:val="-47"/>
        </w:rPr>
        <w:t xml:space="preserve"> </w:t>
      </w:r>
      <w:r>
        <w:rPr>
          <w:i/>
        </w:rPr>
        <w:t>contribute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whole</w:t>
      </w:r>
      <w:r>
        <w:rPr>
          <w:i/>
          <w:spacing w:val="-1"/>
        </w:rPr>
        <w:t xml:space="preserve"> </w:t>
      </w:r>
      <w:r>
        <w:rPr>
          <w:i/>
        </w:rPr>
        <w:t>host</w:t>
      </w:r>
      <w:r>
        <w:rPr>
          <w:i/>
          <w:spacing w:val="-3"/>
        </w:rPr>
        <w:t xml:space="preserve"> </w:t>
      </w:r>
      <w:r>
        <w:rPr>
          <w:i/>
        </w:rPr>
        <w:t>of negative</w:t>
      </w:r>
      <w:r>
        <w:rPr>
          <w:i/>
          <w:spacing w:val="-1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outcomes,</w:t>
      </w:r>
      <w:r>
        <w:rPr>
          <w:i/>
          <w:spacing w:val="-1"/>
        </w:rPr>
        <w:t xml:space="preserve"> </w:t>
      </w:r>
      <w:r>
        <w:rPr>
          <w:i/>
        </w:rPr>
        <w:t>substance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being</w:t>
      </w:r>
      <w:r>
        <w:rPr>
          <w:i/>
          <w:spacing w:val="-2"/>
        </w:rPr>
        <w:t xml:space="preserve"> </w:t>
      </w:r>
      <w:r>
        <w:rPr>
          <w:i/>
        </w:rPr>
        <w:t>a big</w:t>
      </w:r>
      <w:r>
        <w:rPr>
          <w:i/>
          <w:spacing w:val="-2"/>
        </w:rPr>
        <w:t xml:space="preserve"> </w:t>
      </w:r>
      <w:r>
        <w:rPr>
          <w:i/>
        </w:rPr>
        <w:t>one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them.”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ind w:left="940" w:right="1370"/>
        <w:rPr>
          <w:i/>
        </w:rPr>
      </w:pPr>
      <w:r>
        <w:t>Participants were especially concerned about the impact of substance use disorders on young people. In</w:t>
      </w:r>
      <w:r>
        <w:rPr>
          <w:spacing w:val="-47"/>
        </w:rPr>
        <w:t xml:space="preserve"> </w:t>
      </w:r>
      <w:r>
        <w:t>Chinatown, East Boston, and Dorchester, for example, focus group participants perceived an increase in</w:t>
      </w:r>
      <w:r>
        <w:rPr>
          <w:spacing w:val="1"/>
        </w:rPr>
        <w:t xml:space="preserve"> </w:t>
      </w:r>
      <w:r>
        <w:t>youth drug abuse, specifically mentioning marijuana, vaping, and prescription pills like Adderall. Some</w:t>
      </w:r>
      <w:r>
        <w:rPr>
          <w:spacing w:val="1"/>
        </w:rPr>
        <w:t xml:space="preserve"> </w:t>
      </w:r>
      <w:r>
        <w:t>focus group participants and key informants reported that they believed that providers were over</w:t>
      </w:r>
      <w:r>
        <w:rPr>
          <w:spacing w:val="1"/>
        </w:rPr>
        <w:t xml:space="preserve"> </w:t>
      </w:r>
      <w:r>
        <w:t>prescribing/diagnosing children, and as a result, enabling addictive behavior. For example, interviewees</w:t>
      </w:r>
      <w:r>
        <w:rPr>
          <w:spacing w:val="1"/>
        </w:rPr>
        <w:t xml:space="preserve"> </w:t>
      </w:r>
      <w:r>
        <w:t>explained that conditions such as ADHD often mimic symptoms that are caused by trauma; there were</w:t>
      </w:r>
      <w:r>
        <w:rPr>
          <w:spacing w:val="1"/>
        </w:rPr>
        <w:t xml:space="preserve"> </w:t>
      </w:r>
      <w:r>
        <w:t>perceptions that children are being overmedicated for these ailments because the root causes of their</w:t>
      </w:r>
      <w:r>
        <w:rPr>
          <w:spacing w:val="1"/>
        </w:rPr>
        <w:t xml:space="preserve"> </w:t>
      </w:r>
      <w:r>
        <w:t>symptoms were not being addressed.</w:t>
      </w:r>
      <w:r>
        <w:rPr>
          <w:spacing w:val="1"/>
        </w:rPr>
        <w:t xml:space="preserve"> </w:t>
      </w:r>
      <w:r>
        <w:t>One Roxbury resident who worked with children shared, “</w:t>
      </w:r>
      <w:r>
        <w:rPr>
          <w:i/>
        </w:rPr>
        <w:t>There</w:t>
      </w:r>
      <w:r>
        <w:rPr>
          <w:i/>
          <w:spacing w:val="1"/>
        </w:rPr>
        <w:t xml:space="preserve"> </w:t>
      </w:r>
      <w:r>
        <w:rPr>
          <w:i/>
        </w:rPr>
        <w:t>have been huge increases in ADHD diagnoses—especially in Black and Latino boys. It makes me</w:t>
      </w:r>
      <w:r>
        <w:rPr>
          <w:i/>
          <w:spacing w:val="1"/>
        </w:rPr>
        <w:t xml:space="preserve"> </w:t>
      </w:r>
      <w:r>
        <w:rPr>
          <w:i/>
        </w:rPr>
        <w:t>wonder—how much of this is really ADHD and how much of these behavioral issues stem from trauma?”</w:t>
      </w:r>
      <w:r>
        <w:rPr>
          <w:i/>
          <w:spacing w:val="-47"/>
        </w:rPr>
        <w:t xml:space="preserve"> </w:t>
      </w:r>
      <w:r>
        <w:t>Likewise, focus group participants in the South End echoed this sentiment, with one sharing, “</w:t>
      </w:r>
      <w:r>
        <w:rPr>
          <w:i/>
        </w:rPr>
        <w:t>A lot of</w:t>
      </w:r>
      <w:r>
        <w:rPr>
          <w:i/>
          <w:spacing w:val="1"/>
        </w:rPr>
        <w:t xml:space="preserve"> </w:t>
      </w:r>
      <w:r>
        <w:rPr>
          <w:i/>
        </w:rPr>
        <w:t>doctors are too quick to medicate; we need to as what brought [children] to this point. If they have</w:t>
      </w:r>
      <w:r>
        <w:rPr>
          <w:i/>
          <w:spacing w:val="1"/>
        </w:rPr>
        <w:t xml:space="preserve"> </w:t>
      </w:r>
      <w:r>
        <w:rPr>
          <w:i/>
        </w:rPr>
        <w:t>depression, they give them medications instead of finding out why this is happening and connecting</w:t>
      </w:r>
      <w:r>
        <w:rPr>
          <w:i/>
          <w:spacing w:val="1"/>
        </w:rPr>
        <w:t xml:space="preserve"> </w:t>
      </w:r>
      <w:r>
        <w:rPr>
          <w:i/>
        </w:rPr>
        <w:t>them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other</w:t>
      </w:r>
      <w:r>
        <w:rPr>
          <w:i/>
          <w:spacing w:val="1"/>
        </w:rPr>
        <w:t xml:space="preserve"> </w:t>
      </w:r>
      <w:r>
        <w:rPr>
          <w:i/>
        </w:rPr>
        <w:t>resources other</w:t>
      </w:r>
      <w:r>
        <w:rPr>
          <w:i/>
          <w:spacing w:val="1"/>
        </w:rPr>
        <w:t xml:space="preserve"> </w:t>
      </w:r>
      <w:r>
        <w:rPr>
          <w:i/>
        </w:rPr>
        <w:t>than</w:t>
      </w:r>
      <w:r>
        <w:rPr>
          <w:i/>
          <w:spacing w:val="-3"/>
        </w:rPr>
        <w:t xml:space="preserve"> </w:t>
      </w:r>
      <w:r>
        <w:rPr>
          <w:i/>
        </w:rPr>
        <w:t>medicating</w:t>
      </w:r>
      <w:r>
        <w:rPr>
          <w:i/>
          <w:spacing w:val="-2"/>
        </w:rPr>
        <w:t xml:space="preserve"> </w:t>
      </w:r>
      <w:r>
        <w:rPr>
          <w:i/>
        </w:rPr>
        <w:t>them.”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Alcohol</w:t>
      </w:r>
    </w:p>
    <w:p w:rsidR="00E1242D" w:rsidRDefault="006D1E3D">
      <w:pPr>
        <w:pStyle w:val="BodyText"/>
        <w:ind w:left="940" w:right="1324"/>
      </w:pPr>
      <w:r>
        <w:t>Over a quarter of high school youth reported current alcohol consumption (26.6%) (</w:t>
      </w:r>
      <w:hyperlink w:anchor="_bookmark90" w:history="1">
        <w:r>
          <w:t>Figure 51</w:t>
        </w:r>
      </w:hyperlink>
      <w:r>
        <w:t>). There are</w:t>
      </w:r>
      <w:r>
        <w:rPr>
          <w:spacing w:val="-47"/>
        </w:rPr>
        <w:t xml:space="preserve"> </w:t>
      </w:r>
      <w:r>
        <w:t>substantial differences across sub-populations. Reported rates of alcohol use was significantly higher</w:t>
      </w:r>
      <w:r>
        <w:rPr>
          <w:spacing w:val="1"/>
        </w:rPr>
        <w:t xml:space="preserve"> </w:t>
      </w:r>
      <w:r>
        <w:t>among Boston female students (31.0%) than male (21.8%) and significantly lower among Asian (15.4%)</w:t>
      </w:r>
      <w:r>
        <w:rPr>
          <w:spacing w:val="1"/>
        </w:rPr>
        <w:t xml:space="preserve"> </w:t>
      </w:r>
      <w:r>
        <w:t>and Black (20.6%) students than White (37.9%). LGBTQ students (38.4%) report higher rates of alcohol</w:t>
      </w:r>
      <w:r>
        <w:rPr>
          <w:spacing w:val="1"/>
        </w:rPr>
        <w:t xml:space="preserve"> </w:t>
      </w:r>
      <w:r>
        <w:t>use than heterosexual youth (24.9%). The rate of current alcohol consumption among Boston youth has</w:t>
      </w:r>
      <w:r>
        <w:rPr>
          <w:spacing w:val="1"/>
        </w:rPr>
        <w:t xml:space="preserve"> </w:t>
      </w:r>
      <w:r>
        <w:t>remained</w:t>
      </w:r>
      <w:r>
        <w:rPr>
          <w:spacing w:val="-4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over time</w:t>
      </w:r>
      <w:r>
        <w:rPr>
          <w:spacing w:val="-2"/>
        </w:rPr>
        <w:t xml:space="preserve"> </w:t>
      </w:r>
      <w:r>
        <w:t>(data in Appendix B).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501"/>
        <w:rPr>
          <w:b/>
        </w:rPr>
      </w:pPr>
      <w:bookmarkStart w:id="91" w:name="_bookmark90"/>
      <w:bookmarkEnd w:id="91"/>
      <w:r>
        <w:rPr>
          <w:b/>
        </w:rPr>
        <w:t>Figure 51. Percent Boston High School Youth Reporting Current Alcohol Consumption, by Boston and</w:t>
      </w:r>
      <w:r>
        <w:rPr>
          <w:b/>
          <w:spacing w:val="-48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spacing w:before="11"/>
        <w:rPr>
          <w:b/>
          <w:sz w:val="11"/>
        </w:rPr>
      </w:pPr>
    </w:p>
    <w:p w:rsidR="00E1242D" w:rsidRDefault="00E1242D">
      <w:pPr>
        <w:rPr>
          <w:sz w:val="11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6"/>
        <w:rPr>
          <w:sz w:val="20"/>
        </w:rPr>
      </w:pPr>
    </w:p>
    <w:p w:rsidR="00E1242D" w:rsidRDefault="006D1E3D">
      <w:pPr>
        <w:pStyle w:val="BodyText"/>
        <w:spacing w:line="228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8"/>
        <w:rPr>
          <w:sz w:val="19"/>
        </w:rPr>
      </w:pPr>
    </w:p>
    <w:p w:rsidR="00E1242D" w:rsidRDefault="006D1E3D">
      <w:pPr>
        <w:pStyle w:val="BodyText"/>
        <w:spacing w:line="261" w:lineRule="exact"/>
        <w:jc w:val="right"/>
      </w:pPr>
      <w:r>
        <w:rPr>
          <w:color w:val="585858"/>
        </w:rPr>
        <w:t>Female</w:t>
      </w:r>
    </w:p>
    <w:p w:rsidR="00E1242D" w:rsidRDefault="006D1E3D">
      <w:pPr>
        <w:pStyle w:val="BodyText"/>
        <w:spacing w:line="261" w:lineRule="exact"/>
        <w:ind w:right="1"/>
        <w:jc w:val="right"/>
      </w:pPr>
      <w:r>
        <w:rPr>
          <w:color w:val="585858"/>
        </w:rPr>
        <w:t>Male</w:t>
      </w:r>
    </w:p>
    <w:p w:rsidR="00E1242D" w:rsidRDefault="006D1E3D">
      <w:pPr>
        <w:pStyle w:val="BodyText"/>
        <w:spacing w:before="68"/>
        <w:ind w:left="1777"/>
      </w:pPr>
      <w:r>
        <w:br w:type="column"/>
      </w:r>
      <w:r>
        <w:rPr>
          <w:color w:val="585858"/>
        </w:rPr>
        <w:t>26.6%</w:t>
      </w:r>
    </w:p>
    <w:p w:rsidR="00E1242D" w:rsidRDefault="00E1242D">
      <w:pPr>
        <w:pStyle w:val="BodyText"/>
        <w:spacing w:before="8"/>
        <w:rPr>
          <w:sz w:val="19"/>
        </w:rPr>
      </w:pPr>
    </w:p>
    <w:p w:rsidR="00E1242D" w:rsidRDefault="00462E83">
      <w:pPr>
        <w:pStyle w:val="BodyText"/>
        <w:spacing w:line="261" w:lineRule="exact"/>
        <w:ind w:left="1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0784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-318135</wp:posOffset>
                </wp:positionV>
                <wp:extent cx="1668780" cy="3549650"/>
                <wp:effectExtent l="0" t="0" r="0" b="0"/>
                <wp:wrapNone/>
                <wp:docPr id="962" name="docshapegroup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3549650"/>
                          <a:chOff x="4539" y="-501"/>
                          <a:chExt cx="2628" cy="5590"/>
                        </a:xfrm>
                      </wpg:grpSpPr>
                      <wps:wsp>
                        <wps:cNvPr id="963" name="docshape1072"/>
                        <wps:cNvSpPr>
                          <a:spLocks noChangeArrowheads="1"/>
                        </wps:cNvSpPr>
                        <wps:spPr bwMode="auto">
                          <a:xfrm>
                            <a:off x="4546" y="-459"/>
                            <a:ext cx="1374" cy="17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1073"/>
                        <wps:cNvSpPr>
                          <a:spLocks/>
                        </wps:cNvSpPr>
                        <wps:spPr bwMode="auto">
                          <a:xfrm>
                            <a:off x="5821" y="-419"/>
                            <a:ext cx="191" cy="90"/>
                          </a:xfrm>
                          <a:custGeom>
                            <a:avLst/>
                            <a:gdLst>
                              <a:gd name="T0" fmla="+- 0 5921 5822"/>
                              <a:gd name="T1" fmla="*/ T0 w 191"/>
                              <a:gd name="T2" fmla="+- 0 -373 -419"/>
                              <a:gd name="T3" fmla="*/ -373 h 90"/>
                              <a:gd name="T4" fmla="+- 0 5822 5822"/>
                              <a:gd name="T5" fmla="*/ T4 w 191"/>
                              <a:gd name="T6" fmla="+- 0 -373 -419"/>
                              <a:gd name="T7" fmla="*/ -373 h 90"/>
                              <a:gd name="T8" fmla="+- 0 5921 5822"/>
                              <a:gd name="T9" fmla="*/ T8 w 191"/>
                              <a:gd name="T10" fmla="+- 0 -373 -419"/>
                              <a:gd name="T11" fmla="*/ -373 h 90"/>
                              <a:gd name="T12" fmla="+- 0 6013 5822"/>
                              <a:gd name="T13" fmla="*/ T12 w 191"/>
                              <a:gd name="T14" fmla="+- 0 -373 -419"/>
                              <a:gd name="T15" fmla="*/ -373 h 90"/>
                              <a:gd name="T16" fmla="+- 0 5822 5822"/>
                              <a:gd name="T17" fmla="*/ T16 w 191"/>
                              <a:gd name="T18" fmla="+- 0 -419 -419"/>
                              <a:gd name="T19" fmla="*/ -419 h 90"/>
                              <a:gd name="T20" fmla="+- 0 5822 5822"/>
                              <a:gd name="T21" fmla="*/ T20 w 191"/>
                              <a:gd name="T22" fmla="+- 0 -329 -419"/>
                              <a:gd name="T23" fmla="*/ -329 h 90"/>
                              <a:gd name="T24" fmla="+- 0 6013 5822"/>
                              <a:gd name="T25" fmla="*/ T24 w 191"/>
                              <a:gd name="T26" fmla="+- 0 -419 -419"/>
                              <a:gd name="T27" fmla="*/ -419 h 90"/>
                              <a:gd name="T28" fmla="+- 0 6013 5822"/>
                              <a:gd name="T29" fmla="*/ T28 w 191"/>
                              <a:gd name="T30" fmla="+- 0 -329 -419"/>
                              <a:gd name="T31" fmla="*/ -32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90">
                                <a:moveTo>
                                  <a:pt x="9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99" y="46"/>
                                </a:moveTo>
                                <a:lnTo>
                                  <a:pt x="19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1" y="0"/>
                                </a:moveTo>
                                <a:lnTo>
                                  <a:pt x="19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docshape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811"/>
                            <a:ext cx="195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docshape1075"/>
                        <wps:cNvSpPr>
                          <a:spLocks/>
                        </wps:cNvSpPr>
                        <wps:spPr bwMode="auto">
                          <a:xfrm>
                            <a:off x="6260" y="851"/>
                            <a:ext cx="486" cy="90"/>
                          </a:xfrm>
                          <a:custGeom>
                            <a:avLst/>
                            <a:gdLst>
                              <a:gd name="T0" fmla="+- 0 6504 6261"/>
                              <a:gd name="T1" fmla="*/ T0 w 486"/>
                              <a:gd name="T2" fmla="+- 0 896 851"/>
                              <a:gd name="T3" fmla="*/ 896 h 90"/>
                              <a:gd name="T4" fmla="+- 0 6261 6261"/>
                              <a:gd name="T5" fmla="*/ T4 w 486"/>
                              <a:gd name="T6" fmla="+- 0 896 851"/>
                              <a:gd name="T7" fmla="*/ 896 h 90"/>
                              <a:gd name="T8" fmla="+- 0 6504 6261"/>
                              <a:gd name="T9" fmla="*/ T8 w 486"/>
                              <a:gd name="T10" fmla="+- 0 896 851"/>
                              <a:gd name="T11" fmla="*/ 896 h 90"/>
                              <a:gd name="T12" fmla="+- 0 6746 6261"/>
                              <a:gd name="T13" fmla="*/ T12 w 486"/>
                              <a:gd name="T14" fmla="+- 0 896 851"/>
                              <a:gd name="T15" fmla="*/ 896 h 90"/>
                              <a:gd name="T16" fmla="+- 0 6261 6261"/>
                              <a:gd name="T17" fmla="*/ T16 w 486"/>
                              <a:gd name="T18" fmla="+- 0 851 851"/>
                              <a:gd name="T19" fmla="*/ 851 h 90"/>
                              <a:gd name="T20" fmla="+- 0 6261 6261"/>
                              <a:gd name="T21" fmla="*/ T20 w 486"/>
                              <a:gd name="T22" fmla="+- 0 941 851"/>
                              <a:gd name="T23" fmla="*/ 941 h 90"/>
                              <a:gd name="T24" fmla="+- 0 6746 6261"/>
                              <a:gd name="T25" fmla="*/ T24 w 486"/>
                              <a:gd name="T26" fmla="+- 0 851 851"/>
                              <a:gd name="T27" fmla="*/ 851 h 90"/>
                              <a:gd name="T28" fmla="+- 0 6746 6261"/>
                              <a:gd name="T29" fmla="*/ T28 w 486"/>
                              <a:gd name="T30" fmla="+- 0 941 851"/>
                              <a:gd name="T31" fmla="*/ 9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6" h="90">
                                <a:moveTo>
                                  <a:pt x="24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43" y="45"/>
                                </a:moveTo>
                                <a:lnTo>
                                  <a:pt x="48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1076"/>
                        <wps:cNvSpPr>
                          <a:spLocks noChangeArrowheads="1"/>
                        </wps:cNvSpPr>
                        <wps:spPr bwMode="auto">
                          <a:xfrm>
                            <a:off x="4546" y="1320"/>
                            <a:ext cx="1601" cy="17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1077"/>
                        <wps:cNvSpPr>
                          <a:spLocks/>
                        </wps:cNvSpPr>
                        <wps:spPr bwMode="auto">
                          <a:xfrm>
                            <a:off x="6033" y="1359"/>
                            <a:ext cx="228" cy="90"/>
                          </a:xfrm>
                          <a:custGeom>
                            <a:avLst/>
                            <a:gdLst>
                              <a:gd name="T0" fmla="+- 0 6146 6034"/>
                              <a:gd name="T1" fmla="*/ T0 w 228"/>
                              <a:gd name="T2" fmla="+- 0 1405 1360"/>
                              <a:gd name="T3" fmla="*/ 1405 h 90"/>
                              <a:gd name="T4" fmla="+- 0 6034 6034"/>
                              <a:gd name="T5" fmla="*/ T4 w 228"/>
                              <a:gd name="T6" fmla="+- 0 1405 1360"/>
                              <a:gd name="T7" fmla="*/ 1405 h 90"/>
                              <a:gd name="T8" fmla="+- 0 6146 6034"/>
                              <a:gd name="T9" fmla="*/ T8 w 228"/>
                              <a:gd name="T10" fmla="+- 0 1405 1360"/>
                              <a:gd name="T11" fmla="*/ 1405 h 90"/>
                              <a:gd name="T12" fmla="+- 0 6261 6034"/>
                              <a:gd name="T13" fmla="*/ T12 w 228"/>
                              <a:gd name="T14" fmla="+- 0 1405 1360"/>
                              <a:gd name="T15" fmla="*/ 1405 h 90"/>
                              <a:gd name="T16" fmla="+- 0 6034 6034"/>
                              <a:gd name="T17" fmla="*/ T16 w 228"/>
                              <a:gd name="T18" fmla="+- 0 1360 1360"/>
                              <a:gd name="T19" fmla="*/ 1360 h 90"/>
                              <a:gd name="T20" fmla="+- 0 6034 6034"/>
                              <a:gd name="T21" fmla="*/ T20 w 228"/>
                              <a:gd name="T22" fmla="+- 0 1450 1360"/>
                              <a:gd name="T23" fmla="*/ 1450 h 90"/>
                              <a:gd name="T24" fmla="+- 0 6261 6034"/>
                              <a:gd name="T25" fmla="*/ T24 w 228"/>
                              <a:gd name="T26" fmla="+- 0 1360 1360"/>
                              <a:gd name="T27" fmla="*/ 1360 h 90"/>
                              <a:gd name="T28" fmla="+- 0 6261 6034"/>
                              <a:gd name="T29" fmla="*/ T28 w 228"/>
                              <a:gd name="T30" fmla="+- 0 1450 1360"/>
                              <a:gd name="T31" fmla="*/ 14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" h="90">
                                <a:moveTo>
                                  <a:pt x="11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12" y="45"/>
                                </a:moveTo>
                                <a:lnTo>
                                  <a:pt x="22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7" y="0"/>
                                </a:moveTo>
                                <a:lnTo>
                                  <a:pt x="22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docshape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574"/>
                            <a:ext cx="112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docshape1079"/>
                        <wps:cNvSpPr>
                          <a:spLocks/>
                        </wps:cNvSpPr>
                        <wps:spPr bwMode="auto">
                          <a:xfrm>
                            <a:off x="5563" y="1613"/>
                            <a:ext cx="222" cy="90"/>
                          </a:xfrm>
                          <a:custGeom>
                            <a:avLst/>
                            <a:gdLst>
                              <a:gd name="T0" fmla="+- 0 5671 5564"/>
                              <a:gd name="T1" fmla="*/ T0 w 222"/>
                              <a:gd name="T2" fmla="+- 0 1659 1614"/>
                              <a:gd name="T3" fmla="*/ 1659 h 90"/>
                              <a:gd name="T4" fmla="+- 0 5564 5564"/>
                              <a:gd name="T5" fmla="*/ T4 w 222"/>
                              <a:gd name="T6" fmla="+- 0 1659 1614"/>
                              <a:gd name="T7" fmla="*/ 1659 h 90"/>
                              <a:gd name="T8" fmla="+- 0 5671 5564"/>
                              <a:gd name="T9" fmla="*/ T8 w 222"/>
                              <a:gd name="T10" fmla="+- 0 1659 1614"/>
                              <a:gd name="T11" fmla="*/ 1659 h 90"/>
                              <a:gd name="T12" fmla="+- 0 5786 5564"/>
                              <a:gd name="T13" fmla="*/ T12 w 222"/>
                              <a:gd name="T14" fmla="+- 0 1659 1614"/>
                              <a:gd name="T15" fmla="*/ 1659 h 90"/>
                              <a:gd name="T16" fmla="+- 0 5564 5564"/>
                              <a:gd name="T17" fmla="*/ T16 w 222"/>
                              <a:gd name="T18" fmla="+- 0 1614 1614"/>
                              <a:gd name="T19" fmla="*/ 1614 h 90"/>
                              <a:gd name="T20" fmla="+- 0 5564 5564"/>
                              <a:gd name="T21" fmla="*/ T20 w 222"/>
                              <a:gd name="T22" fmla="+- 0 1704 1614"/>
                              <a:gd name="T23" fmla="*/ 1704 h 90"/>
                              <a:gd name="T24" fmla="+- 0 5786 5564"/>
                              <a:gd name="T25" fmla="*/ T24 w 222"/>
                              <a:gd name="T26" fmla="+- 0 1614 1614"/>
                              <a:gd name="T27" fmla="*/ 1614 h 90"/>
                              <a:gd name="T28" fmla="+- 0 5786 5564"/>
                              <a:gd name="T29" fmla="*/ T28 w 222"/>
                              <a:gd name="T30" fmla="+- 0 1704 1614"/>
                              <a:gd name="T31" fmla="*/ 170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" h="90">
                                <a:moveTo>
                                  <a:pt x="10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07" y="45"/>
                                </a:moveTo>
                                <a:lnTo>
                                  <a:pt x="22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2" y="0"/>
                                </a:moveTo>
                                <a:lnTo>
                                  <a:pt x="2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1080"/>
                        <wps:cNvSpPr>
                          <a:spLocks noChangeArrowheads="1"/>
                        </wps:cNvSpPr>
                        <wps:spPr bwMode="auto">
                          <a:xfrm>
                            <a:off x="4546" y="2082"/>
                            <a:ext cx="935" cy="170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1081"/>
                        <wps:cNvSpPr>
                          <a:spLocks/>
                        </wps:cNvSpPr>
                        <wps:spPr bwMode="auto">
                          <a:xfrm>
                            <a:off x="5207" y="2122"/>
                            <a:ext cx="548" cy="90"/>
                          </a:xfrm>
                          <a:custGeom>
                            <a:avLst/>
                            <a:gdLst>
                              <a:gd name="T0" fmla="+- 0 5482 5207"/>
                              <a:gd name="T1" fmla="*/ T0 w 548"/>
                              <a:gd name="T2" fmla="+- 0 2166 2122"/>
                              <a:gd name="T3" fmla="*/ 2166 h 90"/>
                              <a:gd name="T4" fmla="+- 0 5207 5207"/>
                              <a:gd name="T5" fmla="*/ T4 w 548"/>
                              <a:gd name="T6" fmla="+- 0 2166 2122"/>
                              <a:gd name="T7" fmla="*/ 2166 h 90"/>
                              <a:gd name="T8" fmla="+- 0 5482 5207"/>
                              <a:gd name="T9" fmla="*/ T8 w 548"/>
                              <a:gd name="T10" fmla="+- 0 2166 2122"/>
                              <a:gd name="T11" fmla="*/ 2166 h 90"/>
                              <a:gd name="T12" fmla="+- 0 5755 5207"/>
                              <a:gd name="T13" fmla="*/ T12 w 548"/>
                              <a:gd name="T14" fmla="+- 0 2166 2122"/>
                              <a:gd name="T15" fmla="*/ 2166 h 90"/>
                              <a:gd name="T16" fmla="+- 0 5207 5207"/>
                              <a:gd name="T17" fmla="*/ T16 w 548"/>
                              <a:gd name="T18" fmla="+- 0 2122 2122"/>
                              <a:gd name="T19" fmla="*/ 2122 h 90"/>
                              <a:gd name="T20" fmla="+- 0 5207 5207"/>
                              <a:gd name="T21" fmla="*/ T20 w 548"/>
                              <a:gd name="T22" fmla="+- 0 2212 2122"/>
                              <a:gd name="T23" fmla="*/ 2212 h 90"/>
                              <a:gd name="T24" fmla="+- 0 5755 5207"/>
                              <a:gd name="T25" fmla="*/ T24 w 548"/>
                              <a:gd name="T26" fmla="+- 0 2122 2122"/>
                              <a:gd name="T27" fmla="*/ 2122 h 90"/>
                              <a:gd name="T28" fmla="+- 0 5755 5207"/>
                              <a:gd name="T29" fmla="*/ T28 w 548"/>
                              <a:gd name="T30" fmla="+- 0 2212 2122"/>
                              <a:gd name="T31" fmla="*/ 22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8" h="90">
                                <a:moveTo>
                                  <a:pt x="275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75" y="44"/>
                                </a:moveTo>
                                <a:lnTo>
                                  <a:pt x="54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48" y="0"/>
                                </a:moveTo>
                                <a:lnTo>
                                  <a:pt x="54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1082"/>
                        <wps:cNvSpPr>
                          <a:spLocks noChangeArrowheads="1"/>
                        </wps:cNvSpPr>
                        <wps:spPr bwMode="auto">
                          <a:xfrm>
                            <a:off x="4546" y="2336"/>
                            <a:ext cx="1162" cy="170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docshape1083"/>
                        <wps:cNvSpPr>
                          <a:spLocks/>
                        </wps:cNvSpPr>
                        <wps:spPr bwMode="auto">
                          <a:xfrm>
                            <a:off x="5517" y="2376"/>
                            <a:ext cx="382" cy="90"/>
                          </a:xfrm>
                          <a:custGeom>
                            <a:avLst/>
                            <a:gdLst>
                              <a:gd name="T0" fmla="+- 0 5707 5517"/>
                              <a:gd name="T1" fmla="*/ T0 w 382"/>
                              <a:gd name="T2" fmla="+- 0 2420 2376"/>
                              <a:gd name="T3" fmla="*/ 2420 h 90"/>
                              <a:gd name="T4" fmla="+- 0 5517 5517"/>
                              <a:gd name="T5" fmla="*/ T4 w 382"/>
                              <a:gd name="T6" fmla="+- 0 2420 2376"/>
                              <a:gd name="T7" fmla="*/ 2420 h 90"/>
                              <a:gd name="T8" fmla="+- 0 5707 5517"/>
                              <a:gd name="T9" fmla="*/ T8 w 382"/>
                              <a:gd name="T10" fmla="+- 0 2420 2376"/>
                              <a:gd name="T11" fmla="*/ 2420 h 90"/>
                              <a:gd name="T12" fmla="+- 0 5899 5517"/>
                              <a:gd name="T13" fmla="*/ T12 w 382"/>
                              <a:gd name="T14" fmla="+- 0 2420 2376"/>
                              <a:gd name="T15" fmla="*/ 2420 h 90"/>
                              <a:gd name="T16" fmla="+- 0 5517 5517"/>
                              <a:gd name="T17" fmla="*/ T16 w 382"/>
                              <a:gd name="T18" fmla="+- 0 2376 2376"/>
                              <a:gd name="T19" fmla="*/ 2376 h 90"/>
                              <a:gd name="T20" fmla="+- 0 5517 5517"/>
                              <a:gd name="T21" fmla="*/ T20 w 382"/>
                              <a:gd name="T22" fmla="+- 0 2466 2376"/>
                              <a:gd name="T23" fmla="*/ 2466 h 90"/>
                              <a:gd name="T24" fmla="+- 0 5899 5517"/>
                              <a:gd name="T25" fmla="*/ T24 w 382"/>
                              <a:gd name="T26" fmla="+- 0 2376 2376"/>
                              <a:gd name="T27" fmla="*/ 2376 h 90"/>
                              <a:gd name="T28" fmla="+- 0 5899 5517"/>
                              <a:gd name="T29" fmla="*/ T28 w 382"/>
                              <a:gd name="T30" fmla="+- 0 2466 2376"/>
                              <a:gd name="T31" fmla="*/ 24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" h="90">
                                <a:moveTo>
                                  <a:pt x="19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90" y="44"/>
                                </a:moveTo>
                                <a:lnTo>
                                  <a:pt x="38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2" y="0"/>
                                </a:moveTo>
                                <a:lnTo>
                                  <a:pt x="38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1084"/>
                        <wps:cNvSpPr>
                          <a:spLocks noChangeArrowheads="1"/>
                        </wps:cNvSpPr>
                        <wps:spPr bwMode="auto">
                          <a:xfrm>
                            <a:off x="4546" y="2590"/>
                            <a:ext cx="2061" cy="170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1085"/>
                        <wps:cNvSpPr>
                          <a:spLocks/>
                        </wps:cNvSpPr>
                        <wps:spPr bwMode="auto">
                          <a:xfrm>
                            <a:off x="6410" y="2630"/>
                            <a:ext cx="388" cy="90"/>
                          </a:xfrm>
                          <a:custGeom>
                            <a:avLst/>
                            <a:gdLst>
                              <a:gd name="T0" fmla="+- 0 6607 6410"/>
                              <a:gd name="T1" fmla="*/ T0 w 388"/>
                              <a:gd name="T2" fmla="+- 0 2675 2630"/>
                              <a:gd name="T3" fmla="*/ 2675 h 90"/>
                              <a:gd name="T4" fmla="+- 0 6410 6410"/>
                              <a:gd name="T5" fmla="*/ T4 w 388"/>
                              <a:gd name="T6" fmla="+- 0 2675 2630"/>
                              <a:gd name="T7" fmla="*/ 2675 h 90"/>
                              <a:gd name="T8" fmla="+- 0 6607 6410"/>
                              <a:gd name="T9" fmla="*/ T8 w 388"/>
                              <a:gd name="T10" fmla="+- 0 2675 2630"/>
                              <a:gd name="T11" fmla="*/ 2675 h 90"/>
                              <a:gd name="T12" fmla="+- 0 6798 6410"/>
                              <a:gd name="T13" fmla="*/ T12 w 388"/>
                              <a:gd name="T14" fmla="+- 0 2675 2630"/>
                              <a:gd name="T15" fmla="*/ 2675 h 90"/>
                              <a:gd name="T16" fmla="+- 0 6410 6410"/>
                              <a:gd name="T17" fmla="*/ T16 w 388"/>
                              <a:gd name="T18" fmla="+- 0 2630 2630"/>
                              <a:gd name="T19" fmla="*/ 2630 h 90"/>
                              <a:gd name="T20" fmla="+- 0 6410 6410"/>
                              <a:gd name="T21" fmla="*/ T20 w 388"/>
                              <a:gd name="T22" fmla="+- 0 2720 2630"/>
                              <a:gd name="T23" fmla="*/ 2720 h 90"/>
                              <a:gd name="T24" fmla="+- 0 6798 6410"/>
                              <a:gd name="T25" fmla="*/ T24 w 388"/>
                              <a:gd name="T26" fmla="+- 0 2630 2630"/>
                              <a:gd name="T27" fmla="*/ 2630 h 90"/>
                              <a:gd name="T28" fmla="+- 0 6798 6410"/>
                              <a:gd name="T29" fmla="*/ T28 w 388"/>
                              <a:gd name="T30" fmla="+- 0 2720 2630"/>
                              <a:gd name="T31" fmla="*/ 27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90">
                                <a:moveTo>
                                  <a:pt x="19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97" y="45"/>
                                </a:moveTo>
                                <a:lnTo>
                                  <a:pt x="38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8" y="0"/>
                                </a:moveTo>
                                <a:lnTo>
                                  <a:pt x="38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docshape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844"/>
                            <a:ext cx="226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docshape1087"/>
                        <wps:cNvSpPr>
                          <a:spLocks/>
                        </wps:cNvSpPr>
                        <wps:spPr bwMode="auto">
                          <a:xfrm>
                            <a:off x="6467" y="2884"/>
                            <a:ext cx="692" cy="90"/>
                          </a:xfrm>
                          <a:custGeom>
                            <a:avLst/>
                            <a:gdLst>
                              <a:gd name="T0" fmla="+- 0 6814 6467"/>
                              <a:gd name="T1" fmla="*/ T0 w 692"/>
                              <a:gd name="T2" fmla="+- 0 2929 2884"/>
                              <a:gd name="T3" fmla="*/ 2929 h 90"/>
                              <a:gd name="T4" fmla="+- 0 6467 6467"/>
                              <a:gd name="T5" fmla="*/ T4 w 692"/>
                              <a:gd name="T6" fmla="+- 0 2929 2884"/>
                              <a:gd name="T7" fmla="*/ 2929 h 90"/>
                              <a:gd name="T8" fmla="+- 0 6814 6467"/>
                              <a:gd name="T9" fmla="*/ T8 w 692"/>
                              <a:gd name="T10" fmla="+- 0 2929 2884"/>
                              <a:gd name="T11" fmla="*/ 2929 h 90"/>
                              <a:gd name="T12" fmla="+- 0 7159 6467"/>
                              <a:gd name="T13" fmla="*/ T12 w 692"/>
                              <a:gd name="T14" fmla="+- 0 2929 2884"/>
                              <a:gd name="T15" fmla="*/ 2929 h 90"/>
                              <a:gd name="T16" fmla="+- 0 6467 6467"/>
                              <a:gd name="T17" fmla="*/ T16 w 692"/>
                              <a:gd name="T18" fmla="+- 0 2884 2884"/>
                              <a:gd name="T19" fmla="*/ 2884 h 90"/>
                              <a:gd name="T20" fmla="+- 0 6467 6467"/>
                              <a:gd name="T21" fmla="*/ T20 w 692"/>
                              <a:gd name="T22" fmla="+- 0 2974 2884"/>
                              <a:gd name="T23" fmla="*/ 2974 h 90"/>
                              <a:gd name="T24" fmla="+- 0 7159 6467"/>
                              <a:gd name="T25" fmla="*/ T24 w 692"/>
                              <a:gd name="T26" fmla="+- 0 2884 2884"/>
                              <a:gd name="T27" fmla="*/ 2884 h 90"/>
                              <a:gd name="T28" fmla="+- 0 7159 6467"/>
                              <a:gd name="T29" fmla="*/ T28 w 692"/>
                              <a:gd name="T30" fmla="+- 0 2974 2884"/>
                              <a:gd name="T31" fmla="*/ 297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2" h="90">
                                <a:moveTo>
                                  <a:pt x="3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47" y="45"/>
                                </a:moveTo>
                                <a:lnTo>
                                  <a:pt x="69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92" y="0"/>
                                </a:moveTo>
                                <a:lnTo>
                                  <a:pt x="69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1088"/>
                        <wps:cNvSpPr>
                          <a:spLocks noChangeArrowheads="1"/>
                        </wps:cNvSpPr>
                        <wps:spPr bwMode="auto">
                          <a:xfrm>
                            <a:off x="4546" y="3352"/>
                            <a:ext cx="656" cy="17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1089"/>
                        <wps:cNvSpPr>
                          <a:spLocks/>
                        </wps:cNvSpPr>
                        <wps:spPr bwMode="auto">
                          <a:xfrm>
                            <a:off x="4980" y="3392"/>
                            <a:ext cx="444" cy="90"/>
                          </a:xfrm>
                          <a:custGeom>
                            <a:avLst/>
                            <a:gdLst>
                              <a:gd name="T0" fmla="+- 0 5203 4980"/>
                              <a:gd name="T1" fmla="*/ T0 w 444"/>
                              <a:gd name="T2" fmla="+- 0 3438 3392"/>
                              <a:gd name="T3" fmla="*/ 3438 h 90"/>
                              <a:gd name="T4" fmla="+- 0 4980 4980"/>
                              <a:gd name="T5" fmla="*/ T4 w 444"/>
                              <a:gd name="T6" fmla="+- 0 3438 3392"/>
                              <a:gd name="T7" fmla="*/ 3438 h 90"/>
                              <a:gd name="T8" fmla="+- 0 5203 4980"/>
                              <a:gd name="T9" fmla="*/ T8 w 444"/>
                              <a:gd name="T10" fmla="+- 0 3438 3392"/>
                              <a:gd name="T11" fmla="*/ 3438 h 90"/>
                              <a:gd name="T12" fmla="+- 0 5424 4980"/>
                              <a:gd name="T13" fmla="*/ T12 w 444"/>
                              <a:gd name="T14" fmla="+- 0 3438 3392"/>
                              <a:gd name="T15" fmla="*/ 3438 h 90"/>
                              <a:gd name="T16" fmla="+- 0 4980 4980"/>
                              <a:gd name="T17" fmla="*/ T16 w 444"/>
                              <a:gd name="T18" fmla="+- 0 3392 3392"/>
                              <a:gd name="T19" fmla="*/ 3392 h 90"/>
                              <a:gd name="T20" fmla="+- 0 4980 4980"/>
                              <a:gd name="T21" fmla="*/ T20 w 444"/>
                              <a:gd name="T22" fmla="+- 0 3482 3392"/>
                              <a:gd name="T23" fmla="*/ 3482 h 90"/>
                              <a:gd name="T24" fmla="+- 0 5424 4980"/>
                              <a:gd name="T25" fmla="*/ T24 w 444"/>
                              <a:gd name="T26" fmla="+- 0 3392 3392"/>
                              <a:gd name="T27" fmla="*/ 3392 h 90"/>
                              <a:gd name="T28" fmla="+- 0 5424 4980"/>
                              <a:gd name="T29" fmla="*/ T28 w 444"/>
                              <a:gd name="T30" fmla="+- 0 3482 3392"/>
                              <a:gd name="T31" fmla="*/ 34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" h="90">
                                <a:moveTo>
                                  <a:pt x="22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3" y="46"/>
                                </a:moveTo>
                                <a:lnTo>
                                  <a:pt x="44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4" y="0"/>
                                </a:moveTo>
                                <a:lnTo>
                                  <a:pt x="4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1090"/>
                        <wps:cNvSpPr>
                          <a:spLocks noChangeArrowheads="1"/>
                        </wps:cNvSpPr>
                        <wps:spPr bwMode="auto">
                          <a:xfrm>
                            <a:off x="4546" y="3606"/>
                            <a:ext cx="951" cy="17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1091"/>
                        <wps:cNvSpPr>
                          <a:spLocks/>
                        </wps:cNvSpPr>
                        <wps:spPr bwMode="auto">
                          <a:xfrm>
                            <a:off x="5305" y="3646"/>
                            <a:ext cx="377" cy="90"/>
                          </a:xfrm>
                          <a:custGeom>
                            <a:avLst/>
                            <a:gdLst>
                              <a:gd name="T0" fmla="+- 0 5496 5305"/>
                              <a:gd name="T1" fmla="*/ T0 w 377"/>
                              <a:gd name="T2" fmla="+- 0 3692 3646"/>
                              <a:gd name="T3" fmla="*/ 3692 h 90"/>
                              <a:gd name="T4" fmla="+- 0 5305 5305"/>
                              <a:gd name="T5" fmla="*/ T4 w 377"/>
                              <a:gd name="T6" fmla="+- 0 3692 3646"/>
                              <a:gd name="T7" fmla="*/ 3692 h 90"/>
                              <a:gd name="T8" fmla="+- 0 5496 5305"/>
                              <a:gd name="T9" fmla="*/ T8 w 377"/>
                              <a:gd name="T10" fmla="+- 0 3692 3646"/>
                              <a:gd name="T11" fmla="*/ 3692 h 90"/>
                              <a:gd name="T12" fmla="+- 0 5682 5305"/>
                              <a:gd name="T13" fmla="*/ T12 w 377"/>
                              <a:gd name="T14" fmla="+- 0 3692 3646"/>
                              <a:gd name="T15" fmla="*/ 3692 h 90"/>
                              <a:gd name="T16" fmla="+- 0 5305 5305"/>
                              <a:gd name="T17" fmla="*/ T16 w 377"/>
                              <a:gd name="T18" fmla="+- 0 3646 3646"/>
                              <a:gd name="T19" fmla="*/ 3646 h 90"/>
                              <a:gd name="T20" fmla="+- 0 5305 5305"/>
                              <a:gd name="T21" fmla="*/ T20 w 377"/>
                              <a:gd name="T22" fmla="+- 0 3736 3646"/>
                              <a:gd name="T23" fmla="*/ 3736 h 90"/>
                              <a:gd name="T24" fmla="+- 0 5682 5305"/>
                              <a:gd name="T25" fmla="*/ T24 w 377"/>
                              <a:gd name="T26" fmla="+- 0 3646 3646"/>
                              <a:gd name="T27" fmla="*/ 3646 h 90"/>
                              <a:gd name="T28" fmla="+- 0 5682 5305"/>
                              <a:gd name="T29" fmla="*/ T28 w 377"/>
                              <a:gd name="T30" fmla="+- 0 3736 3646"/>
                              <a:gd name="T31" fmla="*/ 37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90">
                                <a:moveTo>
                                  <a:pt x="191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91" y="46"/>
                                </a:moveTo>
                                <a:lnTo>
                                  <a:pt x="37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7" y="0"/>
                                </a:moveTo>
                                <a:lnTo>
                                  <a:pt x="37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docshape1092"/>
                        <wps:cNvSpPr>
                          <a:spLocks noChangeArrowheads="1"/>
                        </wps:cNvSpPr>
                        <wps:spPr bwMode="auto">
                          <a:xfrm>
                            <a:off x="4546" y="3860"/>
                            <a:ext cx="1302" cy="17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docshape1093"/>
                        <wps:cNvSpPr>
                          <a:spLocks/>
                        </wps:cNvSpPr>
                        <wps:spPr bwMode="auto">
                          <a:xfrm>
                            <a:off x="5661" y="3900"/>
                            <a:ext cx="367" cy="90"/>
                          </a:xfrm>
                          <a:custGeom>
                            <a:avLst/>
                            <a:gdLst>
                              <a:gd name="T0" fmla="+- 0 5849 5662"/>
                              <a:gd name="T1" fmla="*/ T0 w 367"/>
                              <a:gd name="T2" fmla="+- 0 3947 3901"/>
                              <a:gd name="T3" fmla="*/ 3947 h 90"/>
                              <a:gd name="T4" fmla="+- 0 5662 5662"/>
                              <a:gd name="T5" fmla="*/ T4 w 367"/>
                              <a:gd name="T6" fmla="+- 0 3947 3901"/>
                              <a:gd name="T7" fmla="*/ 3947 h 90"/>
                              <a:gd name="T8" fmla="+- 0 5849 5662"/>
                              <a:gd name="T9" fmla="*/ T8 w 367"/>
                              <a:gd name="T10" fmla="+- 0 3947 3901"/>
                              <a:gd name="T11" fmla="*/ 3947 h 90"/>
                              <a:gd name="T12" fmla="+- 0 6028 5662"/>
                              <a:gd name="T13" fmla="*/ T12 w 367"/>
                              <a:gd name="T14" fmla="+- 0 3947 3901"/>
                              <a:gd name="T15" fmla="*/ 3947 h 90"/>
                              <a:gd name="T16" fmla="+- 0 5662 5662"/>
                              <a:gd name="T17" fmla="*/ T16 w 367"/>
                              <a:gd name="T18" fmla="+- 0 3901 3901"/>
                              <a:gd name="T19" fmla="*/ 3901 h 90"/>
                              <a:gd name="T20" fmla="+- 0 5662 5662"/>
                              <a:gd name="T21" fmla="*/ T20 w 367"/>
                              <a:gd name="T22" fmla="+- 0 3991 3901"/>
                              <a:gd name="T23" fmla="*/ 3991 h 90"/>
                              <a:gd name="T24" fmla="+- 0 6028 5662"/>
                              <a:gd name="T25" fmla="*/ T24 w 367"/>
                              <a:gd name="T26" fmla="+- 0 3901 3901"/>
                              <a:gd name="T27" fmla="*/ 3901 h 90"/>
                              <a:gd name="T28" fmla="+- 0 6028 5662"/>
                              <a:gd name="T29" fmla="*/ T28 w 367"/>
                              <a:gd name="T30" fmla="+- 0 3991 3901"/>
                              <a:gd name="T31" fmla="*/ 39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7" h="90">
                                <a:moveTo>
                                  <a:pt x="18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87" y="46"/>
                                </a:moveTo>
                                <a:lnTo>
                                  <a:pt x="36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docshape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115"/>
                            <a:ext cx="167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" name="docshape1095"/>
                        <wps:cNvSpPr>
                          <a:spLocks/>
                        </wps:cNvSpPr>
                        <wps:spPr bwMode="auto">
                          <a:xfrm>
                            <a:off x="5878" y="4154"/>
                            <a:ext cx="682" cy="90"/>
                          </a:xfrm>
                          <a:custGeom>
                            <a:avLst/>
                            <a:gdLst>
                              <a:gd name="T0" fmla="+- 0 6218 5879"/>
                              <a:gd name="T1" fmla="*/ T0 w 682"/>
                              <a:gd name="T2" fmla="+- 0 4199 4155"/>
                              <a:gd name="T3" fmla="*/ 4199 h 90"/>
                              <a:gd name="T4" fmla="+- 0 5879 5879"/>
                              <a:gd name="T5" fmla="*/ T4 w 682"/>
                              <a:gd name="T6" fmla="+- 0 4199 4155"/>
                              <a:gd name="T7" fmla="*/ 4199 h 90"/>
                              <a:gd name="T8" fmla="+- 0 6218 5879"/>
                              <a:gd name="T9" fmla="*/ T8 w 682"/>
                              <a:gd name="T10" fmla="+- 0 4199 4155"/>
                              <a:gd name="T11" fmla="*/ 4199 h 90"/>
                              <a:gd name="T12" fmla="+- 0 6560 5879"/>
                              <a:gd name="T13" fmla="*/ T12 w 682"/>
                              <a:gd name="T14" fmla="+- 0 4199 4155"/>
                              <a:gd name="T15" fmla="*/ 4199 h 90"/>
                              <a:gd name="T16" fmla="+- 0 5879 5879"/>
                              <a:gd name="T17" fmla="*/ T16 w 682"/>
                              <a:gd name="T18" fmla="+- 0 4155 4155"/>
                              <a:gd name="T19" fmla="*/ 4155 h 90"/>
                              <a:gd name="T20" fmla="+- 0 5879 5879"/>
                              <a:gd name="T21" fmla="*/ T20 w 682"/>
                              <a:gd name="T22" fmla="+- 0 4245 4155"/>
                              <a:gd name="T23" fmla="*/ 4245 h 90"/>
                              <a:gd name="T24" fmla="+- 0 6560 5879"/>
                              <a:gd name="T25" fmla="*/ T24 w 682"/>
                              <a:gd name="T26" fmla="+- 0 4155 4155"/>
                              <a:gd name="T27" fmla="*/ 4155 h 90"/>
                              <a:gd name="T28" fmla="+- 0 6560 5879"/>
                              <a:gd name="T29" fmla="*/ T28 w 682"/>
                              <a:gd name="T30" fmla="+- 0 4245 4155"/>
                              <a:gd name="T31" fmla="*/ 424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90">
                                <a:moveTo>
                                  <a:pt x="33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39" y="44"/>
                                </a:moveTo>
                                <a:lnTo>
                                  <a:pt x="68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81" y="0"/>
                                </a:moveTo>
                                <a:lnTo>
                                  <a:pt x="6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docshape1096"/>
                        <wps:cNvSpPr>
                          <a:spLocks noChangeArrowheads="1"/>
                        </wps:cNvSpPr>
                        <wps:spPr bwMode="auto">
                          <a:xfrm>
                            <a:off x="4546" y="4623"/>
                            <a:ext cx="1983" cy="170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docshape1097"/>
                        <wps:cNvSpPr>
                          <a:spLocks/>
                        </wps:cNvSpPr>
                        <wps:spPr bwMode="auto">
                          <a:xfrm>
                            <a:off x="6281" y="4662"/>
                            <a:ext cx="501" cy="90"/>
                          </a:xfrm>
                          <a:custGeom>
                            <a:avLst/>
                            <a:gdLst>
                              <a:gd name="T0" fmla="+- 0 6530 6281"/>
                              <a:gd name="T1" fmla="*/ T0 w 501"/>
                              <a:gd name="T2" fmla="+- 0 4707 4663"/>
                              <a:gd name="T3" fmla="*/ 4707 h 90"/>
                              <a:gd name="T4" fmla="+- 0 6281 6281"/>
                              <a:gd name="T5" fmla="*/ T4 w 501"/>
                              <a:gd name="T6" fmla="+- 0 4707 4663"/>
                              <a:gd name="T7" fmla="*/ 4707 h 90"/>
                              <a:gd name="T8" fmla="+- 0 6530 6281"/>
                              <a:gd name="T9" fmla="*/ T8 w 501"/>
                              <a:gd name="T10" fmla="+- 0 4707 4663"/>
                              <a:gd name="T11" fmla="*/ 4707 h 90"/>
                              <a:gd name="T12" fmla="+- 0 6782 6281"/>
                              <a:gd name="T13" fmla="*/ T12 w 501"/>
                              <a:gd name="T14" fmla="+- 0 4707 4663"/>
                              <a:gd name="T15" fmla="*/ 4707 h 90"/>
                              <a:gd name="T16" fmla="+- 0 6281 6281"/>
                              <a:gd name="T17" fmla="*/ T16 w 501"/>
                              <a:gd name="T18" fmla="+- 0 4663 4663"/>
                              <a:gd name="T19" fmla="*/ 4663 h 90"/>
                              <a:gd name="T20" fmla="+- 0 6281 6281"/>
                              <a:gd name="T21" fmla="*/ T20 w 501"/>
                              <a:gd name="T22" fmla="+- 0 4753 4663"/>
                              <a:gd name="T23" fmla="*/ 4753 h 90"/>
                              <a:gd name="T24" fmla="+- 0 6782 6281"/>
                              <a:gd name="T25" fmla="*/ T24 w 501"/>
                              <a:gd name="T26" fmla="+- 0 4663 4663"/>
                              <a:gd name="T27" fmla="*/ 4663 h 90"/>
                              <a:gd name="T28" fmla="+- 0 6782 6281"/>
                              <a:gd name="T29" fmla="*/ T28 w 501"/>
                              <a:gd name="T30" fmla="+- 0 4753 4663"/>
                              <a:gd name="T31" fmla="*/ 475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1" h="90">
                                <a:moveTo>
                                  <a:pt x="24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9" y="44"/>
                                </a:moveTo>
                                <a:lnTo>
                                  <a:pt x="50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1" y="0"/>
                                </a:moveTo>
                                <a:lnTo>
                                  <a:pt x="50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docshape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877"/>
                            <a:ext cx="128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docshape1099"/>
                        <wps:cNvSpPr>
                          <a:spLocks/>
                        </wps:cNvSpPr>
                        <wps:spPr bwMode="auto">
                          <a:xfrm>
                            <a:off x="5749" y="4917"/>
                            <a:ext cx="160" cy="90"/>
                          </a:xfrm>
                          <a:custGeom>
                            <a:avLst/>
                            <a:gdLst>
                              <a:gd name="T0" fmla="+- 0 5832 5750"/>
                              <a:gd name="T1" fmla="*/ T0 w 160"/>
                              <a:gd name="T2" fmla="+- 0 4962 4917"/>
                              <a:gd name="T3" fmla="*/ 4962 h 90"/>
                              <a:gd name="T4" fmla="+- 0 5750 5750"/>
                              <a:gd name="T5" fmla="*/ T4 w 160"/>
                              <a:gd name="T6" fmla="+- 0 4962 4917"/>
                              <a:gd name="T7" fmla="*/ 4962 h 90"/>
                              <a:gd name="T8" fmla="+- 0 5832 5750"/>
                              <a:gd name="T9" fmla="*/ T8 w 160"/>
                              <a:gd name="T10" fmla="+- 0 4962 4917"/>
                              <a:gd name="T11" fmla="*/ 4962 h 90"/>
                              <a:gd name="T12" fmla="+- 0 5910 5750"/>
                              <a:gd name="T13" fmla="*/ T12 w 160"/>
                              <a:gd name="T14" fmla="+- 0 4962 4917"/>
                              <a:gd name="T15" fmla="*/ 4962 h 90"/>
                              <a:gd name="T16" fmla="+- 0 5750 5750"/>
                              <a:gd name="T17" fmla="*/ T16 w 160"/>
                              <a:gd name="T18" fmla="+- 0 4917 4917"/>
                              <a:gd name="T19" fmla="*/ 4917 h 90"/>
                              <a:gd name="T20" fmla="+- 0 5750 5750"/>
                              <a:gd name="T21" fmla="*/ T20 w 160"/>
                              <a:gd name="T22" fmla="+- 0 5007 4917"/>
                              <a:gd name="T23" fmla="*/ 5007 h 90"/>
                              <a:gd name="T24" fmla="+- 0 5910 5750"/>
                              <a:gd name="T25" fmla="*/ T24 w 160"/>
                              <a:gd name="T26" fmla="+- 0 4917 4917"/>
                              <a:gd name="T27" fmla="*/ 4917 h 90"/>
                              <a:gd name="T28" fmla="+- 0 5910 5750"/>
                              <a:gd name="T29" fmla="*/ T28 w 160"/>
                              <a:gd name="T30" fmla="+- 0 5007 4917"/>
                              <a:gd name="T31" fmla="*/ 500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90">
                                <a:moveTo>
                                  <a:pt x="8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82" y="45"/>
                                </a:moveTo>
                                <a:lnTo>
                                  <a:pt x="16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60" y="0"/>
                                </a:moveTo>
                                <a:lnTo>
                                  <a:pt x="16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docshape1100"/>
                        <wps:cNvSpPr>
                          <a:spLocks noChangeArrowheads="1"/>
                        </wps:cNvSpPr>
                        <wps:spPr bwMode="auto">
                          <a:xfrm>
                            <a:off x="4546" y="49"/>
                            <a:ext cx="796" cy="17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docshape1101"/>
                        <wps:cNvSpPr>
                          <a:spLocks/>
                        </wps:cNvSpPr>
                        <wps:spPr bwMode="auto">
                          <a:xfrm>
                            <a:off x="5166" y="89"/>
                            <a:ext cx="357" cy="90"/>
                          </a:xfrm>
                          <a:custGeom>
                            <a:avLst/>
                            <a:gdLst>
                              <a:gd name="T0" fmla="+- 0 5342 5166"/>
                              <a:gd name="T1" fmla="*/ T0 w 357"/>
                              <a:gd name="T2" fmla="+- 0 133 89"/>
                              <a:gd name="T3" fmla="*/ 133 h 90"/>
                              <a:gd name="T4" fmla="+- 0 5166 5166"/>
                              <a:gd name="T5" fmla="*/ T4 w 357"/>
                              <a:gd name="T6" fmla="+- 0 133 89"/>
                              <a:gd name="T7" fmla="*/ 133 h 90"/>
                              <a:gd name="T8" fmla="+- 0 5342 5166"/>
                              <a:gd name="T9" fmla="*/ T8 w 357"/>
                              <a:gd name="T10" fmla="+- 0 133 89"/>
                              <a:gd name="T11" fmla="*/ 133 h 90"/>
                              <a:gd name="T12" fmla="+- 0 5522 5166"/>
                              <a:gd name="T13" fmla="*/ T12 w 357"/>
                              <a:gd name="T14" fmla="+- 0 133 89"/>
                              <a:gd name="T15" fmla="*/ 133 h 90"/>
                              <a:gd name="T16" fmla="+- 0 5166 5166"/>
                              <a:gd name="T17" fmla="*/ T16 w 357"/>
                              <a:gd name="T18" fmla="+- 0 89 89"/>
                              <a:gd name="T19" fmla="*/ 89 h 90"/>
                              <a:gd name="T20" fmla="+- 0 5166 5166"/>
                              <a:gd name="T21" fmla="*/ T20 w 357"/>
                              <a:gd name="T22" fmla="+- 0 179 89"/>
                              <a:gd name="T23" fmla="*/ 179 h 90"/>
                              <a:gd name="T24" fmla="+- 0 5522 5166"/>
                              <a:gd name="T25" fmla="*/ T24 w 357"/>
                              <a:gd name="T26" fmla="+- 0 89 89"/>
                              <a:gd name="T27" fmla="*/ 89 h 90"/>
                              <a:gd name="T28" fmla="+- 0 5522 5166"/>
                              <a:gd name="T29" fmla="*/ T28 w 357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7" h="90">
                                <a:moveTo>
                                  <a:pt x="17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6" y="44"/>
                                </a:moveTo>
                                <a:lnTo>
                                  <a:pt x="35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6" y="0"/>
                                </a:moveTo>
                                <a:lnTo>
                                  <a:pt x="35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docshape1102"/>
                        <wps:cNvSpPr>
                          <a:spLocks noChangeArrowheads="1"/>
                        </wps:cNvSpPr>
                        <wps:spPr bwMode="auto">
                          <a:xfrm>
                            <a:off x="4546" y="303"/>
                            <a:ext cx="1065" cy="17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docshape1103"/>
                        <wps:cNvSpPr>
                          <a:spLocks/>
                        </wps:cNvSpPr>
                        <wps:spPr bwMode="auto">
                          <a:xfrm>
                            <a:off x="5470" y="343"/>
                            <a:ext cx="274" cy="90"/>
                          </a:xfrm>
                          <a:custGeom>
                            <a:avLst/>
                            <a:gdLst>
                              <a:gd name="T0" fmla="+- 0 5611 5471"/>
                              <a:gd name="T1" fmla="*/ T0 w 274"/>
                              <a:gd name="T2" fmla="+- 0 387 343"/>
                              <a:gd name="T3" fmla="*/ 387 h 90"/>
                              <a:gd name="T4" fmla="+- 0 5471 5471"/>
                              <a:gd name="T5" fmla="*/ T4 w 274"/>
                              <a:gd name="T6" fmla="+- 0 387 343"/>
                              <a:gd name="T7" fmla="*/ 387 h 90"/>
                              <a:gd name="T8" fmla="+- 0 5611 5471"/>
                              <a:gd name="T9" fmla="*/ T8 w 274"/>
                              <a:gd name="T10" fmla="+- 0 387 343"/>
                              <a:gd name="T11" fmla="*/ 387 h 90"/>
                              <a:gd name="T12" fmla="+- 0 5744 5471"/>
                              <a:gd name="T13" fmla="*/ T12 w 274"/>
                              <a:gd name="T14" fmla="+- 0 387 343"/>
                              <a:gd name="T15" fmla="*/ 387 h 90"/>
                              <a:gd name="T16" fmla="+- 0 5471 5471"/>
                              <a:gd name="T17" fmla="*/ T16 w 274"/>
                              <a:gd name="T18" fmla="+- 0 343 343"/>
                              <a:gd name="T19" fmla="*/ 343 h 90"/>
                              <a:gd name="T20" fmla="+- 0 5471 5471"/>
                              <a:gd name="T21" fmla="*/ T20 w 274"/>
                              <a:gd name="T22" fmla="+- 0 433 343"/>
                              <a:gd name="T23" fmla="*/ 433 h 90"/>
                              <a:gd name="T24" fmla="+- 0 5744 5471"/>
                              <a:gd name="T25" fmla="*/ T24 w 274"/>
                              <a:gd name="T26" fmla="+- 0 343 343"/>
                              <a:gd name="T27" fmla="*/ 343 h 90"/>
                              <a:gd name="T28" fmla="+- 0 5744 5471"/>
                              <a:gd name="T29" fmla="*/ T28 w 274"/>
                              <a:gd name="T30" fmla="+- 0 433 343"/>
                              <a:gd name="T31" fmla="*/ 43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14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40" y="44"/>
                                </a:moveTo>
                                <a:lnTo>
                                  <a:pt x="273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3" y="0"/>
                                </a:moveTo>
                                <a:lnTo>
                                  <a:pt x="27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docshape1104"/>
                        <wps:cNvSpPr>
                          <a:spLocks noChangeArrowheads="1"/>
                        </wps:cNvSpPr>
                        <wps:spPr bwMode="auto">
                          <a:xfrm>
                            <a:off x="4546" y="557"/>
                            <a:ext cx="1694" cy="17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docshape1105"/>
                        <wps:cNvSpPr>
                          <a:spLocks/>
                        </wps:cNvSpPr>
                        <wps:spPr bwMode="auto">
                          <a:xfrm>
                            <a:off x="4546" y="-501"/>
                            <a:ext cx="1828" cy="5590"/>
                          </a:xfrm>
                          <a:custGeom>
                            <a:avLst/>
                            <a:gdLst>
                              <a:gd name="T0" fmla="+- 0 6240 4546"/>
                              <a:gd name="T1" fmla="*/ T0 w 1828"/>
                              <a:gd name="T2" fmla="+- 0 642 -501"/>
                              <a:gd name="T3" fmla="*/ 642 h 5590"/>
                              <a:gd name="T4" fmla="+- 0 6106 4546"/>
                              <a:gd name="T5" fmla="*/ T4 w 1828"/>
                              <a:gd name="T6" fmla="+- 0 642 -501"/>
                              <a:gd name="T7" fmla="*/ 642 h 5590"/>
                              <a:gd name="T8" fmla="+- 0 6240 4546"/>
                              <a:gd name="T9" fmla="*/ T8 w 1828"/>
                              <a:gd name="T10" fmla="+- 0 642 -501"/>
                              <a:gd name="T11" fmla="*/ 642 h 5590"/>
                              <a:gd name="T12" fmla="+- 0 6374 4546"/>
                              <a:gd name="T13" fmla="*/ T12 w 1828"/>
                              <a:gd name="T14" fmla="+- 0 642 -501"/>
                              <a:gd name="T15" fmla="*/ 642 h 5590"/>
                              <a:gd name="T16" fmla="+- 0 6106 4546"/>
                              <a:gd name="T17" fmla="*/ T16 w 1828"/>
                              <a:gd name="T18" fmla="+- 0 597 -501"/>
                              <a:gd name="T19" fmla="*/ 597 h 5590"/>
                              <a:gd name="T20" fmla="+- 0 6106 4546"/>
                              <a:gd name="T21" fmla="*/ T20 w 1828"/>
                              <a:gd name="T22" fmla="+- 0 687 -501"/>
                              <a:gd name="T23" fmla="*/ 687 h 5590"/>
                              <a:gd name="T24" fmla="+- 0 6374 4546"/>
                              <a:gd name="T25" fmla="*/ T24 w 1828"/>
                              <a:gd name="T26" fmla="+- 0 597 -501"/>
                              <a:gd name="T27" fmla="*/ 597 h 5590"/>
                              <a:gd name="T28" fmla="+- 0 6374 4546"/>
                              <a:gd name="T29" fmla="*/ T28 w 1828"/>
                              <a:gd name="T30" fmla="+- 0 687 -501"/>
                              <a:gd name="T31" fmla="*/ 687 h 5590"/>
                              <a:gd name="T32" fmla="+- 0 4546 4546"/>
                              <a:gd name="T33" fmla="*/ T32 w 1828"/>
                              <a:gd name="T34" fmla="+- 0 -501 -501"/>
                              <a:gd name="T35" fmla="*/ -501 h 5590"/>
                              <a:gd name="T36" fmla="+- 0 4546 4546"/>
                              <a:gd name="T37" fmla="*/ T36 w 1828"/>
                              <a:gd name="T38" fmla="+- 0 5089 -501"/>
                              <a:gd name="T39" fmla="*/ 5089 h 5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8" h="5590">
                                <a:moveTo>
                                  <a:pt x="1694" y="1143"/>
                                </a:moveTo>
                                <a:lnTo>
                                  <a:pt x="1560" y="1143"/>
                                </a:lnTo>
                                <a:moveTo>
                                  <a:pt x="1694" y="1143"/>
                                </a:moveTo>
                                <a:lnTo>
                                  <a:pt x="1828" y="1143"/>
                                </a:lnTo>
                                <a:moveTo>
                                  <a:pt x="1560" y="1098"/>
                                </a:moveTo>
                                <a:lnTo>
                                  <a:pt x="1560" y="1188"/>
                                </a:lnTo>
                                <a:moveTo>
                                  <a:pt x="1828" y="1098"/>
                                </a:moveTo>
                                <a:lnTo>
                                  <a:pt x="1828" y="1188"/>
                                </a:lnTo>
                                <a:moveTo>
                                  <a:pt x="0" y="0"/>
                                </a:moveTo>
                                <a:lnTo>
                                  <a:pt x="0" y="55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9917F" id="docshapegroup1071" o:spid="_x0000_s1026" style="position:absolute;margin-left:226.95pt;margin-top:-25.05pt;width:131.4pt;height:279.5pt;z-index:-30365696;mso-position-horizontal-relative:page" coordorigin="4539,-501" coordsize="2628,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">
                <v:rect id="docshape1072" o:spid="_x0000_s1027" style="position:absolute;left:4546;top:-459;width:1374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" fillcolor="#a6a6a6" stroked="f"/>
                <v:shape id="docshape1073" o:spid="_x0000_s1028" style="position:absolute;left:5821;top:-419;width:191;height:90;visibility:visible;mso-wrap-style:square;v-text-anchor:top" coordsize="1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" path="m99,46l,46t99,l191,46m,l,90m191,r,90e" filled="f" strokecolor="#d9d9d9">
                  <v:path arrowok="t" o:connecttype="custom" o:connectlocs="99,-373;0,-373;99,-373;191,-373;0,-419;0,-329;191,-419;191,-329" o:connectangles="0,0,0,0,0,0,0,0"/>
                </v:shape>
                <v:shape id="docshape1074" o:spid="_x0000_s1029" type="#_x0000_t75" style="position:absolute;left:4546;top:811;width:195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">
                  <v:imagedata r:id="rId344" o:title=""/>
                </v:shape>
                <v:shape id="docshape1075" o:spid="_x0000_s1030" style="position:absolute;left:6260;top:851;width:486;height:90;visibility:visible;mso-wrap-style:square;v-text-anchor:top" coordsize="48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" path="m243,45l,45t243,l485,45m,l,90m485,r,90e" filled="f" strokecolor="#d9d9d9">
                  <v:path arrowok="t" o:connecttype="custom" o:connectlocs="243,896;0,896;243,896;485,896;0,851;0,941;485,851;485,941" o:connectangles="0,0,0,0,0,0,0,0"/>
                </v:shape>
                <v:rect id="docshape1076" o:spid="_x0000_s1031" style="position:absolute;left:4546;top:1320;width:160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" fillcolor="#3a5669" stroked="f"/>
                <v:shape id="docshape1077" o:spid="_x0000_s1032" style="position:absolute;left:6033;top:1359;width:228;height:90;visibility:visible;mso-wrap-style:square;v-text-anchor:top" coordsize="2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" path="m112,45l,45t112,l227,45m,l,90m227,r,90e" filled="f" strokecolor="#d9d9d9">
                  <v:path arrowok="t" o:connecttype="custom" o:connectlocs="112,1405;0,1405;112,1405;227,1405;0,1360;0,1450;227,1360;227,1450" o:connectangles="0,0,0,0,0,0,0,0"/>
                </v:shape>
                <v:shape id="docshape1078" o:spid="_x0000_s1033" type="#_x0000_t75" style="position:absolute;left:4546;top:1574;width:112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">
                  <v:imagedata r:id="rId345" o:title=""/>
                </v:shape>
                <v:shape id="docshape1079" o:spid="_x0000_s1034" style="position:absolute;left:5563;top:1613;width:222;height:90;visibility:visible;mso-wrap-style:square;v-text-anchor:top" coordsize="2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" path="m107,45l,45t107,l222,45m,l,90m222,r,90e" filled="f" strokecolor="#d9d9d9">
                  <v:path arrowok="t" o:connecttype="custom" o:connectlocs="107,1659;0,1659;107,1659;222,1659;0,1614;0,1704;222,1614;222,1704" o:connectangles="0,0,0,0,0,0,0,0"/>
                </v:shape>
                <v:rect id="docshape1080" o:spid="_x0000_s1035" style="position:absolute;left:4546;top:2082;width:93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" fillcolor="#f3ba64" stroked="f"/>
                <v:shape id="docshape1081" o:spid="_x0000_s1036" style="position:absolute;left:5207;top:2122;width:548;height:90;visibility:visible;mso-wrap-style:square;v-text-anchor:top" coordsize="5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" path="m275,44l,44t275,l548,44m,l,90m548,r,90e" filled="f" strokecolor="#d9d9d9">
                  <v:path arrowok="t" o:connecttype="custom" o:connectlocs="275,2166;0,2166;275,2166;548,2166;0,2122;0,2212;548,2122;548,2212" o:connectangles="0,0,0,0,0,0,0,0"/>
                </v:shape>
                <v:rect id="docshape1082" o:spid="_x0000_s1037" style="position:absolute;left:4546;top:2336;width:116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" fillcolor="#f3ba64" stroked="f"/>
                <v:shape id="docshape1083" o:spid="_x0000_s1038" style="position:absolute;left:5517;top:2376;width:382;height:90;visibility:visible;mso-wrap-style:square;v-text-anchor:top" coordsize="3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" path="m190,44l,44t190,l382,44m,l,90m382,r,90e" filled="f" strokecolor="#d9d9d9">
                  <v:path arrowok="t" o:connecttype="custom" o:connectlocs="190,2420;0,2420;190,2420;382,2420;0,2376;0,2466;382,2376;382,2466" o:connectangles="0,0,0,0,0,0,0,0"/>
                </v:shape>
                <v:rect id="docshape1084" o:spid="_x0000_s1039" style="position:absolute;left:4546;top:2590;width:206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" fillcolor="#f3ba64" stroked="f"/>
                <v:shape id="docshape1085" o:spid="_x0000_s1040" style="position:absolute;left:6410;top:2630;width:388;height:90;visibility:visible;mso-wrap-style:square;v-text-anchor:top" coordsize="38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" path="m197,45l,45t197,l388,45m,l,90m388,r,90e" filled="f" strokecolor="#d9d9d9">
                  <v:path arrowok="t" o:connecttype="custom" o:connectlocs="197,2675;0,2675;197,2675;388,2675;0,2630;0,2720;388,2630;388,2720" o:connectangles="0,0,0,0,0,0,0,0"/>
                </v:shape>
                <v:shape id="docshape1086" o:spid="_x0000_s1041" type="#_x0000_t75" style="position:absolute;left:4546;top:2844;width:226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">
                  <v:imagedata r:id="rId346" o:title=""/>
                </v:shape>
                <v:shape id="docshape1087" o:spid="_x0000_s1042" style="position:absolute;left:6467;top:2884;width:692;height:90;visibility:visible;mso-wrap-style:square;v-text-anchor:top" coordsize="69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" path="m347,45l,45t347,l692,45m,l,90m692,r,90e" filled="f" strokecolor="#d9d9d9">
                  <v:path arrowok="t" o:connecttype="custom" o:connectlocs="347,2929;0,2929;347,2929;692,2929;0,2884;0,2974;692,2884;692,2974" o:connectangles="0,0,0,0,0,0,0,0"/>
                </v:shape>
                <v:rect id="docshape1088" o:spid="_x0000_s1043" style="position:absolute;left:4546;top:3352;width:6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" fillcolor="#b6c029" stroked="f"/>
                <v:shape id="docshape1089" o:spid="_x0000_s1044" style="position:absolute;left:4980;top:3392;width:444;height:90;visibility:visible;mso-wrap-style:square;v-text-anchor:top" coordsize="4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" path="m223,46l,46t223,l444,46m,l,90m444,r,90e" filled="f" strokecolor="#d9d9d9">
                  <v:path arrowok="t" o:connecttype="custom" o:connectlocs="223,3438;0,3438;223,3438;444,3438;0,3392;0,3482;444,3392;444,3482" o:connectangles="0,0,0,0,0,0,0,0"/>
                </v:shape>
                <v:rect id="docshape1090" o:spid="_x0000_s1045" style="position:absolute;left:4546;top:3606;width:951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" fillcolor="#b6c029" stroked="f"/>
                <v:shape id="docshape1091" o:spid="_x0000_s1046" style="position:absolute;left:5305;top:3646;width:377;height:90;visibility:visible;mso-wrap-style:square;v-text-anchor:top" coordsize="3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" path="m191,46l,46t191,l377,46m,l,90m377,r,90e" filled="f" strokecolor="#d9d9d9">
                  <v:path arrowok="t" o:connecttype="custom" o:connectlocs="191,3692;0,3692;191,3692;377,3692;0,3646;0,3736;377,3646;377,3736" o:connectangles="0,0,0,0,0,0,0,0"/>
                </v:shape>
                <v:rect id="docshape1092" o:spid="_x0000_s1047" style="position:absolute;left:4546;top:3860;width:130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" fillcolor="#b6c029" stroked="f"/>
                <v:shape id="docshape1093" o:spid="_x0000_s1048" style="position:absolute;left:5661;top:3900;width:367;height:90;visibility:visible;mso-wrap-style:square;v-text-anchor:top" coordsize="3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" path="m187,46l,46t187,l366,46m,l,90m366,r,90e" filled="f" strokecolor="#d9d9d9">
                  <v:path arrowok="t" o:connecttype="custom" o:connectlocs="187,3947;0,3947;187,3947;366,3947;0,3901;0,3991;366,3901;366,3991" o:connectangles="0,0,0,0,0,0,0,0"/>
                </v:shape>
                <v:shape id="docshape1094" o:spid="_x0000_s1049" type="#_x0000_t75" style="position:absolute;left:4546;top:4115;width:1673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">
                  <v:imagedata r:id="rId347" o:title=""/>
                </v:shape>
                <v:shape id="docshape1095" o:spid="_x0000_s1050" style="position:absolute;left:5878;top:4154;width:682;height:90;visibility:visible;mso-wrap-style:square;v-text-anchor:top" coordsize="6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" path="m339,44l,44t339,l681,44m,l,90m681,r,90e" filled="f" strokecolor="#d9d9d9">
                  <v:path arrowok="t" o:connecttype="custom" o:connectlocs="339,4199;0,4199;339,4199;681,4199;0,4155;0,4245;681,4155;681,4245" o:connectangles="0,0,0,0,0,0,0,0"/>
                </v:shape>
                <v:rect id="docshape1096" o:spid="_x0000_s1051" style="position:absolute;left:4546;top:4623;width:1983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" fillcolor="#6dc5ff" stroked="f"/>
                <v:shape id="docshape1097" o:spid="_x0000_s1052" style="position:absolute;left:6281;top:4662;width:501;height:90;visibility:visible;mso-wrap-style:square;v-text-anchor:top" coordsize="5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" path="m249,44l,44t249,l501,44m,l,90m501,r,90e" filled="f" strokecolor="#d9d9d9">
                  <v:path arrowok="t" o:connecttype="custom" o:connectlocs="249,4707;0,4707;249,4707;501,4707;0,4663;0,4753;501,4663;501,4753" o:connectangles="0,0,0,0,0,0,0,0"/>
                </v:shape>
                <v:shape id="docshape1098" o:spid="_x0000_s1053" type="#_x0000_t75" style="position:absolute;left:4546;top:4877;width:128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">
                  <v:imagedata r:id="rId348" o:title=""/>
                </v:shape>
                <v:shape id="docshape1099" o:spid="_x0000_s1054" style="position:absolute;left:5749;top:4917;width:160;height:90;visibility:visible;mso-wrap-style:square;v-text-anchor:top" coordsize="1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" path="m82,45l,45t82,l160,45m,l,90m160,r,90e" filled="f" strokecolor="#d9d9d9">
                  <v:path arrowok="t" o:connecttype="custom" o:connectlocs="82,4962;0,4962;82,4962;160,4962;0,4917;0,5007;160,4917;160,5007" o:connectangles="0,0,0,0,0,0,0,0"/>
                </v:shape>
                <v:rect id="docshape1100" o:spid="_x0000_s1055" style="position:absolute;left:4546;top:49;width:79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" fillcolor="#8aaabd" stroked="f"/>
                <v:shape id="docshape1101" o:spid="_x0000_s1056" style="position:absolute;left:5166;top:89;width:357;height:90;visibility:visible;mso-wrap-style:square;v-text-anchor:top" coordsize="35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" path="m176,44l,44t176,l356,44m,l,90m356,r,90e" filled="f" strokecolor="#d9d9d9">
                  <v:path arrowok="t" o:connecttype="custom" o:connectlocs="176,133;0,133;176,133;356,133;0,89;0,179;356,89;356,179" o:connectangles="0,0,0,0,0,0,0,0"/>
                </v:shape>
                <v:rect id="docshape1102" o:spid="_x0000_s1057" style="position:absolute;left:4546;top:303;width:106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" fillcolor="#8aaabd" stroked="f"/>
                <v:shape id="docshape1103" o:spid="_x0000_s1058" style="position:absolute;left:5470;top:343;width:274;height:90;visibility:visible;mso-wrap-style:square;v-text-anchor:top" coordsize="2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" path="m140,44l,44t140,l273,44m,l,90m273,r,90e" filled="f" strokecolor="#d9d9d9">
                  <v:path arrowok="t" o:connecttype="custom" o:connectlocs="140,387;0,387;140,387;273,387;0,343;0,433;273,343;273,433" o:connectangles="0,0,0,0,0,0,0,0"/>
                </v:shape>
                <v:rect id="docshape1104" o:spid="_x0000_s1059" style="position:absolute;left:4546;top:557;width:169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" fillcolor="#8aaabd" stroked="f"/>
                <v:shape id="docshape1105" o:spid="_x0000_s1060" style="position:absolute;left:4546;top:-501;width:1828;height:5590;visibility:visible;mso-wrap-style:square;v-text-anchor:top" coordsize="1828,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" path="m1694,1143r-134,m1694,1143r134,m1560,1098r,90m1828,1098r,90m,l,5590e" filled="f" strokecolor="#d9d9d9">
                  <v:path arrowok="t" o:connecttype="custom" o:connectlocs="1694,642;1560,642;1694,642;1828,642;1560,597;1560,687;1828,597;1828,687;0,-501;0,5089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15.4%*</w:t>
      </w:r>
    </w:p>
    <w:p w:rsidR="00E1242D" w:rsidRDefault="006D1E3D">
      <w:pPr>
        <w:pStyle w:val="BodyText"/>
        <w:spacing w:line="254" w:lineRule="exact"/>
        <w:ind w:left="1488"/>
      </w:pPr>
      <w:r>
        <w:rPr>
          <w:color w:val="585858"/>
        </w:rPr>
        <w:t>20.6%*</w:t>
      </w:r>
    </w:p>
    <w:p w:rsidR="00E1242D" w:rsidRDefault="006D1E3D">
      <w:pPr>
        <w:pStyle w:val="BodyText"/>
        <w:spacing w:line="254" w:lineRule="exact"/>
        <w:ind w:left="2118"/>
      </w:pPr>
      <w:r>
        <w:rPr>
          <w:color w:val="585858"/>
        </w:rPr>
        <w:t>32.8%</w:t>
      </w:r>
    </w:p>
    <w:p w:rsidR="00E1242D" w:rsidRDefault="006D1E3D">
      <w:pPr>
        <w:pStyle w:val="BodyText"/>
        <w:spacing w:line="261" w:lineRule="exact"/>
        <w:ind w:left="2484"/>
      </w:pPr>
      <w:r>
        <w:rPr>
          <w:color w:val="585858"/>
        </w:rPr>
        <w:t>37.9%</w:t>
      </w:r>
    </w:p>
    <w:p w:rsidR="00E1242D" w:rsidRDefault="00E1242D">
      <w:pPr>
        <w:pStyle w:val="BodyText"/>
        <w:spacing w:before="8"/>
        <w:rPr>
          <w:sz w:val="19"/>
        </w:rPr>
      </w:pPr>
    </w:p>
    <w:p w:rsidR="00E1242D" w:rsidRDefault="006D1E3D">
      <w:pPr>
        <w:pStyle w:val="BodyText"/>
        <w:spacing w:line="261" w:lineRule="exact"/>
        <w:ind w:left="1984"/>
      </w:pPr>
      <w:r>
        <w:rPr>
          <w:color w:val="585858"/>
        </w:rPr>
        <w:t>31.0%*</w:t>
      </w:r>
    </w:p>
    <w:p w:rsidR="00E1242D" w:rsidRDefault="006D1E3D">
      <w:pPr>
        <w:pStyle w:val="BodyText"/>
        <w:spacing w:line="261" w:lineRule="exact"/>
        <w:ind w:left="1509"/>
      </w:pPr>
      <w:r>
        <w:rPr>
          <w:color w:val="585858"/>
        </w:rPr>
        <w:t>21.8%</w:t>
      </w:r>
    </w:p>
    <w:p w:rsidR="00E1242D" w:rsidRDefault="00E1242D">
      <w:pPr>
        <w:spacing w:line="261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5" w:space="40"/>
            <w:col w:w="7755"/>
          </w:cols>
        </w:sectPr>
      </w:pPr>
    </w:p>
    <w:p w:rsidR="00E1242D" w:rsidRDefault="00E1242D">
      <w:pPr>
        <w:pStyle w:val="BodyText"/>
        <w:rPr>
          <w:sz w:val="14"/>
        </w:rPr>
      </w:pPr>
    </w:p>
    <w:p w:rsidR="00E1242D" w:rsidRDefault="00E1242D">
      <w:pPr>
        <w:rPr>
          <w:sz w:val="14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67" w:line="228" w:lineRule="auto"/>
        <w:ind w:left="2544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E1242D">
      <w:pPr>
        <w:pStyle w:val="BodyText"/>
        <w:spacing w:before="5"/>
        <w:rPr>
          <w:sz w:val="20"/>
        </w:rPr>
      </w:pPr>
    </w:p>
    <w:p w:rsidR="00E1242D" w:rsidRDefault="006D1E3D">
      <w:pPr>
        <w:pStyle w:val="BodyText"/>
        <w:spacing w:before="1" w:line="228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E1242D">
      <w:pPr>
        <w:pStyle w:val="BodyText"/>
        <w:spacing w:before="8"/>
        <w:rPr>
          <w:sz w:val="19"/>
        </w:rPr>
      </w:pPr>
    </w:p>
    <w:p w:rsidR="00E1242D" w:rsidRDefault="006D1E3D">
      <w:pPr>
        <w:pStyle w:val="BodyText"/>
        <w:spacing w:line="261" w:lineRule="exact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line="261" w:lineRule="exact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69" w:line="261" w:lineRule="exact"/>
        <w:ind w:left="1431"/>
      </w:pPr>
      <w:r>
        <w:br w:type="column"/>
      </w:r>
      <w:r>
        <w:rPr>
          <w:color w:val="585858"/>
        </w:rPr>
        <w:t>18.1%*</w:t>
      </w:r>
    </w:p>
    <w:p w:rsidR="00E1242D" w:rsidRDefault="006D1E3D">
      <w:pPr>
        <w:pStyle w:val="BodyText"/>
        <w:spacing w:line="261" w:lineRule="exact"/>
        <w:ind w:left="1596"/>
      </w:pPr>
      <w:r>
        <w:rPr>
          <w:color w:val="585858"/>
        </w:rPr>
        <w:t>22.5%*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17"/>
        </w:rPr>
      </w:pPr>
    </w:p>
    <w:p w:rsidR="00E1242D" w:rsidRDefault="006D1E3D">
      <w:pPr>
        <w:pStyle w:val="BodyText"/>
        <w:spacing w:line="261" w:lineRule="exact"/>
        <w:ind w:left="1070"/>
      </w:pPr>
      <w:r>
        <w:rPr>
          <w:color w:val="585858"/>
        </w:rPr>
        <w:t>12.7%*</w:t>
      </w:r>
    </w:p>
    <w:p w:rsidR="00E1242D" w:rsidRDefault="006D1E3D">
      <w:pPr>
        <w:pStyle w:val="BodyText"/>
        <w:spacing w:line="254" w:lineRule="exact"/>
        <w:ind w:left="1364"/>
      </w:pPr>
      <w:r>
        <w:rPr>
          <w:color w:val="585858"/>
        </w:rPr>
        <w:t>18.4%*</w:t>
      </w:r>
    </w:p>
    <w:p w:rsidR="00E1242D" w:rsidRDefault="006D1E3D">
      <w:pPr>
        <w:pStyle w:val="BodyText"/>
        <w:spacing w:line="261" w:lineRule="exact"/>
        <w:ind w:left="1756"/>
      </w:pPr>
      <w:r>
        <w:rPr>
          <w:color w:val="585858"/>
        </w:rPr>
        <w:t>25.2%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17"/>
        </w:rPr>
      </w:pPr>
    </w:p>
    <w:p w:rsidR="00E1242D" w:rsidRDefault="006D1E3D">
      <w:pPr>
        <w:pStyle w:val="BodyText"/>
        <w:ind w:left="1659"/>
      </w:pPr>
      <w:r>
        <w:rPr>
          <w:color w:val="585858"/>
        </w:rPr>
        <w:t>24.9%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3"/>
        <w:rPr>
          <w:sz w:val="25"/>
        </w:rPr>
      </w:pPr>
    </w:p>
    <w:p w:rsidR="00E1242D" w:rsidRDefault="006D1E3D">
      <w:pPr>
        <w:pStyle w:val="BodyText"/>
        <w:spacing w:line="261" w:lineRule="exact"/>
        <w:ind w:left="86"/>
      </w:pPr>
      <w:r>
        <w:rPr>
          <w:color w:val="585858"/>
        </w:rPr>
        <w:t>39.9%</w:t>
      </w:r>
    </w:p>
    <w:p w:rsidR="00E1242D" w:rsidRDefault="006D1E3D">
      <w:pPr>
        <w:pStyle w:val="BodyText"/>
        <w:spacing w:line="261" w:lineRule="exact"/>
        <w:ind w:left="539"/>
      </w:pPr>
      <w:r>
        <w:rPr>
          <w:color w:val="585858"/>
        </w:rPr>
        <w:t>43.9%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96"/>
        <w:ind w:left="-34"/>
      </w:pPr>
      <w:r>
        <w:rPr>
          <w:color w:val="585858"/>
        </w:rPr>
        <w:t>32.4%</w:t>
      </w:r>
    </w:p>
    <w:p w:rsidR="00E1242D" w:rsidRDefault="00E1242D">
      <w:pPr>
        <w:pStyle w:val="BodyText"/>
        <w:spacing w:before="8"/>
        <w:rPr>
          <w:sz w:val="19"/>
        </w:rPr>
      </w:pPr>
    </w:p>
    <w:p w:rsidR="00E1242D" w:rsidRDefault="006D1E3D">
      <w:pPr>
        <w:pStyle w:val="BodyText"/>
        <w:ind w:left="111"/>
      </w:pPr>
      <w:r>
        <w:rPr>
          <w:color w:val="585858"/>
        </w:rPr>
        <w:t>38.4%*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5" w:space="51"/>
            <w:col w:w="2308" w:space="39"/>
            <w:col w:w="5357"/>
          </w:cols>
        </w:sectPr>
      </w:pPr>
    </w:p>
    <w:p w:rsidR="00E1242D" w:rsidRDefault="00E1242D">
      <w:pPr>
        <w:pStyle w:val="BodyText"/>
        <w:spacing w:before="11"/>
        <w:rPr>
          <w:sz w:val="11"/>
        </w:rPr>
      </w:pPr>
    </w:p>
    <w:p w:rsidR="00E1242D" w:rsidRDefault="006D1E3D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2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4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348"/>
      </w:pPr>
      <w:r>
        <w:t>About 12% of Boston high school youth reported current binge drinking (</w:t>
      </w:r>
      <w:hyperlink w:anchor="_bookmark91" w:history="1">
        <w:r>
          <w:t>Figure 52</w:t>
        </w:r>
      </w:hyperlink>
      <w:r>
        <w:t>). There are significant</w:t>
      </w:r>
      <w:r>
        <w:rPr>
          <w:spacing w:val="-47"/>
        </w:rPr>
        <w:t xml:space="preserve"> </w:t>
      </w:r>
      <w:r>
        <w:t>differences by student characteristics. White students were more likely than those of racial/ethnic</w:t>
      </w:r>
      <w:r>
        <w:rPr>
          <w:spacing w:val="1"/>
        </w:rPr>
        <w:t xml:space="preserve"> </w:t>
      </w:r>
      <w:r>
        <w:t>groups, female students were more likely than male students, and LGBTQ students were more likely</w:t>
      </w:r>
      <w:r>
        <w:rPr>
          <w:spacing w:val="1"/>
        </w:rPr>
        <w:t xml:space="preserve"> </w:t>
      </w:r>
      <w:r>
        <w:t>than heterosexual/non-transgender students to report current binge drinking behaviors. There has been</w:t>
      </w:r>
      <w:r>
        <w:rPr>
          <w:spacing w:val="-47"/>
        </w:rPr>
        <w:t xml:space="preserve"> </w:t>
      </w:r>
      <w:r>
        <w:t>a significant decrease since 2011 in the percent of Boston high school students who report binge</w:t>
      </w:r>
      <w:r>
        <w:rPr>
          <w:spacing w:val="1"/>
        </w:rPr>
        <w:t xml:space="preserve"> </w:t>
      </w:r>
      <w:r>
        <w:t>drinking,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16.6%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10.5% in</w:t>
      </w:r>
      <w:r>
        <w:rPr>
          <w:spacing w:val="-1"/>
        </w:rPr>
        <w:t xml:space="preserve"> </w:t>
      </w:r>
      <w:r>
        <w:t>2017 (</w:t>
      </w:r>
      <w:hyperlink w:anchor="_bookmark92" w:history="1">
        <w:r>
          <w:t>Figure</w:t>
        </w:r>
        <w:r>
          <w:rPr>
            <w:spacing w:val="-2"/>
          </w:rPr>
          <w:t xml:space="preserve"> </w:t>
        </w:r>
        <w:r>
          <w:t>53</w:t>
        </w:r>
      </w:hyperlink>
      <w:r>
        <w:t>).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568"/>
        <w:rPr>
          <w:b/>
        </w:rPr>
      </w:pPr>
      <w:bookmarkStart w:id="92" w:name="_bookmark91"/>
      <w:bookmarkEnd w:id="92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52.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Current</w:t>
      </w:r>
      <w:r>
        <w:rPr>
          <w:b/>
          <w:spacing w:val="-1"/>
        </w:rPr>
        <w:t xml:space="preserve"> </w:t>
      </w:r>
      <w:r>
        <w:rPr>
          <w:b/>
        </w:rPr>
        <w:t>Binge</w:t>
      </w:r>
      <w:r>
        <w:rPr>
          <w:b/>
          <w:spacing w:val="-5"/>
        </w:rPr>
        <w:t xml:space="preserve"> </w:t>
      </w:r>
      <w:r>
        <w:rPr>
          <w:b/>
        </w:rPr>
        <w:t>Drinking,</w:t>
      </w:r>
      <w:r>
        <w:rPr>
          <w:b/>
          <w:spacing w:val="-4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spacing w:before="3"/>
        <w:rPr>
          <w:b/>
          <w:sz w:val="12"/>
        </w:rPr>
      </w:pPr>
    </w:p>
    <w:p w:rsidR="00E1242D" w:rsidRDefault="00462E83">
      <w:pPr>
        <w:pStyle w:val="BodyText"/>
        <w:tabs>
          <w:tab w:val="left" w:pos="5328"/>
        </w:tabs>
        <w:spacing w:before="59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1296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45085</wp:posOffset>
                </wp:positionV>
                <wp:extent cx="1837690" cy="3692525"/>
                <wp:effectExtent l="0" t="0" r="0" b="0"/>
                <wp:wrapNone/>
                <wp:docPr id="929" name="docshapegroup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3692525"/>
                          <a:chOff x="4539" y="71"/>
                          <a:chExt cx="2894" cy="5815"/>
                        </a:xfrm>
                      </wpg:grpSpPr>
                      <wps:wsp>
                        <wps:cNvPr id="930" name="docshape1107"/>
                        <wps:cNvSpPr>
                          <a:spLocks noChangeArrowheads="1"/>
                        </wps:cNvSpPr>
                        <wps:spPr bwMode="auto">
                          <a:xfrm>
                            <a:off x="4546" y="115"/>
                            <a:ext cx="1163" cy="17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docshape1108"/>
                        <wps:cNvSpPr>
                          <a:spLocks/>
                        </wps:cNvSpPr>
                        <wps:spPr bwMode="auto">
                          <a:xfrm>
                            <a:off x="5585" y="158"/>
                            <a:ext cx="229" cy="90"/>
                          </a:xfrm>
                          <a:custGeom>
                            <a:avLst/>
                            <a:gdLst>
                              <a:gd name="T0" fmla="+- 0 5710 5585"/>
                              <a:gd name="T1" fmla="*/ T0 w 229"/>
                              <a:gd name="T2" fmla="+- 0 204 158"/>
                              <a:gd name="T3" fmla="*/ 204 h 90"/>
                              <a:gd name="T4" fmla="+- 0 5585 5585"/>
                              <a:gd name="T5" fmla="*/ T4 w 229"/>
                              <a:gd name="T6" fmla="+- 0 204 158"/>
                              <a:gd name="T7" fmla="*/ 204 h 90"/>
                              <a:gd name="T8" fmla="+- 0 5710 5585"/>
                              <a:gd name="T9" fmla="*/ T8 w 229"/>
                              <a:gd name="T10" fmla="+- 0 204 158"/>
                              <a:gd name="T11" fmla="*/ 204 h 90"/>
                              <a:gd name="T12" fmla="+- 0 5814 5585"/>
                              <a:gd name="T13" fmla="*/ T12 w 229"/>
                              <a:gd name="T14" fmla="+- 0 204 158"/>
                              <a:gd name="T15" fmla="*/ 204 h 90"/>
                              <a:gd name="T16" fmla="+- 0 5585 5585"/>
                              <a:gd name="T17" fmla="*/ T16 w 229"/>
                              <a:gd name="T18" fmla="+- 0 158 158"/>
                              <a:gd name="T19" fmla="*/ 158 h 90"/>
                              <a:gd name="T20" fmla="+- 0 5585 5585"/>
                              <a:gd name="T21" fmla="*/ T20 w 229"/>
                              <a:gd name="T22" fmla="+- 0 248 158"/>
                              <a:gd name="T23" fmla="*/ 248 h 90"/>
                              <a:gd name="T24" fmla="+- 0 5814 5585"/>
                              <a:gd name="T25" fmla="*/ T24 w 229"/>
                              <a:gd name="T26" fmla="+- 0 158 158"/>
                              <a:gd name="T27" fmla="*/ 158 h 90"/>
                              <a:gd name="T28" fmla="+- 0 5814 5585"/>
                              <a:gd name="T29" fmla="*/ T28 w 229"/>
                              <a:gd name="T30" fmla="+- 0 248 158"/>
                              <a:gd name="T31" fmla="*/ 2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" h="90">
                                <a:moveTo>
                                  <a:pt x="12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25" y="46"/>
                                </a:moveTo>
                                <a:lnTo>
                                  <a:pt x="22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9" y="0"/>
                                </a:moveTo>
                                <a:lnTo>
                                  <a:pt x="22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docshape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436"/>
                            <a:ext cx="212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docshape1110"/>
                        <wps:cNvSpPr>
                          <a:spLocks/>
                        </wps:cNvSpPr>
                        <wps:spPr bwMode="auto">
                          <a:xfrm>
                            <a:off x="6300" y="1479"/>
                            <a:ext cx="744" cy="90"/>
                          </a:xfrm>
                          <a:custGeom>
                            <a:avLst/>
                            <a:gdLst>
                              <a:gd name="T0" fmla="+- 0 6672 6300"/>
                              <a:gd name="T1" fmla="*/ T0 w 744"/>
                              <a:gd name="T2" fmla="+- 0 1524 1480"/>
                              <a:gd name="T3" fmla="*/ 1524 h 90"/>
                              <a:gd name="T4" fmla="+- 0 6300 6300"/>
                              <a:gd name="T5" fmla="*/ T4 w 744"/>
                              <a:gd name="T6" fmla="+- 0 1524 1480"/>
                              <a:gd name="T7" fmla="*/ 1524 h 90"/>
                              <a:gd name="T8" fmla="+- 0 6672 6300"/>
                              <a:gd name="T9" fmla="*/ T8 w 744"/>
                              <a:gd name="T10" fmla="+- 0 1524 1480"/>
                              <a:gd name="T11" fmla="*/ 1524 h 90"/>
                              <a:gd name="T12" fmla="+- 0 7044 6300"/>
                              <a:gd name="T13" fmla="*/ T12 w 744"/>
                              <a:gd name="T14" fmla="+- 0 1524 1480"/>
                              <a:gd name="T15" fmla="*/ 1524 h 90"/>
                              <a:gd name="T16" fmla="+- 0 6300 6300"/>
                              <a:gd name="T17" fmla="*/ T16 w 744"/>
                              <a:gd name="T18" fmla="+- 0 1480 1480"/>
                              <a:gd name="T19" fmla="*/ 1480 h 90"/>
                              <a:gd name="T20" fmla="+- 0 6300 6300"/>
                              <a:gd name="T21" fmla="*/ T20 w 744"/>
                              <a:gd name="T22" fmla="+- 0 1570 1480"/>
                              <a:gd name="T23" fmla="*/ 1570 h 90"/>
                              <a:gd name="T24" fmla="+- 0 7044 6300"/>
                              <a:gd name="T25" fmla="*/ T24 w 744"/>
                              <a:gd name="T26" fmla="+- 0 1480 1480"/>
                              <a:gd name="T27" fmla="*/ 1480 h 90"/>
                              <a:gd name="T28" fmla="+- 0 7044 6300"/>
                              <a:gd name="T29" fmla="*/ T28 w 744"/>
                              <a:gd name="T30" fmla="+- 0 1570 1480"/>
                              <a:gd name="T31" fmla="*/ 157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4" h="90">
                                <a:moveTo>
                                  <a:pt x="37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72" y="44"/>
                                </a:moveTo>
                                <a:lnTo>
                                  <a:pt x="74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1111"/>
                        <wps:cNvSpPr>
                          <a:spLocks noChangeArrowheads="1"/>
                        </wps:cNvSpPr>
                        <wps:spPr bwMode="auto">
                          <a:xfrm>
                            <a:off x="4546" y="1965"/>
                            <a:ext cx="1278" cy="17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1112"/>
                        <wps:cNvSpPr>
                          <a:spLocks/>
                        </wps:cNvSpPr>
                        <wps:spPr bwMode="auto">
                          <a:xfrm>
                            <a:off x="5661" y="2008"/>
                            <a:ext cx="315" cy="90"/>
                          </a:xfrm>
                          <a:custGeom>
                            <a:avLst/>
                            <a:gdLst>
                              <a:gd name="T0" fmla="+- 0 5822 5662"/>
                              <a:gd name="T1" fmla="*/ T0 w 315"/>
                              <a:gd name="T2" fmla="+- 0 2052 2008"/>
                              <a:gd name="T3" fmla="*/ 2052 h 90"/>
                              <a:gd name="T4" fmla="+- 0 5662 5662"/>
                              <a:gd name="T5" fmla="*/ T4 w 315"/>
                              <a:gd name="T6" fmla="+- 0 2052 2008"/>
                              <a:gd name="T7" fmla="*/ 2052 h 90"/>
                              <a:gd name="T8" fmla="+- 0 5822 5662"/>
                              <a:gd name="T9" fmla="*/ T8 w 315"/>
                              <a:gd name="T10" fmla="+- 0 2052 2008"/>
                              <a:gd name="T11" fmla="*/ 2052 h 90"/>
                              <a:gd name="T12" fmla="+- 0 5976 5662"/>
                              <a:gd name="T13" fmla="*/ T12 w 315"/>
                              <a:gd name="T14" fmla="+- 0 2052 2008"/>
                              <a:gd name="T15" fmla="*/ 2052 h 90"/>
                              <a:gd name="T16" fmla="+- 0 5662 5662"/>
                              <a:gd name="T17" fmla="*/ T16 w 315"/>
                              <a:gd name="T18" fmla="+- 0 2008 2008"/>
                              <a:gd name="T19" fmla="*/ 2008 h 90"/>
                              <a:gd name="T20" fmla="+- 0 5662 5662"/>
                              <a:gd name="T21" fmla="*/ T20 w 315"/>
                              <a:gd name="T22" fmla="+- 0 2098 2008"/>
                              <a:gd name="T23" fmla="*/ 2098 h 90"/>
                              <a:gd name="T24" fmla="+- 0 5976 5662"/>
                              <a:gd name="T25" fmla="*/ T24 w 315"/>
                              <a:gd name="T26" fmla="+- 0 2008 2008"/>
                              <a:gd name="T27" fmla="*/ 2008 h 90"/>
                              <a:gd name="T28" fmla="+- 0 5976 5662"/>
                              <a:gd name="T29" fmla="*/ T28 w 315"/>
                              <a:gd name="T30" fmla="+- 0 2098 2008"/>
                              <a:gd name="T31" fmla="*/ 20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90">
                                <a:moveTo>
                                  <a:pt x="16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60" y="44"/>
                                </a:moveTo>
                                <a:lnTo>
                                  <a:pt x="31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4" y="0"/>
                                </a:moveTo>
                                <a:lnTo>
                                  <a:pt x="31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docshape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229"/>
                            <a:ext cx="103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docshape1114"/>
                        <wps:cNvSpPr>
                          <a:spLocks/>
                        </wps:cNvSpPr>
                        <wps:spPr bwMode="auto">
                          <a:xfrm>
                            <a:off x="5432" y="2272"/>
                            <a:ext cx="296" cy="90"/>
                          </a:xfrm>
                          <a:custGeom>
                            <a:avLst/>
                            <a:gdLst>
                              <a:gd name="T0" fmla="+- 0 5575 5433"/>
                              <a:gd name="T1" fmla="*/ T0 w 296"/>
                              <a:gd name="T2" fmla="+- 0 2319 2273"/>
                              <a:gd name="T3" fmla="*/ 2319 h 90"/>
                              <a:gd name="T4" fmla="+- 0 5433 5433"/>
                              <a:gd name="T5" fmla="*/ T4 w 296"/>
                              <a:gd name="T6" fmla="+- 0 2319 2273"/>
                              <a:gd name="T7" fmla="*/ 2319 h 90"/>
                              <a:gd name="T8" fmla="+- 0 5575 5433"/>
                              <a:gd name="T9" fmla="*/ T8 w 296"/>
                              <a:gd name="T10" fmla="+- 0 2319 2273"/>
                              <a:gd name="T11" fmla="*/ 2319 h 90"/>
                              <a:gd name="T12" fmla="+- 0 5728 5433"/>
                              <a:gd name="T13" fmla="*/ T12 w 296"/>
                              <a:gd name="T14" fmla="+- 0 2319 2273"/>
                              <a:gd name="T15" fmla="*/ 2319 h 90"/>
                              <a:gd name="T16" fmla="+- 0 5433 5433"/>
                              <a:gd name="T17" fmla="*/ T16 w 296"/>
                              <a:gd name="T18" fmla="+- 0 2273 2273"/>
                              <a:gd name="T19" fmla="*/ 2273 h 90"/>
                              <a:gd name="T20" fmla="+- 0 5433 5433"/>
                              <a:gd name="T21" fmla="*/ T20 w 296"/>
                              <a:gd name="T22" fmla="+- 0 2363 2273"/>
                              <a:gd name="T23" fmla="*/ 2363 h 90"/>
                              <a:gd name="T24" fmla="+- 0 5728 5433"/>
                              <a:gd name="T25" fmla="*/ T24 w 296"/>
                              <a:gd name="T26" fmla="+- 0 2273 2273"/>
                              <a:gd name="T27" fmla="*/ 2273 h 90"/>
                              <a:gd name="T28" fmla="+- 0 5728 5433"/>
                              <a:gd name="T29" fmla="*/ T28 w 296"/>
                              <a:gd name="T30" fmla="+- 0 2363 2273"/>
                              <a:gd name="T31" fmla="*/ 23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6" h="90">
                                <a:moveTo>
                                  <a:pt x="14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42" y="46"/>
                                </a:moveTo>
                                <a:lnTo>
                                  <a:pt x="29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95" y="0"/>
                                </a:moveTo>
                                <a:lnTo>
                                  <a:pt x="29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1115"/>
                        <wps:cNvSpPr>
                          <a:spLocks noChangeArrowheads="1"/>
                        </wps:cNvSpPr>
                        <wps:spPr bwMode="auto">
                          <a:xfrm>
                            <a:off x="4546" y="2758"/>
                            <a:ext cx="734" cy="17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1116"/>
                        <wps:cNvSpPr>
                          <a:spLocks/>
                        </wps:cNvSpPr>
                        <wps:spPr bwMode="auto">
                          <a:xfrm>
                            <a:off x="4946" y="2801"/>
                            <a:ext cx="658" cy="90"/>
                          </a:xfrm>
                          <a:custGeom>
                            <a:avLst/>
                            <a:gdLst>
                              <a:gd name="T0" fmla="+- 0 5280 4947"/>
                              <a:gd name="T1" fmla="*/ T0 w 658"/>
                              <a:gd name="T2" fmla="+- 0 2847 2801"/>
                              <a:gd name="T3" fmla="*/ 2847 h 90"/>
                              <a:gd name="T4" fmla="+- 0 4947 4947"/>
                              <a:gd name="T5" fmla="*/ T4 w 658"/>
                              <a:gd name="T6" fmla="+- 0 2847 2801"/>
                              <a:gd name="T7" fmla="*/ 2847 h 90"/>
                              <a:gd name="T8" fmla="+- 0 5280 4947"/>
                              <a:gd name="T9" fmla="*/ T8 w 658"/>
                              <a:gd name="T10" fmla="+- 0 2847 2801"/>
                              <a:gd name="T11" fmla="*/ 2847 h 90"/>
                              <a:gd name="T12" fmla="+- 0 5604 4947"/>
                              <a:gd name="T13" fmla="*/ T12 w 658"/>
                              <a:gd name="T14" fmla="+- 0 2847 2801"/>
                              <a:gd name="T15" fmla="*/ 2847 h 90"/>
                              <a:gd name="T16" fmla="+- 0 4947 4947"/>
                              <a:gd name="T17" fmla="*/ T16 w 658"/>
                              <a:gd name="T18" fmla="+- 0 2801 2801"/>
                              <a:gd name="T19" fmla="*/ 2801 h 90"/>
                              <a:gd name="T20" fmla="+- 0 4947 4947"/>
                              <a:gd name="T21" fmla="*/ T20 w 658"/>
                              <a:gd name="T22" fmla="+- 0 2891 2801"/>
                              <a:gd name="T23" fmla="*/ 2891 h 90"/>
                              <a:gd name="T24" fmla="+- 0 5604 4947"/>
                              <a:gd name="T25" fmla="*/ T24 w 658"/>
                              <a:gd name="T26" fmla="+- 0 2801 2801"/>
                              <a:gd name="T27" fmla="*/ 2801 h 90"/>
                              <a:gd name="T28" fmla="+- 0 5604 4947"/>
                              <a:gd name="T29" fmla="*/ T28 w 658"/>
                              <a:gd name="T30" fmla="+- 0 2891 2801"/>
                              <a:gd name="T31" fmla="*/ 28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90">
                                <a:moveTo>
                                  <a:pt x="33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33" y="46"/>
                                </a:moveTo>
                                <a:lnTo>
                                  <a:pt x="65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7" y="0"/>
                                </a:moveTo>
                                <a:lnTo>
                                  <a:pt x="6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1117"/>
                        <wps:cNvSpPr>
                          <a:spLocks noChangeArrowheads="1"/>
                        </wps:cNvSpPr>
                        <wps:spPr bwMode="auto">
                          <a:xfrm>
                            <a:off x="4546" y="3022"/>
                            <a:ext cx="582" cy="17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docshape1118"/>
                        <wps:cNvSpPr>
                          <a:spLocks/>
                        </wps:cNvSpPr>
                        <wps:spPr bwMode="auto">
                          <a:xfrm>
                            <a:off x="4908" y="3065"/>
                            <a:ext cx="439" cy="90"/>
                          </a:xfrm>
                          <a:custGeom>
                            <a:avLst/>
                            <a:gdLst>
                              <a:gd name="T0" fmla="+- 0 5129 4909"/>
                              <a:gd name="T1" fmla="*/ T0 w 439"/>
                              <a:gd name="T2" fmla="+- 0 3111 3066"/>
                              <a:gd name="T3" fmla="*/ 3111 h 90"/>
                              <a:gd name="T4" fmla="+- 0 4909 4909"/>
                              <a:gd name="T5" fmla="*/ T4 w 439"/>
                              <a:gd name="T6" fmla="+- 0 3111 3066"/>
                              <a:gd name="T7" fmla="*/ 3111 h 90"/>
                              <a:gd name="T8" fmla="+- 0 5129 4909"/>
                              <a:gd name="T9" fmla="*/ T8 w 439"/>
                              <a:gd name="T10" fmla="+- 0 3111 3066"/>
                              <a:gd name="T11" fmla="*/ 3111 h 90"/>
                              <a:gd name="T12" fmla="+- 0 5347 4909"/>
                              <a:gd name="T13" fmla="*/ T12 w 439"/>
                              <a:gd name="T14" fmla="+- 0 3111 3066"/>
                              <a:gd name="T15" fmla="*/ 3111 h 90"/>
                              <a:gd name="T16" fmla="+- 0 4909 4909"/>
                              <a:gd name="T17" fmla="*/ T16 w 439"/>
                              <a:gd name="T18" fmla="+- 0 3066 3066"/>
                              <a:gd name="T19" fmla="*/ 3066 h 90"/>
                              <a:gd name="T20" fmla="+- 0 4909 4909"/>
                              <a:gd name="T21" fmla="*/ T20 w 439"/>
                              <a:gd name="T22" fmla="+- 0 3156 3066"/>
                              <a:gd name="T23" fmla="*/ 3156 h 90"/>
                              <a:gd name="T24" fmla="+- 0 5347 4909"/>
                              <a:gd name="T25" fmla="*/ T24 w 439"/>
                              <a:gd name="T26" fmla="+- 0 3066 3066"/>
                              <a:gd name="T27" fmla="*/ 3066 h 90"/>
                              <a:gd name="T28" fmla="+- 0 5347 4909"/>
                              <a:gd name="T29" fmla="*/ T28 w 439"/>
                              <a:gd name="T30" fmla="+- 0 3156 3066"/>
                              <a:gd name="T31" fmla="*/ 31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9" h="90">
                                <a:moveTo>
                                  <a:pt x="22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0" y="45"/>
                                </a:moveTo>
                                <a:lnTo>
                                  <a:pt x="43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docshape1119"/>
                        <wps:cNvSpPr>
                          <a:spLocks noChangeArrowheads="1"/>
                        </wps:cNvSpPr>
                        <wps:spPr bwMode="auto">
                          <a:xfrm>
                            <a:off x="4546" y="3287"/>
                            <a:ext cx="1830" cy="177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docshape1120"/>
                        <wps:cNvSpPr>
                          <a:spLocks/>
                        </wps:cNvSpPr>
                        <wps:spPr bwMode="auto">
                          <a:xfrm>
                            <a:off x="6090" y="3330"/>
                            <a:ext cx="563" cy="90"/>
                          </a:xfrm>
                          <a:custGeom>
                            <a:avLst/>
                            <a:gdLst>
                              <a:gd name="T0" fmla="+- 0 6377 6090"/>
                              <a:gd name="T1" fmla="*/ T0 w 563"/>
                              <a:gd name="T2" fmla="+- 0 3375 3330"/>
                              <a:gd name="T3" fmla="*/ 3375 h 90"/>
                              <a:gd name="T4" fmla="+- 0 6090 6090"/>
                              <a:gd name="T5" fmla="*/ T4 w 563"/>
                              <a:gd name="T6" fmla="+- 0 3375 3330"/>
                              <a:gd name="T7" fmla="*/ 3375 h 90"/>
                              <a:gd name="T8" fmla="+- 0 6377 6090"/>
                              <a:gd name="T9" fmla="*/ T8 w 563"/>
                              <a:gd name="T10" fmla="+- 0 3375 3330"/>
                              <a:gd name="T11" fmla="*/ 3375 h 90"/>
                              <a:gd name="T12" fmla="+- 0 6653 6090"/>
                              <a:gd name="T13" fmla="*/ T12 w 563"/>
                              <a:gd name="T14" fmla="+- 0 3375 3330"/>
                              <a:gd name="T15" fmla="*/ 3375 h 90"/>
                              <a:gd name="T16" fmla="+- 0 6090 6090"/>
                              <a:gd name="T17" fmla="*/ T16 w 563"/>
                              <a:gd name="T18" fmla="+- 0 3330 3330"/>
                              <a:gd name="T19" fmla="*/ 3330 h 90"/>
                              <a:gd name="T20" fmla="+- 0 6090 6090"/>
                              <a:gd name="T21" fmla="*/ T20 w 563"/>
                              <a:gd name="T22" fmla="+- 0 3420 3330"/>
                              <a:gd name="T23" fmla="*/ 3420 h 90"/>
                              <a:gd name="T24" fmla="+- 0 6653 6090"/>
                              <a:gd name="T25" fmla="*/ T24 w 563"/>
                              <a:gd name="T26" fmla="+- 0 3330 3330"/>
                              <a:gd name="T27" fmla="*/ 3330 h 90"/>
                              <a:gd name="T28" fmla="+- 0 6653 6090"/>
                              <a:gd name="T29" fmla="*/ T28 w 563"/>
                              <a:gd name="T30" fmla="+- 0 3420 3330"/>
                              <a:gd name="T31" fmla="*/ 34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3" h="90">
                                <a:moveTo>
                                  <a:pt x="28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7" y="45"/>
                                </a:moveTo>
                                <a:lnTo>
                                  <a:pt x="56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63" y="0"/>
                                </a:moveTo>
                                <a:lnTo>
                                  <a:pt x="56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docshape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551"/>
                            <a:ext cx="232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" name="docshape1122"/>
                        <wps:cNvSpPr>
                          <a:spLocks/>
                        </wps:cNvSpPr>
                        <wps:spPr bwMode="auto">
                          <a:xfrm>
                            <a:off x="6328" y="3594"/>
                            <a:ext cx="1096" cy="90"/>
                          </a:xfrm>
                          <a:custGeom>
                            <a:avLst/>
                            <a:gdLst>
                              <a:gd name="T0" fmla="+- 0 6871 6329"/>
                              <a:gd name="T1" fmla="*/ T0 w 1096"/>
                              <a:gd name="T2" fmla="+- 0 3639 3594"/>
                              <a:gd name="T3" fmla="*/ 3639 h 90"/>
                              <a:gd name="T4" fmla="+- 0 6329 6329"/>
                              <a:gd name="T5" fmla="*/ T4 w 1096"/>
                              <a:gd name="T6" fmla="+- 0 3639 3594"/>
                              <a:gd name="T7" fmla="*/ 3639 h 90"/>
                              <a:gd name="T8" fmla="+- 0 6871 6329"/>
                              <a:gd name="T9" fmla="*/ T8 w 1096"/>
                              <a:gd name="T10" fmla="+- 0 3639 3594"/>
                              <a:gd name="T11" fmla="*/ 3639 h 90"/>
                              <a:gd name="T12" fmla="+- 0 7425 6329"/>
                              <a:gd name="T13" fmla="*/ T12 w 1096"/>
                              <a:gd name="T14" fmla="+- 0 3639 3594"/>
                              <a:gd name="T15" fmla="*/ 3639 h 90"/>
                              <a:gd name="T16" fmla="+- 0 6329 6329"/>
                              <a:gd name="T17" fmla="*/ T16 w 1096"/>
                              <a:gd name="T18" fmla="+- 0 3594 3594"/>
                              <a:gd name="T19" fmla="*/ 3594 h 90"/>
                              <a:gd name="T20" fmla="+- 0 6329 6329"/>
                              <a:gd name="T21" fmla="*/ T20 w 1096"/>
                              <a:gd name="T22" fmla="+- 0 3684 3594"/>
                              <a:gd name="T23" fmla="*/ 3684 h 90"/>
                              <a:gd name="T24" fmla="+- 0 7425 6329"/>
                              <a:gd name="T25" fmla="*/ T24 w 1096"/>
                              <a:gd name="T26" fmla="+- 0 3594 3594"/>
                              <a:gd name="T27" fmla="*/ 3594 h 90"/>
                              <a:gd name="T28" fmla="+- 0 7425 6329"/>
                              <a:gd name="T29" fmla="*/ T28 w 1096"/>
                              <a:gd name="T30" fmla="+- 0 3684 3594"/>
                              <a:gd name="T31" fmla="*/ 368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6" h="90">
                                <a:moveTo>
                                  <a:pt x="54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42" y="45"/>
                                </a:moveTo>
                                <a:lnTo>
                                  <a:pt x="109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96" y="0"/>
                                </a:moveTo>
                                <a:lnTo>
                                  <a:pt x="10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docshape1123"/>
                        <wps:cNvSpPr>
                          <a:spLocks noChangeArrowheads="1"/>
                        </wps:cNvSpPr>
                        <wps:spPr bwMode="auto">
                          <a:xfrm>
                            <a:off x="4546" y="4344"/>
                            <a:ext cx="849" cy="177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docshape1124"/>
                        <wps:cNvSpPr>
                          <a:spLocks/>
                        </wps:cNvSpPr>
                        <wps:spPr bwMode="auto">
                          <a:xfrm>
                            <a:off x="5137" y="4387"/>
                            <a:ext cx="506" cy="90"/>
                          </a:xfrm>
                          <a:custGeom>
                            <a:avLst/>
                            <a:gdLst>
                              <a:gd name="T0" fmla="+- 0 5395 5137"/>
                              <a:gd name="T1" fmla="*/ T0 w 506"/>
                              <a:gd name="T2" fmla="+- 0 4433 4387"/>
                              <a:gd name="T3" fmla="*/ 4433 h 90"/>
                              <a:gd name="T4" fmla="+- 0 5137 5137"/>
                              <a:gd name="T5" fmla="*/ T4 w 506"/>
                              <a:gd name="T6" fmla="+- 0 4433 4387"/>
                              <a:gd name="T7" fmla="*/ 4433 h 90"/>
                              <a:gd name="T8" fmla="+- 0 5395 5137"/>
                              <a:gd name="T9" fmla="*/ T8 w 506"/>
                              <a:gd name="T10" fmla="+- 0 4433 4387"/>
                              <a:gd name="T11" fmla="*/ 4433 h 90"/>
                              <a:gd name="T12" fmla="+- 0 5643 5137"/>
                              <a:gd name="T13" fmla="*/ T12 w 506"/>
                              <a:gd name="T14" fmla="+- 0 4433 4387"/>
                              <a:gd name="T15" fmla="*/ 4433 h 90"/>
                              <a:gd name="T16" fmla="+- 0 5137 5137"/>
                              <a:gd name="T17" fmla="*/ T16 w 506"/>
                              <a:gd name="T18" fmla="+- 0 4387 4387"/>
                              <a:gd name="T19" fmla="*/ 4387 h 90"/>
                              <a:gd name="T20" fmla="+- 0 5137 5137"/>
                              <a:gd name="T21" fmla="*/ T20 w 506"/>
                              <a:gd name="T22" fmla="+- 0 4477 4387"/>
                              <a:gd name="T23" fmla="*/ 4477 h 90"/>
                              <a:gd name="T24" fmla="+- 0 5643 5137"/>
                              <a:gd name="T25" fmla="*/ T24 w 506"/>
                              <a:gd name="T26" fmla="+- 0 4387 4387"/>
                              <a:gd name="T27" fmla="*/ 4387 h 90"/>
                              <a:gd name="T28" fmla="+- 0 5643 5137"/>
                              <a:gd name="T29" fmla="*/ T28 w 506"/>
                              <a:gd name="T30" fmla="+- 0 4477 4387"/>
                              <a:gd name="T31" fmla="*/ 44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90">
                                <a:moveTo>
                                  <a:pt x="258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58" y="46"/>
                                </a:moveTo>
                                <a:lnTo>
                                  <a:pt x="506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06" y="0"/>
                                </a:moveTo>
                                <a:lnTo>
                                  <a:pt x="50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docshape1125"/>
                        <wps:cNvSpPr>
                          <a:spLocks noChangeArrowheads="1"/>
                        </wps:cNvSpPr>
                        <wps:spPr bwMode="auto">
                          <a:xfrm>
                            <a:off x="4546" y="4608"/>
                            <a:ext cx="1077" cy="177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docshape1126"/>
                        <wps:cNvSpPr>
                          <a:spLocks/>
                        </wps:cNvSpPr>
                        <wps:spPr bwMode="auto">
                          <a:xfrm>
                            <a:off x="5385" y="4651"/>
                            <a:ext cx="467" cy="90"/>
                          </a:xfrm>
                          <a:custGeom>
                            <a:avLst/>
                            <a:gdLst>
                              <a:gd name="T0" fmla="+- 0 5623 5385"/>
                              <a:gd name="T1" fmla="*/ T0 w 467"/>
                              <a:gd name="T2" fmla="+- 0 4697 4652"/>
                              <a:gd name="T3" fmla="*/ 4697 h 90"/>
                              <a:gd name="T4" fmla="+- 0 5385 5385"/>
                              <a:gd name="T5" fmla="*/ T4 w 467"/>
                              <a:gd name="T6" fmla="+- 0 4697 4652"/>
                              <a:gd name="T7" fmla="*/ 4697 h 90"/>
                              <a:gd name="T8" fmla="+- 0 5623 5385"/>
                              <a:gd name="T9" fmla="*/ T8 w 467"/>
                              <a:gd name="T10" fmla="+- 0 4697 4652"/>
                              <a:gd name="T11" fmla="*/ 4697 h 90"/>
                              <a:gd name="T12" fmla="+- 0 5852 5385"/>
                              <a:gd name="T13" fmla="*/ T12 w 467"/>
                              <a:gd name="T14" fmla="+- 0 4697 4652"/>
                              <a:gd name="T15" fmla="*/ 4697 h 90"/>
                              <a:gd name="T16" fmla="+- 0 5385 5385"/>
                              <a:gd name="T17" fmla="*/ T16 w 467"/>
                              <a:gd name="T18" fmla="+- 0 4652 4652"/>
                              <a:gd name="T19" fmla="*/ 4652 h 90"/>
                              <a:gd name="T20" fmla="+- 0 5385 5385"/>
                              <a:gd name="T21" fmla="*/ T20 w 467"/>
                              <a:gd name="T22" fmla="+- 0 4742 4652"/>
                              <a:gd name="T23" fmla="*/ 4742 h 90"/>
                              <a:gd name="T24" fmla="+- 0 5852 5385"/>
                              <a:gd name="T25" fmla="*/ T24 w 467"/>
                              <a:gd name="T26" fmla="+- 0 4652 4652"/>
                              <a:gd name="T27" fmla="*/ 4652 h 90"/>
                              <a:gd name="T28" fmla="+- 0 5852 5385"/>
                              <a:gd name="T29" fmla="*/ T28 w 467"/>
                              <a:gd name="T30" fmla="+- 0 4742 4652"/>
                              <a:gd name="T31" fmla="*/ 47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7" h="90">
                                <a:moveTo>
                                  <a:pt x="23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38" y="45"/>
                                </a:moveTo>
                                <a:lnTo>
                                  <a:pt x="46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7" y="0"/>
                                </a:moveTo>
                                <a:lnTo>
                                  <a:pt x="46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docshape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872"/>
                            <a:ext cx="195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" name="docshape1128"/>
                        <wps:cNvSpPr>
                          <a:spLocks/>
                        </wps:cNvSpPr>
                        <wps:spPr bwMode="auto">
                          <a:xfrm>
                            <a:off x="5985" y="4916"/>
                            <a:ext cx="1020" cy="90"/>
                          </a:xfrm>
                          <a:custGeom>
                            <a:avLst/>
                            <a:gdLst>
                              <a:gd name="T0" fmla="+- 0 6499 5986"/>
                              <a:gd name="T1" fmla="*/ T0 w 1020"/>
                              <a:gd name="T2" fmla="+- 0 4961 4916"/>
                              <a:gd name="T3" fmla="*/ 4961 h 90"/>
                              <a:gd name="T4" fmla="+- 0 5986 5986"/>
                              <a:gd name="T5" fmla="*/ T4 w 1020"/>
                              <a:gd name="T6" fmla="+- 0 4961 4916"/>
                              <a:gd name="T7" fmla="*/ 4961 h 90"/>
                              <a:gd name="T8" fmla="+- 0 6499 5986"/>
                              <a:gd name="T9" fmla="*/ T8 w 1020"/>
                              <a:gd name="T10" fmla="+- 0 4961 4916"/>
                              <a:gd name="T11" fmla="*/ 4961 h 90"/>
                              <a:gd name="T12" fmla="+- 0 7005 5986"/>
                              <a:gd name="T13" fmla="*/ T12 w 1020"/>
                              <a:gd name="T14" fmla="+- 0 4961 4916"/>
                              <a:gd name="T15" fmla="*/ 4961 h 90"/>
                              <a:gd name="T16" fmla="+- 0 5986 5986"/>
                              <a:gd name="T17" fmla="*/ T16 w 1020"/>
                              <a:gd name="T18" fmla="+- 0 4916 4916"/>
                              <a:gd name="T19" fmla="*/ 4916 h 90"/>
                              <a:gd name="T20" fmla="+- 0 5986 5986"/>
                              <a:gd name="T21" fmla="*/ T20 w 1020"/>
                              <a:gd name="T22" fmla="+- 0 5006 4916"/>
                              <a:gd name="T23" fmla="*/ 5006 h 90"/>
                              <a:gd name="T24" fmla="+- 0 7005 5986"/>
                              <a:gd name="T25" fmla="*/ T24 w 1020"/>
                              <a:gd name="T26" fmla="+- 0 4916 4916"/>
                              <a:gd name="T27" fmla="*/ 4916 h 90"/>
                              <a:gd name="T28" fmla="+- 0 7005 5986"/>
                              <a:gd name="T29" fmla="*/ T28 w 1020"/>
                              <a:gd name="T30" fmla="+- 0 5006 4916"/>
                              <a:gd name="T31" fmla="*/ 50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0" h="90">
                                <a:moveTo>
                                  <a:pt x="51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13" y="45"/>
                                </a:moveTo>
                                <a:lnTo>
                                  <a:pt x="101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19" y="0"/>
                                </a:moveTo>
                                <a:lnTo>
                                  <a:pt x="10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docshape1129"/>
                        <wps:cNvSpPr>
                          <a:spLocks noChangeArrowheads="1"/>
                        </wps:cNvSpPr>
                        <wps:spPr bwMode="auto">
                          <a:xfrm>
                            <a:off x="4546" y="5401"/>
                            <a:ext cx="1621" cy="177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docshape1130"/>
                        <wps:cNvSpPr>
                          <a:spLocks/>
                        </wps:cNvSpPr>
                        <wps:spPr bwMode="auto">
                          <a:xfrm>
                            <a:off x="5833" y="5444"/>
                            <a:ext cx="667" cy="90"/>
                          </a:xfrm>
                          <a:custGeom>
                            <a:avLst/>
                            <a:gdLst>
                              <a:gd name="T0" fmla="+- 0 6166 5833"/>
                              <a:gd name="T1" fmla="*/ T0 w 667"/>
                              <a:gd name="T2" fmla="+- 0 5489 5445"/>
                              <a:gd name="T3" fmla="*/ 5489 h 90"/>
                              <a:gd name="T4" fmla="+- 0 5833 5833"/>
                              <a:gd name="T5" fmla="*/ T4 w 667"/>
                              <a:gd name="T6" fmla="+- 0 5489 5445"/>
                              <a:gd name="T7" fmla="*/ 5489 h 90"/>
                              <a:gd name="T8" fmla="+- 0 6166 5833"/>
                              <a:gd name="T9" fmla="*/ T8 w 667"/>
                              <a:gd name="T10" fmla="+- 0 5489 5445"/>
                              <a:gd name="T11" fmla="*/ 5489 h 90"/>
                              <a:gd name="T12" fmla="+- 0 6500 5833"/>
                              <a:gd name="T13" fmla="*/ T12 w 667"/>
                              <a:gd name="T14" fmla="+- 0 5489 5445"/>
                              <a:gd name="T15" fmla="*/ 5489 h 90"/>
                              <a:gd name="T16" fmla="+- 0 5833 5833"/>
                              <a:gd name="T17" fmla="*/ T16 w 667"/>
                              <a:gd name="T18" fmla="+- 0 5445 5445"/>
                              <a:gd name="T19" fmla="*/ 5445 h 90"/>
                              <a:gd name="T20" fmla="+- 0 5833 5833"/>
                              <a:gd name="T21" fmla="*/ T20 w 667"/>
                              <a:gd name="T22" fmla="+- 0 5535 5445"/>
                              <a:gd name="T23" fmla="*/ 5535 h 90"/>
                              <a:gd name="T24" fmla="+- 0 6500 5833"/>
                              <a:gd name="T25" fmla="*/ T24 w 667"/>
                              <a:gd name="T26" fmla="+- 0 5445 5445"/>
                              <a:gd name="T27" fmla="*/ 5445 h 90"/>
                              <a:gd name="T28" fmla="+- 0 6500 5833"/>
                              <a:gd name="T29" fmla="*/ T28 w 667"/>
                              <a:gd name="T30" fmla="+- 0 5535 5445"/>
                              <a:gd name="T31" fmla="*/ 553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90">
                                <a:moveTo>
                                  <a:pt x="33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33" y="44"/>
                                </a:moveTo>
                                <a:lnTo>
                                  <a:pt x="66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67" y="0"/>
                                </a:moveTo>
                                <a:lnTo>
                                  <a:pt x="66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docshape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665"/>
                            <a:ext cx="108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" name="docshape1132"/>
                        <wps:cNvSpPr>
                          <a:spLocks/>
                        </wps:cNvSpPr>
                        <wps:spPr bwMode="auto">
                          <a:xfrm>
                            <a:off x="5518" y="5709"/>
                            <a:ext cx="220" cy="90"/>
                          </a:xfrm>
                          <a:custGeom>
                            <a:avLst/>
                            <a:gdLst>
                              <a:gd name="T0" fmla="+- 0 5633 5519"/>
                              <a:gd name="T1" fmla="*/ T0 w 220"/>
                              <a:gd name="T2" fmla="+- 0 5753 5709"/>
                              <a:gd name="T3" fmla="*/ 5753 h 90"/>
                              <a:gd name="T4" fmla="+- 0 5519 5519"/>
                              <a:gd name="T5" fmla="*/ T4 w 220"/>
                              <a:gd name="T6" fmla="+- 0 5753 5709"/>
                              <a:gd name="T7" fmla="*/ 5753 h 90"/>
                              <a:gd name="T8" fmla="+- 0 5633 5519"/>
                              <a:gd name="T9" fmla="*/ T8 w 220"/>
                              <a:gd name="T10" fmla="+- 0 5753 5709"/>
                              <a:gd name="T11" fmla="*/ 5753 h 90"/>
                              <a:gd name="T12" fmla="+- 0 5738 5519"/>
                              <a:gd name="T13" fmla="*/ T12 w 220"/>
                              <a:gd name="T14" fmla="+- 0 5753 5709"/>
                              <a:gd name="T15" fmla="*/ 5753 h 90"/>
                              <a:gd name="T16" fmla="+- 0 5519 5519"/>
                              <a:gd name="T17" fmla="*/ T16 w 220"/>
                              <a:gd name="T18" fmla="+- 0 5709 5709"/>
                              <a:gd name="T19" fmla="*/ 5709 h 90"/>
                              <a:gd name="T20" fmla="+- 0 5519 5519"/>
                              <a:gd name="T21" fmla="*/ T20 w 220"/>
                              <a:gd name="T22" fmla="+- 0 5799 5709"/>
                              <a:gd name="T23" fmla="*/ 5799 h 90"/>
                              <a:gd name="T24" fmla="+- 0 5738 5519"/>
                              <a:gd name="T25" fmla="*/ T24 w 220"/>
                              <a:gd name="T26" fmla="+- 0 5709 5709"/>
                              <a:gd name="T27" fmla="*/ 5709 h 90"/>
                              <a:gd name="T28" fmla="+- 0 5738 5519"/>
                              <a:gd name="T29" fmla="*/ T28 w 220"/>
                              <a:gd name="T30" fmla="+- 0 5799 5709"/>
                              <a:gd name="T31" fmla="*/ 579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0" h="90">
                                <a:moveTo>
                                  <a:pt x="11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14" y="44"/>
                                </a:moveTo>
                                <a:lnTo>
                                  <a:pt x="21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9" y="0"/>
                                </a:moveTo>
                                <a:lnTo>
                                  <a:pt x="2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1133"/>
                        <wps:cNvSpPr>
                          <a:spLocks noChangeArrowheads="1"/>
                        </wps:cNvSpPr>
                        <wps:spPr bwMode="auto">
                          <a:xfrm>
                            <a:off x="4546" y="643"/>
                            <a:ext cx="583" cy="17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1134"/>
                        <wps:cNvSpPr>
                          <a:spLocks/>
                        </wps:cNvSpPr>
                        <wps:spPr bwMode="auto">
                          <a:xfrm>
                            <a:off x="4918" y="687"/>
                            <a:ext cx="420" cy="90"/>
                          </a:xfrm>
                          <a:custGeom>
                            <a:avLst/>
                            <a:gdLst>
                              <a:gd name="T0" fmla="+- 0 5129 4918"/>
                              <a:gd name="T1" fmla="*/ T0 w 420"/>
                              <a:gd name="T2" fmla="+- 0 732 687"/>
                              <a:gd name="T3" fmla="*/ 732 h 90"/>
                              <a:gd name="T4" fmla="+- 0 4918 4918"/>
                              <a:gd name="T5" fmla="*/ T4 w 420"/>
                              <a:gd name="T6" fmla="+- 0 732 687"/>
                              <a:gd name="T7" fmla="*/ 732 h 90"/>
                              <a:gd name="T8" fmla="+- 0 5129 4918"/>
                              <a:gd name="T9" fmla="*/ T8 w 420"/>
                              <a:gd name="T10" fmla="+- 0 732 687"/>
                              <a:gd name="T11" fmla="*/ 732 h 90"/>
                              <a:gd name="T12" fmla="+- 0 5338 4918"/>
                              <a:gd name="T13" fmla="*/ T12 w 420"/>
                              <a:gd name="T14" fmla="+- 0 732 687"/>
                              <a:gd name="T15" fmla="*/ 732 h 90"/>
                              <a:gd name="T16" fmla="+- 0 4918 4918"/>
                              <a:gd name="T17" fmla="*/ T16 w 420"/>
                              <a:gd name="T18" fmla="+- 0 687 687"/>
                              <a:gd name="T19" fmla="*/ 687 h 90"/>
                              <a:gd name="T20" fmla="+- 0 4918 4918"/>
                              <a:gd name="T21" fmla="*/ T20 w 420"/>
                              <a:gd name="T22" fmla="+- 0 777 687"/>
                              <a:gd name="T23" fmla="*/ 777 h 90"/>
                              <a:gd name="T24" fmla="+- 0 5338 4918"/>
                              <a:gd name="T25" fmla="*/ T24 w 420"/>
                              <a:gd name="T26" fmla="+- 0 687 687"/>
                              <a:gd name="T27" fmla="*/ 687 h 90"/>
                              <a:gd name="T28" fmla="+- 0 5338 4918"/>
                              <a:gd name="T29" fmla="*/ T28 w 420"/>
                              <a:gd name="T30" fmla="+- 0 777 687"/>
                              <a:gd name="T31" fmla="*/ 7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90">
                                <a:moveTo>
                                  <a:pt x="21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11" y="45"/>
                                </a:moveTo>
                                <a:lnTo>
                                  <a:pt x="42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20" y="0"/>
                                </a:moveTo>
                                <a:lnTo>
                                  <a:pt x="42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1135"/>
                        <wps:cNvSpPr>
                          <a:spLocks noChangeArrowheads="1"/>
                        </wps:cNvSpPr>
                        <wps:spPr bwMode="auto">
                          <a:xfrm>
                            <a:off x="4546" y="907"/>
                            <a:ext cx="715" cy="17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1136"/>
                        <wps:cNvSpPr>
                          <a:spLocks/>
                        </wps:cNvSpPr>
                        <wps:spPr bwMode="auto">
                          <a:xfrm>
                            <a:off x="5089" y="951"/>
                            <a:ext cx="334" cy="90"/>
                          </a:xfrm>
                          <a:custGeom>
                            <a:avLst/>
                            <a:gdLst>
                              <a:gd name="T0" fmla="+- 0 5261 5090"/>
                              <a:gd name="T1" fmla="*/ T0 w 334"/>
                              <a:gd name="T2" fmla="+- 0 996 951"/>
                              <a:gd name="T3" fmla="*/ 996 h 90"/>
                              <a:gd name="T4" fmla="+- 0 5090 5090"/>
                              <a:gd name="T5" fmla="*/ T4 w 334"/>
                              <a:gd name="T6" fmla="+- 0 996 951"/>
                              <a:gd name="T7" fmla="*/ 996 h 90"/>
                              <a:gd name="T8" fmla="+- 0 5261 5090"/>
                              <a:gd name="T9" fmla="*/ T8 w 334"/>
                              <a:gd name="T10" fmla="+- 0 996 951"/>
                              <a:gd name="T11" fmla="*/ 996 h 90"/>
                              <a:gd name="T12" fmla="+- 0 5423 5090"/>
                              <a:gd name="T13" fmla="*/ T12 w 334"/>
                              <a:gd name="T14" fmla="+- 0 996 951"/>
                              <a:gd name="T15" fmla="*/ 996 h 90"/>
                              <a:gd name="T16" fmla="+- 0 5090 5090"/>
                              <a:gd name="T17" fmla="*/ T16 w 334"/>
                              <a:gd name="T18" fmla="+- 0 951 951"/>
                              <a:gd name="T19" fmla="*/ 951 h 90"/>
                              <a:gd name="T20" fmla="+- 0 5090 5090"/>
                              <a:gd name="T21" fmla="*/ T20 w 334"/>
                              <a:gd name="T22" fmla="+- 0 1041 951"/>
                              <a:gd name="T23" fmla="*/ 1041 h 90"/>
                              <a:gd name="T24" fmla="+- 0 5423 5090"/>
                              <a:gd name="T25" fmla="*/ T24 w 334"/>
                              <a:gd name="T26" fmla="+- 0 951 951"/>
                              <a:gd name="T27" fmla="*/ 951 h 90"/>
                              <a:gd name="T28" fmla="+- 0 5423 5090"/>
                              <a:gd name="T29" fmla="*/ T28 w 334"/>
                              <a:gd name="T30" fmla="+- 0 1041 951"/>
                              <a:gd name="T31" fmla="*/ 10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4" h="90">
                                <a:moveTo>
                                  <a:pt x="17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71" y="45"/>
                                </a:moveTo>
                                <a:lnTo>
                                  <a:pt x="33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3" y="0"/>
                                </a:moveTo>
                                <a:lnTo>
                                  <a:pt x="33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docshape1137"/>
                        <wps:cNvSpPr>
                          <a:spLocks noChangeArrowheads="1"/>
                        </wps:cNvSpPr>
                        <wps:spPr bwMode="auto">
                          <a:xfrm>
                            <a:off x="4546" y="1171"/>
                            <a:ext cx="1459" cy="178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docshape1138"/>
                        <wps:cNvSpPr>
                          <a:spLocks/>
                        </wps:cNvSpPr>
                        <wps:spPr bwMode="auto">
                          <a:xfrm>
                            <a:off x="4546" y="71"/>
                            <a:ext cx="1649" cy="5815"/>
                          </a:xfrm>
                          <a:custGeom>
                            <a:avLst/>
                            <a:gdLst>
                              <a:gd name="T0" fmla="+- 0 6005 4546"/>
                              <a:gd name="T1" fmla="*/ T0 w 1649"/>
                              <a:gd name="T2" fmla="+- 0 1260 71"/>
                              <a:gd name="T3" fmla="*/ 1260 h 5815"/>
                              <a:gd name="T4" fmla="+- 0 5824 4546"/>
                              <a:gd name="T5" fmla="*/ T4 w 1649"/>
                              <a:gd name="T6" fmla="+- 0 1260 71"/>
                              <a:gd name="T7" fmla="*/ 1260 h 5815"/>
                              <a:gd name="T8" fmla="+- 0 6005 4546"/>
                              <a:gd name="T9" fmla="*/ T8 w 1649"/>
                              <a:gd name="T10" fmla="+- 0 1260 71"/>
                              <a:gd name="T11" fmla="*/ 1260 h 5815"/>
                              <a:gd name="T12" fmla="+- 0 6195 4546"/>
                              <a:gd name="T13" fmla="*/ T12 w 1649"/>
                              <a:gd name="T14" fmla="+- 0 1260 71"/>
                              <a:gd name="T15" fmla="*/ 1260 h 5815"/>
                              <a:gd name="T16" fmla="+- 0 5824 4546"/>
                              <a:gd name="T17" fmla="*/ T16 w 1649"/>
                              <a:gd name="T18" fmla="+- 0 1216 71"/>
                              <a:gd name="T19" fmla="*/ 1216 h 5815"/>
                              <a:gd name="T20" fmla="+- 0 5824 4546"/>
                              <a:gd name="T21" fmla="*/ T20 w 1649"/>
                              <a:gd name="T22" fmla="+- 0 1306 71"/>
                              <a:gd name="T23" fmla="*/ 1306 h 5815"/>
                              <a:gd name="T24" fmla="+- 0 6195 4546"/>
                              <a:gd name="T25" fmla="*/ T24 w 1649"/>
                              <a:gd name="T26" fmla="+- 0 1216 71"/>
                              <a:gd name="T27" fmla="*/ 1216 h 5815"/>
                              <a:gd name="T28" fmla="+- 0 6195 4546"/>
                              <a:gd name="T29" fmla="*/ T28 w 1649"/>
                              <a:gd name="T30" fmla="+- 0 1306 71"/>
                              <a:gd name="T31" fmla="*/ 1306 h 5815"/>
                              <a:gd name="T32" fmla="+- 0 4546 4546"/>
                              <a:gd name="T33" fmla="*/ T32 w 1649"/>
                              <a:gd name="T34" fmla="+- 0 71 71"/>
                              <a:gd name="T35" fmla="*/ 71 h 5815"/>
                              <a:gd name="T36" fmla="+- 0 4546 4546"/>
                              <a:gd name="T37" fmla="*/ T36 w 1649"/>
                              <a:gd name="T38" fmla="+- 0 5886 71"/>
                              <a:gd name="T39" fmla="*/ 5886 h 5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9" h="5815">
                                <a:moveTo>
                                  <a:pt x="1459" y="1189"/>
                                </a:moveTo>
                                <a:lnTo>
                                  <a:pt x="1278" y="1189"/>
                                </a:lnTo>
                                <a:moveTo>
                                  <a:pt x="1459" y="1189"/>
                                </a:moveTo>
                                <a:lnTo>
                                  <a:pt x="1649" y="1189"/>
                                </a:lnTo>
                                <a:moveTo>
                                  <a:pt x="1278" y="1145"/>
                                </a:moveTo>
                                <a:lnTo>
                                  <a:pt x="1278" y="1235"/>
                                </a:lnTo>
                                <a:moveTo>
                                  <a:pt x="1649" y="1145"/>
                                </a:moveTo>
                                <a:lnTo>
                                  <a:pt x="1649" y="1235"/>
                                </a:lnTo>
                                <a:moveTo>
                                  <a:pt x="0" y="0"/>
                                </a:moveTo>
                                <a:lnTo>
                                  <a:pt x="0" y="58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BE5A8" id="docshapegroup1106" o:spid="_x0000_s1026" style="position:absolute;margin-left:226.95pt;margin-top:3.55pt;width:144.7pt;height:290.75pt;z-index:-30365184;mso-position-horizontal-relative:page" coordorigin="4539,71" coordsize="2894,5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">
                <v:rect id="docshape1107" o:spid="_x0000_s1027" style="position:absolute;left:4546;top:115;width:116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" fillcolor="#a6a6a6" stroked="f"/>
                <v:shape id="docshape1108" o:spid="_x0000_s1028" style="position:absolute;left:5585;top:158;width:229;height:90;visibility:visible;mso-wrap-style:square;v-text-anchor:top" coordsize="2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" path="m125,46l,46t125,l229,46m,l,90m229,r,90e" filled="f" strokecolor="#d9d9d9">
                  <v:path arrowok="t" o:connecttype="custom" o:connectlocs="125,204;0,204;125,204;229,204;0,158;0,248;229,158;229,248" o:connectangles="0,0,0,0,0,0,0,0"/>
                </v:shape>
                <v:shape id="docshape1109" o:spid="_x0000_s1029" type="#_x0000_t75" style="position:absolute;left:4546;top:1436;width:212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">
                  <v:imagedata r:id="rId354" o:title=""/>
                </v:shape>
                <v:shape id="docshape1110" o:spid="_x0000_s1030" style="position:absolute;left:6300;top:1479;width:744;height:90;visibility:visible;mso-wrap-style:square;v-text-anchor:top" coordsize="7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" path="m372,44l,44t372,l744,44m,l,90m744,r,90e" filled="f" strokecolor="#d9d9d9">
                  <v:path arrowok="t" o:connecttype="custom" o:connectlocs="372,1524;0,1524;372,1524;744,1524;0,1480;0,1570;744,1480;744,1570" o:connectangles="0,0,0,0,0,0,0,0"/>
                </v:shape>
                <v:rect id="docshape1111" o:spid="_x0000_s1031" style="position:absolute;left:4546;top:1965;width:127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" fillcolor="#3a5669" stroked="f"/>
                <v:shape id="docshape1112" o:spid="_x0000_s1032" style="position:absolute;left:5661;top:2008;width:315;height:90;visibility:visible;mso-wrap-style:square;v-text-anchor:top" coordsize="31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" path="m160,44l,44t160,l314,44m,l,90m314,r,90e" filled="f" strokecolor="#d9d9d9">
                  <v:path arrowok="t" o:connecttype="custom" o:connectlocs="160,2052;0,2052;160,2052;314,2052;0,2008;0,2098;314,2008;314,2098" o:connectangles="0,0,0,0,0,0,0,0"/>
                </v:shape>
                <v:shape id="docshape1113" o:spid="_x0000_s1033" type="#_x0000_t75" style="position:absolute;left:4546;top:2229;width:103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">
                  <v:imagedata r:id="rId355" o:title=""/>
                </v:shape>
                <v:shape id="docshape1114" o:spid="_x0000_s1034" style="position:absolute;left:5432;top:2272;width:296;height:90;visibility:visible;mso-wrap-style:square;v-text-anchor:top" coordsize="2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" path="m142,46l,46t142,l295,46m,l,90m295,r,90e" filled="f" strokecolor="#d9d9d9">
                  <v:path arrowok="t" o:connecttype="custom" o:connectlocs="142,2319;0,2319;142,2319;295,2319;0,2273;0,2363;295,2273;295,2363" o:connectangles="0,0,0,0,0,0,0,0"/>
                </v:shape>
                <v:rect id="docshape1115" o:spid="_x0000_s1035" style="position:absolute;left:4546;top:2758;width:73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" fillcolor="#f3b664" stroked="f"/>
                <v:shape id="docshape1116" o:spid="_x0000_s1036" style="position:absolute;left:4946;top:2801;width:658;height:90;visibility:visible;mso-wrap-style:square;v-text-anchor:top" coordsize="6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" path="m333,46l,46t333,l657,46m,l,90m657,r,90e" filled="f" strokecolor="#d9d9d9">
                  <v:path arrowok="t" o:connecttype="custom" o:connectlocs="333,2847;0,2847;333,2847;657,2847;0,2801;0,2891;657,2801;657,2891" o:connectangles="0,0,0,0,0,0,0,0"/>
                </v:shape>
                <v:rect id="docshape1117" o:spid="_x0000_s1037" style="position:absolute;left:4546;top:3022;width:58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" fillcolor="#f3b664" stroked="f"/>
                <v:shape id="docshape1118" o:spid="_x0000_s1038" style="position:absolute;left:4908;top:3065;width:439;height:90;visibility:visible;mso-wrap-style:square;v-text-anchor:top" coordsize="4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" path="m220,45l,45t220,l438,45m,l,90m438,r,90e" filled="f" strokecolor="#d9d9d9">
                  <v:path arrowok="t" o:connecttype="custom" o:connectlocs="220,3111;0,3111;220,3111;438,3111;0,3066;0,3156;438,3066;438,3156" o:connectangles="0,0,0,0,0,0,0,0"/>
                </v:shape>
                <v:rect id="docshape1119" o:spid="_x0000_s1039" style="position:absolute;left:4546;top:3287;width:183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" fillcolor="#f3b664" stroked="f"/>
                <v:shape id="docshape1120" o:spid="_x0000_s1040" style="position:absolute;left:6090;top:3330;width:563;height:90;visibility:visible;mso-wrap-style:square;v-text-anchor:top" coordsize="56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" path="m287,45l,45t287,l563,45m,l,90m563,r,90e" filled="f" strokecolor="#d9d9d9">
                  <v:path arrowok="t" o:connecttype="custom" o:connectlocs="287,3375;0,3375;287,3375;563,3375;0,3330;0,3420;563,3330;563,3420" o:connectangles="0,0,0,0,0,0,0,0"/>
                </v:shape>
                <v:shape id="docshape1121" o:spid="_x0000_s1041" type="#_x0000_t75" style="position:absolute;left:4546;top:3551;width:232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">
                  <v:imagedata r:id="rId356" o:title=""/>
                </v:shape>
                <v:shape id="docshape1122" o:spid="_x0000_s1042" style="position:absolute;left:6328;top:3594;width:1096;height:90;visibility:visible;mso-wrap-style:square;v-text-anchor:top" coordsize="10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" path="m542,45l,45t542,l1096,45m,l,90m1096,r,90e" filled="f" strokecolor="#d9d9d9">
                  <v:path arrowok="t" o:connecttype="custom" o:connectlocs="542,3639;0,3639;542,3639;1096,3639;0,3594;0,3684;1096,3594;1096,3684" o:connectangles="0,0,0,0,0,0,0,0"/>
                </v:shape>
                <v:rect id="docshape1123" o:spid="_x0000_s1043" style="position:absolute;left:4546;top:4344;width:84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" fillcolor="#b6c029" stroked="f"/>
                <v:shape id="docshape1124" o:spid="_x0000_s1044" style="position:absolute;left:5137;top:4387;width:506;height:90;visibility:visible;mso-wrap-style:square;v-text-anchor:top" coordsize="50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" path="m258,46l,46t258,l506,46m,l,90m506,r,90e" filled="f" strokecolor="#d9d9d9">
                  <v:path arrowok="t" o:connecttype="custom" o:connectlocs="258,4433;0,4433;258,4433;506,4433;0,4387;0,4477;506,4387;506,4477" o:connectangles="0,0,0,0,0,0,0,0"/>
                </v:shape>
                <v:rect id="docshape1125" o:spid="_x0000_s1045" style="position:absolute;left:4546;top:4608;width:107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" fillcolor="#b6c029" stroked="f"/>
                <v:shape id="docshape1126" o:spid="_x0000_s1046" style="position:absolute;left:5385;top:4651;width:467;height:90;visibility:visible;mso-wrap-style:square;v-text-anchor:top" coordsize="4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" path="m238,45l,45t238,l467,45m,l,90m467,r,90e" filled="f" strokecolor="#d9d9d9">
                  <v:path arrowok="t" o:connecttype="custom" o:connectlocs="238,4697;0,4697;238,4697;467,4697;0,4652;0,4742;467,4652;467,4742" o:connectangles="0,0,0,0,0,0,0,0"/>
                </v:shape>
                <v:shape id="docshape1127" o:spid="_x0000_s1047" type="#_x0000_t75" style="position:absolute;left:4546;top:4872;width:195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">
                  <v:imagedata r:id="rId357" o:title=""/>
                </v:shape>
                <v:shape id="docshape1128" o:spid="_x0000_s1048" style="position:absolute;left:5985;top:4916;width:1020;height:90;visibility:visible;mso-wrap-style:square;v-text-anchor:top" coordsize="10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" path="m513,45l,45t513,l1019,45m,l,90m1019,r,90e" filled="f" strokecolor="#d9d9d9">
                  <v:path arrowok="t" o:connecttype="custom" o:connectlocs="513,4961;0,4961;513,4961;1019,4961;0,4916;0,5006;1019,4916;1019,5006" o:connectangles="0,0,0,0,0,0,0,0"/>
                </v:shape>
                <v:rect id="docshape1129" o:spid="_x0000_s1049" style="position:absolute;left:4546;top:5401;width:162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" fillcolor="#6dc5ff" stroked="f"/>
                <v:shape id="docshape1130" o:spid="_x0000_s1050" style="position:absolute;left:5833;top:5444;width:667;height:90;visibility:visible;mso-wrap-style:square;v-text-anchor:top" coordsize="6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" path="m333,44l,44t333,l667,44m,l,90m667,r,90e" filled="f" strokecolor="#d9d9d9">
                  <v:path arrowok="t" o:connecttype="custom" o:connectlocs="333,5489;0,5489;333,5489;667,5489;0,5445;0,5535;667,5445;667,5535" o:connectangles="0,0,0,0,0,0,0,0"/>
                </v:shape>
                <v:shape id="docshape1131" o:spid="_x0000_s1051" type="#_x0000_t75" style="position:absolute;left:4546;top:5665;width:108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">
                  <v:imagedata r:id="rId358" o:title=""/>
                </v:shape>
                <v:shape id="docshape1132" o:spid="_x0000_s1052" style="position:absolute;left:5518;top:5709;width:220;height:90;visibility:visible;mso-wrap-style:square;v-text-anchor:top" coordsize="2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" path="m114,44l,44t114,l219,44m,l,90m219,r,90e" filled="f" strokecolor="#d9d9d9">
                  <v:path arrowok="t" o:connecttype="custom" o:connectlocs="114,5753;0,5753;114,5753;219,5753;0,5709;0,5799;219,5709;219,5799" o:connectangles="0,0,0,0,0,0,0,0"/>
                </v:shape>
                <v:rect id="docshape1133" o:spid="_x0000_s1053" style="position:absolute;left:4546;top:643;width:5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" fillcolor="#8aaabd" stroked="f"/>
                <v:shape id="docshape1134" o:spid="_x0000_s1054" style="position:absolute;left:4918;top:687;width:420;height:90;visibility:visible;mso-wrap-style:square;v-text-anchor:top" coordsize="4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" path="m211,45l,45t211,l420,45m,l,90m420,r,90e" filled="f" strokecolor="#d9d9d9">
                  <v:path arrowok="t" o:connecttype="custom" o:connectlocs="211,732;0,732;211,732;420,732;0,687;0,777;420,687;420,777" o:connectangles="0,0,0,0,0,0,0,0"/>
                </v:shape>
                <v:rect id="docshape1135" o:spid="_x0000_s1055" style="position:absolute;left:4546;top:907;width:715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" fillcolor="#8aaabd" stroked="f"/>
                <v:shape id="docshape1136" o:spid="_x0000_s1056" style="position:absolute;left:5089;top:951;width:334;height:90;visibility:visible;mso-wrap-style:square;v-text-anchor:top" coordsize="33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" path="m171,45l,45t171,l333,45m,l,90m333,r,90e" filled="f" strokecolor="#d9d9d9">
                  <v:path arrowok="t" o:connecttype="custom" o:connectlocs="171,996;0,996;171,996;333,996;0,951;0,1041;333,951;333,1041" o:connectangles="0,0,0,0,0,0,0,0"/>
                </v:shape>
                <v:rect id="docshape1137" o:spid="_x0000_s1057" style="position:absolute;left:4546;top:1171;width:14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" fillcolor="#8aaabd" stroked="f"/>
                <v:shape id="docshape1138" o:spid="_x0000_s1058" style="position:absolute;left:4546;top:71;width:1649;height:5815;visibility:visible;mso-wrap-style:square;v-text-anchor:top" coordsize="1649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" path="m1459,1189r-181,m1459,1189r190,m1278,1145r,90m1649,1145r,90m,l,5815e" filled="f" strokecolor="#d9d9d9">
                  <v:path arrowok="t" o:connecttype="custom" o:connectlocs="1459,1260;1278,1260;1459,1260;1649,1260;1278,1216;1278,1306;1649,1216;1649,1306;0,71;0,5886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  <w:position w:val="1"/>
        </w:rPr>
        <w:t>Boston</w:t>
      </w:r>
      <w:r w:rsidR="006D1E3D">
        <w:rPr>
          <w:color w:val="585858"/>
          <w:position w:val="1"/>
        </w:rPr>
        <w:tab/>
      </w:r>
      <w:r w:rsidR="006D1E3D">
        <w:rPr>
          <w:color w:val="585858"/>
        </w:rPr>
        <w:t>12.2%</w:t>
      </w:r>
    </w:p>
    <w:p w:rsidR="00E1242D" w:rsidRDefault="00E1242D">
      <w:pPr>
        <w:pStyle w:val="BodyText"/>
        <w:spacing w:before="8"/>
        <w:rPr>
          <w:sz w:val="15"/>
        </w:rPr>
      </w:pPr>
    </w:p>
    <w:p w:rsidR="00E1242D" w:rsidRDefault="00E1242D">
      <w:pPr>
        <w:rPr>
          <w:sz w:val="15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61" w:line="235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6D1E3D">
      <w:pPr>
        <w:pStyle w:val="BodyText"/>
        <w:spacing w:before="69" w:line="266" w:lineRule="exact"/>
        <w:ind w:right="63"/>
        <w:jc w:val="right"/>
      </w:pPr>
      <w:r>
        <w:br w:type="column"/>
      </w:r>
      <w:r>
        <w:rPr>
          <w:color w:val="585858"/>
        </w:rPr>
        <w:t>6.1%*</w:t>
      </w:r>
    </w:p>
    <w:p w:rsidR="00E1242D" w:rsidRDefault="006D1E3D">
      <w:pPr>
        <w:pStyle w:val="BodyText"/>
        <w:spacing w:line="266" w:lineRule="exact"/>
        <w:jc w:val="right"/>
      </w:pPr>
      <w:r>
        <w:rPr>
          <w:color w:val="585858"/>
        </w:rPr>
        <w:t>7.5%*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12"/>
        <w:rPr>
          <w:sz w:val="26"/>
        </w:rPr>
      </w:pPr>
    </w:p>
    <w:p w:rsidR="00E1242D" w:rsidRDefault="006D1E3D">
      <w:pPr>
        <w:pStyle w:val="BodyText"/>
        <w:ind w:left="200"/>
      </w:pPr>
      <w:r>
        <w:rPr>
          <w:color w:val="585858"/>
        </w:rPr>
        <w:t>15.3%*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7"/>
        <w:rPr>
          <w:sz w:val="26"/>
        </w:rPr>
      </w:pPr>
    </w:p>
    <w:p w:rsidR="00E1242D" w:rsidRDefault="006D1E3D">
      <w:pPr>
        <w:pStyle w:val="BodyText"/>
        <w:ind w:left="78"/>
      </w:pPr>
      <w:r>
        <w:rPr>
          <w:color w:val="585858"/>
        </w:rPr>
        <w:t>22.3%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46" w:space="40"/>
            <w:col w:w="1701" w:space="39"/>
            <w:col w:w="862" w:space="39"/>
            <w:col w:w="5113"/>
          </w:cols>
        </w:sectPr>
      </w:pPr>
    </w:p>
    <w:p w:rsidR="00E1242D" w:rsidRDefault="00E1242D">
      <w:pPr>
        <w:pStyle w:val="BodyText"/>
        <w:spacing w:before="9"/>
        <w:rPr>
          <w:sz w:val="15"/>
        </w:rPr>
      </w:pPr>
    </w:p>
    <w:p w:rsidR="00E1242D" w:rsidRDefault="00E1242D">
      <w:pPr>
        <w:rPr>
          <w:sz w:val="15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8" w:line="237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E1242D" w:rsidRDefault="006D1E3D">
      <w:pPr>
        <w:pStyle w:val="BodyText"/>
        <w:spacing w:before="69" w:line="266" w:lineRule="exact"/>
        <w:ind w:left="1716"/>
      </w:pPr>
      <w:r>
        <w:br w:type="column"/>
      </w:r>
      <w:r>
        <w:rPr>
          <w:color w:val="585858"/>
        </w:rPr>
        <w:t>13.4%*</w:t>
      </w:r>
    </w:p>
    <w:p w:rsidR="00E1242D" w:rsidRDefault="006D1E3D">
      <w:pPr>
        <w:pStyle w:val="BodyText"/>
        <w:spacing w:line="266" w:lineRule="exact"/>
        <w:ind w:left="1491"/>
      </w:pPr>
      <w:r>
        <w:rPr>
          <w:color w:val="585858"/>
        </w:rPr>
        <w:t>10.8%</w:t>
      </w:r>
    </w:p>
    <w:p w:rsidR="00E1242D" w:rsidRDefault="00E1242D">
      <w:pPr>
        <w:spacing w:line="266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4" w:space="40"/>
            <w:col w:w="7756"/>
          </w:cols>
        </w:sectPr>
      </w:pPr>
    </w:p>
    <w:p w:rsidR="00E1242D" w:rsidRDefault="00E1242D">
      <w:pPr>
        <w:pStyle w:val="BodyText"/>
        <w:spacing w:before="8"/>
        <w:rPr>
          <w:sz w:val="15"/>
        </w:rPr>
      </w:pPr>
    </w:p>
    <w:p w:rsidR="00E1242D" w:rsidRDefault="00E1242D">
      <w:pPr>
        <w:rPr>
          <w:sz w:val="15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61" w:line="235" w:lineRule="auto"/>
        <w:ind w:left="2544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 xml:space="preserve">Latina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females</w:t>
      </w:r>
    </w:p>
    <w:p w:rsidR="00E1242D" w:rsidRDefault="006D1E3D">
      <w:pPr>
        <w:pStyle w:val="BodyText"/>
        <w:spacing w:before="69" w:line="267" w:lineRule="exact"/>
        <w:ind w:left="1285"/>
      </w:pPr>
      <w:r>
        <w:br w:type="column"/>
      </w:r>
      <w:r>
        <w:rPr>
          <w:color w:val="585858"/>
        </w:rPr>
        <w:t>7.7%*</w:t>
      </w:r>
    </w:p>
    <w:p w:rsidR="00E1242D" w:rsidRDefault="006D1E3D">
      <w:pPr>
        <w:pStyle w:val="BodyText"/>
        <w:spacing w:line="267" w:lineRule="exact"/>
        <w:ind w:left="997"/>
      </w:pPr>
      <w:r>
        <w:rPr>
          <w:color w:val="585858"/>
        </w:rPr>
        <w:t>6.1%*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11"/>
        <w:rPr>
          <w:sz w:val="26"/>
        </w:rPr>
      </w:pPr>
    </w:p>
    <w:p w:rsidR="00E1242D" w:rsidRDefault="006D1E3D">
      <w:pPr>
        <w:pStyle w:val="BodyText"/>
        <w:ind w:left="485"/>
      </w:pPr>
      <w:r>
        <w:rPr>
          <w:color w:val="585858"/>
        </w:rPr>
        <w:t>19.2%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7"/>
        <w:rPr>
          <w:sz w:val="26"/>
        </w:rPr>
      </w:pPr>
    </w:p>
    <w:p w:rsidR="00E1242D" w:rsidRDefault="006D1E3D">
      <w:pPr>
        <w:pStyle w:val="BodyText"/>
        <w:ind w:left="152"/>
      </w:pPr>
      <w:r>
        <w:rPr>
          <w:color w:val="585858"/>
        </w:rPr>
        <w:t>24.4%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43" w:space="40"/>
            <w:col w:w="1835" w:space="39"/>
            <w:col w:w="1037" w:space="40"/>
            <w:col w:w="4806"/>
          </w:cols>
        </w:sectPr>
      </w:pPr>
    </w:p>
    <w:p w:rsidR="00E1242D" w:rsidRDefault="00E1242D">
      <w:pPr>
        <w:pStyle w:val="BodyText"/>
        <w:spacing w:before="9"/>
        <w:rPr>
          <w:sz w:val="15"/>
        </w:rPr>
      </w:pPr>
    </w:p>
    <w:p w:rsidR="00E1242D" w:rsidRDefault="00E1242D">
      <w:pPr>
        <w:rPr>
          <w:sz w:val="15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4167"/>
        </w:tabs>
        <w:spacing w:before="71" w:line="225" w:lineRule="auto"/>
        <w:ind w:left="2797" w:hanging="17"/>
      </w:pPr>
      <w:r>
        <w:rPr>
          <w:color w:val="585858"/>
          <w:position w:val="1"/>
        </w:rPr>
        <w:t>Asian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males</w:t>
      </w:r>
      <w:r>
        <w:rPr>
          <w:color w:val="585858"/>
          <w:position w:val="1"/>
        </w:rPr>
        <w:tab/>
      </w:r>
      <w:r>
        <w:rPr>
          <w:color w:val="585858"/>
          <w:spacing w:val="-4"/>
        </w:rPr>
        <w:t>NA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1" w:line="237" w:lineRule="auto"/>
        <w:ind w:left="2721" w:right="574" w:hanging="9"/>
      </w:pP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spacing w:before="3"/>
        <w:rPr>
          <w:sz w:val="27"/>
        </w:rPr>
      </w:pPr>
      <w:r>
        <w:br w:type="column"/>
      </w:r>
    </w:p>
    <w:p w:rsidR="00E1242D" w:rsidRDefault="006D1E3D">
      <w:pPr>
        <w:pStyle w:val="BodyText"/>
        <w:spacing w:line="266" w:lineRule="exact"/>
        <w:ind w:left="783"/>
      </w:pPr>
      <w:r>
        <w:rPr>
          <w:color w:val="585858"/>
        </w:rPr>
        <w:t>8.9%*</w:t>
      </w:r>
    </w:p>
    <w:p w:rsidR="00E1242D" w:rsidRDefault="006D1E3D">
      <w:pPr>
        <w:pStyle w:val="BodyText"/>
        <w:spacing w:line="266" w:lineRule="exact"/>
        <w:ind w:left="968"/>
      </w:pPr>
      <w:r>
        <w:rPr>
          <w:color w:val="585858"/>
        </w:rPr>
        <w:t>11.3%*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7"/>
        <w:rPr>
          <w:sz w:val="26"/>
        </w:rPr>
      </w:pPr>
    </w:p>
    <w:p w:rsidR="00E1242D" w:rsidRDefault="006D1E3D">
      <w:pPr>
        <w:pStyle w:val="BodyText"/>
        <w:ind w:left="445"/>
      </w:pPr>
      <w:r>
        <w:rPr>
          <w:color w:val="585858"/>
        </w:rPr>
        <w:t>20.5%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437" w:space="40"/>
            <w:col w:w="1631" w:space="39"/>
            <w:col w:w="5493"/>
          </w:cols>
        </w:sectPr>
      </w:pPr>
    </w:p>
    <w:p w:rsidR="00E1242D" w:rsidRDefault="00E1242D">
      <w:pPr>
        <w:pStyle w:val="BodyText"/>
        <w:spacing w:before="9"/>
        <w:rPr>
          <w:sz w:val="15"/>
        </w:rPr>
      </w:pPr>
    </w:p>
    <w:p w:rsidR="00E1242D" w:rsidRDefault="00E1242D">
      <w:pPr>
        <w:rPr>
          <w:sz w:val="15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6" w:line="267" w:lineRule="exact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line="267" w:lineRule="exact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spacing w:before="3"/>
        <w:rPr>
          <w:sz w:val="27"/>
        </w:rPr>
      </w:pPr>
      <w:r>
        <w:br w:type="column"/>
      </w:r>
    </w:p>
    <w:p w:rsidR="00E1242D" w:rsidRDefault="006D1E3D">
      <w:pPr>
        <w:pStyle w:val="BodyText"/>
        <w:ind w:left="1070"/>
      </w:pPr>
      <w:r>
        <w:rPr>
          <w:color w:val="585858"/>
        </w:rPr>
        <w:t>11.4%</w:t>
      </w:r>
    </w:p>
    <w:p w:rsidR="00E1242D" w:rsidRDefault="006D1E3D">
      <w:pPr>
        <w:pStyle w:val="BodyText"/>
        <w:spacing w:before="68"/>
        <w:ind w:left="55"/>
      </w:pPr>
      <w:r>
        <w:br w:type="column"/>
      </w:r>
      <w:r>
        <w:rPr>
          <w:color w:val="585858"/>
        </w:rPr>
        <w:t>17.0%*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4" w:space="456"/>
            <w:col w:w="1621" w:space="39"/>
            <w:col w:w="5640"/>
          </w:cols>
        </w:sectPr>
      </w:pPr>
    </w:p>
    <w:p w:rsidR="00E1242D" w:rsidRDefault="00E1242D">
      <w:pPr>
        <w:pStyle w:val="BodyText"/>
        <w:spacing w:before="7"/>
        <w:rPr>
          <w:sz w:val="12"/>
        </w:rPr>
      </w:pPr>
    </w:p>
    <w:p w:rsidR="00E1242D" w:rsidRDefault="006D1E3D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 to reference group within specific category (p &lt;0.05); Error bars show 95% confidence interval; NA denotes where data are</w:t>
      </w:r>
      <w:r>
        <w:rPr>
          <w:spacing w:val="1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insufficient</w:t>
      </w:r>
      <w:r>
        <w:rPr>
          <w:spacing w:val="-2"/>
          <w:sz w:val="16"/>
        </w:rPr>
        <w:t xml:space="preserve"> </w:t>
      </w:r>
      <w:r>
        <w:rPr>
          <w:sz w:val="16"/>
        </w:rPr>
        <w:t>sample</w:t>
      </w:r>
      <w:r>
        <w:rPr>
          <w:spacing w:val="-1"/>
          <w:sz w:val="16"/>
        </w:rPr>
        <w:t xml:space="preserve"> </w:t>
      </w:r>
      <w:r>
        <w:rPr>
          <w:sz w:val="16"/>
        </w:rPr>
        <w:t>size</w:t>
      </w:r>
    </w:p>
    <w:p w:rsidR="00E1242D" w:rsidRDefault="00E1242D">
      <w:pPr>
        <w:pStyle w:val="BodyText"/>
        <w:spacing w:before="1"/>
        <w:rPr>
          <w:sz w:val="16"/>
        </w:rPr>
      </w:pPr>
    </w:p>
    <w:p w:rsidR="00E1242D" w:rsidRDefault="006D1E3D">
      <w:pPr>
        <w:ind w:left="940" w:right="1843"/>
        <w:rPr>
          <w:b/>
        </w:rPr>
      </w:pPr>
      <w:bookmarkStart w:id="93" w:name="_bookmark92"/>
      <w:bookmarkEnd w:id="93"/>
      <w:r>
        <w:rPr>
          <w:b/>
        </w:rPr>
        <w:t>Figure 53. Percent Boston High School Youth Reporting Binge Drinking, by Boston and Over Time,</w:t>
      </w:r>
      <w:r>
        <w:rPr>
          <w:b/>
          <w:spacing w:val="-48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10835" cy="1685925"/>
                <wp:effectExtent l="0" t="0" r="0" b="0"/>
                <wp:wrapNone/>
                <wp:docPr id="917" name="docshapegroup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835" cy="1685925"/>
                          <a:chOff x="2149" y="234"/>
                          <a:chExt cx="8521" cy="2655"/>
                        </a:xfrm>
                      </wpg:grpSpPr>
                      <wps:wsp>
                        <wps:cNvPr id="91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2154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docshape1140"/>
                        <wps:cNvSpPr>
                          <a:spLocks/>
                        </wps:cNvSpPr>
                        <wps:spPr bwMode="auto">
                          <a:xfrm>
                            <a:off x="2154" y="2223"/>
                            <a:ext cx="8516" cy="65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516"/>
                              <a:gd name="T2" fmla="+- 0 2881 2223"/>
                              <a:gd name="T3" fmla="*/ 2881 h 658"/>
                              <a:gd name="T4" fmla="+- 0 10670 2154"/>
                              <a:gd name="T5" fmla="*/ T4 w 8516"/>
                              <a:gd name="T6" fmla="+- 0 2881 2223"/>
                              <a:gd name="T7" fmla="*/ 2881 h 658"/>
                              <a:gd name="T8" fmla="+- 0 3218 2154"/>
                              <a:gd name="T9" fmla="*/ T8 w 8516"/>
                              <a:gd name="T10" fmla="+- 0 2333 2223"/>
                              <a:gd name="T11" fmla="*/ 2333 h 658"/>
                              <a:gd name="T12" fmla="+- 0 3218 2154"/>
                              <a:gd name="T13" fmla="*/ T12 w 8516"/>
                              <a:gd name="T14" fmla="+- 0 2442 2223"/>
                              <a:gd name="T15" fmla="*/ 2442 h 658"/>
                              <a:gd name="T16" fmla="+- 0 3218 2154"/>
                              <a:gd name="T17" fmla="*/ T16 w 8516"/>
                              <a:gd name="T18" fmla="+- 0 2333 2223"/>
                              <a:gd name="T19" fmla="*/ 2333 h 658"/>
                              <a:gd name="T20" fmla="+- 0 3218 2154"/>
                              <a:gd name="T21" fmla="*/ T20 w 8516"/>
                              <a:gd name="T22" fmla="+- 0 2223 2223"/>
                              <a:gd name="T23" fmla="*/ 2223 h 658"/>
                              <a:gd name="T24" fmla="+- 0 3174 2154"/>
                              <a:gd name="T25" fmla="*/ T24 w 8516"/>
                              <a:gd name="T26" fmla="+- 0 2442 2223"/>
                              <a:gd name="T27" fmla="*/ 2442 h 658"/>
                              <a:gd name="T28" fmla="+- 0 3264 2154"/>
                              <a:gd name="T29" fmla="*/ T28 w 8516"/>
                              <a:gd name="T30" fmla="+- 0 2442 2223"/>
                              <a:gd name="T31" fmla="*/ 2442 h 658"/>
                              <a:gd name="T32" fmla="+- 0 3174 2154"/>
                              <a:gd name="T33" fmla="*/ T32 w 8516"/>
                              <a:gd name="T34" fmla="+- 0 2223 2223"/>
                              <a:gd name="T35" fmla="*/ 2223 h 658"/>
                              <a:gd name="T36" fmla="+- 0 3264 2154"/>
                              <a:gd name="T37" fmla="*/ T36 w 8516"/>
                              <a:gd name="T38" fmla="+- 0 2223 2223"/>
                              <a:gd name="T39" fmla="*/ 2223 h 658"/>
                              <a:gd name="T40" fmla="+- 0 5347 2154"/>
                              <a:gd name="T41" fmla="*/ T40 w 8516"/>
                              <a:gd name="T42" fmla="+- 0 2388 2223"/>
                              <a:gd name="T43" fmla="*/ 2388 h 658"/>
                              <a:gd name="T44" fmla="+- 0 5347 2154"/>
                              <a:gd name="T45" fmla="*/ T44 w 8516"/>
                              <a:gd name="T46" fmla="+- 0 2469 2223"/>
                              <a:gd name="T47" fmla="*/ 2469 h 658"/>
                              <a:gd name="T48" fmla="+- 0 5347 2154"/>
                              <a:gd name="T49" fmla="*/ T48 w 8516"/>
                              <a:gd name="T50" fmla="+- 0 2388 2223"/>
                              <a:gd name="T51" fmla="*/ 2388 h 658"/>
                              <a:gd name="T52" fmla="+- 0 5347 2154"/>
                              <a:gd name="T53" fmla="*/ T52 w 8516"/>
                              <a:gd name="T54" fmla="+- 0 2309 2223"/>
                              <a:gd name="T55" fmla="*/ 2309 h 658"/>
                              <a:gd name="T56" fmla="+- 0 5303 2154"/>
                              <a:gd name="T57" fmla="*/ T56 w 8516"/>
                              <a:gd name="T58" fmla="+- 0 2469 2223"/>
                              <a:gd name="T59" fmla="*/ 2469 h 658"/>
                              <a:gd name="T60" fmla="+- 0 5393 2154"/>
                              <a:gd name="T61" fmla="*/ T60 w 8516"/>
                              <a:gd name="T62" fmla="+- 0 2469 2223"/>
                              <a:gd name="T63" fmla="*/ 2469 h 658"/>
                              <a:gd name="T64" fmla="+- 0 5303 2154"/>
                              <a:gd name="T65" fmla="*/ T64 w 8516"/>
                              <a:gd name="T66" fmla="+- 0 2309 2223"/>
                              <a:gd name="T67" fmla="*/ 2309 h 658"/>
                              <a:gd name="T68" fmla="+- 0 5393 2154"/>
                              <a:gd name="T69" fmla="*/ T68 w 8516"/>
                              <a:gd name="T70" fmla="+- 0 2309 2223"/>
                              <a:gd name="T71" fmla="*/ 2309 h 658"/>
                              <a:gd name="T72" fmla="+- 0 7476 2154"/>
                              <a:gd name="T73" fmla="*/ T72 w 8516"/>
                              <a:gd name="T74" fmla="+- 0 2520 2223"/>
                              <a:gd name="T75" fmla="*/ 2520 h 658"/>
                              <a:gd name="T76" fmla="+- 0 7476 2154"/>
                              <a:gd name="T77" fmla="*/ T76 w 8516"/>
                              <a:gd name="T78" fmla="+- 0 2580 2223"/>
                              <a:gd name="T79" fmla="*/ 2580 h 658"/>
                              <a:gd name="T80" fmla="+- 0 7476 2154"/>
                              <a:gd name="T81" fmla="*/ T80 w 8516"/>
                              <a:gd name="T82" fmla="+- 0 2520 2223"/>
                              <a:gd name="T83" fmla="*/ 2520 h 658"/>
                              <a:gd name="T84" fmla="+- 0 7476 2154"/>
                              <a:gd name="T85" fmla="*/ T84 w 8516"/>
                              <a:gd name="T86" fmla="+- 0 2458 2223"/>
                              <a:gd name="T87" fmla="*/ 2458 h 658"/>
                              <a:gd name="T88" fmla="+- 0 7432 2154"/>
                              <a:gd name="T89" fmla="*/ T88 w 8516"/>
                              <a:gd name="T90" fmla="+- 0 2580 2223"/>
                              <a:gd name="T91" fmla="*/ 2580 h 658"/>
                              <a:gd name="T92" fmla="+- 0 7522 2154"/>
                              <a:gd name="T93" fmla="*/ T92 w 8516"/>
                              <a:gd name="T94" fmla="+- 0 2580 2223"/>
                              <a:gd name="T95" fmla="*/ 2580 h 658"/>
                              <a:gd name="T96" fmla="+- 0 7432 2154"/>
                              <a:gd name="T97" fmla="*/ T96 w 8516"/>
                              <a:gd name="T98" fmla="+- 0 2458 2223"/>
                              <a:gd name="T99" fmla="*/ 2458 h 658"/>
                              <a:gd name="T100" fmla="+- 0 7522 2154"/>
                              <a:gd name="T101" fmla="*/ T100 w 8516"/>
                              <a:gd name="T102" fmla="+- 0 2458 2223"/>
                              <a:gd name="T103" fmla="*/ 2458 h 658"/>
                              <a:gd name="T104" fmla="+- 0 9605 2154"/>
                              <a:gd name="T105" fmla="*/ T104 w 8516"/>
                              <a:gd name="T106" fmla="+- 0 2535 2223"/>
                              <a:gd name="T107" fmla="*/ 2535 h 658"/>
                              <a:gd name="T108" fmla="+- 0 9605 2154"/>
                              <a:gd name="T109" fmla="*/ T108 w 8516"/>
                              <a:gd name="T110" fmla="+- 0 2599 2223"/>
                              <a:gd name="T111" fmla="*/ 2599 h 658"/>
                              <a:gd name="T112" fmla="+- 0 9605 2154"/>
                              <a:gd name="T113" fmla="*/ T112 w 8516"/>
                              <a:gd name="T114" fmla="+- 0 2535 2223"/>
                              <a:gd name="T115" fmla="*/ 2535 h 658"/>
                              <a:gd name="T116" fmla="+- 0 9605 2154"/>
                              <a:gd name="T117" fmla="*/ T116 w 8516"/>
                              <a:gd name="T118" fmla="+- 0 2470 2223"/>
                              <a:gd name="T119" fmla="*/ 2470 h 658"/>
                              <a:gd name="T120" fmla="+- 0 9561 2154"/>
                              <a:gd name="T121" fmla="*/ T120 w 8516"/>
                              <a:gd name="T122" fmla="+- 0 2599 2223"/>
                              <a:gd name="T123" fmla="*/ 2599 h 658"/>
                              <a:gd name="T124" fmla="+- 0 9651 2154"/>
                              <a:gd name="T125" fmla="*/ T124 w 8516"/>
                              <a:gd name="T126" fmla="+- 0 2599 2223"/>
                              <a:gd name="T127" fmla="*/ 2599 h 658"/>
                              <a:gd name="T128" fmla="+- 0 9561 2154"/>
                              <a:gd name="T129" fmla="*/ T128 w 8516"/>
                              <a:gd name="T130" fmla="+- 0 2470 2223"/>
                              <a:gd name="T131" fmla="*/ 2470 h 658"/>
                              <a:gd name="T132" fmla="+- 0 9651 2154"/>
                              <a:gd name="T133" fmla="*/ T132 w 8516"/>
                              <a:gd name="T134" fmla="+- 0 2470 2223"/>
                              <a:gd name="T135" fmla="*/ 2470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16" h="658">
                                <a:moveTo>
                                  <a:pt x="0" y="658"/>
                                </a:moveTo>
                                <a:lnTo>
                                  <a:pt x="8516" y="658"/>
                                </a:lnTo>
                                <a:moveTo>
                                  <a:pt x="1064" y="110"/>
                                </a:moveTo>
                                <a:lnTo>
                                  <a:pt x="1064" y="219"/>
                                </a:lnTo>
                                <a:moveTo>
                                  <a:pt x="1064" y="110"/>
                                </a:moveTo>
                                <a:lnTo>
                                  <a:pt x="1064" y="0"/>
                                </a:lnTo>
                                <a:moveTo>
                                  <a:pt x="1020" y="219"/>
                                </a:moveTo>
                                <a:lnTo>
                                  <a:pt x="1110" y="219"/>
                                </a:lnTo>
                                <a:moveTo>
                                  <a:pt x="1020" y="0"/>
                                </a:moveTo>
                                <a:lnTo>
                                  <a:pt x="1110" y="0"/>
                                </a:lnTo>
                                <a:moveTo>
                                  <a:pt x="3193" y="165"/>
                                </a:moveTo>
                                <a:lnTo>
                                  <a:pt x="3193" y="246"/>
                                </a:lnTo>
                                <a:moveTo>
                                  <a:pt x="3193" y="165"/>
                                </a:moveTo>
                                <a:lnTo>
                                  <a:pt x="3193" y="86"/>
                                </a:lnTo>
                                <a:moveTo>
                                  <a:pt x="3149" y="246"/>
                                </a:moveTo>
                                <a:lnTo>
                                  <a:pt x="3239" y="246"/>
                                </a:lnTo>
                                <a:moveTo>
                                  <a:pt x="3149" y="86"/>
                                </a:moveTo>
                                <a:lnTo>
                                  <a:pt x="3239" y="86"/>
                                </a:lnTo>
                                <a:moveTo>
                                  <a:pt x="5322" y="297"/>
                                </a:moveTo>
                                <a:lnTo>
                                  <a:pt x="5322" y="357"/>
                                </a:lnTo>
                                <a:moveTo>
                                  <a:pt x="5322" y="297"/>
                                </a:moveTo>
                                <a:lnTo>
                                  <a:pt x="5322" y="235"/>
                                </a:lnTo>
                                <a:moveTo>
                                  <a:pt x="5278" y="357"/>
                                </a:moveTo>
                                <a:lnTo>
                                  <a:pt x="5368" y="357"/>
                                </a:lnTo>
                                <a:moveTo>
                                  <a:pt x="5278" y="235"/>
                                </a:moveTo>
                                <a:lnTo>
                                  <a:pt x="5368" y="235"/>
                                </a:lnTo>
                                <a:moveTo>
                                  <a:pt x="7451" y="312"/>
                                </a:moveTo>
                                <a:lnTo>
                                  <a:pt x="7451" y="376"/>
                                </a:lnTo>
                                <a:moveTo>
                                  <a:pt x="7451" y="312"/>
                                </a:moveTo>
                                <a:lnTo>
                                  <a:pt x="7451" y="247"/>
                                </a:lnTo>
                                <a:moveTo>
                                  <a:pt x="7407" y="376"/>
                                </a:moveTo>
                                <a:lnTo>
                                  <a:pt x="7497" y="376"/>
                                </a:lnTo>
                                <a:moveTo>
                                  <a:pt x="7407" y="247"/>
                                </a:moveTo>
                                <a:lnTo>
                                  <a:pt x="7497" y="2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1141"/>
                        <wps:cNvSpPr>
                          <a:spLocks/>
                        </wps:cNvSpPr>
                        <wps:spPr bwMode="auto">
                          <a:xfrm>
                            <a:off x="3218" y="2332"/>
                            <a:ext cx="6387" cy="202"/>
                          </a:xfrm>
                          <a:custGeom>
                            <a:avLst/>
                            <a:gdLst>
                              <a:gd name="T0" fmla="+- 0 3219 3219"/>
                              <a:gd name="T1" fmla="*/ T0 w 6387"/>
                              <a:gd name="T2" fmla="+- 0 2333 2333"/>
                              <a:gd name="T3" fmla="*/ 2333 h 202"/>
                              <a:gd name="T4" fmla="+- 0 5347 3219"/>
                              <a:gd name="T5" fmla="*/ T4 w 6387"/>
                              <a:gd name="T6" fmla="+- 0 2388 2333"/>
                              <a:gd name="T7" fmla="*/ 2388 h 202"/>
                              <a:gd name="T8" fmla="+- 0 7476 3219"/>
                              <a:gd name="T9" fmla="*/ T8 w 6387"/>
                              <a:gd name="T10" fmla="+- 0 2520 2333"/>
                              <a:gd name="T11" fmla="*/ 2520 h 202"/>
                              <a:gd name="T12" fmla="+- 0 9606 3219"/>
                              <a:gd name="T13" fmla="*/ T12 w 6387"/>
                              <a:gd name="T14" fmla="+- 0 2535 2333"/>
                              <a:gd name="T15" fmla="*/ 253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87" h="202">
                                <a:moveTo>
                                  <a:pt x="0" y="0"/>
                                </a:moveTo>
                                <a:lnTo>
                                  <a:pt x="2128" y="55"/>
                                </a:lnTo>
                                <a:lnTo>
                                  <a:pt x="4257" y="187"/>
                                </a:lnTo>
                                <a:lnTo>
                                  <a:pt x="6387" y="20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docshape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227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docshape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232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docshape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246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docshape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47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docshape1146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56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docshape1147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1762"/>
                            <a:ext cx="5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14.9%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docshape11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189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docshape1149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19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39" o:spid="_x0000_s1821" style="position:absolute;left:0;text-align:left;margin-left:107.45pt;margin-top:11.7pt;width:426.05pt;height:132.75pt;z-index:15810560;mso-position-horizontal-relative:page" coordorigin="2149,234" coordsize="8521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">
                <v:line id="Line 898" o:spid="_x0000_s1822" style="position:absolute;visibility:visible;mso-wrap-style:square" from="2154,2881" to="2154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" strokecolor="#d9d9d9" strokeweight=".5pt"/>
                <v:shape id="docshape1140" o:spid="_x0000_s1823" style="position:absolute;left:2154;top:2223;width:8516;height:658;visibility:visible;mso-wrap-style:square;v-text-anchor:top" coordsize="8516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" path="m,658r8516,m1064,110r,109m1064,110l1064,t-44,219l1110,219m1020,r90,m3193,165r,81m3193,165r,-79m3149,246r90,m3149,86r90,m5322,297r,60m5322,297r,-62m5278,357r90,m5278,235r90,m7451,312r,64m7451,312r,-65m7407,376r90,m7407,247r90,e" filled="f" strokecolor="#d9d9d9">
                  <v:path arrowok="t" o:connecttype="custom" o:connectlocs="0,2881;8516,2881;1064,2333;1064,2442;1064,2333;1064,2223;1020,2442;1110,2442;1020,2223;1110,2223;3193,2388;3193,2469;3193,2388;3193,2309;3149,2469;3239,2469;3149,2309;3239,2309;5322,2520;5322,2580;5322,2520;5322,2458;5278,2580;5368,2580;5278,2458;5368,2458;7451,2535;7451,2599;7451,2535;7451,2470;7407,2599;7497,2599;7407,2470;7497,2470" o:connectangles="0,0,0,0,0,0,0,0,0,0,0,0,0,0,0,0,0,0,0,0,0,0,0,0,0,0,0,0,0,0,0,0,0,0"/>
                </v:shape>
                <v:shape id="docshape1141" o:spid="_x0000_s1824" style="position:absolute;left:3218;top:2332;width:6387;height:202;visibility:visible;mso-wrap-style:square;v-text-anchor:top" coordsize="638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" path="m,l2128,55,4257,187r2130,15e" filled="f" strokecolor="#a6a6a6" strokeweight="2.25pt">
                  <v:path arrowok="t" o:connecttype="custom" o:connectlocs="0,2333;2128,2388;4257,2520;6387,2535" o:connectangles="0,0,0,0"/>
                </v:shape>
                <v:shape id="docshape1142" o:spid="_x0000_s1825" type="#_x0000_t75" style="position:absolute;left:3160;top:227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">
                  <v:imagedata r:id="rId362" o:title=""/>
                </v:shape>
                <v:shape id="docshape1143" o:spid="_x0000_s1826" type="#_x0000_t75" style="position:absolute;left:5289;top:232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">
                  <v:imagedata r:id="rId362" o:title=""/>
                </v:shape>
                <v:shape id="docshape1144" o:spid="_x0000_s1827" type="#_x0000_t75" style="position:absolute;left:7418;top:246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">
                  <v:imagedata r:id="rId363" o:title=""/>
                </v:shape>
                <v:shape id="docshape1145" o:spid="_x0000_s1828" type="#_x0000_t75" style="position:absolute;left:9547;top:247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">
                  <v:imagedata r:id="rId364" o:title=""/>
                </v:shape>
                <v:shape id="docshape1146" o:spid="_x0000_s1829" type="#_x0000_t202" style="position:absolute;left:2942;top:156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16.6%</w:t>
                        </w:r>
                      </w:p>
                    </w:txbxContent>
                  </v:textbox>
                </v:shape>
                <v:shape id="docshape1147" o:spid="_x0000_s1830" type="#_x0000_t202" style="position:absolute;left:5071;top:1762;width:5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14.9%</w:t>
                        </w:r>
                      </w:p>
                    </w:txbxContent>
                  </v:textbox>
                </v:shape>
                <v:shape id="docshape1148" o:spid="_x0000_s1831" type="#_x0000_t202" style="position:absolute;left:7201;top:189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10.9%</w:t>
                        </w:r>
                      </w:p>
                    </w:txbxContent>
                  </v:textbox>
                </v:shape>
                <v:shape id="docshape1149" o:spid="_x0000_s1832" type="#_x0000_t202" style="position:absolute;left:9330;top:19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80%</w:t>
      </w:r>
    </w:p>
    <w:p w:rsidR="00E1242D" w:rsidRDefault="00E1242D">
      <w:pPr>
        <w:pStyle w:val="BodyText"/>
        <w:spacing w:before="7"/>
        <w:rPr>
          <w:sz w:val="27"/>
        </w:rPr>
      </w:pPr>
    </w:p>
    <w:p w:rsidR="00E1242D" w:rsidRDefault="006D1E3D">
      <w:pPr>
        <w:pStyle w:val="BodyText"/>
        <w:spacing w:before="57"/>
        <w:ind w:left="1070"/>
      </w:pPr>
      <w:r>
        <w:rPr>
          <w:color w:val="585858"/>
        </w:rPr>
        <w:t>60%</w:t>
      </w:r>
    </w:p>
    <w:p w:rsidR="00E1242D" w:rsidRDefault="00E1242D">
      <w:pPr>
        <w:pStyle w:val="BodyText"/>
        <w:spacing w:before="7"/>
        <w:rPr>
          <w:sz w:val="27"/>
        </w:rPr>
      </w:pPr>
    </w:p>
    <w:p w:rsidR="00E1242D" w:rsidRDefault="006D1E3D">
      <w:pPr>
        <w:pStyle w:val="BodyText"/>
        <w:spacing w:before="56"/>
        <w:ind w:left="1070"/>
      </w:pPr>
      <w:r>
        <w:rPr>
          <w:color w:val="585858"/>
        </w:rPr>
        <w:t>40%</w:t>
      </w:r>
    </w:p>
    <w:p w:rsidR="00E1242D" w:rsidRDefault="00E1242D">
      <w:pPr>
        <w:pStyle w:val="BodyText"/>
        <w:spacing w:before="8"/>
        <w:rPr>
          <w:sz w:val="27"/>
        </w:rPr>
      </w:pPr>
    </w:p>
    <w:p w:rsidR="00E1242D" w:rsidRDefault="006D1E3D">
      <w:pPr>
        <w:pStyle w:val="BodyText"/>
        <w:spacing w:before="56"/>
        <w:ind w:left="1070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8"/>
        <w:rPr>
          <w:sz w:val="27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4625"/>
          <w:tab w:val="left" w:pos="6755"/>
          <w:tab w:val="left" w:pos="8884"/>
        </w:tabs>
        <w:spacing w:before="17"/>
        <w:ind w:left="2496"/>
      </w:pPr>
      <w:r>
        <w:rPr>
          <w:color w:val="585858"/>
        </w:rPr>
        <w:lastRenderedPageBreak/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31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384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Binge</w:t>
      </w:r>
      <w:r>
        <w:rPr>
          <w:spacing w:val="-2"/>
          <w:sz w:val="16"/>
        </w:rPr>
        <w:t xml:space="preserve"> </w:t>
      </w:r>
      <w:r>
        <w:rPr>
          <w:sz w:val="16"/>
        </w:rPr>
        <w:t>drinking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having 5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more</w:t>
      </w:r>
      <w:r>
        <w:rPr>
          <w:spacing w:val="-2"/>
          <w:sz w:val="16"/>
        </w:rPr>
        <w:t xml:space="preserve"> </w:t>
      </w:r>
      <w:r>
        <w:rPr>
          <w:sz w:val="16"/>
        </w:rPr>
        <w:t>drinks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alcohol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a couple</w:t>
      </w:r>
      <w:r>
        <w:rPr>
          <w:spacing w:val="-3"/>
          <w:sz w:val="16"/>
        </w:rPr>
        <w:t xml:space="preserve"> </w:t>
      </w:r>
      <w:r>
        <w:rPr>
          <w:sz w:val="16"/>
        </w:rPr>
        <w:t>of hours</w:t>
      </w:r>
      <w:r>
        <w:rPr>
          <w:spacing w:val="-2"/>
          <w:sz w:val="16"/>
        </w:rPr>
        <w:t xml:space="preserve"> </w:t>
      </w:r>
      <w:r>
        <w:rPr>
          <w:sz w:val="16"/>
        </w:rPr>
        <w:t>at</w:t>
      </w:r>
      <w:r>
        <w:rPr>
          <w:spacing w:val="-1"/>
          <w:sz w:val="16"/>
        </w:rPr>
        <w:t xml:space="preserve"> </w:t>
      </w:r>
      <w:r>
        <w:rPr>
          <w:sz w:val="16"/>
        </w:rPr>
        <w:t>least</w:t>
      </w:r>
      <w:r>
        <w:rPr>
          <w:spacing w:val="-1"/>
          <w:sz w:val="16"/>
        </w:rPr>
        <w:t xml:space="preserve"> </w:t>
      </w:r>
      <w:r>
        <w:rPr>
          <w:sz w:val="16"/>
        </w:rPr>
        <w:t>once</w:t>
      </w:r>
      <w:r>
        <w:rPr>
          <w:spacing w:val="-3"/>
          <w:sz w:val="16"/>
        </w:rPr>
        <w:t xml:space="preserve"> </w:t>
      </w:r>
      <w:r>
        <w:rPr>
          <w:sz w:val="16"/>
        </w:rPr>
        <w:t>in 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1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interval; 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(decrease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76"/>
      </w:pPr>
      <w:r>
        <w:lastRenderedPageBreak/>
        <w:t>Boston Children’s encounter data show that in 2016-2017, the rate of hospital encounters due to</w:t>
      </w:r>
      <w:r>
        <w:rPr>
          <w:spacing w:val="1"/>
        </w:rPr>
        <w:t xml:space="preserve"> </w:t>
      </w:r>
      <w:r>
        <w:t>alcohol dependence and misuse was 42.8 among 13-18 year-olds per 10,000 residents (</w:t>
      </w:r>
      <w:hyperlink w:anchor="_bookmark93" w:history="1">
        <w:r>
          <w:t>Figure 54</w:t>
        </w:r>
      </w:hyperlink>
      <w:r>
        <w:t>). This</w:t>
      </w:r>
      <w:r>
        <w:rPr>
          <w:spacing w:val="-47"/>
        </w:rPr>
        <w:t xml:space="preserve"> </w:t>
      </w:r>
      <w:r>
        <w:t>rate is significantly higher among White youth than among youth of other races/ethnicities. The rate of</w:t>
      </w:r>
      <w:r>
        <w:rPr>
          <w:spacing w:val="-47"/>
        </w:rPr>
        <w:t xml:space="preserve"> </w:t>
      </w:r>
      <w:r>
        <w:t>hospital encounters due to alcohol dependence and misuse was four times higher among White youth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Latino</w:t>
      </w:r>
      <w:r>
        <w:rPr>
          <w:spacing w:val="-1"/>
        </w:rPr>
        <w:t xml:space="preserve"> </w:t>
      </w:r>
      <w:r>
        <w:t>youth and</w:t>
      </w:r>
      <w:r>
        <w:rPr>
          <w:spacing w:val="-1"/>
        </w:rPr>
        <w:t xml:space="preserve"> </w:t>
      </w:r>
      <w:r>
        <w:t>over three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youth.</w:t>
      </w:r>
    </w:p>
    <w:p w:rsidR="00E1242D" w:rsidRDefault="006D1E3D">
      <w:pPr>
        <w:spacing w:before="196"/>
        <w:ind w:left="940" w:right="1352"/>
        <w:rPr>
          <w:b/>
        </w:rPr>
      </w:pPr>
      <w:bookmarkStart w:id="94" w:name="_bookmark93"/>
      <w:bookmarkEnd w:id="94"/>
      <w:r>
        <w:rPr>
          <w:b/>
        </w:rPr>
        <w:t>Figure 54.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Alcohol Dependence and Misuse by Race/Ethnicity,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 13-18,</w:t>
      </w:r>
      <w:r>
        <w:rPr>
          <w:b/>
          <w:spacing w:val="-5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6"/>
        <w:rPr>
          <w:b/>
          <w:sz w:val="20"/>
        </w:rPr>
      </w:pPr>
    </w:p>
    <w:p w:rsidR="00E1242D" w:rsidRDefault="006D1E3D">
      <w:pPr>
        <w:pStyle w:val="BodyText"/>
        <w:spacing w:before="57"/>
        <w:ind w:right="2650"/>
        <w:jc w:val="right"/>
      </w:pPr>
      <w:r>
        <w:rPr>
          <w:color w:val="404040"/>
        </w:rPr>
        <w:t>86.2</w:t>
      </w:r>
    </w:p>
    <w:p w:rsidR="00E1242D" w:rsidRDefault="00462E83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384800" cy="1771650"/>
                <wp:effectExtent l="0" t="0" r="0" b="0"/>
                <wp:wrapTopAndBottom/>
                <wp:docPr id="909" name="docshapegroup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1771650"/>
                          <a:chOff x="1660" y="90"/>
                          <a:chExt cx="8480" cy="2790"/>
                        </a:xfrm>
                      </wpg:grpSpPr>
                      <pic:pic xmlns:pic="http://schemas.openxmlformats.org/drawingml/2006/picture">
                        <pic:nvPicPr>
                          <pic:cNvPr id="910" name="docshape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90"/>
                            <a:ext cx="532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docshape1152"/>
                        <wps:cNvSpPr>
                          <a:spLocks/>
                        </wps:cNvSpPr>
                        <wps:spPr bwMode="auto">
                          <a:xfrm>
                            <a:off x="2241" y="1057"/>
                            <a:ext cx="5621" cy="1815"/>
                          </a:xfrm>
                          <a:custGeom>
                            <a:avLst/>
                            <a:gdLst>
                              <a:gd name="T0" fmla="+- 0 2774 2242"/>
                              <a:gd name="T1" fmla="*/ T0 w 5621"/>
                              <a:gd name="T2" fmla="+- 0 1492 1057"/>
                              <a:gd name="T3" fmla="*/ 1492 h 1815"/>
                              <a:gd name="T4" fmla="+- 0 2242 2242"/>
                              <a:gd name="T5" fmla="*/ T4 w 5621"/>
                              <a:gd name="T6" fmla="+- 0 1492 1057"/>
                              <a:gd name="T7" fmla="*/ 1492 h 1815"/>
                              <a:gd name="T8" fmla="+- 0 2242 2242"/>
                              <a:gd name="T9" fmla="*/ T8 w 5621"/>
                              <a:gd name="T10" fmla="+- 0 2872 1057"/>
                              <a:gd name="T11" fmla="*/ 2872 h 1815"/>
                              <a:gd name="T12" fmla="+- 0 2774 2242"/>
                              <a:gd name="T13" fmla="*/ T12 w 5621"/>
                              <a:gd name="T14" fmla="+- 0 2872 1057"/>
                              <a:gd name="T15" fmla="*/ 2872 h 1815"/>
                              <a:gd name="T16" fmla="+- 0 2774 2242"/>
                              <a:gd name="T17" fmla="*/ T16 w 5621"/>
                              <a:gd name="T18" fmla="+- 0 1492 1057"/>
                              <a:gd name="T19" fmla="*/ 1492 h 1815"/>
                              <a:gd name="T20" fmla="+- 0 4469 2242"/>
                              <a:gd name="T21" fmla="*/ T20 w 5621"/>
                              <a:gd name="T22" fmla="+- 0 1057 1057"/>
                              <a:gd name="T23" fmla="*/ 1057 h 1815"/>
                              <a:gd name="T24" fmla="+- 0 3938 2242"/>
                              <a:gd name="T25" fmla="*/ T24 w 5621"/>
                              <a:gd name="T26" fmla="+- 0 1057 1057"/>
                              <a:gd name="T27" fmla="*/ 1057 h 1815"/>
                              <a:gd name="T28" fmla="+- 0 3938 2242"/>
                              <a:gd name="T29" fmla="*/ T28 w 5621"/>
                              <a:gd name="T30" fmla="+- 0 2872 1057"/>
                              <a:gd name="T31" fmla="*/ 2872 h 1815"/>
                              <a:gd name="T32" fmla="+- 0 4469 2242"/>
                              <a:gd name="T33" fmla="*/ T32 w 5621"/>
                              <a:gd name="T34" fmla="+- 0 2872 1057"/>
                              <a:gd name="T35" fmla="*/ 2872 h 1815"/>
                              <a:gd name="T36" fmla="+- 0 4469 2242"/>
                              <a:gd name="T37" fmla="*/ T36 w 5621"/>
                              <a:gd name="T38" fmla="+- 0 1057 1057"/>
                              <a:gd name="T39" fmla="*/ 1057 h 1815"/>
                              <a:gd name="T40" fmla="+- 0 6166 2242"/>
                              <a:gd name="T41" fmla="*/ T40 w 5621"/>
                              <a:gd name="T42" fmla="+- 0 2123 1057"/>
                              <a:gd name="T43" fmla="*/ 2123 h 1815"/>
                              <a:gd name="T44" fmla="+- 0 5635 2242"/>
                              <a:gd name="T45" fmla="*/ T44 w 5621"/>
                              <a:gd name="T46" fmla="+- 0 2123 1057"/>
                              <a:gd name="T47" fmla="*/ 2123 h 1815"/>
                              <a:gd name="T48" fmla="+- 0 5635 2242"/>
                              <a:gd name="T49" fmla="*/ T48 w 5621"/>
                              <a:gd name="T50" fmla="+- 0 2872 1057"/>
                              <a:gd name="T51" fmla="*/ 2872 h 1815"/>
                              <a:gd name="T52" fmla="+- 0 6166 2242"/>
                              <a:gd name="T53" fmla="*/ T52 w 5621"/>
                              <a:gd name="T54" fmla="+- 0 2872 1057"/>
                              <a:gd name="T55" fmla="*/ 2872 h 1815"/>
                              <a:gd name="T56" fmla="+- 0 6166 2242"/>
                              <a:gd name="T57" fmla="*/ T56 w 5621"/>
                              <a:gd name="T58" fmla="+- 0 2123 1057"/>
                              <a:gd name="T59" fmla="*/ 2123 h 1815"/>
                              <a:gd name="T60" fmla="+- 0 7862 2242"/>
                              <a:gd name="T61" fmla="*/ T60 w 5621"/>
                              <a:gd name="T62" fmla="+- 0 2245 1057"/>
                              <a:gd name="T63" fmla="*/ 2245 h 1815"/>
                              <a:gd name="T64" fmla="+- 0 7330 2242"/>
                              <a:gd name="T65" fmla="*/ T64 w 5621"/>
                              <a:gd name="T66" fmla="+- 0 2245 1057"/>
                              <a:gd name="T67" fmla="*/ 2245 h 1815"/>
                              <a:gd name="T68" fmla="+- 0 7330 2242"/>
                              <a:gd name="T69" fmla="*/ T68 w 5621"/>
                              <a:gd name="T70" fmla="+- 0 2872 1057"/>
                              <a:gd name="T71" fmla="*/ 2872 h 1815"/>
                              <a:gd name="T72" fmla="+- 0 7862 2242"/>
                              <a:gd name="T73" fmla="*/ T72 w 5621"/>
                              <a:gd name="T74" fmla="+- 0 2872 1057"/>
                              <a:gd name="T75" fmla="*/ 2872 h 1815"/>
                              <a:gd name="T76" fmla="+- 0 7862 2242"/>
                              <a:gd name="T77" fmla="*/ T76 w 5621"/>
                              <a:gd name="T78" fmla="+- 0 2245 1057"/>
                              <a:gd name="T79" fmla="*/ 224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21" h="1815">
                                <a:moveTo>
                                  <a:pt x="532" y="435"/>
                                </a:moveTo>
                                <a:lnTo>
                                  <a:pt x="0" y="435"/>
                                </a:lnTo>
                                <a:lnTo>
                                  <a:pt x="0" y="1815"/>
                                </a:lnTo>
                                <a:lnTo>
                                  <a:pt x="532" y="1815"/>
                                </a:lnTo>
                                <a:lnTo>
                                  <a:pt x="532" y="435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1815"/>
                                </a:lnTo>
                                <a:lnTo>
                                  <a:pt x="2227" y="1815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3924" y="1066"/>
                                </a:moveTo>
                                <a:lnTo>
                                  <a:pt x="3393" y="1066"/>
                                </a:lnTo>
                                <a:lnTo>
                                  <a:pt x="3393" y="1815"/>
                                </a:lnTo>
                                <a:lnTo>
                                  <a:pt x="3924" y="1815"/>
                                </a:lnTo>
                                <a:lnTo>
                                  <a:pt x="3924" y="1066"/>
                                </a:lnTo>
                                <a:close/>
                                <a:moveTo>
                                  <a:pt x="5620" y="1188"/>
                                </a:moveTo>
                                <a:lnTo>
                                  <a:pt x="5088" y="1188"/>
                                </a:lnTo>
                                <a:lnTo>
                                  <a:pt x="5088" y="1815"/>
                                </a:lnTo>
                                <a:lnTo>
                                  <a:pt x="5620" y="1815"/>
                                </a:lnTo>
                                <a:lnTo>
                                  <a:pt x="5620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1660" y="2872"/>
                            <a:ext cx="8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docshape1153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743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56.2*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docshape1154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117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42.8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docshape1155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1809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23.2*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docshape11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3" y="1931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19.4*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0" o:spid="_x0000_s1833" style="position:absolute;margin-left:83pt;margin-top:4.5pt;width:424pt;height:139.5pt;z-index:-15646208;mso-wrap-distance-left:0;mso-wrap-distance-right:0;mso-position-horizontal-relative:page" coordorigin="1660,90" coordsize="8480,2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">
                <v:shape id="docshape1151" o:spid="_x0000_s1834" type="#_x0000_t75" style="position:absolute;left:9026;top:90;width:532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">
                  <v:imagedata r:id="rId366" o:title=""/>
                </v:shape>
                <v:shape id="docshape1152" o:spid="_x0000_s1835" style="position:absolute;left:2241;top:1057;width:5621;height:1815;visibility:visible;mso-wrap-style:square;v-text-anchor:top" coordsize="5621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" path="m532,435l,435,,1815r532,l532,435xm2227,l1696,r,1815l2227,1815,2227,xm3924,1066r-531,l3393,1815r531,l3924,1066xm5620,1188r-532,l5088,1815r532,l5620,1188xe" fillcolor="#4471c4" stroked="f">
                  <v:path arrowok="t" o:connecttype="custom" o:connectlocs="532,1492;0,1492;0,2872;532,2872;532,1492;2227,1057;1696,1057;1696,2872;2227,2872;2227,1057;3924,2123;3393,2123;3393,2872;3924,2872;3924,2123;5620,2245;5088,2245;5088,2872;5620,2872;5620,2245" o:connectangles="0,0,0,0,0,0,0,0,0,0,0,0,0,0,0,0,0,0,0,0"/>
                </v:shape>
                <v:line id="Line 884" o:spid="_x0000_s1836" style="position:absolute;visibility:visible;mso-wrap-style:square" from="1660,2872" to="10140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" strokecolor="#d9d9d9"/>
                <v:shape id="docshape1153" o:spid="_x0000_s1837" type="#_x0000_t202" style="position:absolute;left:3951;top:743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56.2*</w:t>
                        </w:r>
                      </w:p>
                    </w:txbxContent>
                  </v:textbox>
                </v:shape>
                <v:shape id="docshape1154" o:spid="_x0000_s1838" type="#_x0000_t202" style="position:absolute;left:2310;top:117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42.8</w:t>
                        </w:r>
                      </w:p>
                    </w:txbxContent>
                  </v:textbox>
                </v:shape>
                <v:shape id="docshape1155" o:spid="_x0000_s1839" type="#_x0000_t202" style="position:absolute;left:5647;top:1809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23.2*</w:t>
                        </w:r>
                      </w:p>
                    </w:txbxContent>
                  </v:textbox>
                </v:shape>
                <v:shape id="docshape1156" o:spid="_x0000_s1840" type="#_x0000_t202" style="position:absolute;left:7343;top:1931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19.4*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pStyle w:val="BodyText"/>
        <w:tabs>
          <w:tab w:val="left" w:pos="1767"/>
          <w:tab w:val="left" w:pos="3471"/>
          <w:tab w:val="left" w:pos="5125"/>
          <w:tab w:val="left" w:pos="6826"/>
        </w:tabs>
        <w:spacing w:before="132"/>
        <w:ind w:right="2572"/>
        <w:jc w:val="right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6D1E3D">
      <w:pPr>
        <w:spacing w:before="129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</w:t>
      </w:r>
      <w:r>
        <w:rPr>
          <w:spacing w:val="-2"/>
          <w:sz w:val="16"/>
        </w:rPr>
        <w:t xml:space="preserve"> </w:t>
      </w:r>
      <w:r>
        <w:rPr>
          <w:sz w:val="16"/>
        </w:rPr>
        <w:t>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1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</w:t>
      </w:r>
      <w:r>
        <w:rPr>
          <w:spacing w:val="1"/>
          <w:sz w:val="16"/>
        </w:rPr>
        <w:t xml:space="preserve"> </w:t>
      </w:r>
      <w:r>
        <w:rPr>
          <w:sz w:val="16"/>
        </w:rPr>
        <w:t>within each specific age category (p &lt;0.05). Hospital Patient Encounters include any emergency department, hospitalization, or observational</w:t>
      </w:r>
      <w:r>
        <w:rPr>
          <w:spacing w:val="1"/>
          <w:sz w:val="16"/>
        </w:rPr>
        <w:t xml:space="preserve"> </w:t>
      </w:r>
      <w:r>
        <w:rPr>
          <w:sz w:val="16"/>
        </w:rPr>
        <w:t>encounter for</w:t>
      </w:r>
      <w:r>
        <w:rPr>
          <w:spacing w:val="-1"/>
          <w:sz w:val="16"/>
        </w:rPr>
        <w:t xml:space="preserve"> </w:t>
      </w:r>
      <w:r>
        <w:rPr>
          <w:sz w:val="16"/>
        </w:rPr>
        <w:t>alcohol</w:t>
      </w:r>
      <w:r>
        <w:rPr>
          <w:spacing w:val="-1"/>
          <w:sz w:val="16"/>
        </w:rPr>
        <w:t xml:space="preserve"> </w:t>
      </w:r>
      <w:r>
        <w:rPr>
          <w:sz w:val="16"/>
        </w:rPr>
        <w:t>dependence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misuse.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Smoking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Marijuana Use</w:t>
      </w:r>
    </w:p>
    <w:p w:rsidR="00E1242D" w:rsidRDefault="006D1E3D">
      <w:pPr>
        <w:pStyle w:val="BodyText"/>
        <w:ind w:left="940" w:right="1324"/>
      </w:pPr>
      <w:r>
        <w:t>Youth cigarette smoking rates in Boston have significantly declined over time, from 10% of Boston high</w:t>
      </w:r>
      <w:r>
        <w:rPr>
          <w:spacing w:val="1"/>
        </w:rPr>
        <w:t xml:space="preserve"> </w:t>
      </w:r>
      <w:r>
        <w:t>school students reporting being a current smoker in 2011 to 3.1% of high school students in 2017 (</w:t>
      </w:r>
      <w:hyperlink w:anchor="_bookmark94" w:history="1">
        <w:r>
          <w:t>Figure</w:t>
        </w:r>
      </w:hyperlink>
      <w:r>
        <w:rPr>
          <w:spacing w:val="-47"/>
        </w:rPr>
        <w:t xml:space="preserve"> </w:t>
      </w:r>
      <w:hyperlink w:anchor="_bookmark94" w:history="1">
        <w:r>
          <w:t>55</w:t>
        </w:r>
      </w:hyperlink>
      <w:r>
        <w:t>). Smoking rates among Boston high school students were significantly lower among Black students</w:t>
      </w:r>
      <w:r>
        <w:rPr>
          <w:spacing w:val="1"/>
        </w:rPr>
        <w:t xml:space="preserve"> </w:t>
      </w:r>
      <w:r>
        <w:t>and females, and specifically among Black and Latina females when looking at rates within sex (</w:t>
      </w:r>
      <w:hyperlink w:anchor="_bookmark95" w:history="1">
        <w:r>
          <w:t>Figure</w:t>
        </w:r>
      </w:hyperlink>
      <w:r>
        <w:rPr>
          <w:spacing w:val="1"/>
        </w:rPr>
        <w:t xml:space="preserve"> </w:t>
      </w:r>
      <w:hyperlink w:anchor="_bookmark95" w:history="1">
        <w:r>
          <w:t>56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940" w:right="1584"/>
        <w:rPr>
          <w:b/>
        </w:rPr>
      </w:pPr>
      <w:bookmarkStart w:id="95" w:name="_bookmark94"/>
      <w:bookmarkEnd w:id="95"/>
      <w:r>
        <w:rPr>
          <w:b/>
        </w:rPr>
        <w:t>Figure 55. Percent Boston Public High School Youth Reporting Current Cigarette Smoking, by Boston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 Time,</w:t>
      </w:r>
      <w:r>
        <w:rPr>
          <w:b/>
          <w:spacing w:val="2"/>
        </w:rPr>
        <w:t xml:space="preserve"> </w:t>
      </w:r>
      <w:r>
        <w:rPr>
          <w:b/>
        </w:rPr>
        <w:t>2011-2017</w:t>
      </w:r>
    </w:p>
    <w:p w:rsidR="00E1242D" w:rsidRDefault="00E1242D">
      <w:pPr>
        <w:pStyle w:val="BodyText"/>
        <w:spacing w:before="11"/>
        <w:rPr>
          <w:b/>
          <w:sz w:val="14"/>
        </w:rPr>
      </w:pPr>
    </w:p>
    <w:p w:rsidR="00E1242D" w:rsidRDefault="00462E83">
      <w:pPr>
        <w:pStyle w:val="BodyText"/>
        <w:spacing w:before="56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128270</wp:posOffset>
                </wp:positionV>
                <wp:extent cx="5010785" cy="1125220"/>
                <wp:effectExtent l="0" t="0" r="0" b="0"/>
                <wp:wrapNone/>
                <wp:docPr id="897" name="docshapegroup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785" cy="1125220"/>
                          <a:chOff x="2149" y="202"/>
                          <a:chExt cx="7891" cy="1772"/>
                        </a:xfrm>
                      </wpg:grpSpPr>
                      <wps:wsp>
                        <wps:cNvPr id="898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2154" y="1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docshape1158"/>
                        <wps:cNvSpPr>
                          <a:spLocks/>
                        </wps:cNvSpPr>
                        <wps:spPr bwMode="auto">
                          <a:xfrm>
                            <a:off x="2154" y="1258"/>
                            <a:ext cx="7886" cy="70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7886"/>
                              <a:gd name="T2" fmla="+- 0 1966 1259"/>
                              <a:gd name="T3" fmla="*/ 1966 h 708"/>
                              <a:gd name="T4" fmla="+- 0 10040 2154"/>
                              <a:gd name="T5" fmla="*/ T4 w 7886"/>
                              <a:gd name="T6" fmla="+- 0 1966 1259"/>
                              <a:gd name="T7" fmla="*/ 1966 h 708"/>
                              <a:gd name="T8" fmla="+- 0 3139 2154"/>
                              <a:gd name="T9" fmla="*/ T8 w 7886"/>
                              <a:gd name="T10" fmla="+- 0 1378 1259"/>
                              <a:gd name="T11" fmla="*/ 1378 h 708"/>
                              <a:gd name="T12" fmla="+- 0 3139 2154"/>
                              <a:gd name="T13" fmla="*/ T12 w 7886"/>
                              <a:gd name="T14" fmla="+- 0 1499 1259"/>
                              <a:gd name="T15" fmla="*/ 1499 h 708"/>
                              <a:gd name="T16" fmla="+- 0 3139 2154"/>
                              <a:gd name="T17" fmla="*/ T16 w 7886"/>
                              <a:gd name="T18" fmla="+- 0 1378 1259"/>
                              <a:gd name="T19" fmla="*/ 1378 h 708"/>
                              <a:gd name="T20" fmla="+- 0 3139 2154"/>
                              <a:gd name="T21" fmla="*/ T20 w 7886"/>
                              <a:gd name="T22" fmla="+- 0 1259 1259"/>
                              <a:gd name="T23" fmla="*/ 1259 h 708"/>
                              <a:gd name="T24" fmla="+- 0 3095 2154"/>
                              <a:gd name="T25" fmla="*/ T24 w 7886"/>
                              <a:gd name="T26" fmla="+- 0 1499 1259"/>
                              <a:gd name="T27" fmla="*/ 1499 h 708"/>
                              <a:gd name="T28" fmla="+- 0 3185 2154"/>
                              <a:gd name="T29" fmla="*/ T28 w 7886"/>
                              <a:gd name="T30" fmla="+- 0 1499 1259"/>
                              <a:gd name="T31" fmla="*/ 1499 h 708"/>
                              <a:gd name="T32" fmla="+- 0 3095 2154"/>
                              <a:gd name="T33" fmla="*/ T32 w 7886"/>
                              <a:gd name="T34" fmla="+- 0 1259 1259"/>
                              <a:gd name="T35" fmla="*/ 1259 h 708"/>
                              <a:gd name="T36" fmla="+- 0 3185 2154"/>
                              <a:gd name="T37" fmla="*/ T36 w 7886"/>
                              <a:gd name="T38" fmla="+- 0 1259 1259"/>
                              <a:gd name="T39" fmla="*/ 1259 h 708"/>
                              <a:gd name="T40" fmla="+- 0 5112 2154"/>
                              <a:gd name="T41" fmla="*/ T40 w 7886"/>
                              <a:gd name="T42" fmla="+- 0 1503 1259"/>
                              <a:gd name="T43" fmla="*/ 1503 h 708"/>
                              <a:gd name="T44" fmla="+- 0 5112 2154"/>
                              <a:gd name="T45" fmla="*/ T44 w 7886"/>
                              <a:gd name="T46" fmla="+- 0 1623 1259"/>
                              <a:gd name="T47" fmla="*/ 1623 h 708"/>
                              <a:gd name="T48" fmla="+- 0 5112 2154"/>
                              <a:gd name="T49" fmla="*/ T48 w 7886"/>
                              <a:gd name="T50" fmla="+- 0 1503 1259"/>
                              <a:gd name="T51" fmla="*/ 1503 h 708"/>
                              <a:gd name="T52" fmla="+- 0 5112 2154"/>
                              <a:gd name="T53" fmla="*/ T52 w 7886"/>
                              <a:gd name="T54" fmla="+- 0 1382 1259"/>
                              <a:gd name="T55" fmla="*/ 1382 h 708"/>
                              <a:gd name="T56" fmla="+- 0 5067 2154"/>
                              <a:gd name="T57" fmla="*/ T56 w 7886"/>
                              <a:gd name="T58" fmla="+- 0 1623 1259"/>
                              <a:gd name="T59" fmla="*/ 1623 h 708"/>
                              <a:gd name="T60" fmla="+- 0 5157 2154"/>
                              <a:gd name="T61" fmla="*/ T60 w 7886"/>
                              <a:gd name="T62" fmla="+- 0 1623 1259"/>
                              <a:gd name="T63" fmla="*/ 1623 h 708"/>
                              <a:gd name="T64" fmla="+- 0 5067 2154"/>
                              <a:gd name="T65" fmla="*/ T64 w 7886"/>
                              <a:gd name="T66" fmla="+- 0 1382 1259"/>
                              <a:gd name="T67" fmla="*/ 1382 h 708"/>
                              <a:gd name="T68" fmla="+- 0 5157 2154"/>
                              <a:gd name="T69" fmla="*/ T68 w 7886"/>
                              <a:gd name="T70" fmla="+- 0 1382 1259"/>
                              <a:gd name="T71" fmla="*/ 1382 h 708"/>
                              <a:gd name="T72" fmla="+- 0 7082 2154"/>
                              <a:gd name="T73" fmla="*/ T72 w 7886"/>
                              <a:gd name="T74" fmla="+- 0 1685 1259"/>
                              <a:gd name="T75" fmla="*/ 1685 h 708"/>
                              <a:gd name="T76" fmla="+- 0 7082 2154"/>
                              <a:gd name="T77" fmla="*/ T76 w 7886"/>
                              <a:gd name="T78" fmla="+- 0 1763 1259"/>
                              <a:gd name="T79" fmla="*/ 1763 h 708"/>
                              <a:gd name="T80" fmla="+- 0 7082 2154"/>
                              <a:gd name="T81" fmla="*/ T80 w 7886"/>
                              <a:gd name="T82" fmla="+- 0 1685 1259"/>
                              <a:gd name="T83" fmla="*/ 1685 h 708"/>
                              <a:gd name="T84" fmla="+- 0 7082 2154"/>
                              <a:gd name="T85" fmla="*/ T84 w 7886"/>
                              <a:gd name="T86" fmla="+- 0 1607 1259"/>
                              <a:gd name="T87" fmla="*/ 1607 h 708"/>
                              <a:gd name="T88" fmla="+- 0 7038 2154"/>
                              <a:gd name="T89" fmla="*/ T88 w 7886"/>
                              <a:gd name="T90" fmla="+- 0 1763 1259"/>
                              <a:gd name="T91" fmla="*/ 1763 h 708"/>
                              <a:gd name="T92" fmla="+- 0 7128 2154"/>
                              <a:gd name="T93" fmla="*/ T92 w 7886"/>
                              <a:gd name="T94" fmla="+- 0 1763 1259"/>
                              <a:gd name="T95" fmla="*/ 1763 h 708"/>
                              <a:gd name="T96" fmla="+- 0 7038 2154"/>
                              <a:gd name="T97" fmla="*/ T96 w 7886"/>
                              <a:gd name="T98" fmla="+- 0 1607 1259"/>
                              <a:gd name="T99" fmla="*/ 1607 h 708"/>
                              <a:gd name="T100" fmla="+- 0 7128 2154"/>
                              <a:gd name="T101" fmla="*/ T100 w 7886"/>
                              <a:gd name="T102" fmla="+- 0 1607 1259"/>
                              <a:gd name="T103" fmla="*/ 1607 h 708"/>
                              <a:gd name="T104" fmla="+- 0 9055 2154"/>
                              <a:gd name="T105" fmla="*/ T104 w 7886"/>
                              <a:gd name="T106" fmla="+- 0 1784 1259"/>
                              <a:gd name="T107" fmla="*/ 1784 h 708"/>
                              <a:gd name="T108" fmla="+- 0 9055 2154"/>
                              <a:gd name="T109" fmla="*/ T108 w 7886"/>
                              <a:gd name="T110" fmla="+- 0 1836 1259"/>
                              <a:gd name="T111" fmla="*/ 1836 h 708"/>
                              <a:gd name="T112" fmla="+- 0 9055 2154"/>
                              <a:gd name="T113" fmla="*/ T112 w 7886"/>
                              <a:gd name="T114" fmla="+- 0 1784 1259"/>
                              <a:gd name="T115" fmla="*/ 1784 h 708"/>
                              <a:gd name="T116" fmla="+- 0 9055 2154"/>
                              <a:gd name="T117" fmla="*/ T116 w 7886"/>
                              <a:gd name="T118" fmla="+- 0 1732 1259"/>
                              <a:gd name="T119" fmla="*/ 1732 h 708"/>
                              <a:gd name="T120" fmla="+- 0 9009 2154"/>
                              <a:gd name="T121" fmla="*/ T120 w 7886"/>
                              <a:gd name="T122" fmla="+- 0 1836 1259"/>
                              <a:gd name="T123" fmla="*/ 1836 h 708"/>
                              <a:gd name="T124" fmla="+- 0 9099 2154"/>
                              <a:gd name="T125" fmla="*/ T124 w 7886"/>
                              <a:gd name="T126" fmla="+- 0 1836 1259"/>
                              <a:gd name="T127" fmla="*/ 1836 h 708"/>
                              <a:gd name="T128" fmla="+- 0 9009 2154"/>
                              <a:gd name="T129" fmla="*/ T128 w 7886"/>
                              <a:gd name="T130" fmla="+- 0 1732 1259"/>
                              <a:gd name="T131" fmla="*/ 1732 h 708"/>
                              <a:gd name="T132" fmla="+- 0 9099 2154"/>
                              <a:gd name="T133" fmla="*/ T132 w 7886"/>
                              <a:gd name="T134" fmla="+- 0 1732 1259"/>
                              <a:gd name="T135" fmla="*/ 1732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86" h="708">
                                <a:moveTo>
                                  <a:pt x="0" y="707"/>
                                </a:moveTo>
                                <a:lnTo>
                                  <a:pt x="7886" y="707"/>
                                </a:lnTo>
                                <a:moveTo>
                                  <a:pt x="985" y="119"/>
                                </a:moveTo>
                                <a:lnTo>
                                  <a:pt x="985" y="240"/>
                                </a:lnTo>
                                <a:moveTo>
                                  <a:pt x="985" y="119"/>
                                </a:moveTo>
                                <a:lnTo>
                                  <a:pt x="985" y="0"/>
                                </a:lnTo>
                                <a:moveTo>
                                  <a:pt x="941" y="240"/>
                                </a:moveTo>
                                <a:lnTo>
                                  <a:pt x="1031" y="240"/>
                                </a:lnTo>
                                <a:moveTo>
                                  <a:pt x="941" y="0"/>
                                </a:moveTo>
                                <a:lnTo>
                                  <a:pt x="1031" y="0"/>
                                </a:lnTo>
                                <a:moveTo>
                                  <a:pt x="2958" y="244"/>
                                </a:moveTo>
                                <a:lnTo>
                                  <a:pt x="2958" y="364"/>
                                </a:lnTo>
                                <a:moveTo>
                                  <a:pt x="2958" y="244"/>
                                </a:moveTo>
                                <a:lnTo>
                                  <a:pt x="2958" y="123"/>
                                </a:lnTo>
                                <a:moveTo>
                                  <a:pt x="2913" y="364"/>
                                </a:moveTo>
                                <a:lnTo>
                                  <a:pt x="3003" y="364"/>
                                </a:lnTo>
                                <a:moveTo>
                                  <a:pt x="2913" y="123"/>
                                </a:moveTo>
                                <a:lnTo>
                                  <a:pt x="3003" y="123"/>
                                </a:lnTo>
                                <a:moveTo>
                                  <a:pt x="4928" y="426"/>
                                </a:moveTo>
                                <a:lnTo>
                                  <a:pt x="4928" y="504"/>
                                </a:lnTo>
                                <a:moveTo>
                                  <a:pt x="4928" y="426"/>
                                </a:moveTo>
                                <a:lnTo>
                                  <a:pt x="4928" y="348"/>
                                </a:lnTo>
                                <a:moveTo>
                                  <a:pt x="4884" y="504"/>
                                </a:moveTo>
                                <a:lnTo>
                                  <a:pt x="4974" y="504"/>
                                </a:lnTo>
                                <a:moveTo>
                                  <a:pt x="4884" y="348"/>
                                </a:moveTo>
                                <a:lnTo>
                                  <a:pt x="4974" y="348"/>
                                </a:lnTo>
                                <a:moveTo>
                                  <a:pt x="6901" y="525"/>
                                </a:moveTo>
                                <a:lnTo>
                                  <a:pt x="6901" y="577"/>
                                </a:lnTo>
                                <a:moveTo>
                                  <a:pt x="6901" y="525"/>
                                </a:moveTo>
                                <a:lnTo>
                                  <a:pt x="6901" y="473"/>
                                </a:lnTo>
                                <a:moveTo>
                                  <a:pt x="6855" y="577"/>
                                </a:moveTo>
                                <a:lnTo>
                                  <a:pt x="6945" y="577"/>
                                </a:lnTo>
                                <a:moveTo>
                                  <a:pt x="6855" y="473"/>
                                </a:moveTo>
                                <a:lnTo>
                                  <a:pt x="6945" y="4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1159"/>
                        <wps:cNvSpPr>
                          <a:spLocks/>
                        </wps:cNvSpPr>
                        <wps:spPr bwMode="auto">
                          <a:xfrm>
                            <a:off x="3140" y="1378"/>
                            <a:ext cx="5915" cy="406"/>
                          </a:xfrm>
                          <a:custGeom>
                            <a:avLst/>
                            <a:gdLst>
                              <a:gd name="T0" fmla="+- 0 3140 3140"/>
                              <a:gd name="T1" fmla="*/ T0 w 5915"/>
                              <a:gd name="T2" fmla="+- 0 1379 1379"/>
                              <a:gd name="T3" fmla="*/ 1379 h 406"/>
                              <a:gd name="T4" fmla="+- 0 5112 3140"/>
                              <a:gd name="T5" fmla="*/ T4 w 5915"/>
                              <a:gd name="T6" fmla="+- 0 1503 1379"/>
                              <a:gd name="T7" fmla="*/ 1503 h 406"/>
                              <a:gd name="T8" fmla="+- 0 7082 3140"/>
                              <a:gd name="T9" fmla="*/ T8 w 5915"/>
                              <a:gd name="T10" fmla="+- 0 1685 1379"/>
                              <a:gd name="T11" fmla="*/ 1685 h 406"/>
                              <a:gd name="T12" fmla="+- 0 9054 3140"/>
                              <a:gd name="T13" fmla="*/ T12 w 5915"/>
                              <a:gd name="T14" fmla="+- 0 1784 1379"/>
                              <a:gd name="T15" fmla="*/ 178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15" h="406">
                                <a:moveTo>
                                  <a:pt x="0" y="0"/>
                                </a:moveTo>
                                <a:lnTo>
                                  <a:pt x="1972" y="124"/>
                                </a:lnTo>
                                <a:lnTo>
                                  <a:pt x="3942" y="306"/>
                                </a:lnTo>
                                <a:lnTo>
                                  <a:pt x="5914" y="40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docshape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32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docshape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44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docshape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162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docshape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172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docshape1164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101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10.0%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docshape1165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113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docshape1166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132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docshape1167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41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7" o:spid="_x0000_s1841" style="position:absolute;left:0;text-align:left;margin-left:107.45pt;margin-top:10.1pt;width:394.55pt;height:88.6pt;z-index:15811584;mso-position-horizontal-relative:page" coordorigin="2149,202" coordsize="7891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">
                <v:line id="Line 878" o:spid="_x0000_s1842" style="position:absolute;visibility:visible;mso-wrap-style:square" from="2154,1966" to="2154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" strokecolor="#d9d9d9" strokeweight=".5pt"/>
                <v:shape id="docshape1158" o:spid="_x0000_s1843" style="position:absolute;left:2154;top:1258;width:7886;height:708;visibility:visible;mso-wrap-style:square;v-text-anchor:top" coordsize="788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" path="m,707r7886,m985,119r,121m985,119l985,m941,240r90,m941,r90,m2958,244r,120m2958,244r,-121m2913,364r90,m2913,123r90,m4928,426r,78m4928,426r,-78m4884,504r90,m4884,348r90,m6901,525r,52m6901,525r,-52m6855,577r90,m6855,473r90,e" filled="f" strokecolor="#d9d9d9">
                  <v:path arrowok="t" o:connecttype="custom" o:connectlocs="0,1966;7886,1966;985,1378;985,1499;985,1378;985,1259;941,1499;1031,1499;941,1259;1031,1259;2958,1503;2958,1623;2958,1503;2958,1382;2913,1623;3003,1623;2913,1382;3003,1382;4928,1685;4928,1763;4928,1685;4928,1607;4884,1763;4974,1763;4884,1607;4974,1607;6901,1784;6901,1836;6901,1784;6901,1732;6855,1836;6945,1836;6855,1732;6945,1732" o:connectangles="0,0,0,0,0,0,0,0,0,0,0,0,0,0,0,0,0,0,0,0,0,0,0,0,0,0,0,0,0,0,0,0,0,0"/>
                </v:shape>
                <v:shape id="docshape1159" o:spid="_x0000_s1844" style="position:absolute;left:3140;top:1378;width:5915;height:406;visibility:visible;mso-wrap-style:square;v-text-anchor:top" coordsize="591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" path="m,l1972,124,3942,306r1972,99e" filled="f" strokecolor="#a6a6a6" strokeweight="2.25pt">
                  <v:path arrowok="t" o:connecttype="custom" o:connectlocs="0,1379;1972,1503;3942,1685;5914,1784" o:connectangles="0,0,0,0"/>
                </v:shape>
                <v:shape id="docshape1160" o:spid="_x0000_s1845" type="#_x0000_t75" style="position:absolute;left:3081;top:132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">
                  <v:imagedata r:id="rId363" o:title=""/>
                </v:shape>
                <v:shape id="docshape1161" o:spid="_x0000_s1846" type="#_x0000_t75" style="position:absolute;left:5054;top:144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">
                  <v:imagedata r:id="rId364" o:title=""/>
                </v:shape>
                <v:shape id="docshape1162" o:spid="_x0000_s1847" type="#_x0000_t75" style="position:absolute;left:7024;top:162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">
                  <v:imagedata r:id="rId363" o:title=""/>
                </v:shape>
                <v:shape id="docshape1163" o:spid="_x0000_s1848" type="#_x0000_t75" style="position:absolute;left:8997;top:172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">
                  <v:imagedata r:id="rId363" o:title=""/>
                </v:shape>
                <v:shape id="docshape1164" o:spid="_x0000_s1849" type="#_x0000_t202" style="position:absolute;left:2863;top:101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10.0%</w:t>
                        </w:r>
                      </w:p>
                    </w:txbxContent>
                  </v:textbox>
                </v:shape>
                <v:shape id="docshape1165" o:spid="_x0000_s1850" type="#_x0000_t202" style="position:absolute;left:4892;top:113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7.9%</w:t>
                        </w:r>
                      </w:p>
                    </w:txbxContent>
                  </v:textbox>
                </v:shape>
                <v:shape id="docshape1166" o:spid="_x0000_s1851" type="#_x0000_t202" style="position:absolute;left:6864;top:132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4.8%</w:t>
                        </w:r>
                      </w:p>
                    </w:txbxContent>
                  </v:textbox>
                </v:shape>
                <v:shape id="docshape1167" o:spid="_x0000_s1852" type="#_x0000_t202" style="position:absolute;left:8836;top:141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3.1%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30%</w:t>
      </w:r>
    </w:p>
    <w:p w:rsidR="00E1242D" w:rsidRDefault="00E1242D">
      <w:pPr>
        <w:pStyle w:val="BodyText"/>
        <w:spacing w:before="7"/>
        <w:rPr>
          <w:sz w:val="21"/>
        </w:rPr>
      </w:pPr>
    </w:p>
    <w:p w:rsidR="00E1242D" w:rsidRDefault="006D1E3D">
      <w:pPr>
        <w:pStyle w:val="BodyText"/>
        <w:spacing w:before="56"/>
        <w:ind w:left="1070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2"/>
        <w:rPr>
          <w:sz w:val="26"/>
        </w:rPr>
      </w:pPr>
    </w:p>
    <w:p w:rsidR="00E1242D" w:rsidRDefault="006D1E3D">
      <w:pPr>
        <w:pStyle w:val="BodyText"/>
        <w:ind w:left="1070"/>
      </w:pPr>
      <w:r>
        <w:rPr>
          <w:color w:val="585858"/>
        </w:rPr>
        <w:t>10%</w:t>
      </w:r>
    </w:p>
    <w:p w:rsidR="00E1242D" w:rsidRDefault="00E1242D">
      <w:pPr>
        <w:pStyle w:val="BodyText"/>
        <w:spacing w:before="7"/>
        <w:rPr>
          <w:sz w:val="21"/>
        </w:rPr>
      </w:pPr>
    </w:p>
    <w:p w:rsidR="00E1242D" w:rsidRDefault="006D1E3D">
      <w:pPr>
        <w:pStyle w:val="BodyText"/>
        <w:spacing w:before="57"/>
        <w:ind w:left="118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4389"/>
          <w:tab w:val="left" w:pos="6361"/>
          <w:tab w:val="left" w:pos="8332"/>
        </w:tabs>
        <w:spacing w:before="17"/>
        <w:ind w:left="2417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83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(decrease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pStyle w:val="BodyText"/>
      </w:pPr>
    </w:p>
    <w:p w:rsidR="00E1242D" w:rsidRDefault="006D1E3D">
      <w:pPr>
        <w:ind w:left="940" w:right="1584"/>
        <w:rPr>
          <w:b/>
        </w:rPr>
      </w:pPr>
      <w:bookmarkStart w:id="96" w:name="_bookmark95"/>
      <w:bookmarkEnd w:id="96"/>
      <w:r>
        <w:rPr>
          <w:b/>
        </w:rPr>
        <w:t>Figure 56. Percent Boston Public High School Youth Reporting Current Cigarette Smoking, by Boston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462E83">
      <w:pPr>
        <w:pStyle w:val="BodyText"/>
        <w:spacing w:before="125"/>
        <w:ind w:left="32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100965</wp:posOffset>
                </wp:positionV>
                <wp:extent cx="1527810" cy="3131185"/>
                <wp:effectExtent l="0" t="0" r="0" b="0"/>
                <wp:wrapNone/>
                <wp:docPr id="859" name="docshapegroup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810" cy="3131185"/>
                          <a:chOff x="4557" y="159"/>
                          <a:chExt cx="2406" cy="4931"/>
                        </a:xfrm>
                      </wpg:grpSpPr>
                      <wps:wsp>
                        <wps:cNvPr id="860" name="docshape1169"/>
                        <wps:cNvSpPr>
                          <a:spLocks noChangeArrowheads="1"/>
                        </wps:cNvSpPr>
                        <wps:spPr bwMode="auto">
                          <a:xfrm>
                            <a:off x="4564" y="196"/>
                            <a:ext cx="808" cy="14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1170"/>
                        <wps:cNvSpPr>
                          <a:spLocks/>
                        </wps:cNvSpPr>
                        <wps:spPr bwMode="auto">
                          <a:xfrm>
                            <a:off x="5234" y="226"/>
                            <a:ext cx="275" cy="90"/>
                          </a:xfrm>
                          <a:custGeom>
                            <a:avLst/>
                            <a:gdLst>
                              <a:gd name="T0" fmla="+- 0 5371 5235"/>
                              <a:gd name="T1" fmla="*/ T0 w 275"/>
                              <a:gd name="T2" fmla="+- 0 271 226"/>
                              <a:gd name="T3" fmla="*/ 271 h 90"/>
                              <a:gd name="T4" fmla="+- 0 5235 5235"/>
                              <a:gd name="T5" fmla="*/ T4 w 275"/>
                              <a:gd name="T6" fmla="+- 0 271 226"/>
                              <a:gd name="T7" fmla="*/ 271 h 90"/>
                              <a:gd name="T8" fmla="+- 0 5371 5235"/>
                              <a:gd name="T9" fmla="*/ T8 w 275"/>
                              <a:gd name="T10" fmla="+- 0 271 226"/>
                              <a:gd name="T11" fmla="*/ 271 h 90"/>
                              <a:gd name="T12" fmla="+- 0 5509 5235"/>
                              <a:gd name="T13" fmla="*/ T12 w 275"/>
                              <a:gd name="T14" fmla="+- 0 271 226"/>
                              <a:gd name="T15" fmla="*/ 271 h 90"/>
                              <a:gd name="T16" fmla="+- 0 5235 5235"/>
                              <a:gd name="T17" fmla="*/ T16 w 275"/>
                              <a:gd name="T18" fmla="+- 0 226 226"/>
                              <a:gd name="T19" fmla="*/ 226 h 90"/>
                              <a:gd name="T20" fmla="+- 0 5235 5235"/>
                              <a:gd name="T21" fmla="*/ T20 w 275"/>
                              <a:gd name="T22" fmla="+- 0 316 226"/>
                              <a:gd name="T23" fmla="*/ 316 h 90"/>
                              <a:gd name="T24" fmla="+- 0 5509 5235"/>
                              <a:gd name="T25" fmla="*/ T24 w 275"/>
                              <a:gd name="T26" fmla="+- 0 226 226"/>
                              <a:gd name="T27" fmla="*/ 226 h 90"/>
                              <a:gd name="T28" fmla="+- 0 5509 5235"/>
                              <a:gd name="T29" fmla="*/ T28 w 275"/>
                              <a:gd name="T30" fmla="+- 0 316 226"/>
                              <a:gd name="T31" fmla="*/ 3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5" h="90">
                                <a:moveTo>
                                  <a:pt x="13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6" y="45"/>
                                </a:moveTo>
                                <a:lnTo>
                                  <a:pt x="2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1171"/>
                        <wps:cNvSpPr>
                          <a:spLocks noChangeArrowheads="1"/>
                        </wps:cNvSpPr>
                        <wps:spPr bwMode="auto">
                          <a:xfrm>
                            <a:off x="4564" y="866"/>
                            <a:ext cx="549" cy="149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1172"/>
                        <wps:cNvSpPr>
                          <a:spLocks/>
                        </wps:cNvSpPr>
                        <wps:spPr bwMode="auto">
                          <a:xfrm>
                            <a:off x="4945" y="895"/>
                            <a:ext cx="351" cy="90"/>
                          </a:xfrm>
                          <a:custGeom>
                            <a:avLst/>
                            <a:gdLst>
                              <a:gd name="T0" fmla="+- 0 5112 4945"/>
                              <a:gd name="T1" fmla="*/ T0 w 351"/>
                              <a:gd name="T2" fmla="+- 0 940 896"/>
                              <a:gd name="T3" fmla="*/ 940 h 90"/>
                              <a:gd name="T4" fmla="+- 0 4945 4945"/>
                              <a:gd name="T5" fmla="*/ T4 w 351"/>
                              <a:gd name="T6" fmla="+- 0 940 896"/>
                              <a:gd name="T7" fmla="*/ 940 h 90"/>
                              <a:gd name="T8" fmla="+- 0 5112 4945"/>
                              <a:gd name="T9" fmla="*/ T8 w 351"/>
                              <a:gd name="T10" fmla="+- 0 940 896"/>
                              <a:gd name="T11" fmla="*/ 940 h 90"/>
                              <a:gd name="T12" fmla="+- 0 5296 4945"/>
                              <a:gd name="T13" fmla="*/ T12 w 351"/>
                              <a:gd name="T14" fmla="+- 0 940 896"/>
                              <a:gd name="T15" fmla="*/ 940 h 90"/>
                              <a:gd name="T16" fmla="+- 0 4945 4945"/>
                              <a:gd name="T17" fmla="*/ T16 w 351"/>
                              <a:gd name="T18" fmla="+- 0 896 896"/>
                              <a:gd name="T19" fmla="*/ 896 h 90"/>
                              <a:gd name="T20" fmla="+- 0 4945 4945"/>
                              <a:gd name="T21" fmla="*/ T20 w 351"/>
                              <a:gd name="T22" fmla="+- 0 986 896"/>
                              <a:gd name="T23" fmla="*/ 986 h 90"/>
                              <a:gd name="T24" fmla="+- 0 5296 4945"/>
                              <a:gd name="T25" fmla="*/ T24 w 351"/>
                              <a:gd name="T26" fmla="+- 0 896 896"/>
                              <a:gd name="T27" fmla="*/ 896 h 90"/>
                              <a:gd name="T28" fmla="+- 0 5296 4945"/>
                              <a:gd name="T29" fmla="*/ T28 w 351"/>
                              <a:gd name="T30" fmla="+- 0 986 896"/>
                              <a:gd name="T31" fmla="*/ 9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" h="90">
                                <a:moveTo>
                                  <a:pt x="16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67" y="44"/>
                                </a:moveTo>
                                <a:lnTo>
                                  <a:pt x="35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1" y="0"/>
                                </a:moveTo>
                                <a:lnTo>
                                  <a:pt x="35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1173"/>
                        <wps:cNvSpPr>
                          <a:spLocks noChangeArrowheads="1"/>
                        </wps:cNvSpPr>
                        <wps:spPr bwMode="auto">
                          <a:xfrm>
                            <a:off x="4564" y="1089"/>
                            <a:ext cx="945" cy="149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1174"/>
                        <wps:cNvSpPr>
                          <a:spLocks/>
                        </wps:cNvSpPr>
                        <wps:spPr bwMode="auto">
                          <a:xfrm>
                            <a:off x="5311" y="1118"/>
                            <a:ext cx="396" cy="90"/>
                          </a:xfrm>
                          <a:custGeom>
                            <a:avLst/>
                            <a:gdLst>
                              <a:gd name="T0" fmla="+- 0 5508 5311"/>
                              <a:gd name="T1" fmla="*/ T0 w 396"/>
                              <a:gd name="T2" fmla="+- 0 1163 1119"/>
                              <a:gd name="T3" fmla="*/ 1163 h 90"/>
                              <a:gd name="T4" fmla="+- 0 5311 5311"/>
                              <a:gd name="T5" fmla="*/ T4 w 396"/>
                              <a:gd name="T6" fmla="+- 0 1163 1119"/>
                              <a:gd name="T7" fmla="*/ 1163 h 90"/>
                              <a:gd name="T8" fmla="+- 0 5508 5311"/>
                              <a:gd name="T9" fmla="*/ T8 w 396"/>
                              <a:gd name="T10" fmla="+- 0 1163 1119"/>
                              <a:gd name="T11" fmla="*/ 1163 h 90"/>
                              <a:gd name="T12" fmla="+- 0 5707 5311"/>
                              <a:gd name="T13" fmla="*/ T12 w 396"/>
                              <a:gd name="T14" fmla="+- 0 1163 1119"/>
                              <a:gd name="T15" fmla="*/ 1163 h 90"/>
                              <a:gd name="T16" fmla="+- 0 5311 5311"/>
                              <a:gd name="T17" fmla="*/ T16 w 396"/>
                              <a:gd name="T18" fmla="+- 0 1119 1119"/>
                              <a:gd name="T19" fmla="*/ 1119 h 90"/>
                              <a:gd name="T20" fmla="+- 0 5311 5311"/>
                              <a:gd name="T21" fmla="*/ T20 w 396"/>
                              <a:gd name="T22" fmla="+- 0 1209 1119"/>
                              <a:gd name="T23" fmla="*/ 1209 h 90"/>
                              <a:gd name="T24" fmla="+- 0 5707 5311"/>
                              <a:gd name="T25" fmla="*/ T24 w 396"/>
                              <a:gd name="T26" fmla="+- 0 1119 1119"/>
                              <a:gd name="T27" fmla="*/ 1119 h 90"/>
                              <a:gd name="T28" fmla="+- 0 5707 5311"/>
                              <a:gd name="T29" fmla="*/ T28 w 396"/>
                              <a:gd name="T30" fmla="+- 0 1209 1119"/>
                              <a:gd name="T31" fmla="*/ 120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6" h="90">
                                <a:moveTo>
                                  <a:pt x="19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97" y="44"/>
                                </a:moveTo>
                                <a:lnTo>
                                  <a:pt x="39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6" y="0"/>
                                </a:moveTo>
                                <a:lnTo>
                                  <a:pt x="3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docshape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312"/>
                            <a:ext cx="138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" name="docshape1176"/>
                        <wps:cNvSpPr>
                          <a:spLocks/>
                        </wps:cNvSpPr>
                        <wps:spPr bwMode="auto">
                          <a:xfrm>
                            <a:off x="5509" y="1342"/>
                            <a:ext cx="899" cy="90"/>
                          </a:xfrm>
                          <a:custGeom>
                            <a:avLst/>
                            <a:gdLst>
                              <a:gd name="T0" fmla="+- 0 5950 5509"/>
                              <a:gd name="T1" fmla="*/ T0 w 899"/>
                              <a:gd name="T2" fmla="+- 0 1387 1342"/>
                              <a:gd name="T3" fmla="*/ 1387 h 90"/>
                              <a:gd name="T4" fmla="+- 0 5509 5509"/>
                              <a:gd name="T5" fmla="*/ T4 w 899"/>
                              <a:gd name="T6" fmla="+- 0 1387 1342"/>
                              <a:gd name="T7" fmla="*/ 1387 h 90"/>
                              <a:gd name="T8" fmla="+- 0 5950 5509"/>
                              <a:gd name="T9" fmla="*/ T8 w 899"/>
                              <a:gd name="T10" fmla="+- 0 1387 1342"/>
                              <a:gd name="T11" fmla="*/ 1387 h 90"/>
                              <a:gd name="T12" fmla="+- 0 6407 5509"/>
                              <a:gd name="T13" fmla="*/ T12 w 899"/>
                              <a:gd name="T14" fmla="+- 0 1387 1342"/>
                              <a:gd name="T15" fmla="*/ 1387 h 90"/>
                              <a:gd name="T16" fmla="+- 0 5509 5509"/>
                              <a:gd name="T17" fmla="*/ T16 w 899"/>
                              <a:gd name="T18" fmla="+- 0 1342 1342"/>
                              <a:gd name="T19" fmla="*/ 1342 h 90"/>
                              <a:gd name="T20" fmla="+- 0 5509 5509"/>
                              <a:gd name="T21" fmla="*/ T20 w 899"/>
                              <a:gd name="T22" fmla="+- 0 1432 1342"/>
                              <a:gd name="T23" fmla="*/ 1432 h 90"/>
                              <a:gd name="T24" fmla="+- 0 6407 5509"/>
                              <a:gd name="T25" fmla="*/ T24 w 899"/>
                              <a:gd name="T26" fmla="+- 0 1342 1342"/>
                              <a:gd name="T27" fmla="*/ 1342 h 90"/>
                              <a:gd name="T28" fmla="+- 0 6407 5509"/>
                              <a:gd name="T29" fmla="*/ T28 w 899"/>
                              <a:gd name="T30" fmla="+- 0 1432 1342"/>
                              <a:gd name="T31" fmla="*/ 143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9" h="90">
                                <a:moveTo>
                                  <a:pt x="44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41" y="45"/>
                                </a:moveTo>
                                <a:lnTo>
                                  <a:pt x="89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98" y="0"/>
                                </a:moveTo>
                                <a:lnTo>
                                  <a:pt x="8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1177"/>
                        <wps:cNvSpPr>
                          <a:spLocks noChangeArrowheads="1"/>
                        </wps:cNvSpPr>
                        <wps:spPr bwMode="auto">
                          <a:xfrm>
                            <a:off x="4564" y="1759"/>
                            <a:ext cx="640" cy="149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1178"/>
                        <wps:cNvSpPr>
                          <a:spLocks/>
                        </wps:cNvSpPr>
                        <wps:spPr bwMode="auto">
                          <a:xfrm>
                            <a:off x="5067" y="1788"/>
                            <a:ext cx="274" cy="90"/>
                          </a:xfrm>
                          <a:custGeom>
                            <a:avLst/>
                            <a:gdLst>
                              <a:gd name="T0" fmla="+- 0 5203 5067"/>
                              <a:gd name="T1" fmla="*/ T0 w 274"/>
                              <a:gd name="T2" fmla="+- 0 1833 1788"/>
                              <a:gd name="T3" fmla="*/ 1833 h 90"/>
                              <a:gd name="T4" fmla="+- 0 5067 5067"/>
                              <a:gd name="T5" fmla="*/ T4 w 274"/>
                              <a:gd name="T6" fmla="+- 0 1833 1788"/>
                              <a:gd name="T7" fmla="*/ 1833 h 90"/>
                              <a:gd name="T8" fmla="+- 0 5203 5067"/>
                              <a:gd name="T9" fmla="*/ T8 w 274"/>
                              <a:gd name="T10" fmla="+- 0 1833 1788"/>
                              <a:gd name="T11" fmla="*/ 1833 h 90"/>
                              <a:gd name="T12" fmla="+- 0 5341 5067"/>
                              <a:gd name="T13" fmla="*/ T12 w 274"/>
                              <a:gd name="T14" fmla="+- 0 1833 1788"/>
                              <a:gd name="T15" fmla="*/ 1833 h 90"/>
                              <a:gd name="T16" fmla="+- 0 5067 5067"/>
                              <a:gd name="T17" fmla="*/ T16 w 274"/>
                              <a:gd name="T18" fmla="+- 0 1788 1788"/>
                              <a:gd name="T19" fmla="*/ 1788 h 90"/>
                              <a:gd name="T20" fmla="+- 0 5067 5067"/>
                              <a:gd name="T21" fmla="*/ T20 w 274"/>
                              <a:gd name="T22" fmla="+- 0 1878 1788"/>
                              <a:gd name="T23" fmla="*/ 1878 h 90"/>
                              <a:gd name="T24" fmla="+- 0 5341 5067"/>
                              <a:gd name="T25" fmla="*/ T24 w 274"/>
                              <a:gd name="T26" fmla="+- 0 1788 1788"/>
                              <a:gd name="T27" fmla="*/ 1788 h 90"/>
                              <a:gd name="T28" fmla="+- 0 5341 5067"/>
                              <a:gd name="T29" fmla="*/ T28 w 274"/>
                              <a:gd name="T30" fmla="+- 0 1878 1788"/>
                              <a:gd name="T31" fmla="*/ 187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13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36" y="45"/>
                                </a:moveTo>
                                <a:lnTo>
                                  <a:pt x="2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docshape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982"/>
                            <a:ext cx="94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docshape1180"/>
                        <wps:cNvSpPr>
                          <a:spLocks/>
                        </wps:cNvSpPr>
                        <wps:spPr bwMode="auto">
                          <a:xfrm>
                            <a:off x="5326" y="2011"/>
                            <a:ext cx="366" cy="90"/>
                          </a:xfrm>
                          <a:custGeom>
                            <a:avLst/>
                            <a:gdLst>
                              <a:gd name="T0" fmla="+- 0 5508 5326"/>
                              <a:gd name="T1" fmla="*/ T0 w 366"/>
                              <a:gd name="T2" fmla="+- 0 2056 2012"/>
                              <a:gd name="T3" fmla="*/ 2056 h 90"/>
                              <a:gd name="T4" fmla="+- 0 5326 5326"/>
                              <a:gd name="T5" fmla="*/ T4 w 366"/>
                              <a:gd name="T6" fmla="+- 0 2056 2012"/>
                              <a:gd name="T7" fmla="*/ 2056 h 90"/>
                              <a:gd name="T8" fmla="+- 0 5508 5326"/>
                              <a:gd name="T9" fmla="*/ T8 w 366"/>
                              <a:gd name="T10" fmla="+- 0 2056 2012"/>
                              <a:gd name="T11" fmla="*/ 2056 h 90"/>
                              <a:gd name="T12" fmla="+- 0 5692 5326"/>
                              <a:gd name="T13" fmla="*/ T12 w 366"/>
                              <a:gd name="T14" fmla="+- 0 2056 2012"/>
                              <a:gd name="T15" fmla="*/ 2056 h 90"/>
                              <a:gd name="T16" fmla="+- 0 5326 5326"/>
                              <a:gd name="T17" fmla="*/ T16 w 366"/>
                              <a:gd name="T18" fmla="+- 0 2012 2012"/>
                              <a:gd name="T19" fmla="*/ 2012 h 90"/>
                              <a:gd name="T20" fmla="+- 0 5326 5326"/>
                              <a:gd name="T21" fmla="*/ T20 w 366"/>
                              <a:gd name="T22" fmla="+- 0 2102 2012"/>
                              <a:gd name="T23" fmla="*/ 2102 h 90"/>
                              <a:gd name="T24" fmla="+- 0 5692 5326"/>
                              <a:gd name="T25" fmla="*/ T24 w 366"/>
                              <a:gd name="T26" fmla="+- 0 2012 2012"/>
                              <a:gd name="T27" fmla="*/ 2012 h 90"/>
                              <a:gd name="T28" fmla="+- 0 5692 5326"/>
                              <a:gd name="T29" fmla="*/ T28 w 366"/>
                              <a:gd name="T30" fmla="+- 0 2102 2012"/>
                              <a:gd name="T31" fmla="*/ 210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6" h="90">
                                <a:moveTo>
                                  <a:pt x="18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2" y="44"/>
                                </a:moveTo>
                                <a:lnTo>
                                  <a:pt x="36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1181"/>
                        <wps:cNvSpPr>
                          <a:spLocks noChangeArrowheads="1"/>
                        </wps:cNvSpPr>
                        <wps:spPr bwMode="auto">
                          <a:xfrm>
                            <a:off x="4564" y="2651"/>
                            <a:ext cx="320" cy="14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1182"/>
                        <wps:cNvSpPr>
                          <a:spLocks/>
                        </wps:cNvSpPr>
                        <wps:spPr bwMode="auto">
                          <a:xfrm>
                            <a:off x="4717" y="2681"/>
                            <a:ext cx="335" cy="90"/>
                          </a:xfrm>
                          <a:custGeom>
                            <a:avLst/>
                            <a:gdLst>
                              <a:gd name="T0" fmla="+- 0 4884 4717"/>
                              <a:gd name="T1" fmla="*/ T0 w 335"/>
                              <a:gd name="T2" fmla="+- 0 2726 2681"/>
                              <a:gd name="T3" fmla="*/ 2726 h 90"/>
                              <a:gd name="T4" fmla="+- 0 4717 4717"/>
                              <a:gd name="T5" fmla="*/ T4 w 335"/>
                              <a:gd name="T6" fmla="+- 0 2726 2681"/>
                              <a:gd name="T7" fmla="*/ 2726 h 90"/>
                              <a:gd name="T8" fmla="+- 0 4884 4717"/>
                              <a:gd name="T9" fmla="*/ T8 w 335"/>
                              <a:gd name="T10" fmla="+- 0 2726 2681"/>
                              <a:gd name="T11" fmla="*/ 2726 h 90"/>
                              <a:gd name="T12" fmla="+- 0 5052 4717"/>
                              <a:gd name="T13" fmla="*/ T12 w 335"/>
                              <a:gd name="T14" fmla="+- 0 2726 2681"/>
                              <a:gd name="T15" fmla="*/ 2726 h 90"/>
                              <a:gd name="T16" fmla="+- 0 4717 4717"/>
                              <a:gd name="T17" fmla="*/ T16 w 335"/>
                              <a:gd name="T18" fmla="+- 0 2681 2681"/>
                              <a:gd name="T19" fmla="*/ 2681 h 90"/>
                              <a:gd name="T20" fmla="+- 0 4717 4717"/>
                              <a:gd name="T21" fmla="*/ T20 w 335"/>
                              <a:gd name="T22" fmla="+- 0 2771 2681"/>
                              <a:gd name="T23" fmla="*/ 2771 h 90"/>
                              <a:gd name="T24" fmla="+- 0 5052 4717"/>
                              <a:gd name="T25" fmla="*/ T24 w 335"/>
                              <a:gd name="T26" fmla="+- 0 2681 2681"/>
                              <a:gd name="T27" fmla="*/ 2681 h 90"/>
                              <a:gd name="T28" fmla="+- 0 5052 4717"/>
                              <a:gd name="T29" fmla="*/ T28 w 335"/>
                              <a:gd name="T30" fmla="+- 0 2771 2681"/>
                              <a:gd name="T31" fmla="*/ 27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" h="90">
                                <a:moveTo>
                                  <a:pt x="16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7" y="45"/>
                                </a:moveTo>
                                <a:lnTo>
                                  <a:pt x="335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5" y="0"/>
                                </a:moveTo>
                                <a:lnTo>
                                  <a:pt x="33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1183"/>
                        <wps:cNvSpPr>
                          <a:spLocks noChangeArrowheads="1"/>
                        </wps:cNvSpPr>
                        <wps:spPr bwMode="auto">
                          <a:xfrm>
                            <a:off x="4564" y="2875"/>
                            <a:ext cx="716" cy="149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1184"/>
                        <wps:cNvSpPr>
                          <a:spLocks/>
                        </wps:cNvSpPr>
                        <wps:spPr bwMode="auto">
                          <a:xfrm>
                            <a:off x="5036" y="2904"/>
                            <a:ext cx="473" cy="90"/>
                          </a:xfrm>
                          <a:custGeom>
                            <a:avLst/>
                            <a:gdLst>
                              <a:gd name="T0" fmla="+- 0 5280 5037"/>
                              <a:gd name="T1" fmla="*/ T0 w 473"/>
                              <a:gd name="T2" fmla="+- 0 2949 2904"/>
                              <a:gd name="T3" fmla="*/ 2949 h 90"/>
                              <a:gd name="T4" fmla="+- 0 5037 5037"/>
                              <a:gd name="T5" fmla="*/ T4 w 473"/>
                              <a:gd name="T6" fmla="+- 0 2949 2904"/>
                              <a:gd name="T7" fmla="*/ 2949 h 90"/>
                              <a:gd name="T8" fmla="+- 0 5280 5037"/>
                              <a:gd name="T9" fmla="*/ T8 w 473"/>
                              <a:gd name="T10" fmla="+- 0 2949 2904"/>
                              <a:gd name="T11" fmla="*/ 2949 h 90"/>
                              <a:gd name="T12" fmla="+- 0 5509 5037"/>
                              <a:gd name="T13" fmla="*/ T12 w 473"/>
                              <a:gd name="T14" fmla="+- 0 2949 2904"/>
                              <a:gd name="T15" fmla="*/ 2949 h 90"/>
                              <a:gd name="T16" fmla="+- 0 5037 5037"/>
                              <a:gd name="T17" fmla="*/ T16 w 473"/>
                              <a:gd name="T18" fmla="+- 0 2904 2904"/>
                              <a:gd name="T19" fmla="*/ 2904 h 90"/>
                              <a:gd name="T20" fmla="+- 0 5037 5037"/>
                              <a:gd name="T21" fmla="*/ T20 w 473"/>
                              <a:gd name="T22" fmla="+- 0 2994 2904"/>
                              <a:gd name="T23" fmla="*/ 2994 h 90"/>
                              <a:gd name="T24" fmla="+- 0 5509 5037"/>
                              <a:gd name="T25" fmla="*/ T24 w 473"/>
                              <a:gd name="T26" fmla="+- 0 2904 2904"/>
                              <a:gd name="T27" fmla="*/ 2904 h 90"/>
                              <a:gd name="T28" fmla="+- 0 5509 5037"/>
                              <a:gd name="T29" fmla="*/ T28 w 473"/>
                              <a:gd name="T30" fmla="+- 0 2994 2904"/>
                              <a:gd name="T31" fmla="*/ 29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3" h="90">
                                <a:moveTo>
                                  <a:pt x="24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43" y="45"/>
                                </a:moveTo>
                                <a:lnTo>
                                  <a:pt x="47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72" y="0"/>
                                </a:moveTo>
                                <a:lnTo>
                                  <a:pt x="47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docshape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3098"/>
                            <a:ext cx="169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docshape1186"/>
                        <wps:cNvSpPr>
                          <a:spLocks/>
                        </wps:cNvSpPr>
                        <wps:spPr bwMode="auto">
                          <a:xfrm>
                            <a:off x="5554" y="3127"/>
                            <a:ext cx="1401" cy="90"/>
                          </a:xfrm>
                          <a:custGeom>
                            <a:avLst/>
                            <a:gdLst>
                              <a:gd name="T0" fmla="+- 0 6254 5555"/>
                              <a:gd name="T1" fmla="*/ T0 w 1401"/>
                              <a:gd name="T2" fmla="+- 0 3172 3128"/>
                              <a:gd name="T3" fmla="*/ 3172 h 90"/>
                              <a:gd name="T4" fmla="+- 0 5555 5555"/>
                              <a:gd name="T5" fmla="*/ T4 w 1401"/>
                              <a:gd name="T6" fmla="+- 0 3172 3128"/>
                              <a:gd name="T7" fmla="*/ 3172 h 90"/>
                              <a:gd name="T8" fmla="+- 0 6254 5555"/>
                              <a:gd name="T9" fmla="*/ T8 w 1401"/>
                              <a:gd name="T10" fmla="+- 0 3172 3128"/>
                              <a:gd name="T11" fmla="*/ 3172 h 90"/>
                              <a:gd name="T12" fmla="+- 0 6956 5555"/>
                              <a:gd name="T13" fmla="*/ T12 w 1401"/>
                              <a:gd name="T14" fmla="+- 0 3172 3128"/>
                              <a:gd name="T15" fmla="*/ 3172 h 90"/>
                              <a:gd name="T16" fmla="+- 0 5555 5555"/>
                              <a:gd name="T17" fmla="*/ T16 w 1401"/>
                              <a:gd name="T18" fmla="+- 0 3128 3128"/>
                              <a:gd name="T19" fmla="*/ 3128 h 90"/>
                              <a:gd name="T20" fmla="+- 0 5555 5555"/>
                              <a:gd name="T21" fmla="*/ T20 w 1401"/>
                              <a:gd name="T22" fmla="+- 0 3218 3128"/>
                              <a:gd name="T23" fmla="*/ 3218 h 90"/>
                              <a:gd name="T24" fmla="+- 0 6956 5555"/>
                              <a:gd name="T25" fmla="*/ T24 w 1401"/>
                              <a:gd name="T26" fmla="+- 0 3128 3128"/>
                              <a:gd name="T27" fmla="*/ 3128 h 90"/>
                              <a:gd name="T28" fmla="+- 0 6956 5555"/>
                              <a:gd name="T29" fmla="*/ T28 w 1401"/>
                              <a:gd name="T30" fmla="+- 0 3218 3128"/>
                              <a:gd name="T31" fmla="*/ 32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1" h="90">
                                <a:moveTo>
                                  <a:pt x="699" y="44"/>
                                </a:moveTo>
                                <a:lnTo>
                                  <a:pt x="0" y="44"/>
                                </a:lnTo>
                                <a:moveTo>
                                  <a:pt x="699" y="44"/>
                                </a:moveTo>
                                <a:lnTo>
                                  <a:pt x="140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401" y="0"/>
                                </a:moveTo>
                                <a:lnTo>
                                  <a:pt x="140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1187"/>
                        <wps:cNvSpPr>
                          <a:spLocks noChangeArrowheads="1"/>
                        </wps:cNvSpPr>
                        <wps:spPr bwMode="auto">
                          <a:xfrm>
                            <a:off x="4564" y="3767"/>
                            <a:ext cx="792" cy="14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1188"/>
                        <wps:cNvSpPr>
                          <a:spLocks/>
                        </wps:cNvSpPr>
                        <wps:spPr bwMode="auto">
                          <a:xfrm>
                            <a:off x="5052" y="3797"/>
                            <a:ext cx="610" cy="90"/>
                          </a:xfrm>
                          <a:custGeom>
                            <a:avLst/>
                            <a:gdLst>
                              <a:gd name="T0" fmla="+- 0 5357 5052"/>
                              <a:gd name="T1" fmla="*/ T0 w 610"/>
                              <a:gd name="T2" fmla="+- 0 3842 3797"/>
                              <a:gd name="T3" fmla="*/ 3842 h 90"/>
                              <a:gd name="T4" fmla="+- 0 5052 5052"/>
                              <a:gd name="T5" fmla="*/ T4 w 610"/>
                              <a:gd name="T6" fmla="+- 0 3842 3797"/>
                              <a:gd name="T7" fmla="*/ 3842 h 90"/>
                              <a:gd name="T8" fmla="+- 0 5357 5052"/>
                              <a:gd name="T9" fmla="*/ T8 w 610"/>
                              <a:gd name="T10" fmla="+- 0 3842 3797"/>
                              <a:gd name="T11" fmla="*/ 3842 h 90"/>
                              <a:gd name="T12" fmla="+- 0 5661 5052"/>
                              <a:gd name="T13" fmla="*/ T12 w 610"/>
                              <a:gd name="T14" fmla="+- 0 3842 3797"/>
                              <a:gd name="T15" fmla="*/ 3842 h 90"/>
                              <a:gd name="T16" fmla="+- 0 5052 5052"/>
                              <a:gd name="T17" fmla="*/ T16 w 610"/>
                              <a:gd name="T18" fmla="+- 0 3797 3797"/>
                              <a:gd name="T19" fmla="*/ 3797 h 90"/>
                              <a:gd name="T20" fmla="+- 0 5052 5052"/>
                              <a:gd name="T21" fmla="*/ T20 w 610"/>
                              <a:gd name="T22" fmla="+- 0 3887 3797"/>
                              <a:gd name="T23" fmla="*/ 3887 h 90"/>
                              <a:gd name="T24" fmla="+- 0 5661 5052"/>
                              <a:gd name="T25" fmla="*/ T24 w 610"/>
                              <a:gd name="T26" fmla="+- 0 3797 3797"/>
                              <a:gd name="T27" fmla="*/ 3797 h 90"/>
                              <a:gd name="T28" fmla="+- 0 5661 5052"/>
                              <a:gd name="T29" fmla="*/ T28 w 610"/>
                              <a:gd name="T30" fmla="+- 0 3887 3797"/>
                              <a:gd name="T31" fmla="*/ 38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90">
                                <a:moveTo>
                                  <a:pt x="30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5" y="45"/>
                                </a:moveTo>
                                <a:lnTo>
                                  <a:pt x="60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9" y="0"/>
                                </a:moveTo>
                                <a:lnTo>
                                  <a:pt x="60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docshape1189"/>
                        <wps:cNvSpPr>
                          <a:spLocks noChangeArrowheads="1"/>
                        </wps:cNvSpPr>
                        <wps:spPr bwMode="auto">
                          <a:xfrm>
                            <a:off x="4564" y="3991"/>
                            <a:ext cx="1173" cy="14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docshape1190"/>
                        <wps:cNvSpPr>
                          <a:spLocks/>
                        </wps:cNvSpPr>
                        <wps:spPr bwMode="auto">
                          <a:xfrm>
                            <a:off x="5417" y="4020"/>
                            <a:ext cx="655" cy="90"/>
                          </a:xfrm>
                          <a:custGeom>
                            <a:avLst/>
                            <a:gdLst>
                              <a:gd name="T0" fmla="+- 0 5738 5418"/>
                              <a:gd name="T1" fmla="*/ T0 w 655"/>
                              <a:gd name="T2" fmla="+- 0 4065 4020"/>
                              <a:gd name="T3" fmla="*/ 4065 h 90"/>
                              <a:gd name="T4" fmla="+- 0 5418 5418"/>
                              <a:gd name="T5" fmla="*/ T4 w 655"/>
                              <a:gd name="T6" fmla="+- 0 4065 4020"/>
                              <a:gd name="T7" fmla="*/ 4065 h 90"/>
                              <a:gd name="T8" fmla="+- 0 5738 5418"/>
                              <a:gd name="T9" fmla="*/ T8 w 655"/>
                              <a:gd name="T10" fmla="+- 0 4065 4020"/>
                              <a:gd name="T11" fmla="*/ 4065 h 90"/>
                              <a:gd name="T12" fmla="+- 0 6072 5418"/>
                              <a:gd name="T13" fmla="*/ T12 w 655"/>
                              <a:gd name="T14" fmla="+- 0 4065 4020"/>
                              <a:gd name="T15" fmla="*/ 4065 h 90"/>
                              <a:gd name="T16" fmla="+- 0 5418 5418"/>
                              <a:gd name="T17" fmla="*/ T16 w 655"/>
                              <a:gd name="T18" fmla="+- 0 4020 4020"/>
                              <a:gd name="T19" fmla="*/ 4020 h 90"/>
                              <a:gd name="T20" fmla="+- 0 5418 5418"/>
                              <a:gd name="T21" fmla="*/ T20 w 655"/>
                              <a:gd name="T22" fmla="+- 0 4110 4020"/>
                              <a:gd name="T23" fmla="*/ 4110 h 90"/>
                              <a:gd name="T24" fmla="+- 0 6072 5418"/>
                              <a:gd name="T25" fmla="*/ T24 w 655"/>
                              <a:gd name="T26" fmla="+- 0 4020 4020"/>
                              <a:gd name="T27" fmla="*/ 4020 h 90"/>
                              <a:gd name="T28" fmla="+- 0 6072 5418"/>
                              <a:gd name="T29" fmla="*/ T28 w 655"/>
                              <a:gd name="T30" fmla="+- 0 4110 4020"/>
                              <a:gd name="T31" fmla="*/ 411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5" h="90">
                                <a:moveTo>
                                  <a:pt x="32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20" y="45"/>
                                </a:moveTo>
                                <a:lnTo>
                                  <a:pt x="65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54" y="0"/>
                                </a:moveTo>
                                <a:lnTo>
                                  <a:pt x="65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docshape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214"/>
                            <a:ext cx="112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docshape1192"/>
                        <wps:cNvSpPr>
                          <a:spLocks/>
                        </wps:cNvSpPr>
                        <wps:spPr bwMode="auto">
                          <a:xfrm>
                            <a:off x="5113" y="4243"/>
                            <a:ext cx="1158" cy="90"/>
                          </a:xfrm>
                          <a:custGeom>
                            <a:avLst/>
                            <a:gdLst>
                              <a:gd name="T0" fmla="+- 0 5693 5113"/>
                              <a:gd name="T1" fmla="*/ T0 w 1158"/>
                              <a:gd name="T2" fmla="+- 0 4288 4244"/>
                              <a:gd name="T3" fmla="*/ 4288 h 90"/>
                              <a:gd name="T4" fmla="+- 0 5113 5113"/>
                              <a:gd name="T5" fmla="*/ T4 w 1158"/>
                              <a:gd name="T6" fmla="+- 0 4288 4244"/>
                              <a:gd name="T7" fmla="*/ 4288 h 90"/>
                              <a:gd name="T8" fmla="+- 0 5693 5113"/>
                              <a:gd name="T9" fmla="*/ T8 w 1158"/>
                              <a:gd name="T10" fmla="+- 0 4288 4244"/>
                              <a:gd name="T11" fmla="*/ 4288 h 90"/>
                              <a:gd name="T12" fmla="+- 0 6270 5113"/>
                              <a:gd name="T13" fmla="*/ T12 w 1158"/>
                              <a:gd name="T14" fmla="+- 0 4288 4244"/>
                              <a:gd name="T15" fmla="*/ 4288 h 90"/>
                              <a:gd name="T16" fmla="+- 0 5113 5113"/>
                              <a:gd name="T17" fmla="*/ T16 w 1158"/>
                              <a:gd name="T18" fmla="+- 0 4244 4244"/>
                              <a:gd name="T19" fmla="*/ 4244 h 90"/>
                              <a:gd name="T20" fmla="+- 0 5113 5113"/>
                              <a:gd name="T21" fmla="*/ T20 w 1158"/>
                              <a:gd name="T22" fmla="+- 0 4334 4244"/>
                              <a:gd name="T23" fmla="*/ 4334 h 90"/>
                              <a:gd name="T24" fmla="+- 0 6270 5113"/>
                              <a:gd name="T25" fmla="*/ T24 w 1158"/>
                              <a:gd name="T26" fmla="+- 0 4244 4244"/>
                              <a:gd name="T27" fmla="*/ 4244 h 90"/>
                              <a:gd name="T28" fmla="+- 0 6270 5113"/>
                              <a:gd name="T29" fmla="*/ T28 w 1158"/>
                              <a:gd name="T30" fmla="+- 0 4334 4244"/>
                              <a:gd name="T31" fmla="*/ 43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8" h="90">
                                <a:moveTo>
                                  <a:pt x="58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580" y="44"/>
                                </a:moveTo>
                                <a:lnTo>
                                  <a:pt x="115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157" y="0"/>
                                </a:moveTo>
                                <a:lnTo>
                                  <a:pt x="11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1193"/>
                        <wps:cNvSpPr>
                          <a:spLocks noChangeArrowheads="1"/>
                        </wps:cNvSpPr>
                        <wps:spPr bwMode="auto">
                          <a:xfrm>
                            <a:off x="4564" y="4660"/>
                            <a:ext cx="1797" cy="149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1194"/>
                        <wps:cNvSpPr>
                          <a:spLocks/>
                        </wps:cNvSpPr>
                        <wps:spPr bwMode="auto">
                          <a:xfrm>
                            <a:off x="5889" y="4690"/>
                            <a:ext cx="929" cy="90"/>
                          </a:xfrm>
                          <a:custGeom>
                            <a:avLst/>
                            <a:gdLst>
                              <a:gd name="T0" fmla="+- 0 6362 5890"/>
                              <a:gd name="T1" fmla="*/ T0 w 929"/>
                              <a:gd name="T2" fmla="+- 0 4735 4690"/>
                              <a:gd name="T3" fmla="*/ 4735 h 90"/>
                              <a:gd name="T4" fmla="+- 0 5890 5890"/>
                              <a:gd name="T5" fmla="*/ T4 w 929"/>
                              <a:gd name="T6" fmla="+- 0 4735 4690"/>
                              <a:gd name="T7" fmla="*/ 4735 h 90"/>
                              <a:gd name="T8" fmla="+- 0 6362 5890"/>
                              <a:gd name="T9" fmla="*/ T8 w 929"/>
                              <a:gd name="T10" fmla="+- 0 4735 4690"/>
                              <a:gd name="T11" fmla="*/ 4735 h 90"/>
                              <a:gd name="T12" fmla="+- 0 6819 5890"/>
                              <a:gd name="T13" fmla="*/ T12 w 929"/>
                              <a:gd name="T14" fmla="+- 0 4735 4690"/>
                              <a:gd name="T15" fmla="*/ 4735 h 90"/>
                              <a:gd name="T16" fmla="+- 0 5890 5890"/>
                              <a:gd name="T17" fmla="*/ T16 w 929"/>
                              <a:gd name="T18" fmla="+- 0 4690 4690"/>
                              <a:gd name="T19" fmla="*/ 4690 h 90"/>
                              <a:gd name="T20" fmla="+- 0 5890 5890"/>
                              <a:gd name="T21" fmla="*/ T20 w 929"/>
                              <a:gd name="T22" fmla="+- 0 4780 4690"/>
                              <a:gd name="T23" fmla="*/ 4780 h 90"/>
                              <a:gd name="T24" fmla="+- 0 6819 5890"/>
                              <a:gd name="T25" fmla="*/ T24 w 929"/>
                              <a:gd name="T26" fmla="+- 0 4690 4690"/>
                              <a:gd name="T27" fmla="*/ 4690 h 90"/>
                              <a:gd name="T28" fmla="+- 0 6819 5890"/>
                              <a:gd name="T29" fmla="*/ T28 w 929"/>
                              <a:gd name="T30" fmla="+- 0 4780 4690"/>
                              <a:gd name="T31" fmla="*/ 47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9" h="90">
                                <a:moveTo>
                                  <a:pt x="47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72" y="45"/>
                                </a:moveTo>
                                <a:lnTo>
                                  <a:pt x="92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929" y="0"/>
                                </a:moveTo>
                                <a:lnTo>
                                  <a:pt x="92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docshape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883"/>
                            <a:ext cx="65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docshape1196"/>
                        <wps:cNvSpPr>
                          <a:spLocks/>
                        </wps:cNvSpPr>
                        <wps:spPr bwMode="auto">
                          <a:xfrm>
                            <a:off x="4564" y="159"/>
                            <a:ext cx="762" cy="4911"/>
                          </a:xfrm>
                          <a:custGeom>
                            <a:avLst/>
                            <a:gdLst>
                              <a:gd name="T0" fmla="+- 0 5220 4565"/>
                              <a:gd name="T1" fmla="*/ T0 w 762"/>
                              <a:gd name="T2" fmla="+- 0 4958 159"/>
                              <a:gd name="T3" fmla="*/ 4958 h 4911"/>
                              <a:gd name="T4" fmla="+- 0 5113 4565"/>
                              <a:gd name="T5" fmla="*/ T4 w 762"/>
                              <a:gd name="T6" fmla="+- 0 4958 159"/>
                              <a:gd name="T7" fmla="*/ 4958 h 4911"/>
                              <a:gd name="T8" fmla="+- 0 5220 4565"/>
                              <a:gd name="T9" fmla="*/ T8 w 762"/>
                              <a:gd name="T10" fmla="+- 0 4958 159"/>
                              <a:gd name="T11" fmla="*/ 4958 h 4911"/>
                              <a:gd name="T12" fmla="+- 0 5326 4565"/>
                              <a:gd name="T13" fmla="*/ T12 w 762"/>
                              <a:gd name="T14" fmla="+- 0 4958 159"/>
                              <a:gd name="T15" fmla="*/ 4958 h 4911"/>
                              <a:gd name="T16" fmla="+- 0 5113 4565"/>
                              <a:gd name="T17" fmla="*/ T16 w 762"/>
                              <a:gd name="T18" fmla="+- 0 4913 159"/>
                              <a:gd name="T19" fmla="*/ 4913 h 4911"/>
                              <a:gd name="T20" fmla="+- 0 5113 4565"/>
                              <a:gd name="T21" fmla="*/ T20 w 762"/>
                              <a:gd name="T22" fmla="+- 0 5003 159"/>
                              <a:gd name="T23" fmla="*/ 5003 h 4911"/>
                              <a:gd name="T24" fmla="+- 0 5326 4565"/>
                              <a:gd name="T25" fmla="*/ T24 w 762"/>
                              <a:gd name="T26" fmla="+- 0 4913 159"/>
                              <a:gd name="T27" fmla="*/ 4913 h 4911"/>
                              <a:gd name="T28" fmla="+- 0 5326 4565"/>
                              <a:gd name="T29" fmla="*/ T28 w 762"/>
                              <a:gd name="T30" fmla="+- 0 5003 159"/>
                              <a:gd name="T31" fmla="*/ 5003 h 4911"/>
                              <a:gd name="T32" fmla="+- 0 4565 4565"/>
                              <a:gd name="T33" fmla="*/ T32 w 762"/>
                              <a:gd name="T34" fmla="+- 0 159 159"/>
                              <a:gd name="T35" fmla="*/ 159 h 4911"/>
                              <a:gd name="T36" fmla="+- 0 4565 4565"/>
                              <a:gd name="T37" fmla="*/ T36 w 762"/>
                              <a:gd name="T38" fmla="+- 0 5070 159"/>
                              <a:gd name="T39" fmla="*/ 5070 h 4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2" h="4911">
                                <a:moveTo>
                                  <a:pt x="655" y="4799"/>
                                </a:moveTo>
                                <a:lnTo>
                                  <a:pt x="548" y="4799"/>
                                </a:lnTo>
                                <a:moveTo>
                                  <a:pt x="655" y="4799"/>
                                </a:moveTo>
                                <a:lnTo>
                                  <a:pt x="761" y="4799"/>
                                </a:lnTo>
                                <a:moveTo>
                                  <a:pt x="548" y="4754"/>
                                </a:moveTo>
                                <a:lnTo>
                                  <a:pt x="548" y="4844"/>
                                </a:lnTo>
                                <a:moveTo>
                                  <a:pt x="761" y="4754"/>
                                </a:moveTo>
                                <a:lnTo>
                                  <a:pt x="761" y="4844"/>
                                </a:lnTo>
                                <a:moveTo>
                                  <a:pt x="0" y="0"/>
                                </a:moveTo>
                                <a:lnTo>
                                  <a:pt x="0" y="4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1197"/>
                        <wps:cNvSpPr txBox="1">
                          <a:spLocks noChangeArrowheads="1"/>
                        </wps:cNvSpPr>
                        <wps:spPr bwMode="auto">
                          <a:xfrm>
                            <a:off x="5654" y="18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5.3%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1198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627"/>
                            <a:ext cx="2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1199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851"/>
                            <a:ext cx="79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2" w:lineRule="exact"/>
                              </w:pPr>
                              <w:r>
                                <w:rPr>
                                  <w:color w:val="585858"/>
                                </w:rPr>
                                <w:t>3.6%*</w:t>
                              </w:r>
                            </w:p>
                            <w:p w:rsidR="00E1242D" w:rsidRDefault="006D1E3D">
                              <w:pPr>
                                <w:spacing w:line="242" w:lineRule="exact"/>
                                <w:ind w:left="334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1200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129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docshape1201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1743"/>
                            <a:ext cx="1400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2" w:lineRule="exact"/>
                                <w:ind w:left="513"/>
                              </w:pPr>
                              <w:r>
                                <w:rPr>
                                  <w:color w:val="585858"/>
                                </w:rPr>
                                <w:t>4.2%*</w:t>
                              </w:r>
                            </w:p>
                            <w:p w:rsidR="00E1242D" w:rsidRDefault="006D1E3D">
                              <w:pPr>
                                <w:spacing w:line="246" w:lineRule="exact"/>
                                <w:ind w:left="941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  <w:p w:rsidR="00E1242D" w:rsidRDefault="006D1E3D">
                              <w:pPr>
                                <w:spacing w:before="178" w:line="239" w:lineRule="exact"/>
                              </w:pPr>
                              <w:r>
                                <w:rPr>
                                  <w:color w:val="585858"/>
                                </w:rPr>
                                <w:t>NA</w:t>
                              </w:r>
                            </w:p>
                            <w:p w:rsidR="00E1242D" w:rsidRDefault="006D1E3D">
                              <w:pPr>
                                <w:spacing w:line="223" w:lineRule="exact"/>
                                <w:ind w:left="255"/>
                              </w:pPr>
                              <w:r>
                                <w:rPr>
                                  <w:color w:val="585858"/>
                                </w:rPr>
                                <w:t>2.1%*</w:t>
                              </w:r>
                            </w:p>
                            <w:p w:rsidR="00E1242D" w:rsidRDefault="006D1E3D">
                              <w:pPr>
                                <w:spacing w:line="249" w:lineRule="exact"/>
                                <w:ind w:left="712"/>
                              </w:pPr>
                              <w:r>
                                <w:rPr>
                                  <w:color w:val="585858"/>
                                </w:rPr>
                                <w:t>4.7%*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docshape1202"/>
                        <wps:cNvSpPr txBox="1">
                          <a:spLocks noChangeArrowheads="1"/>
                        </wps:cNvSpPr>
                        <wps:spPr bwMode="auto">
                          <a:xfrm>
                            <a:off x="5056" y="3529"/>
                            <a:ext cx="2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docshape1203"/>
                        <wps:cNvSpPr txBox="1">
                          <a:spLocks noChangeArrowheads="1"/>
                        </wps:cNvSpPr>
                        <wps:spPr bwMode="auto">
                          <a:xfrm>
                            <a:off x="5824" y="3752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5.2%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docshape1204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3976"/>
                            <a:ext cx="51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2" w:lineRule="exact"/>
                              </w:pPr>
                              <w:r>
                                <w:rPr>
                                  <w:color w:val="585858"/>
                                </w:rPr>
                                <w:t>7.7%</w:t>
                              </w:r>
                            </w:p>
                            <w:p w:rsidR="00E1242D" w:rsidRDefault="006D1E3D">
                              <w:pPr>
                                <w:spacing w:line="242" w:lineRule="exact"/>
                                <w:ind w:left="56"/>
                              </w:pPr>
                              <w:r>
                                <w:rPr>
                                  <w:color w:val="585858"/>
                                </w:rPr>
                                <w:t>7.4%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docshape120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486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68" o:spid="_x0000_s1853" style="position:absolute;left:0;text-align:left;margin-left:227.85pt;margin-top:7.95pt;width:120.3pt;height:246.55pt;z-index:15812096;mso-position-horizontal-relative:page" coordorigin="4557,159" coordsize="2406,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">
                <v:rect id="docshape1169" o:spid="_x0000_s1854" style="position:absolute;left:4564;top:196;width:80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" fillcolor="#a6a6a6" stroked="f"/>
                <v:shape id="docshape1170" o:spid="_x0000_s1855" style="position:absolute;left:5234;top:226;width:275;height:90;visibility:visible;mso-wrap-style:square;v-text-anchor:top" coordsize="27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" path="m136,45l,45t136,l274,45m,l,90m274,r,90e" filled="f" strokecolor="#d9d9d9">
                  <v:path arrowok="t" o:connecttype="custom" o:connectlocs="136,271;0,271;136,271;274,271;0,226;0,316;274,226;274,316" o:connectangles="0,0,0,0,0,0,0,0"/>
                </v:shape>
                <v:rect id="docshape1171" o:spid="_x0000_s1856" style="position:absolute;left:4564;top:866;width:54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" fillcolor="#8aaabd" stroked="f"/>
                <v:shape id="docshape1172" o:spid="_x0000_s1857" style="position:absolute;left:4945;top:895;width:351;height:90;visibility:visible;mso-wrap-style:square;v-text-anchor:top" coordsize="3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" path="m167,44l,44t167,l351,44m,l,90m351,r,90e" filled="f" strokecolor="#d9d9d9">
                  <v:path arrowok="t" o:connecttype="custom" o:connectlocs="167,940;0,940;167,940;351,940;0,896;0,986;351,896;351,986" o:connectangles="0,0,0,0,0,0,0,0"/>
                </v:shape>
                <v:rect id="docshape1173" o:spid="_x0000_s1858" style="position:absolute;left:4564;top:1089;width:94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" fillcolor="#8aaabd" stroked="f"/>
                <v:shape id="docshape1174" o:spid="_x0000_s1859" style="position:absolute;left:5311;top:1118;width:396;height:90;visibility:visible;mso-wrap-style:square;v-text-anchor:top" coordsize="3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" path="m197,44l,44t197,l396,44m,l,90m396,r,90e" filled="f" strokecolor="#d9d9d9">
                  <v:path arrowok="t" o:connecttype="custom" o:connectlocs="197,1163;0,1163;197,1163;396,1163;0,1119;0,1209;396,1119;396,1209" o:connectangles="0,0,0,0,0,0,0,0"/>
                </v:shape>
                <v:shape id="docshape1175" o:spid="_x0000_s1860" type="#_x0000_t75" style="position:absolute;left:4564;top:1312;width:138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">
                  <v:imagedata r:id="rId372" o:title=""/>
                </v:shape>
                <v:shape id="docshape1176" o:spid="_x0000_s1861" style="position:absolute;left:5509;top:1342;width:899;height:90;visibility:visible;mso-wrap-style:square;v-text-anchor:top" coordsize="8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" path="m441,45l,45t441,l898,45m,l,90m898,r,90e" filled="f" strokecolor="#d9d9d9">
                  <v:path arrowok="t" o:connecttype="custom" o:connectlocs="441,1387;0,1387;441,1387;898,1387;0,1342;0,1432;898,1342;898,1432" o:connectangles="0,0,0,0,0,0,0,0"/>
                </v:shape>
                <v:rect id="docshape1177" o:spid="_x0000_s1862" style="position:absolute;left:4564;top:1759;width:64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" fillcolor="#3a5669" stroked="f"/>
                <v:shape id="docshape1178" o:spid="_x0000_s1863" style="position:absolute;left:5067;top:1788;width:274;height:90;visibility:visible;mso-wrap-style:square;v-text-anchor:top" coordsize="2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" path="m136,45l,45t136,l274,45m,l,90m274,r,90e" filled="f" strokecolor="#d9d9d9">
                  <v:path arrowok="t" o:connecttype="custom" o:connectlocs="136,1833;0,1833;136,1833;274,1833;0,1788;0,1878;274,1788;274,1878" o:connectangles="0,0,0,0,0,0,0,0"/>
                </v:shape>
                <v:shape id="docshape1179" o:spid="_x0000_s1864" type="#_x0000_t75" style="position:absolute;left:4564;top:1982;width:94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">
                  <v:imagedata r:id="rId373" o:title=""/>
                </v:shape>
                <v:shape id="docshape1180" o:spid="_x0000_s1865" style="position:absolute;left:5326;top:2011;width:366;height:90;visibility:visible;mso-wrap-style:square;v-text-anchor:top" coordsize="3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" path="m182,44l,44t182,l366,44m,l,90m366,r,90e" filled="f" strokecolor="#d9d9d9">
                  <v:path arrowok="t" o:connecttype="custom" o:connectlocs="182,2056;0,2056;182,2056;366,2056;0,2012;0,2102;366,2012;366,2102" o:connectangles="0,0,0,0,0,0,0,0"/>
                </v:shape>
                <v:rect id="docshape1181" o:spid="_x0000_s1866" style="position:absolute;left:4564;top:2651;width:32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" fillcolor="#f3b664" stroked="f"/>
                <v:shape id="docshape1182" o:spid="_x0000_s1867" style="position:absolute;left:4717;top:2681;width:335;height:90;visibility:visible;mso-wrap-style:square;v-text-anchor:top" coordsize="33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" path="m167,45l,45t167,l335,45m,l,90m335,r,90e" filled="f" strokecolor="#d9d9d9">
                  <v:path arrowok="t" o:connecttype="custom" o:connectlocs="167,2726;0,2726;167,2726;335,2726;0,2681;0,2771;335,2681;335,2771" o:connectangles="0,0,0,0,0,0,0,0"/>
                </v:shape>
                <v:rect id="docshape1183" o:spid="_x0000_s1868" style="position:absolute;left:4564;top:2875;width:71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" fillcolor="#f3ba64" stroked="f"/>
                <v:shape id="docshape1184" o:spid="_x0000_s1869" style="position:absolute;left:5036;top:2904;width:473;height:90;visibility:visible;mso-wrap-style:square;v-text-anchor:top" coordsize="4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" path="m243,45l,45t243,l472,45m,l,90m472,r,90e" filled="f" strokecolor="#d9d9d9">
                  <v:path arrowok="t" o:connecttype="custom" o:connectlocs="243,2949;0,2949;243,2949;472,2949;0,2904;0,2994;472,2904;472,2994" o:connectangles="0,0,0,0,0,0,0,0"/>
                </v:shape>
                <v:shape id="docshape1185" o:spid="_x0000_s1870" type="#_x0000_t75" style="position:absolute;left:4564;top:3098;width:169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">
                  <v:imagedata r:id="rId374" o:title=""/>
                </v:shape>
                <v:shape id="docshape1186" o:spid="_x0000_s1871" style="position:absolute;left:5554;top:3127;width:1401;height:90;visibility:visible;mso-wrap-style:square;v-text-anchor:top" coordsize="14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" path="m699,44l,44t699,l1401,44m,l,90m1401,r,90e" filled="f" strokecolor="#d9d9d9">
                  <v:path arrowok="t" o:connecttype="custom" o:connectlocs="699,3172;0,3172;699,3172;1401,3172;0,3128;0,3218;1401,3128;1401,3218" o:connectangles="0,0,0,0,0,0,0,0"/>
                </v:shape>
                <v:rect id="docshape1187" o:spid="_x0000_s1872" style="position:absolute;left:4564;top:3767;width:79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" fillcolor="#b6c029" stroked="f"/>
                <v:shape id="docshape1188" o:spid="_x0000_s1873" style="position:absolute;left:5052;top:3797;width:610;height:90;visibility:visible;mso-wrap-style:square;v-text-anchor:top" coordsize="6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" path="m305,45l,45t305,l609,45m,l,90m609,r,90e" filled="f" strokecolor="#d9d9d9">
                  <v:path arrowok="t" o:connecttype="custom" o:connectlocs="305,3842;0,3842;305,3842;609,3842;0,3797;0,3887;609,3797;609,3887" o:connectangles="0,0,0,0,0,0,0,0"/>
                </v:shape>
                <v:rect id="docshape1189" o:spid="_x0000_s1874" style="position:absolute;left:4564;top:3991;width:1173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" fillcolor="#b6c029" stroked="f"/>
                <v:shape id="docshape1190" o:spid="_x0000_s1875" style="position:absolute;left:5417;top:4020;width:655;height:90;visibility:visible;mso-wrap-style:square;v-text-anchor:top" coordsize="6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" path="m320,45l,45t320,l654,45m,l,90m654,r,90e" filled="f" strokecolor="#d9d9d9">
                  <v:path arrowok="t" o:connecttype="custom" o:connectlocs="320,4065;0,4065;320,4065;654,4065;0,4020;0,4110;654,4020;654,4110" o:connectangles="0,0,0,0,0,0,0,0"/>
                </v:shape>
                <v:shape id="docshape1191" o:spid="_x0000_s1876" type="#_x0000_t75" style="position:absolute;left:4564;top:4214;width:112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">
                  <v:imagedata r:id="rId375" o:title=""/>
                </v:shape>
                <v:shape id="docshape1192" o:spid="_x0000_s1877" style="position:absolute;left:5113;top:4243;width:1158;height:90;visibility:visible;mso-wrap-style:square;v-text-anchor:top" coordsize="11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" path="m580,44l,44t580,l1157,44m,l,90m1157,r,90e" filled="f" strokecolor="#d9d9d9">
                  <v:path arrowok="t" o:connecttype="custom" o:connectlocs="580,4288;0,4288;580,4288;1157,4288;0,4244;0,4334;1157,4244;1157,4334" o:connectangles="0,0,0,0,0,0,0,0"/>
                </v:shape>
                <v:rect id="docshape1193" o:spid="_x0000_s1878" style="position:absolute;left:4564;top:4660;width:1797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" fillcolor="#6dc5ff" stroked="f"/>
                <v:shape id="docshape1194" o:spid="_x0000_s1879" style="position:absolute;left:5889;top:4690;width:929;height:90;visibility:visible;mso-wrap-style:square;v-text-anchor:top" coordsize="92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" path="m472,45l,45t472,l929,45m,l,90m929,r,90e" filled="f" strokecolor="#d9d9d9">
                  <v:path arrowok="t" o:connecttype="custom" o:connectlocs="472,4735;0,4735;472,4735;929,4735;0,4690;0,4780;929,4690;929,4780" o:connectangles="0,0,0,0,0,0,0,0"/>
                </v:shape>
                <v:shape id="docshape1195" o:spid="_x0000_s1880" type="#_x0000_t75" style="position:absolute;left:4564;top:4883;width:65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">
                  <v:imagedata r:id="rId376" o:title=""/>
                </v:shape>
                <v:shape id="docshape1196" o:spid="_x0000_s1881" style="position:absolute;left:4564;top:159;width:762;height:4911;visibility:visible;mso-wrap-style:square;v-text-anchor:top" coordsize="762,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" path="m655,4799r-107,m655,4799r106,m548,4754r,90m761,4754r,90m,l,4911e" filled="f" strokecolor="#d9d9d9">
                  <v:path arrowok="t" o:connecttype="custom" o:connectlocs="655,4958;548,4958;655,4958;761,4958;548,4913;548,5003;761,4913;761,5003;0,159;0,5070" o:connectangles="0,0,0,0,0,0,0,0,0,0"/>
                </v:shape>
                <v:shape id="docshape1197" o:spid="_x0000_s1882" type="#_x0000_t202" style="position:absolute;left:5654;top:18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5.3%</w:t>
                        </w:r>
                      </w:p>
                    </w:txbxContent>
                  </v:textbox>
                </v:shape>
                <v:shape id="docshape1198" o:spid="_x0000_s1883" type="#_x0000_t202" style="position:absolute;left:4891;top:627;width:2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NA</w:t>
                        </w:r>
                      </w:p>
                    </w:txbxContent>
                  </v:textbox>
                </v:shape>
                <v:shape id="docshape1199" o:spid="_x0000_s1884" type="#_x0000_t202" style="position:absolute;left:5539;top:851;width:79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02" w:lineRule="exact"/>
                        </w:pPr>
                        <w:r>
                          <w:rPr>
                            <w:color w:val="585858"/>
                          </w:rPr>
                          <w:t>3.6%*</w:t>
                        </w:r>
                      </w:p>
                      <w:p w:rsidR="00E1242D" w:rsidRDefault="006D1E3D">
                        <w:pPr>
                          <w:spacing w:line="242" w:lineRule="exact"/>
                          <w:ind w:left="334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</w:txbxContent>
                  </v:textbox>
                </v:shape>
                <v:shape id="docshape1200" o:spid="_x0000_s1885" type="#_x0000_t202" style="position:absolute;left:6500;top:129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9.1%</w:t>
                        </w:r>
                      </w:p>
                    </w:txbxContent>
                  </v:textbox>
                </v:shape>
                <v:shape id="docshape1201" o:spid="_x0000_s1886" type="#_x0000_t202" style="position:absolute;left:4932;top:1743;width:140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02" w:lineRule="exact"/>
                          <w:ind w:left="513"/>
                        </w:pPr>
                        <w:r>
                          <w:rPr>
                            <w:color w:val="585858"/>
                          </w:rPr>
                          <w:t>4.2%*</w:t>
                        </w:r>
                      </w:p>
                      <w:p w:rsidR="00E1242D" w:rsidRDefault="006D1E3D">
                        <w:pPr>
                          <w:spacing w:line="246" w:lineRule="exact"/>
                          <w:ind w:left="941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  <w:p w:rsidR="00E1242D" w:rsidRDefault="006D1E3D">
                        <w:pPr>
                          <w:spacing w:before="178" w:line="239" w:lineRule="exact"/>
                        </w:pPr>
                        <w:r>
                          <w:rPr>
                            <w:color w:val="585858"/>
                          </w:rPr>
                          <w:t>NA</w:t>
                        </w:r>
                      </w:p>
                      <w:p w:rsidR="00E1242D" w:rsidRDefault="006D1E3D">
                        <w:pPr>
                          <w:spacing w:line="223" w:lineRule="exact"/>
                          <w:ind w:left="255"/>
                        </w:pPr>
                        <w:r>
                          <w:rPr>
                            <w:color w:val="585858"/>
                          </w:rPr>
                          <w:t>2.1%*</w:t>
                        </w:r>
                      </w:p>
                      <w:p w:rsidR="00E1242D" w:rsidRDefault="006D1E3D">
                        <w:pPr>
                          <w:spacing w:line="249" w:lineRule="exact"/>
                          <w:ind w:left="712"/>
                        </w:pPr>
                        <w:r>
                          <w:rPr>
                            <w:color w:val="585858"/>
                          </w:rPr>
                          <w:t>4.7%*</w:t>
                        </w:r>
                      </w:p>
                    </w:txbxContent>
                  </v:textbox>
                </v:shape>
                <v:shape id="docshape1202" o:spid="_x0000_s1887" type="#_x0000_t202" style="position:absolute;left:5056;top:3529;width:28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NA</w:t>
                        </w:r>
                      </w:p>
                    </w:txbxContent>
                  </v:textbox>
                </v:shape>
                <v:shape id="docshape1203" o:spid="_x0000_s1888" type="#_x0000_t202" style="position:absolute;left:5824;top:3752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5.2%</w:t>
                        </w:r>
                      </w:p>
                    </w:txbxContent>
                  </v:textbox>
                </v:shape>
                <v:shape id="docshape1204" o:spid="_x0000_s1889" type="#_x0000_t202" style="position:absolute;left:6308;top:3976;width:51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02" w:lineRule="exact"/>
                        </w:pPr>
                        <w:r>
                          <w:rPr>
                            <w:color w:val="585858"/>
                          </w:rPr>
                          <w:t>7.7%</w:t>
                        </w:r>
                      </w:p>
                      <w:p w:rsidR="00E1242D" w:rsidRDefault="006D1E3D">
                        <w:pPr>
                          <w:spacing w:line="242" w:lineRule="exact"/>
                          <w:ind w:left="56"/>
                        </w:pPr>
                        <w:r>
                          <w:rPr>
                            <w:color w:val="585858"/>
                          </w:rPr>
                          <w:t>7.4%</w:t>
                        </w:r>
                      </w:p>
                    </w:txbxContent>
                  </v:textbox>
                </v:shape>
                <v:shape id="docshape1205" o:spid="_x0000_s1890" type="#_x0000_t202" style="position:absolute;left:5461;top:486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4.3%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6D1E3D">
      <w:pPr>
        <w:pStyle w:val="BodyText"/>
        <w:spacing w:line="199" w:lineRule="auto"/>
        <w:ind w:left="3307" w:right="7775" w:firstLine="68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5"/>
        <w:rPr>
          <w:sz w:val="18"/>
        </w:rPr>
      </w:pPr>
    </w:p>
    <w:p w:rsidR="00E1242D" w:rsidRDefault="006D1E3D">
      <w:pPr>
        <w:pStyle w:val="BodyText"/>
        <w:spacing w:before="1" w:line="199" w:lineRule="auto"/>
        <w:ind w:left="3407" w:right="7759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4"/>
        <w:rPr>
          <w:sz w:val="18"/>
        </w:rPr>
      </w:pPr>
    </w:p>
    <w:p w:rsidR="00E1242D" w:rsidRDefault="006D1E3D">
      <w:pPr>
        <w:pStyle w:val="BodyText"/>
        <w:spacing w:line="199" w:lineRule="auto"/>
        <w:ind w:left="2564" w:right="7776" w:firstLine="58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Latina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females</w:t>
      </w:r>
    </w:p>
    <w:p w:rsidR="00E1242D" w:rsidRDefault="00E1242D">
      <w:pPr>
        <w:spacing w:line="199" w:lineRule="auto"/>
        <w:jc w:val="both"/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line="234" w:lineRule="exact"/>
        <w:ind w:right="40"/>
        <w:jc w:val="right"/>
      </w:pPr>
      <w:r>
        <w:rPr>
          <w:color w:val="585858"/>
        </w:rPr>
        <w:t>White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females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pStyle w:val="BodyText"/>
        <w:spacing w:before="1" w:line="199" w:lineRule="auto"/>
        <w:ind w:left="2730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188" w:line="246" w:lineRule="exact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line="246" w:lineRule="exact"/>
        <w:ind w:right="40"/>
        <w:jc w:val="right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line="246" w:lineRule="exact"/>
        <w:ind w:left="1187"/>
      </w:pPr>
      <w:r>
        <w:br w:type="column"/>
      </w:r>
      <w:r>
        <w:rPr>
          <w:color w:val="585858"/>
        </w:rPr>
        <w:t>11.1%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rPr>
          <w:sz w:val="18"/>
        </w:rPr>
      </w:pPr>
    </w:p>
    <w:p w:rsidR="00E1242D" w:rsidRDefault="006D1E3D">
      <w:pPr>
        <w:pStyle w:val="BodyText"/>
        <w:ind w:left="1088"/>
      </w:pPr>
      <w:r>
        <w:rPr>
          <w:color w:val="585858"/>
        </w:rPr>
        <w:t>11.8%*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903" w:space="1523"/>
            <w:col w:w="6214"/>
          </w:cols>
        </w:sectPr>
      </w:pPr>
    </w:p>
    <w:p w:rsidR="00E1242D" w:rsidRDefault="00E1242D">
      <w:pPr>
        <w:pStyle w:val="BodyText"/>
        <w:spacing w:before="2"/>
        <w:rPr>
          <w:sz w:val="12"/>
        </w:rPr>
      </w:pPr>
    </w:p>
    <w:p w:rsidR="00E1242D" w:rsidRDefault="006D1E3D">
      <w:pPr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379"/>
        <w:rPr>
          <w:sz w:val="16"/>
        </w:rPr>
      </w:pPr>
      <w:r>
        <w:rPr>
          <w:sz w:val="16"/>
        </w:rPr>
        <w:t>NOTE: Current smoking is defined as smoking cigarette in the past 30 days; Bars with pattern indicate reference group for its specific category;</w:t>
      </w:r>
      <w:r>
        <w:rPr>
          <w:spacing w:val="1"/>
          <w:sz w:val="16"/>
        </w:rPr>
        <w:t xml:space="preserve"> </w:t>
      </w:r>
      <w:r>
        <w:rPr>
          <w:sz w:val="16"/>
        </w:rPr>
        <w:t>Asterisk (*) denotes where estimate was significantly different compared to reference group within specific category (p &lt;0.05); Error bars show</w:t>
      </w:r>
      <w:r>
        <w:rPr>
          <w:spacing w:val="-34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65"/>
      </w:pPr>
      <w:r>
        <w:lastRenderedPageBreak/>
        <w:t>A growing concern among Boston CHNA focus group and interview participants was e-cigarettes or</w:t>
      </w:r>
      <w:r>
        <w:rPr>
          <w:spacing w:val="1"/>
        </w:rPr>
        <w:t xml:space="preserve"> </w:t>
      </w:r>
      <w:r>
        <w:t>vaping, which was described as an increasingly popular substance used by young people and adults. This</w:t>
      </w:r>
      <w:r>
        <w:rPr>
          <w:spacing w:val="-47"/>
        </w:rPr>
        <w:t xml:space="preserve"> </w:t>
      </w:r>
      <w:r>
        <w:t>was not identified as a concern in Boston Children’s 2016 CHNA. Data from the Youth Risk Behavior Risk</w:t>
      </w:r>
      <w:r>
        <w:rPr>
          <w:spacing w:val="1"/>
        </w:rPr>
        <w:t xml:space="preserve"> </w:t>
      </w:r>
      <w:r>
        <w:t>Survey indicates that the use of e-cigarettes among high school students has significantly decreased,</w:t>
      </w:r>
      <w:r>
        <w:rPr>
          <w:spacing w:val="1"/>
        </w:rPr>
        <w:t xml:space="preserve"> </w:t>
      </w:r>
      <w:r>
        <w:t>from 14.5% reporting use in 2015 down to 5.1% of high school students in 2017 reporting any e-</w:t>
      </w:r>
      <w:r>
        <w:rPr>
          <w:spacing w:val="1"/>
        </w:rPr>
        <w:t xml:space="preserve"> </w:t>
      </w:r>
      <w:r>
        <w:t>cigarette use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 30</w:t>
      </w:r>
      <w:r>
        <w:rPr>
          <w:spacing w:val="-2"/>
        </w:rPr>
        <w:t xml:space="preserve"> </w:t>
      </w:r>
      <w:r>
        <w:t>days.</w:t>
      </w:r>
    </w:p>
    <w:p w:rsidR="00E1242D" w:rsidRDefault="00E1242D">
      <w:pPr>
        <w:pStyle w:val="BodyText"/>
      </w:pPr>
    </w:p>
    <w:p w:rsidR="00E1242D" w:rsidRDefault="006D1E3D">
      <w:pPr>
        <w:ind w:left="940" w:right="1381"/>
        <w:rPr>
          <w:i/>
        </w:rPr>
      </w:pPr>
      <w:r>
        <w:t>E-cigarette use among youth does vary by different groups. At 18.3%, LGBTQ youth are significantly</w:t>
      </w:r>
      <w:r>
        <w:rPr>
          <w:spacing w:val="1"/>
        </w:rPr>
        <w:t xml:space="preserve"> </w:t>
      </w:r>
      <w:r>
        <w:t>more likely to report having used e-cigarettes in the last 30 days than heterosexual or non-transgender</w:t>
      </w:r>
      <w:r>
        <w:rPr>
          <w:spacing w:val="1"/>
        </w:rPr>
        <w:t xml:space="preserve"> </w:t>
      </w:r>
      <w:r>
        <w:t>youth (8.8%) (</w:t>
      </w:r>
      <w:hyperlink w:anchor="_bookmark96" w:history="1">
        <w:r>
          <w:t>Figure 57</w:t>
        </w:r>
      </w:hyperlink>
      <w:r>
        <w:t>).</w:t>
      </w:r>
      <w:r>
        <w:rPr>
          <w:spacing w:val="1"/>
        </w:rPr>
        <w:t xml:space="preserve"> </w:t>
      </w:r>
      <w:r>
        <w:t>Additionally, White students (12.9%) are significantly more likely than Asian</w:t>
      </w:r>
      <w:r>
        <w:rPr>
          <w:spacing w:val="1"/>
        </w:rPr>
        <w:t xml:space="preserve"> </w:t>
      </w:r>
      <w:r>
        <w:t>(5.2%) or Black (7.3%) students to use e-cigarettes. Key informants perceived that there were</w:t>
      </w:r>
      <w:r>
        <w:rPr>
          <w:spacing w:val="1"/>
        </w:rPr>
        <w:t xml:space="preserve"> </w:t>
      </w:r>
      <w:r>
        <w:t>misconceptions of the health risks of vaping, with one sharing, “</w:t>
      </w:r>
      <w:r>
        <w:rPr>
          <w:i/>
        </w:rPr>
        <w:t>Children report that they may have tried</w:t>
      </w:r>
      <w:r>
        <w:rPr>
          <w:i/>
          <w:spacing w:val="-47"/>
        </w:rPr>
        <w:t xml:space="preserve"> </w:t>
      </w:r>
      <w:r>
        <w:rPr>
          <w:i/>
        </w:rPr>
        <w:t>vaping</w:t>
      </w:r>
      <w:r>
        <w:rPr>
          <w:i/>
          <w:spacing w:val="-2"/>
        </w:rPr>
        <w:t xml:space="preserve"> </w:t>
      </w:r>
      <w:r>
        <w:rPr>
          <w:i/>
        </w:rPr>
        <w:t>because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fruity flavors</w:t>
      </w:r>
      <w:r>
        <w:rPr>
          <w:i/>
          <w:spacing w:val="-2"/>
        </w:rPr>
        <w:t xml:space="preserve"> </w:t>
      </w:r>
      <w:r>
        <w:rPr>
          <w:i/>
        </w:rPr>
        <w:t>were</w:t>
      </w:r>
      <w:r>
        <w:rPr>
          <w:i/>
          <w:spacing w:val="-1"/>
        </w:rPr>
        <w:t xml:space="preserve"> </w:t>
      </w:r>
      <w:r>
        <w:rPr>
          <w:i/>
        </w:rPr>
        <w:t>enticing, and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did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know</w:t>
      </w:r>
      <w:r>
        <w:rPr>
          <w:i/>
          <w:spacing w:val="-3"/>
        </w:rPr>
        <w:t xml:space="preserve"> </w:t>
      </w:r>
      <w:r>
        <w:rPr>
          <w:i/>
        </w:rPr>
        <w:t>there</w:t>
      </w:r>
      <w:r>
        <w:rPr>
          <w:i/>
          <w:spacing w:val="-2"/>
        </w:rPr>
        <w:t xml:space="preserve"> </w:t>
      </w:r>
      <w:r>
        <w:rPr>
          <w:i/>
        </w:rPr>
        <w:t>were</w:t>
      </w:r>
      <w:r>
        <w:rPr>
          <w:i/>
          <w:spacing w:val="-4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chemicals</w:t>
      </w:r>
    </w:p>
    <w:p w:rsidR="00E1242D" w:rsidRDefault="006D1E3D">
      <w:pPr>
        <w:spacing w:before="1"/>
        <w:ind w:left="940" w:right="1397"/>
        <w:rPr>
          <w:i/>
        </w:rPr>
      </w:pPr>
      <w:r>
        <w:rPr>
          <w:i/>
        </w:rPr>
        <w:t xml:space="preserve">involved.” </w:t>
      </w:r>
      <w:r>
        <w:t>Others explained how the discreet nature of these devices made it easier for young people to</w:t>
      </w:r>
      <w:r>
        <w:rPr>
          <w:spacing w:val="-47"/>
        </w:rPr>
        <w:t xml:space="preserve"> </w:t>
      </w:r>
      <w:r>
        <w:t>use in places like schools or in public, sharing</w:t>
      </w:r>
      <w:r>
        <w:rPr>
          <w:i/>
        </w:rPr>
        <w:t>, “E-cigarettes are discrete and appear like USB drives; a</w:t>
      </w:r>
      <w:r>
        <w:rPr>
          <w:i/>
          <w:spacing w:val="1"/>
        </w:rPr>
        <w:t xml:space="preserve"> </w:t>
      </w:r>
      <w:r>
        <w:rPr>
          <w:i/>
        </w:rPr>
        <w:t>user can take a puff and put the device back in their pocket, so one does not always notice them out in</w:t>
      </w:r>
      <w:r>
        <w:rPr>
          <w:i/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-1"/>
        </w:rPr>
        <w:t xml:space="preserve"> </w:t>
      </w:r>
      <w:r>
        <w:rPr>
          <w:i/>
        </w:rPr>
        <w:t>the way we do with</w:t>
      </w:r>
      <w:r>
        <w:rPr>
          <w:i/>
          <w:spacing w:val="-3"/>
        </w:rPr>
        <w:t xml:space="preserve"> </w:t>
      </w:r>
      <w:r>
        <w:rPr>
          <w:i/>
        </w:rPr>
        <w:t>cigarettes.”</w:t>
      </w:r>
    </w:p>
    <w:p w:rsidR="00E1242D" w:rsidRDefault="00E1242D">
      <w:pPr>
        <w:pStyle w:val="BodyText"/>
        <w:spacing w:before="12"/>
        <w:rPr>
          <w:i/>
          <w:sz w:val="21"/>
        </w:rPr>
      </w:pPr>
    </w:p>
    <w:p w:rsidR="00E1242D" w:rsidRDefault="006D1E3D">
      <w:pPr>
        <w:ind w:left="940" w:right="1330"/>
        <w:rPr>
          <w:b/>
        </w:rPr>
      </w:pPr>
      <w:bookmarkStart w:id="97" w:name="_bookmark96"/>
      <w:bookmarkEnd w:id="97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57.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Current</w:t>
      </w:r>
      <w:r>
        <w:rPr>
          <w:b/>
          <w:spacing w:val="-4"/>
        </w:rPr>
        <w:t xml:space="preserve"> </w:t>
      </w:r>
      <w:r>
        <w:rPr>
          <w:b/>
        </w:rPr>
        <w:t>Electronic</w:t>
      </w:r>
      <w:r>
        <w:rPr>
          <w:b/>
          <w:spacing w:val="-1"/>
        </w:rPr>
        <w:t xml:space="preserve"> </w:t>
      </w:r>
      <w:r>
        <w:rPr>
          <w:b/>
        </w:rPr>
        <w:t>Cigarette</w:t>
      </w:r>
      <w:r>
        <w:rPr>
          <w:b/>
          <w:spacing w:val="-2"/>
        </w:rPr>
        <w:t xml:space="preserve"> </w:t>
      </w:r>
      <w:r>
        <w:rPr>
          <w:b/>
        </w:rPr>
        <w:t>Smoking,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7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2015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7"/>
        <w:rPr>
          <w:b/>
          <w:sz w:val="11"/>
        </w:rPr>
      </w:pPr>
    </w:p>
    <w:p w:rsidR="00E1242D" w:rsidRDefault="00462E83">
      <w:pPr>
        <w:pStyle w:val="BodyText"/>
        <w:tabs>
          <w:tab w:val="left" w:pos="5286"/>
        </w:tabs>
        <w:spacing w:before="59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3856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50165</wp:posOffset>
                </wp:positionV>
                <wp:extent cx="1363980" cy="3463925"/>
                <wp:effectExtent l="0" t="0" r="0" b="0"/>
                <wp:wrapNone/>
                <wp:docPr id="828" name="docshapegroup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3463925"/>
                          <a:chOff x="4539" y="79"/>
                          <a:chExt cx="2148" cy="5455"/>
                        </a:xfrm>
                      </wpg:grpSpPr>
                      <wps:wsp>
                        <wps:cNvPr id="829" name="docshape1207"/>
                        <wps:cNvSpPr>
                          <a:spLocks noChangeArrowheads="1"/>
                        </wps:cNvSpPr>
                        <wps:spPr bwMode="auto">
                          <a:xfrm>
                            <a:off x="4546" y="120"/>
                            <a:ext cx="980" cy="16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1208"/>
                        <wps:cNvSpPr>
                          <a:spLocks/>
                        </wps:cNvSpPr>
                        <wps:spPr bwMode="auto">
                          <a:xfrm>
                            <a:off x="5401" y="157"/>
                            <a:ext cx="250" cy="90"/>
                          </a:xfrm>
                          <a:custGeom>
                            <a:avLst/>
                            <a:gdLst>
                              <a:gd name="T0" fmla="+- 0 5527 5401"/>
                              <a:gd name="T1" fmla="*/ T0 w 250"/>
                              <a:gd name="T2" fmla="+- 0 202 158"/>
                              <a:gd name="T3" fmla="*/ 202 h 90"/>
                              <a:gd name="T4" fmla="+- 0 5401 5401"/>
                              <a:gd name="T5" fmla="*/ T4 w 250"/>
                              <a:gd name="T6" fmla="+- 0 202 158"/>
                              <a:gd name="T7" fmla="*/ 202 h 90"/>
                              <a:gd name="T8" fmla="+- 0 5527 5401"/>
                              <a:gd name="T9" fmla="*/ T8 w 250"/>
                              <a:gd name="T10" fmla="+- 0 202 158"/>
                              <a:gd name="T11" fmla="*/ 202 h 90"/>
                              <a:gd name="T12" fmla="+- 0 5651 5401"/>
                              <a:gd name="T13" fmla="*/ T12 w 250"/>
                              <a:gd name="T14" fmla="+- 0 202 158"/>
                              <a:gd name="T15" fmla="*/ 202 h 90"/>
                              <a:gd name="T16" fmla="+- 0 5401 5401"/>
                              <a:gd name="T17" fmla="*/ T16 w 250"/>
                              <a:gd name="T18" fmla="+- 0 158 158"/>
                              <a:gd name="T19" fmla="*/ 158 h 90"/>
                              <a:gd name="T20" fmla="+- 0 5401 5401"/>
                              <a:gd name="T21" fmla="*/ T20 w 250"/>
                              <a:gd name="T22" fmla="+- 0 248 158"/>
                              <a:gd name="T23" fmla="*/ 248 h 90"/>
                              <a:gd name="T24" fmla="+- 0 5651 5401"/>
                              <a:gd name="T25" fmla="*/ T24 w 250"/>
                              <a:gd name="T26" fmla="+- 0 158 158"/>
                              <a:gd name="T27" fmla="*/ 158 h 90"/>
                              <a:gd name="T28" fmla="+- 0 5651 5401"/>
                              <a:gd name="T29" fmla="*/ T28 w 250"/>
                              <a:gd name="T30" fmla="+- 0 248 158"/>
                              <a:gd name="T31" fmla="*/ 2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90">
                                <a:moveTo>
                                  <a:pt x="12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26" y="44"/>
                                </a:moveTo>
                                <a:lnTo>
                                  <a:pt x="25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0" y="0"/>
                                </a:moveTo>
                                <a:lnTo>
                                  <a:pt x="2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docshape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359"/>
                            <a:ext cx="124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docshape1210"/>
                        <wps:cNvSpPr>
                          <a:spLocks/>
                        </wps:cNvSpPr>
                        <wps:spPr bwMode="auto">
                          <a:xfrm>
                            <a:off x="5439" y="1397"/>
                            <a:ext cx="692" cy="90"/>
                          </a:xfrm>
                          <a:custGeom>
                            <a:avLst/>
                            <a:gdLst>
                              <a:gd name="T0" fmla="+- 0 5786 5440"/>
                              <a:gd name="T1" fmla="*/ T0 w 692"/>
                              <a:gd name="T2" fmla="+- 0 1443 1397"/>
                              <a:gd name="T3" fmla="*/ 1443 h 90"/>
                              <a:gd name="T4" fmla="+- 0 5440 5440"/>
                              <a:gd name="T5" fmla="*/ T4 w 692"/>
                              <a:gd name="T6" fmla="+- 0 1443 1397"/>
                              <a:gd name="T7" fmla="*/ 1443 h 90"/>
                              <a:gd name="T8" fmla="+- 0 5786 5440"/>
                              <a:gd name="T9" fmla="*/ T8 w 692"/>
                              <a:gd name="T10" fmla="+- 0 1443 1397"/>
                              <a:gd name="T11" fmla="*/ 1443 h 90"/>
                              <a:gd name="T12" fmla="+- 0 6131 5440"/>
                              <a:gd name="T13" fmla="*/ T12 w 692"/>
                              <a:gd name="T14" fmla="+- 0 1443 1397"/>
                              <a:gd name="T15" fmla="*/ 1443 h 90"/>
                              <a:gd name="T16" fmla="+- 0 5440 5440"/>
                              <a:gd name="T17" fmla="*/ T16 w 692"/>
                              <a:gd name="T18" fmla="+- 0 1397 1397"/>
                              <a:gd name="T19" fmla="*/ 1397 h 90"/>
                              <a:gd name="T20" fmla="+- 0 5440 5440"/>
                              <a:gd name="T21" fmla="*/ T20 w 692"/>
                              <a:gd name="T22" fmla="+- 0 1487 1397"/>
                              <a:gd name="T23" fmla="*/ 1487 h 90"/>
                              <a:gd name="T24" fmla="+- 0 6131 5440"/>
                              <a:gd name="T25" fmla="*/ T24 w 692"/>
                              <a:gd name="T26" fmla="+- 0 1397 1397"/>
                              <a:gd name="T27" fmla="*/ 1397 h 90"/>
                              <a:gd name="T28" fmla="+- 0 6131 5440"/>
                              <a:gd name="T29" fmla="*/ T28 w 692"/>
                              <a:gd name="T30" fmla="+- 0 1487 1397"/>
                              <a:gd name="T31" fmla="*/ 148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2" h="90">
                                <a:moveTo>
                                  <a:pt x="34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46" y="46"/>
                                </a:moveTo>
                                <a:lnTo>
                                  <a:pt x="69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91" y="0"/>
                                </a:moveTo>
                                <a:lnTo>
                                  <a:pt x="69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1211"/>
                        <wps:cNvSpPr>
                          <a:spLocks noChangeArrowheads="1"/>
                        </wps:cNvSpPr>
                        <wps:spPr bwMode="auto">
                          <a:xfrm>
                            <a:off x="4546" y="1855"/>
                            <a:ext cx="980" cy="16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1212"/>
                        <wps:cNvSpPr>
                          <a:spLocks/>
                        </wps:cNvSpPr>
                        <wps:spPr bwMode="auto">
                          <a:xfrm>
                            <a:off x="5372" y="1893"/>
                            <a:ext cx="308" cy="90"/>
                          </a:xfrm>
                          <a:custGeom>
                            <a:avLst/>
                            <a:gdLst>
                              <a:gd name="T0" fmla="+- 0 5527 5373"/>
                              <a:gd name="T1" fmla="*/ T0 w 308"/>
                              <a:gd name="T2" fmla="+- 0 1937 1893"/>
                              <a:gd name="T3" fmla="*/ 1937 h 90"/>
                              <a:gd name="T4" fmla="+- 0 5373 5373"/>
                              <a:gd name="T5" fmla="*/ T4 w 308"/>
                              <a:gd name="T6" fmla="+- 0 1937 1893"/>
                              <a:gd name="T7" fmla="*/ 1937 h 90"/>
                              <a:gd name="T8" fmla="+- 0 5527 5373"/>
                              <a:gd name="T9" fmla="*/ T8 w 308"/>
                              <a:gd name="T10" fmla="+- 0 1937 1893"/>
                              <a:gd name="T11" fmla="*/ 1937 h 90"/>
                              <a:gd name="T12" fmla="+- 0 5680 5373"/>
                              <a:gd name="T13" fmla="*/ T12 w 308"/>
                              <a:gd name="T14" fmla="+- 0 1937 1893"/>
                              <a:gd name="T15" fmla="*/ 1937 h 90"/>
                              <a:gd name="T16" fmla="+- 0 5373 5373"/>
                              <a:gd name="T17" fmla="*/ T16 w 308"/>
                              <a:gd name="T18" fmla="+- 0 1893 1893"/>
                              <a:gd name="T19" fmla="*/ 1893 h 90"/>
                              <a:gd name="T20" fmla="+- 0 5373 5373"/>
                              <a:gd name="T21" fmla="*/ T20 w 308"/>
                              <a:gd name="T22" fmla="+- 0 1983 1893"/>
                              <a:gd name="T23" fmla="*/ 1983 h 90"/>
                              <a:gd name="T24" fmla="+- 0 5680 5373"/>
                              <a:gd name="T25" fmla="*/ T24 w 308"/>
                              <a:gd name="T26" fmla="+- 0 1893 1893"/>
                              <a:gd name="T27" fmla="*/ 1893 h 90"/>
                              <a:gd name="T28" fmla="+- 0 5680 5373"/>
                              <a:gd name="T29" fmla="*/ T28 w 308"/>
                              <a:gd name="T30" fmla="+- 0 1983 1893"/>
                              <a:gd name="T31" fmla="*/ 198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8" h="90">
                                <a:moveTo>
                                  <a:pt x="15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54" y="44"/>
                                </a:moveTo>
                                <a:lnTo>
                                  <a:pt x="30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docshape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103"/>
                            <a:ext cx="96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docshape1214"/>
                        <wps:cNvSpPr>
                          <a:spLocks/>
                        </wps:cNvSpPr>
                        <wps:spPr bwMode="auto">
                          <a:xfrm>
                            <a:off x="5353" y="2141"/>
                            <a:ext cx="308" cy="90"/>
                          </a:xfrm>
                          <a:custGeom>
                            <a:avLst/>
                            <a:gdLst>
                              <a:gd name="T0" fmla="+- 0 5508 5353"/>
                              <a:gd name="T1" fmla="*/ T0 w 308"/>
                              <a:gd name="T2" fmla="+- 0 2187 2141"/>
                              <a:gd name="T3" fmla="*/ 2187 h 90"/>
                              <a:gd name="T4" fmla="+- 0 5353 5353"/>
                              <a:gd name="T5" fmla="*/ T4 w 308"/>
                              <a:gd name="T6" fmla="+- 0 2187 2141"/>
                              <a:gd name="T7" fmla="*/ 2187 h 90"/>
                              <a:gd name="T8" fmla="+- 0 5508 5353"/>
                              <a:gd name="T9" fmla="*/ T8 w 308"/>
                              <a:gd name="T10" fmla="+- 0 2187 2141"/>
                              <a:gd name="T11" fmla="*/ 2187 h 90"/>
                              <a:gd name="T12" fmla="+- 0 5661 5353"/>
                              <a:gd name="T13" fmla="*/ T12 w 308"/>
                              <a:gd name="T14" fmla="+- 0 2187 2141"/>
                              <a:gd name="T15" fmla="*/ 2187 h 90"/>
                              <a:gd name="T16" fmla="+- 0 5353 5353"/>
                              <a:gd name="T17" fmla="*/ T16 w 308"/>
                              <a:gd name="T18" fmla="+- 0 2141 2141"/>
                              <a:gd name="T19" fmla="*/ 2141 h 90"/>
                              <a:gd name="T20" fmla="+- 0 5353 5353"/>
                              <a:gd name="T21" fmla="*/ T20 w 308"/>
                              <a:gd name="T22" fmla="+- 0 2231 2141"/>
                              <a:gd name="T23" fmla="*/ 2231 h 90"/>
                              <a:gd name="T24" fmla="+- 0 5661 5353"/>
                              <a:gd name="T25" fmla="*/ T24 w 308"/>
                              <a:gd name="T26" fmla="+- 0 2141 2141"/>
                              <a:gd name="T27" fmla="*/ 2141 h 90"/>
                              <a:gd name="T28" fmla="+- 0 5661 5353"/>
                              <a:gd name="T29" fmla="*/ T28 w 308"/>
                              <a:gd name="T30" fmla="+- 0 2231 2141"/>
                              <a:gd name="T31" fmla="*/ 223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8" h="90">
                                <a:moveTo>
                                  <a:pt x="15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55" y="46"/>
                                </a:moveTo>
                                <a:lnTo>
                                  <a:pt x="30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08" y="0"/>
                                </a:moveTo>
                                <a:lnTo>
                                  <a:pt x="30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1215"/>
                        <wps:cNvSpPr>
                          <a:spLocks noChangeArrowheads="1"/>
                        </wps:cNvSpPr>
                        <wps:spPr bwMode="auto">
                          <a:xfrm>
                            <a:off x="4546" y="2847"/>
                            <a:ext cx="644" cy="166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1216"/>
                        <wps:cNvSpPr>
                          <a:spLocks/>
                        </wps:cNvSpPr>
                        <wps:spPr bwMode="auto">
                          <a:xfrm>
                            <a:off x="4969" y="2885"/>
                            <a:ext cx="452" cy="90"/>
                          </a:xfrm>
                          <a:custGeom>
                            <a:avLst/>
                            <a:gdLst>
                              <a:gd name="T0" fmla="+- 0 5191 4969"/>
                              <a:gd name="T1" fmla="*/ T0 w 452"/>
                              <a:gd name="T2" fmla="+- 0 2931 2885"/>
                              <a:gd name="T3" fmla="*/ 2931 h 90"/>
                              <a:gd name="T4" fmla="+- 0 4969 4969"/>
                              <a:gd name="T5" fmla="*/ T4 w 452"/>
                              <a:gd name="T6" fmla="+- 0 2931 2885"/>
                              <a:gd name="T7" fmla="*/ 2931 h 90"/>
                              <a:gd name="T8" fmla="+- 0 5191 4969"/>
                              <a:gd name="T9" fmla="*/ T8 w 452"/>
                              <a:gd name="T10" fmla="+- 0 2931 2885"/>
                              <a:gd name="T11" fmla="*/ 2931 h 90"/>
                              <a:gd name="T12" fmla="+- 0 5421 4969"/>
                              <a:gd name="T13" fmla="*/ T12 w 452"/>
                              <a:gd name="T14" fmla="+- 0 2931 2885"/>
                              <a:gd name="T15" fmla="*/ 2931 h 90"/>
                              <a:gd name="T16" fmla="+- 0 4969 4969"/>
                              <a:gd name="T17" fmla="*/ T16 w 452"/>
                              <a:gd name="T18" fmla="+- 0 2885 2885"/>
                              <a:gd name="T19" fmla="*/ 2885 h 90"/>
                              <a:gd name="T20" fmla="+- 0 4969 4969"/>
                              <a:gd name="T21" fmla="*/ T20 w 452"/>
                              <a:gd name="T22" fmla="+- 0 2975 2885"/>
                              <a:gd name="T23" fmla="*/ 2975 h 90"/>
                              <a:gd name="T24" fmla="+- 0 5421 4969"/>
                              <a:gd name="T25" fmla="*/ T24 w 452"/>
                              <a:gd name="T26" fmla="+- 0 2885 2885"/>
                              <a:gd name="T27" fmla="*/ 2885 h 90"/>
                              <a:gd name="T28" fmla="+- 0 5421 4969"/>
                              <a:gd name="T29" fmla="*/ T28 w 452"/>
                              <a:gd name="T30" fmla="+- 0 2975 2885"/>
                              <a:gd name="T31" fmla="*/ 29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90">
                                <a:moveTo>
                                  <a:pt x="22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2" y="46"/>
                                </a:moveTo>
                                <a:lnTo>
                                  <a:pt x="45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2" y="0"/>
                                </a:moveTo>
                                <a:lnTo>
                                  <a:pt x="45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1217"/>
                        <wps:cNvSpPr>
                          <a:spLocks noChangeArrowheads="1"/>
                        </wps:cNvSpPr>
                        <wps:spPr bwMode="auto">
                          <a:xfrm>
                            <a:off x="4546" y="3095"/>
                            <a:ext cx="1480" cy="166"/>
                          </a:xfrm>
                          <a:prstGeom prst="rect">
                            <a:avLst/>
                          </a:pr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1218"/>
                        <wps:cNvSpPr>
                          <a:spLocks/>
                        </wps:cNvSpPr>
                        <wps:spPr bwMode="auto">
                          <a:xfrm>
                            <a:off x="5737" y="3133"/>
                            <a:ext cx="577" cy="90"/>
                          </a:xfrm>
                          <a:custGeom>
                            <a:avLst/>
                            <a:gdLst>
                              <a:gd name="T0" fmla="+- 0 6026 5738"/>
                              <a:gd name="T1" fmla="*/ T0 w 577"/>
                              <a:gd name="T2" fmla="+- 0 3178 3133"/>
                              <a:gd name="T3" fmla="*/ 3178 h 90"/>
                              <a:gd name="T4" fmla="+- 0 5738 5738"/>
                              <a:gd name="T5" fmla="*/ T4 w 577"/>
                              <a:gd name="T6" fmla="+- 0 3178 3133"/>
                              <a:gd name="T7" fmla="*/ 3178 h 90"/>
                              <a:gd name="T8" fmla="+- 0 6026 5738"/>
                              <a:gd name="T9" fmla="*/ T8 w 577"/>
                              <a:gd name="T10" fmla="+- 0 3178 3133"/>
                              <a:gd name="T11" fmla="*/ 3178 h 90"/>
                              <a:gd name="T12" fmla="+- 0 6314 5738"/>
                              <a:gd name="T13" fmla="*/ T12 w 577"/>
                              <a:gd name="T14" fmla="+- 0 3178 3133"/>
                              <a:gd name="T15" fmla="*/ 3178 h 90"/>
                              <a:gd name="T16" fmla="+- 0 5738 5738"/>
                              <a:gd name="T17" fmla="*/ T16 w 577"/>
                              <a:gd name="T18" fmla="+- 0 3133 3133"/>
                              <a:gd name="T19" fmla="*/ 3133 h 90"/>
                              <a:gd name="T20" fmla="+- 0 5738 5738"/>
                              <a:gd name="T21" fmla="*/ T20 w 577"/>
                              <a:gd name="T22" fmla="+- 0 3223 3133"/>
                              <a:gd name="T23" fmla="*/ 3223 h 90"/>
                              <a:gd name="T24" fmla="+- 0 6314 5738"/>
                              <a:gd name="T25" fmla="*/ T24 w 577"/>
                              <a:gd name="T26" fmla="+- 0 3133 3133"/>
                              <a:gd name="T27" fmla="*/ 3133 h 90"/>
                              <a:gd name="T28" fmla="+- 0 6314 5738"/>
                              <a:gd name="T29" fmla="*/ T28 w 577"/>
                              <a:gd name="T30" fmla="+- 0 3223 3133"/>
                              <a:gd name="T31" fmla="*/ 32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7" h="90">
                                <a:moveTo>
                                  <a:pt x="28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8" y="45"/>
                                </a:moveTo>
                                <a:lnTo>
                                  <a:pt x="57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76" y="0"/>
                                </a:moveTo>
                                <a:lnTo>
                                  <a:pt x="57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docshape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343"/>
                            <a:ext cx="100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docshape1220"/>
                        <wps:cNvSpPr>
                          <a:spLocks/>
                        </wps:cNvSpPr>
                        <wps:spPr bwMode="auto">
                          <a:xfrm>
                            <a:off x="5103" y="3381"/>
                            <a:ext cx="884" cy="90"/>
                          </a:xfrm>
                          <a:custGeom>
                            <a:avLst/>
                            <a:gdLst>
                              <a:gd name="T0" fmla="+- 0 5546 5104"/>
                              <a:gd name="T1" fmla="*/ T0 w 884"/>
                              <a:gd name="T2" fmla="+- 0 3425 3381"/>
                              <a:gd name="T3" fmla="*/ 3425 h 90"/>
                              <a:gd name="T4" fmla="+- 0 5104 5104"/>
                              <a:gd name="T5" fmla="*/ T4 w 884"/>
                              <a:gd name="T6" fmla="+- 0 3425 3381"/>
                              <a:gd name="T7" fmla="*/ 3425 h 90"/>
                              <a:gd name="T8" fmla="+- 0 5546 5104"/>
                              <a:gd name="T9" fmla="*/ T8 w 884"/>
                              <a:gd name="T10" fmla="+- 0 3425 3381"/>
                              <a:gd name="T11" fmla="*/ 3425 h 90"/>
                              <a:gd name="T12" fmla="+- 0 5987 5104"/>
                              <a:gd name="T13" fmla="*/ T12 w 884"/>
                              <a:gd name="T14" fmla="+- 0 3425 3381"/>
                              <a:gd name="T15" fmla="*/ 3425 h 90"/>
                              <a:gd name="T16" fmla="+- 0 5104 5104"/>
                              <a:gd name="T17" fmla="*/ T16 w 884"/>
                              <a:gd name="T18" fmla="+- 0 3381 3381"/>
                              <a:gd name="T19" fmla="*/ 3381 h 90"/>
                              <a:gd name="T20" fmla="+- 0 5104 5104"/>
                              <a:gd name="T21" fmla="*/ T20 w 884"/>
                              <a:gd name="T22" fmla="+- 0 3471 3381"/>
                              <a:gd name="T23" fmla="*/ 3471 h 90"/>
                              <a:gd name="T24" fmla="+- 0 5987 5104"/>
                              <a:gd name="T25" fmla="*/ T24 w 884"/>
                              <a:gd name="T26" fmla="+- 0 3381 3381"/>
                              <a:gd name="T27" fmla="*/ 3381 h 90"/>
                              <a:gd name="T28" fmla="+- 0 5987 5104"/>
                              <a:gd name="T29" fmla="*/ T28 w 884"/>
                              <a:gd name="T30" fmla="+- 0 3471 3381"/>
                              <a:gd name="T31" fmla="*/ 34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4" h="90">
                                <a:moveTo>
                                  <a:pt x="44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442" y="44"/>
                                </a:moveTo>
                                <a:lnTo>
                                  <a:pt x="883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83" y="0"/>
                                </a:moveTo>
                                <a:lnTo>
                                  <a:pt x="88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1221"/>
                        <wps:cNvSpPr>
                          <a:spLocks noChangeArrowheads="1"/>
                        </wps:cNvSpPr>
                        <wps:spPr bwMode="auto">
                          <a:xfrm>
                            <a:off x="4546" y="4087"/>
                            <a:ext cx="731" cy="166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1222"/>
                        <wps:cNvSpPr>
                          <a:spLocks/>
                        </wps:cNvSpPr>
                        <wps:spPr bwMode="auto">
                          <a:xfrm>
                            <a:off x="5017" y="4125"/>
                            <a:ext cx="519" cy="90"/>
                          </a:xfrm>
                          <a:custGeom>
                            <a:avLst/>
                            <a:gdLst>
                              <a:gd name="T0" fmla="+- 0 5278 5017"/>
                              <a:gd name="T1" fmla="*/ T0 w 519"/>
                              <a:gd name="T2" fmla="+- 0 4169 4125"/>
                              <a:gd name="T3" fmla="*/ 4169 h 90"/>
                              <a:gd name="T4" fmla="+- 0 5017 5017"/>
                              <a:gd name="T5" fmla="*/ T4 w 519"/>
                              <a:gd name="T6" fmla="+- 0 4169 4125"/>
                              <a:gd name="T7" fmla="*/ 4169 h 90"/>
                              <a:gd name="T8" fmla="+- 0 5278 5017"/>
                              <a:gd name="T9" fmla="*/ T8 w 519"/>
                              <a:gd name="T10" fmla="+- 0 4169 4125"/>
                              <a:gd name="T11" fmla="*/ 4169 h 90"/>
                              <a:gd name="T12" fmla="+- 0 5536 5017"/>
                              <a:gd name="T13" fmla="*/ T12 w 519"/>
                              <a:gd name="T14" fmla="+- 0 4169 4125"/>
                              <a:gd name="T15" fmla="*/ 4169 h 90"/>
                              <a:gd name="T16" fmla="+- 0 5017 5017"/>
                              <a:gd name="T17" fmla="*/ T16 w 519"/>
                              <a:gd name="T18" fmla="+- 0 4125 4125"/>
                              <a:gd name="T19" fmla="*/ 4125 h 90"/>
                              <a:gd name="T20" fmla="+- 0 5017 5017"/>
                              <a:gd name="T21" fmla="*/ T20 w 519"/>
                              <a:gd name="T22" fmla="+- 0 4215 4125"/>
                              <a:gd name="T23" fmla="*/ 4215 h 90"/>
                              <a:gd name="T24" fmla="+- 0 5536 5017"/>
                              <a:gd name="T25" fmla="*/ T24 w 519"/>
                              <a:gd name="T26" fmla="+- 0 4125 4125"/>
                              <a:gd name="T27" fmla="*/ 4125 h 90"/>
                              <a:gd name="T28" fmla="+- 0 5536 5017"/>
                              <a:gd name="T29" fmla="*/ T28 w 519"/>
                              <a:gd name="T30" fmla="+- 0 4215 4125"/>
                              <a:gd name="T31" fmla="*/ 421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9" h="90">
                                <a:moveTo>
                                  <a:pt x="261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61" y="44"/>
                                </a:moveTo>
                                <a:lnTo>
                                  <a:pt x="51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19" y="0"/>
                                </a:moveTo>
                                <a:lnTo>
                                  <a:pt x="51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1223"/>
                        <wps:cNvSpPr>
                          <a:spLocks noChangeArrowheads="1"/>
                        </wps:cNvSpPr>
                        <wps:spPr bwMode="auto">
                          <a:xfrm>
                            <a:off x="4546" y="4335"/>
                            <a:ext cx="1163" cy="166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1224"/>
                        <wps:cNvSpPr>
                          <a:spLocks/>
                        </wps:cNvSpPr>
                        <wps:spPr bwMode="auto">
                          <a:xfrm>
                            <a:off x="5439" y="4372"/>
                            <a:ext cx="538" cy="90"/>
                          </a:xfrm>
                          <a:custGeom>
                            <a:avLst/>
                            <a:gdLst>
                              <a:gd name="T0" fmla="+- 0 5710 5440"/>
                              <a:gd name="T1" fmla="*/ T0 w 538"/>
                              <a:gd name="T2" fmla="+- 0 4419 4373"/>
                              <a:gd name="T3" fmla="*/ 4419 h 90"/>
                              <a:gd name="T4" fmla="+- 0 5440 5440"/>
                              <a:gd name="T5" fmla="*/ T4 w 538"/>
                              <a:gd name="T6" fmla="+- 0 4419 4373"/>
                              <a:gd name="T7" fmla="*/ 4419 h 90"/>
                              <a:gd name="T8" fmla="+- 0 5710 5440"/>
                              <a:gd name="T9" fmla="*/ T8 w 538"/>
                              <a:gd name="T10" fmla="+- 0 4419 4373"/>
                              <a:gd name="T11" fmla="*/ 4419 h 90"/>
                              <a:gd name="T12" fmla="+- 0 5978 5440"/>
                              <a:gd name="T13" fmla="*/ T12 w 538"/>
                              <a:gd name="T14" fmla="+- 0 4419 4373"/>
                              <a:gd name="T15" fmla="*/ 4419 h 90"/>
                              <a:gd name="T16" fmla="+- 0 5440 5440"/>
                              <a:gd name="T17" fmla="*/ T16 w 538"/>
                              <a:gd name="T18" fmla="+- 0 4373 4373"/>
                              <a:gd name="T19" fmla="*/ 4373 h 90"/>
                              <a:gd name="T20" fmla="+- 0 5440 5440"/>
                              <a:gd name="T21" fmla="*/ T20 w 538"/>
                              <a:gd name="T22" fmla="+- 0 4463 4373"/>
                              <a:gd name="T23" fmla="*/ 4463 h 90"/>
                              <a:gd name="T24" fmla="+- 0 5978 5440"/>
                              <a:gd name="T25" fmla="*/ T24 w 538"/>
                              <a:gd name="T26" fmla="+- 0 4373 4373"/>
                              <a:gd name="T27" fmla="*/ 4373 h 90"/>
                              <a:gd name="T28" fmla="+- 0 5978 5440"/>
                              <a:gd name="T29" fmla="*/ T28 w 538"/>
                              <a:gd name="T30" fmla="+- 0 4463 4373"/>
                              <a:gd name="T31" fmla="*/ 446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8" h="90">
                                <a:moveTo>
                                  <a:pt x="27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70" y="46"/>
                                </a:moveTo>
                                <a:lnTo>
                                  <a:pt x="53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38" y="0"/>
                                </a:moveTo>
                                <a:lnTo>
                                  <a:pt x="5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docshape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583"/>
                            <a:ext cx="145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docshape1226"/>
                        <wps:cNvSpPr>
                          <a:spLocks/>
                        </wps:cNvSpPr>
                        <wps:spPr bwMode="auto">
                          <a:xfrm>
                            <a:off x="5487" y="4620"/>
                            <a:ext cx="1028" cy="90"/>
                          </a:xfrm>
                          <a:custGeom>
                            <a:avLst/>
                            <a:gdLst>
                              <a:gd name="T0" fmla="+- 0 5998 5488"/>
                              <a:gd name="T1" fmla="*/ T0 w 1028"/>
                              <a:gd name="T2" fmla="+- 0 4666 4621"/>
                              <a:gd name="T3" fmla="*/ 4666 h 90"/>
                              <a:gd name="T4" fmla="+- 0 5488 5488"/>
                              <a:gd name="T5" fmla="*/ T4 w 1028"/>
                              <a:gd name="T6" fmla="+- 0 4666 4621"/>
                              <a:gd name="T7" fmla="*/ 4666 h 90"/>
                              <a:gd name="T8" fmla="+- 0 5998 5488"/>
                              <a:gd name="T9" fmla="*/ T8 w 1028"/>
                              <a:gd name="T10" fmla="+- 0 4666 4621"/>
                              <a:gd name="T11" fmla="*/ 4666 h 90"/>
                              <a:gd name="T12" fmla="+- 0 6516 5488"/>
                              <a:gd name="T13" fmla="*/ T12 w 1028"/>
                              <a:gd name="T14" fmla="+- 0 4666 4621"/>
                              <a:gd name="T15" fmla="*/ 4666 h 90"/>
                              <a:gd name="T16" fmla="+- 0 5488 5488"/>
                              <a:gd name="T17" fmla="*/ T16 w 1028"/>
                              <a:gd name="T18" fmla="+- 0 4621 4621"/>
                              <a:gd name="T19" fmla="*/ 4621 h 90"/>
                              <a:gd name="T20" fmla="+- 0 5488 5488"/>
                              <a:gd name="T21" fmla="*/ T20 w 1028"/>
                              <a:gd name="T22" fmla="+- 0 4711 4621"/>
                              <a:gd name="T23" fmla="*/ 4711 h 90"/>
                              <a:gd name="T24" fmla="+- 0 6516 5488"/>
                              <a:gd name="T25" fmla="*/ T24 w 1028"/>
                              <a:gd name="T26" fmla="+- 0 4621 4621"/>
                              <a:gd name="T27" fmla="*/ 4621 h 90"/>
                              <a:gd name="T28" fmla="+- 0 6516 5488"/>
                              <a:gd name="T29" fmla="*/ T28 w 1028"/>
                              <a:gd name="T30" fmla="+- 0 4711 4621"/>
                              <a:gd name="T31" fmla="*/ 471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8" h="90">
                                <a:moveTo>
                                  <a:pt x="51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510" y="45"/>
                                </a:moveTo>
                                <a:lnTo>
                                  <a:pt x="102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028" y="0"/>
                                </a:moveTo>
                                <a:lnTo>
                                  <a:pt x="102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1227"/>
                        <wps:cNvSpPr>
                          <a:spLocks noChangeArrowheads="1"/>
                        </wps:cNvSpPr>
                        <wps:spPr bwMode="auto">
                          <a:xfrm>
                            <a:off x="4546" y="5079"/>
                            <a:ext cx="1758" cy="16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1228"/>
                        <wps:cNvSpPr>
                          <a:spLocks/>
                        </wps:cNvSpPr>
                        <wps:spPr bwMode="auto">
                          <a:xfrm>
                            <a:off x="5929" y="5116"/>
                            <a:ext cx="750" cy="90"/>
                          </a:xfrm>
                          <a:custGeom>
                            <a:avLst/>
                            <a:gdLst>
                              <a:gd name="T0" fmla="+- 0 6305 5930"/>
                              <a:gd name="T1" fmla="*/ T0 w 750"/>
                              <a:gd name="T2" fmla="+- 0 5163 5117"/>
                              <a:gd name="T3" fmla="*/ 5163 h 90"/>
                              <a:gd name="T4" fmla="+- 0 5930 5930"/>
                              <a:gd name="T5" fmla="*/ T4 w 750"/>
                              <a:gd name="T6" fmla="+- 0 5163 5117"/>
                              <a:gd name="T7" fmla="*/ 5163 h 90"/>
                              <a:gd name="T8" fmla="+- 0 6305 5930"/>
                              <a:gd name="T9" fmla="*/ T8 w 750"/>
                              <a:gd name="T10" fmla="+- 0 5163 5117"/>
                              <a:gd name="T11" fmla="*/ 5163 h 90"/>
                              <a:gd name="T12" fmla="+- 0 6679 5930"/>
                              <a:gd name="T13" fmla="*/ T12 w 750"/>
                              <a:gd name="T14" fmla="+- 0 5163 5117"/>
                              <a:gd name="T15" fmla="*/ 5163 h 90"/>
                              <a:gd name="T16" fmla="+- 0 5930 5930"/>
                              <a:gd name="T17" fmla="*/ T16 w 750"/>
                              <a:gd name="T18" fmla="+- 0 5117 5117"/>
                              <a:gd name="T19" fmla="*/ 5117 h 90"/>
                              <a:gd name="T20" fmla="+- 0 5930 5930"/>
                              <a:gd name="T21" fmla="*/ T20 w 750"/>
                              <a:gd name="T22" fmla="+- 0 5207 5117"/>
                              <a:gd name="T23" fmla="*/ 5207 h 90"/>
                              <a:gd name="T24" fmla="+- 0 6679 5930"/>
                              <a:gd name="T25" fmla="*/ T24 w 750"/>
                              <a:gd name="T26" fmla="+- 0 5117 5117"/>
                              <a:gd name="T27" fmla="*/ 5117 h 90"/>
                              <a:gd name="T28" fmla="+- 0 6679 5930"/>
                              <a:gd name="T29" fmla="*/ T28 w 750"/>
                              <a:gd name="T30" fmla="+- 0 5207 5117"/>
                              <a:gd name="T31" fmla="*/ 520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0" h="90">
                                <a:moveTo>
                                  <a:pt x="375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75" y="46"/>
                                </a:moveTo>
                                <a:lnTo>
                                  <a:pt x="74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9" y="0"/>
                                </a:moveTo>
                                <a:lnTo>
                                  <a:pt x="74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docshape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327"/>
                            <a:ext cx="84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docshape1230"/>
                        <wps:cNvSpPr>
                          <a:spLocks/>
                        </wps:cNvSpPr>
                        <wps:spPr bwMode="auto">
                          <a:xfrm>
                            <a:off x="5286" y="5364"/>
                            <a:ext cx="212" cy="90"/>
                          </a:xfrm>
                          <a:custGeom>
                            <a:avLst/>
                            <a:gdLst>
                              <a:gd name="T0" fmla="+- 0 5393 5286"/>
                              <a:gd name="T1" fmla="*/ T0 w 212"/>
                              <a:gd name="T2" fmla="+- 0 5410 5365"/>
                              <a:gd name="T3" fmla="*/ 5410 h 90"/>
                              <a:gd name="T4" fmla="+- 0 5286 5286"/>
                              <a:gd name="T5" fmla="*/ T4 w 212"/>
                              <a:gd name="T6" fmla="+- 0 5410 5365"/>
                              <a:gd name="T7" fmla="*/ 5410 h 90"/>
                              <a:gd name="T8" fmla="+- 0 5393 5286"/>
                              <a:gd name="T9" fmla="*/ T8 w 212"/>
                              <a:gd name="T10" fmla="+- 0 5410 5365"/>
                              <a:gd name="T11" fmla="*/ 5410 h 90"/>
                              <a:gd name="T12" fmla="+- 0 5497 5286"/>
                              <a:gd name="T13" fmla="*/ T12 w 212"/>
                              <a:gd name="T14" fmla="+- 0 5410 5365"/>
                              <a:gd name="T15" fmla="*/ 5410 h 90"/>
                              <a:gd name="T16" fmla="+- 0 5286 5286"/>
                              <a:gd name="T17" fmla="*/ T16 w 212"/>
                              <a:gd name="T18" fmla="+- 0 5365 5365"/>
                              <a:gd name="T19" fmla="*/ 5365 h 90"/>
                              <a:gd name="T20" fmla="+- 0 5286 5286"/>
                              <a:gd name="T21" fmla="*/ T20 w 212"/>
                              <a:gd name="T22" fmla="+- 0 5455 5365"/>
                              <a:gd name="T23" fmla="*/ 5455 h 90"/>
                              <a:gd name="T24" fmla="+- 0 5497 5286"/>
                              <a:gd name="T25" fmla="*/ T24 w 212"/>
                              <a:gd name="T26" fmla="+- 0 5365 5365"/>
                              <a:gd name="T27" fmla="*/ 5365 h 90"/>
                              <a:gd name="T28" fmla="+- 0 5497 5286"/>
                              <a:gd name="T29" fmla="*/ T28 w 212"/>
                              <a:gd name="T30" fmla="+- 0 5455 5365"/>
                              <a:gd name="T31" fmla="*/ 54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2" h="90">
                                <a:moveTo>
                                  <a:pt x="10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07" y="45"/>
                                </a:moveTo>
                                <a:lnTo>
                                  <a:pt x="21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1" y="0"/>
                                </a:moveTo>
                                <a:lnTo>
                                  <a:pt x="21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1231"/>
                        <wps:cNvSpPr>
                          <a:spLocks noChangeArrowheads="1"/>
                        </wps:cNvSpPr>
                        <wps:spPr bwMode="auto">
                          <a:xfrm>
                            <a:off x="4546" y="614"/>
                            <a:ext cx="499" cy="16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1232"/>
                        <wps:cNvSpPr>
                          <a:spLocks/>
                        </wps:cNvSpPr>
                        <wps:spPr bwMode="auto">
                          <a:xfrm>
                            <a:off x="4815" y="653"/>
                            <a:ext cx="452" cy="90"/>
                          </a:xfrm>
                          <a:custGeom>
                            <a:avLst/>
                            <a:gdLst>
                              <a:gd name="T0" fmla="+- 0 5045 4815"/>
                              <a:gd name="T1" fmla="*/ T0 w 452"/>
                              <a:gd name="T2" fmla="+- 0 699 654"/>
                              <a:gd name="T3" fmla="*/ 699 h 90"/>
                              <a:gd name="T4" fmla="+- 0 4815 4815"/>
                              <a:gd name="T5" fmla="*/ T4 w 452"/>
                              <a:gd name="T6" fmla="+- 0 699 654"/>
                              <a:gd name="T7" fmla="*/ 699 h 90"/>
                              <a:gd name="T8" fmla="+- 0 5045 4815"/>
                              <a:gd name="T9" fmla="*/ T8 w 452"/>
                              <a:gd name="T10" fmla="+- 0 699 654"/>
                              <a:gd name="T11" fmla="*/ 699 h 90"/>
                              <a:gd name="T12" fmla="+- 0 5267 4815"/>
                              <a:gd name="T13" fmla="*/ T12 w 452"/>
                              <a:gd name="T14" fmla="+- 0 699 654"/>
                              <a:gd name="T15" fmla="*/ 699 h 90"/>
                              <a:gd name="T16" fmla="+- 0 4815 4815"/>
                              <a:gd name="T17" fmla="*/ T16 w 452"/>
                              <a:gd name="T18" fmla="+- 0 654 654"/>
                              <a:gd name="T19" fmla="*/ 654 h 90"/>
                              <a:gd name="T20" fmla="+- 0 4815 4815"/>
                              <a:gd name="T21" fmla="*/ T20 w 452"/>
                              <a:gd name="T22" fmla="+- 0 744 654"/>
                              <a:gd name="T23" fmla="*/ 744 h 90"/>
                              <a:gd name="T24" fmla="+- 0 5267 4815"/>
                              <a:gd name="T25" fmla="*/ T24 w 452"/>
                              <a:gd name="T26" fmla="+- 0 654 654"/>
                              <a:gd name="T27" fmla="*/ 654 h 90"/>
                              <a:gd name="T28" fmla="+- 0 5267 4815"/>
                              <a:gd name="T29" fmla="*/ T28 w 452"/>
                              <a:gd name="T30" fmla="+- 0 744 654"/>
                              <a:gd name="T31" fmla="*/ 74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90">
                                <a:moveTo>
                                  <a:pt x="23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30" y="45"/>
                                </a:moveTo>
                                <a:lnTo>
                                  <a:pt x="45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2" y="0"/>
                                </a:moveTo>
                                <a:lnTo>
                                  <a:pt x="45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1233"/>
                        <wps:cNvSpPr>
                          <a:spLocks noChangeArrowheads="1"/>
                        </wps:cNvSpPr>
                        <wps:spPr bwMode="auto">
                          <a:xfrm>
                            <a:off x="4546" y="864"/>
                            <a:ext cx="703" cy="16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1234"/>
                        <wps:cNvSpPr>
                          <a:spLocks/>
                        </wps:cNvSpPr>
                        <wps:spPr bwMode="auto">
                          <a:xfrm>
                            <a:off x="5074" y="901"/>
                            <a:ext cx="346" cy="90"/>
                          </a:xfrm>
                          <a:custGeom>
                            <a:avLst/>
                            <a:gdLst>
                              <a:gd name="T0" fmla="+- 0 5249 5075"/>
                              <a:gd name="T1" fmla="*/ T0 w 346"/>
                              <a:gd name="T2" fmla="+- 0 946 902"/>
                              <a:gd name="T3" fmla="*/ 946 h 90"/>
                              <a:gd name="T4" fmla="+- 0 5075 5075"/>
                              <a:gd name="T5" fmla="*/ T4 w 346"/>
                              <a:gd name="T6" fmla="+- 0 946 902"/>
                              <a:gd name="T7" fmla="*/ 946 h 90"/>
                              <a:gd name="T8" fmla="+- 0 5249 5075"/>
                              <a:gd name="T9" fmla="*/ T8 w 346"/>
                              <a:gd name="T10" fmla="+- 0 946 902"/>
                              <a:gd name="T11" fmla="*/ 946 h 90"/>
                              <a:gd name="T12" fmla="+- 0 5421 5075"/>
                              <a:gd name="T13" fmla="*/ T12 w 346"/>
                              <a:gd name="T14" fmla="+- 0 946 902"/>
                              <a:gd name="T15" fmla="*/ 946 h 90"/>
                              <a:gd name="T16" fmla="+- 0 5075 5075"/>
                              <a:gd name="T17" fmla="*/ T16 w 346"/>
                              <a:gd name="T18" fmla="+- 0 902 902"/>
                              <a:gd name="T19" fmla="*/ 902 h 90"/>
                              <a:gd name="T20" fmla="+- 0 5075 5075"/>
                              <a:gd name="T21" fmla="*/ T20 w 346"/>
                              <a:gd name="T22" fmla="+- 0 992 902"/>
                              <a:gd name="T23" fmla="*/ 992 h 90"/>
                              <a:gd name="T24" fmla="+- 0 5421 5075"/>
                              <a:gd name="T25" fmla="*/ T24 w 346"/>
                              <a:gd name="T26" fmla="+- 0 902 902"/>
                              <a:gd name="T27" fmla="*/ 902 h 90"/>
                              <a:gd name="T28" fmla="+- 0 5421 5075"/>
                              <a:gd name="T29" fmla="*/ T28 w 346"/>
                              <a:gd name="T30" fmla="+- 0 992 902"/>
                              <a:gd name="T31" fmla="*/ 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6" h="90">
                                <a:moveTo>
                                  <a:pt x="17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4" y="44"/>
                                </a:moveTo>
                                <a:lnTo>
                                  <a:pt x="34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6" y="0"/>
                                </a:moveTo>
                                <a:lnTo>
                                  <a:pt x="34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1235"/>
                        <wps:cNvSpPr>
                          <a:spLocks noChangeArrowheads="1"/>
                        </wps:cNvSpPr>
                        <wps:spPr bwMode="auto">
                          <a:xfrm>
                            <a:off x="4546" y="1111"/>
                            <a:ext cx="1327" cy="16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1236"/>
                        <wps:cNvSpPr>
                          <a:spLocks/>
                        </wps:cNvSpPr>
                        <wps:spPr bwMode="auto">
                          <a:xfrm>
                            <a:off x="4546" y="78"/>
                            <a:ext cx="1518" cy="5455"/>
                          </a:xfrm>
                          <a:custGeom>
                            <a:avLst/>
                            <a:gdLst>
                              <a:gd name="T0" fmla="+- 0 5873 4546"/>
                              <a:gd name="T1" fmla="*/ T0 w 1518"/>
                              <a:gd name="T2" fmla="+- 0 1196 79"/>
                              <a:gd name="T3" fmla="*/ 1196 h 5455"/>
                              <a:gd name="T4" fmla="+- 0 5670 4546"/>
                              <a:gd name="T5" fmla="*/ T4 w 1518"/>
                              <a:gd name="T6" fmla="+- 0 1196 79"/>
                              <a:gd name="T7" fmla="*/ 1196 h 5455"/>
                              <a:gd name="T8" fmla="+- 0 5873 4546"/>
                              <a:gd name="T9" fmla="*/ T8 w 1518"/>
                              <a:gd name="T10" fmla="+- 0 1196 79"/>
                              <a:gd name="T11" fmla="*/ 1196 h 5455"/>
                              <a:gd name="T12" fmla="+- 0 6064 4546"/>
                              <a:gd name="T13" fmla="*/ T12 w 1518"/>
                              <a:gd name="T14" fmla="+- 0 1196 79"/>
                              <a:gd name="T15" fmla="*/ 1196 h 5455"/>
                              <a:gd name="T16" fmla="+- 0 5670 4546"/>
                              <a:gd name="T17" fmla="*/ T16 w 1518"/>
                              <a:gd name="T18" fmla="+- 0 1149 79"/>
                              <a:gd name="T19" fmla="*/ 1149 h 5455"/>
                              <a:gd name="T20" fmla="+- 0 5670 4546"/>
                              <a:gd name="T21" fmla="*/ T20 w 1518"/>
                              <a:gd name="T22" fmla="+- 0 1239 79"/>
                              <a:gd name="T23" fmla="*/ 1239 h 5455"/>
                              <a:gd name="T24" fmla="+- 0 6064 4546"/>
                              <a:gd name="T25" fmla="*/ T24 w 1518"/>
                              <a:gd name="T26" fmla="+- 0 1149 79"/>
                              <a:gd name="T27" fmla="*/ 1149 h 5455"/>
                              <a:gd name="T28" fmla="+- 0 6064 4546"/>
                              <a:gd name="T29" fmla="*/ T28 w 1518"/>
                              <a:gd name="T30" fmla="+- 0 1239 79"/>
                              <a:gd name="T31" fmla="*/ 1239 h 5455"/>
                              <a:gd name="T32" fmla="+- 0 4546 4546"/>
                              <a:gd name="T33" fmla="*/ T32 w 1518"/>
                              <a:gd name="T34" fmla="+- 0 79 79"/>
                              <a:gd name="T35" fmla="*/ 79 h 5455"/>
                              <a:gd name="T36" fmla="+- 0 4546 4546"/>
                              <a:gd name="T37" fmla="*/ T36 w 1518"/>
                              <a:gd name="T38" fmla="+- 0 5534 79"/>
                              <a:gd name="T39" fmla="*/ 5534 h 5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8" h="5455">
                                <a:moveTo>
                                  <a:pt x="1327" y="1117"/>
                                </a:moveTo>
                                <a:lnTo>
                                  <a:pt x="1124" y="1117"/>
                                </a:lnTo>
                                <a:moveTo>
                                  <a:pt x="1327" y="1117"/>
                                </a:moveTo>
                                <a:lnTo>
                                  <a:pt x="1518" y="1117"/>
                                </a:lnTo>
                                <a:moveTo>
                                  <a:pt x="1124" y="1070"/>
                                </a:moveTo>
                                <a:lnTo>
                                  <a:pt x="1124" y="1160"/>
                                </a:lnTo>
                                <a:moveTo>
                                  <a:pt x="1518" y="1070"/>
                                </a:moveTo>
                                <a:lnTo>
                                  <a:pt x="1518" y="1160"/>
                                </a:lnTo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202D9" id="docshapegroup1206" o:spid="_x0000_s1026" style="position:absolute;margin-left:226.95pt;margin-top:3.95pt;width:107.4pt;height:272.75pt;z-index:-30362624;mso-position-horizontal-relative:page" coordorigin="4539,79" coordsize="2148,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">
                <v:rect id="docshape1207" o:spid="_x0000_s1027" style="position:absolute;left:4546;top:120;width:98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" fillcolor="#a6a6a6" stroked="f"/>
                <v:shape id="docshape1208" o:spid="_x0000_s1028" style="position:absolute;left:5401;top:157;width:250;height:90;visibility:visible;mso-wrap-style:square;v-text-anchor:top" coordsize="2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" path="m126,44l,44t126,l250,44m,l,90m250,r,90e" filled="f" strokecolor="#d9d9d9">
                  <v:path arrowok="t" o:connecttype="custom" o:connectlocs="126,202;0,202;126,202;250,202;0,158;0,248;250,158;250,248" o:connectangles="0,0,0,0,0,0,0,0"/>
                </v:shape>
                <v:shape id="docshape1209" o:spid="_x0000_s1029" type="#_x0000_t75" style="position:absolute;left:4546;top:1359;width:124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">
                  <v:imagedata r:id="rId382" o:title=""/>
                </v:shape>
                <v:shape id="docshape1210" o:spid="_x0000_s1030" style="position:absolute;left:5439;top:1397;width:692;height:90;visibility:visible;mso-wrap-style:square;v-text-anchor:top" coordsize="69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" path="m346,46l,46t346,l691,46m,l,90m691,r,90e" filled="f" strokecolor="#d9d9d9">
                  <v:path arrowok="t" o:connecttype="custom" o:connectlocs="346,1443;0,1443;346,1443;691,1443;0,1397;0,1487;691,1397;691,1487" o:connectangles="0,0,0,0,0,0,0,0"/>
                </v:shape>
                <v:rect id="docshape1211" o:spid="_x0000_s1031" style="position:absolute;left:4546;top:1855;width:98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" fillcolor="#3a5669" stroked="f"/>
                <v:shape id="docshape1212" o:spid="_x0000_s1032" style="position:absolute;left:5372;top:1893;width:308;height:90;visibility:visible;mso-wrap-style:square;v-text-anchor:top" coordsize="3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" path="m154,44l,44t154,l307,44m,l,90m307,r,90e" filled="f" strokecolor="#d9d9d9">
                  <v:path arrowok="t" o:connecttype="custom" o:connectlocs="154,1937;0,1937;154,1937;307,1937;0,1893;0,1983;307,1893;307,1983" o:connectangles="0,0,0,0,0,0,0,0"/>
                </v:shape>
                <v:shape id="docshape1213" o:spid="_x0000_s1033" type="#_x0000_t75" style="position:absolute;left:4546;top:2103;width:96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">
                  <v:imagedata r:id="rId383" o:title=""/>
                </v:shape>
                <v:shape id="docshape1214" o:spid="_x0000_s1034" style="position:absolute;left:5353;top:2141;width:308;height:90;visibility:visible;mso-wrap-style:square;v-text-anchor:top" coordsize="30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" path="m155,46l,46t155,l308,46m,l,90m308,r,90e" filled="f" strokecolor="#d9d9d9">
                  <v:path arrowok="t" o:connecttype="custom" o:connectlocs="155,2187;0,2187;155,2187;308,2187;0,2141;0,2231;308,2141;308,2231" o:connectangles="0,0,0,0,0,0,0,0"/>
                </v:shape>
                <v:rect id="docshape1215" o:spid="_x0000_s1035" style="position:absolute;left:4546;top:2847;width:644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" fillcolor="#f3ba64" stroked="f"/>
                <v:shape id="docshape1216" o:spid="_x0000_s1036" style="position:absolute;left:4969;top:2885;width:452;height:90;visibility:visible;mso-wrap-style:square;v-text-anchor:top" coordsize="45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" path="m222,46l,46t222,l452,46m,l,90m452,r,90e" filled="f" strokecolor="#d9d9d9">
                  <v:path arrowok="t" o:connecttype="custom" o:connectlocs="222,2931;0,2931;222,2931;452,2931;0,2885;0,2975;452,2885;452,2975" o:connectangles="0,0,0,0,0,0,0,0"/>
                </v:shape>
                <v:rect id="docshape1217" o:spid="_x0000_s1037" style="position:absolute;left:4546;top:3095;width:148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" fillcolor="#f3ba64" stroked="f"/>
                <v:shape id="docshape1218" o:spid="_x0000_s1038" style="position:absolute;left:5737;top:3133;width:577;height:90;visibility:visible;mso-wrap-style:square;v-text-anchor:top" coordsize="57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" path="m288,45l,45t288,l576,45m,l,90m576,r,90e" filled="f" strokecolor="#d9d9d9">
                  <v:path arrowok="t" o:connecttype="custom" o:connectlocs="288,3178;0,3178;288,3178;576,3178;0,3133;0,3223;576,3133;576,3223" o:connectangles="0,0,0,0,0,0,0,0"/>
                </v:shape>
                <v:shape id="docshape1219" o:spid="_x0000_s1039" type="#_x0000_t75" style="position:absolute;left:4546;top:3343;width:100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">
                  <v:imagedata r:id="rId384" o:title=""/>
                </v:shape>
                <v:shape id="docshape1220" o:spid="_x0000_s1040" style="position:absolute;left:5103;top:3381;width:884;height:90;visibility:visible;mso-wrap-style:square;v-text-anchor:top" coordsize="8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" path="m442,44l,44t442,l883,44m,l,90m883,r,90e" filled="f" strokecolor="#d9d9d9">
                  <v:path arrowok="t" o:connecttype="custom" o:connectlocs="442,3425;0,3425;442,3425;883,3425;0,3381;0,3471;883,3381;883,3471" o:connectangles="0,0,0,0,0,0,0,0"/>
                </v:shape>
                <v:rect id="docshape1221" o:spid="_x0000_s1041" style="position:absolute;left:4546;top:4087;width:73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" fillcolor="#b6c029" stroked="f"/>
                <v:shape id="docshape1222" o:spid="_x0000_s1042" style="position:absolute;left:5017;top:4125;width:519;height:90;visibility:visible;mso-wrap-style:square;v-text-anchor:top" coordsize="51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" path="m261,44l,44t261,l519,44m,l,90m519,r,90e" filled="f" strokecolor="#d9d9d9">
                  <v:path arrowok="t" o:connecttype="custom" o:connectlocs="261,4169;0,4169;261,4169;519,4169;0,4125;0,4215;519,4125;519,4215" o:connectangles="0,0,0,0,0,0,0,0"/>
                </v:shape>
                <v:rect id="docshape1223" o:spid="_x0000_s1043" style="position:absolute;left:4546;top:4335;width:116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" fillcolor="#b6c029" stroked="f"/>
                <v:shape id="docshape1224" o:spid="_x0000_s1044" style="position:absolute;left:5439;top:4372;width:538;height:90;visibility:visible;mso-wrap-style:square;v-text-anchor:top" coordsize="5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" path="m270,46l,46t270,l538,46m,l,90m538,r,90e" filled="f" strokecolor="#d9d9d9">
                  <v:path arrowok="t" o:connecttype="custom" o:connectlocs="270,4419;0,4419;270,4419;538,4419;0,4373;0,4463;538,4373;538,4463" o:connectangles="0,0,0,0,0,0,0,0"/>
                </v:shape>
                <v:shape id="docshape1225" o:spid="_x0000_s1045" type="#_x0000_t75" style="position:absolute;left:4546;top:4583;width:145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">
                  <v:imagedata r:id="rId385" o:title=""/>
                </v:shape>
                <v:shape id="docshape1226" o:spid="_x0000_s1046" style="position:absolute;left:5487;top:4620;width:1028;height:90;visibility:visible;mso-wrap-style:square;v-text-anchor:top" coordsize="10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" path="m510,45l,45t510,l1028,45m,l,90m1028,r,90e" filled="f" strokecolor="#d9d9d9">
                  <v:path arrowok="t" o:connecttype="custom" o:connectlocs="510,4666;0,4666;510,4666;1028,4666;0,4621;0,4711;1028,4621;1028,4711" o:connectangles="0,0,0,0,0,0,0,0"/>
                </v:shape>
                <v:rect id="docshape1227" o:spid="_x0000_s1047" style="position:absolute;left:4546;top:5079;width:175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" fillcolor="#6dc5ff" stroked="f"/>
                <v:shape id="docshape1228" o:spid="_x0000_s1048" style="position:absolute;left:5929;top:5116;width:750;height:90;visibility:visible;mso-wrap-style:square;v-text-anchor:top" coordsize="7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" path="m375,46l,46t375,l749,46m,l,90m749,r,90e" filled="f" strokecolor="#d9d9d9">
                  <v:path arrowok="t" o:connecttype="custom" o:connectlocs="375,5163;0,5163;375,5163;749,5163;0,5117;0,5207;749,5117;749,5207" o:connectangles="0,0,0,0,0,0,0,0"/>
                </v:shape>
                <v:shape id="docshape1229" o:spid="_x0000_s1049" type="#_x0000_t75" style="position:absolute;left:4546;top:5327;width:84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">
                  <v:imagedata r:id="rId386" o:title=""/>
                </v:shape>
                <v:shape id="docshape1230" o:spid="_x0000_s1050" style="position:absolute;left:5286;top:5364;width:212;height:90;visibility:visible;mso-wrap-style:square;v-text-anchor:top" coordsize="21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" path="m107,45l,45t107,l211,45m,l,90m211,r,90e" filled="f" strokecolor="#d9d9d9">
                  <v:path arrowok="t" o:connecttype="custom" o:connectlocs="107,5410;0,5410;107,5410;211,5410;0,5365;0,5455;211,5365;211,5455" o:connectangles="0,0,0,0,0,0,0,0"/>
                </v:shape>
                <v:rect id="docshape1231" o:spid="_x0000_s1051" style="position:absolute;left:4546;top:614;width:499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" fillcolor="#8aaabd" stroked="f"/>
                <v:shape id="docshape1232" o:spid="_x0000_s1052" style="position:absolute;left:4815;top:653;width:452;height:90;visibility:visible;mso-wrap-style:square;v-text-anchor:top" coordsize="45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" path="m230,45l,45t230,l452,45m,l,90m452,r,90e" filled="f" strokecolor="#d9d9d9">
                  <v:path arrowok="t" o:connecttype="custom" o:connectlocs="230,699;0,699;230,699;452,699;0,654;0,744;452,654;452,744" o:connectangles="0,0,0,0,0,0,0,0"/>
                </v:shape>
                <v:rect id="docshape1233" o:spid="_x0000_s1053" style="position:absolute;left:4546;top:864;width:70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" fillcolor="#8aaabd" stroked="f"/>
                <v:shape id="docshape1234" o:spid="_x0000_s1054" style="position:absolute;left:5074;top:901;width:346;height:90;visibility:visible;mso-wrap-style:square;v-text-anchor:top" coordsize="3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" path="m174,44l,44t174,l346,44m,l,90m346,r,90e" filled="f" strokecolor="#d9d9d9">
                  <v:path arrowok="t" o:connecttype="custom" o:connectlocs="174,946;0,946;174,946;346,946;0,902;0,992;346,902;346,992" o:connectangles="0,0,0,0,0,0,0,0"/>
                </v:shape>
                <v:rect id="docshape1235" o:spid="_x0000_s1055" style="position:absolute;left:4546;top:1111;width:132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" fillcolor="#8aaabd" stroked="f"/>
                <v:shape id="docshape1236" o:spid="_x0000_s1056" style="position:absolute;left:4546;top:78;width:1518;height:5455;visibility:visible;mso-wrap-style:square;v-text-anchor:top" coordsize="1518,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" path="m1327,1117r-203,m1327,1117r191,m1124,1070r,90m1518,1070r,90m,l,5455e" filled="f" strokecolor="#d9d9d9">
                  <v:path arrowok="t" o:connecttype="custom" o:connectlocs="1327,1196;1124,1196;1327,1196;1518,1196;1124,1149;1124,1239;1518,1149;1518,1239;0,79;0,5534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  <w:position w:val="1"/>
        </w:rPr>
        <w:t>Boston</w:t>
      </w:r>
      <w:r w:rsidR="006D1E3D">
        <w:rPr>
          <w:color w:val="585858"/>
          <w:position w:val="1"/>
        </w:rPr>
        <w:tab/>
      </w:r>
      <w:r w:rsidR="006D1E3D">
        <w:rPr>
          <w:color w:val="585858"/>
        </w:rPr>
        <w:t>10.2%</w:t>
      </w:r>
    </w:p>
    <w:p w:rsidR="00E1242D" w:rsidRDefault="00E1242D">
      <w:pPr>
        <w:pStyle w:val="BodyText"/>
        <w:rPr>
          <w:sz w:val="13"/>
        </w:rPr>
      </w:pPr>
    </w:p>
    <w:p w:rsidR="00E1242D" w:rsidRDefault="00E1242D">
      <w:pPr>
        <w:rPr>
          <w:sz w:val="13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73" w:line="220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6D1E3D">
      <w:pPr>
        <w:pStyle w:val="BodyText"/>
        <w:spacing w:before="68" w:line="258" w:lineRule="exact"/>
        <w:ind w:left="941"/>
      </w:pPr>
      <w:r>
        <w:br w:type="column"/>
      </w:r>
      <w:r>
        <w:rPr>
          <w:color w:val="585858"/>
        </w:rPr>
        <w:t>5.2%*</w:t>
      </w:r>
    </w:p>
    <w:p w:rsidR="00E1242D" w:rsidRDefault="006D1E3D">
      <w:pPr>
        <w:pStyle w:val="BodyText"/>
        <w:spacing w:line="258" w:lineRule="exact"/>
        <w:ind w:left="1243"/>
      </w:pPr>
      <w:r>
        <w:rPr>
          <w:color w:val="585858"/>
        </w:rPr>
        <w:t>7.3%*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3"/>
        <w:rPr>
          <w:sz w:val="24"/>
        </w:rPr>
      </w:pPr>
    </w:p>
    <w:p w:rsidR="00E1242D" w:rsidRDefault="006D1E3D">
      <w:pPr>
        <w:pStyle w:val="BodyText"/>
        <w:spacing w:line="258" w:lineRule="exact"/>
        <w:ind w:left="-5"/>
      </w:pPr>
      <w:r>
        <w:rPr>
          <w:color w:val="585858"/>
        </w:rPr>
        <w:t>13.8%</w:t>
      </w:r>
    </w:p>
    <w:p w:rsidR="00E1242D" w:rsidRDefault="006D1E3D">
      <w:pPr>
        <w:pStyle w:val="BodyText"/>
        <w:spacing w:line="258" w:lineRule="exact"/>
        <w:ind w:left="10"/>
      </w:pPr>
      <w:r>
        <w:rPr>
          <w:color w:val="585858"/>
        </w:rPr>
        <w:t>12.9%</w:t>
      </w:r>
    </w:p>
    <w:p w:rsidR="00E1242D" w:rsidRDefault="00E1242D">
      <w:pPr>
        <w:spacing w:line="25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1794" w:space="39"/>
            <w:col w:w="5922"/>
          </w:cols>
        </w:sectPr>
      </w:pPr>
    </w:p>
    <w:p w:rsidR="00E1242D" w:rsidRDefault="00E1242D">
      <w:pPr>
        <w:pStyle w:val="BodyText"/>
        <w:rPr>
          <w:sz w:val="13"/>
        </w:rPr>
      </w:pPr>
    </w:p>
    <w:p w:rsidR="00E1242D" w:rsidRDefault="00E1242D">
      <w:pPr>
        <w:rPr>
          <w:sz w:val="13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73" w:line="220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E1242D" w:rsidRDefault="006D1E3D">
      <w:pPr>
        <w:pStyle w:val="BodyText"/>
        <w:spacing w:before="68" w:line="258" w:lineRule="exact"/>
        <w:ind w:left="1484"/>
      </w:pPr>
      <w:r>
        <w:br w:type="column"/>
      </w:r>
      <w:r>
        <w:rPr>
          <w:color w:val="585858"/>
        </w:rPr>
        <w:t>10.2%</w:t>
      </w:r>
    </w:p>
    <w:p w:rsidR="00E1242D" w:rsidRDefault="006D1E3D">
      <w:pPr>
        <w:pStyle w:val="BodyText"/>
        <w:spacing w:line="258" w:lineRule="exact"/>
        <w:ind w:left="1364"/>
      </w:pPr>
      <w:r>
        <w:rPr>
          <w:color w:val="585858"/>
        </w:rPr>
        <w:t>10.0%</w:t>
      </w:r>
    </w:p>
    <w:p w:rsidR="00E1242D" w:rsidRDefault="00E1242D">
      <w:pPr>
        <w:spacing w:line="25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4" w:space="40"/>
            <w:col w:w="7756"/>
          </w:cols>
        </w:sectPr>
      </w:pPr>
    </w:p>
    <w:p w:rsidR="00E1242D" w:rsidRDefault="00E1242D">
      <w:pPr>
        <w:pStyle w:val="BodyText"/>
        <w:rPr>
          <w:sz w:val="13"/>
        </w:rPr>
      </w:pPr>
    </w:p>
    <w:p w:rsidR="00E1242D" w:rsidRDefault="00E1242D">
      <w:pPr>
        <w:rPr>
          <w:sz w:val="13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9" w:line="262" w:lineRule="exact"/>
        <w:ind w:left="2604"/>
        <w:jc w:val="both"/>
      </w:pPr>
      <w:r>
        <w:rPr>
          <w:color w:val="585858"/>
          <w:position w:val="1"/>
        </w:rPr>
        <w:t>Asian</w:t>
      </w:r>
      <w:r>
        <w:rPr>
          <w:color w:val="585858"/>
          <w:spacing w:val="-4"/>
          <w:position w:val="1"/>
        </w:rPr>
        <w:t xml:space="preserve"> </w:t>
      </w:r>
      <w:r>
        <w:rPr>
          <w:color w:val="585858"/>
          <w:position w:val="1"/>
        </w:rPr>
        <w:t xml:space="preserve">females     </w:t>
      </w:r>
      <w:r>
        <w:rPr>
          <w:color w:val="585858"/>
          <w:spacing w:val="11"/>
          <w:position w:val="1"/>
        </w:rPr>
        <w:t xml:space="preserve"> </w:t>
      </w:r>
      <w:r>
        <w:rPr>
          <w:color w:val="585858"/>
        </w:rPr>
        <w:t>NA</w:t>
      </w:r>
    </w:p>
    <w:p w:rsidR="00E1242D" w:rsidRDefault="006D1E3D">
      <w:pPr>
        <w:pStyle w:val="BodyText"/>
        <w:spacing w:line="220" w:lineRule="auto"/>
        <w:ind w:left="2544" w:right="592" w:firstLine="76"/>
        <w:jc w:val="both"/>
      </w:pPr>
      <w:r>
        <w:rPr>
          <w:color w:val="585858"/>
          <w:spacing w:val="-1"/>
        </w:rPr>
        <w:t xml:space="preserve">Black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females</w:t>
      </w:r>
    </w:p>
    <w:p w:rsidR="00E1242D" w:rsidRDefault="006D1E3D">
      <w:pPr>
        <w:spacing w:before="12"/>
        <w:rPr>
          <w:sz w:val="25"/>
        </w:rPr>
      </w:pPr>
      <w:r>
        <w:br w:type="column"/>
      </w:r>
    </w:p>
    <w:p w:rsidR="00E1242D" w:rsidRDefault="006D1E3D">
      <w:pPr>
        <w:pStyle w:val="BodyText"/>
        <w:ind w:left="614"/>
      </w:pPr>
      <w:r>
        <w:rPr>
          <w:color w:val="585858"/>
        </w:rPr>
        <w:t>6.7%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3"/>
        <w:rPr>
          <w:sz w:val="24"/>
        </w:rPr>
      </w:pPr>
    </w:p>
    <w:p w:rsidR="00E1242D" w:rsidRDefault="006D1E3D">
      <w:pPr>
        <w:pStyle w:val="BodyText"/>
        <w:spacing w:line="258" w:lineRule="exact"/>
        <w:ind w:left="419"/>
      </w:pPr>
      <w:r>
        <w:rPr>
          <w:color w:val="585858"/>
        </w:rPr>
        <w:t>15.4%</w:t>
      </w:r>
    </w:p>
    <w:p w:rsidR="00E1242D" w:rsidRDefault="006D1E3D">
      <w:pPr>
        <w:pStyle w:val="BodyText"/>
        <w:spacing w:line="258" w:lineRule="exact"/>
        <w:ind w:left="100"/>
      </w:pPr>
      <w:r>
        <w:rPr>
          <w:color w:val="585858"/>
        </w:rPr>
        <w:t>10.4%</w:t>
      </w:r>
    </w:p>
    <w:p w:rsidR="00E1242D" w:rsidRDefault="00E1242D">
      <w:pPr>
        <w:spacing w:line="25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437" w:space="40"/>
            <w:col w:w="1053" w:space="39"/>
            <w:col w:w="6071"/>
          </w:cols>
        </w:sectPr>
      </w:pPr>
    </w:p>
    <w:p w:rsidR="00E1242D" w:rsidRDefault="00E1242D">
      <w:pPr>
        <w:pStyle w:val="BodyText"/>
        <w:rPr>
          <w:sz w:val="13"/>
        </w:rPr>
      </w:pPr>
    </w:p>
    <w:p w:rsidR="00E1242D" w:rsidRDefault="00E1242D">
      <w:pPr>
        <w:rPr>
          <w:sz w:val="13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4167"/>
        </w:tabs>
        <w:spacing w:before="84" w:line="211" w:lineRule="auto"/>
        <w:ind w:left="2797" w:hanging="17"/>
      </w:pPr>
      <w:r>
        <w:rPr>
          <w:color w:val="585858"/>
          <w:position w:val="1"/>
        </w:rPr>
        <w:t>Asian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males</w:t>
      </w:r>
      <w:r>
        <w:rPr>
          <w:color w:val="585858"/>
          <w:position w:val="1"/>
        </w:rPr>
        <w:tab/>
      </w:r>
      <w:r>
        <w:rPr>
          <w:color w:val="585858"/>
          <w:spacing w:val="-4"/>
        </w:rPr>
        <w:t>NA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3" w:line="220" w:lineRule="auto"/>
        <w:ind w:left="2721" w:right="574" w:hanging="9"/>
      </w:pP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spacing w:before="11"/>
        <w:rPr>
          <w:sz w:val="25"/>
        </w:rPr>
      </w:pPr>
      <w:r>
        <w:br w:type="column"/>
      </w:r>
    </w:p>
    <w:p w:rsidR="00E1242D" w:rsidRDefault="006D1E3D">
      <w:pPr>
        <w:pStyle w:val="BodyText"/>
        <w:spacing w:before="1" w:line="258" w:lineRule="exact"/>
        <w:ind w:left="801"/>
      </w:pPr>
      <w:r>
        <w:rPr>
          <w:color w:val="585858"/>
        </w:rPr>
        <w:t>7.6%*</w:t>
      </w:r>
    </w:p>
    <w:p w:rsidR="00E1242D" w:rsidRDefault="006D1E3D">
      <w:pPr>
        <w:pStyle w:val="BodyText"/>
        <w:spacing w:line="248" w:lineRule="exact"/>
        <w:ind w:left="1214"/>
      </w:pPr>
      <w:r>
        <w:rPr>
          <w:color w:val="585858"/>
        </w:rPr>
        <w:t>12.1%</w:t>
      </w:r>
    </w:p>
    <w:p w:rsidR="00E1242D" w:rsidRDefault="006D1E3D">
      <w:pPr>
        <w:pStyle w:val="BodyText"/>
        <w:spacing w:line="258" w:lineRule="exact"/>
        <w:ind w:left="1724"/>
      </w:pPr>
      <w:r>
        <w:rPr>
          <w:color w:val="585858"/>
        </w:rPr>
        <w:t>15.1%</w:t>
      </w:r>
    </w:p>
    <w:p w:rsidR="00E1242D" w:rsidRDefault="00E1242D">
      <w:pPr>
        <w:spacing w:line="25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437" w:space="40"/>
            <w:col w:w="7163"/>
          </w:cols>
        </w:sectPr>
      </w:pPr>
    </w:p>
    <w:p w:rsidR="00E1242D" w:rsidRDefault="00E1242D">
      <w:pPr>
        <w:pStyle w:val="BodyText"/>
        <w:rPr>
          <w:sz w:val="13"/>
        </w:rPr>
      </w:pPr>
    </w:p>
    <w:p w:rsidR="00E1242D" w:rsidRDefault="00E1242D">
      <w:pPr>
        <w:rPr>
          <w:sz w:val="13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6" w:line="258" w:lineRule="exact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line="258" w:lineRule="exact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spacing w:before="11"/>
        <w:rPr>
          <w:sz w:val="25"/>
        </w:rPr>
      </w:pPr>
      <w:r>
        <w:br w:type="column"/>
      </w:r>
    </w:p>
    <w:p w:rsidR="00E1242D" w:rsidRDefault="006D1E3D">
      <w:pPr>
        <w:pStyle w:val="BodyText"/>
        <w:jc w:val="right"/>
      </w:pPr>
      <w:r>
        <w:rPr>
          <w:color w:val="585858"/>
        </w:rPr>
        <w:t>8.8%</w:t>
      </w:r>
    </w:p>
    <w:p w:rsidR="00E1242D" w:rsidRDefault="006D1E3D">
      <w:pPr>
        <w:pStyle w:val="BodyText"/>
        <w:spacing w:before="69"/>
        <w:ind w:left="576"/>
      </w:pPr>
      <w:r>
        <w:br w:type="column"/>
      </w:r>
      <w:r>
        <w:rPr>
          <w:color w:val="585858"/>
        </w:rPr>
        <w:t>18.3%*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4" w:space="258"/>
            <w:col w:w="1508" w:space="39"/>
            <w:col w:w="5951"/>
          </w:cols>
        </w:sectPr>
      </w:pPr>
    </w:p>
    <w:p w:rsidR="00E1242D" w:rsidRDefault="00E1242D">
      <w:pPr>
        <w:pStyle w:val="BodyText"/>
        <w:spacing w:before="7"/>
        <w:rPr>
          <w:sz w:val="11"/>
        </w:rPr>
      </w:pPr>
    </w:p>
    <w:p w:rsidR="00E1242D" w:rsidRDefault="006D1E3D">
      <w:pPr>
        <w:spacing w:before="68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Disease</w:t>
      </w:r>
      <w:r>
        <w:rPr>
          <w:spacing w:val="-2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3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 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2015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2"/>
          <w:sz w:val="16"/>
        </w:rPr>
        <w:t xml:space="preserve"> </w:t>
      </w:r>
      <w:r>
        <w:rPr>
          <w:sz w:val="16"/>
        </w:rPr>
        <w:t>combined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Current</w:t>
      </w:r>
      <w:r>
        <w:rPr>
          <w:spacing w:val="-4"/>
          <w:sz w:val="16"/>
        </w:rPr>
        <w:t xml:space="preserve"> </w:t>
      </w:r>
      <w:r>
        <w:rPr>
          <w:sz w:val="16"/>
        </w:rPr>
        <w:t>electronic</w:t>
      </w:r>
      <w:r>
        <w:rPr>
          <w:spacing w:val="-2"/>
          <w:sz w:val="16"/>
        </w:rPr>
        <w:t xml:space="preserve"> </w:t>
      </w:r>
      <w:r>
        <w:rPr>
          <w:sz w:val="16"/>
        </w:rPr>
        <w:t>cigarette</w:t>
      </w:r>
      <w:r>
        <w:rPr>
          <w:spacing w:val="-3"/>
          <w:sz w:val="16"/>
        </w:rPr>
        <w:t xml:space="preserve"> </w:t>
      </w:r>
      <w:r>
        <w:rPr>
          <w:sz w:val="16"/>
        </w:rPr>
        <w:t>use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use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electronic</w:t>
      </w:r>
      <w:r>
        <w:rPr>
          <w:spacing w:val="-2"/>
          <w:sz w:val="16"/>
        </w:rPr>
        <w:t xml:space="preserve"> </w:t>
      </w:r>
      <w:r>
        <w:rPr>
          <w:sz w:val="16"/>
        </w:rPr>
        <w:t>cigarettes 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days;</w:t>
      </w:r>
      <w:r>
        <w:rPr>
          <w:spacing w:val="-2"/>
          <w:sz w:val="16"/>
        </w:rPr>
        <w:t xml:space="preserve"> </w:t>
      </w:r>
      <w:r>
        <w:rPr>
          <w:sz w:val="16"/>
        </w:rPr>
        <w:t>Electronic</w:t>
      </w:r>
      <w:r>
        <w:rPr>
          <w:spacing w:val="-3"/>
          <w:sz w:val="16"/>
        </w:rPr>
        <w:t xml:space="preserve"> </w:t>
      </w:r>
      <w:r>
        <w:rPr>
          <w:sz w:val="16"/>
        </w:rPr>
        <w:t>cigarettes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limited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lastRenderedPageBreak/>
        <w:t>tobacco consumption only; Bars with pattern indicate reference group for its specific category; Asterisk (*) denotes where estimate was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2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to 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664"/>
      </w:pPr>
      <w:r>
        <w:lastRenderedPageBreak/>
        <w:t>Marijuana concerns were discussed in multiple focus groups conducted for the Boston CHNA,</w:t>
      </w:r>
      <w:r>
        <w:rPr>
          <w:spacing w:val="1"/>
        </w:rPr>
        <w:t xml:space="preserve"> </w:t>
      </w:r>
      <w:r>
        <w:t>particularly as they related to young people and particularly given the recent legalization of the</w:t>
      </w:r>
      <w:r>
        <w:rPr>
          <w:spacing w:val="1"/>
        </w:rPr>
        <w:t xml:space="preserve"> </w:t>
      </w:r>
      <w:r>
        <w:t>substance. Marijuana use was also mentioned as a concern by youth participating in focus groups for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Those working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community-based settings</w:t>
      </w:r>
    </w:p>
    <w:p w:rsidR="00E1242D" w:rsidRDefault="006D1E3D">
      <w:pPr>
        <w:pStyle w:val="BodyText"/>
        <w:ind w:left="940" w:right="1522"/>
      </w:pPr>
      <w:r>
        <w:t>described seeing an increase in marijuana use among students and parents in recent years, which they</w:t>
      </w:r>
      <w:r>
        <w:rPr>
          <w:spacing w:val="-47"/>
        </w:rPr>
        <w:t xml:space="preserve"> </w:t>
      </w:r>
      <w:r>
        <w:t>attributed to more social acceptance. However, YRBS data over the last few years indicates that</w:t>
      </w:r>
      <w:r>
        <w:rPr>
          <w:spacing w:val="1"/>
        </w:rPr>
        <w:t xml:space="preserve"> </w:t>
      </w:r>
      <w:r>
        <w:t>marijuana use has remained steady since 2011, with approximately one-quarter of Boston high school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marijuana use</w:t>
      </w:r>
      <w:r>
        <w:rPr>
          <w:spacing w:val="-3"/>
        </w:rPr>
        <w:t xml:space="preserve"> </w:t>
      </w:r>
      <w:r>
        <w:t>(data in</w:t>
      </w:r>
      <w:r>
        <w:rPr>
          <w:spacing w:val="-3"/>
        </w:rPr>
        <w:t xml:space="preserve"> </w:t>
      </w:r>
      <w:r>
        <w:t>Appendix A).</w:t>
      </w:r>
    </w:p>
    <w:p w:rsidR="00E1242D" w:rsidRDefault="00E1242D">
      <w:pPr>
        <w:pStyle w:val="BodyText"/>
      </w:pPr>
    </w:p>
    <w:p w:rsidR="00E1242D" w:rsidRDefault="006D1E3D">
      <w:pPr>
        <w:ind w:left="940" w:right="1446"/>
        <w:rPr>
          <w:i/>
        </w:rPr>
      </w:pPr>
      <w:r>
        <w:t>Several focus group and interview participants commented on the variety of ways that residents are</w:t>
      </w:r>
      <w:r>
        <w:rPr>
          <w:spacing w:val="1"/>
        </w:rPr>
        <w:t xml:space="preserve"> </w:t>
      </w:r>
      <w:r>
        <w:t xml:space="preserve">consuming marijuana, with one interviewee sharing: </w:t>
      </w:r>
      <w:r>
        <w:rPr>
          <w:i/>
        </w:rPr>
        <w:t>“Marijuana used to be simple, something kids</w:t>
      </w:r>
      <w:r>
        <w:rPr>
          <w:i/>
          <w:spacing w:val="1"/>
        </w:rPr>
        <w:t xml:space="preserve"> </w:t>
      </w:r>
      <w:r>
        <w:rPr>
          <w:i/>
        </w:rPr>
        <w:t>would do behind the school; but today there are so many forms of marijuana like brownies and gummy</w:t>
      </w:r>
      <w:r>
        <w:rPr>
          <w:i/>
          <w:spacing w:val="1"/>
        </w:rPr>
        <w:t xml:space="preserve"> </w:t>
      </w:r>
      <w:r>
        <w:rPr>
          <w:i/>
        </w:rPr>
        <w:t xml:space="preserve">bears, and youth are organizing parties or gatherings to try these things.” </w:t>
      </w:r>
      <w:r>
        <w:t>Focus group participants in</w:t>
      </w:r>
      <w:r>
        <w:rPr>
          <w:spacing w:val="1"/>
        </w:rPr>
        <w:t xml:space="preserve"> </w:t>
      </w:r>
      <w:r>
        <w:t>some communities reported concerns for plans to open marijuana dispensaries in their neighborhoods.</w:t>
      </w:r>
      <w:r>
        <w:rPr>
          <w:spacing w:val="-47"/>
        </w:rPr>
        <w:t xml:space="preserve"> </w:t>
      </w:r>
      <w:r>
        <w:t>Those who identified as parents often spoke negatively of marketing campaigns that promoted</w:t>
      </w:r>
      <w:r>
        <w:rPr>
          <w:spacing w:val="1"/>
        </w:rPr>
        <w:t xml:space="preserve"> </w:t>
      </w:r>
      <w:r>
        <w:t xml:space="preserve">marijuana use. One resident shared, </w:t>
      </w:r>
      <w:r>
        <w:rPr>
          <w:i/>
        </w:rPr>
        <w:t>“It’s very difficult to talk to your kids about marijuana because</w:t>
      </w:r>
      <w:r>
        <w:rPr>
          <w:i/>
          <w:spacing w:val="1"/>
        </w:rPr>
        <w:t xml:space="preserve"> </w:t>
      </w:r>
      <w:r>
        <w:rPr>
          <w:i/>
        </w:rPr>
        <w:t>dispensaries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here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[they</w:t>
      </w:r>
      <w:r>
        <w:rPr>
          <w:i/>
          <w:spacing w:val="-1"/>
        </w:rPr>
        <w:t xml:space="preserve"> </w:t>
      </w:r>
      <w:r>
        <w:rPr>
          <w:i/>
        </w:rPr>
        <w:t>are]</w:t>
      </w:r>
      <w:r>
        <w:rPr>
          <w:i/>
          <w:spacing w:val="-1"/>
        </w:rPr>
        <w:t xml:space="preserve"> </w:t>
      </w:r>
      <w:r>
        <w:rPr>
          <w:i/>
        </w:rPr>
        <w:t>pervasive</w:t>
      </w:r>
      <w:r>
        <w:t>.”</w:t>
      </w:r>
      <w:r>
        <w:rPr>
          <w:spacing w:val="-3"/>
        </w:rPr>
        <w:t xml:space="preserve"> </w:t>
      </w:r>
      <w:r>
        <w:t>Another participant</w:t>
      </w:r>
      <w:r>
        <w:rPr>
          <w:spacing w:val="-3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added, “</w:t>
      </w:r>
      <w:r>
        <w:rPr>
          <w:i/>
        </w:rPr>
        <w:t>It’s</w:t>
      </w:r>
      <w:r>
        <w:rPr>
          <w:i/>
          <w:spacing w:val="-1"/>
        </w:rPr>
        <w:t xml:space="preserve"> </w:t>
      </w:r>
      <w:r>
        <w:rPr>
          <w:i/>
        </w:rPr>
        <w:t>really</w:t>
      </w:r>
      <w:r>
        <w:rPr>
          <w:i/>
          <w:spacing w:val="-2"/>
        </w:rPr>
        <w:t xml:space="preserve"> </w:t>
      </w:r>
      <w:r>
        <w:rPr>
          <w:i/>
        </w:rPr>
        <w:t>rare</w:t>
      </w:r>
    </w:p>
    <w:p w:rsidR="00E1242D" w:rsidRDefault="006D1E3D">
      <w:pPr>
        <w:ind w:left="940" w:right="1385"/>
      </w:pPr>
      <w:r>
        <w:rPr>
          <w:i/>
        </w:rPr>
        <w:t>to find someone who doesn’t smoke weed…it’s so normal to them. Every day my 11-year-old has to drive</w:t>
      </w:r>
      <w:r>
        <w:rPr>
          <w:i/>
          <w:spacing w:val="-47"/>
        </w:rPr>
        <w:t xml:space="preserve"> </w:t>
      </w:r>
      <w:r>
        <w:rPr>
          <w:i/>
        </w:rPr>
        <w:t xml:space="preserve">by a billboard in East Boston that says ‘Smile, weed is legal.’ What kind of example is that?” </w:t>
      </w:r>
      <w:r>
        <w:t>Key</w:t>
      </w:r>
      <w:r>
        <w:rPr>
          <w:spacing w:val="1"/>
        </w:rPr>
        <w:t xml:space="preserve"> </w:t>
      </w:r>
      <w:r>
        <w:t>informants discussed 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elementary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middle schools.</w:t>
      </w:r>
      <w:r>
        <w:rPr>
          <w:spacing w:val="-3"/>
        </w:rPr>
        <w:t xml:space="preserve"> </w:t>
      </w:r>
      <w:r>
        <w:t>One</w:t>
      </w:r>
    </w:p>
    <w:p w:rsidR="00E1242D" w:rsidRDefault="006D1E3D">
      <w:pPr>
        <w:spacing w:before="1"/>
        <w:ind w:left="940"/>
        <w:rPr>
          <w:i/>
        </w:rPr>
      </w:pPr>
      <w:r>
        <w:t>interviewee</w:t>
      </w:r>
      <w:r>
        <w:rPr>
          <w:spacing w:val="-1"/>
        </w:rPr>
        <w:t xml:space="preserve"> </w:t>
      </w:r>
      <w:r>
        <w:t>shared,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can’t stop</w:t>
      </w:r>
      <w:r>
        <w:rPr>
          <w:i/>
          <w:spacing w:val="-3"/>
        </w:rPr>
        <w:t xml:space="preserve"> </w:t>
      </w:r>
      <w:r>
        <w:rPr>
          <w:i/>
        </w:rPr>
        <w:t>[marijuana]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together,</w:t>
      </w:r>
      <w:r>
        <w:rPr>
          <w:i/>
          <w:spacing w:val="-2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if</w:t>
      </w:r>
      <w:r>
        <w:rPr>
          <w:i/>
          <w:spacing w:val="-4"/>
        </w:rPr>
        <w:t xml:space="preserve"> </w:t>
      </w:r>
      <w:r>
        <w:rPr>
          <w:i/>
        </w:rPr>
        <w:t>we can</w:t>
      </w:r>
      <w:r>
        <w:rPr>
          <w:i/>
          <w:spacing w:val="-2"/>
        </w:rPr>
        <w:t xml:space="preserve"> </w:t>
      </w:r>
      <w:r>
        <w:rPr>
          <w:i/>
        </w:rPr>
        <w:t>delay</w:t>
      </w:r>
      <w:r>
        <w:rPr>
          <w:i/>
          <w:spacing w:val="-2"/>
        </w:rPr>
        <w:t xml:space="preserve"> </w:t>
      </w:r>
      <w:r>
        <w:rPr>
          <w:i/>
        </w:rPr>
        <w:t>first</w:t>
      </w:r>
      <w:r>
        <w:rPr>
          <w:i/>
          <w:spacing w:val="-3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long</w:t>
      </w:r>
      <w:r>
        <w:rPr>
          <w:i/>
          <w:spacing w:val="-3"/>
        </w:rPr>
        <w:t xml:space="preserve"> </w:t>
      </w:r>
      <w:r>
        <w:rPr>
          <w:i/>
        </w:rPr>
        <w:t>as</w:t>
      </w:r>
    </w:p>
    <w:p w:rsidR="00E1242D" w:rsidRDefault="006D1E3D">
      <w:pPr>
        <w:ind w:left="940"/>
        <w:rPr>
          <w:i/>
        </w:rPr>
      </w:pPr>
      <w:r>
        <w:rPr>
          <w:i/>
        </w:rPr>
        <w:t>possible,</w:t>
      </w:r>
      <w:r>
        <w:rPr>
          <w:i/>
          <w:spacing w:val="-2"/>
        </w:rPr>
        <w:t xml:space="preserve"> </w:t>
      </w:r>
      <w:r>
        <w:rPr>
          <w:i/>
        </w:rPr>
        <w:t>that</w:t>
      </w:r>
      <w:r>
        <w:rPr>
          <w:i/>
          <w:spacing w:val="-2"/>
        </w:rPr>
        <w:t xml:space="preserve"> </w:t>
      </w:r>
      <w:r>
        <w:rPr>
          <w:i/>
        </w:rPr>
        <w:t>could</w:t>
      </w:r>
      <w:r>
        <w:rPr>
          <w:i/>
          <w:spacing w:val="-2"/>
        </w:rPr>
        <w:t xml:space="preserve"> </w:t>
      </w:r>
      <w:r>
        <w:rPr>
          <w:i/>
        </w:rPr>
        <w:t>go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long</w:t>
      </w:r>
      <w:r>
        <w:rPr>
          <w:i/>
          <w:spacing w:val="-3"/>
        </w:rPr>
        <w:t xml:space="preserve"> </w:t>
      </w:r>
      <w:r>
        <w:rPr>
          <w:i/>
        </w:rPr>
        <w:t>way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preventing</w:t>
      </w:r>
      <w:r>
        <w:rPr>
          <w:i/>
          <w:spacing w:val="-4"/>
        </w:rPr>
        <w:t xml:space="preserve"> </w:t>
      </w:r>
      <w:r>
        <w:rPr>
          <w:i/>
        </w:rPr>
        <w:t>more</w:t>
      </w:r>
      <w:r>
        <w:rPr>
          <w:i/>
          <w:spacing w:val="-5"/>
        </w:rPr>
        <w:t xml:space="preserve"> </w:t>
      </w:r>
      <w:r>
        <w:rPr>
          <w:i/>
        </w:rPr>
        <w:t>dangerous</w:t>
      </w:r>
      <w:r>
        <w:rPr>
          <w:i/>
          <w:spacing w:val="-1"/>
        </w:rPr>
        <w:t xml:space="preserve"> </w:t>
      </w:r>
      <w:r>
        <w:rPr>
          <w:i/>
        </w:rPr>
        <w:t>addictions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kids</w:t>
      </w:r>
      <w:r>
        <w:rPr>
          <w:i/>
          <w:spacing w:val="-2"/>
        </w:rPr>
        <w:t xml:space="preserve"> </w:t>
      </w:r>
      <w:r>
        <w:rPr>
          <w:i/>
        </w:rPr>
        <w:t>get older.”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pStyle w:val="BodyText"/>
        <w:ind w:left="940" w:right="1722"/>
      </w:pPr>
      <w:r>
        <w:t>About one quarter of Boston high school youth reported current marijuana use (</w:t>
      </w:r>
      <w:hyperlink w:anchor="_bookmark97" w:history="1">
        <w:r>
          <w:t>Figure 58</w:t>
        </w:r>
      </w:hyperlink>
      <w:r>
        <w:t>). LGBTQ</w:t>
      </w:r>
      <w:r>
        <w:rPr>
          <w:spacing w:val="1"/>
        </w:rPr>
        <w:t xml:space="preserve"> </w:t>
      </w:r>
      <w:r>
        <w:t>youth (39.2%) were significantly more likely than heterosexual/non-transgender youth to be current</w:t>
      </w:r>
      <w:r>
        <w:rPr>
          <w:spacing w:val="-47"/>
        </w:rPr>
        <w:t xml:space="preserve"> </w:t>
      </w:r>
      <w:r>
        <w:t>marijuana users (21.7%). Looking at the responses by race/ethnicity, Asian students (8.9%) were</w:t>
      </w:r>
      <w:r>
        <w:rPr>
          <w:spacing w:val="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 report current</w:t>
      </w:r>
      <w:r>
        <w:rPr>
          <w:spacing w:val="-3"/>
        </w:rPr>
        <w:t xml:space="preserve"> </w:t>
      </w:r>
      <w:r>
        <w:t>marijuana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(26.7%).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524"/>
        <w:rPr>
          <w:b/>
        </w:rPr>
      </w:pPr>
      <w:bookmarkStart w:id="98" w:name="_bookmark97"/>
      <w:bookmarkEnd w:id="98"/>
      <w:r>
        <w:rPr>
          <w:b/>
        </w:rPr>
        <w:lastRenderedPageBreak/>
        <w:t>Figure 58. Percent Boston Public High School Youth Reporting Current Marijuana Use, by Boston and</w:t>
      </w:r>
      <w:r>
        <w:rPr>
          <w:b/>
          <w:spacing w:val="-47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E1242D" w:rsidRDefault="00E1242D">
      <w:pPr>
        <w:pStyle w:val="BodyText"/>
        <w:spacing w:before="2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4"/>
        <w:rPr>
          <w:sz w:val="16"/>
        </w:rPr>
      </w:pPr>
    </w:p>
    <w:p w:rsidR="00E1242D" w:rsidRDefault="006D1E3D">
      <w:pPr>
        <w:pStyle w:val="BodyText"/>
        <w:spacing w:line="189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pStyle w:val="BodyText"/>
        <w:spacing w:line="189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pStyle w:val="BodyText"/>
        <w:spacing w:line="189" w:lineRule="auto"/>
        <w:ind w:left="2544" w:right="1" w:firstLine="60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4"/>
        <w:rPr>
          <w:sz w:val="17"/>
        </w:rPr>
      </w:pPr>
    </w:p>
    <w:p w:rsidR="00E1242D" w:rsidRDefault="006D1E3D">
      <w:pPr>
        <w:pStyle w:val="BodyText"/>
        <w:jc w:val="right"/>
      </w:pPr>
      <w:r>
        <w:rPr>
          <w:color w:val="585858"/>
        </w:rPr>
        <w:t>8.9%*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rPr>
          <w:sz w:val="30"/>
        </w:rPr>
      </w:pPr>
    </w:p>
    <w:p w:rsidR="00E1242D" w:rsidRDefault="006D1E3D">
      <w:pPr>
        <w:pStyle w:val="BodyText"/>
        <w:spacing w:before="1"/>
        <w:ind w:right="86"/>
        <w:jc w:val="right"/>
      </w:pPr>
      <w:r>
        <w:rPr>
          <w:color w:val="585858"/>
        </w:rPr>
        <w:t>7.2%*</w:t>
      </w:r>
    </w:p>
    <w:p w:rsidR="00E1242D" w:rsidRDefault="006D1E3D">
      <w:pPr>
        <w:pStyle w:val="BodyText"/>
        <w:spacing w:before="68"/>
        <w:ind w:left="377"/>
      </w:pPr>
      <w:r>
        <w:br w:type="column"/>
      </w:r>
      <w:r>
        <w:rPr>
          <w:color w:val="585858"/>
        </w:rPr>
        <w:t>24.1%</w:t>
      </w:r>
    </w:p>
    <w:p w:rsidR="00E1242D" w:rsidRDefault="00E1242D">
      <w:pPr>
        <w:pStyle w:val="BodyText"/>
        <w:spacing w:before="1"/>
        <w:rPr>
          <w:sz w:val="30"/>
        </w:rPr>
      </w:pPr>
    </w:p>
    <w:p w:rsidR="00E1242D" w:rsidRDefault="00462E83">
      <w:pPr>
        <w:pStyle w:val="BodyText"/>
        <w:spacing w:before="1" w:line="240" w:lineRule="exact"/>
        <w:ind w:left="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4880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-385445</wp:posOffset>
                </wp:positionV>
                <wp:extent cx="1816735" cy="2963545"/>
                <wp:effectExtent l="0" t="0" r="0" b="0"/>
                <wp:wrapNone/>
                <wp:docPr id="810" name="docshapegroup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735" cy="2963545"/>
                          <a:chOff x="4539" y="-607"/>
                          <a:chExt cx="2861" cy="4667"/>
                        </a:xfrm>
                      </wpg:grpSpPr>
                      <wps:wsp>
                        <wps:cNvPr id="811" name="docshape1238"/>
                        <wps:cNvSpPr>
                          <a:spLocks noChangeArrowheads="1"/>
                        </wps:cNvSpPr>
                        <wps:spPr bwMode="auto">
                          <a:xfrm>
                            <a:off x="4546" y="-590"/>
                            <a:ext cx="1570" cy="17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1239"/>
                        <wps:cNvSpPr>
                          <a:spLocks/>
                        </wps:cNvSpPr>
                        <wps:spPr bwMode="auto">
                          <a:xfrm>
                            <a:off x="5991" y="-546"/>
                            <a:ext cx="248" cy="90"/>
                          </a:xfrm>
                          <a:custGeom>
                            <a:avLst/>
                            <a:gdLst>
                              <a:gd name="T0" fmla="+- 0 6115 5992"/>
                              <a:gd name="T1" fmla="*/ T0 w 248"/>
                              <a:gd name="T2" fmla="+- 0 -500 -546"/>
                              <a:gd name="T3" fmla="*/ -500 h 90"/>
                              <a:gd name="T4" fmla="+- 0 5992 5992"/>
                              <a:gd name="T5" fmla="*/ T4 w 248"/>
                              <a:gd name="T6" fmla="+- 0 -500 -546"/>
                              <a:gd name="T7" fmla="*/ -500 h 90"/>
                              <a:gd name="T8" fmla="+- 0 6115 5992"/>
                              <a:gd name="T9" fmla="*/ T8 w 248"/>
                              <a:gd name="T10" fmla="+- 0 -500 -546"/>
                              <a:gd name="T11" fmla="*/ -500 h 90"/>
                              <a:gd name="T12" fmla="+- 0 6239 5992"/>
                              <a:gd name="T13" fmla="*/ T12 w 248"/>
                              <a:gd name="T14" fmla="+- 0 -500 -546"/>
                              <a:gd name="T15" fmla="*/ -500 h 90"/>
                              <a:gd name="T16" fmla="+- 0 5992 5992"/>
                              <a:gd name="T17" fmla="*/ T16 w 248"/>
                              <a:gd name="T18" fmla="+- 0 -546 -546"/>
                              <a:gd name="T19" fmla="*/ -546 h 90"/>
                              <a:gd name="T20" fmla="+- 0 5992 5992"/>
                              <a:gd name="T21" fmla="*/ T20 w 248"/>
                              <a:gd name="T22" fmla="+- 0 -456 -546"/>
                              <a:gd name="T23" fmla="*/ -456 h 90"/>
                              <a:gd name="T24" fmla="+- 0 6239 5992"/>
                              <a:gd name="T25" fmla="*/ T24 w 248"/>
                              <a:gd name="T26" fmla="+- 0 -546 -546"/>
                              <a:gd name="T27" fmla="*/ -546 h 90"/>
                              <a:gd name="T28" fmla="+- 0 6239 5992"/>
                              <a:gd name="T29" fmla="*/ T28 w 248"/>
                              <a:gd name="T30" fmla="+- 0 -456 -546"/>
                              <a:gd name="T31" fmla="*/ -4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8" h="90">
                                <a:moveTo>
                                  <a:pt x="12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23" y="46"/>
                                </a:moveTo>
                                <a:lnTo>
                                  <a:pt x="24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1240"/>
                        <wps:cNvSpPr>
                          <a:spLocks/>
                        </wps:cNvSpPr>
                        <wps:spPr bwMode="auto">
                          <a:xfrm>
                            <a:off x="4546" y="-165"/>
                            <a:ext cx="1830" cy="602"/>
                          </a:xfrm>
                          <a:custGeom>
                            <a:avLst/>
                            <a:gdLst>
                              <a:gd name="T0" fmla="+- 0 5126 4546"/>
                              <a:gd name="T1" fmla="*/ T0 w 1830"/>
                              <a:gd name="T2" fmla="+- 0 -165 -165"/>
                              <a:gd name="T3" fmla="*/ -165 h 602"/>
                              <a:gd name="T4" fmla="+- 0 4546 4546"/>
                              <a:gd name="T5" fmla="*/ T4 w 1830"/>
                              <a:gd name="T6" fmla="+- 0 -165 -165"/>
                              <a:gd name="T7" fmla="*/ -165 h 602"/>
                              <a:gd name="T8" fmla="+- 0 4546 4546"/>
                              <a:gd name="T9" fmla="*/ T8 w 1830"/>
                              <a:gd name="T10" fmla="+- 0 12 -165"/>
                              <a:gd name="T11" fmla="*/ 12 h 602"/>
                              <a:gd name="T12" fmla="+- 0 5126 4546"/>
                              <a:gd name="T13" fmla="*/ T12 w 1830"/>
                              <a:gd name="T14" fmla="+- 0 12 -165"/>
                              <a:gd name="T15" fmla="*/ 12 h 602"/>
                              <a:gd name="T16" fmla="+- 0 5126 4546"/>
                              <a:gd name="T17" fmla="*/ T16 w 1830"/>
                              <a:gd name="T18" fmla="+- 0 -165 -165"/>
                              <a:gd name="T19" fmla="*/ -165 h 602"/>
                              <a:gd name="T20" fmla="+- 0 6122 4546"/>
                              <a:gd name="T21" fmla="*/ T20 w 1830"/>
                              <a:gd name="T22" fmla="+- 0 47 -165"/>
                              <a:gd name="T23" fmla="*/ 47 h 602"/>
                              <a:gd name="T24" fmla="+- 0 4546 4546"/>
                              <a:gd name="T25" fmla="*/ T24 w 1830"/>
                              <a:gd name="T26" fmla="+- 0 47 -165"/>
                              <a:gd name="T27" fmla="*/ 47 h 602"/>
                              <a:gd name="T28" fmla="+- 0 4546 4546"/>
                              <a:gd name="T29" fmla="*/ T28 w 1830"/>
                              <a:gd name="T30" fmla="+- 0 224 -165"/>
                              <a:gd name="T31" fmla="*/ 224 h 602"/>
                              <a:gd name="T32" fmla="+- 0 6122 4546"/>
                              <a:gd name="T33" fmla="*/ T32 w 1830"/>
                              <a:gd name="T34" fmla="+- 0 224 -165"/>
                              <a:gd name="T35" fmla="*/ 224 h 602"/>
                              <a:gd name="T36" fmla="+- 0 6122 4546"/>
                              <a:gd name="T37" fmla="*/ T36 w 1830"/>
                              <a:gd name="T38" fmla="+- 0 47 -165"/>
                              <a:gd name="T39" fmla="*/ 47 h 602"/>
                              <a:gd name="T40" fmla="+- 0 6376 4546"/>
                              <a:gd name="T41" fmla="*/ T40 w 1830"/>
                              <a:gd name="T42" fmla="+- 0 259 -165"/>
                              <a:gd name="T43" fmla="*/ 259 h 602"/>
                              <a:gd name="T44" fmla="+- 0 4546 4546"/>
                              <a:gd name="T45" fmla="*/ T44 w 1830"/>
                              <a:gd name="T46" fmla="+- 0 259 -165"/>
                              <a:gd name="T47" fmla="*/ 259 h 602"/>
                              <a:gd name="T48" fmla="+- 0 4546 4546"/>
                              <a:gd name="T49" fmla="*/ T48 w 1830"/>
                              <a:gd name="T50" fmla="+- 0 436 -165"/>
                              <a:gd name="T51" fmla="*/ 436 h 602"/>
                              <a:gd name="T52" fmla="+- 0 6376 4546"/>
                              <a:gd name="T53" fmla="*/ T52 w 1830"/>
                              <a:gd name="T54" fmla="+- 0 436 -165"/>
                              <a:gd name="T55" fmla="*/ 436 h 602"/>
                              <a:gd name="T56" fmla="+- 0 6376 4546"/>
                              <a:gd name="T57" fmla="*/ T56 w 1830"/>
                              <a:gd name="T58" fmla="+- 0 259 -165"/>
                              <a:gd name="T59" fmla="*/ 259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30" h="602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580" y="177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576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89"/>
                                </a:lnTo>
                                <a:lnTo>
                                  <a:pt x="1576" y="389"/>
                                </a:lnTo>
                                <a:lnTo>
                                  <a:pt x="1576" y="212"/>
                                </a:lnTo>
                                <a:close/>
                                <a:moveTo>
                                  <a:pt x="1830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601"/>
                                </a:lnTo>
                                <a:lnTo>
                                  <a:pt x="1830" y="601"/>
                                </a:lnTo>
                                <a:lnTo>
                                  <a:pt x="183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docshape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71"/>
                            <a:ext cx="173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docshape1242"/>
                        <wps:cNvSpPr>
                          <a:spLocks/>
                        </wps:cNvSpPr>
                        <wps:spPr bwMode="auto">
                          <a:xfrm>
                            <a:off x="4950" y="-122"/>
                            <a:ext cx="1608" cy="727"/>
                          </a:xfrm>
                          <a:custGeom>
                            <a:avLst/>
                            <a:gdLst>
                              <a:gd name="T0" fmla="+- 0 5126 4950"/>
                              <a:gd name="T1" fmla="*/ T0 w 1608"/>
                              <a:gd name="T2" fmla="+- 0 -78 -122"/>
                              <a:gd name="T3" fmla="*/ -78 h 727"/>
                              <a:gd name="T4" fmla="+- 0 4950 4950"/>
                              <a:gd name="T5" fmla="*/ T4 w 1608"/>
                              <a:gd name="T6" fmla="+- 0 -78 -122"/>
                              <a:gd name="T7" fmla="*/ -78 h 727"/>
                              <a:gd name="T8" fmla="+- 0 5126 4950"/>
                              <a:gd name="T9" fmla="*/ T8 w 1608"/>
                              <a:gd name="T10" fmla="+- 0 -78 -122"/>
                              <a:gd name="T11" fmla="*/ -78 h 727"/>
                              <a:gd name="T12" fmla="+- 0 5295 4950"/>
                              <a:gd name="T13" fmla="*/ T12 w 1608"/>
                              <a:gd name="T14" fmla="+- 0 -78 -122"/>
                              <a:gd name="T15" fmla="*/ -78 h 727"/>
                              <a:gd name="T16" fmla="+- 0 4950 4950"/>
                              <a:gd name="T17" fmla="*/ T16 w 1608"/>
                              <a:gd name="T18" fmla="+- 0 -122 -122"/>
                              <a:gd name="T19" fmla="*/ -122 h 727"/>
                              <a:gd name="T20" fmla="+- 0 4950 4950"/>
                              <a:gd name="T21" fmla="*/ T20 w 1608"/>
                              <a:gd name="T22" fmla="+- 0 -32 -122"/>
                              <a:gd name="T23" fmla="*/ -32 h 727"/>
                              <a:gd name="T24" fmla="+- 0 5295 4950"/>
                              <a:gd name="T25" fmla="*/ T24 w 1608"/>
                              <a:gd name="T26" fmla="+- 0 -122 -122"/>
                              <a:gd name="T27" fmla="*/ -122 h 727"/>
                              <a:gd name="T28" fmla="+- 0 5295 4950"/>
                              <a:gd name="T29" fmla="*/ T28 w 1608"/>
                              <a:gd name="T30" fmla="+- 0 -32 -122"/>
                              <a:gd name="T31" fmla="*/ -32 h 727"/>
                              <a:gd name="T32" fmla="+- 0 6122 4950"/>
                              <a:gd name="T33" fmla="*/ T32 w 1608"/>
                              <a:gd name="T34" fmla="+- 0 136 -122"/>
                              <a:gd name="T35" fmla="*/ 136 h 727"/>
                              <a:gd name="T36" fmla="+- 0 5953 4950"/>
                              <a:gd name="T37" fmla="*/ T36 w 1608"/>
                              <a:gd name="T38" fmla="+- 0 136 -122"/>
                              <a:gd name="T39" fmla="*/ 136 h 727"/>
                              <a:gd name="T40" fmla="+- 0 6122 4950"/>
                              <a:gd name="T41" fmla="*/ T40 w 1608"/>
                              <a:gd name="T42" fmla="+- 0 136 -122"/>
                              <a:gd name="T43" fmla="*/ 136 h 727"/>
                              <a:gd name="T44" fmla="+- 0 6291 4950"/>
                              <a:gd name="T45" fmla="*/ T44 w 1608"/>
                              <a:gd name="T46" fmla="+- 0 136 -122"/>
                              <a:gd name="T47" fmla="*/ 136 h 727"/>
                              <a:gd name="T48" fmla="+- 0 5953 4950"/>
                              <a:gd name="T49" fmla="*/ T48 w 1608"/>
                              <a:gd name="T50" fmla="+- 0 91 -122"/>
                              <a:gd name="T51" fmla="*/ 91 h 727"/>
                              <a:gd name="T52" fmla="+- 0 5953 4950"/>
                              <a:gd name="T53" fmla="*/ T52 w 1608"/>
                              <a:gd name="T54" fmla="+- 0 181 -122"/>
                              <a:gd name="T55" fmla="*/ 181 h 727"/>
                              <a:gd name="T56" fmla="+- 0 6291 4950"/>
                              <a:gd name="T57" fmla="*/ T56 w 1608"/>
                              <a:gd name="T58" fmla="+- 0 91 -122"/>
                              <a:gd name="T59" fmla="*/ 91 h 727"/>
                              <a:gd name="T60" fmla="+- 0 6291 4950"/>
                              <a:gd name="T61" fmla="*/ T60 w 1608"/>
                              <a:gd name="T62" fmla="+- 0 181 -122"/>
                              <a:gd name="T63" fmla="*/ 181 h 727"/>
                              <a:gd name="T64" fmla="+- 0 6377 4950"/>
                              <a:gd name="T65" fmla="*/ T64 w 1608"/>
                              <a:gd name="T66" fmla="+- 0 347 -122"/>
                              <a:gd name="T67" fmla="*/ 347 h 727"/>
                              <a:gd name="T68" fmla="+- 0 6220 4950"/>
                              <a:gd name="T69" fmla="*/ T68 w 1608"/>
                              <a:gd name="T70" fmla="+- 0 347 -122"/>
                              <a:gd name="T71" fmla="*/ 347 h 727"/>
                              <a:gd name="T72" fmla="+- 0 6377 4950"/>
                              <a:gd name="T73" fmla="*/ T72 w 1608"/>
                              <a:gd name="T74" fmla="+- 0 347 -122"/>
                              <a:gd name="T75" fmla="*/ 347 h 727"/>
                              <a:gd name="T76" fmla="+- 0 6532 4950"/>
                              <a:gd name="T77" fmla="*/ T76 w 1608"/>
                              <a:gd name="T78" fmla="+- 0 347 -122"/>
                              <a:gd name="T79" fmla="*/ 347 h 727"/>
                              <a:gd name="T80" fmla="+- 0 6220 4950"/>
                              <a:gd name="T81" fmla="*/ T80 w 1608"/>
                              <a:gd name="T82" fmla="+- 0 303 -122"/>
                              <a:gd name="T83" fmla="*/ 303 h 727"/>
                              <a:gd name="T84" fmla="+- 0 6220 4950"/>
                              <a:gd name="T85" fmla="*/ T84 w 1608"/>
                              <a:gd name="T86" fmla="+- 0 393 -122"/>
                              <a:gd name="T87" fmla="*/ 393 h 727"/>
                              <a:gd name="T88" fmla="+- 0 6532 4950"/>
                              <a:gd name="T89" fmla="*/ T88 w 1608"/>
                              <a:gd name="T90" fmla="+- 0 303 -122"/>
                              <a:gd name="T91" fmla="*/ 303 h 727"/>
                              <a:gd name="T92" fmla="+- 0 6532 4950"/>
                              <a:gd name="T93" fmla="*/ T92 w 1608"/>
                              <a:gd name="T94" fmla="+- 0 393 -122"/>
                              <a:gd name="T95" fmla="*/ 393 h 727"/>
                              <a:gd name="T96" fmla="+- 0 6286 4950"/>
                              <a:gd name="T97" fmla="*/ T96 w 1608"/>
                              <a:gd name="T98" fmla="+- 0 561 -122"/>
                              <a:gd name="T99" fmla="*/ 561 h 727"/>
                              <a:gd name="T100" fmla="+- 0 6005 4950"/>
                              <a:gd name="T101" fmla="*/ T100 w 1608"/>
                              <a:gd name="T102" fmla="+- 0 561 -122"/>
                              <a:gd name="T103" fmla="*/ 561 h 727"/>
                              <a:gd name="T104" fmla="+- 0 6286 4950"/>
                              <a:gd name="T105" fmla="*/ T104 w 1608"/>
                              <a:gd name="T106" fmla="+- 0 561 -122"/>
                              <a:gd name="T107" fmla="*/ 561 h 727"/>
                              <a:gd name="T108" fmla="+- 0 6558 4950"/>
                              <a:gd name="T109" fmla="*/ T108 w 1608"/>
                              <a:gd name="T110" fmla="+- 0 561 -122"/>
                              <a:gd name="T111" fmla="*/ 561 h 727"/>
                              <a:gd name="T112" fmla="+- 0 6005 4950"/>
                              <a:gd name="T113" fmla="*/ T112 w 1608"/>
                              <a:gd name="T114" fmla="+- 0 515 -122"/>
                              <a:gd name="T115" fmla="*/ 515 h 727"/>
                              <a:gd name="T116" fmla="+- 0 6005 4950"/>
                              <a:gd name="T117" fmla="*/ T116 w 1608"/>
                              <a:gd name="T118" fmla="+- 0 605 -122"/>
                              <a:gd name="T119" fmla="*/ 605 h 727"/>
                              <a:gd name="T120" fmla="+- 0 6558 4950"/>
                              <a:gd name="T121" fmla="*/ T120 w 1608"/>
                              <a:gd name="T122" fmla="+- 0 515 -122"/>
                              <a:gd name="T123" fmla="*/ 515 h 727"/>
                              <a:gd name="T124" fmla="+- 0 6558 4950"/>
                              <a:gd name="T125" fmla="*/ T124 w 1608"/>
                              <a:gd name="T126" fmla="+- 0 605 -122"/>
                              <a:gd name="T127" fmla="*/ 605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8" h="727">
                                <a:moveTo>
                                  <a:pt x="17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6" y="44"/>
                                </a:moveTo>
                                <a:lnTo>
                                  <a:pt x="34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45" y="0"/>
                                </a:moveTo>
                                <a:lnTo>
                                  <a:pt x="345" y="90"/>
                                </a:lnTo>
                                <a:moveTo>
                                  <a:pt x="1172" y="258"/>
                                </a:moveTo>
                                <a:lnTo>
                                  <a:pt x="1003" y="258"/>
                                </a:lnTo>
                                <a:moveTo>
                                  <a:pt x="1172" y="258"/>
                                </a:moveTo>
                                <a:lnTo>
                                  <a:pt x="1341" y="258"/>
                                </a:lnTo>
                                <a:moveTo>
                                  <a:pt x="1003" y="213"/>
                                </a:moveTo>
                                <a:lnTo>
                                  <a:pt x="1003" y="303"/>
                                </a:lnTo>
                                <a:moveTo>
                                  <a:pt x="1341" y="213"/>
                                </a:moveTo>
                                <a:lnTo>
                                  <a:pt x="1341" y="303"/>
                                </a:lnTo>
                                <a:moveTo>
                                  <a:pt x="1427" y="469"/>
                                </a:moveTo>
                                <a:lnTo>
                                  <a:pt x="1270" y="469"/>
                                </a:lnTo>
                                <a:moveTo>
                                  <a:pt x="1427" y="469"/>
                                </a:moveTo>
                                <a:lnTo>
                                  <a:pt x="1582" y="469"/>
                                </a:lnTo>
                                <a:moveTo>
                                  <a:pt x="1270" y="425"/>
                                </a:moveTo>
                                <a:lnTo>
                                  <a:pt x="1270" y="515"/>
                                </a:lnTo>
                                <a:moveTo>
                                  <a:pt x="1582" y="425"/>
                                </a:moveTo>
                                <a:lnTo>
                                  <a:pt x="1582" y="515"/>
                                </a:lnTo>
                                <a:moveTo>
                                  <a:pt x="1336" y="683"/>
                                </a:moveTo>
                                <a:lnTo>
                                  <a:pt x="1055" y="683"/>
                                </a:lnTo>
                                <a:moveTo>
                                  <a:pt x="1336" y="683"/>
                                </a:moveTo>
                                <a:lnTo>
                                  <a:pt x="1608" y="683"/>
                                </a:lnTo>
                                <a:moveTo>
                                  <a:pt x="1055" y="637"/>
                                </a:moveTo>
                                <a:lnTo>
                                  <a:pt x="1055" y="727"/>
                                </a:lnTo>
                                <a:moveTo>
                                  <a:pt x="1608" y="637"/>
                                </a:moveTo>
                                <a:lnTo>
                                  <a:pt x="1608" y="7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1243"/>
                        <wps:cNvSpPr>
                          <a:spLocks noChangeArrowheads="1"/>
                        </wps:cNvSpPr>
                        <wps:spPr bwMode="auto">
                          <a:xfrm>
                            <a:off x="4546" y="895"/>
                            <a:ext cx="1524" cy="177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docshape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107"/>
                            <a:ext cx="161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docshape1245"/>
                        <wps:cNvSpPr>
                          <a:spLocks/>
                        </wps:cNvSpPr>
                        <wps:spPr bwMode="auto">
                          <a:xfrm>
                            <a:off x="5939" y="939"/>
                            <a:ext cx="358" cy="302"/>
                          </a:xfrm>
                          <a:custGeom>
                            <a:avLst/>
                            <a:gdLst>
                              <a:gd name="T0" fmla="+- 0 6070 5940"/>
                              <a:gd name="T1" fmla="*/ T0 w 358"/>
                              <a:gd name="T2" fmla="+- 0 983 939"/>
                              <a:gd name="T3" fmla="*/ 983 h 302"/>
                              <a:gd name="T4" fmla="+- 0 5940 5940"/>
                              <a:gd name="T5" fmla="*/ T4 w 358"/>
                              <a:gd name="T6" fmla="+- 0 983 939"/>
                              <a:gd name="T7" fmla="*/ 983 h 302"/>
                              <a:gd name="T8" fmla="+- 0 6070 5940"/>
                              <a:gd name="T9" fmla="*/ T8 w 358"/>
                              <a:gd name="T10" fmla="+- 0 983 939"/>
                              <a:gd name="T11" fmla="*/ 983 h 302"/>
                              <a:gd name="T12" fmla="+- 0 6194 5940"/>
                              <a:gd name="T13" fmla="*/ T12 w 358"/>
                              <a:gd name="T14" fmla="+- 0 983 939"/>
                              <a:gd name="T15" fmla="*/ 983 h 302"/>
                              <a:gd name="T16" fmla="+- 0 5940 5940"/>
                              <a:gd name="T17" fmla="*/ T16 w 358"/>
                              <a:gd name="T18" fmla="+- 0 939 939"/>
                              <a:gd name="T19" fmla="*/ 939 h 302"/>
                              <a:gd name="T20" fmla="+- 0 5940 5940"/>
                              <a:gd name="T21" fmla="*/ T20 w 358"/>
                              <a:gd name="T22" fmla="+- 0 1029 939"/>
                              <a:gd name="T23" fmla="*/ 1029 h 302"/>
                              <a:gd name="T24" fmla="+- 0 6194 5940"/>
                              <a:gd name="T25" fmla="*/ T24 w 358"/>
                              <a:gd name="T26" fmla="+- 0 939 939"/>
                              <a:gd name="T27" fmla="*/ 939 h 302"/>
                              <a:gd name="T28" fmla="+- 0 6194 5940"/>
                              <a:gd name="T29" fmla="*/ T28 w 358"/>
                              <a:gd name="T30" fmla="+- 0 1029 939"/>
                              <a:gd name="T31" fmla="*/ 1029 h 302"/>
                              <a:gd name="T32" fmla="+- 0 6161 5940"/>
                              <a:gd name="T33" fmla="*/ T32 w 358"/>
                              <a:gd name="T34" fmla="+- 0 1197 939"/>
                              <a:gd name="T35" fmla="*/ 1197 h 302"/>
                              <a:gd name="T36" fmla="+- 0 6024 5940"/>
                              <a:gd name="T37" fmla="*/ T36 w 358"/>
                              <a:gd name="T38" fmla="+- 0 1197 939"/>
                              <a:gd name="T39" fmla="*/ 1197 h 302"/>
                              <a:gd name="T40" fmla="+- 0 6161 5940"/>
                              <a:gd name="T41" fmla="*/ T40 w 358"/>
                              <a:gd name="T42" fmla="+- 0 1197 939"/>
                              <a:gd name="T43" fmla="*/ 1197 h 302"/>
                              <a:gd name="T44" fmla="+- 0 6298 5940"/>
                              <a:gd name="T45" fmla="*/ T44 w 358"/>
                              <a:gd name="T46" fmla="+- 0 1197 939"/>
                              <a:gd name="T47" fmla="*/ 1197 h 302"/>
                              <a:gd name="T48" fmla="+- 0 6024 5940"/>
                              <a:gd name="T49" fmla="*/ T48 w 358"/>
                              <a:gd name="T50" fmla="+- 0 1151 939"/>
                              <a:gd name="T51" fmla="*/ 1151 h 302"/>
                              <a:gd name="T52" fmla="+- 0 6024 5940"/>
                              <a:gd name="T53" fmla="*/ T52 w 358"/>
                              <a:gd name="T54" fmla="+- 0 1241 939"/>
                              <a:gd name="T55" fmla="*/ 1241 h 302"/>
                              <a:gd name="T56" fmla="+- 0 6298 5940"/>
                              <a:gd name="T57" fmla="*/ T56 w 358"/>
                              <a:gd name="T58" fmla="+- 0 1151 939"/>
                              <a:gd name="T59" fmla="*/ 1151 h 302"/>
                              <a:gd name="T60" fmla="+- 0 6298 5940"/>
                              <a:gd name="T61" fmla="*/ T60 w 358"/>
                              <a:gd name="T62" fmla="+- 0 1241 939"/>
                              <a:gd name="T63" fmla="*/ 1241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8" h="302">
                                <a:moveTo>
                                  <a:pt x="13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0" y="44"/>
                                </a:moveTo>
                                <a:lnTo>
                                  <a:pt x="25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4" y="0"/>
                                </a:moveTo>
                                <a:lnTo>
                                  <a:pt x="254" y="90"/>
                                </a:lnTo>
                                <a:moveTo>
                                  <a:pt x="221" y="258"/>
                                </a:moveTo>
                                <a:lnTo>
                                  <a:pt x="84" y="258"/>
                                </a:lnTo>
                                <a:moveTo>
                                  <a:pt x="221" y="258"/>
                                </a:moveTo>
                                <a:lnTo>
                                  <a:pt x="358" y="258"/>
                                </a:lnTo>
                                <a:moveTo>
                                  <a:pt x="84" y="212"/>
                                </a:moveTo>
                                <a:lnTo>
                                  <a:pt x="84" y="302"/>
                                </a:lnTo>
                                <a:moveTo>
                                  <a:pt x="358" y="212"/>
                                </a:moveTo>
                                <a:lnTo>
                                  <a:pt x="358" y="3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1246"/>
                        <wps:cNvSpPr>
                          <a:spLocks/>
                        </wps:cNvSpPr>
                        <wps:spPr bwMode="auto">
                          <a:xfrm>
                            <a:off x="4546" y="1532"/>
                            <a:ext cx="1895" cy="601"/>
                          </a:xfrm>
                          <a:custGeom>
                            <a:avLst/>
                            <a:gdLst>
                              <a:gd name="T0" fmla="+- 0 5015 4546"/>
                              <a:gd name="T1" fmla="*/ T0 w 1895"/>
                              <a:gd name="T2" fmla="+- 0 1532 1532"/>
                              <a:gd name="T3" fmla="*/ 1532 h 601"/>
                              <a:gd name="T4" fmla="+- 0 4546 4546"/>
                              <a:gd name="T5" fmla="*/ T4 w 1895"/>
                              <a:gd name="T6" fmla="+- 0 1532 1532"/>
                              <a:gd name="T7" fmla="*/ 1532 h 601"/>
                              <a:gd name="T8" fmla="+- 0 4546 4546"/>
                              <a:gd name="T9" fmla="*/ T8 w 1895"/>
                              <a:gd name="T10" fmla="+- 0 1709 1532"/>
                              <a:gd name="T11" fmla="*/ 1709 h 601"/>
                              <a:gd name="T12" fmla="+- 0 5015 4546"/>
                              <a:gd name="T13" fmla="*/ T12 w 1895"/>
                              <a:gd name="T14" fmla="+- 0 1709 1532"/>
                              <a:gd name="T15" fmla="*/ 1709 h 601"/>
                              <a:gd name="T16" fmla="+- 0 5015 4546"/>
                              <a:gd name="T17" fmla="*/ T16 w 1895"/>
                              <a:gd name="T18" fmla="+- 0 1532 1532"/>
                              <a:gd name="T19" fmla="*/ 1532 h 601"/>
                              <a:gd name="T20" fmla="+- 0 5972 4546"/>
                              <a:gd name="T21" fmla="*/ T20 w 1895"/>
                              <a:gd name="T22" fmla="+- 0 1744 1532"/>
                              <a:gd name="T23" fmla="*/ 1744 h 601"/>
                              <a:gd name="T24" fmla="+- 0 4546 4546"/>
                              <a:gd name="T25" fmla="*/ T24 w 1895"/>
                              <a:gd name="T26" fmla="+- 0 1744 1532"/>
                              <a:gd name="T27" fmla="*/ 1744 h 601"/>
                              <a:gd name="T28" fmla="+- 0 4546 4546"/>
                              <a:gd name="T29" fmla="*/ T28 w 1895"/>
                              <a:gd name="T30" fmla="+- 0 1921 1532"/>
                              <a:gd name="T31" fmla="*/ 1921 h 601"/>
                              <a:gd name="T32" fmla="+- 0 5972 4546"/>
                              <a:gd name="T33" fmla="*/ T32 w 1895"/>
                              <a:gd name="T34" fmla="+- 0 1921 1532"/>
                              <a:gd name="T35" fmla="*/ 1921 h 601"/>
                              <a:gd name="T36" fmla="+- 0 5972 4546"/>
                              <a:gd name="T37" fmla="*/ T36 w 1895"/>
                              <a:gd name="T38" fmla="+- 0 1744 1532"/>
                              <a:gd name="T39" fmla="*/ 1744 h 601"/>
                              <a:gd name="T40" fmla="+- 0 6441 4546"/>
                              <a:gd name="T41" fmla="*/ T40 w 1895"/>
                              <a:gd name="T42" fmla="+- 0 1956 1532"/>
                              <a:gd name="T43" fmla="*/ 1956 h 601"/>
                              <a:gd name="T44" fmla="+- 0 4546 4546"/>
                              <a:gd name="T45" fmla="*/ T44 w 1895"/>
                              <a:gd name="T46" fmla="+- 0 1956 1532"/>
                              <a:gd name="T47" fmla="*/ 1956 h 601"/>
                              <a:gd name="T48" fmla="+- 0 4546 4546"/>
                              <a:gd name="T49" fmla="*/ T48 w 1895"/>
                              <a:gd name="T50" fmla="+- 0 2133 1532"/>
                              <a:gd name="T51" fmla="*/ 2133 h 601"/>
                              <a:gd name="T52" fmla="+- 0 6441 4546"/>
                              <a:gd name="T53" fmla="*/ T52 w 1895"/>
                              <a:gd name="T54" fmla="+- 0 2133 1532"/>
                              <a:gd name="T55" fmla="*/ 2133 h 601"/>
                              <a:gd name="T56" fmla="+- 0 6441 4546"/>
                              <a:gd name="T57" fmla="*/ T56 w 1895"/>
                              <a:gd name="T58" fmla="+- 0 1956 1532"/>
                              <a:gd name="T59" fmla="*/ 195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95" h="601">
                                <a:moveTo>
                                  <a:pt x="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469" y="177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1426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89"/>
                                </a:lnTo>
                                <a:lnTo>
                                  <a:pt x="1426" y="389"/>
                                </a:lnTo>
                                <a:lnTo>
                                  <a:pt x="1426" y="212"/>
                                </a:lnTo>
                                <a:close/>
                                <a:moveTo>
                                  <a:pt x="1895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601"/>
                                </a:lnTo>
                                <a:lnTo>
                                  <a:pt x="1895" y="601"/>
                                </a:lnTo>
                                <a:lnTo>
                                  <a:pt x="189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docshape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168"/>
                            <a:ext cx="173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1" name="docshape1248"/>
                        <wps:cNvSpPr>
                          <a:spLocks/>
                        </wps:cNvSpPr>
                        <wps:spPr bwMode="auto">
                          <a:xfrm>
                            <a:off x="4787" y="1575"/>
                            <a:ext cx="1882" cy="727"/>
                          </a:xfrm>
                          <a:custGeom>
                            <a:avLst/>
                            <a:gdLst>
                              <a:gd name="T0" fmla="+- 0 5016 4787"/>
                              <a:gd name="T1" fmla="*/ T0 w 1882"/>
                              <a:gd name="T2" fmla="+- 0 1622 1576"/>
                              <a:gd name="T3" fmla="*/ 1622 h 727"/>
                              <a:gd name="T4" fmla="+- 0 4787 4787"/>
                              <a:gd name="T5" fmla="*/ T4 w 1882"/>
                              <a:gd name="T6" fmla="+- 0 1622 1576"/>
                              <a:gd name="T7" fmla="*/ 1622 h 727"/>
                              <a:gd name="T8" fmla="+- 0 5016 4787"/>
                              <a:gd name="T9" fmla="*/ T8 w 1882"/>
                              <a:gd name="T10" fmla="+- 0 1622 1576"/>
                              <a:gd name="T11" fmla="*/ 1622 h 727"/>
                              <a:gd name="T12" fmla="+- 0 5250 4787"/>
                              <a:gd name="T13" fmla="*/ T12 w 1882"/>
                              <a:gd name="T14" fmla="+- 0 1622 1576"/>
                              <a:gd name="T15" fmla="*/ 1622 h 727"/>
                              <a:gd name="T16" fmla="+- 0 4787 4787"/>
                              <a:gd name="T17" fmla="*/ T16 w 1882"/>
                              <a:gd name="T18" fmla="+- 0 1576 1576"/>
                              <a:gd name="T19" fmla="*/ 1576 h 727"/>
                              <a:gd name="T20" fmla="+- 0 4787 4787"/>
                              <a:gd name="T21" fmla="*/ T20 w 1882"/>
                              <a:gd name="T22" fmla="+- 0 1666 1576"/>
                              <a:gd name="T23" fmla="*/ 1666 h 727"/>
                              <a:gd name="T24" fmla="+- 0 5250 4787"/>
                              <a:gd name="T25" fmla="*/ T24 w 1882"/>
                              <a:gd name="T26" fmla="+- 0 1576 1576"/>
                              <a:gd name="T27" fmla="*/ 1576 h 727"/>
                              <a:gd name="T28" fmla="+- 0 5250 4787"/>
                              <a:gd name="T29" fmla="*/ T28 w 1882"/>
                              <a:gd name="T30" fmla="+- 0 1666 1576"/>
                              <a:gd name="T31" fmla="*/ 1666 h 727"/>
                              <a:gd name="T32" fmla="+- 0 5971 4787"/>
                              <a:gd name="T33" fmla="*/ T32 w 1882"/>
                              <a:gd name="T34" fmla="+- 0 1833 1576"/>
                              <a:gd name="T35" fmla="*/ 1833 h 727"/>
                              <a:gd name="T36" fmla="+- 0 5744 4787"/>
                              <a:gd name="T37" fmla="*/ T36 w 1882"/>
                              <a:gd name="T38" fmla="+- 0 1833 1576"/>
                              <a:gd name="T39" fmla="*/ 1833 h 727"/>
                              <a:gd name="T40" fmla="+- 0 5971 4787"/>
                              <a:gd name="T41" fmla="*/ T40 w 1882"/>
                              <a:gd name="T42" fmla="+- 0 1833 1576"/>
                              <a:gd name="T43" fmla="*/ 1833 h 727"/>
                              <a:gd name="T44" fmla="+- 0 6200 4787"/>
                              <a:gd name="T45" fmla="*/ T44 w 1882"/>
                              <a:gd name="T46" fmla="+- 0 1833 1576"/>
                              <a:gd name="T47" fmla="*/ 1833 h 727"/>
                              <a:gd name="T48" fmla="+- 0 5744 4787"/>
                              <a:gd name="T49" fmla="*/ T48 w 1882"/>
                              <a:gd name="T50" fmla="+- 0 1788 1576"/>
                              <a:gd name="T51" fmla="*/ 1788 h 727"/>
                              <a:gd name="T52" fmla="+- 0 5744 4787"/>
                              <a:gd name="T53" fmla="*/ T52 w 1882"/>
                              <a:gd name="T54" fmla="+- 0 1878 1576"/>
                              <a:gd name="T55" fmla="*/ 1878 h 727"/>
                              <a:gd name="T56" fmla="+- 0 6200 4787"/>
                              <a:gd name="T57" fmla="*/ T56 w 1882"/>
                              <a:gd name="T58" fmla="+- 0 1788 1576"/>
                              <a:gd name="T59" fmla="*/ 1788 h 727"/>
                              <a:gd name="T60" fmla="+- 0 6200 4787"/>
                              <a:gd name="T61" fmla="*/ T60 w 1882"/>
                              <a:gd name="T62" fmla="+- 0 1878 1576"/>
                              <a:gd name="T63" fmla="*/ 1878 h 727"/>
                              <a:gd name="T64" fmla="+- 0 6442 4787"/>
                              <a:gd name="T65" fmla="*/ T64 w 1882"/>
                              <a:gd name="T66" fmla="+- 0 2044 1576"/>
                              <a:gd name="T67" fmla="*/ 2044 h 727"/>
                              <a:gd name="T68" fmla="+- 0 6220 4787"/>
                              <a:gd name="T69" fmla="*/ T68 w 1882"/>
                              <a:gd name="T70" fmla="+- 0 2044 1576"/>
                              <a:gd name="T71" fmla="*/ 2044 h 727"/>
                              <a:gd name="T72" fmla="+- 0 6442 4787"/>
                              <a:gd name="T73" fmla="*/ T72 w 1882"/>
                              <a:gd name="T74" fmla="+- 0 2044 1576"/>
                              <a:gd name="T75" fmla="*/ 2044 h 727"/>
                              <a:gd name="T76" fmla="+- 0 6662 4787"/>
                              <a:gd name="T77" fmla="*/ T76 w 1882"/>
                              <a:gd name="T78" fmla="+- 0 2044 1576"/>
                              <a:gd name="T79" fmla="*/ 2044 h 727"/>
                              <a:gd name="T80" fmla="+- 0 6220 4787"/>
                              <a:gd name="T81" fmla="*/ T80 w 1882"/>
                              <a:gd name="T82" fmla="+- 0 2000 1576"/>
                              <a:gd name="T83" fmla="*/ 2000 h 727"/>
                              <a:gd name="T84" fmla="+- 0 6220 4787"/>
                              <a:gd name="T85" fmla="*/ T84 w 1882"/>
                              <a:gd name="T86" fmla="+- 0 2090 1576"/>
                              <a:gd name="T87" fmla="*/ 2090 h 727"/>
                              <a:gd name="T88" fmla="+- 0 6662 4787"/>
                              <a:gd name="T89" fmla="*/ T88 w 1882"/>
                              <a:gd name="T90" fmla="+- 0 2000 1576"/>
                              <a:gd name="T91" fmla="*/ 2000 h 727"/>
                              <a:gd name="T92" fmla="+- 0 6662 4787"/>
                              <a:gd name="T93" fmla="*/ T92 w 1882"/>
                              <a:gd name="T94" fmla="+- 0 2090 1576"/>
                              <a:gd name="T95" fmla="*/ 2090 h 727"/>
                              <a:gd name="T96" fmla="+- 0 6278 4787"/>
                              <a:gd name="T97" fmla="*/ T96 w 1882"/>
                              <a:gd name="T98" fmla="+- 0 2258 1576"/>
                              <a:gd name="T99" fmla="*/ 2258 h 727"/>
                              <a:gd name="T100" fmla="+- 0 5888 4787"/>
                              <a:gd name="T101" fmla="*/ T100 w 1882"/>
                              <a:gd name="T102" fmla="+- 0 2258 1576"/>
                              <a:gd name="T103" fmla="*/ 2258 h 727"/>
                              <a:gd name="T104" fmla="+- 0 6278 4787"/>
                              <a:gd name="T105" fmla="*/ T104 w 1882"/>
                              <a:gd name="T106" fmla="+- 0 2258 1576"/>
                              <a:gd name="T107" fmla="*/ 2258 h 727"/>
                              <a:gd name="T108" fmla="+- 0 6669 4787"/>
                              <a:gd name="T109" fmla="*/ T108 w 1882"/>
                              <a:gd name="T110" fmla="+- 0 2258 1576"/>
                              <a:gd name="T111" fmla="*/ 2258 h 727"/>
                              <a:gd name="T112" fmla="+- 0 5888 4787"/>
                              <a:gd name="T113" fmla="*/ T112 w 1882"/>
                              <a:gd name="T114" fmla="+- 0 2212 1576"/>
                              <a:gd name="T115" fmla="*/ 2212 h 727"/>
                              <a:gd name="T116" fmla="+- 0 5888 4787"/>
                              <a:gd name="T117" fmla="*/ T116 w 1882"/>
                              <a:gd name="T118" fmla="+- 0 2302 1576"/>
                              <a:gd name="T119" fmla="*/ 2302 h 727"/>
                              <a:gd name="T120" fmla="+- 0 6669 4787"/>
                              <a:gd name="T121" fmla="*/ T120 w 1882"/>
                              <a:gd name="T122" fmla="+- 0 2212 1576"/>
                              <a:gd name="T123" fmla="*/ 2212 h 727"/>
                              <a:gd name="T124" fmla="+- 0 6669 4787"/>
                              <a:gd name="T125" fmla="*/ T124 w 1882"/>
                              <a:gd name="T126" fmla="+- 0 2302 1576"/>
                              <a:gd name="T127" fmla="*/ 2302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82" h="727">
                                <a:moveTo>
                                  <a:pt x="22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29" y="46"/>
                                </a:moveTo>
                                <a:lnTo>
                                  <a:pt x="46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63" y="0"/>
                                </a:moveTo>
                                <a:lnTo>
                                  <a:pt x="463" y="90"/>
                                </a:lnTo>
                                <a:moveTo>
                                  <a:pt x="1184" y="257"/>
                                </a:moveTo>
                                <a:lnTo>
                                  <a:pt x="957" y="257"/>
                                </a:lnTo>
                                <a:moveTo>
                                  <a:pt x="1184" y="257"/>
                                </a:moveTo>
                                <a:lnTo>
                                  <a:pt x="1413" y="257"/>
                                </a:lnTo>
                                <a:moveTo>
                                  <a:pt x="957" y="212"/>
                                </a:moveTo>
                                <a:lnTo>
                                  <a:pt x="957" y="302"/>
                                </a:lnTo>
                                <a:moveTo>
                                  <a:pt x="1413" y="212"/>
                                </a:moveTo>
                                <a:lnTo>
                                  <a:pt x="1413" y="302"/>
                                </a:lnTo>
                                <a:moveTo>
                                  <a:pt x="1655" y="468"/>
                                </a:moveTo>
                                <a:lnTo>
                                  <a:pt x="1433" y="468"/>
                                </a:lnTo>
                                <a:moveTo>
                                  <a:pt x="1655" y="468"/>
                                </a:moveTo>
                                <a:lnTo>
                                  <a:pt x="1875" y="468"/>
                                </a:lnTo>
                                <a:moveTo>
                                  <a:pt x="1433" y="424"/>
                                </a:moveTo>
                                <a:lnTo>
                                  <a:pt x="1433" y="514"/>
                                </a:lnTo>
                                <a:moveTo>
                                  <a:pt x="1875" y="424"/>
                                </a:moveTo>
                                <a:lnTo>
                                  <a:pt x="1875" y="514"/>
                                </a:lnTo>
                                <a:moveTo>
                                  <a:pt x="1491" y="682"/>
                                </a:moveTo>
                                <a:lnTo>
                                  <a:pt x="1101" y="682"/>
                                </a:lnTo>
                                <a:moveTo>
                                  <a:pt x="1491" y="682"/>
                                </a:moveTo>
                                <a:lnTo>
                                  <a:pt x="1882" y="682"/>
                                </a:lnTo>
                                <a:moveTo>
                                  <a:pt x="1101" y="636"/>
                                </a:moveTo>
                                <a:lnTo>
                                  <a:pt x="1101" y="726"/>
                                </a:lnTo>
                                <a:moveTo>
                                  <a:pt x="1882" y="636"/>
                                </a:moveTo>
                                <a:lnTo>
                                  <a:pt x="1882" y="7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1249"/>
                        <wps:cNvSpPr>
                          <a:spLocks/>
                        </wps:cNvSpPr>
                        <wps:spPr bwMode="auto">
                          <a:xfrm>
                            <a:off x="4546" y="2592"/>
                            <a:ext cx="1752" cy="601"/>
                          </a:xfrm>
                          <a:custGeom>
                            <a:avLst/>
                            <a:gdLst>
                              <a:gd name="T0" fmla="+- 0 5230 4546"/>
                              <a:gd name="T1" fmla="*/ T0 w 1752"/>
                              <a:gd name="T2" fmla="+- 0 2593 2593"/>
                              <a:gd name="T3" fmla="*/ 2593 h 601"/>
                              <a:gd name="T4" fmla="+- 0 4546 4546"/>
                              <a:gd name="T5" fmla="*/ T4 w 1752"/>
                              <a:gd name="T6" fmla="+- 0 2593 2593"/>
                              <a:gd name="T7" fmla="*/ 2593 h 601"/>
                              <a:gd name="T8" fmla="+- 0 4546 4546"/>
                              <a:gd name="T9" fmla="*/ T8 w 1752"/>
                              <a:gd name="T10" fmla="+- 0 2770 2593"/>
                              <a:gd name="T11" fmla="*/ 2770 h 601"/>
                              <a:gd name="T12" fmla="+- 0 5230 4546"/>
                              <a:gd name="T13" fmla="*/ T12 w 1752"/>
                              <a:gd name="T14" fmla="+- 0 2770 2593"/>
                              <a:gd name="T15" fmla="*/ 2770 h 601"/>
                              <a:gd name="T16" fmla="+- 0 5230 4546"/>
                              <a:gd name="T17" fmla="*/ T16 w 1752"/>
                              <a:gd name="T18" fmla="+- 0 2593 2593"/>
                              <a:gd name="T19" fmla="*/ 2593 h 601"/>
                              <a:gd name="T20" fmla="+- 0 6272 4546"/>
                              <a:gd name="T21" fmla="*/ T20 w 1752"/>
                              <a:gd name="T22" fmla="+- 0 2805 2593"/>
                              <a:gd name="T23" fmla="*/ 2805 h 601"/>
                              <a:gd name="T24" fmla="+- 0 4546 4546"/>
                              <a:gd name="T25" fmla="*/ T24 w 1752"/>
                              <a:gd name="T26" fmla="+- 0 2805 2593"/>
                              <a:gd name="T27" fmla="*/ 2805 h 601"/>
                              <a:gd name="T28" fmla="+- 0 4546 4546"/>
                              <a:gd name="T29" fmla="*/ T28 w 1752"/>
                              <a:gd name="T30" fmla="+- 0 2982 2593"/>
                              <a:gd name="T31" fmla="*/ 2982 h 601"/>
                              <a:gd name="T32" fmla="+- 0 6272 4546"/>
                              <a:gd name="T33" fmla="*/ T32 w 1752"/>
                              <a:gd name="T34" fmla="+- 0 2982 2593"/>
                              <a:gd name="T35" fmla="*/ 2982 h 601"/>
                              <a:gd name="T36" fmla="+- 0 6272 4546"/>
                              <a:gd name="T37" fmla="*/ T36 w 1752"/>
                              <a:gd name="T38" fmla="+- 0 2805 2593"/>
                              <a:gd name="T39" fmla="*/ 2805 h 601"/>
                              <a:gd name="T40" fmla="+- 0 6298 4546"/>
                              <a:gd name="T41" fmla="*/ T40 w 1752"/>
                              <a:gd name="T42" fmla="+- 0 3017 2593"/>
                              <a:gd name="T43" fmla="*/ 3017 h 601"/>
                              <a:gd name="T44" fmla="+- 0 4546 4546"/>
                              <a:gd name="T45" fmla="*/ T44 w 1752"/>
                              <a:gd name="T46" fmla="+- 0 3017 2593"/>
                              <a:gd name="T47" fmla="*/ 3017 h 601"/>
                              <a:gd name="T48" fmla="+- 0 4546 4546"/>
                              <a:gd name="T49" fmla="*/ T48 w 1752"/>
                              <a:gd name="T50" fmla="+- 0 3194 2593"/>
                              <a:gd name="T51" fmla="*/ 3194 h 601"/>
                              <a:gd name="T52" fmla="+- 0 6298 4546"/>
                              <a:gd name="T53" fmla="*/ T52 w 1752"/>
                              <a:gd name="T54" fmla="+- 0 3194 2593"/>
                              <a:gd name="T55" fmla="*/ 3194 h 601"/>
                              <a:gd name="T56" fmla="+- 0 6298 4546"/>
                              <a:gd name="T57" fmla="*/ T56 w 1752"/>
                              <a:gd name="T58" fmla="+- 0 3017 2593"/>
                              <a:gd name="T59" fmla="*/ 3017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52" h="601">
                                <a:moveTo>
                                  <a:pt x="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684" y="177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1726" y="212"/>
                                </a:moveTo>
                                <a:lnTo>
                                  <a:pt x="0" y="212"/>
                                </a:lnTo>
                                <a:lnTo>
                                  <a:pt x="0" y="389"/>
                                </a:lnTo>
                                <a:lnTo>
                                  <a:pt x="1726" y="389"/>
                                </a:lnTo>
                                <a:lnTo>
                                  <a:pt x="1726" y="212"/>
                                </a:lnTo>
                                <a:close/>
                                <a:moveTo>
                                  <a:pt x="1752" y="424"/>
                                </a:moveTo>
                                <a:lnTo>
                                  <a:pt x="0" y="424"/>
                                </a:lnTo>
                                <a:lnTo>
                                  <a:pt x="0" y="601"/>
                                </a:lnTo>
                                <a:lnTo>
                                  <a:pt x="1752" y="601"/>
                                </a:lnTo>
                                <a:lnTo>
                                  <a:pt x="1752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docshape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229"/>
                            <a:ext cx="175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docshape1251"/>
                        <wps:cNvSpPr>
                          <a:spLocks/>
                        </wps:cNvSpPr>
                        <wps:spPr bwMode="auto">
                          <a:xfrm>
                            <a:off x="4976" y="2636"/>
                            <a:ext cx="1726" cy="727"/>
                          </a:xfrm>
                          <a:custGeom>
                            <a:avLst/>
                            <a:gdLst>
                              <a:gd name="T0" fmla="+- 0 5230 4976"/>
                              <a:gd name="T1" fmla="*/ T0 w 1726"/>
                              <a:gd name="T2" fmla="+- 0 2682 2636"/>
                              <a:gd name="T3" fmla="*/ 2682 h 727"/>
                              <a:gd name="T4" fmla="+- 0 4976 4976"/>
                              <a:gd name="T5" fmla="*/ T4 w 1726"/>
                              <a:gd name="T6" fmla="+- 0 2682 2636"/>
                              <a:gd name="T7" fmla="*/ 2682 h 727"/>
                              <a:gd name="T8" fmla="+- 0 5230 4976"/>
                              <a:gd name="T9" fmla="*/ T8 w 1726"/>
                              <a:gd name="T10" fmla="+- 0 2682 2636"/>
                              <a:gd name="T11" fmla="*/ 2682 h 727"/>
                              <a:gd name="T12" fmla="+- 0 5490 4976"/>
                              <a:gd name="T13" fmla="*/ T12 w 1726"/>
                              <a:gd name="T14" fmla="+- 0 2682 2636"/>
                              <a:gd name="T15" fmla="*/ 2682 h 727"/>
                              <a:gd name="T16" fmla="+- 0 4976 4976"/>
                              <a:gd name="T17" fmla="*/ T16 w 1726"/>
                              <a:gd name="T18" fmla="+- 0 2636 2636"/>
                              <a:gd name="T19" fmla="*/ 2636 h 727"/>
                              <a:gd name="T20" fmla="+- 0 4976 4976"/>
                              <a:gd name="T21" fmla="*/ T20 w 1726"/>
                              <a:gd name="T22" fmla="+- 0 2726 2636"/>
                              <a:gd name="T23" fmla="*/ 2726 h 727"/>
                              <a:gd name="T24" fmla="+- 0 5490 4976"/>
                              <a:gd name="T25" fmla="*/ T24 w 1726"/>
                              <a:gd name="T26" fmla="+- 0 2636 2636"/>
                              <a:gd name="T27" fmla="*/ 2636 h 727"/>
                              <a:gd name="T28" fmla="+- 0 5490 4976"/>
                              <a:gd name="T29" fmla="*/ T28 w 1726"/>
                              <a:gd name="T30" fmla="+- 0 2726 2636"/>
                              <a:gd name="T31" fmla="*/ 2726 h 727"/>
                              <a:gd name="T32" fmla="+- 0 6271 4976"/>
                              <a:gd name="T33" fmla="*/ T32 w 1726"/>
                              <a:gd name="T34" fmla="+- 0 2894 2636"/>
                              <a:gd name="T35" fmla="*/ 2894 h 727"/>
                              <a:gd name="T36" fmla="+- 0 6018 4976"/>
                              <a:gd name="T37" fmla="*/ T36 w 1726"/>
                              <a:gd name="T38" fmla="+- 0 2894 2636"/>
                              <a:gd name="T39" fmla="*/ 2894 h 727"/>
                              <a:gd name="T40" fmla="+- 0 6271 4976"/>
                              <a:gd name="T41" fmla="*/ T40 w 1726"/>
                              <a:gd name="T42" fmla="+- 0 2894 2636"/>
                              <a:gd name="T43" fmla="*/ 2894 h 727"/>
                              <a:gd name="T44" fmla="+- 0 6519 4976"/>
                              <a:gd name="T45" fmla="*/ T44 w 1726"/>
                              <a:gd name="T46" fmla="+- 0 2894 2636"/>
                              <a:gd name="T47" fmla="*/ 2894 h 727"/>
                              <a:gd name="T48" fmla="+- 0 6018 4976"/>
                              <a:gd name="T49" fmla="*/ T48 w 1726"/>
                              <a:gd name="T50" fmla="+- 0 2848 2636"/>
                              <a:gd name="T51" fmla="*/ 2848 h 727"/>
                              <a:gd name="T52" fmla="+- 0 6018 4976"/>
                              <a:gd name="T53" fmla="*/ T52 w 1726"/>
                              <a:gd name="T54" fmla="+- 0 2938 2636"/>
                              <a:gd name="T55" fmla="*/ 2938 h 727"/>
                              <a:gd name="T56" fmla="+- 0 6519 4976"/>
                              <a:gd name="T57" fmla="*/ T56 w 1726"/>
                              <a:gd name="T58" fmla="+- 0 2848 2636"/>
                              <a:gd name="T59" fmla="*/ 2848 h 727"/>
                              <a:gd name="T60" fmla="+- 0 6519 4976"/>
                              <a:gd name="T61" fmla="*/ T60 w 1726"/>
                              <a:gd name="T62" fmla="+- 0 2938 2636"/>
                              <a:gd name="T63" fmla="*/ 2938 h 727"/>
                              <a:gd name="T64" fmla="+- 0 6298 4976"/>
                              <a:gd name="T65" fmla="*/ T64 w 1726"/>
                              <a:gd name="T66" fmla="+- 0 3105 2636"/>
                              <a:gd name="T67" fmla="*/ 3105 h 727"/>
                              <a:gd name="T68" fmla="+- 0 6070 4976"/>
                              <a:gd name="T69" fmla="*/ T68 w 1726"/>
                              <a:gd name="T70" fmla="+- 0 3105 2636"/>
                              <a:gd name="T71" fmla="*/ 3105 h 727"/>
                              <a:gd name="T72" fmla="+- 0 6298 4976"/>
                              <a:gd name="T73" fmla="*/ T72 w 1726"/>
                              <a:gd name="T74" fmla="+- 0 3105 2636"/>
                              <a:gd name="T75" fmla="*/ 3105 h 727"/>
                              <a:gd name="T76" fmla="+- 0 6519 4976"/>
                              <a:gd name="T77" fmla="*/ T76 w 1726"/>
                              <a:gd name="T78" fmla="+- 0 3105 2636"/>
                              <a:gd name="T79" fmla="*/ 3105 h 727"/>
                              <a:gd name="T80" fmla="+- 0 6070 4976"/>
                              <a:gd name="T81" fmla="*/ T80 w 1726"/>
                              <a:gd name="T82" fmla="+- 0 3060 2636"/>
                              <a:gd name="T83" fmla="*/ 3060 h 727"/>
                              <a:gd name="T84" fmla="+- 0 6070 4976"/>
                              <a:gd name="T85" fmla="*/ T84 w 1726"/>
                              <a:gd name="T86" fmla="+- 0 3150 2636"/>
                              <a:gd name="T87" fmla="*/ 3150 h 727"/>
                              <a:gd name="T88" fmla="+- 0 6519 4976"/>
                              <a:gd name="T89" fmla="*/ T88 w 1726"/>
                              <a:gd name="T90" fmla="+- 0 3060 2636"/>
                              <a:gd name="T91" fmla="*/ 3060 h 727"/>
                              <a:gd name="T92" fmla="+- 0 6519 4976"/>
                              <a:gd name="T93" fmla="*/ T92 w 1726"/>
                              <a:gd name="T94" fmla="+- 0 3150 2636"/>
                              <a:gd name="T95" fmla="*/ 3150 h 727"/>
                              <a:gd name="T96" fmla="+- 0 6305 4976"/>
                              <a:gd name="T97" fmla="*/ T96 w 1726"/>
                              <a:gd name="T98" fmla="+- 0 3318 2636"/>
                              <a:gd name="T99" fmla="*/ 3318 h 727"/>
                              <a:gd name="T100" fmla="+- 0 5907 4976"/>
                              <a:gd name="T101" fmla="*/ T100 w 1726"/>
                              <a:gd name="T102" fmla="+- 0 3318 2636"/>
                              <a:gd name="T103" fmla="*/ 3318 h 727"/>
                              <a:gd name="T104" fmla="+- 0 6305 4976"/>
                              <a:gd name="T105" fmla="*/ T104 w 1726"/>
                              <a:gd name="T106" fmla="+- 0 3318 2636"/>
                              <a:gd name="T107" fmla="*/ 3318 h 727"/>
                              <a:gd name="T108" fmla="+- 0 6701 4976"/>
                              <a:gd name="T109" fmla="*/ T108 w 1726"/>
                              <a:gd name="T110" fmla="+- 0 3318 2636"/>
                              <a:gd name="T111" fmla="*/ 3318 h 727"/>
                              <a:gd name="T112" fmla="+- 0 5907 4976"/>
                              <a:gd name="T113" fmla="*/ T112 w 1726"/>
                              <a:gd name="T114" fmla="+- 0 3273 2636"/>
                              <a:gd name="T115" fmla="*/ 3273 h 727"/>
                              <a:gd name="T116" fmla="+- 0 5907 4976"/>
                              <a:gd name="T117" fmla="*/ T116 w 1726"/>
                              <a:gd name="T118" fmla="+- 0 3363 2636"/>
                              <a:gd name="T119" fmla="*/ 3363 h 727"/>
                              <a:gd name="T120" fmla="+- 0 6701 4976"/>
                              <a:gd name="T121" fmla="*/ T120 w 1726"/>
                              <a:gd name="T122" fmla="+- 0 3273 2636"/>
                              <a:gd name="T123" fmla="*/ 3273 h 727"/>
                              <a:gd name="T124" fmla="+- 0 6701 4976"/>
                              <a:gd name="T125" fmla="*/ T124 w 1726"/>
                              <a:gd name="T126" fmla="+- 0 3363 2636"/>
                              <a:gd name="T127" fmla="*/ 3363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26" h="727">
                                <a:moveTo>
                                  <a:pt x="25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54" y="46"/>
                                </a:moveTo>
                                <a:lnTo>
                                  <a:pt x="51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14" y="0"/>
                                </a:moveTo>
                                <a:lnTo>
                                  <a:pt x="514" y="90"/>
                                </a:lnTo>
                                <a:moveTo>
                                  <a:pt x="1295" y="258"/>
                                </a:moveTo>
                                <a:lnTo>
                                  <a:pt x="1042" y="258"/>
                                </a:lnTo>
                                <a:moveTo>
                                  <a:pt x="1295" y="258"/>
                                </a:moveTo>
                                <a:lnTo>
                                  <a:pt x="1543" y="258"/>
                                </a:lnTo>
                                <a:moveTo>
                                  <a:pt x="1042" y="212"/>
                                </a:moveTo>
                                <a:lnTo>
                                  <a:pt x="1042" y="302"/>
                                </a:lnTo>
                                <a:moveTo>
                                  <a:pt x="1543" y="212"/>
                                </a:moveTo>
                                <a:lnTo>
                                  <a:pt x="1543" y="302"/>
                                </a:lnTo>
                                <a:moveTo>
                                  <a:pt x="1322" y="469"/>
                                </a:moveTo>
                                <a:lnTo>
                                  <a:pt x="1094" y="469"/>
                                </a:lnTo>
                                <a:moveTo>
                                  <a:pt x="1322" y="469"/>
                                </a:moveTo>
                                <a:lnTo>
                                  <a:pt x="1543" y="469"/>
                                </a:lnTo>
                                <a:moveTo>
                                  <a:pt x="1094" y="424"/>
                                </a:moveTo>
                                <a:lnTo>
                                  <a:pt x="1094" y="514"/>
                                </a:lnTo>
                                <a:moveTo>
                                  <a:pt x="1543" y="424"/>
                                </a:moveTo>
                                <a:lnTo>
                                  <a:pt x="1543" y="514"/>
                                </a:lnTo>
                                <a:moveTo>
                                  <a:pt x="1329" y="682"/>
                                </a:moveTo>
                                <a:lnTo>
                                  <a:pt x="931" y="682"/>
                                </a:lnTo>
                                <a:moveTo>
                                  <a:pt x="1329" y="682"/>
                                </a:moveTo>
                                <a:lnTo>
                                  <a:pt x="1725" y="682"/>
                                </a:lnTo>
                                <a:moveTo>
                                  <a:pt x="931" y="637"/>
                                </a:moveTo>
                                <a:lnTo>
                                  <a:pt x="931" y="727"/>
                                </a:lnTo>
                                <a:moveTo>
                                  <a:pt x="1725" y="637"/>
                                </a:moveTo>
                                <a:lnTo>
                                  <a:pt x="1725" y="7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1252"/>
                        <wps:cNvSpPr>
                          <a:spLocks noChangeArrowheads="1"/>
                        </wps:cNvSpPr>
                        <wps:spPr bwMode="auto">
                          <a:xfrm>
                            <a:off x="4546" y="3653"/>
                            <a:ext cx="2553" cy="177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docshape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865"/>
                            <a:ext cx="141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docshape1254"/>
                        <wps:cNvSpPr>
                          <a:spLocks/>
                        </wps:cNvSpPr>
                        <wps:spPr bwMode="auto">
                          <a:xfrm>
                            <a:off x="4546" y="-607"/>
                            <a:ext cx="2846" cy="4667"/>
                          </a:xfrm>
                          <a:custGeom>
                            <a:avLst/>
                            <a:gdLst>
                              <a:gd name="T0" fmla="+- 0 7099 4546"/>
                              <a:gd name="T1" fmla="*/ T0 w 2846"/>
                              <a:gd name="T2" fmla="+- 0 3741 -607"/>
                              <a:gd name="T3" fmla="*/ 3741 h 4667"/>
                              <a:gd name="T4" fmla="+- 0 6806 4546"/>
                              <a:gd name="T5" fmla="*/ T4 w 2846"/>
                              <a:gd name="T6" fmla="+- 0 3741 -607"/>
                              <a:gd name="T7" fmla="*/ 3741 h 4667"/>
                              <a:gd name="T8" fmla="+- 0 7099 4546"/>
                              <a:gd name="T9" fmla="*/ T8 w 2846"/>
                              <a:gd name="T10" fmla="+- 0 3741 -607"/>
                              <a:gd name="T11" fmla="*/ 3741 h 4667"/>
                              <a:gd name="T12" fmla="+- 0 7392 4546"/>
                              <a:gd name="T13" fmla="*/ T12 w 2846"/>
                              <a:gd name="T14" fmla="+- 0 3741 -607"/>
                              <a:gd name="T15" fmla="*/ 3741 h 4667"/>
                              <a:gd name="T16" fmla="+- 0 6806 4546"/>
                              <a:gd name="T17" fmla="*/ T16 w 2846"/>
                              <a:gd name="T18" fmla="+- 0 3697 -607"/>
                              <a:gd name="T19" fmla="*/ 3697 h 4667"/>
                              <a:gd name="T20" fmla="+- 0 6806 4546"/>
                              <a:gd name="T21" fmla="*/ T20 w 2846"/>
                              <a:gd name="T22" fmla="+- 0 3787 -607"/>
                              <a:gd name="T23" fmla="*/ 3787 h 4667"/>
                              <a:gd name="T24" fmla="+- 0 7392 4546"/>
                              <a:gd name="T25" fmla="*/ T24 w 2846"/>
                              <a:gd name="T26" fmla="+- 0 3697 -607"/>
                              <a:gd name="T27" fmla="*/ 3697 h 4667"/>
                              <a:gd name="T28" fmla="+- 0 7392 4546"/>
                              <a:gd name="T29" fmla="*/ T28 w 2846"/>
                              <a:gd name="T30" fmla="+- 0 3787 -607"/>
                              <a:gd name="T31" fmla="*/ 3787 h 4667"/>
                              <a:gd name="T32" fmla="+- 0 5959 4546"/>
                              <a:gd name="T33" fmla="*/ T32 w 2846"/>
                              <a:gd name="T34" fmla="+- 0 3954 -607"/>
                              <a:gd name="T35" fmla="*/ 3954 h 4667"/>
                              <a:gd name="T36" fmla="+- 0 5868 4546"/>
                              <a:gd name="T37" fmla="*/ T36 w 2846"/>
                              <a:gd name="T38" fmla="+- 0 3954 -607"/>
                              <a:gd name="T39" fmla="*/ 3954 h 4667"/>
                              <a:gd name="T40" fmla="+- 0 5959 4546"/>
                              <a:gd name="T41" fmla="*/ T40 w 2846"/>
                              <a:gd name="T42" fmla="+- 0 3954 -607"/>
                              <a:gd name="T43" fmla="*/ 3954 h 4667"/>
                              <a:gd name="T44" fmla="+- 0 6057 4546"/>
                              <a:gd name="T45" fmla="*/ T44 w 2846"/>
                              <a:gd name="T46" fmla="+- 0 3954 -607"/>
                              <a:gd name="T47" fmla="*/ 3954 h 4667"/>
                              <a:gd name="T48" fmla="+- 0 5868 4546"/>
                              <a:gd name="T49" fmla="*/ T48 w 2846"/>
                              <a:gd name="T50" fmla="+- 0 3909 -607"/>
                              <a:gd name="T51" fmla="*/ 3909 h 4667"/>
                              <a:gd name="T52" fmla="+- 0 5868 4546"/>
                              <a:gd name="T53" fmla="*/ T52 w 2846"/>
                              <a:gd name="T54" fmla="+- 0 3999 -607"/>
                              <a:gd name="T55" fmla="*/ 3999 h 4667"/>
                              <a:gd name="T56" fmla="+- 0 6057 4546"/>
                              <a:gd name="T57" fmla="*/ T56 w 2846"/>
                              <a:gd name="T58" fmla="+- 0 3909 -607"/>
                              <a:gd name="T59" fmla="*/ 3909 h 4667"/>
                              <a:gd name="T60" fmla="+- 0 6057 4546"/>
                              <a:gd name="T61" fmla="*/ T60 w 2846"/>
                              <a:gd name="T62" fmla="+- 0 3999 -607"/>
                              <a:gd name="T63" fmla="*/ 3999 h 4667"/>
                              <a:gd name="T64" fmla="+- 0 4546 4546"/>
                              <a:gd name="T65" fmla="*/ T64 w 2846"/>
                              <a:gd name="T66" fmla="+- 0 -607 -607"/>
                              <a:gd name="T67" fmla="*/ -607 h 4667"/>
                              <a:gd name="T68" fmla="+- 0 4546 4546"/>
                              <a:gd name="T69" fmla="*/ T68 w 2846"/>
                              <a:gd name="T70" fmla="+- 0 4060 -607"/>
                              <a:gd name="T71" fmla="*/ 4060 h 4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46" h="4667">
                                <a:moveTo>
                                  <a:pt x="2553" y="4348"/>
                                </a:moveTo>
                                <a:lnTo>
                                  <a:pt x="2260" y="4348"/>
                                </a:lnTo>
                                <a:moveTo>
                                  <a:pt x="2553" y="4348"/>
                                </a:moveTo>
                                <a:lnTo>
                                  <a:pt x="2846" y="4348"/>
                                </a:lnTo>
                                <a:moveTo>
                                  <a:pt x="2260" y="4304"/>
                                </a:moveTo>
                                <a:lnTo>
                                  <a:pt x="2260" y="4394"/>
                                </a:lnTo>
                                <a:moveTo>
                                  <a:pt x="2846" y="4304"/>
                                </a:moveTo>
                                <a:lnTo>
                                  <a:pt x="2846" y="4394"/>
                                </a:lnTo>
                                <a:moveTo>
                                  <a:pt x="1413" y="4561"/>
                                </a:moveTo>
                                <a:lnTo>
                                  <a:pt x="1322" y="4561"/>
                                </a:lnTo>
                                <a:moveTo>
                                  <a:pt x="1413" y="4561"/>
                                </a:moveTo>
                                <a:lnTo>
                                  <a:pt x="1511" y="4561"/>
                                </a:lnTo>
                                <a:moveTo>
                                  <a:pt x="1322" y="4516"/>
                                </a:moveTo>
                                <a:lnTo>
                                  <a:pt x="1322" y="4606"/>
                                </a:lnTo>
                                <a:moveTo>
                                  <a:pt x="1511" y="4516"/>
                                </a:moveTo>
                                <a:lnTo>
                                  <a:pt x="1511" y="46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6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08778" id="docshapegroup1237" o:spid="_x0000_s1026" style="position:absolute;margin-left:226.95pt;margin-top:-30.35pt;width:143.05pt;height:233.35pt;z-index:-30361600;mso-position-horizontal-relative:page" coordorigin="4539,-607" coordsize="2861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">
                <v:rect id="docshape1238" o:spid="_x0000_s1027" style="position:absolute;left:4546;top:-590;width:157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" fillcolor="#a6a6a6" stroked="f"/>
                <v:shape id="docshape1239" o:spid="_x0000_s1028" style="position:absolute;left:5991;top:-546;width:248;height:90;visibility:visible;mso-wrap-style:square;v-text-anchor:top" coordsize="2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" path="m123,46l,46t123,l247,46m,l,90m247,r,90e" filled="f" strokecolor="#d9d9d9">
                  <v:path arrowok="t" o:connecttype="custom" o:connectlocs="123,-500;0,-500;123,-500;247,-500;0,-546;0,-456;247,-546;247,-456" o:connectangles="0,0,0,0,0,0,0,0"/>
                </v:shape>
                <v:shape id="docshape1240" o:spid="_x0000_s1029" style="position:absolute;left:4546;top:-165;width:1830;height:602;visibility:visible;mso-wrap-style:square;v-text-anchor:top" coordsize="1830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" path="m580,l,,,177r580,l580,xm1576,212l,212,,389r1576,l1576,212xm1830,424l,424,,601r1830,l1830,424xe" fillcolor="#8aaabd" stroked="f">
                  <v:path arrowok="t" o:connecttype="custom" o:connectlocs="580,-165;0,-165;0,12;580,12;580,-165;1576,47;0,47;0,224;1576,224;1576,47;1830,259;0,259;0,436;1830,436;1830,259" o:connectangles="0,0,0,0,0,0,0,0,0,0,0,0,0,0,0"/>
                </v:shape>
                <v:shape id="docshape1241" o:spid="_x0000_s1030" type="#_x0000_t75" style="position:absolute;left:4546;top:471;width:173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">
                  <v:imagedata r:id="rId392" o:title=""/>
                </v:shape>
                <v:shape id="docshape1242" o:spid="_x0000_s1031" style="position:absolute;left:4950;top:-122;width:1608;height:727;visibility:visible;mso-wrap-style:square;v-text-anchor:top" coordsize="1608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" path="m176,44l,44t176,l345,44m,l,90m345,r,90m1172,258r-169,m1172,258r169,m1003,213r,90m1341,213r,90m1427,469r-157,m1427,469r155,m1270,425r,90m1582,425r,90m1336,683r-281,m1336,683r272,m1055,637r,90m1608,637r,90e" filled="f" strokecolor="#d9d9d9">
                  <v:path arrowok="t" o:connecttype="custom" o:connectlocs="176,-78;0,-78;176,-78;345,-78;0,-122;0,-32;345,-122;345,-32;1172,136;1003,136;1172,136;1341,136;1003,91;1003,181;1341,91;1341,181;1427,347;1270,347;1427,347;1582,347;1270,303;1270,393;1582,303;1582,393;1336,561;1055,561;1336,561;1608,561;1055,515;1055,605;1608,515;1608,605" o:connectangles="0,0,0,0,0,0,0,0,0,0,0,0,0,0,0,0,0,0,0,0,0,0,0,0,0,0,0,0,0,0,0,0"/>
                </v:shape>
                <v:rect id="docshape1243" o:spid="_x0000_s1032" style="position:absolute;left:4546;top:895;width:152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" fillcolor="#3a5669" stroked="f"/>
                <v:shape id="docshape1244" o:spid="_x0000_s1033" type="#_x0000_t75" style="position:absolute;left:4546;top:1107;width:161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">
                  <v:imagedata r:id="rId393" o:title=""/>
                </v:shape>
                <v:shape id="docshape1245" o:spid="_x0000_s1034" style="position:absolute;left:5939;top:939;width:358;height:302;visibility:visible;mso-wrap-style:square;v-text-anchor:top" coordsize="35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" path="m130,44l,44t130,l254,44m,l,90m254,r,90m221,258r-137,m221,258r137,m84,212r,90m358,212r,90e" filled="f" strokecolor="#d9d9d9">
                  <v:path arrowok="t" o:connecttype="custom" o:connectlocs="130,983;0,983;130,983;254,983;0,939;0,1029;254,939;254,1029;221,1197;84,1197;221,1197;358,1197;84,1151;84,1241;358,1151;358,1241" o:connectangles="0,0,0,0,0,0,0,0,0,0,0,0,0,0,0,0"/>
                </v:shape>
                <v:shape id="docshape1246" o:spid="_x0000_s1035" style="position:absolute;left:4546;top:1532;width:1895;height:601;visibility:visible;mso-wrap-style:square;v-text-anchor:top" coordsize="1895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" path="m469,l,,,177r469,l469,xm1426,212l,212,,389r1426,l1426,212xm1895,424l,424,,601r1895,l1895,424xe" fillcolor="#f3ba64" stroked="f">
                  <v:path arrowok="t" o:connecttype="custom" o:connectlocs="469,1532;0,1532;0,1709;469,1709;469,1532;1426,1744;0,1744;0,1921;1426,1921;1426,1744;1895,1956;0,1956;0,2133;1895,2133;1895,1956" o:connectangles="0,0,0,0,0,0,0,0,0,0,0,0,0,0,0"/>
                </v:shape>
                <v:shape id="docshape1247" o:spid="_x0000_s1036" type="#_x0000_t75" style="position:absolute;left:4546;top:2168;width:173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">
                  <v:imagedata r:id="rId394" o:title=""/>
                </v:shape>
                <v:shape id="docshape1248" o:spid="_x0000_s1037" style="position:absolute;left:4787;top:1575;width:1882;height:727;visibility:visible;mso-wrap-style:square;v-text-anchor:top" coordsize="188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" path="m229,46l,46t229,l463,46m,l,90m463,r,90m1184,257r-227,m1184,257r229,m957,212r,90m1413,212r,90m1655,468r-222,m1655,468r220,m1433,424r,90m1875,424r,90m1491,682r-390,m1491,682r391,m1101,636r,90m1882,636r,90e" filled="f" strokecolor="#d9d9d9">
                  <v:path arrowok="t" o:connecttype="custom" o:connectlocs="229,1622;0,1622;229,1622;463,1622;0,1576;0,1666;463,1576;463,1666;1184,1833;957,1833;1184,1833;1413,1833;957,1788;957,1878;1413,1788;1413,1878;1655,2044;1433,2044;1655,2044;1875,2044;1433,2000;1433,2090;1875,2000;1875,2090;1491,2258;1101,2258;1491,2258;1882,2258;1101,2212;1101,2302;1882,2212;1882,2302" o:connectangles="0,0,0,0,0,0,0,0,0,0,0,0,0,0,0,0,0,0,0,0,0,0,0,0,0,0,0,0,0,0,0,0"/>
                </v:shape>
                <v:shape id="docshape1249" o:spid="_x0000_s1038" style="position:absolute;left:4546;top:2592;width:1752;height:601;visibility:visible;mso-wrap-style:square;v-text-anchor:top" coordsize="175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" path="m684,l,,,177r684,l684,xm1726,212l,212,,389r1726,l1726,212xm1752,424l,424,,601r1752,l1752,424xe" fillcolor="#b6c029" stroked="f">
                  <v:path arrowok="t" o:connecttype="custom" o:connectlocs="684,2593;0,2593;0,2770;684,2770;684,2593;1726,2805;0,2805;0,2982;1726,2982;1726,2805;1752,3017;0,3017;0,3194;1752,3194;1752,3017" o:connectangles="0,0,0,0,0,0,0,0,0,0,0,0,0,0,0"/>
                </v:shape>
                <v:shape id="docshape1250" o:spid="_x0000_s1039" type="#_x0000_t75" style="position:absolute;left:4546;top:3229;width:175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">
                  <v:imagedata r:id="rId395" o:title=""/>
                </v:shape>
                <v:shape id="docshape1251" o:spid="_x0000_s1040" style="position:absolute;left:4976;top:2636;width:1726;height:727;visibility:visible;mso-wrap-style:square;v-text-anchor:top" coordsize="1726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" path="m254,46l,46t254,l514,46m,l,90m514,r,90m1295,258r-253,m1295,258r248,m1042,212r,90m1543,212r,90m1322,469r-228,m1322,469r221,m1094,424r,90m1543,424r,90m1329,682r-398,m1329,682r396,m931,637r,90m1725,637r,90e" filled="f" strokecolor="#d9d9d9">
                  <v:path arrowok="t" o:connecttype="custom" o:connectlocs="254,2682;0,2682;254,2682;514,2682;0,2636;0,2726;514,2636;514,2726;1295,2894;1042,2894;1295,2894;1543,2894;1042,2848;1042,2938;1543,2848;1543,2938;1322,3105;1094,3105;1322,3105;1543,3105;1094,3060;1094,3150;1543,3060;1543,3150;1329,3318;931,3318;1329,3318;1725,3318;931,3273;931,3363;1725,3273;1725,3363" o:connectangles="0,0,0,0,0,0,0,0,0,0,0,0,0,0,0,0,0,0,0,0,0,0,0,0,0,0,0,0,0,0,0,0"/>
                </v:shape>
                <v:rect id="docshape1252" o:spid="_x0000_s1041" style="position:absolute;left:4546;top:3653;width:255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" fillcolor="#6dc5ff" stroked="f"/>
                <v:shape id="docshape1253" o:spid="_x0000_s1042" type="#_x0000_t75" style="position:absolute;left:4546;top:3865;width:141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">
                  <v:imagedata r:id="rId396" o:title=""/>
                </v:shape>
                <v:shape id="docshape1254" o:spid="_x0000_s1043" style="position:absolute;left:4546;top:-607;width:2846;height:4667;visibility:visible;mso-wrap-style:square;v-text-anchor:top" coordsize="2846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" path="m2553,4348r-293,m2553,4348r293,m2260,4304r,90m2846,4304r,90m1413,4561r-91,m1413,4561r98,m1322,4516r,90m1511,4516r,90m,l,4667e" filled="f" strokecolor="#d9d9d9">
                  <v:path arrowok="t" o:connecttype="custom" o:connectlocs="2553,3741;2260,3741;2553,3741;2846,3741;2260,3697;2260,3787;2846,3697;2846,3787;1413,3954;1322,3954;1413,3954;1511,3954;1322,3909;1322,3999;1511,3909;1511,3999;0,-607;0,4060" o:connectangles="0,0,0,0,0,0,0,0,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24.2%</w:t>
      </w:r>
    </w:p>
    <w:p w:rsidR="00E1242D" w:rsidRDefault="006D1E3D">
      <w:pPr>
        <w:pStyle w:val="BodyText"/>
        <w:spacing w:line="212" w:lineRule="exact"/>
        <w:ind w:left="681"/>
      </w:pPr>
      <w:r>
        <w:rPr>
          <w:color w:val="585858"/>
        </w:rPr>
        <w:t>28.1%</w:t>
      </w:r>
    </w:p>
    <w:p w:rsidR="00E1242D" w:rsidRDefault="006D1E3D">
      <w:pPr>
        <w:pStyle w:val="BodyText"/>
        <w:spacing w:line="240" w:lineRule="exact"/>
        <w:ind w:left="546"/>
      </w:pPr>
      <w:r>
        <w:rPr>
          <w:color w:val="585858"/>
        </w:rPr>
        <w:t>26.7%</w:t>
      </w:r>
    </w:p>
    <w:p w:rsidR="00E1242D" w:rsidRDefault="006D1E3D">
      <w:pPr>
        <w:pStyle w:val="BodyText"/>
        <w:spacing w:before="155" w:line="240" w:lineRule="exact"/>
        <w:ind w:left="308"/>
      </w:pPr>
      <w:r>
        <w:rPr>
          <w:color w:val="585858"/>
        </w:rPr>
        <w:t>23.4%</w:t>
      </w:r>
    </w:p>
    <w:p w:rsidR="00E1242D" w:rsidRDefault="006D1E3D">
      <w:pPr>
        <w:pStyle w:val="BodyText"/>
        <w:spacing w:line="240" w:lineRule="exact"/>
        <w:ind w:left="444"/>
      </w:pPr>
      <w:r>
        <w:rPr>
          <w:color w:val="585858"/>
        </w:rPr>
        <w:t>24.8%</w:t>
      </w:r>
    </w:p>
    <w:p w:rsidR="00E1242D" w:rsidRDefault="00E1242D">
      <w:pPr>
        <w:pStyle w:val="BodyText"/>
        <w:spacing w:before="2"/>
        <w:rPr>
          <w:sz w:val="30"/>
        </w:rPr>
      </w:pPr>
    </w:p>
    <w:p w:rsidR="00E1242D" w:rsidRDefault="006D1E3D">
      <w:pPr>
        <w:pStyle w:val="BodyText"/>
        <w:spacing w:line="240" w:lineRule="exact"/>
        <w:ind w:left="233"/>
      </w:pPr>
      <w:r>
        <w:rPr>
          <w:color w:val="585858"/>
        </w:rPr>
        <w:t>21.9%</w:t>
      </w:r>
    </w:p>
    <w:p w:rsidR="00E1242D" w:rsidRDefault="006D1E3D">
      <w:pPr>
        <w:pStyle w:val="BodyText"/>
        <w:spacing w:line="212" w:lineRule="exact"/>
        <w:ind w:left="769"/>
      </w:pPr>
      <w:r>
        <w:rPr>
          <w:color w:val="585858"/>
        </w:rPr>
        <w:t>29.1%</w:t>
      </w:r>
    </w:p>
    <w:p w:rsidR="00E1242D" w:rsidRDefault="006D1E3D">
      <w:pPr>
        <w:pStyle w:val="BodyText"/>
        <w:spacing w:line="240" w:lineRule="exact"/>
        <w:ind w:left="629"/>
      </w:pPr>
      <w:r>
        <w:rPr>
          <w:color w:val="585858"/>
        </w:rPr>
        <w:t>26.6%</w:t>
      </w:r>
    </w:p>
    <w:p w:rsidR="00E1242D" w:rsidRDefault="00E1242D">
      <w:pPr>
        <w:spacing w:line="240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1678" w:space="39"/>
            <w:col w:w="6038"/>
          </w:cols>
        </w:sectPr>
      </w:pPr>
    </w:p>
    <w:p w:rsidR="00E1242D" w:rsidRDefault="006D1E3D">
      <w:pPr>
        <w:pStyle w:val="BodyText"/>
        <w:spacing w:before="188" w:line="189" w:lineRule="auto"/>
        <w:ind w:left="2712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 xml:space="preserve">Latino </w:t>
      </w:r>
      <w:r>
        <w:rPr>
          <w:color w:val="585858"/>
        </w:rPr>
        <w:t>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168" w:line="256" w:lineRule="exact"/>
        <w:ind w:right="1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156"/>
        <w:ind w:left="1320"/>
      </w:pPr>
      <w:r>
        <w:br w:type="column"/>
      </w:r>
      <w:r>
        <w:rPr>
          <w:color w:val="585858"/>
        </w:rPr>
        <w:t>10.5%*</w:t>
      </w:r>
    </w:p>
    <w:p w:rsidR="00E1242D" w:rsidRDefault="006D1E3D">
      <w:pPr>
        <w:spacing w:before="1"/>
        <w:rPr>
          <w:sz w:val="30"/>
        </w:rPr>
      </w:pPr>
      <w:r>
        <w:br w:type="column"/>
      </w:r>
    </w:p>
    <w:p w:rsidR="00E1242D" w:rsidRDefault="006D1E3D">
      <w:pPr>
        <w:pStyle w:val="BodyText"/>
        <w:spacing w:before="1" w:line="240" w:lineRule="exact"/>
        <w:ind w:left="340"/>
      </w:pPr>
      <w:r>
        <w:rPr>
          <w:color w:val="585858"/>
        </w:rPr>
        <w:t>26.5%</w:t>
      </w:r>
    </w:p>
    <w:p w:rsidR="00E1242D" w:rsidRDefault="006D1E3D">
      <w:pPr>
        <w:pStyle w:val="BodyText"/>
        <w:spacing w:line="212" w:lineRule="exact"/>
        <w:ind w:left="344"/>
      </w:pPr>
      <w:r>
        <w:rPr>
          <w:color w:val="585858"/>
        </w:rPr>
        <w:t>26.9%</w:t>
      </w:r>
    </w:p>
    <w:p w:rsidR="00E1242D" w:rsidRDefault="006D1E3D">
      <w:pPr>
        <w:pStyle w:val="BodyText"/>
        <w:spacing w:line="240" w:lineRule="exact"/>
        <w:ind w:left="506"/>
      </w:pPr>
      <w:r>
        <w:rPr>
          <w:color w:val="585858"/>
        </w:rPr>
        <w:t>27.0%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2" w:line="244" w:lineRule="exact"/>
        <w:ind w:left="2"/>
      </w:pPr>
      <w:r>
        <w:rPr>
          <w:color w:val="585858"/>
        </w:rPr>
        <w:t>39.2%*</w:t>
      </w:r>
    </w:p>
    <w:p w:rsidR="00E1242D" w:rsidRDefault="00E1242D">
      <w:pPr>
        <w:spacing w:line="244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45" w:space="40"/>
            <w:col w:w="1983" w:space="39"/>
            <w:col w:w="1058" w:space="39"/>
            <w:col w:w="4636"/>
          </w:cols>
        </w:sectPr>
      </w:pPr>
    </w:p>
    <w:p w:rsidR="00E1242D" w:rsidRDefault="006D1E3D">
      <w:pPr>
        <w:pStyle w:val="BodyText"/>
        <w:tabs>
          <w:tab w:val="left" w:pos="5845"/>
        </w:tabs>
        <w:spacing w:line="237" w:lineRule="exact"/>
        <w:ind w:left="1070"/>
      </w:pPr>
      <w:r>
        <w:rPr>
          <w:color w:val="585858"/>
          <w:position w:val="1"/>
        </w:rPr>
        <w:t>Heterosexual/non-transgender</w:t>
      </w:r>
      <w:r>
        <w:rPr>
          <w:color w:val="585858"/>
          <w:position w:val="1"/>
        </w:rPr>
        <w:tab/>
      </w:r>
      <w:r>
        <w:rPr>
          <w:color w:val="585858"/>
        </w:rPr>
        <w:t>21.7%</w:t>
      </w:r>
    </w:p>
    <w:p w:rsidR="00E1242D" w:rsidRDefault="00E1242D">
      <w:pPr>
        <w:pStyle w:val="BodyText"/>
        <w:spacing w:before="2"/>
        <w:rPr>
          <w:sz w:val="10"/>
        </w:rPr>
      </w:pPr>
    </w:p>
    <w:p w:rsidR="00E1242D" w:rsidRDefault="006D1E3D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3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NOTE: Current marijuana use is defined as any marijuana use in the past 30 days; Bars with pattern indicate reference group for its 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BodyText"/>
        <w:ind w:left="940" w:right="1415"/>
      </w:pPr>
      <w:r>
        <w:t>In 2016-2017, the rate of Boston Children’s hospital encounters due to marijuana dependence and</w:t>
      </w:r>
      <w:r>
        <w:rPr>
          <w:spacing w:val="1"/>
        </w:rPr>
        <w:t xml:space="preserve"> </w:t>
      </w:r>
      <w:r>
        <w:t>misuse was 32.8 among 13-18 year-olds per 10,000 residents (</w:t>
      </w:r>
      <w:hyperlink w:anchor="_bookmark98" w:history="1">
        <w:r>
          <w:t>Figure 59</w:t>
        </w:r>
      </w:hyperlink>
      <w:r>
        <w:t>). This rate is significantly higher</w:t>
      </w:r>
      <w:r>
        <w:rPr>
          <w:spacing w:val="-47"/>
        </w:rPr>
        <w:t xml:space="preserve"> </w:t>
      </w:r>
      <w:r>
        <w:t>among Black youth (41.9 per 10,000 residents) compared to White (29.6 per 10,000 residents). Data for</w:t>
      </w:r>
      <w:r>
        <w:rPr>
          <w:spacing w:val="-47"/>
        </w:rPr>
        <w:t xml:space="preserve"> </w:t>
      </w:r>
      <w:r>
        <w:t>Asian</w:t>
      </w:r>
      <w:r>
        <w:rPr>
          <w:spacing w:val="-2"/>
        </w:rPr>
        <w:t xml:space="preserve"> </w:t>
      </w:r>
      <w:r>
        <w:t>youth are not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(full</w:t>
      </w:r>
      <w:r>
        <w:rPr>
          <w:spacing w:val="-3"/>
        </w:rPr>
        <w:t xml:space="preserve"> </w:t>
      </w:r>
      <w:r>
        <w:t>data table</w:t>
      </w:r>
      <w:r>
        <w:rPr>
          <w:spacing w:val="-3"/>
        </w:rPr>
        <w:t xml:space="preserve"> </w:t>
      </w:r>
      <w:r>
        <w:t>in Appendix B).</w:t>
      </w:r>
    </w:p>
    <w:p w:rsidR="00E1242D" w:rsidRDefault="006D1E3D">
      <w:pPr>
        <w:spacing w:before="195"/>
        <w:ind w:left="940" w:right="1330"/>
        <w:rPr>
          <w:b/>
        </w:rPr>
      </w:pPr>
      <w:bookmarkStart w:id="99" w:name="_bookmark98"/>
      <w:bookmarkEnd w:id="99"/>
      <w:r>
        <w:rPr>
          <w:b/>
        </w:rPr>
        <w:t>Figure 59.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Marijuana Dependence and Misuse by</w:t>
      </w:r>
      <w:r>
        <w:rPr>
          <w:b/>
          <w:spacing w:val="1"/>
        </w:rPr>
        <w:t xml:space="preserve"> </w:t>
      </w:r>
      <w:r>
        <w:rPr>
          <w:b/>
        </w:rPr>
        <w:t>Race/Ethnicity,</w:t>
      </w:r>
      <w:r>
        <w:rPr>
          <w:b/>
          <w:spacing w:val="-5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5"/>
        </w:rPr>
        <w:t xml:space="preserve"> </w:t>
      </w:r>
      <w:r>
        <w:rPr>
          <w:b/>
        </w:rPr>
        <w:t>10,000</w:t>
      </w:r>
      <w:r>
        <w:rPr>
          <w:b/>
          <w:spacing w:val="-1"/>
        </w:rPr>
        <w:t xml:space="preserve"> </w:t>
      </w:r>
      <w:r>
        <w:rPr>
          <w:b/>
        </w:rPr>
        <w:t>Residents,</w:t>
      </w:r>
      <w:r>
        <w:rPr>
          <w:b/>
          <w:spacing w:val="-5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5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6D1E3D">
      <w:pPr>
        <w:pStyle w:val="BodyText"/>
        <w:spacing w:before="31"/>
        <w:ind w:left="3919"/>
      </w:pPr>
      <w:r>
        <w:rPr>
          <w:color w:val="404040"/>
        </w:rPr>
        <w:t>41.9*</w:t>
      </w:r>
    </w:p>
    <w:p w:rsidR="00E1242D" w:rsidRDefault="00462E83">
      <w:pPr>
        <w:pStyle w:val="BodyText"/>
        <w:spacing w:before="1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53975</wp:posOffset>
                </wp:positionV>
                <wp:extent cx="5096510" cy="1403350"/>
                <wp:effectExtent l="0" t="0" r="0" b="0"/>
                <wp:wrapTopAndBottom/>
                <wp:docPr id="803" name="docshapegroup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6510" cy="1403350"/>
                          <a:chOff x="1660" y="85"/>
                          <a:chExt cx="8026" cy="2210"/>
                        </a:xfrm>
                      </wpg:grpSpPr>
                      <pic:pic xmlns:pic="http://schemas.openxmlformats.org/drawingml/2006/picture">
                        <pic:nvPicPr>
                          <pic:cNvPr id="804" name="docshape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730"/>
                            <a:ext cx="629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docshape1257"/>
                        <wps:cNvSpPr>
                          <a:spLocks/>
                        </wps:cNvSpPr>
                        <wps:spPr bwMode="auto">
                          <a:xfrm>
                            <a:off x="2349" y="85"/>
                            <a:ext cx="4642" cy="2202"/>
                          </a:xfrm>
                          <a:custGeom>
                            <a:avLst/>
                            <a:gdLst>
                              <a:gd name="T0" fmla="+- 0 2978 2350"/>
                              <a:gd name="T1" fmla="*/ T0 w 4642"/>
                              <a:gd name="T2" fmla="+- 0 563 85"/>
                              <a:gd name="T3" fmla="*/ 563 h 2202"/>
                              <a:gd name="T4" fmla="+- 0 2350 2350"/>
                              <a:gd name="T5" fmla="*/ T4 w 4642"/>
                              <a:gd name="T6" fmla="+- 0 563 85"/>
                              <a:gd name="T7" fmla="*/ 563 h 2202"/>
                              <a:gd name="T8" fmla="+- 0 2350 2350"/>
                              <a:gd name="T9" fmla="*/ T8 w 4642"/>
                              <a:gd name="T10" fmla="+- 0 2287 85"/>
                              <a:gd name="T11" fmla="*/ 2287 h 2202"/>
                              <a:gd name="T12" fmla="+- 0 2978 2350"/>
                              <a:gd name="T13" fmla="*/ T12 w 4642"/>
                              <a:gd name="T14" fmla="+- 0 2287 85"/>
                              <a:gd name="T15" fmla="*/ 2287 h 2202"/>
                              <a:gd name="T16" fmla="+- 0 2978 2350"/>
                              <a:gd name="T17" fmla="*/ T16 w 4642"/>
                              <a:gd name="T18" fmla="+- 0 563 85"/>
                              <a:gd name="T19" fmla="*/ 563 h 2202"/>
                              <a:gd name="T20" fmla="+- 0 4985 2350"/>
                              <a:gd name="T21" fmla="*/ T20 w 4642"/>
                              <a:gd name="T22" fmla="+- 0 85 85"/>
                              <a:gd name="T23" fmla="*/ 85 h 2202"/>
                              <a:gd name="T24" fmla="+- 0 4356 2350"/>
                              <a:gd name="T25" fmla="*/ T24 w 4642"/>
                              <a:gd name="T26" fmla="+- 0 85 85"/>
                              <a:gd name="T27" fmla="*/ 85 h 2202"/>
                              <a:gd name="T28" fmla="+- 0 4356 2350"/>
                              <a:gd name="T29" fmla="*/ T28 w 4642"/>
                              <a:gd name="T30" fmla="+- 0 2287 85"/>
                              <a:gd name="T31" fmla="*/ 2287 h 2202"/>
                              <a:gd name="T32" fmla="+- 0 4985 2350"/>
                              <a:gd name="T33" fmla="*/ T32 w 4642"/>
                              <a:gd name="T34" fmla="+- 0 2287 85"/>
                              <a:gd name="T35" fmla="*/ 2287 h 2202"/>
                              <a:gd name="T36" fmla="+- 0 4985 2350"/>
                              <a:gd name="T37" fmla="*/ T36 w 4642"/>
                              <a:gd name="T38" fmla="+- 0 85 85"/>
                              <a:gd name="T39" fmla="*/ 85 h 2202"/>
                              <a:gd name="T40" fmla="+- 0 6991 2350"/>
                              <a:gd name="T41" fmla="*/ T40 w 4642"/>
                              <a:gd name="T42" fmla="+- 0 606 85"/>
                              <a:gd name="T43" fmla="*/ 606 h 2202"/>
                              <a:gd name="T44" fmla="+- 0 6362 2350"/>
                              <a:gd name="T45" fmla="*/ T44 w 4642"/>
                              <a:gd name="T46" fmla="+- 0 606 85"/>
                              <a:gd name="T47" fmla="*/ 606 h 2202"/>
                              <a:gd name="T48" fmla="+- 0 6362 2350"/>
                              <a:gd name="T49" fmla="*/ T48 w 4642"/>
                              <a:gd name="T50" fmla="+- 0 2287 85"/>
                              <a:gd name="T51" fmla="*/ 2287 h 2202"/>
                              <a:gd name="T52" fmla="+- 0 6991 2350"/>
                              <a:gd name="T53" fmla="*/ T52 w 4642"/>
                              <a:gd name="T54" fmla="+- 0 2287 85"/>
                              <a:gd name="T55" fmla="*/ 2287 h 2202"/>
                              <a:gd name="T56" fmla="+- 0 6991 2350"/>
                              <a:gd name="T57" fmla="*/ T56 w 4642"/>
                              <a:gd name="T58" fmla="+- 0 606 85"/>
                              <a:gd name="T59" fmla="*/ 606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42" h="2202">
                                <a:moveTo>
                                  <a:pt x="628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2202"/>
                                </a:lnTo>
                                <a:lnTo>
                                  <a:pt x="628" y="2202"/>
                                </a:lnTo>
                                <a:lnTo>
                                  <a:pt x="628" y="478"/>
                                </a:lnTo>
                                <a:close/>
                                <a:moveTo>
                                  <a:pt x="2635" y="0"/>
                                </a:moveTo>
                                <a:lnTo>
                                  <a:pt x="2006" y="0"/>
                                </a:lnTo>
                                <a:lnTo>
                                  <a:pt x="2006" y="2202"/>
                                </a:lnTo>
                                <a:lnTo>
                                  <a:pt x="2635" y="2202"/>
                                </a:lnTo>
                                <a:lnTo>
                                  <a:pt x="2635" y="0"/>
                                </a:lnTo>
                                <a:close/>
                                <a:moveTo>
                                  <a:pt x="4641" y="521"/>
                                </a:moveTo>
                                <a:lnTo>
                                  <a:pt x="4012" y="521"/>
                                </a:lnTo>
                                <a:lnTo>
                                  <a:pt x="4012" y="2202"/>
                                </a:lnTo>
                                <a:lnTo>
                                  <a:pt x="4641" y="2202"/>
                                </a:lnTo>
                                <a:lnTo>
                                  <a:pt x="4641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660" y="2287"/>
                            <a:ext cx="8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docshape1258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24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docshape1259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29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docshape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88" y="41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5" o:spid="_x0000_s1891" style="position:absolute;margin-left:83pt;margin-top:4.25pt;width:401.3pt;height:110.5pt;z-index:-15644160;mso-wrap-distance-left:0;mso-wrap-distance-right:0;mso-position-horizontal-relative:page" coordorigin="1660,85" coordsize="8026,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">
                <v:shape id="docshape1256" o:spid="_x0000_s1892" type="#_x0000_t75" style="position:absolute;left:8368;top:730;width:629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">
                  <v:imagedata r:id="rId398" o:title=""/>
                </v:shape>
                <v:shape id="docshape1257" o:spid="_x0000_s1893" style="position:absolute;left:2349;top:85;width:4642;height:2202;visibility:visible;mso-wrap-style:square;v-text-anchor:top" coordsize="4642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" path="m628,478l,478,,2202r628,l628,478xm2635,l2006,r,2202l2635,2202,2635,xm4641,521r-629,l4012,2202r629,l4641,521xe" fillcolor="#4471c4" stroked="f">
                  <v:path arrowok="t" o:connecttype="custom" o:connectlocs="628,563;0,563;0,2287;628,2287;628,563;2635,85;2006,85;2006,2287;2635,2287;2635,85;4641,606;4012,606;4012,2287;4641,2287;4641,606" o:connectangles="0,0,0,0,0,0,0,0,0,0,0,0,0,0,0"/>
                </v:shape>
                <v:line id="Line 777" o:spid="_x0000_s1894" style="position:absolute;visibility:visible;mso-wrap-style:square" from="1660,2287" to="9686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" strokecolor="#d9d9d9"/>
                <v:shape id="docshape1258" o:spid="_x0000_s1895" type="#_x0000_t202" style="position:absolute;left:2467;top:24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32.8</w:t>
                        </w:r>
                      </w:p>
                    </w:txbxContent>
                  </v:textbox>
                </v:shape>
                <v:shape id="docshape1259" o:spid="_x0000_s1896" type="#_x0000_t202" style="position:absolute;left:6481;top:29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32.0</w:t>
                        </w:r>
                      </w:p>
                    </w:txbxContent>
                  </v:textbox>
                </v:shape>
                <v:shape id="docshape1260" o:spid="_x0000_s1897" type="#_x0000_t202" style="position:absolute;left:8488;top:41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3936"/>
          <w:tab w:val="left" w:pos="5900"/>
          <w:tab w:val="left" w:pos="7911"/>
        </w:tabs>
        <w:spacing w:before="57"/>
        <w:ind w:left="1850"/>
      </w:pPr>
      <w:r>
        <w:rPr>
          <w:color w:val="585858"/>
        </w:rPr>
        <w:t>Boston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6D1E3D">
      <w:pPr>
        <w:spacing w:before="130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spacing w:before="1"/>
        <w:ind w:left="940" w:right="1613"/>
        <w:rPr>
          <w:sz w:val="16"/>
        </w:rPr>
      </w:pPr>
      <w:r>
        <w:rPr>
          <w:sz w:val="16"/>
        </w:rPr>
        <w:t>NOTE: Bars with pattern indicate reference group; Data for Asian youth suppressed due to too few cases (n&lt;11); Asterisk (*) denotes where</w:t>
      </w:r>
      <w:r>
        <w:rPr>
          <w:spacing w:val="-34"/>
          <w:sz w:val="16"/>
        </w:rPr>
        <w:t xml:space="preserve"> </w:t>
      </w:r>
      <w:r>
        <w:rPr>
          <w:sz w:val="16"/>
        </w:rPr>
        <w:lastRenderedPageBreak/>
        <w:t>estimate was significantly different compared to reference group within each specific age category (p &lt;0.05).</w:t>
      </w:r>
      <w:r>
        <w:rPr>
          <w:spacing w:val="1"/>
          <w:sz w:val="16"/>
        </w:rPr>
        <w:t xml:space="preserve"> </w:t>
      </w:r>
      <w:r>
        <w:rPr>
          <w:sz w:val="16"/>
        </w:rPr>
        <w:t>Hospital Patient Encounters</w:t>
      </w:r>
      <w:r>
        <w:rPr>
          <w:spacing w:val="1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1"/>
          <w:sz w:val="16"/>
        </w:rPr>
        <w:t xml:space="preserve"> </w:t>
      </w:r>
      <w:r>
        <w:rPr>
          <w:sz w:val="16"/>
        </w:rPr>
        <w:t>emergency</w:t>
      </w:r>
      <w:r>
        <w:rPr>
          <w:spacing w:val="-2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Marijuana</w:t>
      </w:r>
      <w:r>
        <w:rPr>
          <w:spacing w:val="-2"/>
          <w:sz w:val="16"/>
        </w:rPr>
        <w:t xml:space="preserve"> </w:t>
      </w:r>
      <w:r>
        <w:rPr>
          <w:sz w:val="16"/>
        </w:rPr>
        <w:t>Dependence</w:t>
      </w:r>
      <w:r>
        <w:rPr>
          <w:spacing w:val="-2"/>
          <w:sz w:val="16"/>
        </w:rPr>
        <w:t xml:space="preserve"> </w:t>
      </w:r>
      <w:r>
        <w:rPr>
          <w:sz w:val="16"/>
        </w:rPr>
        <w:t>and Misuse.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Opioid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Use</w:t>
      </w:r>
    </w:p>
    <w:p w:rsidR="00E1242D" w:rsidRDefault="006D1E3D">
      <w:pPr>
        <w:pStyle w:val="BodyText"/>
        <w:ind w:left="940" w:right="1423"/>
      </w:pPr>
      <w:r>
        <w:t>Concerns about opioid misuse were prevalent in the 2016 Boston Children’s CHNA as they were in 2019</w:t>
      </w:r>
      <w:r>
        <w:rPr>
          <w:spacing w:val="-48"/>
        </w:rPr>
        <w:t xml:space="preserve"> </w:t>
      </w:r>
      <w:r>
        <w:t>Boston CHNA. In many instances, opioid addiction starts with dependence of taking prescription pain</w:t>
      </w:r>
      <w:r>
        <w:rPr>
          <w:spacing w:val="1"/>
        </w:rPr>
        <w:t xml:space="preserve"> </w:t>
      </w:r>
      <w:r>
        <w:t>medication. In 2017, Boston high school students were asked if they had ever taken prescription pain</w:t>
      </w:r>
      <w:r>
        <w:rPr>
          <w:spacing w:val="1"/>
        </w:rPr>
        <w:t xml:space="preserve"> </w:t>
      </w:r>
      <w:r>
        <w:t>medication without a doctor’s prescription or differently than how a doctor told them.</w:t>
      </w:r>
      <w:r>
        <w:rPr>
          <w:spacing w:val="1"/>
        </w:rPr>
        <w:t xml:space="preserve"> </w:t>
      </w:r>
      <w:r>
        <w:t>While fewer</w:t>
      </w:r>
      <w:r>
        <w:rPr>
          <w:spacing w:val="1"/>
        </w:rPr>
        <w:t xml:space="preserve"> </w:t>
      </w:r>
      <w:r>
        <w:t>than 10% of Boston high school students reported this, LGBTQ students were significantly more likely—</w:t>
      </w:r>
      <w:r>
        <w:rPr>
          <w:spacing w:val="-47"/>
        </w:rPr>
        <w:t xml:space="preserve"> </w:t>
      </w:r>
      <w:r>
        <w:t>at 18.8%—to report this behavior compared to heterosexual/non-transgender students (7.2%) (</w:t>
      </w:r>
      <w:hyperlink w:anchor="_bookmark99" w:history="1">
        <w:r>
          <w:t>Figure</w:t>
        </w:r>
      </w:hyperlink>
      <w:r>
        <w:rPr>
          <w:spacing w:val="1"/>
        </w:rPr>
        <w:t xml:space="preserve"> </w:t>
      </w:r>
      <w:hyperlink w:anchor="_bookmark99" w:history="1">
        <w:r>
          <w:t>60</w:t>
        </w:r>
      </w:hyperlink>
      <w:r>
        <w:t>).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b/>
        </w:rPr>
      </w:pPr>
      <w:bookmarkStart w:id="100" w:name="_bookmark99"/>
      <w:bookmarkEnd w:id="100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60.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Prescription</w:t>
      </w:r>
      <w:r>
        <w:rPr>
          <w:b/>
          <w:spacing w:val="-3"/>
        </w:rPr>
        <w:t xml:space="preserve"> </w:t>
      </w:r>
      <w:r>
        <w:rPr>
          <w:b/>
        </w:rPr>
        <w:t>Drug</w:t>
      </w:r>
      <w:r>
        <w:rPr>
          <w:b/>
          <w:spacing w:val="-4"/>
        </w:rPr>
        <w:t xml:space="preserve"> </w:t>
      </w:r>
      <w:r>
        <w:rPr>
          <w:b/>
        </w:rPr>
        <w:t>Use</w:t>
      </w:r>
      <w:r>
        <w:rPr>
          <w:b/>
          <w:spacing w:val="-4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Doctor’s</w:t>
      </w:r>
    </w:p>
    <w:p w:rsidR="00E1242D" w:rsidRDefault="006D1E3D">
      <w:pPr>
        <w:ind w:left="940"/>
        <w:rPr>
          <w:b/>
        </w:rPr>
      </w:pPr>
      <w:r>
        <w:rPr>
          <w:b/>
        </w:rPr>
        <w:t>Prescription/Differently</w:t>
      </w:r>
      <w:r>
        <w:rPr>
          <w:b/>
          <w:spacing w:val="-2"/>
        </w:rPr>
        <w:t xml:space="preserve"> </w:t>
      </w:r>
      <w:r>
        <w:rPr>
          <w:b/>
        </w:rPr>
        <w:t>How</w:t>
      </w:r>
      <w:r>
        <w:rPr>
          <w:b/>
          <w:spacing w:val="-1"/>
        </w:rPr>
        <w:t xml:space="preserve"> </w:t>
      </w:r>
      <w:r>
        <w:rPr>
          <w:b/>
        </w:rPr>
        <w:t>Told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Use</w:t>
      </w:r>
      <w:r>
        <w:rPr>
          <w:b/>
          <w:spacing w:val="-5"/>
        </w:rPr>
        <w:t xml:space="preserve"> </w:t>
      </w:r>
      <w:r>
        <w:rPr>
          <w:b/>
        </w:rPr>
        <w:t>It,</w:t>
      </w:r>
      <w:r>
        <w:rPr>
          <w:b/>
          <w:spacing w:val="2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spacing w:before="9"/>
        <w:rPr>
          <w:b/>
          <w:sz w:val="13"/>
        </w:rPr>
      </w:pPr>
    </w:p>
    <w:p w:rsidR="00E1242D" w:rsidRDefault="00462E83">
      <w:pPr>
        <w:pStyle w:val="BodyText"/>
        <w:spacing w:before="57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33655</wp:posOffset>
                </wp:positionV>
                <wp:extent cx="1016635" cy="1337945"/>
                <wp:effectExtent l="0" t="0" r="0" b="0"/>
                <wp:wrapNone/>
                <wp:docPr id="790" name="docshapegroup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337945"/>
                          <a:chOff x="4539" y="53"/>
                          <a:chExt cx="1601" cy="2107"/>
                        </a:xfrm>
                      </wpg:grpSpPr>
                      <wps:wsp>
                        <wps:cNvPr id="791" name="docshape1262"/>
                        <wps:cNvSpPr>
                          <a:spLocks noChangeArrowheads="1"/>
                        </wps:cNvSpPr>
                        <wps:spPr bwMode="auto">
                          <a:xfrm>
                            <a:off x="4546" y="111"/>
                            <a:ext cx="581" cy="18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1263"/>
                        <wps:cNvSpPr>
                          <a:spLocks/>
                        </wps:cNvSpPr>
                        <wps:spPr bwMode="auto">
                          <a:xfrm>
                            <a:off x="5009" y="158"/>
                            <a:ext cx="235" cy="90"/>
                          </a:xfrm>
                          <a:custGeom>
                            <a:avLst/>
                            <a:gdLst>
                              <a:gd name="T0" fmla="+- 0 5126 5010"/>
                              <a:gd name="T1" fmla="*/ T0 w 235"/>
                              <a:gd name="T2" fmla="+- 0 203 159"/>
                              <a:gd name="T3" fmla="*/ 203 h 90"/>
                              <a:gd name="T4" fmla="+- 0 5010 5010"/>
                              <a:gd name="T5" fmla="*/ T4 w 235"/>
                              <a:gd name="T6" fmla="+- 0 203 159"/>
                              <a:gd name="T7" fmla="*/ 203 h 90"/>
                              <a:gd name="T8" fmla="+- 0 5126 5010"/>
                              <a:gd name="T9" fmla="*/ T8 w 235"/>
                              <a:gd name="T10" fmla="+- 0 203 159"/>
                              <a:gd name="T11" fmla="*/ 203 h 90"/>
                              <a:gd name="T12" fmla="+- 0 5244 5010"/>
                              <a:gd name="T13" fmla="*/ T12 w 235"/>
                              <a:gd name="T14" fmla="+- 0 203 159"/>
                              <a:gd name="T15" fmla="*/ 203 h 90"/>
                              <a:gd name="T16" fmla="+- 0 5010 5010"/>
                              <a:gd name="T17" fmla="*/ T16 w 235"/>
                              <a:gd name="T18" fmla="+- 0 159 159"/>
                              <a:gd name="T19" fmla="*/ 159 h 90"/>
                              <a:gd name="T20" fmla="+- 0 5010 5010"/>
                              <a:gd name="T21" fmla="*/ T20 w 235"/>
                              <a:gd name="T22" fmla="+- 0 249 159"/>
                              <a:gd name="T23" fmla="*/ 249 h 90"/>
                              <a:gd name="T24" fmla="+- 0 5244 5010"/>
                              <a:gd name="T25" fmla="*/ T24 w 235"/>
                              <a:gd name="T26" fmla="+- 0 159 159"/>
                              <a:gd name="T27" fmla="*/ 159 h 90"/>
                              <a:gd name="T28" fmla="+- 0 5244 5010"/>
                              <a:gd name="T29" fmla="*/ T28 w 235"/>
                              <a:gd name="T30" fmla="+- 0 249 159"/>
                              <a:gd name="T31" fmla="*/ 2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5" h="90">
                                <a:moveTo>
                                  <a:pt x="11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16" y="44"/>
                                </a:moveTo>
                                <a:lnTo>
                                  <a:pt x="23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34" y="0"/>
                                </a:moveTo>
                                <a:lnTo>
                                  <a:pt x="23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1264"/>
                        <wps:cNvSpPr>
                          <a:spLocks noChangeArrowheads="1"/>
                        </wps:cNvSpPr>
                        <wps:spPr bwMode="auto">
                          <a:xfrm>
                            <a:off x="4546" y="713"/>
                            <a:ext cx="548" cy="185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1265"/>
                        <wps:cNvSpPr>
                          <a:spLocks/>
                        </wps:cNvSpPr>
                        <wps:spPr bwMode="auto">
                          <a:xfrm>
                            <a:off x="4957" y="760"/>
                            <a:ext cx="274" cy="90"/>
                          </a:xfrm>
                          <a:custGeom>
                            <a:avLst/>
                            <a:gdLst>
                              <a:gd name="T0" fmla="+- 0 5095 4957"/>
                              <a:gd name="T1" fmla="*/ T0 w 274"/>
                              <a:gd name="T2" fmla="+- 0 805 761"/>
                              <a:gd name="T3" fmla="*/ 805 h 90"/>
                              <a:gd name="T4" fmla="+- 0 4957 4957"/>
                              <a:gd name="T5" fmla="*/ T4 w 274"/>
                              <a:gd name="T6" fmla="+- 0 805 761"/>
                              <a:gd name="T7" fmla="*/ 805 h 90"/>
                              <a:gd name="T8" fmla="+- 0 5095 4957"/>
                              <a:gd name="T9" fmla="*/ T8 w 274"/>
                              <a:gd name="T10" fmla="+- 0 805 761"/>
                              <a:gd name="T11" fmla="*/ 805 h 90"/>
                              <a:gd name="T12" fmla="+- 0 5231 4957"/>
                              <a:gd name="T13" fmla="*/ T12 w 274"/>
                              <a:gd name="T14" fmla="+- 0 805 761"/>
                              <a:gd name="T15" fmla="*/ 805 h 90"/>
                              <a:gd name="T16" fmla="+- 0 4957 4957"/>
                              <a:gd name="T17" fmla="*/ T16 w 274"/>
                              <a:gd name="T18" fmla="+- 0 761 761"/>
                              <a:gd name="T19" fmla="*/ 761 h 90"/>
                              <a:gd name="T20" fmla="+- 0 4957 4957"/>
                              <a:gd name="T21" fmla="*/ T20 w 274"/>
                              <a:gd name="T22" fmla="+- 0 851 761"/>
                              <a:gd name="T23" fmla="*/ 851 h 90"/>
                              <a:gd name="T24" fmla="+- 0 5231 4957"/>
                              <a:gd name="T25" fmla="*/ T24 w 274"/>
                              <a:gd name="T26" fmla="+- 0 761 761"/>
                              <a:gd name="T27" fmla="*/ 761 h 90"/>
                              <a:gd name="T28" fmla="+- 0 5231 4957"/>
                              <a:gd name="T29" fmla="*/ T28 w 274"/>
                              <a:gd name="T30" fmla="+- 0 851 761"/>
                              <a:gd name="T31" fmla="*/ 8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4" h="90">
                                <a:moveTo>
                                  <a:pt x="1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8" y="44"/>
                                </a:moveTo>
                                <a:lnTo>
                                  <a:pt x="274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docshape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014"/>
                            <a:ext cx="5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" name="docshape1267"/>
                        <wps:cNvSpPr>
                          <a:spLocks/>
                        </wps:cNvSpPr>
                        <wps:spPr bwMode="auto">
                          <a:xfrm>
                            <a:off x="4990" y="1061"/>
                            <a:ext cx="287" cy="90"/>
                          </a:xfrm>
                          <a:custGeom>
                            <a:avLst/>
                            <a:gdLst>
                              <a:gd name="T0" fmla="+- 0 5134 4990"/>
                              <a:gd name="T1" fmla="*/ T0 w 287"/>
                              <a:gd name="T2" fmla="+- 0 1107 1062"/>
                              <a:gd name="T3" fmla="*/ 1107 h 90"/>
                              <a:gd name="T4" fmla="+- 0 4990 4990"/>
                              <a:gd name="T5" fmla="*/ T4 w 287"/>
                              <a:gd name="T6" fmla="+- 0 1107 1062"/>
                              <a:gd name="T7" fmla="*/ 1107 h 90"/>
                              <a:gd name="T8" fmla="+- 0 5134 4990"/>
                              <a:gd name="T9" fmla="*/ T8 w 287"/>
                              <a:gd name="T10" fmla="+- 0 1107 1062"/>
                              <a:gd name="T11" fmla="*/ 1107 h 90"/>
                              <a:gd name="T12" fmla="+- 0 5277 4990"/>
                              <a:gd name="T13" fmla="*/ T12 w 287"/>
                              <a:gd name="T14" fmla="+- 0 1107 1062"/>
                              <a:gd name="T15" fmla="*/ 1107 h 90"/>
                              <a:gd name="T16" fmla="+- 0 4990 4990"/>
                              <a:gd name="T17" fmla="*/ T16 w 287"/>
                              <a:gd name="T18" fmla="+- 0 1062 1062"/>
                              <a:gd name="T19" fmla="*/ 1062 h 90"/>
                              <a:gd name="T20" fmla="+- 0 4990 4990"/>
                              <a:gd name="T21" fmla="*/ T20 w 287"/>
                              <a:gd name="T22" fmla="+- 0 1152 1062"/>
                              <a:gd name="T23" fmla="*/ 1152 h 90"/>
                              <a:gd name="T24" fmla="+- 0 5277 4990"/>
                              <a:gd name="T25" fmla="*/ T24 w 287"/>
                              <a:gd name="T26" fmla="+- 0 1062 1062"/>
                              <a:gd name="T27" fmla="*/ 1062 h 90"/>
                              <a:gd name="T28" fmla="+- 0 5277 4990"/>
                              <a:gd name="T29" fmla="*/ T28 w 287"/>
                              <a:gd name="T30" fmla="+- 0 1152 1062"/>
                              <a:gd name="T31" fmla="*/ 115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7" h="90">
                                <a:moveTo>
                                  <a:pt x="14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44" y="45"/>
                                </a:moveTo>
                                <a:lnTo>
                                  <a:pt x="28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87" y="0"/>
                                </a:moveTo>
                                <a:lnTo>
                                  <a:pt x="28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docshape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917"/>
                            <a:ext cx="47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docshape1269"/>
                        <wps:cNvSpPr>
                          <a:spLocks/>
                        </wps:cNvSpPr>
                        <wps:spPr bwMode="auto">
                          <a:xfrm>
                            <a:off x="4918" y="1964"/>
                            <a:ext cx="196" cy="90"/>
                          </a:xfrm>
                          <a:custGeom>
                            <a:avLst/>
                            <a:gdLst>
                              <a:gd name="T0" fmla="+- 0 5016 4918"/>
                              <a:gd name="T1" fmla="*/ T0 w 196"/>
                              <a:gd name="T2" fmla="+- 0 2010 1965"/>
                              <a:gd name="T3" fmla="*/ 2010 h 90"/>
                              <a:gd name="T4" fmla="+- 0 4918 4918"/>
                              <a:gd name="T5" fmla="*/ T4 w 196"/>
                              <a:gd name="T6" fmla="+- 0 2010 1965"/>
                              <a:gd name="T7" fmla="*/ 2010 h 90"/>
                              <a:gd name="T8" fmla="+- 0 5016 4918"/>
                              <a:gd name="T9" fmla="*/ T8 w 196"/>
                              <a:gd name="T10" fmla="+- 0 2010 1965"/>
                              <a:gd name="T11" fmla="*/ 2010 h 90"/>
                              <a:gd name="T12" fmla="+- 0 5114 4918"/>
                              <a:gd name="T13" fmla="*/ T12 w 196"/>
                              <a:gd name="T14" fmla="+- 0 2010 1965"/>
                              <a:gd name="T15" fmla="*/ 2010 h 90"/>
                              <a:gd name="T16" fmla="+- 0 4918 4918"/>
                              <a:gd name="T17" fmla="*/ T16 w 196"/>
                              <a:gd name="T18" fmla="+- 0 1965 1965"/>
                              <a:gd name="T19" fmla="*/ 1965 h 90"/>
                              <a:gd name="T20" fmla="+- 0 4918 4918"/>
                              <a:gd name="T21" fmla="*/ T20 w 196"/>
                              <a:gd name="T22" fmla="+- 0 2055 1965"/>
                              <a:gd name="T23" fmla="*/ 2055 h 90"/>
                              <a:gd name="T24" fmla="+- 0 5114 4918"/>
                              <a:gd name="T25" fmla="*/ T24 w 196"/>
                              <a:gd name="T26" fmla="+- 0 1965 1965"/>
                              <a:gd name="T27" fmla="*/ 1965 h 90"/>
                              <a:gd name="T28" fmla="+- 0 5114 4918"/>
                              <a:gd name="T29" fmla="*/ T28 w 196"/>
                              <a:gd name="T30" fmla="+- 0 2055 1965"/>
                              <a:gd name="T31" fmla="*/ 20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90">
                                <a:moveTo>
                                  <a:pt x="9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98" y="45"/>
                                </a:moveTo>
                                <a:lnTo>
                                  <a:pt x="19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6" y="0"/>
                                </a:moveTo>
                                <a:lnTo>
                                  <a:pt x="19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1270"/>
                        <wps:cNvSpPr>
                          <a:spLocks noChangeArrowheads="1"/>
                        </wps:cNvSpPr>
                        <wps:spPr bwMode="auto">
                          <a:xfrm>
                            <a:off x="4546" y="1616"/>
                            <a:ext cx="1226" cy="185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1271"/>
                        <wps:cNvSpPr>
                          <a:spLocks/>
                        </wps:cNvSpPr>
                        <wps:spPr bwMode="auto">
                          <a:xfrm>
                            <a:off x="4546" y="53"/>
                            <a:ext cx="1586" cy="2107"/>
                          </a:xfrm>
                          <a:custGeom>
                            <a:avLst/>
                            <a:gdLst>
                              <a:gd name="T0" fmla="+- 0 5772 4546"/>
                              <a:gd name="T1" fmla="*/ T0 w 1586"/>
                              <a:gd name="T2" fmla="+- 0 1710 53"/>
                              <a:gd name="T3" fmla="*/ 1710 h 2107"/>
                              <a:gd name="T4" fmla="+- 0 5408 4546"/>
                              <a:gd name="T5" fmla="*/ T4 w 1586"/>
                              <a:gd name="T6" fmla="+- 0 1710 53"/>
                              <a:gd name="T7" fmla="*/ 1710 h 2107"/>
                              <a:gd name="T8" fmla="+- 0 5772 4546"/>
                              <a:gd name="T9" fmla="*/ T8 w 1586"/>
                              <a:gd name="T10" fmla="+- 0 1710 53"/>
                              <a:gd name="T11" fmla="*/ 1710 h 2107"/>
                              <a:gd name="T12" fmla="+- 0 6132 4546"/>
                              <a:gd name="T13" fmla="*/ T12 w 1586"/>
                              <a:gd name="T14" fmla="+- 0 1710 53"/>
                              <a:gd name="T15" fmla="*/ 1710 h 2107"/>
                              <a:gd name="T16" fmla="+- 0 5408 4546"/>
                              <a:gd name="T17" fmla="*/ T16 w 1586"/>
                              <a:gd name="T18" fmla="+- 0 1664 53"/>
                              <a:gd name="T19" fmla="*/ 1664 h 2107"/>
                              <a:gd name="T20" fmla="+- 0 5408 4546"/>
                              <a:gd name="T21" fmla="*/ T20 w 1586"/>
                              <a:gd name="T22" fmla="+- 0 1754 53"/>
                              <a:gd name="T23" fmla="*/ 1754 h 2107"/>
                              <a:gd name="T24" fmla="+- 0 6132 4546"/>
                              <a:gd name="T25" fmla="*/ T24 w 1586"/>
                              <a:gd name="T26" fmla="+- 0 1664 53"/>
                              <a:gd name="T27" fmla="*/ 1664 h 2107"/>
                              <a:gd name="T28" fmla="+- 0 6132 4546"/>
                              <a:gd name="T29" fmla="*/ T28 w 1586"/>
                              <a:gd name="T30" fmla="+- 0 1754 53"/>
                              <a:gd name="T31" fmla="*/ 1754 h 2107"/>
                              <a:gd name="T32" fmla="+- 0 4546 4546"/>
                              <a:gd name="T33" fmla="*/ T32 w 1586"/>
                              <a:gd name="T34" fmla="+- 0 53 53"/>
                              <a:gd name="T35" fmla="*/ 53 h 2107"/>
                              <a:gd name="T36" fmla="+- 0 4546 4546"/>
                              <a:gd name="T37" fmla="*/ T36 w 1586"/>
                              <a:gd name="T38" fmla="+- 0 2160 53"/>
                              <a:gd name="T39" fmla="*/ 2160 h 2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86" h="2107">
                                <a:moveTo>
                                  <a:pt x="1226" y="1657"/>
                                </a:moveTo>
                                <a:lnTo>
                                  <a:pt x="862" y="1657"/>
                                </a:lnTo>
                                <a:moveTo>
                                  <a:pt x="1226" y="1657"/>
                                </a:moveTo>
                                <a:lnTo>
                                  <a:pt x="1586" y="1657"/>
                                </a:lnTo>
                                <a:moveTo>
                                  <a:pt x="862" y="1611"/>
                                </a:moveTo>
                                <a:lnTo>
                                  <a:pt x="862" y="1701"/>
                                </a:lnTo>
                                <a:moveTo>
                                  <a:pt x="1586" y="1611"/>
                                </a:moveTo>
                                <a:lnTo>
                                  <a:pt x="1586" y="1701"/>
                                </a:lnTo>
                                <a:moveTo>
                                  <a:pt x="0" y="0"/>
                                </a:moveTo>
                                <a:lnTo>
                                  <a:pt x="0" y="21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1272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13"/>
                            <a:ext cx="531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73"/>
                              </w:pPr>
                              <w:r>
                                <w:rPr>
                                  <w:color w:val="585858"/>
                                </w:rPr>
                                <w:t>8.9%</w:t>
                              </w:r>
                            </w:p>
                            <w:p w:rsidR="00E1242D" w:rsidRDefault="00E1242D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:rsidR="00E1242D" w:rsidRDefault="006D1E3D">
                              <w:r>
                                <w:rPr>
                                  <w:color w:val="585858"/>
                                </w:rPr>
                                <w:t>8.4%</w:t>
                              </w:r>
                            </w:p>
                            <w:p w:rsidR="00E1242D" w:rsidRDefault="006D1E3D">
                              <w:pPr>
                                <w:spacing w:before="33" w:line="265" w:lineRule="exact"/>
                                <w:ind w:left="58"/>
                              </w:pPr>
                              <w:r>
                                <w:rPr>
                                  <w:color w:val="585858"/>
                                </w:rPr>
                                <w:t>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docshape1273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191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61" o:spid="_x0000_s1898" style="position:absolute;left:0;text-align:left;margin-left:226.95pt;margin-top:2.65pt;width:80.05pt;height:105.35pt;z-index:15814144;mso-position-horizontal-relative:page" coordorigin="4539,53" coordsize="1601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">
                <v:rect id="docshape1262" o:spid="_x0000_s1899" style="position:absolute;left:4546;top:111;width:58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" fillcolor="#a6a6a6" stroked="f"/>
                <v:shape id="docshape1263" o:spid="_x0000_s1900" style="position:absolute;left:5009;top:158;width:235;height:90;visibility:visible;mso-wrap-style:square;v-text-anchor:top" coordsize="23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" path="m116,44l,44t116,l234,44m,l,90m234,r,90e" filled="f" strokecolor="#d9d9d9">
                  <v:path arrowok="t" o:connecttype="custom" o:connectlocs="116,203;0,203;116,203;234,203;0,159;0,249;234,159;234,249" o:connectangles="0,0,0,0,0,0,0,0"/>
                </v:shape>
                <v:rect id="docshape1264" o:spid="_x0000_s1901" style="position:absolute;left:4546;top:713;width:54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" fillcolor="#3a5669" stroked="f"/>
                <v:shape id="docshape1265" o:spid="_x0000_s1902" style="position:absolute;left:4957;top:760;width:274;height:90;visibility:visible;mso-wrap-style:square;v-text-anchor:top" coordsize="2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" path="m138,44l,44t138,l274,44m,l,90m274,r,90e" filled="f" strokecolor="#d9d9d9">
                  <v:path arrowok="t" o:connecttype="custom" o:connectlocs="138,805;0,805;138,805;274,805;0,761;0,851;274,761;274,851" o:connectangles="0,0,0,0,0,0,0,0"/>
                </v:shape>
                <v:shape id="docshape1266" o:spid="_x0000_s1903" type="#_x0000_t75" style="position:absolute;left:4546;top:1014;width:58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">
                  <v:imagedata r:id="rId401" o:title=""/>
                </v:shape>
                <v:shape id="docshape1267" o:spid="_x0000_s1904" style="position:absolute;left:4990;top:1061;width:287;height:90;visibility:visible;mso-wrap-style:square;v-text-anchor:top" coordsize="2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" path="m144,45l,45t144,l287,45m,l,90m287,r,90e" filled="f" strokecolor="#d9d9d9">
                  <v:path arrowok="t" o:connecttype="custom" o:connectlocs="144,1107;0,1107;144,1107;287,1107;0,1062;0,1152;287,1062;287,1152" o:connectangles="0,0,0,0,0,0,0,0"/>
                </v:shape>
                <v:shape id="docshape1268" o:spid="_x0000_s1905" type="#_x0000_t75" style="position:absolute;left:4546;top:1917;width:47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">
                  <v:imagedata r:id="rId402" o:title=""/>
                </v:shape>
                <v:shape id="docshape1269" o:spid="_x0000_s1906" style="position:absolute;left:4918;top:1964;width:196;height:90;visibility:visible;mso-wrap-style:square;v-text-anchor:top" coordsize="19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" path="m98,45l,45t98,l196,45m,l,90m196,r,90e" filled="f" strokecolor="#d9d9d9">
                  <v:path arrowok="t" o:connecttype="custom" o:connectlocs="98,2010;0,2010;98,2010;196,2010;0,1965;0,2055;196,1965;196,2055" o:connectangles="0,0,0,0,0,0,0,0"/>
                </v:shape>
                <v:rect id="docshape1270" o:spid="_x0000_s1907" style="position:absolute;left:4546;top:1616;width:122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" fillcolor="#6dc5ff" stroked="f"/>
                <v:shape id="docshape1271" o:spid="_x0000_s1908" style="position:absolute;left:4546;top:53;width:1586;height:2107;visibility:visible;mso-wrap-style:square;v-text-anchor:top" coordsize="1586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" path="m1226,1657r-364,m1226,1657r360,m862,1611r,90m1586,1611r,90m,l,2107e" filled="f" strokecolor="#d9d9d9">
                  <v:path arrowok="t" o:connecttype="custom" o:connectlocs="1226,1710;862,1710;1226,1710;1586,1710;862,1664;862,1754;1586,1664;1586,1754;0,53;0,2160" o:connectangles="0,0,0,0,0,0,0,0,0,0"/>
                </v:shape>
                <v:shape id="docshape1272" o:spid="_x0000_s1909" type="#_x0000_t202" style="position:absolute;left:5392;top:113;width:531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73"/>
                        </w:pPr>
                        <w:r>
                          <w:rPr>
                            <w:color w:val="585858"/>
                          </w:rPr>
                          <w:t>8.9%</w:t>
                        </w:r>
                      </w:p>
                      <w:p w:rsidR="00E1242D" w:rsidRDefault="00E1242D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E1242D" w:rsidRDefault="006D1E3D">
                        <w:r>
                          <w:rPr>
                            <w:color w:val="585858"/>
                          </w:rPr>
                          <w:t>8.4%</w:t>
                        </w:r>
                      </w:p>
                      <w:p w:rsidR="00E1242D" w:rsidRDefault="006D1E3D">
                        <w:pPr>
                          <w:spacing w:before="33" w:line="265" w:lineRule="exact"/>
                          <w:ind w:left="58"/>
                        </w:pPr>
                        <w:r>
                          <w:rPr>
                            <w:color w:val="585858"/>
                          </w:rPr>
                          <w:t>9.0%</w:t>
                        </w:r>
                      </w:p>
                    </w:txbxContent>
                  </v:textbox>
                </v:shape>
                <v:shape id="docshape1273" o:spid="_x0000_s1910" type="#_x0000_t202" style="position:absolute;left:5254;top:191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  <w:spacing w:before="4"/>
        <w:rPr>
          <w:sz w:val="27"/>
        </w:rPr>
      </w:pPr>
    </w:p>
    <w:p w:rsidR="00E1242D" w:rsidRDefault="006D1E3D">
      <w:pPr>
        <w:pStyle w:val="BodyText"/>
        <w:spacing w:line="268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1"/>
        <w:rPr>
          <w:sz w:val="20"/>
        </w:rPr>
      </w:pPr>
    </w:p>
    <w:p w:rsidR="00E1242D" w:rsidRDefault="00E1242D">
      <w:pPr>
        <w:rPr>
          <w:sz w:val="2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33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69"/>
        <w:ind w:left="1070"/>
      </w:pPr>
      <w:r>
        <w:br w:type="column"/>
      </w:r>
      <w:r>
        <w:rPr>
          <w:color w:val="585858"/>
        </w:rPr>
        <w:t>18.8%*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818"/>
            <w:col w:w="6938"/>
          </w:cols>
        </w:sectPr>
      </w:pPr>
    </w:p>
    <w:p w:rsidR="00E1242D" w:rsidRDefault="00E1242D">
      <w:pPr>
        <w:pStyle w:val="BodyText"/>
        <w:spacing w:before="8"/>
        <w:rPr>
          <w:sz w:val="14"/>
        </w:rPr>
      </w:pPr>
    </w:p>
    <w:p w:rsidR="00E1242D" w:rsidRDefault="006D1E3D">
      <w:pPr>
        <w:spacing w:before="68"/>
        <w:ind w:left="940" w:right="2609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Disease</w:t>
      </w:r>
      <w:r>
        <w:rPr>
          <w:spacing w:val="-2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3"/>
          <w:sz w:val="16"/>
        </w:rPr>
        <w:t xml:space="preserve"> </w:t>
      </w:r>
      <w:r>
        <w:rPr>
          <w:sz w:val="16"/>
        </w:rPr>
        <w:t>Risk</w:t>
      </w:r>
      <w:r>
        <w:rPr>
          <w:spacing w:val="-3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  <w:r>
        <w:rPr>
          <w:spacing w:val="1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Question</w:t>
      </w:r>
      <w:r>
        <w:rPr>
          <w:spacing w:val="-4"/>
          <w:sz w:val="16"/>
        </w:rPr>
        <w:t xml:space="preserve"> </w:t>
      </w:r>
      <w:r>
        <w:rPr>
          <w:sz w:val="16"/>
        </w:rPr>
        <w:t>asked</w:t>
      </w:r>
      <w:r>
        <w:rPr>
          <w:spacing w:val="-3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students</w:t>
      </w:r>
      <w:r>
        <w:rPr>
          <w:spacing w:val="-1"/>
          <w:sz w:val="16"/>
        </w:rPr>
        <w:t xml:space="preserve"> </w:t>
      </w:r>
      <w:r>
        <w:rPr>
          <w:sz w:val="16"/>
        </w:rPr>
        <w:t>ever</w:t>
      </w:r>
      <w:r>
        <w:rPr>
          <w:spacing w:val="-1"/>
          <w:sz w:val="16"/>
        </w:rPr>
        <w:t xml:space="preserve"> </w:t>
      </w:r>
      <w:r>
        <w:rPr>
          <w:sz w:val="16"/>
        </w:rPr>
        <w:t>took</w:t>
      </w:r>
      <w:r>
        <w:rPr>
          <w:spacing w:val="-2"/>
          <w:sz w:val="16"/>
        </w:rPr>
        <w:t xml:space="preserve"> </w:t>
      </w:r>
      <w:r>
        <w:rPr>
          <w:sz w:val="16"/>
        </w:rPr>
        <w:t>prescription</w:t>
      </w:r>
      <w:r>
        <w:rPr>
          <w:spacing w:val="-3"/>
          <w:sz w:val="16"/>
        </w:rPr>
        <w:t xml:space="preserve"> </w:t>
      </w:r>
      <w:r>
        <w:rPr>
          <w:sz w:val="16"/>
        </w:rPr>
        <w:t>pain</w:t>
      </w:r>
      <w:r>
        <w:rPr>
          <w:spacing w:val="-1"/>
          <w:sz w:val="16"/>
        </w:rPr>
        <w:t xml:space="preserve"> </w:t>
      </w:r>
      <w:r>
        <w:rPr>
          <w:sz w:val="16"/>
        </w:rPr>
        <w:t>medicine</w:t>
      </w:r>
      <w:r>
        <w:rPr>
          <w:spacing w:val="-4"/>
          <w:sz w:val="16"/>
        </w:rPr>
        <w:t xml:space="preserve"> </w:t>
      </w:r>
      <w:r>
        <w:rPr>
          <w:sz w:val="16"/>
        </w:rPr>
        <w:t>without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doctor’s</w:t>
      </w:r>
      <w:r>
        <w:rPr>
          <w:spacing w:val="-4"/>
          <w:sz w:val="16"/>
        </w:rPr>
        <w:t xml:space="preserve"> </w:t>
      </w:r>
      <w:r>
        <w:rPr>
          <w:sz w:val="16"/>
        </w:rPr>
        <w:t>prescription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differently</w:t>
      </w:r>
      <w:r>
        <w:rPr>
          <w:spacing w:val="-3"/>
          <w:sz w:val="16"/>
        </w:rPr>
        <w:t xml:space="preserve"> </w:t>
      </w:r>
      <w:r>
        <w:rPr>
          <w:sz w:val="16"/>
        </w:rPr>
        <w:t>than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doctor</w:t>
      </w:r>
      <w:r>
        <w:rPr>
          <w:spacing w:val="-3"/>
          <w:sz w:val="16"/>
        </w:rPr>
        <w:t xml:space="preserve"> </w:t>
      </w:r>
      <w:r>
        <w:rPr>
          <w:sz w:val="16"/>
        </w:rPr>
        <w:t>told</w:t>
      </w:r>
      <w:r>
        <w:rPr>
          <w:spacing w:val="-3"/>
          <w:sz w:val="16"/>
        </w:rPr>
        <w:t xml:space="preserve"> </w:t>
      </w:r>
      <w:r>
        <w:rPr>
          <w:sz w:val="16"/>
        </w:rPr>
        <w:t>them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use</w:t>
      </w:r>
      <w:r>
        <w:rPr>
          <w:spacing w:val="-4"/>
          <w:sz w:val="16"/>
        </w:rPr>
        <w:t xml:space="preserve"> </w:t>
      </w:r>
      <w:r>
        <w:rPr>
          <w:sz w:val="16"/>
        </w:rPr>
        <w:t>it</w:t>
      </w:r>
      <w:r>
        <w:rPr>
          <w:spacing w:val="-3"/>
          <w:sz w:val="16"/>
        </w:rPr>
        <w:t xml:space="preserve"> </w:t>
      </w:r>
      <w:r>
        <w:rPr>
          <w:sz w:val="16"/>
        </w:rPr>
        <w:t>(counting</w:t>
      </w:r>
      <w:r>
        <w:rPr>
          <w:spacing w:val="-3"/>
          <w:sz w:val="16"/>
        </w:rPr>
        <w:t xml:space="preserve"> </w:t>
      </w:r>
      <w:r>
        <w:rPr>
          <w:sz w:val="16"/>
        </w:rPr>
        <w:t>drugs</w:t>
      </w:r>
      <w:r>
        <w:rPr>
          <w:spacing w:val="-3"/>
          <w:sz w:val="16"/>
        </w:rPr>
        <w:t xml:space="preserve"> </w:t>
      </w:r>
      <w:r>
        <w:rPr>
          <w:sz w:val="16"/>
        </w:rPr>
        <w:t>such</w:t>
      </w:r>
      <w:r>
        <w:rPr>
          <w:spacing w:val="-4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codeine,</w:t>
      </w:r>
      <w:r>
        <w:rPr>
          <w:spacing w:val="-2"/>
          <w:sz w:val="16"/>
        </w:rPr>
        <w:t xml:space="preserve"> </w:t>
      </w:r>
      <w:r>
        <w:rPr>
          <w:sz w:val="16"/>
        </w:rPr>
        <w:t>Vicodin,</w:t>
      </w:r>
      <w:r>
        <w:rPr>
          <w:spacing w:val="-3"/>
          <w:sz w:val="16"/>
        </w:rPr>
        <w:t xml:space="preserve"> </w:t>
      </w:r>
      <w:r>
        <w:rPr>
          <w:sz w:val="16"/>
        </w:rPr>
        <w:t>Hydrocodone,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Percocet)</w:t>
      </w:r>
    </w:p>
    <w:p w:rsidR="00E1242D" w:rsidRDefault="006D1E3D">
      <w:pPr>
        <w:spacing w:before="1"/>
        <w:ind w:left="940" w:right="1691"/>
        <w:rPr>
          <w:sz w:val="16"/>
        </w:rPr>
      </w:pPr>
      <w:r>
        <w:rPr>
          <w:sz w:val="16"/>
        </w:rPr>
        <w:t>NOTE: Sub-sample sizes by race/ethnicity were insufficient to provide stratified analyses. Bars with pattern indicate reference group for its</w:t>
      </w:r>
      <w:r>
        <w:rPr>
          <w:spacing w:val="-34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1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2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specific category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</w:p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&lt;0.05);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371"/>
      </w:pPr>
      <w:r>
        <w:t>The majority of focus group participants and key informants who discussed substance use as a concern</w:t>
      </w:r>
      <w:r>
        <w:rPr>
          <w:spacing w:val="1"/>
        </w:rPr>
        <w:t xml:space="preserve"> </w:t>
      </w:r>
      <w:r>
        <w:t>identified opioids as a persistent issue in Boston. While a few key informants indicated that major</w:t>
      </w:r>
      <w:r>
        <w:rPr>
          <w:spacing w:val="1"/>
        </w:rPr>
        <w:t xml:space="preserve"> </w:t>
      </w:r>
      <w:r>
        <w:t>headway around substance use and the opioid epidemic has been made in recent years, more is needed</w:t>
      </w:r>
      <w:r>
        <w:rPr>
          <w:spacing w:val="-47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severity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issue. Several</w:t>
      </w:r>
      <w:r>
        <w:rPr>
          <w:spacing w:val="-4"/>
        </w:rPr>
        <w:t xml:space="preserve"> </w:t>
      </w:r>
      <w:r>
        <w:t>informants indicated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heroin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fentanyl use was on</w:t>
      </w:r>
    </w:p>
    <w:p w:rsidR="00E1242D" w:rsidRDefault="006D1E3D">
      <w:pPr>
        <w:ind w:left="940" w:right="1468"/>
        <w:rPr>
          <w:i/>
        </w:rPr>
      </w:pPr>
      <w:r>
        <w:t>the rise, and that these substances were cheap and easily available. One key informant shared, “</w:t>
      </w:r>
      <w:r>
        <w:rPr>
          <w:i/>
        </w:rPr>
        <w:t>Heroin</w:t>
      </w:r>
      <w:r>
        <w:rPr>
          <w:i/>
          <w:spacing w:val="-47"/>
        </w:rPr>
        <w:t xml:space="preserve"> </w:t>
      </w:r>
      <w:r>
        <w:rPr>
          <w:i/>
        </w:rPr>
        <w:t>is a real health issue; addiction to heroin has been pervasive for decades among some communities and</w:t>
      </w:r>
      <w:r>
        <w:rPr>
          <w:i/>
          <w:spacing w:val="-47"/>
        </w:rPr>
        <w:t xml:space="preserve"> </w:t>
      </w:r>
      <w:r>
        <w:rPr>
          <w:i/>
        </w:rPr>
        <w:t xml:space="preserve">populations.” </w:t>
      </w:r>
      <w:r>
        <w:t>Another reported that opioid use was increasing among parents, saying, “</w:t>
      </w:r>
      <w:r>
        <w:rPr>
          <w:i/>
        </w:rPr>
        <w:t>We’re seeing</w:t>
      </w:r>
      <w:r>
        <w:rPr>
          <w:i/>
          <w:spacing w:val="1"/>
        </w:rPr>
        <w:t xml:space="preserve"> </w:t>
      </w:r>
      <w:r>
        <w:rPr>
          <w:i/>
        </w:rPr>
        <w:t>parents abusing</w:t>
      </w:r>
      <w:r>
        <w:rPr>
          <w:i/>
          <w:spacing w:val="-3"/>
        </w:rPr>
        <w:t xml:space="preserve"> </w:t>
      </w:r>
      <w:r>
        <w:rPr>
          <w:i/>
        </w:rPr>
        <w:t>drugs</w:t>
      </w:r>
      <w:r>
        <w:rPr>
          <w:i/>
          <w:spacing w:val="-1"/>
        </w:rPr>
        <w:t xml:space="preserve"> </w:t>
      </w:r>
      <w:r>
        <w:rPr>
          <w:i/>
        </w:rPr>
        <w:t>like</w:t>
      </w:r>
      <w:r>
        <w:rPr>
          <w:i/>
          <w:spacing w:val="-4"/>
        </w:rPr>
        <w:t xml:space="preserve"> </w:t>
      </w:r>
      <w:r>
        <w:rPr>
          <w:i/>
        </w:rPr>
        <w:t>heroin,</w:t>
      </w:r>
      <w:r>
        <w:rPr>
          <w:i/>
          <w:spacing w:val="-1"/>
        </w:rPr>
        <w:t xml:space="preserve"> </w:t>
      </w:r>
      <w:r>
        <w:rPr>
          <w:i/>
        </w:rPr>
        <w:t>which</w:t>
      </w:r>
      <w:r>
        <w:rPr>
          <w:i/>
          <w:spacing w:val="-2"/>
        </w:rPr>
        <w:t xml:space="preserve"> </w:t>
      </w:r>
      <w:r>
        <w:rPr>
          <w:i/>
        </w:rPr>
        <w:t>then</w:t>
      </w:r>
      <w:r>
        <w:rPr>
          <w:i/>
          <w:spacing w:val="-1"/>
        </w:rPr>
        <w:t xml:space="preserve"> </w:t>
      </w:r>
      <w:r>
        <w:rPr>
          <w:i/>
        </w:rPr>
        <w:t>leads to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DCF</w:t>
      </w:r>
      <w:r>
        <w:rPr>
          <w:i/>
          <w:spacing w:val="-2"/>
        </w:rPr>
        <w:t xml:space="preserve"> </w:t>
      </w:r>
      <w:r>
        <w:rPr>
          <w:i/>
        </w:rPr>
        <w:t>(Department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Children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Families)</w:t>
      </w:r>
    </w:p>
    <w:p w:rsidR="00E1242D" w:rsidRDefault="006D1E3D">
      <w:pPr>
        <w:pStyle w:val="BodyText"/>
        <w:ind w:left="940" w:right="1498"/>
      </w:pPr>
      <w:r>
        <w:rPr>
          <w:i/>
        </w:rPr>
        <w:t xml:space="preserve">involvement and removing of children.” </w:t>
      </w:r>
      <w:r>
        <w:t>Focus group members from some communities as well as</w:t>
      </w:r>
      <w:r>
        <w:rPr>
          <w:spacing w:val="1"/>
        </w:rPr>
        <w:t xml:space="preserve"> </w:t>
      </w:r>
      <w:r>
        <w:t>several interview participants reported concerns about used needles littering city streets, playgrounds,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parks across Boston.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Treatment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Service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Utilization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5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Barriers</w:t>
      </w:r>
    </w:p>
    <w:p w:rsidR="00E1242D" w:rsidRDefault="006D1E3D">
      <w:pPr>
        <w:pStyle w:val="BodyText"/>
        <w:ind w:left="940" w:right="1358"/>
      </w:pPr>
      <w:r>
        <w:t>Barriers to substance use treatment was discussed by the focus group participants in recovery and a few</w:t>
      </w:r>
      <w:r>
        <w:rPr>
          <w:spacing w:val="-47"/>
        </w:rPr>
        <w:t xml:space="preserve"> </w:t>
      </w:r>
      <w:r>
        <w:t>interviewees. As in the 2016 Boston Children’s CHNA, focus group members and interviewees reported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barriers to addressing</w:t>
      </w:r>
      <w:r>
        <w:rPr>
          <w:spacing w:val="-2"/>
        </w:rPr>
        <w:t xml:space="preserve"> </w:t>
      </w:r>
      <w:r>
        <w:t>substance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issues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E1242D" w:rsidRDefault="006D1E3D">
      <w:pPr>
        <w:pStyle w:val="BodyText"/>
        <w:ind w:left="940" w:right="1779"/>
        <w:rPr>
          <w:i/>
        </w:rPr>
      </w:pPr>
      <w:r>
        <w:t>Participants discussed the need for more affordable inpatient and outpatient treatment options,</w:t>
      </w:r>
      <w:r>
        <w:rPr>
          <w:spacing w:val="1"/>
        </w:rPr>
        <w:t xml:space="preserve"> </w:t>
      </w:r>
      <w:r>
        <w:t>especially for non-English speakers. Long-term support services like sober houses were identified as</w:t>
      </w:r>
      <w:r>
        <w:rPr>
          <w:spacing w:val="-47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expensive,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informant</w:t>
      </w:r>
      <w:r>
        <w:rPr>
          <w:spacing w:val="-3"/>
        </w:rPr>
        <w:t xml:space="preserve"> </w:t>
      </w:r>
      <w:r>
        <w:t>sharing,</w:t>
      </w:r>
      <w:r>
        <w:rPr>
          <w:spacing w:val="-3"/>
        </w:rPr>
        <w:t xml:space="preserve"> </w:t>
      </w:r>
      <w:r>
        <w:t>“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get</w:t>
      </w:r>
      <w:r>
        <w:rPr>
          <w:i/>
          <w:spacing w:val="-4"/>
        </w:rPr>
        <w:t xml:space="preserve"> </w:t>
      </w:r>
      <w:r>
        <w:rPr>
          <w:i/>
        </w:rPr>
        <w:t>someone</w:t>
      </w:r>
      <w:r>
        <w:rPr>
          <w:i/>
          <w:spacing w:val="-1"/>
        </w:rPr>
        <w:t xml:space="preserve"> </w:t>
      </w:r>
      <w:r>
        <w:rPr>
          <w:i/>
        </w:rPr>
        <w:t>into detox,</w:t>
      </w:r>
      <w:r>
        <w:rPr>
          <w:i/>
          <w:spacing w:val="-1"/>
        </w:rPr>
        <w:t xml:space="preserve"> </w:t>
      </w:r>
      <w:r>
        <w:rPr>
          <w:i/>
        </w:rPr>
        <w:t>but</w:t>
      </w:r>
      <w:r>
        <w:rPr>
          <w:i/>
          <w:spacing w:val="-2"/>
        </w:rPr>
        <w:t xml:space="preserve"> </w:t>
      </w:r>
      <w:r>
        <w:rPr>
          <w:i/>
        </w:rPr>
        <w:t>what</w:t>
      </w:r>
      <w:r>
        <w:rPr>
          <w:i/>
          <w:spacing w:val="-1"/>
        </w:rPr>
        <w:t xml:space="preserve"> </w:t>
      </w:r>
      <w:r>
        <w:rPr>
          <w:i/>
        </w:rPr>
        <w:t>we</w:t>
      </w:r>
    </w:p>
    <w:p w:rsidR="00E1242D" w:rsidRDefault="006D1E3D">
      <w:pPr>
        <w:ind w:left="940" w:right="1525"/>
      </w:pPr>
      <w:r>
        <w:rPr>
          <w:i/>
        </w:rPr>
        <w:t xml:space="preserve">don’t have enough us is a place for them to get to the next step [of sobriety].” </w:t>
      </w:r>
      <w:r>
        <w:t>Focus group participants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recovery</w:t>
      </w:r>
      <w:r>
        <w:rPr>
          <w:spacing w:val="-1"/>
        </w:rPr>
        <w:t xml:space="preserve"> </w:t>
      </w:r>
      <w:r>
        <w:t>also reported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barrier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treatment.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 a</w:t>
      </w:r>
      <w:r>
        <w:rPr>
          <w:spacing w:val="-4"/>
        </w:rPr>
        <w:t xml:space="preserve"> </w:t>
      </w:r>
      <w:r>
        <w:t>perception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insurance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591"/>
        <w:rPr>
          <w:i/>
        </w:rPr>
      </w:pPr>
      <w:r>
        <w:lastRenderedPageBreak/>
        <w:t>companies only covered certain substances. Further, the need for culturally-competent treatment</w:t>
      </w:r>
      <w:r>
        <w:rPr>
          <w:spacing w:val="1"/>
        </w:rPr>
        <w:t xml:space="preserve"> </w:t>
      </w:r>
      <w:r>
        <w:t>options was also discussed as a challenge by key informants. One illustrated these barriers by sharing,</w:t>
      </w:r>
      <w:r>
        <w:rPr>
          <w:spacing w:val="-47"/>
        </w:rPr>
        <w:t xml:space="preserve"> </w:t>
      </w:r>
      <w:r>
        <w:rPr>
          <w:i/>
        </w:rPr>
        <w:t>“There is far too little access to treatment programs, and those that do exist are not linguistically and</w:t>
      </w:r>
      <w:r>
        <w:rPr>
          <w:i/>
          <w:spacing w:val="1"/>
        </w:rPr>
        <w:t xml:space="preserve"> </w:t>
      </w:r>
      <w:r>
        <w:rPr>
          <w:i/>
        </w:rPr>
        <w:t>culturally competent.”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pStyle w:val="BodyText"/>
        <w:ind w:left="940" w:right="1346"/>
      </w:pPr>
      <w:r>
        <w:t>Among Boston CHNA Community Survey respondents, 1.3% reported that they needed substance use</w:t>
      </w:r>
      <w:r>
        <w:rPr>
          <w:spacing w:val="1"/>
        </w:rPr>
        <w:t xml:space="preserve"> </w:t>
      </w:r>
      <w:r>
        <w:t>services and/or treatment but could not access them while 4.7% reported that they needed services and</w:t>
      </w:r>
      <w:r>
        <w:rPr>
          <w:spacing w:val="-47"/>
        </w:rPr>
        <w:t xml:space="preserve"> </w:t>
      </w:r>
      <w:r>
        <w:t>were able to access them; 94% of respondents reported that they did not need substance use services.</w:t>
      </w:r>
      <w:r>
        <w:rPr>
          <w:spacing w:val="1"/>
        </w:rPr>
        <w:t xml:space="preserve"> </w:t>
      </w:r>
      <w:r>
        <w:t>About 1% of respondents with children under age 18 reported needing substance use services but being</w:t>
      </w:r>
      <w:r>
        <w:rPr>
          <w:spacing w:val="-47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 them</w:t>
      </w:r>
      <w:r>
        <w:rPr>
          <w:spacing w:val="-2"/>
        </w:rPr>
        <w:t xml:space="preserve"> </w:t>
      </w:r>
      <w:r>
        <w:t>while .6%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youth under</w:t>
      </w:r>
      <w:r>
        <w:rPr>
          <w:spacing w:val="-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this (data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</w:t>
      </w:r>
      <w:r>
        <w:rPr>
          <w:spacing w:val="1"/>
        </w:rPr>
        <w:t xml:space="preserve"> </w:t>
      </w:r>
      <w:r>
        <w:t>B).</w:t>
      </w:r>
    </w:p>
    <w:p w:rsidR="00E1242D" w:rsidRDefault="00E1242D">
      <w:pPr>
        <w:pStyle w:val="BodyText"/>
        <w:spacing w:before="2"/>
      </w:pPr>
    </w:p>
    <w:p w:rsidR="00E1242D" w:rsidRDefault="006D1E3D">
      <w:pPr>
        <w:pStyle w:val="Heading2"/>
      </w:pPr>
      <w:bookmarkStart w:id="101" w:name="_bookmark100"/>
      <w:bookmarkEnd w:id="101"/>
      <w:r>
        <w:rPr>
          <w:color w:val="2E5395"/>
        </w:rPr>
        <w:t>Violence</w:t>
      </w:r>
    </w:p>
    <w:p w:rsidR="00E1242D" w:rsidRDefault="006D1E3D">
      <w:pPr>
        <w:pStyle w:val="BodyText"/>
        <w:ind w:left="940" w:right="1464"/>
      </w:pPr>
      <w:r>
        <w:t>Violence and trauma were frequent concerns reported by focus group and interview participants in the</w:t>
      </w:r>
      <w:r>
        <w:rPr>
          <w:spacing w:val="-47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CHNA.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 that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violence and</w:t>
      </w:r>
      <w:r>
        <w:rPr>
          <w:spacing w:val="-2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prominent</w:t>
      </w:r>
    </w:p>
    <w:p w:rsidR="00E1242D" w:rsidRDefault="006D1E3D">
      <w:pPr>
        <w:pStyle w:val="BodyText"/>
        <w:spacing w:before="1"/>
        <w:ind w:left="940" w:right="1391"/>
      </w:pPr>
      <w:r>
        <w:t>theme across interviews and focus groups in the Boston Children’s 2016 CHNA as well. Violence can be</w:t>
      </w:r>
      <w:r>
        <w:rPr>
          <w:spacing w:val="1"/>
        </w:rPr>
        <w:t xml:space="preserve"> </w:t>
      </w:r>
      <w:r>
        <w:t>experienced in many ways—community violence, family violence, partner violence, sexual violence, and</w:t>
      </w:r>
      <w:r>
        <w:rPr>
          <w:spacing w:val="-47"/>
        </w:rPr>
        <w:t xml:space="preserve"> </w:t>
      </w:r>
      <w:r>
        <w:t>interpersonal violence are some of the most common forms. The BRFSS asked respondents whether</w:t>
      </w:r>
      <w:r>
        <w:rPr>
          <w:spacing w:val="1"/>
        </w:rPr>
        <w:t xml:space="preserve"> </w:t>
      </w:r>
      <w:r>
        <w:t>they have ever experienced physical or sexual violence in their lifetime. In data aggregated across 2013-</w:t>
      </w:r>
      <w:r>
        <w:rPr>
          <w:spacing w:val="-47"/>
        </w:rPr>
        <w:t xml:space="preserve"> </w:t>
      </w:r>
      <w:r>
        <w:t>2017,</w:t>
      </w:r>
      <w:r>
        <w:rPr>
          <w:spacing w:val="-4"/>
        </w:rPr>
        <w:t xml:space="preserve"> </w:t>
      </w:r>
      <w:r>
        <w:t>13%</w:t>
      </w:r>
      <w:r>
        <w:rPr>
          <w:spacing w:val="-2"/>
        </w:rPr>
        <w:t xml:space="preserve"> </w:t>
      </w:r>
      <w:r>
        <w:t>of Boston</w:t>
      </w:r>
      <w:r>
        <w:rPr>
          <w:spacing w:val="-1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experiencing</w:t>
      </w:r>
      <w:r>
        <w:rPr>
          <w:spacing w:val="-3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 lifetime.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394"/>
      </w:pPr>
      <w:r>
        <w:t>Community violence was the most frequently discussed type of violence in Boston CHNA focus groups,</w:t>
      </w:r>
      <w:r>
        <w:rPr>
          <w:spacing w:val="1"/>
        </w:rPr>
        <w:t xml:space="preserve"> </w:t>
      </w:r>
      <w:r>
        <w:t>namely in the neighborhoods of Dorchester, Mattapan, Roxbury, Chinatown, and East Boston. English</w:t>
      </w:r>
      <w:r>
        <w:rPr>
          <w:spacing w:val="1"/>
        </w:rPr>
        <w:t xml:space="preserve"> </w:t>
      </w:r>
      <w:r>
        <w:t>and non-English speaking residents alike reported concerns about personal safety in their communities.</w:t>
      </w:r>
      <w:r>
        <w:rPr>
          <w:spacing w:val="-47"/>
        </w:rPr>
        <w:t xml:space="preserve"> </w:t>
      </w:r>
      <w:r>
        <w:t>Participants who identified as parents commonly discussed concerns of the impacts of violence on</w:t>
      </w:r>
      <w:r>
        <w:rPr>
          <w:spacing w:val="1"/>
        </w:rPr>
        <w:t xml:space="preserve"> </w:t>
      </w:r>
      <w:r>
        <w:t>young people. Violence-based trauma emerged as a key health issue affecting many population groups,</w:t>
      </w:r>
      <w:r>
        <w:rPr>
          <w:spacing w:val="1"/>
        </w:rPr>
        <w:t xml:space="preserve"> </w:t>
      </w:r>
      <w:r>
        <w:t>particularly young children and communities of color. Several interview participants expressed the need</w:t>
      </w:r>
      <w:r>
        <w:rPr>
          <w:spacing w:val="-47"/>
        </w:rPr>
        <w:t xml:space="preserve"> </w:t>
      </w:r>
      <w:r>
        <w:t>to better understand how systemic issues such as racism and other forms of oppression impact trauma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color.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"/>
        <w:ind w:left="940" w:right="1346"/>
      </w:pPr>
      <w:r>
        <w:t>Across all language groups, many focus group participants reported concerns about personal safety in</w:t>
      </w:r>
      <w:r>
        <w:rPr>
          <w:spacing w:val="1"/>
        </w:rPr>
        <w:t xml:space="preserve"> </w:t>
      </w:r>
      <w:r>
        <w:t>their communities. Key informants and focus group participants specifically mentioned that children and</w:t>
      </w:r>
      <w:r>
        <w:rPr>
          <w:spacing w:val="-47"/>
        </w:rPr>
        <w:t xml:space="preserve"> </w:t>
      </w:r>
      <w:r>
        <w:t>communities of color are disproportionately impacted by violence. Other marginalized groups that were</w:t>
      </w:r>
      <w:r>
        <w:rPr>
          <w:spacing w:val="-47"/>
        </w:rPr>
        <w:t xml:space="preserve"> </w:t>
      </w:r>
      <w:r>
        <w:t>mentioned by key informant and focus group assessment participants include LGBTQ youth—especially</w:t>
      </w:r>
      <w:r>
        <w:rPr>
          <w:spacing w:val="1"/>
        </w:rPr>
        <w:t xml:space="preserve"> </w:t>
      </w:r>
      <w:r>
        <w:t>those who identify as transgender or non-binary and immigrants. Further, community residents and</w:t>
      </w:r>
      <w:r>
        <w:rPr>
          <w:spacing w:val="1"/>
        </w:rPr>
        <w:t xml:space="preserve"> </w:t>
      </w:r>
      <w:r>
        <w:t>interviewees alike stressed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violence needs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 lens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collective</w:t>
      </w:r>
    </w:p>
    <w:p w:rsidR="00E1242D" w:rsidRDefault="006D1E3D">
      <w:pPr>
        <w:spacing w:line="268" w:lineRule="exact"/>
        <w:ind w:left="940"/>
        <w:rPr>
          <w:i/>
        </w:rPr>
      </w:pPr>
      <w:r>
        <w:t>trauma.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Dorchester</w:t>
      </w:r>
      <w:r>
        <w:rPr>
          <w:spacing w:val="-1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shared,</w:t>
      </w:r>
      <w:r>
        <w:rPr>
          <w:spacing w:val="-3"/>
        </w:rPr>
        <w:t xml:space="preserve"> </w:t>
      </w:r>
      <w:r>
        <w:t>“</w:t>
      </w:r>
      <w:r>
        <w:rPr>
          <w:i/>
        </w:rPr>
        <w:t>Our community</w:t>
      </w:r>
      <w:r>
        <w:rPr>
          <w:i/>
          <w:spacing w:val="-1"/>
        </w:rPr>
        <w:t xml:space="preserve"> </w:t>
      </w:r>
      <w:r>
        <w:rPr>
          <w:i/>
        </w:rPr>
        <w:t>is suffering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3"/>
        </w:rPr>
        <w:t xml:space="preserve"> </w:t>
      </w:r>
      <w:r>
        <w:rPr>
          <w:i/>
        </w:rPr>
        <w:t>PTSD.</w:t>
      </w:r>
      <w:r>
        <w:rPr>
          <w:i/>
          <w:spacing w:val="-6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need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heal</w:t>
      </w:r>
      <w:r>
        <w:rPr>
          <w:i/>
          <w:spacing w:val="-1"/>
        </w:rPr>
        <w:t xml:space="preserve"> </w:t>
      </w:r>
      <w:r>
        <w:rPr>
          <w:i/>
        </w:rPr>
        <w:t>these</w:t>
      </w:r>
    </w:p>
    <w:p w:rsidR="00E1242D" w:rsidRDefault="006D1E3D">
      <w:pPr>
        <w:ind w:left="940"/>
        <w:rPr>
          <w:i/>
        </w:rPr>
      </w:pPr>
      <w:r>
        <w:rPr>
          <w:i/>
        </w:rPr>
        <w:t>wounds…kids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walk</w:t>
      </w:r>
      <w:r>
        <w:rPr>
          <w:i/>
          <w:spacing w:val="-5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places</w:t>
      </w:r>
      <w:r>
        <w:rPr>
          <w:i/>
          <w:spacing w:val="-1"/>
        </w:rPr>
        <w:t xml:space="preserve"> </w:t>
      </w:r>
      <w:r>
        <w:rPr>
          <w:i/>
        </w:rPr>
        <w:t>where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4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loved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been</w:t>
      </w:r>
      <w:r>
        <w:rPr>
          <w:i/>
          <w:spacing w:val="-3"/>
        </w:rPr>
        <w:t xml:space="preserve"> </w:t>
      </w:r>
      <w:r>
        <w:rPr>
          <w:i/>
        </w:rPr>
        <w:t>killed.”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ind w:left="940" w:right="1595"/>
      </w:pPr>
      <w:r>
        <w:t>Some LGBTQ youth who participated in focus groups described their neighborhoods as “</w:t>
      </w:r>
      <w:r>
        <w:rPr>
          <w:i/>
        </w:rPr>
        <w:t>very violent</w:t>
      </w:r>
      <w:r>
        <w:t>”</w:t>
      </w:r>
      <w:r>
        <w:rPr>
          <w:spacing w:val="1"/>
        </w:rPr>
        <w:t xml:space="preserve"> </w:t>
      </w:r>
      <w:r>
        <w:t>with one sharing, “</w:t>
      </w:r>
      <w:r>
        <w:rPr>
          <w:i/>
        </w:rPr>
        <w:t>It’s dangerous to walk around my neighborhood; I could be sitting on my porch and</w:t>
      </w:r>
      <w:r>
        <w:rPr>
          <w:i/>
          <w:spacing w:val="-47"/>
        </w:rPr>
        <w:t xml:space="preserve"> </w:t>
      </w:r>
      <w:r>
        <w:rPr>
          <w:i/>
        </w:rPr>
        <w:t xml:space="preserve">see fights, car accidents…it’s just not a safe neighborhood for kids.” </w:t>
      </w:r>
      <w:r>
        <w:t>Focus group participants and</w:t>
      </w:r>
      <w:r>
        <w:rPr>
          <w:spacing w:val="1"/>
        </w:rPr>
        <w:t xml:space="preserve"> </w:t>
      </w:r>
      <w:r>
        <w:t>interviewees from Dorchester</w:t>
      </w:r>
      <w:r>
        <w:rPr>
          <w:spacing w:val="-3"/>
        </w:rPr>
        <w:t xml:space="preserve"> </w:t>
      </w:r>
      <w:r>
        <w:t>most frequently</w:t>
      </w:r>
      <w:r>
        <w:rPr>
          <w:spacing w:val="-3"/>
        </w:rPr>
        <w:t xml:space="preserve"> </w:t>
      </w:r>
      <w:r>
        <w:t>cited</w:t>
      </w:r>
      <w:r>
        <w:rPr>
          <w:spacing w:val="-3"/>
        </w:rPr>
        <w:t xml:space="preserve"> </w:t>
      </w:r>
      <w:r>
        <w:t>concerns about</w:t>
      </w:r>
      <w:r>
        <w:rPr>
          <w:spacing w:val="-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gun</w:t>
      </w:r>
      <w:r>
        <w:rPr>
          <w:spacing w:val="-2"/>
        </w:rPr>
        <w:t xml:space="preserve"> </w:t>
      </w:r>
      <w:r>
        <w:t>violence in</w:t>
      </w:r>
      <w:r>
        <w:rPr>
          <w:spacing w:val="-4"/>
        </w:rPr>
        <w:t xml:space="preserve"> </w:t>
      </w:r>
      <w:r>
        <w:t>their</w:t>
      </w:r>
    </w:p>
    <w:p w:rsidR="00E1242D" w:rsidRDefault="006D1E3D">
      <w:pPr>
        <w:spacing w:before="2"/>
        <w:ind w:left="940"/>
        <w:rPr>
          <w:i/>
        </w:rPr>
      </w:pPr>
      <w:r>
        <w:t>communities.</w:t>
      </w:r>
      <w:r>
        <w:rPr>
          <w:spacing w:val="4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informant</w:t>
      </w:r>
      <w:r>
        <w:rPr>
          <w:spacing w:val="-3"/>
        </w:rPr>
        <w:t xml:space="preserve"> </w:t>
      </w:r>
      <w:r>
        <w:t>explained,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families are</w:t>
      </w:r>
      <w:r>
        <w:rPr>
          <w:i/>
          <w:spacing w:val="-1"/>
        </w:rPr>
        <w:t xml:space="preserve"> </w:t>
      </w:r>
      <w:r>
        <w:rPr>
          <w:i/>
        </w:rPr>
        <w:t>experiencing</w:t>
      </w:r>
      <w:r>
        <w:rPr>
          <w:i/>
          <w:spacing w:val="-2"/>
        </w:rPr>
        <w:t xml:space="preserve"> </w:t>
      </w:r>
      <w:r>
        <w:rPr>
          <w:i/>
        </w:rPr>
        <w:t>sudden</w:t>
      </w:r>
      <w:r>
        <w:rPr>
          <w:i/>
          <w:spacing w:val="-2"/>
        </w:rPr>
        <w:t xml:space="preserve"> </w:t>
      </w:r>
      <w:r>
        <w:rPr>
          <w:i/>
        </w:rPr>
        <w:t>death</w:t>
      </w:r>
      <w:r>
        <w:rPr>
          <w:i/>
          <w:spacing w:val="-2"/>
        </w:rPr>
        <w:t xml:space="preserve"> </w:t>
      </w:r>
      <w:r>
        <w:rPr>
          <w:i/>
        </w:rPr>
        <w:t>because</w:t>
      </w:r>
      <w:r>
        <w:rPr>
          <w:i/>
          <w:spacing w:val="-1"/>
        </w:rPr>
        <w:t xml:space="preserve"> </w:t>
      </w:r>
      <w:r>
        <w:rPr>
          <w:i/>
        </w:rPr>
        <w:t>of</w:t>
      </w:r>
    </w:p>
    <w:p w:rsidR="00E1242D" w:rsidRDefault="006D1E3D">
      <w:pPr>
        <w:ind w:left="940"/>
      </w:pPr>
      <w:r>
        <w:rPr>
          <w:i/>
        </w:rPr>
        <w:t>gun</w:t>
      </w:r>
      <w:r>
        <w:rPr>
          <w:i/>
          <w:spacing w:val="-3"/>
        </w:rPr>
        <w:t xml:space="preserve"> </w:t>
      </w:r>
      <w:r>
        <w:rPr>
          <w:i/>
        </w:rPr>
        <w:t>violence;</w:t>
      </w:r>
      <w:r>
        <w:rPr>
          <w:i/>
          <w:spacing w:val="-1"/>
        </w:rPr>
        <w:t xml:space="preserve"> </w:t>
      </w:r>
      <w:r>
        <w:rPr>
          <w:i/>
        </w:rPr>
        <w:t>it’s</w:t>
      </w:r>
      <w:r>
        <w:rPr>
          <w:i/>
          <w:spacing w:val="-2"/>
        </w:rPr>
        <w:t xml:space="preserve"> </w:t>
      </w:r>
      <w:r>
        <w:rPr>
          <w:i/>
        </w:rPr>
        <w:t>traumatizing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de-stabilizing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community</w:t>
      </w:r>
      <w:r>
        <w:t>.”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pStyle w:val="BodyText"/>
        <w:ind w:left="940" w:right="1462"/>
      </w:pPr>
      <w:r>
        <w:t>Some residents in East Boston reported a decrease in violence in recent years; still, East Boston was</w:t>
      </w:r>
      <w:r>
        <w:rPr>
          <w:spacing w:val="1"/>
        </w:rPr>
        <w:t xml:space="preserve"> </w:t>
      </w:r>
      <w:r>
        <w:t>described as an area that needed more violence prevention supports. In Mattapan, Haitian focus group</w:t>
      </w:r>
      <w:r>
        <w:rPr>
          <w:spacing w:val="-47"/>
        </w:rPr>
        <w:t xml:space="preserve"> </w:t>
      </w:r>
      <w:r>
        <w:t>participants perceived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more Haitian</w:t>
      </w:r>
      <w:r>
        <w:rPr>
          <w:spacing w:val="-2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gangs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587"/>
        <w:rPr>
          <w:i/>
        </w:rPr>
      </w:pPr>
      <w:r>
        <w:lastRenderedPageBreak/>
        <w:t>One participant shared, “</w:t>
      </w:r>
      <w:r>
        <w:rPr>
          <w:i/>
        </w:rPr>
        <w:t>Social delinquency was less in the Haitian community; now there are a lot of</w:t>
      </w:r>
      <w:r>
        <w:rPr>
          <w:i/>
          <w:spacing w:val="1"/>
        </w:rPr>
        <w:t xml:space="preserve"> </w:t>
      </w:r>
      <w:r>
        <w:rPr>
          <w:i/>
        </w:rPr>
        <w:t xml:space="preserve">young Haitian men in prison.” </w:t>
      </w:r>
      <w:r>
        <w:t>Other participants agreed with this sentiment and added that certain</w:t>
      </w:r>
      <w:r>
        <w:rPr>
          <w:spacing w:val="1"/>
        </w:rPr>
        <w:t xml:space="preserve"> </w:t>
      </w:r>
      <w:r>
        <w:t>neighborhoods like Mattapan have reputations for community violence. “</w:t>
      </w:r>
      <w:r>
        <w:rPr>
          <w:i/>
        </w:rPr>
        <w:t>Mattapan has the nickname</w:t>
      </w:r>
      <w:r>
        <w:rPr>
          <w:i/>
          <w:spacing w:val="-47"/>
        </w:rPr>
        <w:t xml:space="preserve"> </w:t>
      </w:r>
      <w:r>
        <w:rPr>
          <w:i/>
        </w:rPr>
        <w:t>MurderPan…even</w:t>
      </w:r>
      <w:r>
        <w:rPr>
          <w:i/>
          <w:spacing w:val="-4"/>
        </w:rPr>
        <w:t xml:space="preserve"> </w:t>
      </w:r>
      <w:r>
        <w:rPr>
          <w:i/>
        </w:rPr>
        <w:t>some newspapers call</w:t>
      </w:r>
      <w:r>
        <w:rPr>
          <w:i/>
          <w:spacing w:val="-1"/>
        </w:rPr>
        <w:t xml:space="preserve"> </w:t>
      </w:r>
      <w:r>
        <w:rPr>
          <w:i/>
        </w:rPr>
        <w:t>it</w:t>
      </w:r>
      <w:r>
        <w:rPr>
          <w:i/>
          <w:spacing w:val="-1"/>
        </w:rPr>
        <w:t xml:space="preserve"> </w:t>
      </w:r>
      <w:r>
        <w:rPr>
          <w:i/>
        </w:rPr>
        <w:t>that.”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Community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Violence</w:t>
      </w:r>
    </w:p>
    <w:p w:rsidR="00E1242D" w:rsidRDefault="006D1E3D">
      <w:pPr>
        <w:pStyle w:val="BodyText"/>
        <w:ind w:left="940" w:right="1902"/>
      </w:pPr>
      <w:r>
        <w:t>When Boston CHNA survey respondents were asked how safe from crime they considered their</w:t>
      </w:r>
      <w:r>
        <w:rPr>
          <w:spacing w:val="1"/>
        </w:rPr>
        <w:t xml:space="preserve"> </w:t>
      </w:r>
      <w:r>
        <w:t xml:space="preserve">neighborhood to be, 25% described their neighborhood as unsafe or extremely unsafe </w:t>
      </w:r>
      <w:hyperlink w:anchor="_bookmark101" w:history="1">
        <w:r>
          <w:t>(Figure 61</w:t>
        </w:r>
      </w:hyperlink>
      <w:r>
        <w:t>).</w:t>
      </w:r>
      <w:r>
        <w:rPr>
          <w:spacing w:val="-47"/>
        </w:rPr>
        <w:t xml:space="preserve"> </w:t>
      </w:r>
      <w:r>
        <w:t>About 27% of youth under 18 characterized their neighborhood as unsafe or extremely unsafe, a</w:t>
      </w:r>
      <w:r>
        <w:rPr>
          <w:spacing w:val="1"/>
        </w:rPr>
        <w:t xml:space="preserve"> </w:t>
      </w:r>
      <w:r>
        <w:t>proportion similar to that of other age groups. However, a higher proportion of respondents with</w:t>
      </w:r>
      <w:r>
        <w:rPr>
          <w:spacing w:val="1"/>
        </w:rPr>
        <w:t xml:space="preserve"> </w:t>
      </w:r>
      <w:r>
        <w:t>children under 18 (32.0%) than respondents without children under 18 (21.1%) considered their</w:t>
      </w:r>
      <w:r>
        <w:rPr>
          <w:spacing w:val="1"/>
        </w:rPr>
        <w:t xml:space="preserve"> </w:t>
      </w:r>
      <w:r>
        <w:t>neighborhoods</w:t>
      </w:r>
      <w:r>
        <w:rPr>
          <w:spacing w:val="-1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extremely unsafe.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1330"/>
        <w:rPr>
          <w:b/>
        </w:rPr>
      </w:pPr>
      <w:bookmarkStart w:id="102" w:name="_bookmark101"/>
      <w:bookmarkEnd w:id="102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61.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Considering</w:t>
      </w:r>
      <w:r>
        <w:rPr>
          <w:b/>
          <w:spacing w:val="-3"/>
        </w:rPr>
        <w:t xml:space="preserve"> </w:t>
      </w:r>
      <w:r>
        <w:rPr>
          <w:b/>
        </w:rPr>
        <w:t>Their</w:t>
      </w:r>
      <w:r>
        <w:rPr>
          <w:b/>
          <w:spacing w:val="-4"/>
        </w:rPr>
        <w:t xml:space="preserve"> </w:t>
      </w:r>
      <w:r>
        <w:rPr>
          <w:b/>
        </w:rPr>
        <w:t>Neighborhood</w:t>
      </w:r>
      <w:r>
        <w:rPr>
          <w:b/>
          <w:spacing w:val="-47"/>
        </w:rPr>
        <w:t xml:space="preserve"> </w:t>
      </w:r>
      <w:r>
        <w:rPr>
          <w:b/>
        </w:rPr>
        <w:t>Unsafe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Extremely Unsafe, by</w:t>
      </w:r>
      <w:r>
        <w:rPr>
          <w:b/>
          <w:spacing w:val="-2"/>
        </w:rPr>
        <w:t xml:space="preserve"> </w:t>
      </w:r>
      <w:r>
        <w:rPr>
          <w:b/>
        </w:rPr>
        <w:t>All</w:t>
      </w:r>
      <w:r>
        <w:rPr>
          <w:b/>
          <w:spacing w:val="3"/>
        </w:rPr>
        <w:t xml:space="preserve"> </w:t>
      </w:r>
      <w:r>
        <w:rPr>
          <w:b/>
        </w:rPr>
        <w:t>Respondents 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2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67"/>
        <w:ind w:left="2355"/>
      </w:pPr>
      <w:r>
        <w:rPr>
          <w:color w:val="585858"/>
        </w:rPr>
        <w:t>All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(N=1,920)</w:t>
      </w:r>
    </w:p>
    <w:p w:rsidR="00E1242D" w:rsidRDefault="006D1E3D">
      <w:pPr>
        <w:pStyle w:val="BodyText"/>
        <w:spacing w:before="188" w:line="182" w:lineRule="auto"/>
        <w:ind w:left="3408" w:firstLine="69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(N=280)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(N=412)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Latino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(N=432)</w:t>
      </w:r>
    </w:p>
    <w:p w:rsidR="00E1242D" w:rsidRDefault="006D1E3D">
      <w:pPr>
        <w:pStyle w:val="BodyText"/>
        <w:spacing w:before="80"/>
        <w:jc w:val="right"/>
      </w:pPr>
      <w:r>
        <w:br w:type="column"/>
      </w:r>
      <w:r>
        <w:rPr>
          <w:color w:val="404040"/>
        </w:rPr>
        <w:t>25.0%</w:t>
      </w:r>
    </w:p>
    <w:p w:rsidR="00E1242D" w:rsidRDefault="00462E83">
      <w:pPr>
        <w:pStyle w:val="BodyText"/>
        <w:spacing w:before="137"/>
        <w:ind w:left="13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55904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-149860</wp:posOffset>
                </wp:positionV>
                <wp:extent cx="1546225" cy="3476625"/>
                <wp:effectExtent l="0" t="0" r="0" b="0"/>
                <wp:wrapNone/>
                <wp:docPr id="781" name="docshapegroup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3476625"/>
                          <a:chOff x="5428" y="-236"/>
                          <a:chExt cx="2435" cy="5475"/>
                        </a:xfrm>
                      </wpg:grpSpPr>
                      <wps:wsp>
                        <wps:cNvPr id="782" name="docshape1275"/>
                        <wps:cNvSpPr>
                          <a:spLocks noChangeArrowheads="1"/>
                        </wps:cNvSpPr>
                        <wps:spPr bwMode="auto">
                          <a:xfrm>
                            <a:off x="5435" y="-221"/>
                            <a:ext cx="1525" cy="172"/>
                          </a:xfrm>
                          <a:prstGeom prst="rect">
                            <a:avLst/>
                          </a:prstGeom>
                          <a:solidFill>
                            <a:srgbClr val="6D4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1276"/>
                        <wps:cNvSpPr>
                          <a:spLocks/>
                        </wps:cNvSpPr>
                        <wps:spPr bwMode="auto">
                          <a:xfrm>
                            <a:off x="5435" y="1401"/>
                            <a:ext cx="1693" cy="578"/>
                          </a:xfrm>
                          <a:custGeom>
                            <a:avLst/>
                            <a:gdLst>
                              <a:gd name="T0" fmla="+- 0 7043 5435"/>
                              <a:gd name="T1" fmla="*/ T0 w 1693"/>
                              <a:gd name="T2" fmla="+- 0 1605 1402"/>
                              <a:gd name="T3" fmla="*/ 1605 h 578"/>
                              <a:gd name="T4" fmla="+- 0 5435 5435"/>
                              <a:gd name="T5" fmla="*/ T4 w 1693"/>
                              <a:gd name="T6" fmla="+- 0 1605 1402"/>
                              <a:gd name="T7" fmla="*/ 1605 h 578"/>
                              <a:gd name="T8" fmla="+- 0 5435 5435"/>
                              <a:gd name="T9" fmla="*/ T8 w 1693"/>
                              <a:gd name="T10" fmla="+- 0 1776 1402"/>
                              <a:gd name="T11" fmla="*/ 1776 h 578"/>
                              <a:gd name="T12" fmla="+- 0 7043 5435"/>
                              <a:gd name="T13" fmla="*/ T12 w 1693"/>
                              <a:gd name="T14" fmla="+- 0 1776 1402"/>
                              <a:gd name="T15" fmla="*/ 1776 h 578"/>
                              <a:gd name="T16" fmla="+- 0 7043 5435"/>
                              <a:gd name="T17" fmla="*/ T16 w 1693"/>
                              <a:gd name="T18" fmla="+- 0 1605 1402"/>
                              <a:gd name="T19" fmla="*/ 1605 h 578"/>
                              <a:gd name="T20" fmla="+- 0 7098 5435"/>
                              <a:gd name="T21" fmla="*/ T20 w 1693"/>
                              <a:gd name="T22" fmla="+- 0 1402 1402"/>
                              <a:gd name="T23" fmla="*/ 1402 h 578"/>
                              <a:gd name="T24" fmla="+- 0 5435 5435"/>
                              <a:gd name="T25" fmla="*/ T24 w 1693"/>
                              <a:gd name="T26" fmla="+- 0 1402 1402"/>
                              <a:gd name="T27" fmla="*/ 1402 h 578"/>
                              <a:gd name="T28" fmla="+- 0 5435 5435"/>
                              <a:gd name="T29" fmla="*/ T28 w 1693"/>
                              <a:gd name="T30" fmla="+- 0 1574 1402"/>
                              <a:gd name="T31" fmla="*/ 1574 h 578"/>
                              <a:gd name="T32" fmla="+- 0 7098 5435"/>
                              <a:gd name="T33" fmla="*/ T32 w 1693"/>
                              <a:gd name="T34" fmla="+- 0 1574 1402"/>
                              <a:gd name="T35" fmla="*/ 1574 h 578"/>
                              <a:gd name="T36" fmla="+- 0 7098 5435"/>
                              <a:gd name="T37" fmla="*/ T36 w 1693"/>
                              <a:gd name="T38" fmla="+- 0 1402 1402"/>
                              <a:gd name="T39" fmla="*/ 1402 h 578"/>
                              <a:gd name="T40" fmla="+- 0 7128 5435"/>
                              <a:gd name="T41" fmla="*/ T40 w 1693"/>
                              <a:gd name="T42" fmla="+- 0 1807 1402"/>
                              <a:gd name="T43" fmla="*/ 1807 h 578"/>
                              <a:gd name="T44" fmla="+- 0 5435 5435"/>
                              <a:gd name="T45" fmla="*/ T44 w 1693"/>
                              <a:gd name="T46" fmla="+- 0 1807 1402"/>
                              <a:gd name="T47" fmla="*/ 1807 h 578"/>
                              <a:gd name="T48" fmla="+- 0 5435 5435"/>
                              <a:gd name="T49" fmla="*/ T48 w 1693"/>
                              <a:gd name="T50" fmla="+- 0 1979 1402"/>
                              <a:gd name="T51" fmla="*/ 1979 h 578"/>
                              <a:gd name="T52" fmla="+- 0 7128 5435"/>
                              <a:gd name="T53" fmla="*/ T52 w 1693"/>
                              <a:gd name="T54" fmla="+- 0 1979 1402"/>
                              <a:gd name="T55" fmla="*/ 1979 h 578"/>
                              <a:gd name="T56" fmla="+- 0 7128 5435"/>
                              <a:gd name="T57" fmla="*/ T56 w 1693"/>
                              <a:gd name="T58" fmla="+- 0 1807 1402"/>
                              <a:gd name="T59" fmla="*/ 180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93" h="578">
                                <a:moveTo>
                                  <a:pt x="160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74"/>
                                </a:lnTo>
                                <a:lnTo>
                                  <a:pt x="1608" y="374"/>
                                </a:lnTo>
                                <a:lnTo>
                                  <a:pt x="1608" y="203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663" y="172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1693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577"/>
                                </a:lnTo>
                                <a:lnTo>
                                  <a:pt x="1693" y="577"/>
                                </a:lnTo>
                                <a:lnTo>
                                  <a:pt x="1693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1277"/>
                        <wps:cNvSpPr>
                          <a:spLocks/>
                        </wps:cNvSpPr>
                        <wps:spPr bwMode="auto">
                          <a:xfrm>
                            <a:off x="5435" y="2618"/>
                            <a:ext cx="1564" cy="578"/>
                          </a:xfrm>
                          <a:custGeom>
                            <a:avLst/>
                            <a:gdLst>
                              <a:gd name="T0" fmla="+- 0 6587 5435"/>
                              <a:gd name="T1" fmla="*/ T0 w 1564"/>
                              <a:gd name="T2" fmla="+- 0 2821 2618"/>
                              <a:gd name="T3" fmla="*/ 2821 h 578"/>
                              <a:gd name="T4" fmla="+- 0 5435 5435"/>
                              <a:gd name="T5" fmla="*/ T4 w 1564"/>
                              <a:gd name="T6" fmla="+- 0 2821 2618"/>
                              <a:gd name="T7" fmla="*/ 2821 h 578"/>
                              <a:gd name="T8" fmla="+- 0 5435 5435"/>
                              <a:gd name="T9" fmla="*/ T8 w 1564"/>
                              <a:gd name="T10" fmla="+- 0 2993 2618"/>
                              <a:gd name="T11" fmla="*/ 2993 h 578"/>
                              <a:gd name="T12" fmla="+- 0 6587 5435"/>
                              <a:gd name="T13" fmla="*/ T12 w 1564"/>
                              <a:gd name="T14" fmla="+- 0 2993 2618"/>
                              <a:gd name="T15" fmla="*/ 2993 h 578"/>
                              <a:gd name="T16" fmla="+- 0 6587 5435"/>
                              <a:gd name="T17" fmla="*/ T16 w 1564"/>
                              <a:gd name="T18" fmla="+- 0 2821 2618"/>
                              <a:gd name="T19" fmla="*/ 2821 h 578"/>
                              <a:gd name="T20" fmla="+- 0 6608 5435"/>
                              <a:gd name="T21" fmla="*/ T20 w 1564"/>
                              <a:gd name="T22" fmla="+- 0 3024 2618"/>
                              <a:gd name="T23" fmla="*/ 3024 h 578"/>
                              <a:gd name="T24" fmla="+- 0 5435 5435"/>
                              <a:gd name="T25" fmla="*/ T24 w 1564"/>
                              <a:gd name="T26" fmla="+- 0 3024 2618"/>
                              <a:gd name="T27" fmla="*/ 3024 h 578"/>
                              <a:gd name="T28" fmla="+- 0 5435 5435"/>
                              <a:gd name="T29" fmla="*/ T28 w 1564"/>
                              <a:gd name="T30" fmla="+- 0 3196 2618"/>
                              <a:gd name="T31" fmla="*/ 3196 h 578"/>
                              <a:gd name="T32" fmla="+- 0 6608 5435"/>
                              <a:gd name="T33" fmla="*/ T32 w 1564"/>
                              <a:gd name="T34" fmla="+- 0 3196 2618"/>
                              <a:gd name="T35" fmla="*/ 3196 h 578"/>
                              <a:gd name="T36" fmla="+- 0 6608 5435"/>
                              <a:gd name="T37" fmla="*/ T36 w 1564"/>
                              <a:gd name="T38" fmla="+- 0 3024 2618"/>
                              <a:gd name="T39" fmla="*/ 3024 h 578"/>
                              <a:gd name="T40" fmla="+- 0 6998 5435"/>
                              <a:gd name="T41" fmla="*/ T40 w 1564"/>
                              <a:gd name="T42" fmla="+- 0 2618 2618"/>
                              <a:gd name="T43" fmla="*/ 2618 h 578"/>
                              <a:gd name="T44" fmla="+- 0 5435 5435"/>
                              <a:gd name="T45" fmla="*/ T44 w 1564"/>
                              <a:gd name="T46" fmla="+- 0 2618 2618"/>
                              <a:gd name="T47" fmla="*/ 2618 h 578"/>
                              <a:gd name="T48" fmla="+- 0 5435 5435"/>
                              <a:gd name="T49" fmla="*/ T48 w 1564"/>
                              <a:gd name="T50" fmla="+- 0 2790 2618"/>
                              <a:gd name="T51" fmla="*/ 2790 h 578"/>
                              <a:gd name="T52" fmla="+- 0 6998 5435"/>
                              <a:gd name="T53" fmla="*/ T52 w 1564"/>
                              <a:gd name="T54" fmla="+- 0 2790 2618"/>
                              <a:gd name="T55" fmla="*/ 2790 h 578"/>
                              <a:gd name="T56" fmla="+- 0 6998 5435"/>
                              <a:gd name="T57" fmla="*/ T56 w 1564"/>
                              <a:gd name="T58" fmla="+- 0 2618 2618"/>
                              <a:gd name="T59" fmla="*/ 2618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64" h="578">
                                <a:moveTo>
                                  <a:pt x="1152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75"/>
                                </a:lnTo>
                                <a:lnTo>
                                  <a:pt x="1152" y="375"/>
                                </a:lnTo>
                                <a:lnTo>
                                  <a:pt x="1152" y="203"/>
                                </a:lnTo>
                                <a:close/>
                                <a:moveTo>
                                  <a:pt x="1173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578"/>
                                </a:lnTo>
                                <a:lnTo>
                                  <a:pt x="1173" y="578"/>
                                </a:lnTo>
                                <a:lnTo>
                                  <a:pt x="1173" y="406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563" y="17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1278"/>
                        <wps:cNvSpPr>
                          <a:spLocks/>
                        </wps:cNvSpPr>
                        <wps:spPr bwMode="auto">
                          <a:xfrm>
                            <a:off x="5435" y="3429"/>
                            <a:ext cx="2384" cy="578"/>
                          </a:xfrm>
                          <a:custGeom>
                            <a:avLst/>
                            <a:gdLst>
                              <a:gd name="T0" fmla="+- 0 6477 5435"/>
                              <a:gd name="T1" fmla="*/ T0 w 2384"/>
                              <a:gd name="T2" fmla="+- 0 3835 3430"/>
                              <a:gd name="T3" fmla="*/ 3835 h 578"/>
                              <a:gd name="T4" fmla="+- 0 5435 5435"/>
                              <a:gd name="T5" fmla="*/ T4 w 2384"/>
                              <a:gd name="T6" fmla="+- 0 3835 3430"/>
                              <a:gd name="T7" fmla="*/ 3835 h 578"/>
                              <a:gd name="T8" fmla="+- 0 5435 5435"/>
                              <a:gd name="T9" fmla="*/ T8 w 2384"/>
                              <a:gd name="T10" fmla="+- 0 4007 3430"/>
                              <a:gd name="T11" fmla="*/ 4007 h 578"/>
                              <a:gd name="T12" fmla="+- 0 6477 5435"/>
                              <a:gd name="T13" fmla="*/ T12 w 2384"/>
                              <a:gd name="T14" fmla="+- 0 4007 3430"/>
                              <a:gd name="T15" fmla="*/ 4007 h 578"/>
                              <a:gd name="T16" fmla="+- 0 6477 5435"/>
                              <a:gd name="T17" fmla="*/ T16 w 2384"/>
                              <a:gd name="T18" fmla="+- 0 3835 3430"/>
                              <a:gd name="T19" fmla="*/ 3835 h 578"/>
                              <a:gd name="T20" fmla="+- 0 7040 5435"/>
                              <a:gd name="T21" fmla="*/ T20 w 2384"/>
                              <a:gd name="T22" fmla="+- 0 3430 3430"/>
                              <a:gd name="T23" fmla="*/ 3430 h 578"/>
                              <a:gd name="T24" fmla="+- 0 5435 5435"/>
                              <a:gd name="T25" fmla="*/ T24 w 2384"/>
                              <a:gd name="T26" fmla="+- 0 3430 3430"/>
                              <a:gd name="T27" fmla="*/ 3430 h 578"/>
                              <a:gd name="T28" fmla="+- 0 5435 5435"/>
                              <a:gd name="T29" fmla="*/ T28 w 2384"/>
                              <a:gd name="T30" fmla="+- 0 3601 3430"/>
                              <a:gd name="T31" fmla="*/ 3601 h 578"/>
                              <a:gd name="T32" fmla="+- 0 7040 5435"/>
                              <a:gd name="T33" fmla="*/ T32 w 2384"/>
                              <a:gd name="T34" fmla="+- 0 3601 3430"/>
                              <a:gd name="T35" fmla="*/ 3601 h 578"/>
                              <a:gd name="T36" fmla="+- 0 7040 5435"/>
                              <a:gd name="T37" fmla="*/ T36 w 2384"/>
                              <a:gd name="T38" fmla="+- 0 3430 3430"/>
                              <a:gd name="T39" fmla="*/ 3430 h 578"/>
                              <a:gd name="T40" fmla="+- 0 7819 5435"/>
                              <a:gd name="T41" fmla="*/ T40 w 2384"/>
                              <a:gd name="T42" fmla="+- 0 3632 3430"/>
                              <a:gd name="T43" fmla="*/ 3632 h 578"/>
                              <a:gd name="T44" fmla="+- 0 5435 5435"/>
                              <a:gd name="T45" fmla="*/ T44 w 2384"/>
                              <a:gd name="T46" fmla="+- 0 3632 3430"/>
                              <a:gd name="T47" fmla="*/ 3632 h 578"/>
                              <a:gd name="T48" fmla="+- 0 5435 5435"/>
                              <a:gd name="T49" fmla="*/ T48 w 2384"/>
                              <a:gd name="T50" fmla="+- 0 3804 3430"/>
                              <a:gd name="T51" fmla="*/ 3804 h 578"/>
                              <a:gd name="T52" fmla="+- 0 7819 5435"/>
                              <a:gd name="T53" fmla="*/ T52 w 2384"/>
                              <a:gd name="T54" fmla="+- 0 3804 3430"/>
                              <a:gd name="T55" fmla="*/ 3804 h 578"/>
                              <a:gd name="T56" fmla="+- 0 7819 5435"/>
                              <a:gd name="T57" fmla="*/ T56 w 2384"/>
                              <a:gd name="T58" fmla="+- 0 3632 3430"/>
                              <a:gd name="T59" fmla="*/ 363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84" h="578">
                                <a:moveTo>
                                  <a:pt x="1042" y="405"/>
                                </a:moveTo>
                                <a:lnTo>
                                  <a:pt x="0" y="405"/>
                                </a:lnTo>
                                <a:lnTo>
                                  <a:pt x="0" y="577"/>
                                </a:lnTo>
                                <a:lnTo>
                                  <a:pt x="1042" y="577"/>
                                </a:lnTo>
                                <a:lnTo>
                                  <a:pt x="1042" y="405"/>
                                </a:lnTo>
                                <a:close/>
                                <a:moveTo>
                                  <a:pt x="1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605" y="171"/>
                                </a:lnTo>
                                <a:lnTo>
                                  <a:pt x="1605" y="0"/>
                                </a:lnTo>
                                <a:close/>
                                <a:moveTo>
                                  <a:pt x="2384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74"/>
                                </a:lnTo>
                                <a:lnTo>
                                  <a:pt x="2384" y="374"/>
                                </a:lnTo>
                                <a:lnTo>
                                  <a:pt x="2384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1279"/>
                        <wps:cNvSpPr>
                          <a:spLocks/>
                        </wps:cNvSpPr>
                        <wps:spPr bwMode="auto">
                          <a:xfrm>
                            <a:off x="5435" y="4240"/>
                            <a:ext cx="1491" cy="375"/>
                          </a:xfrm>
                          <a:custGeom>
                            <a:avLst/>
                            <a:gdLst>
                              <a:gd name="T0" fmla="+- 0 6612 5435"/>
                              <a:gd name="T1" fmla="*/ T0 w 1491"/>
                              <a:gd name="T2" fmla="+- 0 4443 4241"/>
                              <a:gd name="T3" fmla="*/ 4443 h 375"/>
                              <a:gd name="T4" fmla="+- 0 5435 5435"/>
                              <a:gd name="T5" fmla="*/ T4 w 1491"/>
                              <a:gd name="T6" fmla="+- 0 4443 4241"/>
                              <a:gd name="T7" fmla="*/ 4443 h 375"/>
                              <a:gd name="T8" fmla="+- 0 5435 5435"/>
                              <a:gd name="T9" fmla="*/ T8 w 1491"/>
                              <a:gd name="T10" fmla="+- 0 4615 4241"/>
                              <a:gd name="T11" fmla="*/ 4615 h 375"/>
                              <a:gd name="T12" fmla="+- 0 6612 5435"/>
                              <a:gd name="T13" fmla="*/ T12 w 1491"/>
                              <a:gd name="T14" fmla="+- 0 4615 4241"/>
                              <a:gd name="T15" fmla="*/ 4615 h 375"/>
                              <a:gd name="T16" fmla="+- 0 6612 5435"/>
                              <a:gd name="T17" fmla="*/ T16 w 1491"/>
                              <a:gd name="T18" fmla="+- 0 4443 4241"/>
                              <a:gd name="T19" fmla="*/ 4443 h 375"/>
                              <a:gd name="T20" fmla="+- 0 6925 5435"/>
                              <a:gd name="T21" fmla="*/ T20 w 1491"/>
                              <a:gd name="T22" fmla="+- 0 4241 4241"/>
                              <a:gd name="T23" fmla="*/ 4241 h 375"/>
                              <a:gd name="T24" fmla="+- 0 5435 5435"/>
                              <a:gd name="T25" fmla="*/ T24 w 1491"/>
                              <a:gd name="T26" fmla="+- 0 4241 4241"/>
                              <a:gd name="T27" fmla="*/ 4241 h 375"/>
                              <a:gd name="T28" fmla="+- 0 5435 5435"/>
                              <a:gd name="T29" fmla="*/ T28 w 1491"/>
                              <a:gd name="T30" fmla="+- 0 4412 4241"/>
                              <a:gd name="T31" fmla="*/ 4412 h 375"/>
                              <a:gd name="T32" fmla="+- 0 6925 5435"/>
                              <a:gd name="T33" fmla="*/ T32 w 1491"/>
                              <a:gd name="T34" fmla="+- 0 4412 4241"/>
                              <a:gd name="T35" fmla="*/ 4412 h 375"/>
                              <a:gd name="T36" fmla="+- 0 6925 5435"/>
                              <a:gd name="T37" fmla="*/ T36 w 1491"/>
                              <a:gd name="T38" fmla="+- 0 4241 4241"/>
                              <a:gd name="T39" fmla="*/ 424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1" h="375">
                                <a:moveTo>
                                  <a:pt x="1177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74"/>
                                </a:lnTo>
                                <a:lnTo>
                                  <a:pt x="1177" y="374"/>
                                </a:lnTo>
                                <a:lnTo>
                                  <a:pt x="1177" y="202"/>
                                </a:lnTo>
                                <a:close/>
                                <a:moveTo>
                                  <a:pt x="1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490" y="171"/>
                                </a:lnTo>
                                <a:lnTo>
                                  <a:pt x="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1280"/>
                        <wps:cNvSpPr>
                          <a:spLocks/>
                        </wps:cNvSpPr>
                        <wps:spPr bwMode="auto">
                          <a:xfrm>
                            <a:off x="5435" y="4849"/>
                            <a:ext cx="1952" cy="375"/>
                          </a:xfrm>
                          <a:custGeom>
                            <a:avLst/>
                            <a:gdLst>
                              <a:gd name="T0" fmla="+- 0 6723 5435"/>
                              <a:gd name="T1" fmla="*/ T0 w 1952"/>
                              <a:gd name="T2" fmla="+- 0 5052 4849"/>
                              <a:gd name="T3" fmla="*/ 5052 h 375"/>
                              <a:gd name="T4" fmla="+- 0 5435 5435"/>
                              <a:gd name="T5" fmla="*/ T4 w 1952"/>
                              <a:gd name="T6" fmla="+- 0 5052 4849"/>
                              <a:gd name="T7" fmla="*/ 5052 h 375"/>
                              <a:gd name="T8" fmla="+- 0 5435 5435"/>
                              <a:gd name="T9" fmla="*/ T8 w 1952"/>
                              <a:gd name="T10" fmla="+- 0 5224 4849"/>
                              <a:gd name="T11" fmla="*/ 5224 h 375"/>
                              <a:gd name="T12" fmla="+- 0 6723 5435"/>
                              <a:gd name="T13" fmla="*/ T12 w 1952"/>
                              <a:gd name="T14" fmla="+- 0 5224 4849"/>
                              <a:gd name="T15" fmla="*/ 5224 h 375"/>
                              <a:gd name="T16" fmla="+- 0 6723 5435"/>
                              <a:gd name="T17" fmla="*/ T16 w 1952"/>
                              <a:gd name="T18" fmla="+- 0 5052 4849"/>
                              <a:gd name="T19" fmla="*/ 5052 h 375"/>
                              <a:gd name="T20" fmla="+- 0 7387 5435"/>
                              <a:gd name="T21" fmla="*/ T20 w 1952"/>
                              <a:gd name="T22" fmla="+- 0 4849 4849"/>
                              <a:gd name="T23" fmla="*/ 4849 h 375"/>
                              <a:gd name="T24" fmla="+- 0 5435 5435"/>
                              <a:gd name="T25" fmla="*/ T24 w 1952"/>
                              <a:gd name="T26" fmla="+- 0 4849 4849"/>
                              <a:gd name="T27" fmla="*/ 4849 h 375"/>
                              <a:gd name="T28" fmla="+- 0 5435 5435"/>
                              <a:gd name="T29" fmla="*/ T28 w 1952"/>
                              <a:gd name="T30" fmla="+- 0 5021 4849"/>
                              <a:gd name="T31" fmla="*/ 5021 h 375"/>
                              <a:gd name="T32" fmla="+- 0 7387 5435"/>
                              <a:gd name="T33" fmla="*/ T32 w 1952"/>
                              <a:gd name="T34" fmla="+- 0 5021 4849"/>
                              <a:gd name="T35" fmla="*/ 5021 h 375"/>
                              <a:gd name="T36" fmla="+- 0 7387 5435"/>
                              <a:gd name="T37" fmla="*/ T36 w 1952"/>
                              <a:gd name="T38" fmla="+- 0 4849 4849"/>
                              <a:gd name="T39" fmla="*/ 48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52" h="375">
                                <a:moveTo>
                                  <a:pt x="1288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375"/>
                                </a:lnTo>
                                <a:lnTo>
                                  <a:pt x="1288" y="375"/>
                                </a:lnTo>
                                <a:lnTo>
                                  <a:pt x="1288" y="203"/>
                                </a:lnTo>
                                <a:close/>
                                <a:moveTo>
                                  <a:pt x="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1952" y="172"/>
                                </a:lnTo>
                                <a:lnTo>
                                  <a:pt x="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1281"/>
                        <wps:cNvSpPr>
                          <a:spLocks/>
                        </wps:cNvSpPr>
                        <wps:spPr bwMode="auto">
                          <a:xfrm>
                            <a:off x="5435" y="185"/>
                            <a:ext cx="2428" cy="984"/>
                          </a:xfrm>
                          <a:custGeom>
                            <a:avLst/>
                            <a:gdLst>
                              <a:gd name="T0" fmla="+- 0 6101 5435"/>
                              <a:gd name="T1" fmla="*/ T0 w 2428"/>
                              <a:gd name="T2" fmla="+- 0 792 185"/>
                              <a:gd name="T3" fmla="*/ 792 h 984"/>
                              <a:gd name="T4" fmla="+- 0 5435 5435"/>
                              <a:gd name="T5" fmla="*/ T4 w 2428"/>
                              <a:gd name="T6" fmla="+- 0 792 185"/>
                              <a:gd name="T7" fmla="*/ 792 h 984"/>
                              <a:gd name="T8" fmla="+- 0 5435 5435"/>
                              <a:gd name="T9" fmla="*/ T8 w 2428"/>
                              <a:gd name="T10" fmla="+- 0 965 185"/>
                              <a:gd name="T11" fmla="*/ 965 h 984"/>
                              <a:gd name="T12" fmla="+- 0 6101 5435"/>
                              <a:gd name="T13" fmla="*/ T12 w 2428"/>
                              <a:gd name="T14" fmla="+- 0 965 185"/>
                              <a:gd name="T15" fmla="*/ 965 h 984"/>
                              <a:gd name="T16" fmla="+- 0 6101 5435"/>
                              <a:gd name="T17" fmla="*/ T16 w 2428"/>
                              <a:gd name="T18" fmla="+- 0 792 185"/>
                              <a:gd name="T19" fmla="*/ 792 h 984"/>
                              <a:gd name="T20" fmla="+- 0 6458 5435"/>
                              <a:gd name="T21" fmla="*/ T20 w 2428"/>
                              <a:gd name="T22" fmla="+- 0 185 185"/>
                              <a:gd name="T23" fmla="*/ 185 h 984"/>
                              <a:gd name="T24" fmla="+- 0 5435 5435"/>
                              <a:gd name="T25" fmla="*/ T24 w 2428"/>
                              <a:gd name="T26" fmla="+- 0 185 185"/>
                              <a:gd name="T27" fmla="*/ 185 h 984"/>
                              <a:gd name="T28" fmla="+- 0 5435 5435"/>
                              <a:gd name="T29" fmla="*/ T28 w 2428"/>
                              <a:gd name="T30" fmla="+- 0 358 185"/>
                              <a:gd name="T31" fmla="*/ 358 h 984"/>
                              <a:gd name="T32" fmla="+- 0 6458 5435"/>
                              <a:gd name="T33" fmla="*/ T32 w 2428"/>
                              <a:gd name="T34" fmla="+- 0 358 185"/>
                              <a:gd name="T35" fmla="*/ 358 h 984"/>
                              <a:gd name="T36" fmla="+- 0 6458 5435"/>
                              <a:gd name="T37" fmla="*/ T36 w 2428"/>
                              <a:gd name="T38" fmla="+- 0 185 185"/>
                              <a:gd name="T39" fmla="*/ 185 h 984"/>
                              <a:gd name="T40" fmla="+- 0 7080 5435"/>
                              <a:gd name="T41" fmla="*/ T40 w 2428"/>
                              <a:gd name="T42" fmla="+- 0 996 185"/>
                              <a:gd name="T43" fmla="*/ 996 h 984"/>
                              <a:gd name="T44" fmla="+- 0 5435 5435"/>
                              <a:gd name="T45" fmla="*/ T44 w 2428"/>
                              <a:gd name="T46" fmla="+- 0 996 185"/>
                              <a:gd name="T47" fmla="*/ 996 h 984"/>
                              <a:gd name="T48" fmla="+- 0 5435 5435"/>
                              <a:gd name="T49" fmla="*/ T48 w 2428"/>
                              <a:gd name="T50" fmla="+- 0 1169 185"/>
                              <a:gd name="T51" fmla="*/ 1169 h 984"/>
                              <a:gd name="T52" fmla="+- 0 7080 5435"/>
                              <a:gd name="T53" fmla="*/ T52 w 2428"/>
                              <a:gd name="T54" fmla="+- 0 1169 185"/>
                              <a:gd name="T55" fmla="*/ 1169 h 984"/>
                              <a:gd name="T56" fmla="+- 0 7080 5435"/>
                              <a:gd name="T57" fmla="*/ T56 w 2428"/>
                              <a:gd name="T58" fmla="+- 0 996 185"/>
                              <a:gd name="T59" fmla="*/ 996 h 984"/>
                              <a:gd name="T60" fmla="+- 0 7666 5435"/>
                              <a:gd name="T61" fmla="*/ T60 w 2428"/>
                              <a:gd name="T62" fmla="+- 0 591 185"/>
                              <a:gd name="T63" fmla="*/ 591 h 984"/>
                              <a:gd name="T64" fmla="+- 0 5435 5435"/>
                              <a:gd name="T65" fmla="*/ T64 w 2428"/>
                              <a:gd name="T66" fmla="+- 0 591 185"/>
                              <a:gd name="T67" fmla="*/ 591 h 984"/>
                              <a:gd name="T68" fmla="+- 0 5435 5435"/>
                              <a:gd name="T69" fmla="*/ T68 w 2428"/>
                              <a:gd name="T70" fmla="+- 0 764 185"/>
                              <a:gd name="T71" fmla="*/ 764 h 984"/>
                              <a:gd name="T72" fmla="+- 0 7666 5435"/>
                              <a:gd name="T73" fmla="*/ T72 w 2428"/>
                              <a:gd name="T74" fmla="+- 0 764 185"/>
                              <a:gd name="T75" fmla="*/ 764 h 984"/>
                              <a:gd name="T76" fmla="+- 0 7666 5435"/>
                              <a:gd name="T77" fmla="*/ T76 w 2428"/>
                              <a:gd name="T78" fmla="+- 0 591 185"/>
                              <a:gd name="T79" fmla="*/ 591 h 984"/>
                              <a:gd name="T80" fmla="+- 0 7862 5435"/>
                              <a:gd name="T81" fmla="*/ T80 w 2428"/>
                              <a:gd name="T82" fmla="+- 0 387 185"/>
                              <a:gd name="T83" fmla="*/ 387 h 984"/>
                              <a:gd name="T84" fmla="+- 0 5435 5435"/>
                              <a:gd name="T85" fmla="*/ T84 w 2428"/>
                              <a:gd name="T86" fmla="+- 0 387 185"/>
                              <a:gd name="T87" fmla="*/ 387 h 984"/>
                              <a:gd name="T88" fmla="+- 0 5435 5435"/>
                              <a:gd name="T89" fmla="*/ T88 w 2428"/>
                              <a:gd name="T90" fmla="+- 0 560 185"/>
                              <a:gd name="T91" fmla="*/ 560 h 984"/>
                              <a:gd name="T92" fmla="+- 0 7862 5435"/>
                              <a:gd name="T93" fmla="*/ T92 w 2428"/>
                              <a:gd name="T94" fmla="+- 0 560 185"/>
                              <a:gd name="T95" fmla="*/ 560 h 984"/>
                              <a:gd name="T96" fmla="+- 0 7862 5435"/>
                              <a:gd name="T97" fmla="*/ T96 w 2428"/>
                              <a:gd name="T98" fmla="+- 0 387 185"/>
                              <a:gd name="T99" fmla="*/ 387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28" h="984">
                                <a:moveTo>
                                  <a:pt x="666" y="607"/>
                                </a:moveTo>
                                <a:lnTo>
                                  <a:pt x="0" y="607"/>
                                </a:lnTo>
                                <a:lnTo>
                                  <a:pt x="0" y="780"/>
                                </a:lnTo>
                                <a:lnTo>
                                  <a:pt x="666" y="780"/>
                                </a:lnTo>
                                <a:lnTo>
                                  <a:pt x="666" y="607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1023" y="173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645" y="811"/>
                                </a:moveTo>
                                <a:lnTo>
                                  <a:pt x="0" y="811"/>
                                </a:lnTo>
                                <a:lnTo>
                                  <a:pt x="0" y="984"/>
                                </a:lnTo>
                                <a:lnTo>
                                  <a:pt x="1645" y="984"/>
                                </a:lnTo>
                                <a:lnTo>
                                  <a:pt x="1645" y="811"/>
                                </a:lnTo>
                                <a:close/>
                                <a:moveTo>
                                  <a:pt x="2231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579"/>
                                </a:lnTo>
                                <a:lnTo>
                                  <a:pt x="2231" y="579"/>
                                </a:lnTo>
                                <a:lnTo>
                                  <a:pt x="2231" y="406"/>
                                </a:lnTo>
                                <a:close/>
                                <a:moveTo>
                                  <a:pt x="2427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375"/>
                                </a:lnTo>
                                <a:lnTo>
                                  <a:pt x="2427" y="375"/>
                                </a:lnTo>
                                <a:lnTo>
                                  <a:pt x="242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5435" y="-236"/>
                            <a:ext cx="0" cy="5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F96A4" id="docshapegroup1274" o:spid="_x0000_s1026" style="position:absolute;margin-left:271.4pt;margin-top:-11.8pt;width:121.75pt;height:273.75pt;z-index:-30360576;mso-position-horizontal-relative:page" coordorigin="5428,-236" coordsize="2435,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">
                <v:rect id="docshape1275" o:spid="_x0000_s1027" style="position:absolute;left:5435;top:-221;width:152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" fillcolor="#6d4db0" stroked="f"/>
                <v:shape id="docshape1276" o:spid="_x0000_s1028" style="position:absolute;left:5435;top:1401;width:1693;height:578;visibility:visible;mso-wrap-style:square;v-text-anchor:top" coordsize="1693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" path="m1608,203l,203,,374r1608,l1608,203xm1663,l,,,172r1663,l1663,xm1693,405l,405,,577r1693,l1693,405xe" fillcolor="#d98311" stroked="f">
                  <v:path arrowok="t" o:connecttype="custom" o:connectlocs="1608,1605;0,1605;0,1776;1608,1776;1608,1605;1663,1402;0,1402;0,1574;1663,1574;1663,1402;1693,1807;0,1807;0,1979;1693,1979;1693,1807" o:connectangles="0,0,0,0,0,0,0,0,0,0,0,0,0,0,0"/>
                </v:shape>
                <v:shape id="docshape1277" o:spid="_x0000_s1029" style="position:absolute;left:5435;top:2618;width:1564;height:578;visibility:visible;mso-wrap-style:square;v-text-anchor:top" coordsize="1564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" path="m1152,203l,203,,375r1152,l1152,203xm1173,406l,406,,578r1173,l1173,406xm1563,l,,,172r1563,l1563,xe" fillcolor="#3a5669" stroked="f">
                  <v:path arrowok="t" o:connecttype="custom" o:connectlocs="1152,2821;0,2821;0,2993;1152,2993;1152,2821;1173,3024;0,3024;0,3196;1173,3196;1173,3024;1563,2618;0,2618;0,2790;1563,2790;1563,2618" o:connectangles="0,0,0,0,0,0,0,0,0,0,0,0,0,0,0"/>
                </v:shape>
                <v:shape id="docshape1278" o:spid="_x0000_s1030" style="position:absolute;left:5435;top:3429;width:2384;height:578;visibility:visible;mso-wrap-style:square;v-text-anchor:top" coordsize="2384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" path="m1042,405l,405,,577r1042,l1042,405xm1605,l,,,171r1605,l1605,xm2384,202l,202,,374r2384,l2384,202xe" fillcolor="#bae3ff" stroked="f">
                  <v:path arrowok="t" o:connecttype="custom" o:connectlocs="1042,3835;0,3835;0,4007;1042,4007;1042,3835;1605,3430;0,3430;0,3601;1605,3601;1605,3430;2384,3632;0,3632;0,3804;2384,3804;2384,3632" o:connectangles="0,0,0,0,0,0,0,0,0,0,0,0,0,0,0"/>
                </v:shape>
                <v:shape id="docshape1279" o:spid="_x0000_s1031" style="position:absolute;left:5435;top:4240;width:1491;height:375;visibility:visible;mso-wrap-style:square;v-text-anchor:top" coordsize="14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" path="m1177,202l,202,,374r1177,l1177,202xm1490,l,,,171r1490,l1490,xe" fillcolor="#6dc5ff" stroked="f">
                  <v:path arrowok="t" o:connecttype="custom" o:connectlocs="1177,4443;0,4443;0,4615;1177,4615;1177,4443;1490,4241;0,4241;0,4412;1490,4412;1490,4241" o:connectangles="0,0,0,0,0,0,0,0,0,0"/>
                </v:shape>
                <v:shape id="docshape1280" o:spid="_x0000_s1032" style="position:absolute;left:5435;top:4849;width:1952;height:375;visibility:visible;mso-wrap-style:square;v-text-anchor:top" coordsize="195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" path="m1288,203l,203,,375r1288,l1288,203xm1952,l,,,172r1952,l1952,xe" fillcolor="#93ac6b" stroked="f">
                  <v:path arrowok="t" o:connecttype="custom" o:connectlocs="1288,5052;0,5052;0,5224;1288,5224;1288,5052;1952,4849;0,4849;0,5021;1952,5021;1952,4849" o:connectangles="0,0,0,0,0,0,0,0,0,0"/>
                </v:shape>
                <v:shape id="docshape1281" o:spid="_x0000_s1033" style="position:absolute;left:5435;top:185;width:2428;height:984;visibility:visible;mso-wrap-style:square;v-text-anchor:top" coordsize="2428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" path="m666,607l,607,,780r666,l666,607xm1023,l,,,173r1023,l1023,xm1645,811l,811,,984r1645,l1645,811xm2231,406l,406,,579r2231,l2231,406xm2427,202l,202,,375r2427,l2427,202xe" fillcolor="#8aaabd" stroked="f">
                  <v:path arrowok="t" o:connecttype="custom" o:connectlocs="666,792;0,792;0,965;666,965;666,792;1023,185;0,185;0,358;1023,358;1023,185;1645,996;0,996;0,1169;1645,1169;1645,996;2231,591;0,591;0,764;2231,764;2231,591;2427,387;0,387;0,560;2427,560;2427,387" o:connectangles="0,0,0,0,0,0,0,0,0,0,0,0,0,0,0,0,0,0,0,0,0,0,0,0,0"/>
                </v:shape>
                <v:line id="Line 752" o:spid="_x0000_s1034" style="position:absolute;visibility:visible;mso-wrap-style:square" from="5435,-236" to="5435,5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16.8%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51" w:line="236" w:lineRule="exact"/>
        <w:ind w:left="312"/>
      </w:pPr>
      <w:r>
        <w:rPr>
          <w:color w:val="404040"/>
        </w:rPr>
        <w:t>39.8%</w:t>
      </w:r>
    </w:p>
    <w:p w:rsidR="00E1242D" w:rsidRDefault="006D1E3D">
      <w:pPr>
        <w:pStyle w:val="BodyText"/>
        <w:spacing w:line="236" w:lineRule="exact"/>
        <w:ind w:left="115"/>
      </w:pPr>
      <w:r>
        <w:rPr>
          <w:color w:val="404040"/>
        </w:rPr>
        <w:t>36.6%</w:t>
      </w:r>
    </w:p>
    <w:p w:rsidR="00E1242D" w:rsidRDefault="00E1242D">
      <w:pPr>
        <w:spacing w:line="236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33" w:space="40"/>
            <w:col w:w="2358" w:space="39"/>
            <w:col w:w="4470"/>
          </w:cols>
        </w:sectPr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660"/>
        <w:gridCol w:w="726"/>
        <w:gridCol w:w="1044"/>
      </w:tblGrid>
      <w:tr w:rsidR="00E1242D">
        <w:trPr>
          <w:trHeight w:val="232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91" w:lineRule="exact"/>
              <w:ind w:right="201"/>
              <w:jc w:val="right"/>
            </w:pPr>
            <w:r>
              <w:rPr>
                <w:color w:val="585858"/>
              </w:rPr>
              <w:t>White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(N=668)</w:t>
            </w:r>
          </w:p>
        </w:tc>
        <w:tc>
          <w:tcPr>
            <w:tcW w:w="660" w:type="dxa"/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 w:rsidR="00E1242D" w:rsidRDefault="006D1E3D">
            <w:pPr>
              <w:pStyle w:val="TableParagraph"/>
              <w:spacing w:line="199" w:lineRule="exact"/>
              <w:ind w:right="48"/>
              <w:jc w:val="right"/>
            </w:pPr>
            <w:r>
              <w:rPr>
                <w:color w:val="404040"/>
              </w:rPr>
              <w:t>10.9%</w:t>
            </w:r>
          </w:p>
        </w:tc>
        <w:tc>
          <w:tcPr>
            <w:tcW w:w="1044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375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61" w:lineRule="exact"/>
              <w:ind w:right="202"/>
              <w:jc w:val="right"/>
            </w:pPr>
            <w:r>
              <w:rPr>
                <w:color w:val="585858"/>
              </w:rPr>
              <w:t>Other/Two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(N=89)</w:t>
            </w:r>
          </w:p>
        </w:tc>
        <w:tc>
          <w:tcPr>
            <w:tcW w:w="66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:rsidR="00E1242D" w:rsidRDefault="006D1E3D">
            <w:pPr>
              <w:pStyle w:val="TableParagraph"/>
              <w:spacing w:line="173" w:lineRule="exact"/>
              <w:ind w:right="114"/>
              <w:jc w:val="right"/>
            </w:pPr>
            <w:r>
              <w:rPr>
                <w:color w:val="404040"/>
              </w:rPr>
              <w:t>27.0%</w:t>
            </w:r>
          </w:p>
        </w:tc>
      </w:tr>
      <w:tr w:rsidR="00E1242D">
        <w:trPr>
          <w:trHeight w:val="232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91" w:lineRule="exact"/>
              <w:ind w:right="201"/>
              <w:jc w:val="right"/>
            </w:pPr>
            <w:r>
              <w:rPr>
                <w:color w:val="585858"/>
              </w:rPr>
              <w:t>Under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(N=187)</w:t>
            </w:r>
          </w:p>
        </w:tc>
        <w:tc>
          <w:tcPr>
            <w:tcW w:w="660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:rsidR="00E1242D" w:rsidRDefault="006D1E3D">
            <w:pPr>
              <w:pStyle w:val="TableParagraph"/>
              <w:spacing w:line="199" w:lineRule="exact"/>
              <w:ind w:right="95"/>
              <w:jc w:val="right"/>
            </w:pPr>
            <w:r>
              <w:rPr>
                <w:color w:val="404040"/>
              </w:rPr>
              <w:t>27.3%</w:t>
            </w:r>
          </w:p>
        </w:tc>
      </w:tr>
      <w:tr w:rsidR="00E1242D">
        <w:trPr>
          <w:trHeight w:val="202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61" w:lineRule="exact"/>
              <w:ind w:right="202"/>
              <w:jc w:val="right"/>
            </w:pPr>
            <w:r>
              <w:rPr>
                <w:color w:val="585858"/>
              </w:rPr>
              <w:t>18-24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(N=129)</w:t>
            </w:r>
          </w:p>
        </w:tc>
        <w:tc>
          <w:tcPr>
            <w:tcW w:w="660" w:type="dxa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</w:tcPr>
          <w:p w:rsidR="00E1242D" w:rsidRDefault="006D1E3D">
            <w:pPr>
              <w:pStyle w:val="TableParagraph"/>
              <w:spacing w:line="169" w:lineRule="exact"/>
              <w:ind w:left="340"/>
            </w:pPr>
            <w:r>
              <w:rPr>
                <w:color w:val="404040"/>
              </w:rPr>
              <w:t>26.4%</w:t>
            </w:r>
          </w:p>
        </w:tc>
      </w:tr>
      <w:tr w:rsidR="00E1242D">
        <w:trPr>
          <w:trHeight w:val="202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61" w:lineRule="exact"/>
              <w:ind w:right="202"/>
              <w:jc w:val="right"/>
            </w:pPr>
            <w:r>
              <w:rPr>
                <w:color w:val="585858"/>
              </w:rPr>
              <w:t>25-44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(N=674)</w:t>
            </w:r>
          </w:p>
        </w:tc>
        <w:tc>
          <w:tcPr>
            <w:tcW w:w="660" w:type="dxa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</w:tcPr>
          <w:p w:rsidR="00E1242D" w:rsidRDefault="006D1E3D">
            <w:pPr>
              <w:pStyle w:val="TableParagraph"/>
              <w:spacing w:line="169" w:lineRule="exact"/>
              <w:ind w:right="66"/>
              <w:jc w:val="right"/>
            </w:pPr>
            <w:r>
              <w:rPr>
                <w:color w:val="404040"/>
              </w:rPr>
              <w:t>27.8%</w:t>
            </w:r>
          </w:p>
        </w:tc>
      </w:tr>
      <w:tr w:rsidR="00E1242D">
        <w:trPr>
          <w:trHeight w:val="180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60" w:lineRule="exact"/>
              <w:ind w:right="202"/>
              <w:jc w:val="right"/>
            </w:pPr>
            <w:r>
              <w:rPr>
                <w:color w:val="585858"/>
              </w:rPr>
              <w:t>45-64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(N=445)</w:t>
            </w:r>
          </w:p>
        </w:tc>
        <w:tc>
          <w:tcPr>
            <w:tcW w:w="660" w:type="dxa"/>
            <w:tcBorders>
              <w:bottom w:val="single" w:sz="18" w:space="0" w:color="FFFFFF"/>
            </w:tcBorders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6" w:type="dxa"/>
            <w:tcBorders>
              <w:bottom w:val="single" w:sz="18" w:space="0" w:color="FFFFFF"/>
            </w:tcBorders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4" w:type="dxa"/>
            <w:tcBorders>
              <w:bottom w:val="single" w:sz="18" w:space="0" w:color="FFFFFF"/>
            </w:tcBorders>
          </w:tcPr>
          <w:p w:rsidR="00E1242D" w:rsidRDefault="006D1E3D">
            <w:pPr>
              <w:pStyle w:val="TableParagraph"/>
              <w:spacing w:line="131" w:lineRule="exact"/>
              <w:ind w:left="117"/>
            </w:pPr>
            <w:r>
              <w:rPr>
                <w:color w:val="404040"/>
              </w:rPr>
              <w:t>22.7%</w:t>
            </w:r>
          </w:p>
        </w:tc>
      </w:tr>
      <w:tr w:rsidR="00E1242D">
        <w:trPr>
          <w:trHeight w:val="180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39" w:lineRule="exact"/>
              <w:ind w:right="202"/>
              <w:jc w:val="right"/>
            </w:pPr>
            <w:r>
              <w:rPr>
                <w:color w:val="585858"/>
              </w:rPr>
              <w:t>65+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(N=196)</w:t>
            </w:r>
          </w:p>
        </w:tc>
        <w:tc>
          <w:tcPr>
            <w:tcW w:w="660" w:type="dxa"/>
            <w:tcBorders>
              <w:top w:val="single" w:sz="18" w:space="0" w:color="FFFFFF"/>
            </w:tcBorders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" w:type="dxa"/>
            <w:tcBorders>
              <w:top w:val="single" w:sz="18" w:space="0" w:color="FFFFFF"/>
            </w:tcBorders>
          </w:tcPr>
          <w:p w:rsidR="00E1242D" w:rsidRDefault="006D1E3D">
            <w:pPr>
              <w:pStyle w:val="TableParagraph"/>
              <w:spacing w:line="176" w:lineRule="exact"/>
              <w:ind w:right="63"/>
              <w:jc w:val="right"/>
            </w:pPr>
            <w:r>
              <w:rPr>
                <w:color w:val="404040"/>
              </w:rPr>
              <w:t>10.7%</w:t>
            </w:r>
          </w:p>
        </w:tc>
        <w:tc>
          <w:tcPr>
            <w:tcW w:w="1044" w:type="dxa"/>
            <w:tcBorders>
              <w:top w:val="single" w:sz="18" w:space="0" w:color="FFFFFF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E1242D" w:rsidRDefault="00E1242D">
      <w:pPr>
        <w:pStyle w:val="BodyText"/>
        <w:spacing w:before="8"/>
        <w:rPr>
          <w:sz w:val="5"/>
        </w:rPr>
      </w:pPr>
    </w:p>
    <w:p w:rsidR="00E1242D" w:rsidRDefault="00E1242D">
      <w:pPr>
        <w:rPr>
          <w:sz w:val="5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83" w:line="180" w:lineRule="auto"/>
        <w:ind w:left="3509" w:right="38" w:hanging="365"/>
        <w:jc w:val="right"/>
      </w:pPr>
      <w:r>
        <w:rPr>
          <w:color w:val="585858"/>
          <w:spacing w:val="-1"/>
        </w:rPr>
        <w:t xml:space="preserve">Female </w:t>
      </w:r>
      <w:r>
        <w:rPr>
          <w:color w:val="585858"/>
        </w:rPr>
        <w:t>(N=1,229)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Male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1"/>
        </w:rPr>
        <w:t>(N=376)</w:t>
      </w:r>
    </w:p>
    <w:p w:rsidR="00E1242D" w:rsidRDefault="006D1E3D">
      <w:pPr>
        <w:pStyle w:val="BodyText"/>
        <w:spacing w:line="219" w:lineRule="exact"/>
        <w:ind w:right="39"/>
        <w:jc w:val="right"/>
      </w:pPr>
      <w:r>
        <w:rPr>
          <w:color w:val="585858"/>
        </w:rPr>
        <w:t>Non-binary/transgender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(N=26)</w:t>
      </w:r>
    </w:p>
    <w:p w:rsidR="00E1242D" w:rsidRDefault="006D1E3D">
      <w:pPr>
        <w:pStyle w:val="BodyText"/>
        <w:spacing w:before="187" w:line="182" w:lineRule="auto"/>
        <w:ind w:left="970" w:right="38" w:firstLine="1274"/>
        <w:jc w:val="right"/>
      </w:pPr>
      <w:r>
        <w:rPr>
          <w:color w:val="585858"/>
        </w:rPr>
        <w:t>HS graduate or less (N=452)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Some college/certificate program (N=302)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College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graduate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more (N=831)</w:t>
      </w:r>
    </w:p>
    <w:p w:rsidR="00E1242D" w:rsidRDefault="006D1E3D">
      <w:pPr>
        <w:pStyle w:val="BodyText"/>
        <w:spacing w:before="149" w:line="236" w:lineRule="exact"/>
        <w:ind w:right="40"/>
        <w:jc w:val="right"/>
      </w:pPr>
      <w:r>
        <w:rPr>
          <w:color w:val="585858"/>
          <w:spacing w:val="-1"/>
        </w:rPr>
        <w:t>Heterosexual/non-transgender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(N=1,277)</w:t>
      </w:r>
    </w:p>
    <w:p w:rsidR="00E1242D" w:rsidRDefault="006D1E3D">
      <w:pPr>
        <w:pStyle w:val="BodyText"/>
        <w:spacing w:line="236" w:lineRule="exact"/>
        <w:ind w:right="38"/>
        <w:jc w:val="right"/>
      </w:pPr>
      <w:r>
        <w:rPr>
          <w:color w:val="585858"/>
        </w:rPr>
        <w:t>LGBTQ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(N=228)</w:t>
      </w:r>
    </w:p>
    <w:p w:rsidR="00E1242D" w:rsidRDefault="006D1E3D">
      <w:pPr>
        <w:pStyle w:val="BodyText"/>
        <w:spacing w:before="42" w:line="236" w:lineRule="exact"/>
        <w:ind w:left="1491"/>
      </w:pPr>
      <w:r>
        <w:br w:type="column"/>
      </w:r>
      <w:r>
        <w:rPr>
          <w:color w:val="404040"/>
        </w:rPr>
        <w:t>25.6%</w:t>
      </w:r>
    </w:p>
    <w:p w:rsidR="00E1242D" w:rsidRDefault="006D1E3D">
      <w:pPr>
        <w:pStyle w:val="BodyText"/>
        <w:spacing w:line="203" w:lineRule="exact"/>
        <w:ind w:left="1079"/>
      </w:pPr>
      <w:r>
        <w:rPr>
          <w:color w:val="404040"/>
        </w:rPr>
        <w:t>18.9%</w:t>
      </w:r>
    </w:p>
    <w:p w:rsidR="00E1242D" w:rsidRDefault="006D1E3D">
      <w:pPr>
        <w:pStyle w:val="BodyText"/>
        <w:spacing w:line="236" w:lineRule="exact"/>
        <w:ind w:left="1100"/>
      </w:pPr>
      <w:r>
        <w:rPr>
          <w:color w:val="404040"/>
        </w:rPr>
        <w:t>19.2%</w:t>
      </w:r>
    </w:p>
    <w:p w:rsidR="00E1242D" w:rsidRDefault="006D1E3D">
      <w:pPr>
        <w:pStyle w:val="BodyText"/>
        <w:spacing w:before="137"/>
        <w:ind w:left="1533"/>
      </w:pPr>
      <w:r>
        <w:rPr>
          <w:color w:val="404040"/>
        </w:rPr>
        <w:t>26.3%</w:t>
      </w:r>
    </w:p>
    <w:p w:rsidR="00E1242D" w:rsidRDefault="006D1E3D">
      <w:pPr>
        <w:pStyle w:val="BodyText"/>
        <w:spacing w:before="137"/>
        <w:ind w:left="970"/>
      </w:pPr>
      <w:r>
        <w:rPr>
          <w:color w:val="404040"/>
        </w:rPr>
        <w:t>17.1%</w:t>
      </w:r>
    </w:p>
    <w:p w:rsidR="00E1242D" w:rsidRDefault="006D1E3D">
      <w:pPr>
        <w:pStyle w:val="BodyText"/>
        <w:spacing w:before="137" w:line="236" w:lineRule="exact"/>
        <w:ind w:left="1418"/>
      </w:pPr>
      <w:r>
        <w:rPr>
          <w:color w:val="404040"/>
        </w:rPr>
        <w:t>24.4%</w:t>
      </w:r>
    </w:p>
    <w:p w:rsidR="00E1242D" w:rsidRDefault="006D1E3D">
      <w:pPr>
        <w:pStyle w:val="BodyText"/>
        <w:spacing w:line="236" w:lineRule="exact"/>
        <w:ind w:left="1105"/>
      </w:pPr>
      <w:r>
        <w:rPr>
          <w:color w:val="404040"/>
        </w:rPr>
        <w:t>19.3%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6"/>
        <w:rPr>
          <w:sz w:val="20"/>
        </w:rPr>
      </w:pPr>
    </w:p>
    <w:p w:rsidR="00E1242D" w:rsidRDefault="006D1E3D">
      <w:pPr>
        <w:pStyle w:val="BodyText"/>
        <w:ind w:left="188"/>
      </w:pPr>
      <w:r>
        <w:rPr>
          <w:color w:val="404040"/>
        </w:rPr>
        <w:t>39.1%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72" w:space="354"/>
            <w:col w:w="2084" w:space="39"/>
            <w:col w:w="4391"/>
          </w:cols>
        </w:sectPr>
      </w:pPr>
    </w:p>
    <w:p w:rsidR="00E1242D" w:rsidRDefault="006D1E3D">
      <w:pPr>
        <w:pStyle w:val="BodyText"/>
        <w:spacing w:before="176" w:line="182" w:lineRule="auto"/>
        <w:ind w:left="1254" w:right="21" w:firstLine="550"/>
      </w:pPr>
      <w:r>
        <w:rPr>
          <w:color w:val="585858"/>
        </w:rPr>
        <w:t>Parent of child under 18 (N=500)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parent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child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(N=1,137)</w:t>
      </w:r>
    </w:p>
    <w:p w:rsidR="00E1242D" w:rsidRDefault="006D1E3D">
      <w:pPr>
        <w:spacing w:before="105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11"/>
        <w:rPr>
          <w:sz w:val="27"/>
        </w:rPr>
      </w:pPr>
      <w:r>
        <w:br w:type="column"/>
      </w:r>
    </w:p>
    <w:p w:rsidR="00E1242D" w:rsidRDefault="006D1E3D">
      <w:pPr>
        <w:pStyle w:val="BodyText"/>
        <w:ind w:left="940"/>
      </w:pPr>
      <w:r>
        <w:rPr>
          <w:color w:val="404040"/>
        </w:rPr>
        <w:t>21.1%</w:t>
      </w:r>
    </w:p>
    <w:p w:rsidR="00E1242D" w:rsidRDefault="006D1E3D">
      <w:pPr>
        <w:pStyle w:val="BodyText"/>
        <w:spacing w:before="138"/>
        <w:ind w:left="73"/>
      </w:pPr>
      <w:r>
        <w:br w:type="column"/>
      </w:r>
      <w:r>
        <w:rPr>
          <w:color w:val="404040"/>
        </w:rPr>
        <w:t>32.0%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72" w:space="629"/>
            <w:col w:w="1491" w:space="39"/>
            <w:col w:w="4709"/>
          </w:cols>
        </w:sectPr>
      </w:pP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4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race/ethnicity,</w:t>
      </w:r>
      <w:r>
        <w:rPr>
          <w:spacing w:val="-1"/>
          <w:sz w:val="16"/>
        </w:rPr>
        <w:t xml:space="preserve"> </w:t>
      </w:r>
      <w:r>
        <w:rPr>
          <w:sz w:val="16"/>
        </w:rPr>
        <w:t>age, gender</w:t>
      </w:r>
      <w:r>
        <w:rPr>
          <w:spacing w:val="-1"/>
          <w:sz w:val="16"/>
        </w:rPr>
        <w:t xml:space="preserve"> </w:t>
      </w:r>
      <w:r>
        <w:rPr>
          <w:sz w:val="16"/>
        </w:rPr>
        <w:t>identity,</w:t>
      </w:r>
      <w:r>
        <w:rPr>
          <w:spacing w:val="-1"/>
          <w:sz w:val="16"/>
        </w:rPr>
        <w:t xml:space="preserve"> </w:t>
      </w:r>
      <w:r>
        <w:rPr>
          <w:sz w:val="16"/>
        </w:rPr>
        <w:t>educational</w:t>
      </w:r>
      <w:r>
        <w:rPr>
          <w:spacing w:val="-1"/>
          <w:sz w:val="16"/>
        </w:rPr>
        <w:t xml:space="preserve"> </w:t>
      </w:r>
      <w:r>
        <w:rPr>
          <w:sz w:val="16"/>
        </w:rPr>
        <w:t>attainment, and</w:t>
      </w:r>
      <w:r>
        <w:rPr>
          <w:spacing w:val="-2"/>
          <w:sz w:val="16"/>
        </w:rPr>
        <w:t xml:space="preserve"> </w:t>
      </w:r>
      <w:r>
        <w:rPr>
          <w:sz w:val="16"/>
        </w:rPr>
        <w:t>parent status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57"/>
      </w:pPr>
      <w:r>
        <w:lastRenderedPageBreak/>
        <w:t>One in five Boston CHNA survey respondents described gunshots in the neighborhood (21.5%) and</w:t>
      </w:r>
      <w:r>
        <w:rPr>
          <w:spacing w:val="1"/>
        </w:rPr>
        <w:t xml:space="preserve"> </w:t>
      </w:r>
      <w:r>
        <w:t>feeling unsafe when alone on the street at night (19.3%) as serious problems (</w:t>
      </w:r>
      <w:hyperlink w:anchor="_bookmark102" w:history="1">
        <w:r>
          <w:t>Table 12</w:t>
        </w:r>
      </w:hyperlink>
      <w:r>
        <w:t>). About one third</w:t>
      </w:r>
      <w:r>
        <w:rPr>
          <w:spacing w:val="-47"/>
        </w:rPr>
        <w:t xml:space="preserve"> </w:t>
      </w:r>
      <w:r>
        <w:t>of respondents with children under 18 identified gunshots in the neighborhood as a serious problem, a</w:t>
      </w:r>
      <w:r>
        <w:rPr>
          <w:spacing w:val="1"/>
        </w:rPr>
        <w:t xml:space="preserve"> </w:t>
      </w:r>
      <w:r>
        <w:t>higher rate than overall respondents and respondents without children under 18. Youth (23.7%)</w:t>
      </w:r>
      <w:r>
        <w:rPr>
          <w:spacing w:val="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feeling</w:t>
      </w:r>
      <w:r>
        <w:rPr>
          <w:spacing w:val="-1"/>
        </w:rPr>
        <w:t xml:space="preserve"> </w:t>
      </w:r>
      <w:r>
        <w:t>unsafe while alone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street at</w:t>
      </w:r>
      <w:r>
        <w:rPr>
          <w:spacing w:val="-5"/>
        </w:rPr>
        <w:t xml:space="preserve"> </w:t>
      </w:r>
      <w:r>
        <w:t>night 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problem.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496"/>
        <w:rPr>
          <w:b/>
        </w:rPr>
      </w:pPr>
      <w:bookmarkStart w:id="103" w:name="_bookmark102"/>
      <w:bookmarkEnd w:id="103"/>
      <w:r>
        <w:rPr>
          <w:b/>
        </w:rPr>
        <w:t>Table 12. Percent Boston CHNA Survey Respondents Reported Serious Problems in Their</w:t>
      </w:r>
      <w:r>
        <w:rPr>
          <w:b/>
          <w:spacing w:val="1"/>
        </w:rPr>
        <w:t xml:space="preserve"> </w:t>
      </w:r>
      <w:r>
        <w:rPr>
          <w:b/>
        </w:rPr>
        <w:t>Neighborhood, All Respondents, Respondents with Children Under 18, and Youth (Percent indicating</w:t>
      </w:r>
      <w:r>
        <w:rPr>
          <w:b/>
          <w:spacing w:val="-47"/>
        </w:rPr>
        <w:t xml:space="preserve"> </w:t>
      </w:r>
      <w:r>
        <w:rPr>
          <w:b/>
        </w:rPr>
        <w:t>strongly</w:t>
      </w:r>
      <w:r>
        <w:rPr>
          <w:b/>
          <w:spacing w:val="-1"/>
        </w:rPr>
        <w:t xml:space="preserve"> </w:t>
      </w:r>
      <w:r>
        <w:rPr>
          <w:b/>
        </w:rPr>
        <w:t>agree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agree),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0"/>
        <w:gridCol w:w="1533"/>
        <w:gridCol w:w="2174"/>
        <w:gridCol w:w="1581"/>
      </w:tblGrid>
      <w:tr w:rsidR="00E1242D">
        <w:trPr>
          <w:trHeight w:val="806"/>
        </w:trPr>
        <w:tc>
          <w:tcPr>
            <w:tcW w:w="4090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3" w:type="dxa"/>
            <w:shd w:val="clear" w:color="auto" w:fill="3A5669"/>
          </w:tcPr>
          <w:p w:rsidR="00E1242D" w:rsidRDefault="006D1E3D">
            <w:pPr>
              <w:pStyle w:val="TableParagraph"/>
              <w:ind w:left="211" w:right="178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All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342" w:right="312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(N=1957)</w:t>
            </w:r>
          </w:p>
        </w:tc>
        <w:tc>
          <w:tcPr>
            <w:tcW w:w="2174" w:type="dxa"/>
            <w:shd w:val="clear" w:color="auto" w:fill="3A5669"/>
          </w:tcPr>
          <w:p w:rsidR="00E1242D" w:rsidRDefault="006D1E3D">
            <w:pPr>
              <w:pStyle w:val="TableParagraph"/>
              <w:ind w:left="178" w:right="34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178" w:right="338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(N=525)</w:t>
            </w:r>
          </w:p>
        </w:tc>
        <w:tc>
          <w:tcPr>
            <w:tcW w:w="1581" w:type="dxa"/>
            <w:shd w:val="clear" w:color="auto" w:fill="3A5669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40" w:right="494" w:firstLine="64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(N=199)</w:t>
            </w:r>
          </w:p>
        </w:tc>
      </w:tr>
      <w:tr w:rsidR="00E1242D">
        <w:trPr>
          <w:trHeight w:val="538"/>
        </w:trPr>
        <w:tc>
          <w:tcPr>
            <w:tcW w:w="4090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street</w:t>
            </w:r>
          </w:p>
          <w:p w:rsidR="00E1242D" w:rsidRDefault="006D1E3D">
            <w:pPr>
              <w:pStyle w:val="TableParagraph"/>
              <w:spacing w:line="250" w:lineRule="exact"/>
              <w:ind w:left="122"/>
            </w:pP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day</w:t>
            </w:r>
          </w:p>
        </w:tc>
        <w:tc>
          <w:tcPr>
            <w:tcW w:w="1533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0" w:lineRule="exact"/>
              <w:ind w:left="342" w:right="309"/>
              <w:jc w:val="center"/>
            </w:pPr>
            <w:r>
              <w:t>5.2%</w:t>
            </w:r>
          </w:p>
        </w:tc>
        <w:tc>
          <w:tcPr>
            <w:tcW w:w="2174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0" w:lineRule="exact"/>
              <w:ind w:left="733"/>
            </w:pPr>
            <w:r>
              <w:t>6.1%*</w:t>
            </w:r>
          </w:p>
        </w:tc>
        <w:tc>
          <w:tcPr>
            <w:tcW w:w="1581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0" w:lineRule="exact"/>
              <w:ind w:right="626"/>
              <w:jc w:val="right"/>
            </w:pPr>
            <w:r>
              <w:t>4.0%*</w:t>
            </w:r>
          </w:p>
        </w:tc>
      </w:tr>
      <w:tr w:rsidR="00E1242D">
        <w:trPr>
          <w:trHeight w:val="537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</w:t>
            </w:r>
            <w:r>
              <w:rPr>
                <w:spacing w:val="-1"/>
              </w:rPr>
              <w:t xml:space="preserve"> </w:t>
            </w:r>
            <w:r>
              <w:t>alone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street</w:t>
            </w:r>
            <w:r>
              <w:rPr>
                <w:spacing w:val="-2"/>
              </w:rPr>
              <w:t xml:space="preserve"> </w:t>
            </w:r>
            <w:r>
              <w:t>at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night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42" w:right="309"/>
              <w:jc w:val="center"/>
            </w:pPr>
            <w:r>
              <w:t>19.3%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675"/>
            </w:pPr>
            <w:r>
              <w:t>16.1%*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569"/>
              <w:jc w:val="right"/>
            </w:pPr>
            <w:r>
              <w:t>23.7%*</w:t>
            </w:r>
          </w:p>
        </w:tc>
      </w:tr>
      <w:tr w:rsidR="00E1242D">
        <w:trPr>
          <w:trHeight w:val="290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home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42" w:right="309"/>
              <w:jc w:val="center"/>
            </w:pPr>
            <w:r>
              <w:t>2.9%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85"/>
            </w:pPr>
            <w:r>
              <w:t>3.5%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6"/>
              <w:jc w:val="right"/>
            </w:pPr>
            <w:r>
              <w:t>2.1%*</w:t>
            </w:r>
          </w:p>
        </w:tc>
      </w:tr>
      <w:tr w:rsidR="00E1242D">
        <w:trPr>
          <w:trHeight w:val="290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Gunshots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neighborhood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342" w:right="309"/>
              <w:jc w:val="center"/>
            </w:pPr>
            <w:r>
              <w:t>21.5%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75"/>
            </w:pPr>
            <w:r>
              <w:t>31.6%*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569"/>
              <w:jc w:val="right"/>
            </w:pPr>
            <w:r>
              <w:t>14.4%*</w:t>
            </w:r>
          </w:p>
        </w:tc>
      </w:tr>
      <w:tr w:rsidR="00E1242D">
        <w:trPr>
          <w:trHeight w:val="534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7" w:lineRule="exact"/>
              <w:ind w:left="122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places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:rsidR="00E1242D" w:rsidRDefault="006D1E3D">
            <w:pPr>
              <w:pStyle w:val="TableParagraph"/>
              <w:spacing w:line="248" w:lineRule="exact"/>
              <w:ind w:left="122"/>
            </w:pPr>
            <w:r>
              <w:t>neighborhood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parks,</w:t>
            </w:r>
            <w:r>
              <w:rPr>
                <w:spacing w:val="-3"/>
              </w:rPr>
              <w:t xml:space="preserve"> </w:t>
            </w: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stops)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42" w:right="309"/>
              <w:jc w:val="center"/>
            </w:pPr>
            <w:r>
              <w:t>10.7%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675"/>
            </w:pPr>
            <w:r>
              <w:t>13.9%*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626"/>
              <w:jc w:val="right"/>
            </w:pPr>
            <w:r>
              <w:t>7.5%*</w:t>
            </w:r>
          </w:p>
        </w:tc>
      </w:tr>
      <w:tr w:rsidR="00E1242D">
        <w:trPr>
          <w:trHeight w:val="539"/>
        </w:trPr>
        <w:tc>
          <w:tcPr>
            <w:tcW w:w="40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" w:line="267" w:lineRule="exact"/>
              <w:ind w:left="172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riding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bike in</w:t>
            </w:r>
          </w:p>
          <w:p w:rsidR="00E1242D" w:rsidRDefault="006D1E3D">
            <w:pPr>
              <w:pStyle w:val="TableParagraph"/>
              <w:spacing w:line="251" w:lineRule="exact"/>
              <w:ind w:left="122"/>
            </w:pPr>
            <w:r>
              <w:t>neighborhood</w:t>
            </w:r>
          </w:p>
        </w:tc>
        <w:tc>
          <w:tcPr>
            <w:tcW w:w="153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2" w:lineRule="exact"/>
              <w:ind w:left="342" w:right="309"/>
              <w:jc w:val="center"/>
            </w:pPr>
            <w:r>
              <w:t>14.0%</w:t>
            </w:r>
          </w:p>
        </w:tc>
        <w:tc>
          <w:tcPr>
            <w:tcW w:w="217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2" w:lineRule="exact"/>
              <w:ind w:left="730"/>
            </w:pPr>
            <w:r>
              <w:t>16.3%</w:t>
            </w:r>
          </w:p>
        </w:tc>
        <w:tc>
          <w:tcPr>
            <w:tcW w:w="158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2" w:lineRule="exact"/>
              <w:ind w:right="680"/>
              <w:jc w:val="right"/>
            </w:pPr>
            <w:r>
              <w:t>3.1%</w:t>
            </w:r>
          </w:p>
        </w:tc>
      </w:tr>
    </w:tbl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which</w:t>
      </w:r>
      <w:r>
        <w:rPr>
          <w:spacing w:val="-2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between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spacing w:before="98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Interpersonal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Domestic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Violence</w:t>
      </w:r>
    </w:p>
    <w:p w:rsidR="00E1242D" w:rsidRDefault="006D1E3D">
      <w:pPr>
        <w:pStyle w:val="BodyText"/>
        <w:ind w:left="940" w:right="1566"/>
      </w:pPr>
      <w:r>
        <w:t>The prevalence of interpersonal violence—a pattern of behavior used to establish power and control</w:t>
      </w:r>
      <w:r>
        <w:rPr>
          <w:spacing w:val="1"/>
        </w:rPr>
        <w:t xml:space="preserve"> </w:t>
      </w:r>
      <w:r>
        <w:t>over another person through fear and intimidation, often including the threat or use of violence—was</w:t>
      </w:r>
      <w:r>
        <w:rPr>
          <w:spacing w:val="-47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 key informants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focus group</w:t>
      </w:r>
      <w:r>
        <w:rPr>
          <w:spacing w:val="-2"/>
        </w:rPr>
        <w:t xml:space="preserve"> </w:t>
      </w:r>
      <w:r>
        <w:t>participants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CHNA.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key</w:t>
      </w:r>
    </w:p>
    <w:p w:rsidR="00E1242D" w:rsidRDefault="006D1E3D">
      <w:pPr>
        <w:spacing w:before="1"/>
        <w:ind w:left="940" w:right="1448"/>
        <w:rPr>
          <w:i/>
        </w:rPr>
      </w:pPr>
      <w:r>
        <w:t>informant explained, “</w:t>
      </w:r>
      <w:r>
        <w:rPr>
          <w:i/>
        </w:rPr>
        <w:t>There are plenty of families who are dealing with abusive relationships…there is</w:t>
      </w:r>
      <w:r>
        <w:rPr>
          <w:i/>
          <w:spacing w:val="1"/>
        </w:rPr>
        <w:t xml:space="preserve"> </w:t>
      </w:r>
      <w:r>
        <w:rPr>
          <w:i/>
        </w:rPr>
        <w:t xml:space="preserve">evidence of abuse, domestic violence, drug addiction.” </w:t>
      </w:r>
      <w:r>
        <w:t>Women of color and non-English speaking</w:t>
      </w:r>
      <w:r>
        <w:rPr>
          <w:spacing w:val="1"/>
        </w:rPr>
        <w:t xml:space="preserve"> </w:t>
      </w:r>
      <w:r>
        <w:t>immigrants were identified as especially vulnerable to interpersonal and domestic violence due to</w:t>
      </w:r>
      <w:r>
        <w:rPr>
          <w:spacing w:val="1"/>
        </w:rPr>
        <w:t xml:space="preserve"> </w:t>
      </w:r>
      <w:r>
        <w:t>cultural or linguistic barriers. The need for more service providers who were bi-lingual was described as</w:t>
      </w:r>
      <w:r>
        <w:rPr>
          <w:spacing w:val="-47"/>
        </w:rPr>
        <w:t xml:space="preserve"> </w:t>
      </w:r>
      <w:r>
        <w:t>a priority among these groups. One key informant explained, “</w:t>
      </w:r>
      <w:r>
        <w:rPr>
          <w:i/>
        </w:rPr>
        <w:t>[I] would like to see [health care</w:t>
      </w:r>
      <w:r>
        <w:rPr>
          <w:i/>
          <w:spacing w:val="1"/>
        </w:rPr>
        <w:t xml:space="preserve"> </w:t>
      </w:r>
      <w:r>
        <w:rPr>
          <w:i/>
        </w:rPr>
        <w:t>institutions] to employ more Asian people, especially immigrants and bilingual people, not only as</w:t>
      </w:r>
      <w:r>
        <w:rPr>
          <w:i/>
          <w:spacing w:val="1"/>
        </w:rPr>
        <w:t xml:space="preserve"> </w:t>
      </w:r>
      <w:r>
        <w:rPr>
          <w:i/>
        </w:rPr>
        <w:t>medical providers, but as administrative and other staff, like custodians, greeters, accountants, security</w:t>
      </w:r>
      <w:r>
        <w:rPr>
          <w:i/>
          <w:spacing w:val="-47"/>
        </w:rPr>
        <w:t xml:space="preserve"> </w:t>
      </w:r>
      <w:r>
        <w:rPr>
          <w:i/>
        </w:rPr>
        <w:t>personnel,</w:t>
      </w:r>
      <w:r>
        <w:rPr>
          <w:i/>
          <w:spacing w:val="-1"/>
        </w:rPr>
        <w:t xml:space="preserve"> </w:t>
      </w:r>
      <w:r>
        <w:rPr>
          <w:i/>
        </w:rPr>
        <w:t>food</w:t>
      </w:r>
      <w:r>
        <w:rPr>
          <w:i/>
          <w:spacing w:val="-3"/>
        </w:rPr>
        <w:t xml:space="preserve"> </w:t>
      </w:r>
      <w:r>
        <w:rPr>
          <w:i/>
        </w:rPr>
        <w:t>service workers, technicians, etc.”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pStyle w:val="BodyText"/>
        <w:spacing w:before="1"/>
        <w:ind w:left="940"/>
      </w:pPr>
      <w:r>
        <w:t>Further,</w:t>
      </w:r>
      <w:r>
        <w:rPr>
          <w:spacing w:val="-1"/>
        </w:rPr>
        <w:t xml:space="preserve"> </w:t>
      </w:r>
      <w:r>
        <w:t>there 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perception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 common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to be exposed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unhealthy</w:t>
      </w:r>
    </w:p>
    <w:p w:rsidR="00E1242D" w:rsidRDefault="006D1E3D">
      <w:pPr>
        <w:ind w:left="940" w:right="1384"/>
      </w:pPr>
      <w:r>
        <w:t>relationships. One key informant shared, “</w:t>
      </w:r>
      <w:r>
        <w:rPr>
          <w:i/>
        </w:rPr>
        <w:t>Men are seen as having dominion over their home and family,</w:t>
      </w:r>
      <w:r>
        <w:rPr>
          <w:i/>
          <w:spacing w:val="-47"/>
        </w:rPr>
        <w:t xml:space="preserve"> </w:t>
      </w:r>
      <w:r>
        <w:rPr>
          <w:i/>
        </w:rPr>
        <w:t>and women are expected to defer to his wishes and seek his permission to do certain things; youth today</w:t>
      </w:r>
      <w:r>
        <w:rPr>
          <w:i/>
          <w:spacing w:val="-47"/>
        </w:rPr>
        <w:t xml:space="preserve"> </w:t>
      </w:r>
      <w:r>
        <w:rPr>
          <w:i/>
        </w:rPr>
        <w:t>see that and therefore believe it’s right for men to be in charge and for women to obey. This is why</w:t>
      </w:r>
      <w:r>
        <w:rPr>
          <w:i/>
          <w:spacing w:val="1"/>
        </w:rPr>
        <w:t xml:space="preserve"> </w:t>
      </w:r>
      <w:r>
        <w:rPr>
          <w:i/>
        </w:rPr>
        <w:t>dating violence and domestic violence continues to be a challenge in Chinatown, and why it’s not</w:t>
      </w:r>
      <w:r>
        <w:rPr>
          <w:i/>
          <w:spacing w:val="1"/>
        </w:rPr>
        <w:t xml:space="preserve"> </w:t>
      </w:r>
      <w:r>
        <w:rPr>
          <w:i/>
        </w:rPr>
        <w:t>considered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big</w:t>
      </w:r>
      <w:r>
        <w:rPr>
          <w:i/>
          <w:spacing w:val="-3"/>
        </w:rPr>
        <w:t xml:space="preserve"> </w:t>
      </w:r>
      <w:r>
        <w:rPr>
          <w:i/>
        </w:rPr>
        <w:t>deal</w:t>
      </w:r>
      <w:r>
        <w:t>.”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non-English</w:t>
      </w:r>
      <w:r>
        <w:rPr>
          <w:spacing w:val="-3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concerns</w:t>
      </w:r>
    </w:p>
    <w:p w:rsidR="00E1242D" w:rsidRDefault="006D1E3D">
      <w:pPr>
        <w:spacing w:before="4" w:line="237" w:lineRule="auto"/>
        <w:ind w:left="940" w:right="1413"/>
        <w:rPr>
          <w:i/>
        </w:rPr>
      </w:pPr>
      <w:r>
        <w:t>related to domestic violence in immigrant communities, sharing, “</w:t>
      </w:r>
      <w:r>
        <w:rPr>
          <w:i/>
        </w:rPr>
        <w:t>Marriage and divorce are very</w:t>
      </w:r>
      <w:r>
        <w:rPr>
          <w:i/>
          <w:spacing w:val="1"/>
        </w:rPr>
        <w:t xml:space="preserve"> </w:t>
      </w:r>
      <w:r>
        <w:rPr>
          <w:i/>
        </w:rPr>
        <w:t>difficult-</w:t>
      </w:r>
      <w:r>
        <w:rPr>
          <w:i/>
          <w:spacing w:val="-2"/>
        </w:rPr>
        <w:t xml:space="preserve"> </w:t>
      </w:r>
      <w:r>
        <w:rPr>
          <w:i/>
        </w:rPr>
        <w:t>there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lot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1"/>
        </w:rPr>
        <w:t xml:space="preserve"> </w:t>
      </w:r>
      <w:r>
        <w:rPr>
          <w:i/>
        </w:rPr>
        <w:t>marrying</w:t>
      </w:r>
      <w:r>
        <w:rPr>
          <w:i/>
          <w:spacing w:val="-2"/>
        </w:rPr>
        <w:t xml:space="preserve"> </w:t>
      </w:r>
      <w:r>
        <w:rPr>
          <w:i/>
        </w:rPr>
        <w:t>because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necessity,</w:t>
      </w:r>
      <w:r>
        <w:rPr>
          <w:i/>
          <w:spacing w:val="-3"/>
        </w:rPr>
        <w:t xml:space="preserve"> </w:t>
      </w:r>
      <w:r>
        <w:rPr>
          <w:i/>
        </w:rPr>
        <w:t>even</w:t>
      </w:r>
      <w:r>
        <w:rPr>
          <w:i/>
          <w:spacing w:val="-1"/>
        </w:rPr>
        <w:t xml:space="preserve"> </w:t>
      </w:r>
      <w:r>
        <w:rPr>
          <w:i/>
        </w:rPr>
        <w:t>if</w:t>
      </w:r>
      <w:r>
        <w:rPr>
          <w:i/>
          <w:spacing w:val="-3"/>
        </w:rPr>
        <w:t xml:space="preserve"> </w:t>
      </w:r>
      <w:r>
        <w:rPr>
          <w:i/>
        </w:rPr>
        <w:t>it’s</w:t>
      </w:r>
      <w:r>
        <w:rPr>
          <w:i/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healthiest</w:t>
      </w:r>
      <w:r>
        <w:rPr>
          <w:i/>
          <w:spacing w:val="-3"/>
        </w:rPr>
        <w:t xml:space="preserve"> </w:t>
      </w:r>
      <w:r>
        <w:rPr>
          <w:i/>
        </w:rPr>
        <w:t>situation.”</w:t>
      </w:r>
    </w:p>
    <w:p w:rsidR="00E1242D" w:rsidRDefault="00E1242D">
      <w:pPr>
        <w:spacing w:line="237" w:lineRule="auto"/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04"/>
      </w:pPr>
      <w:r>
        <w:lastRenderedPageBreak/>
        <w:t>In 2017, 19% of Boston public high school youth reported that they had been in a physical fight over the</w:t>
      </w:r>
      <w:r>
        <w:rPr>
          <w:spacing w:val="-47"/>
        </w:rPr>
        <w:t xml:space="preserve"> </w:t>
      </w:r>
      <w:r>
        <w:t>past 12 months (</w:t>
      </w:r>
      <w:hyperlink w:anchor="_bookmark103" w:history="1">
        <w:r>
          <w:t>Figure 62</w:t>
        </w:r>
      </w:hyperlink>
      <w:r>
        <w:t>). This is a statistically significant decrease from 33% in 2007. About 10% of</w:t>
      </w:r>
      <w:r>
        <w:rPr>
          <w:spacing w:val="1"/>
        </w:rPr>
        <w:t xml:space="preserve"> </w:t>
      </w:r>
      <w:r>
        <w:t>students who reported that they dated over the prior 12 months reported that they had experienced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dating</w:t>
      </w:r>
      <w:r>
        <w:rPr>
          <w:spacing w:val="-3"/>
        </w:rPr>
        <w:t xml:space="preserve"> </w:t>
      </w:r>
      <w:r>
        <w:t>violence,</w:t>
      </w:r>
      <w:r>
        <w:rPr>
          <w:spacing w:val="-2"/>
        </w:rPr>
        <w:t xml:space="preserve"> </w:t>
      </w:r>
      <w:r>
        <w:t>a statistically</w:t>
      </w:r>
      <w:r>
        <w:rPr>
          <w:spacing w:val="-3"/>
        </w:rPr>
        <w:t xml:space="preserve"> </w:t>
      </w:r>
      <w:r>
        <w:t>significant increase</w:t>
      </w:r>
      <w:r>
        <w:rPr>
          <w:spacing w:val="2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2015.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502"/>
        <w:rPr>
          <w:b/>
        </w:rPr>
      </w:pPr>
      <w:bookmarkStart w:id="104" w:name="_bookmark103"/>
      <w:bookmarkEnd w:id="104"/>
      <w:r>
        <w:rPr>
          <w:b/>
        </w:rPr>
        <w:t>Figure 62. Percent Boston Public School Youth Reporting They Have Been in a Physical Fight Over the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rPr>
          <w:b/>
          <w:sz w:val="20"/>
        </w:rPr>
      </w:pPr>
    </w:p>
    <w:p w:rsidR="00E1242D" w:rsidRDefault="00462E83">
      <w:pPr>
        <w:pStyle w:val="BodyText"/>
        <w:spacing w:before="5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212725</wp:posOffset>
                </wp:positionV>
                <wp:extent cx="5342255" cy="567690"/>
                <wp:effectExtent l="0" t="0" r="0" b="0"/>
                <wp:wrapTopAndBottom/>
                <wp:docPr id="776" name="docshapegroup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255" cy="567690"/>
                          <a:chOff x="1660" y="335"/>
                          <a:chExt cx="8413" cy="894"/>
                        </a:xfrm>
                      </wpg:grpSpPr>
                      <wps:wsp>
                        <wps:cNvPr id="777" name="docshape1283"/>
                        <wps:cNvSpPr>
                          <a:spLocks/>
                        </wps:cNvSpPr>
                        <wps:spPr bwMode="auto">
                          <a:xfrm>
                            <a:off x="3103" y="649"/>
                            <a:ext cx="5525" cy="573"/>
                          </a:xfrm>
                          <a:custGeom>
                            <a:avLst/>
                            <a:gdLst>
                              <a:gd name="T0" fmla="+- 0 4423 3103"/>
                              <a:gd name="T1" fmla="*/ T0 w 5525"/>
                              <a:gd name="T2" fmla="+- 0 649 649"/>
                              <a:gd name="T3" fmla="*/ 649 h 573"/>
                              <a:gd name="T4" fmla="+- 0 3103 3103"/>
                              <a:gd name="T5" fmla="*/ T4 w 5525"/>
                              <a:gd name="T6" fmla="+- 0 649 649"/>
                              <a:gd name="T7" fmla="*/ 649 h 573"/>
                              <a:gd name="T8" fmla="+- 0 3103 3103"/>
                              <a:gd name="T9" fmla="*/ T8 w 5525"/>
                              <a:gd name="T10" fmla="+- 0 1222 649"/>
                              <a:gd name="T11" fmla="*/ 1222 h 573"/>
                              <a:gd name="T12" fmla="+- 0 4423 3103"/>
                              <a:gd name="T13" fmla="*/ T12 w 5525"/>
                              <a:gd name="T14" fmla="+- 0 1222 649"/>
                              <a:gd name="T15" fmla="*/ 1222 h 573"/>
                              <a:gd name="T16" fmla="+- 0 4423 3103"/>
                              <a:gd name="T17" fmla="*/ T16 w 5525"/>
                              <a:gd name="T18" fmla="+- 0 649 649"/>
                              <a:gd name="T19" fmla="*/ 649 h 573"/>
                              <a:gd name="T20" fmla="+- 0 8628 3103"/>
                              <a:gd name="T21" fmla="*/ T20 w 5525"/>
                              <a:gd name="T22" fmla="+- 0 892 649"/>
                              <a:gd name="T23" fmla="*/ 892 h 573"/>
                              <a:gd name="T24" fmla="+- 0 7310 3103"/>
                              <a:gd name="T25" fmla="*/ T24 w 5525"/>
                              <a:gd name="T26" fmla="+- 0 892 649"/>
                              <a:gd name="T27" fmla="*/ 892 h 573"/>
                              <a:gd name="T28" fmla="+- 0 7310 3103"/>
                              <a:gd name="T29" fmla="*/ T28 w 5525"/>
                              <a:gd name="T30" fmla="+- 0 1222 649"/>
                              <a:gd name="T31" fmla="*/ 1222 h 573"/>
                              <a:gd name="T32" fmla="+- 0 8628 3103"/>
                              <a:gd name="T33" fmla="*/ T32 w 5525"/>
                              <a:gd name="T34" fmla="+- 0 1222 649"/>
                              <a:gd name="T35" fmla="*/ 1222 h 573"/>
                              <a:gd name="T36" fmla="+- 0 8628 3103"/>
                              <a:gd name="T37" fmla="*/ T36 w 5525"/>
                              <a:gd name="T38" fmla="+- 0 892 649"/>
                              <a:gd name="T39" fmla="*/ 89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25" h="573">
                                <a:moveTo>
                                  <a:pt x="1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320" y="573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5525" y="243"/>
                                </a:moveTo>
                                <a:lnTo>
                                  <a:pt x="4207" y="243"/>
                                </a:lnTo>
                                <a:lnTo>
                                  <a:pt x="4207" y="573"/>
                                </a:lnTo>
                                <a:lnTo>
                                  <a:pt x="5525" y="573"/>
                                </a:lnTo>
                                <a:lnTo>
                                  <a:pt x="5525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660" y="1222"/>
                            <a:ext cx="84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docshape1284"/>
                        <wps:cNvSpPr txBox="1">
                          <a:spLocks noChangeArrowheads="1"/>
                        </wps:cNvSpPr>
                        <wps:spPr bwMode="auto">
                          <a:xfrm>
                            <a:off x="3572" y="335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docshape1285"/>
                        <wps:cNvSpPr txBox="1">
                          <a:spLocks noChangeArrowheads="1"/>
                        </wps:cNvSpPr>
                        <wps:spPr bwMode="auto">
                          <a:xfrm>
                            <a:off x="7779" y="577"/>
                            <a:ext cx="40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82" o:spid="_x0000_s1911" style="position:absolute;margin-left:83pt;margin-top:16.75pt;width:420.65pt;height:44.7pt;z-index:-15642112;mso-wrap-distance-left:0;mso-wrap-distance-right:0;mso-position-horizontal-relative:page" coordorigin="1660,335" coordsize="8413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">
                <v:shape id="docshape1283" o:spid="_x0000_s1912" style="position:absolute;left:3103;top:649;width:5525;height:573;visibility:visible;mso-wrap-style:square;v-text-anchor:top" coordsize="552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" path="m1320,l,,,573r1320,l1320,xm5525,243r-1318,l4207,573r1318,l5525,243xe" fillcolor="#4471c4" stroked="f">
                  <v:path arrowok="t" o:connecttype="custom" o:connectlocs="1320,649;0,649;0,1222;1320,1222;1320,649;5525,892;4207,892;4207,1222;5525,1222;5525,892" o:connectangles="0,0,0,0,0,0,0,0,0,0"/>
                </v:shape>
                <v:line id="Line 749" o:spid="_x0000_s1913" style="position:absolute;visibility:visible;mso-wrap-style:square" from="1660,1222" to="1007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" strokecolor="#d9d9d9"/>
                <v:shape id="docshape1284" o:spid="_x0000_s1914" type="#_x0000_t202" style="position:absolute;left:3572;top:335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33%</w:t>
                        </w:r>
                      </w:p>
                    </w:txbxContent>
                  </v:textbox>
                </v:shape>
                <v:shape id="docshape1285" o:spid="_x0000_s1915" type="#_x0000_t202" style="position:absolute;left:7779;top:577;width:4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2"/>
        <w:rPr>
          <w:b/>
          <w:sz w:val="6"/>
        </w:rPr>
      </w:pPr>
    </w:p>
    <w:p w:rsidR="00E1242D" w:rsidRDefault="006D1E3D">
      <w:pPr>
        <w:pStyle w:val="BodyText"/>
        <w:tabs>
          <w:tab w:val="left" w:pos="7248"/>
        </w:tabs>
        <w:spacing w:before="57"/>
        <w:ind w:left="3041"/>
      </w:pPr>
      <w:r>
        <w:rPr>
          <w:color w:val="585858"/>
        </w:rPr>
        <w:t>2007</w:t>
      </w:r>
      <w:r>
        <w:rPr>
          <w:color w:val="585858"/>
        </w:rPr>
        <w:tab/>
        <w:t>2017</w:t>
      </w:r>
    </w:p>
    <w:p w:rsidR="00E1242D" w:rsidRDefault="006D1E3D">
      <w:pPr>
        <w:spacing w:before="34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Centers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Disease</w:t>
      </w:r>
      <w:r>
        <w:rPr>
          <w:spacing w:val="-3"/>
          <w:sz w:val="16"/>
        </w:rPr>
        <w:t xml:space="preserve"> </w:t>
      </w:r>
      <w:r>
        <w:rPr>
          <w:sz w:val="16"/>
        </w:rPr>
        <w:t>Control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Prevention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Risk</w:t>
      </w:r>
      <w:r>
        <w:rPr>
          <w:spacing w:val="-4"/>
          <w:sz w:val="16"/>
        </w:rPr>
        <w:t xml:space="preserve"> </w:t>
      </w:r>
      <w:r>
        <w:rPr>
          <w:sz w:val="16"/>
        </w:rPr>
        <w:t>Behavior</w:t>
      </w:r>
      <w:r>
        <w:rPr>
          <w:spacing w:val="-1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2017</w:t>
      </w:r>
    </w:p>
    <w:p w:rsidR="00E1242D" w:rsidRDefault="00E1242D">
      <w:pPr>
        <w:pStyle w:val="BodyText"/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Injuries</w:t>
      </w:r>
    </w:p>
    <w:p w:rsidR="00E1242D" w:rsidRDefault="006D1E3D">
      <w:pPr>
        <w:pStyle w:val="BodyText"/>
        <w:ind w:left="940" w:right="1330"/>
      </w:pPr>
      <w:r>
        <w:t>Injuries are the leading cause of death for children in the United States. Boston Children’s hospital</w:t>
      </w:r>
      <w:r>
        <w:rPr>
          <w:spacing w:val="1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 2016-2017,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unintentional fall</w:t>
      </w:r>
      <w:r>
        <w:rPr>
          <w:spacing w:val="-4"/>
        </w:rPr>
        <w:t xml:space="preserve"> </w:t>
      </w:r>
      <w:r>
        <w:t>injuries requiring</w:t>
      </w:r>
      <w:r>
        <w:rPr>
          <w:spacing w:val="-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was</w:t>
      </w:r>
    </w:p>
    <w:p w:rsidR="00E1242D" w:rsidRDefault="006D1E3D">
      <w:pPr>
        <w:pStyle w:val="BodyText"/>
        <w:ind w:left="940" w:right="1411"/>
      </w:pPr>
      <w:r>
        <w:t>336.4 encounters per 10,000 residents for 0-12 year-olds and 166.8 encounters per 10,000 residents for</w:t>
      </w:r>
      <w:r>
        <w:rPr>
          <w:spacing w:val="-47"/>
        </w:rPr>
        <w:t xml:space="preserve"> </w:t>
      </w:r>
      <w:r>
        <w:t>13-18 year-olds (</w:t>
      </w:r>
      <w:hyperlink w:anchor="_bookmark104" w:history="1">
        <w:r>
          <w:t>Figure 63</w:t>
        </w:r>
      </w:hyperlink>
      <w:r>
        <w:t>). The rate was significantly lower for Asian and Latino children under 12 than</w:t>
      </w:r>
      <w:r>
        <w:rPr>
          <w:spacing w:val="-47"/>
        </w:rPr>
        <w:t xml:space="preserve"> </w:t>
      </w:r>
      <w:r>
        <w:t>White children of this age; among 13-18 year-olds, the rate of hospital encounters for unintentional fall</w:t>
      </w:r>
      <w:r>
        <w:rPr>
          <w:spacing w:val="1"/>
        </w:rPr>
        <w:t xml:space="preserve"> </w:t>
      </w:r>
      <w:r>
        <w:t>injury was lower for Asian youth than White youth and higher for Black youth. The encounter rate for</w:t>
      </w:r>
      <w:r>
        <w:rPr>
          <w:spacing w:val="1"/>
        </w:rPr>
        <w:t xml:space="preserve"> </w:t>
      </w:r>
      <w:r>
        <w:t>unintentional fall injuries was significantly higher in Dorchester than Boston overall for both age groups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E1242D">
      <w:pPr>
        <w:pStyle w:val="BodyText"/>
      </w:pPr>
    </w:p>
    <w:p w:rsidR="00E1242D" w:rsidRDefault="006D1E3D">
      <w:pPr>
        <w:ind w:left="940" w:right="2251"/>
        <w:rPr>
          <w:b/>
        </w:rPr>
      </w:pPr>
      <w:bookmarkStart w:id="105" w:name="_bookmark104"/>
      <w:bookmarkEnd w:id="105"/>
      <w:r>
        <w:rPr>
          <w:b/>
        </w:rPr>
        <w:t>Figure 63. BCH Unintentional Fall Injury Hospital Patient Encounters by Race/Ethnicity and</w:t>
      </w:r>
      <w:r>
        <w:rPr>
          <w:b/>
          <w:spacing w:val="1"/>
        </w:rPr>
        <w:t xml:space="preserve"> </w:t>
      </w:r>
      <w:r>
        <w:rPr>
          <w:b/>
        </w:rPr>
        <w:t>Neighborhood, Age-specific Rates per 10,000 Residents, Ages 0-12 and 13-18, 2016 and 2017</w:t>
      </w:r>
      <w:r>
        <w:rPr>
          <w:b/>
          <w:spacing w:val="-47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1"/>
        <w:rPr>
          <w:b/>
          <w:sz w:val="9"/>
        </w:rPr>
      </w:pPr>
    </w:p>
    <w:p w:rsidR="00E1242D" w:rsidRDefault="00462E83">
      <w:pPr>
        <w:pStyle w:val="BodyText"/>
        <w:tabs>
          <w:tab w:val="left" w:pos="998"/>
          <w:tab w:val="left" w:pos="1854"/>
          <w:tab w:val="left" w:pos="2694"/>
          <w:tab w:val="left" w:pos="3620"/>
        </w:tabs>
        <w:spacing w:before="56"/>
        <w:ind w:right="1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2526665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5" name="docshape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4CC0C" id="docshape1286" o:spid="_x0000_s1026" style="position:absolute;margin-left:198.95pt;margin-top:7.05pt;width:6.05pt;height:6.0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7952" behindDoc="1" locked="0" layoutInCell="1" allowOverlap="1">
                <wp:simplePos x="0" y="0"/>
                <wp:positionH relativeFrom="page">
                  <wp:posOffset>3160395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4" name="docshape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0061" id="docshape1287" o:spid="_x0000_s1026" style="position:absolute;margin-left:248.85pt;margin-top:7.05pt;width:6.05pt;height:6.05pt;z-index:-30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8464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3" name="docshape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F2881" id="docshape1288" o:spid="_x0000_s1026" style="position:absolute;margin-left:291.65pt;margin-top:7.05pt;width:6.05pt;height:6.05pt;z-index:-303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58976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89535</wp:posOffset>
                </wp:positionV>
                <wp:extent cx="76835" cy="76835"/>
                <wp:effectExtent l="0" t="0" r="0" b="0"/>
                <wp:wrapNone/>
                <wp:docPr id="772" name="docshape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54708" id="docshape1289" o:spid="_x0000_s1026" style="position:absolute;margin-left:333.65pt;margin-top:7.05pt;width:6.05pt;height:6.05pt;z-index:-30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" fillcolor="#ffc000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59488" behindDoc="1" locked="0" layoutInCell="1" allowOverlap="1">
            <wp:simplePos x="0" y="0"/>
            <wp:positionH relativeFrom="page">
              <wp:posOffset>4824857</wp:posOffset>
            </wp:positionH>
            <wp:positionV relativeFrom="paragraph">
              <wp:posOffset>89790</wp:posOffset>
            </wp:positionV>
            <wp:extent cx="76752" cy="76752"/>
            <wp:effectExtent l="0" t="0" r="0" b="0"/>
            <wp:wrapNone/>
            <wp:docPr id="4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462E83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209550</wp:posOffset>
                </wp:positionV>
                <wp:extent cx="5647055" cy="1505585"/>
                <wp:effectExtent l="0" t="0" r="0" b="0"/>
                <wp:wrapTopAndBottom/>
                <wp:docPr id="754" name="docshapegroup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055" cy="1505585"/>
                          <a:chOff x="1660" y="330"/>
                          <a:chExt cx="8893" cy="2371"/>
                        </a:xfrm>
                      </wpg:grpSpPr>
                      <wps:wsp>
                        <wps:cNvPr id="755" name="docshape1291"/>
                        <wps:cNvSpPr>
                          <a:spLocks/>
                        </wps:cNvSpPr>
                        <wps:spPr bwMode="auto">
                          <a:xfrm>
                            <a:off x="2248" y="896"/>
                            <a:ext cx="4985" cy="1797"/>
                          </a:xfrm>
                          <a:custGeom>
                            <a:avLst/>
                            <a:gdLst>
                              <a:gd name="T0" fmla="+- 0 2786 2249"/>
                              <a:gd name="T1" fmla="*/ T0 w 4985"/>
                              <a:gd name="T2" fmla="+- 0 897 897"/>
                              <a:gd name="T3" fmla="*/ 897 h 1797"/>
                              <a:gd name="T4" fmla="+- 0 2249 2249"/>
                              <a:gd name="T5" fmla="*/ T4 w 4985"/>
                              <a:gd name="T6" fmla="+- 0 897 897"/>
                              <a:gd name="T7" fmla="*/ 897 h 1797"/>
                              <a:gd name="T8" fmla="+- 0 2249 2249"/>
                              <a:gd name="T9" fmla="*/ T8 w 4985"/>
                              <a:gd name="T10" fmla="+- 0 2694 897"/>
                              <a:gd name="T11" fmla="*/ 2694 h 1797"/>
                              <a:gd name="T12" fmla="+- 0 2786 2249"/>
                              <a:gd name="T13" fmla="*/ T12 w 4985"/>
                              <a:gd name="T14" fmla="+- 0 2694 897"/>
                              <a:gd name="T15" fmla="*/ 2694 h 1797"/>
                              <a:gd name="T16" fmla="+- 0 2786 2249"/>
                              <a:gd name="T17" fmla="*/ T16 w 4985"/>
                              <a:gd name="T18" fmla="+- 0 897 897"/>
                              <a:gd name="T19" fmla="*/ 897 h 1797"/>
                              <a:gd name="T20" fmla="+- 0 7234 2249"/>
                              <a:gd name="T21" fmla="*/ T20 w 4985"/>
                              <a:gd name="T22" fmla="+- 0 1802 897"/>
                              <a:gd name="T23" fmla="*/ 1802 h 1797"/>
                              <a:gd name="T24" fmla="+- 0 6696 2249"/>
                              <a:gd name="T25" fmla="*/ T24 w 4985"/>
                              <a:gd name="T26" fmla="+- 0 1802 897"/>
                              <a:gd name="T27" fmla="*/ 1802 h 1797"/>
                              <a:gd name="T28" fmla="+- 0 6696 2249"/>
                              <a:gd name="T29" fmla="*/ T28 w 4985"/>
                              <a:gd name="T30" fmla="+- 0 2694 897"/>
                              <a:gd name="T31" fmla="*/ 2694 h 1797"/>
                              <a:gd name="T32" fmla="+- 0 7234 2249"/>
                              <a:gd name="T33" fmla="*/ T32 w 4985"/>
                              <a:gd name="T34" fmla="+- 0 2694 897"/>
                              <a:gd name="T35" fmla="*/ 2694 h 1797"/>
                              <a:gd name="T36" fmla="+- 0 7234 2249"/>
                              <a:gd name="T37" fmla="*/ T36 w 4985"/>
                              <a:gd name="T38" fmla="+- 0 1802 897"/>
                              <a:gd name="T39" fmla="*/ 1802 h 1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5" h="1797">
                                <a:moveTo>
                                  <a:pt x="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7"/>
                                </a:lnTo>
                                <a:lnTo>
                                  <a:pt x="537" y="1797"/>
                                </a:lnTo>
                                <a:lnTo>
                                  <a:pt x="537" y="0"/>
                                </a:lnTo>
                                <a:close/>
                                <a:moveTo>
                                  <a:pt x="4985" y="905"/>
                                </a:moveTo>
                                <a:lnTo>
                                  <a:pt x="4447" y="905"/>
                                </a:lnTo>
                                <a:lnTo>
                                  <a:pt x="4447" y="1797"/>
                                </a:lnTo>
                                <a:lnTo>
                                  <a:pt x="4985" y="1797"/>
                                </a:lnTo>
                                <a:lnTo>
                                  <a:pt x="4985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1292"/>
                        <wps:cNvSpPr>
                          <a:spLocks/>
                        </wps:cNvSpPr>
                        <wps:spPr bwMode="auto">
                          <a:xfrm>
                            <a:off x="2930" y="1530"/>
                            <a:ext cx="4985" cy="1163"/>
                          </a:xfrm>
                          <a:custGeom>
                            <a:avLst/>
                            <a:gdLst>
                              <a:gd name="T0" fmla="+- 0 3470 2930"/>
                              <a:gd name="T1" fmla="*/ T0 w 4985"/>
                              <a:gd name="T2" fmla="+- 0 1531 1531"/>
                              <a:gd name="T3" fmla="*/ 1531 h 1163"/>
                              <a:gd name="T4" fmla="+- 0 2930 2930"/>
                              <a:gd name="T5" fmla="*/ T4 w 4985"/>
                              <a:gd name="T6" fmla="+- 0 1531 1531"/>
                              <a:gd name="T7" fmla="*/ 1531 h 1163"/>
                              <a:gd name="T8" fmla="+- 0 2930 2930"/>
                              <a:gd name="T9" fmla="*/ T8 w 4985"/>
                              <a:gd name="T10" fmla="+- 0 2694 1531"/>
                              <a:gd name="T11" fmla="*/ 2694 h 1163"/>
                              <a:gd name="T12" fmla="+- 0 3470 2930"/>
                              <a:gd name="T13" fmla="*/ T12 w 4985"/>
                              <a:gd name="T14" fmla="+- 0 2694 1531"/>
                              <a:gd name="T15" fmla="*/ 2694 h 1163"/>
                              <a:gd name="T16" fmla="+- 0 3470 2930"/>
                              <a:gd name="T17" fmla="*/ T16 w 4985"/>
                              <a:gd name="T18" fmla="+- 0 1531 1531"/>
                              <a:gd name="T19" fmla="*/ 1531 h 1163"/>
                              <a:gd name="T20" fmla="+- 0 7915 2930"/>
                              <a:gd name="T21" fmla="*/ T20 w 4985"/>
                              <a:gd name="T22" fmla="+- 0 2291 1531"/>
                              <a:gd name="T23" fmla="*/ 2291 h 1163"/>
                              <a:gd name="T24" fmla="+- 0 7378 2930"/>
                              <a:gd name="T25" fmla="*/ T24 w 4985"/>
                              <a:gd name="T26" fmla="+- 0 2291 1531"/>
                              <a:gd name="T27" fmla="*/ 2291 h 1163"/>
                              <a:gd name="T28" fmla="+- 0 7378 2930"/>
                              <a:gd name="T29" fmla="*/ T28 w 4985"/>
                              <a:gd name="T30" fmla="+- 0 2694 1531"/>
                              <a:gd name="T31" fmla="*/ 2694 h 1163"/>
                              <a:gd name="T32" fmla="+- 0 7915 2930"/>
                              <a:gd name="T33" fmla="*/ T32 w 4985"/>
                              <a:gd name="T34" fmla="+- 0 2694 1531"/>
                              <a:gd name="T35" fmla="*/ 2694 h 1163"/>
                              <a:gd name="T36" fmla="+- 0 7915 2930"/>
                              <a:gd name="T37" fmla="*/ T36 w 4985"/>
                              <a:gd name="T38" fmla="+- 0 2291 1531"/>
                              <a:gd name="T39" fmla="*/ 2291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5" h="1163"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3"/>
                                </a:lnTo>
                                <a:lnTo>
                                  <a:pt x="540" y="1163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4985" y="760"/>
                                </a:moveTo>
                                <a:lnTo>
                                  <a:pt x="4448" y="760"/>
                                </a:lnTo>
                                <a:lnTo>
                                  <a:pt x="4448" y="1163"/>
                                </a:lnTo>
                                <a:lnTo>
                                  <a:pt x="4985" y="1163"/>
                                </a:lnTo>
                                <a:lnTo>
                                  <a:pt x="4985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1293"/>
                        <wps:cNvSpPr>
                          <a:spLocks/>
                        </wps:cNvSpPr>
                        <wps:spPr bwMode="auto">
                          <a:xfrm>
                            <a:off x="3614" y="654"/>
                            <a:ext cx="4985" cy="2039"/>
                          </a:xfrm>
                          <a:custGeom>
                            <a:avLst/>
                            <a:gdLst>
                              <a:gd name="T0" fmla="+- 0 4152 3614"/>
                              <a:gd name="T1" fmla="*/ T0 w 4985"/>
                              <a:gd name="T2" fmla="+- 0 655 655"/>
                              <a:gd name="T3" fmla="*/ 655 h 2039"/>
                              <a:gd name="T4" fmla="+- 0 3614 3614"/>
                              <a:gd name="T5" fmla="*/ T4 w 4985"/>
                              <a:gd name="T6" fmla="+- 0 655 655"/>
                              <a:gd name="T7" fmla="*/ 655 h 2039"/>
                              <a:gd name="T8" fmla="+- 0 3614 3614"/>
                              <a:gd name="T9" fmla="*/ T8 w 4985"/>
                              <a:gd name="T10" fmla="+- 0 2694 655"/>
                              <a:gd name="T11" fmla="*/ 2694 h 2039"/>
                              <a:gd name="T12" fmla="+- 0 4152 3614"/>
                              <a:gd name="T13" fmla="*/ T12 w 4985"/>
                              <a:gd name="T14" fmla="+- 0 2694 655"/>
                              <a:gd name="T15" fmla="*/ 2694 h 2039"/>
                              <a:gd name="T16" fmla="+- 0 4152 3614"/>
                              <a:gd name="T17" fmla="*/ T16 w 4985"/>
                              <a:gd name="T18" fmla="+- 0 655 655"/>
                              <a:gd name="T19" fmla="*/ 655 h 2039"/>
                              <a:gd name="T20" fmla="+- 0 8599 3614"/>
                              <a:gd name="T21" fmla="*/ T20 w 4985"/>
                              <a:gd name="T22" fmla="+- 0 1579 655"/>
                              <a:gd name="T23" fmla="*/ 1579 h 2039"/>
                              <a:gd name="T24" fmla="+- 0 8062 3614"/>
                              <a:gd name="T25" fmla="*/ T24 w 4985"/>
                              <a:gd name="T26" fmla="+- 0 1579 655"/>
                              <a:gd name="T27" fmla="*/ 1579 h 2039"/>
                              <a:gd name="T28" fmla="+- 0 8062 3614"/>
                              <a:gd name="T29" fmla="*/ T28 w 4985"/>
                              <a:gd name="T30" fmla="+- 0 2694 655"/>
                              <a:gd name="T31" fmla="*/ 2694 h 2039"/>
                              <a:gd name="T32" fmla="+- 0 8599 3614"/>
                              <a:gd name="T33" fmla="*/ T32 w 4985"/>
                              <a:gd name="T34" fmla="+- 0 2694 655"/>
                              <a:gd name="T35" fmla="*/ 2694 h 2039"/>
                              <a:gd name="T36" fmla="+- 0 8599 3614"/>
                              <a:gd name="T37" fmla="*/ T36 w 4985"/>
                              <a:gd name="T38" fmla="+- 0 1579 655"/>
                              <a:gd name="T39" fmla="*/ 1579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5" h="2039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9"/>
                                </a:lnTo>
                                <a:lnTo>
                                  <a:pt x="538" y="2039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4985" y="924"/>
                                </a:moveTo>
                                <a:lnTo>
                                  <a:pt x="4448" y="924"/>
                                </a:lnTo>
                                <a:lnTo>
                                  <a:pt x="4448" y="2039"/>
                                </a:lnTo>
                                <a:lnTo>
                                  <a:pt x="4985" y="2039"/>
                                </a:lnTo>
                                <a:lnTo>
                                  <a:pt x="4985" y="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1294"/>
                        <wps:cNvSpPr>
                          <a:spLocks/>
                        </wps:cNvSpPr>
                        <wps:spPr bwMode="auto">
                          <a:xfrm>
                            <a:off x="4298" y="1259"/>
                            <a:ext cx="4983" cy="1435"/>
                          </a:xfrm>
                          <a:custGeom>
                            <a:avLst/>
                            <a:gdLst>
                              <a:gd name="T0" fmla="+- 0 4836 4298"/>
                              <a:gd name="T1" fmla="*/ T0 w 4983"/>
                              <a:gd name="T2" fmla="+- 0 1259 1259"/>
                              <a:gd name="T3" fmla="*/ 1259 h 1435"/>
                              <a:gd name="T4" fmla="+- 0 4298 4298"/>
                              <a:gd name="T5" fmla="*/ T4 w 4983"/>
                              <a:gd name="T6" fmla="+- 0 1259 1259"/>
                              <a:gd name="T7" fmla="*/ 1259 h 1435"/>
                              <a:gd name="T8" fmla="+- 0 4298 4298"/>
                              <a:gd name="T9" fmla="*/ T8 w 4983"/>
                              <a:gd name="T10" fmla="+- 0 2694 1259"/>
                              <a:gd name="T11" fmla="*/ 2694 h 1435"/>
                              <a:gd name="T12" fmla="+- 0 4836 4298"/>
                              <a:gd name="T13" fmla="*/ T12 w 4983"/>
                              <a:gd name="T14" fmla="+- 0 2694 1259"/>
                              <a:gd name="T15" fmla="*/ 2694 h 1435"/>
                              <a:gd name="T16" fmla="+- 0 4836 4298"/>
                              <a:gd name="T17" fmla="*/ T16 w 4983"/>
                              <a:gd name="T18" fmla="+- 0 1259 1259"/>
                              <a:gd name="T19" fmla="*/ 1259 h 1435"/>
                              <a:gd name="T20" fmla="+- 0 9281 4298"/>
                              <a:gd name="T21" fmla="*/ T20 w 4983"/>
                              <a:gd name="T22" fmla="+- 0 1948 1259"/>
                              <a:gd name="T23" fmla="*/ 1948 h 1435"/>
                              <a:gd name="T24" fmla="+- 0 8743 4298"/>
                              <a:gd name="T25" fmla="*/ T24 w 4983"/>
                              <a:gd name="T26" fmla="+- 0 1948 1259"/>
                              <a:gd name="T27" fmla="*/ 1948 h 1435"/>
                              <a:gd name="T28" fmla="+- 0 8743 4298"/>
                              <a:gd name="T29" fmla="*/ T28 w 4983"/>
                              <a:gd name="T30" fmla="+- 0 2694 1259"/>
                              <a:gd name="T31" fmla="*/ 2694 h 1435"/>
                              <a:gd name="T32" fmla="+- 0 9281 4298"/>
                              <a:gd name="T33" fmla="*/ T32 w 4983"/>
                              <a:gd name="T34" fmla="+- 0 2694 1259"/>
                              <a:gd name="T35" fmla="*/ 2694 h 1435"/>
                              <a:gd name="T36" fmla="+- 0 9281 4298"/>
                              <a:gd name="T37" fmla="*/ T36 w 4983"/>
                              <a:gd name="T38" fmla="+- 0 1948 1259"/>
                              <a:gd name="T39" fmla="*/ 1948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83" h="1435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"/>
                                </a:lnTo>
                                <a:lnTo>
                                  <a:pt x="538" y="1435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4983" y="689"/>
                                </a:moveTo>
                                <a:lnTo>
                                  <a:pt x="4445" y="689"/>
                                </a:lnTo>
                                <a:lnTo>
                                  <a:pt x="4445" y="1435"/>
                                </a:lnTo>
                                <a:lnTo>
                                  <a:pt x="4983" y="1435"/>
                                </a:lnTo>
                                <a:lnTo>
                                  <a:pt x="4983" y="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docshape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644"/>
                            <a:ext cx="538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docshape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1868"/>
                            <a:ext cx="538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1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660" y="2694"/>
                            <a:ext cx="88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docshape12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341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381.8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docshape1298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330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383.8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docshape1299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583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336.4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docshape13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944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268.7*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docshape1301"/>
                        <wps:cNvSpPr txBox="1">
                          <a:spLocks noChangeArrowheads="1"/>
                        </wps:cNvSpPr>
                        <wps:spPr bwMode="auto">
                          <a:xfrm>
                            <a:off x="2891" y="1216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217.9*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docshape1302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266"/>
                            <a:ext cx="6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208.6*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docshape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1489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166.8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docshape1304"/>
                        <wps:cNvSpPr txBox="1">
                          <a:spLocks noChangeArrowheads="1"/>
                        </wps:cNvSpPr>
                        <wps:spPr bwMode="auto">
                          <a:xfrm>
                            <a:off x="8760" y="1635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139.4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docshape1305"/>
                        <wps:cNvSpPr txBox="1">
                          <a:spLocks noChangeArrowheads="1"/>
                        </wps:cNvSpPr>
                        <wps:spPr bwMode="auto">
                          <a:xfrm>
                            <a:off x="9443" y="1555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154.3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docshape1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976"/>
                            <a:ext cx="5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75.4*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90" o:spid="_x0000_s1916" style="position:absolute;margin-left:83pt;margin-top:16.5pt;width:444.65pt;height:118.55pt;z-index:-15641600;mso-wrap-distance-left:0;mso-wrap-distance-right:0;mso-position-horizontal-relative:page" coordorigin="1660,330" coordsize="8893,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">
                <v:shape id="docshape1291" o:spid="_x0000_s1917" style="position:absolute;left:2248;top:896;width:4985;height:1797;visibility:visible;mso-wrap-style:square;v-text-anchor:top" coordsize="4985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" path="m537,l,,,1797r537,l537,xm4985,905r-538,l4447,1797r538,l4985,905xe" fillcolor="#4471c4" stroked="f">
                  <v:path arrowok="t" o:connecttype="custom" o:connectlocs="537,897;0,897;0,2694;537,2694;537,897;4985,1802;4447,1802;4447,2694;4985,2694;4985,1802" o:connectangles="0,0,0,0,0,0,0,0,0,0"/>
                </v:shape>
                <v:shape id="docshape1292" o:spid="_x0000_s1918" style="position:absolute;left:2930;top:1530;width:4985;height:1163;visibility:visible;mso-wrap-style:square;v-text-anchor:top" coordsize="4985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" path="m540,l,,,1163r540,l540,xm4985,760r-537,l4448,1163r537,l4985,760xe" fillcolor="#ec7c30" stroked="f">
                  <v:path arrowok="t" o:connecttype="custom" o:connectlocs="540,1531;0,1531;0,2694;540,2694;540,1531;4985,2291;4448,2291;4448,2694;4985,2694;4985,2291" o:connectangles="0,0,0,0,0,0,0,0,0,0"/>
                </v:shape>
                <v:shape id="docshape1293" o:spid="_x0000_s1919" style="position:absolute;left:3614;top:654;width:4985;height:2039;visibility:visible;mso-wrap-style:square;v-text-anchor:top" coordsize="4985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" path="m538,l,,,2039r538,l538,xm4985,924r-537,l4448,2039r537,l4985,924xe" fillcolor="#a4a4a4" stroked="f">
                  <v:path arrowok="t" o:connecttype="custom" o:connectlocs="538,655;0,655;0,2694;538,2694;538,655;4985,1579;4448,1579;4448,2694;4985,2694;4985,1579" o:connectangles="0,0,0,0,0,0,0,0,0,0"/>
                </v:shape>
                <v:shape id="docshape1294" o:spid="_x0000_s1920" style="position:absolute;left:4298;top:1259;width:4983;height:1435;visibility:visible;mso-wrap-style:square;v-text-anchor:top" coordsize="4983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" path="m538,l,,,1435r538,l538,xm4983,689r-538,l4445,1435r538,l4983,689xe" fillcolor="#ffc000" stroked="f">
                  <v:path arrowok="t" o:connecttype="custom" o:connectlocs="538,1259;0,1259;0,2694;538,2694;538,1259;4983,1948;4445,1948;4445,2694;4983,2694;4983,1948" o:connectangles="0,0,0,0,0,0,0,0,0,0"/>
                </v:shape>
                <v:shape id="docshape1295" o:spid="_x0000_s1921" type="#_x0000_t75" style="position:absolute;left:4980;top:644;width:538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">
                  <v:imagedata r:id="rId406" o:title=""/>
                </v:shape>
                <v:shape id="docshape1296" o:spid="_x0000_s1922" type="#_x0000_t75" style="position:absolute;left:9427;top:1868;width:538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">
                  <v:imagedata r:id="rId407" o:title=""/>
                </v:shape>
                <v:line id="Line 735" o:spid="_x0000_s1923" style="position:absolute;visibility:visible;mso-wrap-style:square" from="1660,2694" to="1055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" strokecolor="#d9d9d9"/>
                <v:shape id="docshape1297" o:spid="_x0000_s1924" type="#_x0000_t202" style="position:absolute;left:3629;top:341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381.8</w:t>
                        </w:r>
                      </w:p>
                    </w:txbxContent>
                  </v:textbox>
                </v:shape>
                <v:shape id="docshape1298" o:spid="_x0000_s1925" type="#_x0000_t202" style="position:absolute;left:4995;top:330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383.8</w:t>
                        </w:r>
                      </w:p>
                    </w:txbxContent>
                  </v:textbox>
                </v:shape>
                <v:shape id="docshape1299" o:spid="_x0000_s1926" type="#_x0000_t202" style="position:absolute;left:2264;top:583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336.4</w:t>
                        </w:r>
                      </w:p>
                    </w:txbxContent>
                  </v:textbox>
                </v:shape>
                <v:shape id="docshape1300" o:spid="_x0000_s1927" type="#_x0000_t202" style="position:absolute;left:4257;top:944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268.7*</w:t>
                        </w:r>
                      </w:p>
                    </w:txbxContent>
                  </v:textbox>
                </v:shape>
                <v:shape id="docshape1301" o:spid="_x0000_s1928" type="#_x0000_t202" style="position:absolute;left:2891;top:1216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217.9*</w:t>
                        </w:r>
                      </w:p>
                    </w:txbxContent>
                  </v:textbox>
                </v:shape>
                <v:shape id="docshape1302" o:spid="_x0000_s1929" type="#_x0000_t202" style="position:absolute;left:8021;top:1266;width:63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208.6*</w:t>
                        </w:r>
                      </w:p>
                    </w:txbxContent>
                  </v:textbox>
                </v:shape>
                <v:shape id="docshape1303" o:spid="_x0000_s1930" type="#_x0000_t202" style="position:absolute;left:6711;top:1489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166.8</w:t>
                        </w:r>
                      </w:p>
                    </w:txbxContent>
                  </v:textbox>
                </v:shape>
                <v:shape id="docshape1304" o:spid="_x0000_s1931" type="#_x0000_t202" style="position:absolute;left:8760;top:1635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139.4</w:t>
                        </w:r>
                      </w:p>
                    </w:txbxContent>
                  </v:textbox>
                </v:shape>
                <v:shape id="docshape1305" o:spid="_x0000_s1932" type="#_x0000_t202" style="position:absolute;left:9443;top:1555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154.3</w:t>
                        </w:r>
                      </w:p>
                    </w:txbxContent>
                  </v:textbox>
                </v:shape>
                <v:shape id="docshape1306" o:spid="_x0000_s1933" type="#_x0000_t202" style="position:absolute;left:7396;top:1976;width:5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75.4*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4"/>
        <w:rPr>
          <w:sz w:val="6"/>
        </w:rPr>
      </w:pPr>
    </w:p>
    <w:p w:rsidR="00E1242D" w:rsidRDefault="006D1E3D">
      <w:pPr>
        <w:pStyle w:val="BodyText"/>
        <w:tabs>
          <w:tab w:val="left" w:pos="4391"/>
        </w:tabs>
        <w:spacing w:before="56"/>
        <w:ind w:right="365"/>
        <w:jc w:val="center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E1242D" w:rsidRDefault="006D1E3D">
      <w:pPr>
        <w:spacing w:before="130"/>
        <w:ind w:left="940" w:right="3600"/>
        <w:jc w:val="both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ind w:left="940" w:right="1367"/>
        <w:jc w:val="both"/>
        <w:rPr>
          <w:sz w:val="16"/>
        </w:rPr>
      </w:pPr>
      <w:r>
        <w:rPr>
          <w:sz w:val="16"/>
        </w:rPr>
        <w:t>NOTE: Bars with pattern indicate reference group; Asterisk (*) denotes where estimate was significantly different compared to reference group</w:t>
      </w:r>
      <w:r>
        <w:rPr>
          <w:spacing w:val="-34"/>
          <w:sz w:val="16"/>
        </w:rPr>
        <w:t xml:space="preserve"> </w:t>
      </w:r>
      <w:r>
        <w:rPr>
          <w:sz w:val="16"/>
        </w:rPr>
        <w:t>within each specific age category (p &lt;0.05).</w:t>
      </w:r>
      <w:r>
        <w:rPr>
          <w:spacing w:val="1"/>
          <w:sz w:val="16"/>
        </w:rPr>
        <w:t xml:space="preserve"> </w:t>
      </w:r>
      <w:r>
        <w:rPr>
          <w:sz w:val="16"/>
        </w:rPr>
        <w:t>Hospital Patient Encounters include any emergency department or hospitalization encounter for an</w:t>
      </w:r>
      <w:r>
        <w:rPr>
          <w:spacing w:val="-34"/>
          <w:sz w:val="16"/>
        </w:rPr>
        <w:t xml:space="preserve"> </w:t>
      </w:r>
      <w:r>
        <w:rPr>
          <w:sz w:val="16"/>
        </w:rPr>
        <w:t>injury</w:t>
      </w:r>
      <w:r>
        <w:rPr>
          <w:spacing w:val="-2"/>
          <w:sz w:val="16"/>
        </w:rPr>
        <w:t xml:space="preserve"> </w:t>
      </w:r>
      <w:r>
        <w:rPr>
          <w:sz w:val="16"/>
        </w:rPr>
        <w:t>caused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1"/>
          <w:sz w:val="16"/>
        </w:rPr>
        <w:t xml:space="preserve"> </w:t>
      </w:r>
      <w:r>
        <w:rPr>
          <w:sz w:val="16"/>
        </w:rPr>
        <w:t>fall.</w:t>
      </w:r>
    </w:p>
    <w:p w:rsidR="00E1242D" w:rsidRDefault="00E1242D">
      <w:pPr>
        <w:jc w:val="both"/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/>
      </w:pPr>
      <w:r>
        <w:lastRenderedPageBreak/>
        <w:t>Hospital</w:t>
      </w:r>
      <w:r>
        <w:rPr>
          <w:spacing w:val="-1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concussions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rate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13-18</w:t>
      </w:r>
      <w:r>
        <w:rPr>
          <w:spacing w:val="-3"/>
        </w:rPr>
        <w:t xml:space="preserve"> </w:t>
      </w:r>
      <w:r>
        <w:t>year-olds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was</w:t>
      </w:r>
    </w:p>
    <w:p w:rsidR="00E1242D" w:rsidRDefault="006D1E3D">
      <w:pPr>
        <w:pStyle w:val="BodyText"/>
        <w:spacing w:before="1"/>
        <w:ind w:left="940" w:right="1624"/>
      </w:pPr>
      <w:r>
        <w:t>49.3 encounters per 10,000 residents and 25.1 encounters per 10,000 residents for 0-12 year-olds</w:t>
      </w:r>
      <w:r>
        <w:rPr>
          <w:spacing w:val="1"/>
        </w:rPr>
        <w:t xml:space="preserve"> </w:t>
      </w:r>
      <w:r>
        <w:t>(</w:t>
      </w:r>
      <w:hyperlink w:anchor="_bookmark105" w:history="1">
        <w:r>
          <w:t>Figure 64</w:t>
        </w:r>
      </w:hyperlink>
      <w:r>
        <w:t>). The hospital encounter rate for concussions was significantly higher for Black adolescents</w:t>
      </w:r>
      <w:r>
        <w:rPr>
          <w:spacing w:val="-47"/>
        </w:rPr>
        <w:t xml:space="preserve"> </w:t>
      </w:r>
      <w:r>
        <w:t>than White adolescents, significantly higher in Fenway than the rest of Boston for 0-12 year-olds, and</w:t>
      </w:r>
      <w:r>
        <w:rPr>
          <w:spacing w:val="-47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Dorchester</w:t>
      </w:r>
      <w:r>
        <w:rPr>
          <w:spacing w:val="-2"/>
        </w:rPr>
        <w:t xml:space="preserve"> </w:t>
      </w:r>
      <w:r>
        <w:t>adolescents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Boston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747"/>
        <w:rPr>
          <w:b/>
        </w:rPr>
      </w:pPr>
      <w:bookmarkStart w:id="106" w:name="_bookmark105"/>
      <w:bookmarkEnd w:id="106"/>
      <w:r>
        <w:rPr>
          <w:b/>
        </w:rPr>
        <w:t>Figure 64. BCH Concussion Hospital Patient Encounters by Race/Ethnicity and Neighborhood, Age-</w:t>
      </w:r>
      <w:r>
        <w:rPr>
          <w:b/>
          <w:spacing w:val="-47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3"/>
        </w:rPr>
        <w:t xml:space="preserve"> </w:t>
      </w:r>
      <w:r>
        <w:rPr>
          <w:b/>
        </w:rPr>
        <w:t>per 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3"/>
        </w:rPr>
        <w:t xml:space="preserve"> </w:t>
      </w:r>
      <w:r>
        <w:rPr>
          <w:b/>
        </w:rPr>
        <w:t>0-12 and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3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462E83">
      <w:pPr>
        <w:pStyle w:val="BodyText"/>
        <w:tabs>
          <w:tab w:val="left" w:pos="4498"/>
          <w:tab w:val="left" w:pos="5354"/>
          <w:tab w:val="left" w:pos="6194"/>
          <w:tab w:val="left" w:pos="7119"/>
        </w:tabs>
        <w:spacing w:before="167"/>
        <w:ind w:left="3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3" name="docshape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BB898" id="docshape1307" o:spid="_x0000_s1026" style="position:absolute;margin-left:191.25pt;margin-top:12.65pt;width:6.05pt;height:6.0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1024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2" name="docshape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D9F44" id="docshape1308" o:spid="_x0000_s1026" style="position:absolute;margin-left:241.2pt;margin-top:12.65pt;width:6.05pt;height:6.05pt;z-index:-30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1536" behindDoc="1" locked="0" layoutInCell="1" allowOverlap="1">
                <wp:simplePos x="0" y="0"/>
                <wp:positionH relativeFrom="page">
                  <wp:posOffset>3606800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1" name="docshape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DBDB2" id="docshape1309" o:spid="_x0000_s1026" style="position:absolute;margin-left:284pt;margin-top:12.65pt;width:6.05pt;height:6.05pt;z-index:-303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" fillcolor="#a4a4a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2048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750" name="docshape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819B6" id="docshape1310" o:spid="_x0000_s1026" style="position:absolute;margin-left:326pt;margin-top:12.65pt;width:6.05pt;height:6.05pt;z-index:-30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" fillcolor="#ffc000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62560" behindDoc="1" locked="0" layoutInCell="1" allowOverlap="1">
            <wp:simplePos x="0" y="0"/>
            <wp:positionH relativeFrom="page">
              <wp:posOffset>4727447</wp:posOffset>
            </wp:positionH>
            <wp:positionV relativeFrom="paragraph">
              <wp:posOffset>160657</wp:posOffset>
            </wp:positionV>
            <wp:extent cx="76752" cy="76752"/>
            <wp:effectExtent l="0" t="0" r="0" b="0"/>
            <wp:wrapNone/>
            <wp:docPr id="4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8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6"/>
        <w:rPr>
          <w:sz w:val="13"/>
        </w:rPr>
      </w:pPr>
    </w:p>
    <w:p w:rsidR="00E1242D" w:rsidRDefault="006D1E3D">
      <w:pPr>
        <w:pStyle w:val="BodyText"/>
        <w:spacing w:before="56"/>
        <w:ind w:left="7349"/>
      </w:pPr>
      <w:r>
        <w:rPr>
          <w:color w:val="404040"/>
        </w:rPr>
        <w:t>62.8*</w:t>
      </w:r>
    </w:p>
    <w:p w:rsidR="00E1242D" w:rsidRDefault="00462E83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57785</wp:posOffset>
                </wp:positionV>
                <wp:extent cx="5452110" cy="1600835"/>
                <wp:effectExtent l="0" t="0" r="0" b="0"/>
                <wp:wrapTopAndBottom/>
                <wp:docPr id="734" name="docshapegroup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1600835"/>
                          <a:chOff x="1660" y="91"/>
                          <a:chExt cx="8586" cy="2521"/>
                        </a:xfrm>
                      </wpg:grpSpPr>
                      <wps:wsp>
                        <wps:cNvPr id="735" name="docshape1312"/>
                        <wps:cNvSpPr>
                          <a:spLocks/>
                        </wps:cNvSpPr>
                        <wps:spPr bwMode="auto">
                          <a:xfrm>
                            <a:off x="2229" y="631"/>
                            <a:ext cx="4812" cy="1973"/>
                          </a:xfrm>
                          <a:custGeom>
                            <a:avLst/>
                            <a:gdLst>
                              <a:gd name="T0" fmla="+- 0 2748 2230"/>
                              <a:gd name="T1" fmla="*/ T0 w 4812"/>
                              <a:gd name="T2" fmla="+- 0 1598 631"/>
                              <a:gd name="T3" fmla="*/ 1598 h 1973"/>
                              <a:gd name="T4" fmla="+- 0 2230 2230"/>
                              <a:gd name="T5" fmla="*/ T4 w 4812"/>
                              <a:gd name="T6" fmla="+- 0 1598 631"/>
                              <a:gd name="T7" fmla="*/ 1598 h 1973"/>
                              <a:gd name="T8" fmla="+- 0 2230 2230"/>
                              <a:gd name="T9" fmla="*/ T8 w 4812"/>
                              <a:gd name="T10" fmla="+- 0 2604 631"/>
                              <a:gd name="T11" fmla="*/ 2604 h 1973"/>
                              <a:gd name="T12" fmla="+- 0 2748 2230"/>
                              <a:gd name="T13" fmla="*/ T12 w 4812"/>
                              <a:gd name="T14" fmla="+- 0 2604 631"/>
                              <a:gd name="T15" fmla="*/ 2604 h 1973"/>
                              <a:gd name="T16" fmla="+- 0 2748 2230"/>
                              <a:gd name="T17" fmla="*/ T16 w 4812"/>
                              <a:gd name="T18" fmla="+- 0 1598 631"/>
                              <a:gd name="T19" fmla="*/ 1598 h 1973"/>
                              <a:gd name="T20" fmla="+- 0 7042 2230"/>
                              <a:gd name="T21" fmla="*/ T20 w 4812"/>
                              <a:gd name="T22" fmla="+- 0 631 631"/>
                              <a:gd name="T23" fmla="*/ 631 h 1973"/>
                              <a:gd name="T24" fmla="+- 0 6521 2230"/>
                              <a:gd name="T25" fmla="*/ T24 w 4812"/>
                              <a:gd name="T26" fmla="+- 0 631 631"/>
                              <a:gd name="T27" fmla="*/ 631 h 1973"/>
                              <a:gd name="T28" fmla="+- 0 6521 2230"/>
                              <a:gd name="T29" fmla="*/ T28 w 4812"/>
                              <a:gd name="T30" fmla="+- 0 2604 631"/>
                              <a:gd name="T31" fmla="*/ 2604 h 1973"/>
                              <a:gd name="T32" fmla="+- 0 7042 2230"/>
                              <a:gd name="T33" fmla="*/ T32 w 4812"/>
                              <a:gd name="T34" fmla="+- 0 2604 631"/>
                              <a:gd name="T35" fmla="*/ 2604 h 1973"/>
                              <a:gd name="T36" fmla="+- 0 7042 2230"/>
                              <a:gd name="T37" fmla="*/ T36 w 4812"/>
                              <a:gd name="T38" fmla="+- 0 631 631"/>
                              <a:gd name="T39" fmla="*/ 631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2" h="1973">
                                <a:moveTo>
                                  <a:pt x="518" y="967"/>
                                </a:moveTo>
                                <a:lnTo>
                                  <a:pt x="0" y="967"/>
                                </a:lnTo>
                                <a:lnTo>
                                  <a:pt x="0" y="1973"/>
                                </a:lnTo>
                                <a:lnTo>
                                  <a:pt x="518" y="1973"/>
                                </a:lnTo>
                                <a:lnTo>
                                  <a:pt x="518" y="967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291" y="0"/>
                                </a:lnTo>
                                <a:lnTo>
                                  <a:pt x="4291" y="1973"/>
                                </a:lnTo>
                                <a:lnTo>
                                  <a:pt x="4812" y="1973"/>
                                </a:lnTo>
                                <a:lnTo>
                                  <a:pt x="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1313"/>
                        <wps:cNvSpPr>
                          <a:spLocks/>
                        </wps:cNvSpPr>
                        <wps:spPr bwMode="auto">
                          <a:xfrm>
                            <a:off x="3547" y="91"/>
                            <a:ext cx="4812" cy="2513"/>
                          </a:xfrm>
                          <a:custGeom>
                            <a:avLst/>
                            <a:gdLst>
                              <a:gd name="T0" fmla="+- 0 4066 3547"/>
                              <a:gd name="T1" fmla="*/ T0 w 4812"/>
                              <a:gd name="T2" fmla="+- 0 1418 91"/>
                              <a:gd name="T3" fmla="*/ 1418 h 2513"/>
                              <a:gd name="T4" fmla="+- 0 3547 3547"/>
                              <a:gd name="T5" fmla="*/ T4 w 4812"/>
                              <a:gd name="T6" fmla="+- 0 1418 91"/>
                              <a:gd name="T7" fmla="*/ 1418 h 2513"/>
                              <a:gd name="T8" fmla="+- 0 3547 3547"/>
                              <a:gd name="T9" fmla="*/ T8 w 4812"/>
                              <a:gd name="T10" fmla="+- 0 2604 91"/>
                              <a:gd name="T11" fmla="*/ 2604 h 2513"/>
                              <a:gd name="T12" fmla="+- 0 4066 3547"/>
                              <a:gd name="T13" fmla="*/ T12 w 4812"/>
                              <a:gd name="T14" fmla="+- 0 2604 91"/>
                              <a:gd name="T15" fmla="*/ 2604 h 2513"/>
                              <a:gd name="T16" fmla="+- 0 4066 3547"/>
                              <a:gd name="T17" fmla="*/ T16 w 4812"/>
                              <a:gd name="T18" fmla="+- 0 1418 91"/>
                              <a:gd name="T19" fmla="*/ 1418 h 2513"/>
                              <a:gd name="T20" fmla="+- 0 8359 3547"/>
                              <a:gd name="T21" fmla="*/ T20 w 4812"/>
                              <a:gd name="T22" fmla="+- 0 91 91"/>
                              <a:gd name="T23" fmla="*/ 91 h 2513"/>
                              <a:gd name="T24" fmla="+- 0 7841 3547"/>
                              <a:gd name="T25" fmla="*/ T24 w 4812"/>
                              <a:gd name="T26" fmla="+- 0 91 91"/>
                              <a:gd name="T27" fmla="*/ 91 h 2513"/>
                              <a:gd name="T28" fmla="+- 0 7841 3547"/>
                              <a:gd name="T29" fmla="*/ T28 w 4812"/>
                              <a:gd name="T30" fmla="+- 0 2604 91"/>
                              <a:gd name="T31" fmla="*/ 2604 h 2513"/>
                              <a:gd name="T32" fmla="+- 0 8359 3547"/>
                              <a:gd name="T33" fmla="*/ T32 w 4812"/>
                              <a:gd name="T34" fmla="+- 0 2604 91"/>
                              <a:gd name="T35" fmla="*/ 2604 h 2513"/>
                              <a:gd name="T36" fmla="+- 0 8359 3547"/>
                              <a:gd name="T37" fmla="*/ T36 w 4812"/>
                              <a:gd name="T38" fmla="+- 0 91 91"/>
                              <a:gd name="T39" fmla="*/ 9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2" h="2513">
                                <a:moveTo>
                                  <a:pt x="519" y="1327"/>
                                </a:moveTo>
                                <a:lnTo>
                                  <a:pt x="0" y="1327"/>
                                </a:lnTo>
                                <a:lnTo>
                                  <a:pt x="0" y="2513"/>
                                </a:lnTo>
                                <a:lnTo>
                                  <a:pt x="519" y="2513"/>
                                </a:lnTo>
                                <a:lnTo>
                                  <a:pt x="519" y="1327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294" y="0"/>
                                </a:lnTo>
                                <a:lnTo>
                                  <a:pt x="4294" y="2513"/>
                                </a:lnTo>
                                <a:lnTo>
                                  <a:pt x="4812" y="2513"/>
                                </a:lnTo>
                                <a:lnTo>
                                  <a:pt x="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1314"/>
                        <wps:cNvSpPr>
                          <a:spLocks/>
                        </wps:cNvSpPr>
                        <wps:spPr bwMode="auto">
                          <a:xfrm>
                            <a:off x="4207" y="950"/>
                            <a:ext cx="4812" cy="1654"/>
                          </a:xfrm>
                          <a:custGeom>
                            <a:avLst/>
                            <a:gdLst>
                              <a:gd name="T0" fmla="+- 0 4726 4207"/>
                              <a:gd name="T1" fmla="*/ T0 w 4812"/>
                              <a:gd name="T2" fmla="+- 0 1728 950"/>
                              <a:gd name="T3" fmla="*/ 1728 h 1654"/>
                              <a:gd name="T4" fmla="+- 0 4207 4207"/>
                              <a:gd name="T5" fmla="*/ T4 w 4812"/>
                              <a:gd name="T6" fmla="+- 0 1728 950"/>
                              <a:gd name="T7" fmla="*/ 1728 h 1654"/>
                              <a:gd name="T8" fmla="+- 0 4207 4207"/>
                              <a:gd name="T9" fmla="*/ T8 w 4812"/>
                              <a:gd name="T10" fmla="+- 0 2604 950"/>
                              <a:gd name="T11" fmla="*/ 2604 h 1654"/>
                              <a:gd name="T12" fmla="+- 0 4726 4207"/>
                              <a:gd name="T13" fmla="*/ T12 w 4812"/>
                              <a:gd name="T14" fmla="+- 0 2604 950"/>
                              <a:gd name="T15" fmla="*/ 2604 h 1654"/>
                              <a:gd name="T16" fmla="+- 0 4726 4207"/>
                              <a:gd name="T17" fmla="*/ T16 w 4812"/>
                              <a:gd name="T18" fmla="+- 0 1728 950"/>
                              <a:gd name="T19" fmla="*/ 1728 h 1654"/>
                              <a:gd name="T20" fmla="+- 0 9019 4207"/>
                              <a:gd name="T21" fmla="*/ T20 w 4812"/>
                              <a:gd name="T22" fmla="+- 0 950 950"/>
                              <a:gd name="T23" fmla="*/ 950 h 1654"/>
                              <a:gd name="T24" fmla="+- 0 8498 4207"/>
                              <a:gd name="T25" fmla="*/ T24 w 4812"/>
                              <a:gd name="T26" fmla="+- 0 950 950"/>
                              <a:gd name="T27" fmla="*/ 950 h 1654"/>
                              <a:gd name="T28" fmla="+- 0 8498 4207"/>
                              <a:gd name="T29" fmla="*/ T28 w 4812"/>
                              <a:gd name="T30" fmla="+- 0 2604 950"/>
                              <a:gd name="T31" fmla="*/ 2604 h 1654"/>
                              <a:gd name="T32" fmla="+- 0 9019 4207"/>
                              <a:gd name="T33" fmla="*/ T32 w 4812"/>
                              <a:gd name="T34" fmla="+- 0 2604 950"/>
                              <a:gd name="T35" fmla="*/ 2604 h 1654"/>
                              <a:gd name="T36" fmla="+- 0 9019 4207"/>
                              <a:gd name="T37" fmla="*/ T36 w 4812"/>
                              <a:gd name="T38" fmla="+- 0 950 950"/>
                              <a:gd name="T39" fmla="*/ 95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12" h="1654">
                                <a:moveTo>
                                  <a:pt x="519" y="778"/>
                                </a:moveTo>
                                <a:lnTo>
                                  <a:pt x="0" y="778"/>
                                </a:lnTo>
                                <a:lnTo>
                                  <a:pt x="0" y="1654"/>
                                </a:lnTo>
                                <a:lnTo>
                                  <a:pt x="519" y="1654"/>
                                </a:lnTo>
                                <a:lnTo>
                                  <a:pt x="519" y="778"/>
                                </a:lnTo>
                                <a:close/>
                                <a:moveTo>
                                  <a:pt x="4812" y="0"/>
                                </a:moveTo>
                                <a:lnTo>
                                  <a:pt x="4291" y="0"/>
                                </a:lnTo>
                                <a:lnTo>
                                  <a:pt x="4291" y="1654"/>
                                </a:lnTo>
                                <a:lnTo>
                                  <a:pt x="4812" y="1654"/>
                                </a:lnTo>
                                <a:lnTo>
                                  <a:pt x="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docshape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1562"/>
                            <a:ext cx="521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docshape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691"/>
                            <a:ext cx="519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660" y="2604"/>
                            <a:ext cx="85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docshape1317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31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49.3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docshape1318"/>
                        <wps:cNvSpPr txBox="1">
                          <a:spLocks noChangeArrowheads="1"/>
                        </wps:cNvSpPr>
                        <wps:spPr bwMode="auto">
                          <a:xfrm>
                            <a:off x="9222" y="37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47.8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docshape1319"/>
                        <wps:cNvSpPr txBox="1">
                          <a:spLocks noChangeArrowheads="1"/>
                        </wps:cNvSpPr>
                        <wps:spPr bwMode="auto">
                          <a:xfrm>
                            <a:off x="8563" y="63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docshape13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128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docshape1321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110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docshape1322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141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docshape1323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248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26.0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docshape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1832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docshape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1779"/>
                            <a:ext cx="3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1" o:spid="_x0000_s1934" style="position:absolute;margin-left:83pt;margin-top:4.55pt;width:429.3pt;height:126.05pt;z-index:-15638528;mso-wrap-distance-left:0;mso-wrap-distance-right:0;mso-position-horizontal-relative:page" coordorigin="1660,91" coordsize="8586,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">
                <v:shape id="docshape1312" o:spid="_x0000_s1935" style="position:absolute;left:2229;top:631;width:4812;height:1973;visibility:visible;mso-wrap-style:square;v-text-anchor:top" coordsize="4812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" path="m518,967l,967,,1973r518,l518,967xm4812,l4291,r,1973l4812,1973,4812,xe" fillcolor="#4471c4" stroked="f">
                  <v:path arrowok="t" o:connecttype="custom" o:connectlocs="518,1598;0,1598;0,2604;518,2604;518,1598;4812,631;4291,631;4291,2604;4812,2604;4812,631" o:connectangles="0,0,0,0,0,0,0,0,0,0"/>
                </v:shape>
                <v:shape id="docshape1313" o:spid="_x0000_s1936" style="position:absolute;left:3547;top:91;width:4812;height:2513;visibility:visible;mso-wrap-style:square;v-text-anchor:top" coordsize="481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" path="m519,1327l,1327,,2513r519,l519,1327xm4812,l4294,r,2513l4812,2513,4812,xe" fillcolor="#a4a4a4" stroked="f">
                  <v:path arrowok="t" o:connecttype="custom" o:connectlocs="519,1418;0,1418;0,2604;519,2604;519,1418;4812,91;4294,91;4294,2604;4812,2604;4812,91" o:connectangles="0,0,0,0,0,0,0,0,0,0"/>
                </v:shape>
                <v:shape id="docshape1314" o:spid="_x0000_s1937" style="position:absolute;left:4207;top:950;width:4812;height:1654;visibility:visible;mso-wrap-style:square;v-text-anchor:top" coordsize="4812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" path="m519,778l,778r,876l519,1654r,-876xm4812,l4291,r,1654l4812,1654,4812,xe" fillcolor="#ffc000" stroked="f">
                  <v:path arrowok="t" o:connecttype="custom" o:connectlocs="519,1728;0,1728;0,2604;519,2604;519,1728;4812,950;4291,950;4291,2604;4812,2604;4812,950" o:connectangles="0,0,0,0,0,0,0,0,0,0"/>
                </v:shape>
                <v:shape id="docshape1315" o:spid="_x0000_s1938" type="#_x0000_t75" style="position:absolute;left:4864;top:1562;width:521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">
                  <v:imagedata r:id="rId411" o:title=""/>
                </v:shape>
                <v:shape id="docshape1316" o:spid="_x0000_s1939" type="#_x0000_t75" style="position:absolute;left:9158;top:691;width:519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">
                  <v:imagedata r:id="rId412" o:title=""/>
                </v:shape>
                <v:line id="Line 714" o:spid="_x0000_s1940" style="position:absolute;visibility:visible;mso-wrap-style:square" from="1660,2604" to="10246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" strokecolor="#d9d9d9"/>
                <v:shape id="docshape1317" o:spid="_x0000_s1941" type="#_x0000_t202" style="position:absolute;left:6585;top:31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49.3</w:t>
                        </w:r>
                      </w:p>
                    </w:txbxContent>
                  </v:textbox>
                </v:shape>
                <v:shape id="docshape1318" o:spid="_x0000_s1942" type="#_x0000_t202" style="position:absolute;left:9222;top:37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47.8</w:t>
                        </w:r>
                      </w:p>
                    </w:txbxContent>
                  </v:textbox>
                </v:shape>
                <v:shape id="docshape1319" o:spid="_x0000_s1943" type="#_x0000_t202" style="position:absolute;left:8563;top:63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41.3</w:t>
                        </w:r>
                      </w:p>
                    </w:txbxContent>
                  </v:textbox>
                </v:shape>
                <v:shape id="docshape1320" o:spid="_x0000_s1944" type="#_x0000_t202" style="position:absolute;left:2291;top:128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25.1</w:t>
                        </w:r>
                      </w:p>
                    </w:txbxContent>
                  </v:textbox>
                </v:shape>
                <v:shape id="docshape1321" o:spid="_x0000_s1945" type="#_x0000_t202" style="position:absolute;left:3610;top:110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29.6</w:t>
                        </w:r>
                      </w:p>
                    </w:txbxContent>
                  </v:textbox>
                </v:shape>
                <v:shape id="docshape1322" o:spid="_x0000_s1946" type="#_x0000_t202" style="position:absolute;left:4269;top:141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21.9</w:t>
                        </w:r>
                      </w:p>
                    </w:txbxContent>
                  </v:textbox>
                </v:shape>
                <v:shape id="docshape1323" o:spid="_x0000_s1947" type="#_x0000_t202" style="position:absolute;left:4929;top:1248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26.0</w:t>
                        </w:r>
                      </w:p>
                    </w:txbxContent>
                  </v:textbox>
                </v:shape>
                <v:shape id="docshape1324" o:spid="_x0000_s1948" type="#_x0000_t202" style="position:absolute;left:2998;top:1832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t>***</w:t>
                        </w:r>
                      </w:p>
                    </w:txbxContent>
                  </v:textbox>
                </v:shape>
                <v:shape id="docshape1325" o:spid="_x0000_s1949" type="#_x0000_t202" style="position:absolute;left:7278;top:1779;width:3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t>***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6914"/>
        </w:tabs>
        <w:spacing w:before="56"/>
        <w:ind w:left="2676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E1242D" w:rsidRDefault="006D1E3D">
      <w:pPr>
        <w:spacing w:before="129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ind w:left="940" w:right="1373"/>
        <w:rPr>
          <w:sz w:val="16"/>
        </w:rPr>
      </w:pPr>
      <w:r>
        <w:rPr>
          <w:sz w:val="16"/>
        </w:rPr>
        <w:t>NOTE: Bars with pattern indicate reference group; Asterisk (*) denotes where estimate was significantly different compared to reference group</w:t>
      </w:r>
      <w:r>
        <w:rPr>
          <w:spacing w:val="-34"/>
          <w:sz w:val="16"/>
        </w:rPr>
        <w:t xml:space="preserve"> </w:t>
      </w:r>
      <w:r>
        <w:rPr>
          <w:sz w:val="16"/>
        </w:rPr>
        <w:t>within each specific age category (p &lt;0.05). Hospital Patient Encounters include any emergency department, hospitalization, or observational</w:t>
      </w:r>
      <w:r>
        <w:rPr>
          <w:spacing w:val="1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primary</w:t>
      </w:r>
      <w:r>
        <w:rPr>
          <w:spacing w:val="-1"/>
          <w:sz w:val="16"/>
        </w:rPr>
        <w:t xml:space="preserve"> </w:t>
      </w:r>
      <w:r>
        <w:rPr>
          <w:sz w:val="16"/>
        </w:rPr>
        <w:t>diagnosis of</w:t>
      </w:r>
      <w:r>
        <w:rPr>
          <w:spacing w:val="1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by National</w:t>
      </w:r>
      <w:r>
        <w:rPr>
          <w:spacing w:val="-2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 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Bullying</w:t>
      </w:r>
    </w:p>
    <w:p w:rsidR="00E1242D" w:rsidRDefault="006D1E3D">
      <w:pPr>
        <w:pStyle w:val="BodyText"/>
        <w:ind w:left="940" w:right="1346"/>
      </w:pPr>
      <w:r>
        <w:t>Approximately one in ten Boston high school students (11.7%) reported being bullied on school property</w:t>
      </w:r>
      <w:r>
        <w:rPr>
          <w:spacing w:val="-47"/>
        </w:rPr>
        <w:t xml:space="preserve"> </w:t>
      </w:r>
      <w:r>
        <w:t>in the past year (</w:t>
      </w:r>
      <w:hyperlink w:anchor="_bookmark106" w:history="1">
        <w:r>
          <w:t>Figure 65</w:t>
        </w:r>
      </w:hyperlink>
      <w:r>
        <w:t>). Female students (12.7%) and LGBTQ students (18.0%) were significantly</w:t>
      </w:r>
      <w:r>
        <w:rPr>
          <w:spacing w:val="1"/>
        </w:rPr>
        <w:t xml:space="preserve"> </w:t>
      </w:r>
      <w:r>
        <w:t>more likely to report an experience of bullying at school, while Asian students (7.9%) were significantly</w:t>
      </w:r>
      <w:r>
        <w:rPr>
          <w:spacing w:val="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bullied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past</w:t>
      </w:r>
      <w:r>
        <w:rPr>
          <w:spacing w:val="3"/>
        </w:rPr>
        <w:t xml:space="preserve"> </w:t>
      </w:r>
      <w:r>
        <w:t>year.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of being bullied on school property declined significantly from 13.9% in 2011 to 10.6% in 2017 (</w:t>
      </w:r>
      <w:hyperlink w:anchor="_bookmark107" w:history="1">
        <w:r>
          <w:t>Figure</w:t>
        </w:r>
      </w:hyperlink>
      <w:r>
        <w:rPr>
          <w:spacing w:val="1"/>
        </w:rPr>
        <w:t xml:space="preserve"> </w:t>
      </w:r>
      <w:hyperlink w:anchor="_bookmark107" w:history="1">
        <w:r>
          <w:t>66</w:t>
        </w:r>
      </w:hyperlink>
      <w:r>
        <w:t>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0"/>
        <w:rPr>
          <w:b/>
        </w:rPr>
      </w:pPr>
      <w:bookmarkStart w:id="107" w:name="_bookmark106"/>
      <w:bookmarkEnd w:id="107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65. 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Being</w:t>
      </w:r>
      <w:r>
        <w:rPr>
          <w:b/>
          <w:spacing w:val="-3"/>
        </w:rPr>
        <w:t xml:space="preserve"> </w:t>
      </w:r>
      <w:r>
        <w:rPr>
          <w:b/>
        </w:rPr>
        <w:t>Bullied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Property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3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10"/>
        <w:rPr>
          <w:b/>
          <w:sz w:val="12"/>
        </w:rPr>
      </w:pPr>
    </w:p>
    <w:p w:rsidR="00E1242D" w:rsidRDefault="00E1242D">
      <w:pPr>
        <w:rPr>
          <w:sz w:val="12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7"/>
        <w:rPr>
          <w:sz w:val="23"/>
        </w:rPr>
      </w:pPr>
    </w:p>
    <w:p w:rsidR="00E1242D" w:rsidRDefault="006D1E3D">
      <w:pPr>
        <w:pStyle w:val="BodyText"/>
        <w:spacing w:line="249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6"/>
      </w:pPr>
    </w:p>
    <w:p w:rsidR="00E1242D" w:rsidRDefault="006D1E3D">
      <w:pPr>
        <w:pStyle w:val="BodyText"/>
        <w:jc w:val="right"/>
      </w:pPr>
      <w:r>
        <w:rPr>
          <w:color w:val="585858"/>
        </w:rPr>
        <w:t>Female</w:t>
      </w:r>
    </w:p>
    <w:p w:rsidR="00E1242D" w:rsidRDefault="006D1E3D">
      <w:pPr>
        <w:pStyle w:val="BodyText"/>
        <w:spacing w:before="10"/>
        <w:ind w:right="1"/>
        <w:jc w:val="right"/>
      </w:pPr>
      <w:r>
        <w:rPr>
          <w:color w:val="585858"/>
        </w:rPr>
        <w:t>Male</w:t>
      </w:r>
    </w:p>
    <w:p w:rsidR="00E1242D" w:rsidRDefault="006D1E3D">
      <w:pPr>
        <w:pStyle w:val="BodyText"/>
        <w:spacing w:before="69"/>
        <w:ind w:left="1467"/>
      </w:pPr>
      <w:r>
        <w:br w:type="column"/>
      </w:r>
      <w:r>
        <w:rPr>
          <w:color w:val="585858"/>
        </w:rPr>
        <w:t>11.7%</w:t>
      </w:r>
    </w:p>
    <w:p w:rsidR="00E1242D" w:rsidRDefault="00E1242D">
      <w:pPr>
        <w:pStyle w:val="BodyText"/>
        <w:spacing w:before="7"/>
        <w:rPr>
          <w:sz w:val="23"/>
        </w:rPr>
      </w:pPr>
    </w:p>
    <w:p w:rsidR="00E1242D" w:rsidRDefault="00462E83">
      <w:pPr>
        <w:pStyle w:val="BodyText"/>
        <w:ind w:left="1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63072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-356235</wp:posOffset>
                </wp:positionV>
                <wp:extent cx="1113155" cy="2120900"/>
                <wp:effectExtent l="0" t="0" r="0" b="0"/>
                <wp:wrapNone/>
                <wp:docPr id="715" name="docshapegroup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2120900"/>
                          <a:chOff x="4539" y="-561"/>
                          <a:chExt cx="1753" cy="3340"/>
                        </a:xfrm>
                      </wpg:grpSpPr>
                      <wps:wsp>
                        <wps:cNvPr id="716" name="docshape1327"/>
                        <wps:cNvSpPr>
                          <a:spLocks noChangeArrowheads="1"/>
                        </wps:cNvSpPr>
                        <wps:spPr bwMode="auto">
                          <a:xfrm>
                            <a:off x="4546" y="-515"/>
                            <a:ext cx="955" cy="18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1328"/>
                        <wps:cNvSpPr>
                          <a:spLocks/>
                        </wps:cNvSpPr>
                        <wps:spPr bwMode="auto">
                          <a:xfrm>
                            <a:off x="5419" y="-468"/>
                            <a:ext cx="172" cy="90"/>
                          </a:xfrm>
                          <a:custGeom>
                            <a:avLst/>
                            <a:gdLst>
                              <a:gd name="T0" fmla="+- 0 5501 5419"/>
                              <a:gd name="T1" fmla="*/ T0 w 172"/>
                              <a:gd name="T2" fmla="+- 0 -423 -467"/>
                              <a:gd name="T3" fmla="*/ -423 h 90"/>
                              <a:gd name="T4" fmla="+- 0 5419 5419"/>
                              <a:gd name="T5" fmla="*/ T4 w 172"/>
                              <a:gd name="T6" fmla="+- 0 -423 -467"/>
                              <a:gd name="T7" fmla="*/ -423 h 90"/>
                              <a:gd name="T8" fmla="+- 0 5501 5419"/>
                              <a:gd name="T9" fmla="*/ T8 w 172"/>
                              <a:gd name="T10" fmla="+- 0 -423 -467"/>
                              <a:gd name="T11" fmla="*/ -423 h 90"/>
                              <a:gd name="T12" fmla="+- 0 5590 5419"/>
                              <a:gd name="T13" fmla="*/ T12 w 172"/>
                              <a:gd name="T14" fmla="+- 0 -423 -467"/>
                              <a:gd name="T15" fmla="*/ -423 h 90"/>
                              <a:gd name="T16" fmla="+- 0 5419 5419"/>
                              <a:gd name="T17" fmla="*/ T16 w 172"/>
                              <a:gd name="T18" fmla="+- 0 -467 -467"/>
                              <a:gd name="T19" fmla="*/ -467 h 90"/>
                              <a:gd name="T20" fmla="+- 0 5419 5419"/>
                              <a:gd name="T21" fmla="*/ T20 w 172"/>
                              <a:gd name="T22" fmla="+- 0 -377 -467"/>
                              <a:gd name="T23" fmla="*/ -377 h 90"/>
                              <a:gd name="T24" fmla="+- 0 5590 5419"/>
                              <a:gd name="T25" fmla="*/ T24 w 172"/>
                              <a:gd name="T26" fmla="+- 0 -467 -467"/>
                              <a:gd name="T27" fmla="*/ -467 h 90"/>
                              <a:gd name="T28" fmla="+- 0 5590 5419"/>
                              <a:gd name="T29" fmla="*/ T28 w 172"/>
                              <a:gd name="T30" fmla="+- 0 -377 -467"/>
                              <a:gd name="T31" fmla="*/ -3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" h="90">
                                <a:moveTo>
                                  <a:pt x="8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82" y="44"/>
                                </a:moveTo>
                                <a:lnTo>
                                  <a:pt x="17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1329"/>
                        <wps:cNvSpPr>
                          <a:spLocks noChangeArrowheads="1"/>
                        </wps:cNvSpPr>
                        <wps:spPr bwMode="auto">
                          <a:xfrm>
                            <a:off x="4546" y="41"/>
                            <a:ext cx="645" cy="18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1330"/>
                        <wps:cNvSpPr>
                          <a:spLocks/>
                        </wps:cNvSpPr>
                        <wps:spPr bwMode="auto">
                          <a:xfrm>
                            <a:off x="4986" y="89"/>
                            <a:ext cx="400" cy="90"/>
                          </a:xfrm>
                          <a:custGeom>
                            <a:avLst/>
                            <a:gdLst>
                              <a:gd name="T0" fmla="+- 0 5191 4987"/>
                              <a:gd name="T1" fmla="*/ T0 w 400"/>
                              <a:gd name="T2" fmla="+- 0 134 90"/>
                              <a:gd name="T3" fmla="*/ 134 h 90"/>
                              <a:gd name="T4" fmla="+- 0 4987 4987"/>
                              <a:gd name="T5" fmla="*/ T4 w 400"/>
                              <a:gd name="T6" fmla="+- 0 134 90"/>
                              <a:gd name="T7" fmla="*/ 134 h 90"/>
                              <a:gd name="T8" fmla="+- 0 5191 4987"/>
                              <a:gd name="T9" fmla="*/ T8 w 400"/>
                              <a:gd name="T10" fmla="+- 0 134 90"/>
                              <a:gd name="T11" fmla="*/ 134 h 90"/>
                              <a:gd name="T12" fmla="+- 0 5387 4987"/>
                              <a:gd name="T13" fmla="*/ T12 w 400"/>
                              <a:gd name="T14" fmla="+- 0 134 90"/>
                              <a:gd name="T15" fmla="*/ 134 h 90"/>
                              <a:gd name="T16" fmla="+- 0 4987 4987"/>
                              <a:gd name="T17" fmla="*/ T16 w 400"/>
                              <a:gd name="T18" fmla="+- 0 90 90"/>
                              <a:gd name="T19" fmla="*/ 90 h 90"/>
                              <a:gd name="T20" fmla="+- 0 4987 4987"/>
                              <a:gd name="T21" fmla="*/ T20 w 400"/>
                              <a:gd name="T22" fmla="+- 0 180 90"/>
                              <a:gd name="T23" fmla="*/ 180 h 90"/>
                              <a:gd name="T24" fmla="+- 0 5387 4987"/>
                              <a:gd name="T25" fmla="*/ T24 w 400"/>
                              <a:gd name="T26" fmla="+- 0 90 90"/>
                              <a:gd name="T27" fmla="*/ 90 h 90"/>
                              <a:gd name="T28" fmla="+- 0 5387 4987"/>
                              <a:gd name="T29" fmla="*/ T28 w 400"/>
                              <a:gd name="T30" fmla="+- 0 180 90"/>
                              <a:gd name="T31" fmla="*/ 18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0" h="90">
                                <a:moveTo>
                                  <a:pt x="20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04" y="44"/>
                                </a:moveTo>
                                <a:lnTo>
                                  <a:pt x="40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00" y="0"/>
                                </a:moveTo>
                                <a:lnTo>
                                  <a:pt x="40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1331"/>
                        <wps:cNvSpPr>
                          <a:spLocks noChangeArrowheads="1"/>
                        </wps:cNvSpPr>
                        <wps:spPr bwMode="auto">
                          <a:xfrm>
                            <a:off x="4546" y="320"/>
                            <a:ext cx="963" cy="18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1332"/>
                        <wps:cNvSpPr>
                          <a:spLocks/>
                        </wps:cNvSpPr>
                        <wps:spPr bwMode="auto">
                          <a:xfrm>
                            <a:off x="5353" y="367"/>
                            <a:ext cx="310" cy="90"/>
                          </a:xfrm>
                          <a:custGeom>
                            <a:avLst/>
                            <a:gdLst>
                              <a:gd name="T0" fmla="+- 0 5508 5354"/>
                              <a:gd name="T1" fmla="*/ T0 w 310"/>
                              <a:gd name="T2" fmla="+- 0 412 368"/>
                              <a:gd name="T3" fmla="*/ 412 h 90"/>
                              <a:gd name="T4" fmla="+- 0 5354 5354"/>
                              <a:gd name="T5" fmla="*/ T4 w 310"/>
                              <a:gd name="T6" fmla="+- 0 412 368"/>
                              <a:gd name="T7" fmla="*/ 412 h 90"/>
                              <a:gd name="T8" fmla="+- 0 5508 5354"/>
                              <a:gd name="T9" fmla="*/ T8 w 310"/>
                              <a:gd name="T10" fmla="+- 0 412 368"/>
                              <a:gd name="T11" fmla="*/ 412 h 90"/>
                              <a:gd name="T12" fmla="+- 0 5664 5354"/>
                              <a:gd name="T13" fmla="*/ T12 w 310"/>
                              <a:gd name="T14" fmla="+- 0 412 368"/>
                              <a:gd name="T15" fmla="*/ 412 h 90"/>
                              <a:gd name="T16" fmla="+- 0 5354 5354"/>
                              <a:gd name="T17" fmla="*/ T16 w 310"/>
                              <a:gd name="T18" fmla="+- 0 368 368"/>
                              <a:gd name="T19" fmla="*/ 368 h 90"/>
                              <a:gd name="T20" fmla="+- 0 5354 5354"/>
                              <a:gd name="T21" fmla="*/ T20 w 310"/>
                              <a:gd name="T22" fmla="+- 0 458 368"/>
                              <a:gd name="T23" fmla="*/ 458 h 90"/>
                              <a:gd name="T24" fmla="+- 0 5664 5354"/>
                              <a:gd name="T25" fmla="*/ T24 w 310"/>
                              <a:gd name="T26" fmla="+- 0 368 368"/>
                              <a:gd name="T27" fmla="*/ 368 h 90"/>
                              <a:gd name="T28" fmla="+- 0 5664 5354"/>
                              <a:gd name="T29" fmla="*/ T28 w 310"/>
                              <a:gd name="T30" fmla="+- 0 458 368"/>
                              <a:gd name="T31" fmla="*/ 4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0" h="90">
                                <a:moveTo>
                                  <a:pt x="15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54" y="44"/>
                                </a:moveTo>
                                <a:lnTo>
                                  <a:pt x="31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0" y="0"/>
                                </a:moveTo>
                                <a:lnTo>
                                  <a:pt x="31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1333"/>
                        <wps:cNvSpPr>
                          <a:spLocks noChangeArrowheads="1"/>
                        </wps:cNvSpPr>
                        <wps:spPr bwMode="auto">
                          <a:xfrm>
                            <a:off x="4546" y="598"/>
                            <a:ext cx="947" cy="186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1334"/>
                        <wps:cNvSpPr>
                          <a:spLocks/>
                        </wps:cNvSpPr>
                        <wps:spPr bwMode="auto">
                          <a:xfrm>
                            <a:off x="5353" y="646"/>
                            <a:ext cx="270" cy="90"/>
                          </a:xfrm>
                          <a:custGeom>
                            <a:avLst/>
                            <a:gdLst>
                              <a:gd name="T0" fmla="+- 0 5494 5354"/>
                              <a:gd name="T1" fmla="*/ T0 w 270"/>
                              <a:gd name="T2" fmla="+- 0 690 646"/>
                              <a:gd name="T3" fmla="*/ 690 h 90"/>
                              <a:gd name="T4" fmla="+- 0 5354 5354"/>
                              <a:gd name="T5" fmla="*/ T4 w 270"/>
                              <a:gd name="T6" fmla="+- 0 690 646"/>
                              <a:gd name="T7" fmla="*/ 690 h 90"/>
                              <a:gd name="T8" fmla="+- 0 5494 5354"/>
                              <a:gd name="T9" fmla="*/ T8 w 270"/>
                              <a:gd name="T10" fmla="+- 0 690 646"/>
                              <a:gd name="T11" fmla="*/ 690 h 90"/>
                              <a:gd name="T12" fmla="+- 0 5623 5354"/>
                              <a:gd name="T13" fmla="*/ T12 w 270"/>
                              <a:gd name="T14" fmla="+- 0 690 646"/>
                              <a:gd name="T15" fmla="*/ 690 h 90"/>
                              <a:gd name="T16" fmla="+- 0 5354 5354"/>
                              <a:gd name="T17" fmla="*/ T16 w 270"/>
                              <a:gd name="T18" fmla="+- 0 646 646"/>
                              <a:gd name="T19" fmla="*/ 646 h 90"/>
                              <a:gd name="T20" fmla="+- 0 5354 5354"/>
                              <a:gd name="T21" fmla="*/ T20 w 270"/>
                              <a:gd name="T22" fmla="+- 0 736 646"/>
                              <a:gd name="T23" fmla="*/ 736 h 90"/>
                              <a:gd name="T24" fmla="+- 0 5623 5354"/>
                              <a:gd name="T25" fmla="*/ T24 w 270"/>
                              <a:gd name="T26" fmla="+- 0 646 646"/>
                              <a:gd name="T27" fmla="*/ 646 h 90"/>
                              <a:gd name="T28" fmla="+- 0 5623 5354"/>
                              <a:gd name="T29" fmla="*/ T28 w 270"/>
                              <a:gd name="T30" fmla="+- 0 736 646"/>
                              <a:gd name="T31" fmla="*/ 7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" h="90">
                                <a:moveTo>
                                  <a:pt x="14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40" y="44"/>
                                </a:moveTo>
                                <a:lnTo>
                                  <a:pt x="26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docshape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69"/>
                            <a:ext cx="113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docshape1336"/>
                        <wps:cNvSpPr>
                          <a:spLocks/>
                        </wps:cNvSpPr>
                        <wps:spPr bwMode="auto">
                          <a:xfrm>
                            <a:off x="5402" y="924"/>
                            <a:ext cx="539" cy="90"/>
                          </a:xfrm>
                          <a:custGeom>
                            <a:avLst/>
                            <a:gdLst>
                              <a:gd name="T0" fmla="+- 0 5671 5403"/>
                              <a:gd name="T1" fmla="*/ T0 w 539"/>
                              <a:gd name="T2" fmla="+- 0 969 925"/>
                              <a:gd name="T3" fmla="*/ 969 h 90"/>
                              <a:gd name="T4" fmla="+- 0 5403 5403"/>
                              <a:gd name="T5" fmla="*/ T4 w 539"/>
                              <a:gd name="T6" fmla="+- 0 969 925"/>
                              <a:gd name="T7" fmla="*/ 969 h 90"/>
                              <a:gd name="T8" fmla="+- 0 5671 5403"/>
                              <a:gd name="T9" fmla="*/ T8 w 539"/>
                              <a:gd name="T10" fmla="+- 0 969 925"/>
                              <a:gd name="T11" fmla="*/ 969 h 90"/>
                              <a:gd name="T12" fmla="+- 0 5941 5403"/>
                              <a:gd name="T13" fmla="*/ T12 w 539"/>
                              <a:gd name="T14" fmla="+- 0 969 925"/>
                              <a:gd name="T15" fmla="*/ 969 h 90"/>
                              <a:gd name="T16" fmla="+- 0 5403 5403"/>
                              <a:gd name="T17" fmla="*/ T16 w 539"/>
                              <a:gd name="T18" fmla="+- 0 925 925"/>
                              <a:gd name="T19" fmla="*/ 925 h 90"/>
                              <a:gd name="T20" fmla="+- 0 5403 5403"/>
                              <a:gd name="T21" fmla="*/ T20 w 539"/>
                              <a:gd name="T22" fmla="+- 0 1015 925"/>
                              <a:gd name="T23" fmla="*/ 1015 h 90"/>
                              <a:gd name="T24" fmla="+- 0 5941 5403"/>
                              <a:gd name="T25" fmla="*/ T24 w 539"/>
                              <a:gd name="T26" fmla="+- 0 925 925"/>
                              <a:gd name="T27" fmla="*/ 925 h 90"/>
                              <a:gd name="T28" fmla="+- 0 5941 5403"/>
                              <a:gd name="T29" fmla="*/ T28 w 539"/>
                              <a:gd name="T30" fmla="+- 0 1015 925"/>
                              <a:gd name="T31" fmla="*/ 101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9" h="90">
                                <a:moveTo>
                                  <a:pt x="26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68" y="44"/>
                                </a:moveTo>
                                <a:lnTo>
                                  <a:pt x="53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38" y="0"/>
                                </a:moveTo>
                                <a:lnTo>
                                  <a:pt x="5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1337"/>
                        <wps:cNvSpPr>
                          <a:spLocks noChangeArrowheads="1"/>
                        </wps:cNvSpPr>
                        <wps:spPr bwMode="auto">
                          <a:xfrm>
                            <a:off x="4546" y="1433"/>
                            <a:ext cx="1036" cy="186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1338"/>
                        <wps:cNvSpPr>
                          <a:spLocks/>
                        </wps:cNvSpPr>
                        <wps:spPr bwMode="auto">
                          <a:xfrm>
                            <a:off x="5460" y="1481"/>
                            <a:ext cx="253" cy="90"/>
                          </a:xfrm>
                          <a:custGeom>
                            <a:avLst/>
                            <a:gdLst>
                              <a:gd name="T0" fmla="+- 0 5582 5460"/>
                              <a:gd name="T1" fmla="*/ T0 w 253"/>
                              <a:gd name="T2" fmla="+- 0 1526 1481"/>
                              <a:gd name="T3" fmla="*/ 1526 h 90"/>
                              <a:gd name="T4" fmla="+- 0 5460 5460"/>
                              <a:gd name="T5" fmla="*/ T4 w 253"/>
                              <a:gd name="T6" fmla="+- 0 1526 1481"/>
                              <a:gd name="T7" fmla="*/ 1526 h 90"/>
                              <a:gd name="T8" fmla="+- 0 5582 5460"/>
                              <a:gd name="T9" fmla="*/ T8 w 253"/>
                              <a:gd name="T10" fmla="+- 0 1526 1481"/>
                              <a:gd name="T11" fmla="*/ 1526 h 90"/>
                              <a:gd name="T12" fmla="+- 0 5713 5460"/>
                              <a:gd name="T13" fmla="*/ T12 w 253"/>
                              <a:gd name="T14" fmla="+- 0 1526 1481"/>
                              <a:gd name="T15" fmla="*/ 1526 h 90"/>
                              <a:gd name="T16" fmla="+- 0 5460 5460"/>
                              <a:gd name="T17" fmla="*/ T16 w 253"/>
                              <a:gd name="T18" fmla="+- 0 1481 1481"/>
                              <a:gd name="T19" fmla="*/ 1481 h 90"/>
                              <a:gd name="T20" fmla="+- 0 5460 5460"/>
                              <a:gd name="T21" fmla="*/ T20 w 253"/>
                              <a:gd name="T22" fmla="+- 0 1571 1481"/>
                              <a:gd name="T23" fmla="*/ 1571 h 90"/>
                              <a:gd name="T24" fmla="+- 0 5713 5460"/>
                              <a:gd name="T25" fmla="*/ T24 w 253"/>
                              <a:gd name="T26" fmla="+- 0 1481 1481"/>
                              <a:gd name="T27" fmla="*/ 1481 h 90"/>
                              <a:gd name="T28" fmla="+- 0 5713 5460"/>
                              <a:gd name="T29" fmla="*/ T28 w 253"/>
                              <a:gd name="T30" fmla="+- 0 1571 1481"/>
                              <a:gd name="T31" fmla="*/ 15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3" h="90">
                                <a:moveTo>
                                  <a:pt x="12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22" y="45"/>
                                </a:moveTo>
                                <a:lnTo>
                                  <a:pt x="25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3" y="0"/>
                                </a:moveTo>
                                <a:lnTo>
                                  <a:pt x="25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docshape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11"/>
                            <a:ext cx="857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docshape1340"/>
                        <wps:cNvSpPr>
                          <a:spLocks/>
                        </wps:cNvSpPr>
                        <wps:spPr bwMode="auto">
                          <a:xfrm>
                            <a:off x="5288" y="1759"/>
                            <a:ext cx="237" cy="90"/>
                          </a:xfrm>
                          <a:custGeom>
                            <a:avLst/>
                            <a:gdLst>
                              <a:gd name="T0" fmla="+- 0 5402 5289"/>
                              <a:gd name="T1" fmla="*/ T0 w 237"/>
                              <a:gd name="T2" fmla="+- 0 1804 1760"/>
                              <a:gd name="T3" fmla="*/ 1804 h 90"/>
                              <a:gd name="T4" fmla="+- 0 5289 5289"/>
                              <a:gd name="T5" fmla="*/ T4 w 237"/>
                              <a:gd name="T6" fmla="+- 0 1804 1760"/>
                              <a:gd name="T7" fmla="*/ 1804 h 90"/>
                              <a:gd name="T8" fmla="+- 0 5402 5289"/>
                              <a:gd name="T9" fmla="*/ T8 w 237"/>
                              <a:gd name="T10" fmla="+- 0 1804 1760"/>
                              <a:gd name="T11" fmla="*/ 1804 h 90"/>
                              <a:gd name="T12" fmla="+- 0 5525 5289"/>
                              <a:gd name="T13" fmla="*/ T12 w 237"/>
                              <a:gd name="T14" fmla="+- 0 1804 1760"/>
                              <a:gd name="T15" fmla="*/ 1804 h 90"/>
                              <a:gd name="T16" fmla="+- 0 5289 5289"/>
                              <a:gd name="T17" fmla="*/ T16 w 237"/>
                              <a:gd name="T18" fmla="+- 0 1760 1760"/>
                              <a:gd name="T19" fmla="*/ 1760 h 90"/>
                              <a:gd name="T20" fmla="+- 0 5289 5289"/>
                              <a:gd name="T21" fmla="*/ T20 w 237"/>
                              <a:gd name="T22" fmla="+- 0 1850 1760"/>
                              <a:gd name="T23" fmla="*/ 1850 h 90"/>
                              <a:gd name="T24" fmla="+- 0 5525 5289"/>
                              <a:gd name="T25" fmla="*/ T24 w 237"/>
                              <a:gd name="T26" fmla="+- 0 1760 1760"/>
                              <a:gd name="T27" fmla="*/ 1760 h 90"/>
                              <a:gd name="T28" fmla="+- 0 5525 5289"/>
                              <a:gd name="T29" fmla="*/ T28 w 237"/>
                              <a:gd name="T30" fmla="+- 0 1850 1760"/>
                              <a:gd name="T31" fmla="*/ 18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" h="90">
                                <a:moveTo>
                                  <a:pt x="113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13" y="44"/>
                                </a:moveTo>
                                <a:lnTo>
                                  <a:pt x="23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36" y="0"/>
                                </a:moveTo>
                                <a:lnTo>
                                  <a:pt x="23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1341"/>
                        <wps:cNvSpPr>
                          <a:spLocks noChangeArrowheads="1"/>
                        </wps:cNvSpPr>
                        <wps:spPr bwMode="auto">
                          <a:xfrm>
                            <a:off x="4546" y="2268"/>
                            <a:ext cx="1469" cy="186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1342"/>
                        <wps:cNvSpPr>
                          <a:spLocks/>
                        </wps:cNvSpPr>
                        <wps:spPr bwMode="auto">
                          <a:xfrm>
                            <a:off x="5745" y="2316"/>
                            <a:ext cx="539" cy="90"/>
                          </a:xfrm>
                          <a:custGeom>
                            <a:avLst/>
                            <a:gdLst>
                              <a:gd name="T0" fmla="+- 0 6014 5745"/>
                              <a:gd name="T1" fmla="*/ T0 w 539"/>
                              <a:gd name="T2" fmla="+- 0 2361 2316"/>
                              <a:gd name="T3" fmla="*/ 2361 h 90"/>
                              <a:gd name="T4" fmla="+- 0 5745 5745"/>
                              <a:gd name="T5" fmla="*/ T4 w 539"/>
                              <a:gd name="T6" fmla="+- 0 2361 2316"/>
                              <a:gd name="T7" fmla="*/ 2361 h 90"/>
                              <a:gd name="T8" fmla="+- 0 6014 5745"/>
                              <a:gd name="T9" fmla="*/ T8 w 539"/>
                              <a:gd name="T10" fmla="+- 0 2361 2316"/>
                              <a:gd name="T11" fmla="*/ 2361 h 90"/>
                              <a:gd name="T12" fmla="+- 0 6284 5745"/>
                              <a:gd name="T13" fmla="*/ T12 w 539"/>
                              <a:gd name="T14" fmla="+- 0 2361 2316"/>
                              <a:gd name="T15" fmla="*/ 2361 h 90"/>
                              <a:gd name="T16" fmla="+- 0 5745 5745"/>
                              <a:gd name="T17" fmla="*/ T16 w 539"/>
                              <a:gd name="T18" fmla="+- 0 2316 2316"/>
                              <a:gd name="T19" fmla="*/ 2316 h 90"/>
                              <a:gd name="T20" fmla="+- 0 5745 5745"/>
                              <a:gd name="T21" fmla="*/ T20 w 539"/>
                              <a:gd name="T22" fmla="+- 0 2406 2316"/>
                              <a:gd name="T23" fmla="*/ 2406 h 90"/>
                              <a:gd name="T24" fmla="+- 0 6284 5745"/>
                              <a:gd name="T25" fmla="*/ T24 w 539"/>
                              <a:gd name="T26" fmla="+- 0 2316 2316"/>
                              <a:gd name="T27" fmla="*/ 2316 h 90"/>
                              <a:gd name="T28" fmla="+- 0 6284 5745"/>
                              <a:gd name="T29" fmla="*/ T28 w 539"/>
                              <a:gd name="T30" fmla="+- 0 2406 2316"/>
                              <a:gd name="T31" fmla="*/ 24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9" h="90">
                                <a:moveTo>
                                  <a:pt x="2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69" y="45"/>
                                </a:moveTo>
                                <a:lnTo>
                                  <a:pt x="5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39" y="0"/>
                                </a:moveTo>
                                <a:lnTo>
                                  <a:pt x="5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docshape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546"/>
                            <a:ext cx="87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docshape1344"/>
                        <wps:cNvSpPr>
                          <a:spLocks/>
                        </wps:cNvSpPr>
                        <wps:spPr bwMode="auto">
                          <a:xfrm>
                            <a:off x="4546" y="-562"/>
                            <a:ext cx="963" cy="3340"/>
                          </a:xfrm>
                          <a:custGeom>
                            <a:avLst/>
                            <a:gdLst>
                              <a:gd name="T0" fmla="+- 0 5419 4546"/>
                              <a:gd name="T1" fmla="*/ T0 w 963"/>
                              <a:gd name="T2" fmla="+- 0 2639 -561"/>
                              <a:gd name="T3" fmla="*/ 2639 h 3340"/>
                              <a:gd name="T4" fmla="+- 0 5329 4546"/>
                              <a:gd name="T5" fmla="*/ T4 w 963"/>
                              <a:gd name="T6" fmla="+- 0 2639 -561"/>
                              <a:gd name="T7" fmla="*/ 2639 h 3340"/>
                              <a:gd name="T8" fmla="+- 0 5419 4546"/>
                              <a:gd name="T9" fmla="*/ T8 w 963"/>
                              <a:gd name="T10" fmla="+- 0 2639 -561"/>
                              <a:gd name="T11" fmla="*/ 2639 h 3340"/>
                              <a:gd name="T12" fmla="+- 0 5509 4546"/>
                              <a:gd name="T13" fmla="*/ T12 w 963"/>
                              <a:gd name="T14" fmla="+- 0 2639 -561"/>
                              <a:gd name="T15" fmla="*/ 2639 h 3340"/>
                              <a:gd name="T16" fmla="+- 0 5329 4546"/>
                              <a:gd name="T17" fmla="*/ T16 w 963"/>
                              <a:gd name="T18" fmla="+- 0 2595 -561"/>
                              <a:gd name="T19" fmla="*/ 2595 h 3340"/>
                              <a:gd name="T20" fmla="+- 0 5329 4546"/>
                              <a:gd name="T21" fmla="*/ T20 w 963"/>
                              <a:gd name="T22" fmla="+- 0 2685 -561"/>
                              <a:gd name="T23" fmla="*/ 2685 h 3340"/>
                              <a:gd name="T24" fmla="+- 0 5509 4546"/>
                              <a:gd name="T25" fmla="*/ T24 w 963"/>
                              <a:gd name="T26" fmla="+- 0 2595 -561"/>
                              <a:gd name="T27" fmla="*/ 2595 h 3340"/>
                              <a:gd name="T28" fmla="+- 0 5509 4546"/>
                              <a:gd name="T29" fmla="*/ T28 w 963"/>
                              <a:gd name="T30" fmla="+- 0 2685 -561"/>
                              <a:gd name="T31" fmla="*/ 2685 h 3340"/>
                              <a:gd name="T32" fmla="+- 0 4546 4546"/>
                              <a:gd name="T33" fmla="*/ T32 w 963"/>
                              <a:gd name="T34" fmla="+- 0 -561 -561"/>
                              <a:gd name="T35" fmla="*/ -561 h 3340"/>
                              <a:gd name="T36" fmla="+- 0 4546 4546"/>
                              <a:gd name="T37" fmla="*/ T36 w 963"/>
                              <a:gd name="T38" fmla="+- 0 2779 -561"/>
                              <a:gd name="T39" fmla="*/ 2779 h 3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3" h="3340">
                                <a:moveTo>
                                  <a:pt x="873" y="3200"/>
                                </a:moveTo>
                                <a:lnTo>
                                  <a:pt x="783" y="3200"/>
                                </a:lnTo>
                                <a:moveTo>
                                  <a:pt x="873" y="3200"/>
                                </a:moveTo>
                                <a:lnTo>
                                  <a:pt x="963" y="3200"/>
                                </a:lnTo>
                                <a:moveTo>
                                  <a:pt x="783" y="3156"/>
                                </a:moveTo>
                                <a:lnTo>
                                  <a:pt x="783" y="3246"/>
                                </a:lnTo>
                                <a:moveTo>
                                  <a:pt x="963" y="3156"/>
                                </a:moveTo>
                                <a:lnTo>
                                  <a:pt x="963" y="3246"/>
                                </a:lnTo>
                                <a:moveTo>
                                  <a:pt x="0" y="0"/>
                                </a:moveTo>
                                <a:lnTo>
                                  <a:pt x="0" y="33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740B0" id="docshapegroup1326" o:spid="_x0000_s1026" style="position:absolute;margin-left:226.95pt;margin-top:-28.05pt;width:87.65pt;height:167pt;z-index:-30353408;mso-position-horizontal-relative:page" coordorigin="4539,-561" coordsize="1753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">
                <v:rect id="docshape1327" o:spid="_x0000_s1027" style="position:absolute;left:4546;top:-515;width:95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" fillcolor="#a6a6a6" stroked="f"/>
                <v:shape id="docshape1328" o:spid="_x0000_s1028" style="position:absolute;left:5419;top:-468;width:172;height:90;visibility:visible;mso-wrap-style:square;v-text-anchor:top" coordsize="17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" path="m82,44l,44t82,l171,44m,l,90m171,r,90e" filled="f" strokecolor="#d9d9d9">
                  <v:path arrowok="t" o:connecttype="custom" o:connectlocs="82,-423;0,-423;82,-423;171,-423;0,-467;0,-377;171,-467;171,-377" o:connectangles="0,0,0,0,0,0,0,0"/>
                </v:shape>
                <v:rect id="docshape1329" o:spid="_x0000_s1029" style="position:absolute;left:4546;top:41;width:64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" fillcolor="#8aaabd" stroked="f"/>
                <v:shape id="docshape1330" o:spid="_x0000_s1030" style="position:absolute;left:4986;top:89;width:400;height:90;visibility:visible;mso-wrap-style:square;v-text-anchor:top" coordsize="4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" path="m204,44l,44t204,l400,44m,l,90m400,r,90e" filled="f" strokecolor="#d9d9d9">
                  <v:path arrowok="t" o:connecttype="custom" o:connectlocs="204,134;0,134;204,134;400,134;0,90;0,180;400,90;400,180" o:connectangles="0,0,0,0,0,0,0,0"/>
                </v:shape>
                <v:rect id="docshape1331" o:spid="_x0000_s1031" style="position:absolute;left:4546;top:320;width:96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" fillcolor="#8aaabd" stroked="f"/>
                <v:shape id="docshape1332" o:spid="_x0000_s1032" style="position:absolute;left:5353;top:367;width:310;height:90;visibility:visible;mso-wrap-style:square;v-text-anchor:top" coordsize="3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" path="m154,44l,44t154,l310,44m,l,90m310,r,90e" filled="f" strokecolor="#d9d9d9">
                  <v:path arrowok="t" o:connecttype="custom" o:connectlocs="154,412;0,412;154,412;310,412;0,368;0,458;310,368;310,458" o:connectangles="0,0,0,0,0,0,0,0"/>
                </v:shape>
                <v:rect id="docshape1333" o:spid="_x0000_s1033" style="position:absolute;left:4546;top:598;width:94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" fillcolor="#8aaabd" stroked="f"/>
                <v:shape id="docshape1334" o:spid="_x0000_s1034" style="position:absolute;left:5353;top:646;width:270;height:90;visibility:visible;mso-wrap-style:square;v-text-anchor:top" coordsize="2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" path="m140,44l,44t140,l269,44m,l,90m269,r,90e" filled="f" strokecolor="#d9d9d9">
                  <v:path arrowok="t" o:connecttype="custom" o:connectlocs="140,690;0,690;140,690;269,690;0,646;0,736;269,646;269,736" o:connectangles="0,0,0,0,0,0,0,0"/>
                </v:shape>
                <v:shape id="docshape1335" o:spid="_x0000_s1035" type="#_x0000_t75" style="position:absolute;left:4545;top:869;width:113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">
                  <v:imagedata r:id="rId416" o:title=""/>
                </v:shape>
                <v:shape id="docshape1336" o:spid="_x0000_s1036" style="position:absolute;left:5402;top:924;width:539;height:90;visibility:visible;mso-wrap-style:square;v-text-anchor:top" coordsize="5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" path="m268,44l,44t268,l538,44m,l,90m538,r,90e" filled="f" strokecolor="#d9d9d9">
                  <v:path arrowok="t" o:connecttype="custom" o:connectlocs="268,969;0,969;268,969;538,969;0,925;0,1015;538,925;538,1015" o:connectangles="0,0,0,0,0,0,0,0"/>
                </v:shape>
                <v:rect id="docshape1337" o:spid="_x0000_s1037" style="position:absolute;left:4546;top:1433;width:103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" fillcolor="#3a5669" stroked="f"/>
                <v:shape id="docshape1338" o:spid="_x0000_s1038" style="position:absolute;left:5460;top:1481;width:253;height:90;visibility:visible;mso-wrap-style:square;v-text-anchor:top" coordsize="2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" path="m122,45l,45t122,l253,45m,l,90m253,r,90e" filled="f" strokecolor="#d9d9d9">
                  <v:path arrowok="t" o:connecttype="custom" o:connectlocs="122,1526;0,1526;122,1526;253,1526;0,1481;0,1571;253,1481;253,1571" o:connectangles="0,0,0,0,0,0,0,0"/>
                </v:shape>
                <v:shape id="docshape1339" o:spid="_x0000_s1039" type="#_x0000_t75" style="position:absolute;left:4546;top:1711;width:85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">
                  <v:imagedata r:id="rId417" o:title=""/>
                </v:shape>
                <v:shape id="docshape1340" o:spid="_x0000_s1040" style="position:absolute;left:5288;top:1759;width:237;height:90;visibility:visible;mso-wrap-style:square;v-text-anchor:top" coordsize="23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" path="m113,44l,44t113,l236,44m,l,90m236,r,90e" filled="f" strokecolor="#d9d9d9">
                  <v:path arrowok="t" o:connecttype="custom" o:connectlocs="113,1804;0,1804;113,1804;236,1804;0,1760;0,1850;236,1760;236,1850" o:connectangles="0,0,0,0,0,0,0,0"/>
                </v:shape>
                <v:rect id="docshape1341" o:spid="_x0000_s1041" style="position:absolute;left:4546;top:2268;width:146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" fillcolor="#6dc5ff" stroked="f"/>
                <v:shape id="docshape1342" o:spid="_x0000_s1042" style="position:absolute;left:5745;top:2316;width:539;height:90;visibility:visible;mso-wrap-style:square;v-text-anchor:top" coordsize="5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" path="m269,45l,45t269,l539,45m,l,90m539,r,90e" filled="f" strokecolor="#d9d9d9">
                  <v:path arrowok="t" o:connecttype="custom" o:connectlocs="269,2361;0,2361;269,2361;539,2361;0,2316;0,2406;539,2316;539,2406" o:connectangles="0,0,0,0,0,0,0,0"/>
                </v:shape>
                <v:shape id="docshape1343" o:spid="_x0000_s1043" type="#_x0000_t75" style="position:absolute;left:4546;top:2546;width:87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">
                  <v:imagedata r:id="rId418" o:title=""/>
                </v:shape>
                <v:shape id="docshape1344" o:spid="_x0000_s1044" style="position:absolute;left:4546;top:-562;width:963;height:3340;visibility:visible;mso-wrap-style:square;v-text-anchor:top" coordsize="963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" path="m873,3200r-90,m873,3200r90,m783,3156r,90m963,3156r,90m,l,3340e" filled="f" strokecolor="#d9d9d9">
                  <v:path arrowok="t" o:connecttype="custom" o:connectlocs="873,2639;783,2639;873,2639;963,2639;783,2595;783,2685;963,2595;963,2685;0,-561;0,2779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7.9%*</w:t>
      </w:r>
    </w:p>
    <w:p w:rsidR="00E1242D" w:rsidRDefault="006D1E3D">
      <w:pPr>
        <w:pStyle w:val="BodyText"/>
        <w:spacing w:before="10"/>
        <w:ind w:left="1418"/>
      </w:pPr>
      <w:r>
        <w:rPr>
          <w:color w:val="585858"/>
        </w:rPr>
        <w:t>11.8%</w:t>
      </w:r>
    </w:p>
    <w:p w:rsidR="00E1242D" w:rsidRDefault="006D1E3D">
      <w:pPr>
        <w:pStyle w:val="BodyText"/>
        <w:spacing w:before="10"/>
        <w:ind w:left="1359"/>
      </w:pPr>
      <w:r>
        <w:rPr>
          <w:color w:val="585858"/>
        </w:rPr>
        <w:t>11.6%</w:t>
      </w:r>
    </w:p>
    <w:p w:rsidR="00E1242D" w:rsidRDefault="006D1E3D">
      <w:pPr>
        <w:pStyle w:val="BodyText"/>
        <w:spacing w:before="10"/>
        <w:ind w:left="1636"/>
      </w:pPr>
      <w:r>
        <w:rPr>
          <w:color w:val="585858"/>
        </w:rPr>
        <w:t>13.8%</w:t>
      </w:r>
    </w:p>
    <w:p w:rsidR="00E1242D" w:rsidRDefault="00E1242D">
      <w:pPr>
        <w:pStyle w:val="BodyText"/>
        <w:spacing w:before="7"/>
        <w:rPr>
          <w:sz w:val="23"/>
        </w:rPr>
      </w:pPr>
    </w:p>
    <w:p w:rsidR="00E1242D" w:rsidRDefault="006D1E3D">
      <w:pPr>
        <w:pStyle w:val="BodyText"/>
        <w:ind w:left="1408"/>
      </w:pPr>
      <w:r>
        <w:rPr>
          <w:color w:val="585858"/>
        </w:rPr>
        <w:t>12.7%*</w:t>
      </w:r>
    </w:p>
    <w:p w:rsidR="00E1242D" w:rsidRDefault="006D1E3D">
      <w:pPr>
        <w:pStyle w:val="BodyText"/>
        <w:spacing w:before="10"/>
        <w:ind w:left="1248"/>
      </w:pPr>
      <w:r>
        <w:rPr>
          <w:color w:val="585858"/>
        </w:rPr>
        <w:t>10.5%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5" w:space="40"/>
            <w:col w:w="7755"/>
          </w:cols>
        </w:sectPr>
      </w:pPr>
    </w:p>
    <w:p w:rsidR="00E1242D" w:rsidRDefault="00E1242D">
      <w:pPr>
        <w:pStyle w:val="BodyText"/>
        <w:rPr>
          <w:sz w:val="18"/>
        </w:rPr>
      </w:pP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10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spacing w:before="5"/>
        <w:rPr>
          <w:sz w:val="28"/>
        </w:rPr>
      </w:pPr>
      <w:r>
        <w:br w:type="column"/>
      </w:r>
    </w:p>
    <w:p w:rsidR="00E1242D" w:rsidRDefault="006D1E3D">
      <w:pPr>
        <w:pStyle w:val="BodyText"/>
        <w:ind w:left="1070"/>
      </w:pPr>
      <w:r>
        <w:rPr>
          <w:color w:val="585858"/>
        </w:rPr>
        <w:t>10.7%</w:t>
      </w:r>
    </w:p>
    <w:p w:rsidR="00E1242D" w:rsidRDefault="006D1E3D">
      <w:pPr>
        <w:pStyle w:val="BodyText"/>
        <w:spacing w:before="69"/>
        <w:ind w:left="103"/>
      </w:pPr>
      <w:r>
        <w:br w:type="column"/>
      </w:r>
      <w:r>
        <w:rPr>
          <w:color w:val="585858"/>
        </w:rPr>
        <w:t>18.0%*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84" w:space="219"/>
            <w:col w:w="1621" w:space="39"/>
            <w:col w:w="5877"/>
          </w:cols>
        </w:sectPr>
      </w:pPr>
    </w:p>
    <w:p w:rsidR="00E1242D" w:rsidRDefault="00E1242D">
      <w:pPr>
        <w:pStyle w:val="BodyText"/>
        <w:spacing w:before="10"/>
        <w:rPr>
          <w:sz w:val="12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368"/>
        <w:rPr>
          <w:sz w:val="16"/>
        </w:rPr>
      </w:pPr>
      <w:r>
        <w:rPr>
          <w:sz w:val="16"/>
        </w:rPr>
        <w:t>NOTES: Students were asked if during the past 12 months they had been bullied on school property; Bars with pattern indicate reference group</w:t>
      </w:r>
      <w:r>
        <w:rPr>
          <w:spacing w:val="-34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its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 estimate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</w:p>
    <w:p w:rsidR="00E1242D" w:rsidRDefault="006D1E3D">
      <w:pPr>
        <w:ind w:left="940"/>
        <w:rPr>
          <w:sz w:val="16"/>
        </w:rPr>
      </w:pPr>
      <w:r>
        <w:rPr>
          <w:sz w:val="16"/>
        </w:rPr>
        <w:t>&lt;0.05);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</w:pPr>
    </w:p>
    <w:p w:rsidR="00E1242D" w:rsidRDefault="006D1E3D">
      <w:pPr>
        <w:ind w:left="940" w:right="1330"/>
        <w:rPr>
          <w:b/>
        </w:rPr>
      </w:pPr>
      <w:bookmarkStart w:id="108" w:name="_bookmark107"/>
      <w:bookmarkEnd w:id="108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66. 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Being</w:t>
      </w:r>
      <w:r>
        <w:rPr>
          <w:b/>
          <w:spacing w:val="-3"/>
        </w:rPr>
        <w:t xml:space="preserve"> </w:t>
      </w:r>
      <w:r>
        <w:rPr>
          <w:b/>
        </w:rPr>
        <w:t>Bullied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Property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39410" cy="1419225"/>
                <wp:effectExtent l="0" t="0" r="0" b="0"/>
                <wp:wrapNone/>
                <wp:docPr id="703" name="docshapegroup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1419225"/>
                          <a:chOff x="2149" y="234"/>
                          <a:chExt cx="8566" cy="2235"/>
                        </a:xfrm>
                      </wpg:grpSpPr>
                      <wps:wsp>
                        <wps:cNvPr id="70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2154" y="2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docshape1346"/>
                        <wps:cNvSpPr>
                          <a:spLocks/>
                        </wps:cNvSpPr>
                        <wps:spPr bwMode="auto">
                          <a:xfrm>
                            <a:off x="2154" y="1557"/>
                            <a:ext cx="8561" cy="905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561"/>
                              <a:gd name="T2" fmla="+- 0 2461 1557"/>
                              <a:gd name="T3" fmla="*/ 2461 h 905"/>
                              <a:gd name="T4" fmla="+- 0 10715 2154"/>
                              <a:gd name="T5" fmla="*/ T4 w 8561"/>
                              <a:gd name="T6" fmla="+- 0 2461 1557"/>
                              <a:gd name="T7" fmla="*/ 2461 h 905"/>
                              <a:gd name="T8" fmla="+- 0 3226 2154"/>
                              <a:gd name="T9" fmla="*/ T8 w 8561"/>
                              <a:gd name="T10" fmla="+- 0 1687 1557"/>
                              <a:gd name="T11" fmla="*/ 1687 h 905"/>
                              <a:gd name="T12" fmla="+- 0 3226 2154"/>
                              <a:gd name="T13" fmla="*/ T12 w 8561"/>
                              <a:gd name="T14" fmla="+- 0 1817 1557"/>
                              <a:gd name="T15" fmla="*/ 1817 h 905"/>
                              <a:gd name="T16" fmla="+- 0 3226 2154"/>
                              <a:gd name="T17" fmla="*/ T16 w 8561"/>
                              <a:gd name="T18" fmla="+- 0 1687 1557"/>
                              <a:gd name="T19" fmla="*/ 1687 h 905"/>
                              <a:gd name="T20" fmla="+- 0 3226 2154"/>
                              <a:gd name="T21" fmla="*/ T20 w 8561"/>
                              <a:gd name="T22" fmla="+- 0 1557 1557"/>
                              <a:gd name="T23" fmla="*/ 1557 h 905"/>
                              <a:gd name="T24" fmla="+- 0 3180 2154"/>
                              <a:gd name="T25" fmla="*/ T24 w 8561"/>
                              <a:gd name="T26" fmla="+- 0 1817 1557"/>
                              <a:gd name="T27" fmla="*/ 1817 h 905"/>
                              <a:gd name="T28" fmla="+- 0 3270 2154"/>
                              <a:gd name="T29" fmla="*/ T28 w 8561"/>
                              <a:gd name="T30" fmla="+- 0 1817 1557"/>
                              <a:gd name="T31" fmla="*/ 1817 h 905"/>
                              <a:gd name="T32" fmla="+- 0 3180 2154"/>
                              <a:gd name="T33" fmla="*/ T32 w 8561"/>
                              <a:gd name="T34" fmla="+- 0 1557 1557"/>
                              <a:gd name="T35" fmla="*/ 1557 h 905"/>
                              <a:gd name="T36" fmla="+- 0 3270 2154"/>
                              <a:gd name="T37" fmla="*/ T36 w 8561"/>
                              <a:gd name="T38" fmla="+- 0 1557 1557"/>
                              <a:gd name="T39" fmla="*/ 1557 h 905"/>
                              <a:gd name="T40" fmla="+- 0 5364 2154"/>
                              <a:gd name="T41" fmla="*/ T40 w 8561"/>
                              <a:gd name="T42" fmla="+- 0 1752 1557"/>
                              <a:gd name="T43" fmla="*/ 1752 h 905"/>
                              <a:gd name="T44" fmla="+- 0 5364 2154"/>
                              <a:gd name="T45" fmla="*/ T44 w 8561"/>
                              <a:gd name="T46" fmla="+- 0 1896 1557"/>
                              <a:gd name="T47" fmla="*/ 1896 h 905"/>
                              <a:gd name="T48" fmla="+- 0 5364 2154"/>
                              <a:gd name="T49" fmla="*/ T48 w 8561"/>
                              <a:gd name="T50" fmla="+- 0 1752 1557"/>
                              <a:gd name="T51" fmla="*/ 1752 h 905"/>
                              <a:gd name="T52" fmla="+- 0 5364 2154"/>
                              <a:gd name="T53" fmla="*/ T52 w 8561"/>
                              <a:gd name="T54" fmla="+- 0 1606 1557"/>
                              <a:gd name="T55" fmla="*/ 1606 h 905"/>
                              <a:gd name="T56" fmla="+- 0 5320 2154"/>
                              <a:gd name="T57" fmla="*/ T56 w 8561"/>
                              <a:gd name="T58" fmla="+- 0 1896 1557"/>
                              <a:gd name="T59" fmla="*/ 1896 h 905"/>
                              <a:gd name="T60" fmla="+- 0 5410 2154"/>
                              <a:gd name="T61" fmla="*/ T60 w 8561"/>
                              <a:gd name="T62" fmla="+- 0 1896 1557"/>
                              <a:gd name="T63" fmla="*/ 1896 h 905"/>
                              <a:gd name="T64" fmla="+- 0 5320 2154"/>
                              <a:gd name="T65" fmla="*/ T64 w 8561"/>
                              <a:gd name="T66" fmla="+- 0 1606 1557"/>
                              <a:gd name="T67" fmla="*/ 1606 h 905"/>
                              <a:gd name="T68" fmla="+- 0 5410 2154"/>
                              <a:gd name="T69" fmla="*/ T68 w 8561"/>
                              <a:gd name="T70" fmla="+- 0 1606 1557"/>
                              <a:gd name="T71" fmla="*/ 1606 h 905"/>
                              <a:gd name="T72" fmla="+- 0 7505 2154"/>
                              <a:gd name="T73" fmla="*/ T72 w 8561"/>
                              <a:gd name="T74" fmla="+- 0 1807 1557"/>
                              <a:gd name="T75" fmla="*/ 1807 h 905"/>
                              <a:gd name="T76" fmla="+- 0 7505 2154"/>
                              <a:gd name="T77" fmla="*/ T76 w 8561"/>
                              <a:gd name="T78" fmla="+- 0 1897 1557"/>
                              <a:gd name="T79" fmla="*/ 1897 h 905"/>
                              <a:gd name="T80" fmla="+- 0 7505 2154"/>
                              <a:gd name="T81" fmla="*/ T80 w 8561"/>
                              <a:gd name="T82" fmla="+- 0 1807 1557"/>
                              <a:gd name="T83" fmla="*/ 1807 h 905"/>
                              <a:gd name="T84" fmla="+- 0 7505 2154"/>
                              <a:gd name="T85" fmla="*/ T84 w 8561"/>
                              <a:gd name="T86" fmla="+- 0 1716 1557"/>
                              <a:gd name="T87" fmla="*/ 1716 h 905"/>
                              <a:gd name="T88" fmla="+- 0 7460 2154"/>
                              <a:gd name="T89" fmla="*/ T88 w 8561"/>
                              <a:gd name="T90" fmla="+- 0 1897 1557"/>
                              <a:gd name="T91" fmla="*/ 1897 h 905"/>
                              <a:gd name="T92" fmla="+- 0 7550 2154"/>
                              <a:gd name="T93" fmla="*/ T92 w 8561"/>
                              <a:gd name="T94" fmla="+- 0 1897 1557"/>
                              <a:gd name="T95" fmla="*/ 1897 h 905"/>
                              <a:gd name="T96" fmla="+- 0 7460 2154"/>
                              <a:gd name="T97" fmla="*/ T96 w 8561"/>
                              <a:gd name="T98" fmla="+- 0 1716 1557"/>
                              <a:gd name="T99" fmla="*/ 1716 h 905"/>
                              <a:gd name="T100" fmla="+- 0 7550 2154"/>
                              <a:gd name="T101" fmla="*/ T100 w 8561"/>
                              <a:gd name="T102" fmla="+- 0 1716 1557"/>
                              <a:gd name="T103" fmla="*/ 1716 h 905"/>
                              <a:gd name="T104" fmla="+- 0 9646 2154"/>
                              <a:gd name="T105" fmla="*/ T104 w 8561"/>
                              <a:gd name="T106" fmla="+- 0 1872 1557"/>
                              <a:gd name="T107" fmla="*/ 1872 h 905"/>
                              <a:gd name="T108" fmla="+- 0 9646 2154"/>
                              <a:gd name="T109" fmla="*/ T108 w 8561"/>
                              <a:gd name="T110" fmla="+- 0 1978 1557"/>
                              <a:gd name="T111" fmla="*/ 1978 h 905"/>
                              <a:gd name="T112" fmla="+- 0 9646 2154"/>
                              <a:gd name="T113" fmla="*/ T112 w 8561"/>
                              <a:gd name="T114" fmla="+- 0 1872 1557"/>
                              <a:gd name="T115" fmla="*/ 1872 h 905"/>
                              <a:gd name="T116" fmla="+- 0 9646 2154"/>
                              <a:gd name="T117" fmla="*/ T116 w 8561"/>
                              <a:gd name="T118" fmla="+- 0 1766 1557"/>
                              <a:gd name="T119" fmla="*/ 1766 h 905"/>
                              <a:gd name="T120" fmla="+- 0 9600 2154"/>
                              <a:gd name="T121" fmla="*/ T120 w 8561"/>
                              <a:gd name="T122" fmla="+- 0 1978 1557"/>
                              <a:gd name="T123" fmla="*/ 1978 h 905"/>
                              <a:gd name="T124" fmla="+- 0 9690 2154"/>
                              <a:gd name="T125" fmla="*/ T124 w 8561"/>
                              <a:gd name="T126" fmla="+- 0 1978 1557"/>
                              <a:gd name="T127" fmla="*/ 1978 h 905"/>
                              <a:gd name="T128" fmla="+- 0 9600 2154"/>
                              <a:gd name="T129" fmla="*/ T128 w 8561"/>
                              <a:gd name="T130" fmla="+- 0 1766 1557"/>
                              <a:gd name="T131" fmla="*/ 1766 h 905"/>
                              <a:gd name="T132" fmla="+- 0 9690 2154"/>
                              <a:gd name="T133" fmla="*/ T132 w 8561"/>
                              <a:gd name="T134" fmla="+- 0 1766 1557"/>
                              <a:gd name="T135" fmla="*/ 1766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61" h="905">
                                <a:moveTo>
                                  <a:pt x="0" y="904"/>
                                </a:moveTo>
                                <a:lnTo>
                                  <a:pt x="8561" y="904"/>
                                </a:lnTo>
                                <a:moveTo>
                                  <a:pt x="1072" y="130"/>
                                </a:moveTo>
                                <a:lnTo>
                                  <a:pt x="1072" y="260"/>
                                </a:lnTo>
                                <a:moveTo>
                                  <a:pt x="1072" y="130"/>
                                </a:moveTo>
                                <a:lnTo>
                                  <a:pt x="1072" y="0"/>
                                </a:lnTo>
                                <a:moveTo>
                                  <a:pt x="1026" y="260"/>
                                </a:moveTo>
                                <a:lnTo>
                                  <a:pt x="1116" y="260"/>
                                </a:lnTo>
                                <a:moveTo>
                                  <a:pt x="1026" y="0"/>
                                </a:moveTo>
                                <a:lnTo>
                                  <a:pt x="1116" y="0"/>
                                </a:lnTo>
                                <a:moveTo>
                                  <a:pt x="3210" y="195"/>
                                </a:moveTo>
                                <a:lnTo>
                                  <a:pt x="3210" y="339"/>
                                </a:lnTo>
                                <a:moveTo>
                                  <a:pt x="3210" y="195"/>
                                </a:moveTo>
                                <a:lnTo>
                                  <a:pt x="3210" y="49"/>
                                </a:lnTo>
                                <a:moveTo>
                                  <a:pt x="3166" y="339"/>
                                </a:moveTo>
                                <a:lnTo>
                                  <a:pt x="3256" y="339"/>
                                </a:lnTo>
                                <a:moveTo>
                                  <a:pt x="3166" y="49"/>
                                </a:moveTo>
                                <a:lnTo>
                                  <a:pt x="3256" y="49"/>
                                </a:lnTo>
                                <a:moveTo>
                                  <a:pt x="5351" y="250"/>
                                </a:moveTo>
                                <a:lnTo>
                                  <a:pt x="5351" y="340"/>
                                </a:lnTo>
                                <a:moveTo>
                                  <a:pt x="5351" y="250"/>
                                </a:moveTo>
                                <a:lnTo>
                                  <a:pt x="5351" y="159"/>
                                </a:lnTo>
                                <a:moveTo>
                                  <a:pt x="5306" y="340"/>
                                </a:moveTo>
                                <a:lnTo>
                                  <a:pt x="5396" y="340"/>
                                </a:lnTo>
                                <a:moveTo>
                                  <a:pt x="5306" y="159"/>
                                </a:moveTo>
                                <a:lnTo>
                                  <a:pt x="5396" y="159"/>
                                </a:lnTo>
                                <a:moveTo>
                                  <a:pt x="7492" y="315"/>
                                </a:moveTo>
                                <a:lnTo>
                                  <a:pt x="7492" y="421"/>
                                </a:lnTo>
                                <a:moveTo>
                                  <a:pt x="7492" y="315"/>
                                </a:moveTo>
                                <a:lnTo>
                                  <a:pt x="7492" y="209"/>
                                </a:lnTo>
                                <a:moveTo>
                                  <a:pt x="7446" y="421"/>
                                </a:moveTo>
                                <a:lnTo>
                                  <a:pt x="7536" y="421"/>
                                </a:lnTo>
                                <a:moveTo>
                                  <a:pt x="7446" y="209"/>
                                </a:moveTo>
                                <a:lnTo>
                                  <a:pt x="7536" y="2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1347"/>
                        <wps:cNvSpPr>
                          <a:spLocks/>
                        </wps:cNvSpPr>
                        <wps:spPr bwMode="auto">
                          <a:xfrm>
                            <a:off x="3224" y="1686"/>
                            <a:ext cx="6421" cy="186"/>
                          </a:xfrm>
                          <a:custGeom>
                            <a:avLst/>
                            <a:gdLst>
                              <a:gd name="T0" fmla="+- 0 3225 3225"/>
                              <a:gd name="T1" fmla="*/ T0 w 6421"/>
                              <a:gd name="T2" fmla="+- 0 1687 1687"/>
                              <a:gd name="T3" fmla="*/ 1687 h 186"/>
                              <a:gd name="T4" fmla="+- 0 5364 3225"/>
                              <a:gd name="T5" fmla="*/ T4 w 6421"/>
                              <a:gd name="T6" fmla="+- 0 1752 1687"/>
                              <a:gd name="T7" fmla="*/ 1752 h 186"/>
                              <a:gd name="T8" fmla="+- 0 7505 3225"/>
                              <a:gd name="T9" fmla="*/ T8 w 6421"/>
                              <a:gd name="T10" fmla="+- 0 1807 1687"/>
                              <a:gd name="T11" fmla="*/ 1807 h 186"/>
                              <a:gd name="T12" fmla="+- 0 9645 3225"/>
                              <a:gd name="T13" fmla="*/ T12 w 6421"/>
                              <a:gd name="T14" fmla="+- 0 1872 1687"/>
                              <a:gd name="T15" fmla="*/ 187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21" h="186">
                                <a:moveTo>
                                  <a:pt x="0" y="0"/>
                                </a:moveTo>
                                <a:lnTo>
                                  <a:pt x="2139" y="65"/>
                                </a:lnTo>
                                <a:lnTo>
                                  <a:pt x="4280" y="120"/>
                                </a:lnTo>
                                <a:lnTo>
                                  <a:pt x="6420" y="18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docshape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62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docshape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169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docshape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174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docshape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181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docshape13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129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docshape1353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138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docshape1354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144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docshape1355"/>
                        <wps:cNvSpPr txBox="1">
                          <a:spLocks noChangeArrowheads="1"/>
                        </wps:cNvSpPr>
                        <wps:spPr bwMode="auto">
                          <a:xfrm>
                            <a:off x="9277" y="150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5" o:spid="_x0000_s1950" style="position:absolute;left:0;text-align:left;margin-left:107.45pt;margin-top:11.7pt;width:428.3pt;height:111.75pt;z-index:15822336;mso-position-horizontal-relative:page" coordorigin="2149,234" coordsize="8566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">
                <v:line id="Line 684" o:spid="_x0000_s1951" style="position:absolute;visibility:visible;mso-wrap-style:square" from="2154,2461" to="2154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" strokecolor="#d9d9d9" strokeweight=".5pt"/>
                <v:shape id="docshape1346" o:spid="_x0000_s1952" style="position:absolute;left:2154;top:1557;width:8561;height:905;visibility:visible;mso-wrap-style:square;v-text-anchor:top" coordsize="856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" path="m,904r8561,m1072,130r,130m1072,130l1072,t-46,260l1116,260m1026,r90,m3210,195r,144m3210,195r,-146m3166,339r90,m3166,49r90,m5351,250r,90m5351,250r,-91m5306,340r90,m5306,159r90,m7492,315r,106m7492,315r,-106m7446,421r90,m7446,209r90,e" filled="f" strokecolor="#d9d9d9">
                  <v:path arrowok="t" o:connecttype="custom" o:connectlocs="0,2461;8561,2461;1072,1687;1072,1817;1072,1687;1072,1557;1026,1817;1116,1817;1026,1557;1116,1557;3210,1752;3210,1896;3210,1752;3210,1606;3166,1896;3256,1896;3166,1606;3256,1606;5351,1807;5351,1897;5351,1807;5351,1716;5306,1897;5396,1897;5306,1716;5396,1716;7492,1872;7492,1978;7492,1872;7492,1766;7446,1978;7536,1978;7446,1766;7536,1766" o:connectangles="0,0,0,0,0,0,0,0,0,0,0,0,0,0,0,0,0,0,0,0,0,0,0,0,0,0,0,0,0,0,0,0,0,0"/>
                </v:shape>
                <v:shape id="docshape1347" o:spid="_x0000_s1953" style="position:absolute;left:3224;top:1686;width:6421;height:186;visibility:visible;mso-wrap-style:square;v-text-anchor:top" coordsize="6421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" path="m,l2139,65r2141,55l6420,185e" filled="f" strokecolor="#a6a6a6" strokeweight="2.25pt">
                  <v:path arrowok="t" o:connecttype="custom" o:connectlocs="0,1687;2139,1752;4280,1807;6420,1872" o:connectangles="0,0,0,0"/>
                </v:shape>
                <v:shape id="docshape1348" o:spid="_x0000_s1954" type="#_x0000_t75" style="position:absolute;left:3165;top:162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">
                  <v:imagedata r:id="rId420" o:title=""/>
                </v:shape>
                <v:shape id="docshape1349" o:spid="_x0000_s1955" type="#_x0000_t75" style="position:absolute;left:5304;top:169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">
                  <v:imagedata r:id="rId420" o:title=""/>
                </v:shape>
                <v:shape id="docshape1350" o:spid="_x0000_s1956" type="#_x0000_t75" style="position:absolute;left:7444;top:174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">
                  <v:imagedata r:id="rId420" o:title=""/>
                </v:shape>
                <v:shape id="docshape1351" o:spid="_x0000_s1957" type="#_x0000_t75" style="position:absolute;left:9585;top:181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">
                  <v:imagedata r:id="rId420" o:title=""/>
                </v:shape>
                <v:shape id="docshape1352" o:spid="_x0000_s1958" type="#_x0000_t202" style="position:absolute;left:2856;top:129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13.9%</w:t>
                        </w:r>
                      </w:p>
                    </w:txbxContent>
                  </v:textbox>
                </v:shape>
                <v:shape id="docshape1353" o:spid="_x0000_s1959" type="#_x0000_t202" style="position:absolute;left:4996;top:138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12.8%</w:t>
                        </w:r>
                      </w:p>
                    </w:txbxContent>
                  </v:textbox>
                </v:shape>
                <v:shape id="docshape1354" o:spid="_x0000_s1960" type="#_x0000_t202" style="position:absolute;left:7137;top:144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11.8%</w:t>
                        </w:r>
                      </w:p>
                    </w:txbxContent>
                  </v:textbox>
                </v:shape>
                <v:shape id="docshape1355" o:spid="_x0000_s1961" type="#_x0000_t202" style="position:absolute;left:9277;top:150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40%</w:t>
      </w:r>
    </w:p>
    <w:p w:rsidR="00E1242D" w:rsidRDefault="00E1242D">
      <w:pPr>
        <w:pStyle w:val="BodyText"/>
        <w:rPr>
          <w:sz w:val="19"/>
        </w:rPr>
      </w:pPr>
    </w:p>
    <w:p w:rsidR="00E1242D" w:rsidRDefault="006D1E3D">
      <w:pPr>
        <w:pStyle w:val="BodyText"/>
        <w:spacing w:before="57"/>
        <w:ind w:left="1070"/>
      </w:pPr>
      <w:r>
        <w:rPr>
          <w:color w:val="585858"/>
        </w:rPr>
        <w:t>30%</w:t>
      </w:r>
    </w:p>
    <w:p w:rsidR="00E1242D" w:rsidRDefault="00E1242D">
      <w:pPr>
        <w:pStyle w:val="BodyText"/>
        <w:spacing w:before="7"/>
        <w:rPr>
          <w:sz w:val="23"/>
        </w:rPr>
      </w:pPr>
    </w:p>
    <w:p w:rsidR="00E1242D" w:rsidRDefault="006D1E3D">
      <w:pPr>
        <w:pStyle w:val="BodyText"/>
        <w:ind w:left="1070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7"/>
        <w:rPr>
          <w:sz w:val="23"/>
        </w:rPr>
      </w:pPr>
    </w:p>
    <w:p w:rsidR="00E1242D" w:rsidRDefault="006D1E3D">
      <w:pPr>
        <w:pStyle w:val="BodyText"/>
        <w:spacing w:before="1"/>
        <w:ind w:left="1070"/>
      </w:pPr>
      <w:r>
        <w:rPr>
          <w:color w:val="585858"/>
        </w:rPr>
        <w:t>10%</w:t>
      </w:r>
    </w:p>
    <w:p w:rsidR="00E1242D" w:rsidRDefault="00E1242D">
      <w:pPr>
        <w:pStyle w:val="BodyText"/>
        <w:rPr>
          <w:sz w:val="19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4642"/>
          <w:tab w:val="left" w:pos="6782"/>
          <w:tab w:val="left" w:pos="8923"/>
        </w:tabs>
        <w:spacing w:before="18"/>
        <w:ind w:left="2502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30"/>
        <w:ind w:left="940" w:right="14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2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 months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1"/>
          <w:sz w:val="16"/>
        </w:rPr>
        <w:t xml:space="preserve"> </w:t>
      </w:r>
      <w:r>
        <w:rPr>
          <w:sz w:val="16"/>
        </w:rPr>
        <w:t>had</w:t>
      </w:r>
      <w:r>
        <w:rPr>
          <w:spacing w:val="-3"/>
          <w:sz w:val="16"/>
        </w:rPr>
        <w:t xml:space="preserve"> </w:t>
      </w:r>
      <w:r>
        <w:rPr>
          <w:sz w:val="16"/>
        </w:rPr>
        <w:t>been</w:t>
      </w:r>
      <w:r>
        <w:rPr>
          <w:spacing w:val="-3"/>
          <w:sz w:val="16"/>
        </w:rPr>
        <w:t xml:space="preserve"> </w:t>
      </w:r>
      <w:r>
        <w:rPr>
          <w:sz w:val="16"/>
        </w:rPr>
        <w:t>bullied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school</w:t>
      </w:r>
      <w:r>
        <w:rPr>
          <w:spacing w:val="-3"/>
          <w:sz w:val="16"/>
        </w:rPr>
        <w:t xml:space="preserve"> </w:t>
      </w:r>
      <w:r>
        <w:rPr>
          <w:sz w:val="16"/>
        </w:rPr>
        <w:t>property;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interval;</w:t>
      </w:r>
      <w:r>
        <w:rPr>
          <w:spacing w:val="1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(decrease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38"/>
      </w:pPr>
      <w:r>
        <w:lastRenderedPageBreak/>
        <w:t>In 2013-2017, 8.8% of Boston high school students reported being bullied electronically in the past year</w:t>
      </w:r>
      <w:r>
        <w:rPr>
          <w:spacing w:val="-47"/>
        </w:rPr>
        <w:t xml:space="preserve"> </w:t>
      </w:r>
      <w:r>
        <w:t>(</w:t>
      </w:r>
      <w:hyperlink w:anchor="_bookmark108" w:history="1">
        <w:r>
          <w:t>Figure 67</w:t>
        </w:r>
      </w:hyperlink>
      <w:r>
        <w:t>). Female (10.8%) and LGBTQ students (16.1%) were significantly more likely than their</w:t>
      </w:r>
      <w:r>
        <w:rPr>
          <w:spacing w:val="1"/>
        </w:rPr>
        <w:t xml:space="preserve"> </w:t>
      </w:r>
      <w:r>
        <w:t>counterparts to report experiences of electronic bullying.</w:t>
      </w:r>
      <w:r>
        <w:rPr>
          <w:spacing w:val="1"/>
        </w:rPr>
        <w:t xml:space="preserve"> </w:t>
      </w:r>
      <w:r>
        <w:t>Female students of color were significantly</w:t>
      </w:r>
      <w:r>
        <w:rPr>
          <w:spacing w:val="1"/>
        </w:rPr>
        <w:t xml:space="preserve"> </w:t>
      </w:r>
      <w:r>
        <w:t>less likely to report electronic bullying than White female students. The proportion of Boston high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bullied</w:t>
      </w:r>
      <w:r>
        <w:rPr>
          <w:spacing w:val="-3"/>
        </w:rPr>
        <w:t xml:space="preserve"> </w:t>
      </w:r>
      <w:r>
        <w:t>electronically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remained</w:t>
      </w:r>
      <w:r>
        <w:rPr>
          <w:spacing w:val="-3"/>
        </w:rPr>
        <w:t xml:space="preserve"> </w:t>
      </w:r>
      <w:r>
        <w:t>steady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2011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2017</w:t>
      </w:r>
      <w:r>
        <w:rPr>
          <w:spacing w:val="-47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E1242D">
      <w:pPr>
        <w:pStyle w:val="BodyText"/>
      </w:pPr>
    </w:p>
    <w:p w:rsidR="00E1242D" w:rsidRDefault="006D1E3D">
      <w:pPr>
        <w:ind w:left="940" w:right="1330"/>
        <w:rPr>
          <w:b/>
        </w:rPr>
      </w:pPr>
      <w:bookmarkStart w:id="109" w:name="_bookmark108"/>
      <w:bookmarkEnd w:id="109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67.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2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Being</w:t>
      </w:r>
      <w:r>
        <w:rPr>
          <w:b/>
          <w:spacing w:val="-3"/>
        </w:rPr>
        <w:t xml:space="preserve"> </w:t>
      </w:r>
      <w:r>
        <w:rPr>
          <w:b/>
        </w:rPr>
        <w:t>Electronically</w:t>
      </w:r>
      <w:r>
        <w:rPr>
          <w:b/>
          <w:spacing w:val="-4"/>
        </w:rPr>
        <w:t xml:space="preserve"> </w:t>
      </w:r>
      <w:r>
        <w:rPr>
          <w:b/>
        </w:rPr>
        <w:t>Bullied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Past</w:t>
      </w:r>
      <w:r>
        <w:rPr>
          <w:b/>
          <w:spacing w:val="-47"/>
        </w:rPr>
        <w:t xml:space="preserve"> </w:t>
      </w:r>
      <w:r>
        <w:rPr>
          <w:b/>
        </w:rPr>
        <w:t>Year,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Selected</w:t>
      </w:r>
      <w:r>
        <w:rPr>
          <w:b/>
          <w:spacing w:val="-1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3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3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ind w:left="3216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8"/>
        <w:rPr>
          <w:sz w:val="16"/>
        </w:rPr>
      </w:pPr>
    </w:p>
    <w:p w:rsidR="00E1242D" w:rsidRDefault="006D1E3D">
      <w:pPr>
        <w:pStyle w:val="BodyText"/>
        <w:spacing w:line="192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pStyle w:val="BodyText"/>
        <w:spacing w:line="192" w:lineRule="auto"/>
        <w:ind w:left="3389" w:right="1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pStyle w:val="BodyText"/>
        <w:spacing w:line="192" w:lineRule="auto"/>
        <w:ind w:left="2544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pStyle w:val="BodyText"/>
        <w:spacing w:before="1" w:line="192" w:lineRule="auto"/>
        <w:ind w:left="2712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 xml:space="preserve">Latino </w:t>
      </w:r>
      <w:r>
        <w:rPr>
          <w:color w:val="585858"/>
        </w:rPr>
        <w:t>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175" w:line="242" w:lineRule="exact"/>
        <w:ind w:left="3236"/>
      </w:pPr>
      <w:r>
        <w:rPr>
          <w:color w:val="585858"/>
        </w:rPr>
        <w:t>LGBTQ</w:t>
      </w:r>
    </w:p>
    <w:p w:rsidR="00E1242D" w:rsidRDefault="006D1E3D">
      <w:pPr>
        <w:pStyle w:val="BodyText"/>
        <w:spacing w:line="242" w:lineRule="exact"/>
        <w:ind w:left="1070"/>
      </w:pPr>
      <w:r>
        <w:rPr>
          <w:color w:val="585858"/>
          <w:spacing w:val="-1"/>
        </w:rPr>
        <w:t>Heterosexual/non-transgender</w:t>
      </w:r>
    </w:p>
    <w:p w:rsidR="00E1242D" w:rsidRDefault="006D1E3D">
      <w:pPr>
        <w:pStyle w:val="BodyText"/>
        <w:spacing w:before="69"/>
        <w:ind w:left="1237"/>
      </w:pPr>
      <w:r>
        <w:br w:type="column"/>
      </w:r>
      <w:r>
        <w:rPr>
          <w:color w:val="585858"/>
        </w:rPr>
        <w:t>8.8%</w:t>
      </w:r>
    </w:p>
    <w:p w:rsidR="00E1242D" w:rsidRDefault="00462E83">
      <w:pPr>
        <w:pStyle w:val="BodyText"/>
        <w:spacing w:before="162" w:line="242" w:lineRule="exact"/>
        <w:ind w:left="10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64096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-153670</wp:posOffset>
                </wp:positionV>
                <wp:extent cx="1159510" cy="3006725"/>
                <wp:effectExtent l="0" t="0" r="0" b="0"/>
                <wp:wrapNone/>
                <wp:docPr id="685" name="docshapegroup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3006725"/>
                          <a:chOff x="4539" y="-242"/>
                          <a:chExt cx="1826" cy="4735"/>
                        </a:xfrm>
                      </wpg:grpSpPr>
                      <wps:wsp>
                        <wps:cNvPr id="686" name="docshape1357"/>
                        <wps:cNvSpPr>
                          <a:spLocks noChangeArrowheads="1"/>
                        </wps:cNvSpPr>
                        <wps:spPr bwMode="auto">
                          <a:xfrm>
                            <a:off x="4546" y="-221"/>
                            <a:ext cx="725" cy="17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1358"/>
                        <wps:cNvSpPr>
                          <a:spLocks/>
                        </wps:cNvSpPr>
                        <wps:spPr bwMode="auto">
                          <a:xfrm>
                            <a:off x="5188" y="-179"/>
                            <a:ext cx="173" cy="90"/>
                          </a:xfrm>
                          <a:custGeom>
                            <a:avLst/>
                            <a:gdLst>
                              <a:gd name="T0" fmla="+- 0 5270 5188"/>
                              <a:gd name="T1" fmla="*/ T0 w 173"/>
                              <a:gd name="T2" fmla="+- 0 -133 -179"/>
                              <a:gd name="T3" fmla="*/ -133 h 90"/>
                              <a:gd name="T4" fmla="+- 0 5188 5188"/>
                              <a:gd name="T5" fmla="*/ T4 w 173"/>
                              <a:gd name="T6" fmla="+- 0 -133 -179"/>
                              <a:gd name="T7" fmla="*/ -133 h 90"/>
                              <a:gd name="T8" fmla="+- 0 5270 5188"/>
                              <a:gd name="T9" fmla="*/ T8 w 173"/>
                              <a:gd name="T10" fmla="+- 0 -133 -179"/>
                              <a:gd name="T11" fmla="*/ -133 h 90"/>
                              <a:gd name="T12" fmla="+- 0 5361 5188"/>
                              <a:gd name="T13" fmla="*/ T12 w 173"/>
                              <a:gd name="T14" fmla="+- 0 -133 -179"/>
                              <a:gd name="T15" fmla="*/ -133 h 90"/>
                              <a:gd name="T16" fmla="+- 0 5188 5188"/>
                              <a:gd name="T17" fmla="*/ T16 w 173"/>
                              <a:gd name="T18" fmla="+- 0 -179 -179"/>
                              <a:gd name="T19" fmla="*/ -179 h 90"/>
                              <a:gd name="T20" fmla="+- 0 5188 5188"/>
                              <a:gd name="T21" fmla="*/ T20 w 173"/>
                              <a:gd name="T22" fmla="+- 0 -89 -179"/>
                              <a:gd name="T23" fmla="*/ -89 h 90"/>
                              <a:gd name="T24" fmla="+- 0 5361 5188"/>
                              <a:gd name="T25" fmla="*/ T24 w 173"/>
                              <a:gd name="T26" fmla="+- 0 -179 -179"/>
                              <a:gd name="T27" fmla="*/ -179 h 90"/>
                              <a:gd name="T28" fmla="+- 0 5361 5188"/>
                              <a:gd name="T29" fmla="*/ T28 w 173"/>
                              <a:gd name="T30" fmla="+- 0 -89 -179"/>
                              <a:gd name="T31" fmla="*/ -8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" h="90">
                                <a:moveTo>
                                  <a:pt x="8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82" y="46"/>
                                </a:moveTo>
                                <a:lnTo>
                                  <a:pt x="173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1359"/>
                        <wps:cNvSpPr>
                          <a:spLocks/>
                        </wps:cNvSpPr>
                        <wps:spPr bwMode="auto">
                          <a:xfrm>
                            <a:off x="4546" y="209"/>
                            <a:ext cx="708" cy="605"/>
                          </a:xfrm>
                          <a:custGeom>
                            <a:avLst/>
                            <a:gdLst>
                              <a:gd name="T0" fmla="+- 0 5172 4546"/>
                              <a:gd name="T1" fmla="*/ T0 w 708"/>
                              <a:gd name="T2" fmla="+- 0 210 210"/>
                              <a:gd name="T3" fmla="*/ 210 h 605"/>
                              <a:gd name="T4" fmla="+- 0 4546 4546"/>
                              <a:gd name="T5" fmla="*/ T4 w 708"/>
                              <a:gd name="T6" fmla="+- 0 210 210"/>
                              <a:gd name="T7" fmla="*/ 210 h 605"/>
                              <a:gd name="T8" fmla="+- 0 4546 4546"/>
                              <a:gd name="T9" fmla="*/ T8 w 708"/>
                              <a:gd name="T10" fmla="+- 0 383 210"/>
                              <a:gd name="T11" fmla="*/ 383 h 605"/>
                              <a:gd name="T12" fmla="+- 0 5172 4546"/>
                              <a:gd name="T13" fmla="*/ T12 w 708"/>
                              <a:gd name="T14" fmla="+- 0 383 210"/>
                              <a:gd name="T15" fmla="*/ 383 h 605"/>
                              <a:gd name="T16" fmla="+- 0 5172 4546"/>
                              <a:gd name="T17" fmla="*/ T16 w 708"/>
                              <a:gd name="T18" fmla="+- 0 210 210"/>
                              <a:gd name="T19" fmla="*/ 210 h 605"/>
                              <a:gd name="T20" fmla="+- 0 5188 4546"/>
                              <a:gd name="T21" fmla="*/ T20 w 708"/>
                              <a:gd name="T22" fmla="+- 0 425 210"/>
                              <a:gd name="T23" fmla="*/ 425 h 605"/>
                              <a:gd name="T24" fmla="+- 0 4546 4546"/>
                              <a:gd name="T25" fmla="*/ T24 w 708"/>
                              <a:gd name="T26" fmla="+- 0 425 210"/>
                              <a:gd name="T27" fmla="*/ 425 h 605"/>
                              <a:gd name="T28" fmla="+- 0 4546 4546"/>
                              <a:gd name="T29" fmla="*/ T28 w 708"/>
                              <a:gd name="T30" fmla="+- 0 598 210"/>
                              <a:gd name="T31" fmla="*/ 598 h 605"/>
                              <a:gd name="T32" fmla="+- 0 5188 4546"/>
                              <a:gd name="T33" fmla="*/ T32 w 708"/>
                              <a:gd name="T34" fmla="+- 0 598 210"/>
                              <a:gd name="T35" fmla="*/ 598 h 605"/>
                              <a:gd name="T36" fmla="+- 0 5188 4546"/>
                              <a:gd name="T37" fmla="*/ T36 w 708"/>
                              <a:gd name="T38" fmla="+- 0 425 210"/>
                              <a:gd name="T39" fmla="*/ 425 h 605"/>
                              <a:gd name="T40" fmla="+- 0 5254 4546"/>
                              <a:gd name="T41" fmla="*/ T40 w 708"/>
                              <a:gd name="T42" fmla="+- 0 640 210"/>
                              <a:gd name="T43" fmla="*/ 640 h 605"/>
                              <a:gd name="T44" fmla="+- 0 4546 4546"/>
                              <a:gd name="T45" fmla="*/ T44 w 708"/>
                              <a:gd name="T46" fmla="+- 0 640 210"/>
                              <a:gd name="T47" fmla="*/ 640 h 605"/>
                              <a:gd name="T48" fmla="+- 0 4546 4546"/>
                              <a:gd name="T49" fmla="*/ T48 w 708"/>
                              <a:gd name="T50" fmla="+- 0 814 210"/>
                              <a:gd name="T51" fmla="*/ 814 h 605"/>
                              <a:gd name="T52" fmla="+- 0 5254 4546"/>
                              <a:gd name="T53" fmla="*/ T52 w 708"/>
                              <a:gd name="T54" fmla="+- 0 814 210"/>
                              <a:gd name="T55" fmla="*/ 814 h 605"/>
                              <a:gd name="T56" fmla="+- 0 5254 4546"/>
                              <a:gd name="T57" fmla="*/ T56 w 708"/>
                              <a:gd name="T58" fmla="+- 0 640 210"/>
                              <a:gd name="T59" fmla="*/ 64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8" h="605">
                                <a:moveTo>
                                  <a:pt x="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626" y="173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642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88"/>
                                </a:lnTo>
                                <a:lnTo>
                                  <a:pt x="642" y="388"/>
                                </a:lnTo>
                                <a:lnTo>
                                  <a:pt x="642" y="215"/>
                                </a:lnTo>
                                <a:close/>
                                <a:moveTo>
                                  <a:pt x="708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604"/>
                                </a:lnTo>
                                <a:lnTo>
                                  <a:pt x="708" y="604"/>
                                </a:lnTo>
                                <a:lnTo>
                                  <a:pt x="70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docshape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47"/>
                            <a:ext cx="104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docshape1361"/>
                        <wps:cNvSpPr>
                          <a:spLocks/>
                        </wps:cNvSpPr>
                        <wps:spPr bwMode="auto">
                          <a:xfrm>
                            <a:off x="4966" y="251"/>
                            <a:ext cx="889" cy="736"/>
                          </a:xfrm>
                          <a:custGeom>
                            <a:avLst/>
                            <a:gdLst>
                              <a:gd name="T0" fmla="+- 0 5172 4966"/>
                              <a:gd name="T1" fmla="*/ T0 w 889"/>
                              <a:gd name="T2" fmla="+- 0 297 251"/>
                              <a:gd name="T3" fmla="*/ 297 h 736"/>
                              <a:gd name="T4" fmla="+- 0 4966 4966"/>
                              <a:gd name="T5" fmla="*/ T4 w 889"/>
                              <a:gd name="T6" fmla="+- 0 297 251"/>
                              <a:gd name="T7" fmla="*/ 297 h 736"/>
                              <a:gd name="T8" fmla="+- 0 5172 4966"/>
                              <a:gd name="T9" fmla="*/ T8 w 889"/>
                              <a:gd name="T10" fmla="+- 0 297 251"/>
                              <a:gd name="T11" fmla="*/ 297 h 736"/>
                              <a:gd name="T12" fmla="+- 0 5370 4966"/>
                              <a:gd name="T13" fmla="*/ T12 w 889"/>
                              <a:gd name="T14" fmla="+- 0 297 251"/>
                              <a:gd name="T15" fmla="*/ 297 h 736"/>
                              <a:gd name="T16" fmla="+- 0 4966 4966"/>
                              <a:gd name="T17" fmla="*/ T16 w 889"/>
                              <a:gd name="T18" fmla="+- 0 251 251"/>
                              <a:gd name="T19" fmla="*/ 251 h 736"/>
                              <a:gd name="T20" fmla="+- 0 4966 4966"/>
                              <a:gd name="T21" fmla="*/ T20 w 889"/>
                              <a:gd name="T22" fmla="+- 0 341 251"/>
                              <a:gd name="T23" fmla="*/ 341 h 736"/>
                              <a:gd name="T24" fmla="+- 0 5370 4966"/>
                              <a:gd name="T25" fmla="*/ T24 w 889"/>
                              <a:gd name="T26" fmla="+- 0 251 251"/>
                              <a:gd name="T27" fmla="*/ 251 h 736"/>
                              <a:gd name="T28" fmla="+- 0 5370 4966"/>
                              <a:gd name="T29" fmla="*/ T28 w 889"/>
                              <a:gd name="T30" fmla="+- 0 341 251"/>
                              <a:gd name="T31" fmla="*/ 341 h 736"/>
                              <a:gd name="T32" fmla="+- 0 5189 4966"/>
                              <a:gd name="T33" fmla="*/ T32 w 889"/>
                              <a:gd name="T34" fmla="+- 0 513 251"/>
                              <a:gd name="T35" fmla="*/ 513 h 736"/>
                              <a:gd name="T36" fmla="+- 0 5032 4966"/>
                              <a:gd name="T37" fmla="*/ T36 w 889"/>
                              <a:gd name="T38" fmla="+- 0 513 251"/>
                              <a:gd name="T39" fmla="*/ 513 h 736"/>
                              <a:gd name="T40" fmla="+- 0 5189 4966"/>
                              <a:gd name="T41" fmla="*/ T40 w 889"/>
                              <a:gd name="T42" fmla="+- 0 513 251"/>
                              <a:gd name="T43" fmla="*/ 513 h 736"/>
                              <a:gd name="T44" fmla="+- 0 5345 4966"/>
                              <a:gd name="T45" fmla="*/ T44 w 889"/>
                              <a:gd name="T46" fmla="+- 0 513 251"/>
                              <a:gd name="T47" fmla="*/ 513 h 736"/>
                              <a:gd name="T48" fmla="+- 0 5032 4966"/>
                              <a:gd name="T49" fmla="*/ T48 w 889"/>
                              <a:gd name="T50" fmla="+- 0 467 251"/>
                              <a:gd name="T51" fmla="*/ 467 h 736"/>
                              <a:gd name="T52" fmla="+- 0 5032 4966"/>
                              <a:gd name="T53" fmla="*/ T52 w 889"/>
                              <a:gd name="T54" fmla="+- 0 557 251"/>
                              <a:gd name="T55" fmla="*/ 557 h 736"/>
                              <a:gd name="T56" fmla="+- 0 5345 4966"/>
                              <a:gd name="T57" fmla="*/ T56 w 889"/>
                              <a:gd name="T58" fmla="+- 0 467 251"/>
                              <a:gd name="T59" fmla="*/ 467 h 736"/>
                              <a:gd name="T60" fmla="+- 0 5345 4966"/>
                              <a:gd name="T61" fmla="*/ T60 w 889"/>
                              <a:gd name="T62" fmla="+- 0 557 251"/>
                              <a:gd name="T63" fmla="*/ 557 h 736"/>
                              <a:gd name="T64" fmla="+- 0 5254 4966"/>
                              <a:gd name="T65" fmla="*/ T64 w 889"/>
                              <a:gd name="T66" fmla="+- 0 726 251"/>
                              <a:gd name="T67" fmla="*/ 726 h 736"/>
                              <a:gd name="T68" fmla="+- 0 5114 4966"/>
                              <a:gd name="T69" fmla="*/ T68 w 889"/>
                              <a:gd name="T70" fmla="+- 0 726 251"/>
                              <a:gd name="T71" fmla="*/ 726 h 736"/>
                              <a:gd name="T72" fmla="+- 0 5254 4966"/>
                              <a:gd name="T73" fmla="*/ T72 w 889"/>
                              <a:gd name="T74" fmla="+- 0 726 251"/>
                              <a:gd name="T75" fmla="*/ 726 h 736"/>
                              <a:gd name="T76" fmla="+- 0 5386 4966"/>
                              <a:gd name="T77" fmla="*/ T76 w 889"/>
                              <a:gd name="T78" fmla="+- 0 726 251"/>
                              <a:gd name="T79" fmla="*/ 726 h 736"/>
                              <a:gd name="T80" fmla="+- 0 5114 4966"/>
                              <a:gd name="T81" fmla="*/ T80 w 889"/>
                              <a:gd name="T82" fmla="+- 0 682 251"/>
                              <a:gd name="T83" fmla="*/ 682 h 736"/>
                              <a:gd name="T84" fmla="+- 0 5114 4966"/>
                              <a:gd name="T85" fmla="*/ T84 w 889"/>
                              <a:gd name="T86" fmla="+- 0 772 251"/>
                              <a:gd name="T87" fmla="*/ 772 h 736"/>
                              <a:gd name="T88" fmla="+- 0 5386 4966"/>
                              <a:gd name="T89" fmla="*/ T88 w 889"/>
                              <a:gd name="T90" fmla="+- 0 682 251"/>
                              <a:gd name="T91" fmla="*/ 682 h 736"/>
                              <a:gd name="T92" fmla="+- 0 5386 4966"/>
                              <a:gd name="T93" fmla="*/ T92 w 889"/>
                              <a:gd name="T94" fmla="+- 0 772 251"/>
                              <a:gd name="T95" fmla="*/ 772 h 736"/>
                              <a:gd name="T96" fmla="+- 0 5582 4966"/>
                              <a:gd name="T97" fmla="*/ T96 w 889"/>
                              <a:gd name="T98" fmla="+- 0 942 251"/>
                              <a:gd name="T99" fmla="*/ 942 h 736"/>
                              <a:gd name="T100" fmla="+- 0 5312 4966"/>
                              <a:gd name="T101" fmla="*/ T100 w 889"/>
                              <a:gd name="T102" fmla="+- 0 942 251"/>
                              <a:gd name="T103" fmla="*/ 942 h 736"/>
                              <a:gd name="T104" fmla="+- 0 5582 4966"/>
                              <a:gd name="T105" fmla="*/ T104 w 889"/>
                              <a:gd name="T106" fmla="+- 0 942 251"/>
                              <a:gd name="T107" fmla="*/ 942 h 736"/>
                              <a:gd name="T108" fmla="+- 0 5855 4966"/>
                              <a:gd name="T109" fmla="*/ T108 w 889"/>
                              <a:gd name="T110" fmla="+- 0 942 251"/>
                              <a:gd name="T111" fmla="*/ 942 h 736"/>
                              <a:gd name="T112" fmla="+- 0 5312 4966"/>
                              <a:gd name="T113" fmla="*/ T112 w 889"/>
                              <a:gd name="T114" fmla="+- 0 897 251"/>
                              <a:gd name="T115" fmla="*/ 897 h 736"/>
                              <a:gd name="T116" fmla="+- 0 5312 4966"/>
                              <a:gd name="T117" fmla="*/ T116 w 889"/>
                              <a:gd name="T118" fmla="+- 0 987 251"/>
                              <a:gd name="T119" fmla="*/ 987 h 736"/>
                              <a:gd name="T120" fmla="+- 0 5855 4966"/>
                              <a:gd name="T121" fmla="*/ T120 w 889"/>
                              <a:gd name="T122" fmla="+- 0 897 251"/>
                              <a:gd name="T123" fmla="*/ 897 h 736"/>
                              <a:gd name="T124" fmla="+- 0 5855 4966"/>
                              <a:gd name="T125" fmla="*/ T124 w 889"/>
                              <a:gd name="T126" fmla="+- 0 987 251"/>
                              <a:gd name="T127" fmla="*/ 987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9" h="736">
                                <a:moveTo>
                                  <a:pt x="20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06" y="46"/>
                                </a:moveTo>
                                <a:lnTo>
                                  <a:pt x="404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04" y="0"/>
                                </a:moveTo>
                                <a:lnTo>
                                  <a:pt x="404" y="90"/>
                                </a:lnTo>
                                <a:moveTo>
                                  <a:pt x="223" y="262"/>
                                </a:moveTo>
                                <a:lnTo>
                                  <a:pt x="66" y="262"/>
                                </a:lnTo>
                                <a:moveTo>
                                  <a:pt x="223" y="262"/>
                                </a:moveTo>
                                <a:lnTo>
                                  <a:pt x="379" y="262"/>
                                </a:lnTo>
                                <a:moveTo>
                                  <a:pt x="66" y="216"/>
                                </a:moveTo>
                                <a:lnTo>
                                  <a:pt x="66" y="306"/>
                                </a:lnTo>
                                <a:moveTo>
                                  <a:pt x="379" y="216"/>
                                </a:moveTo>
                                <a:lnTo>
                                  <a:pt x="379" y="306"/>
                                </a:lnTo>
                                <a:moveTo>
                                  <a:pt x="288" y="475"/>
                                </a:moveTo>
                                <a:lnTo>
                                  <a:pt x="148" y="475"/>
                                </a:lnTo>
                                <a:moveTo>
                                  <a:pt x="288" y="475"/>
                                </a:moveTo>
                                <a:lnTo>
                                  <a:pt x="420" y="475"/>
                                </a:lnTo>
                                <a:moveTo>
                                  <a:pt x="148" y="431"/>
                                </a:moveTo>
                                <a:lnTo>
                                  <a:pt x="148" y="521"/>
                                </a:lnTo>
                                <a:moveTo>
                                  <a:pt x="420" y="431"/>
                                </a:moveTo>
                                <a:lnTo>
                                  <a:pt x="420" y="521"/>
                                </a:lnTo>
                                <a:moveTo>
                                  <a:pt x="616" y="691"/>
                                </a:moveTo>
                                <a:lnTo>
                                  <a:pt x="346" y="691"/>
                                </a:lnTo>
                                <a:moveTo>
                                  <a:pt x="616" y="691"/>
                                </a:moveTo>
                                <a:lnTo>
                                  <a:pt x="889" y="691"/>
                                </a:lnTo>
                                <a:moveTo>
                                  <a:pt x="346" y="646"/>
                                </a:moveTo>
                                <a:lnTo>
                                  <a:pt x="346" y="736"/>
                                </a:lnTo>
                                <a:moveTo>
                                  <a:pt x="889" y="646"/>
                                </a:moveTo>
                                <a:lnTo>
                                  <a:pt x="889" y="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docshape1362"/>
                        <wps:cNvSpPr>
                          <a:spLocks noChangeArrowheads="1"/>
                        </wps:cNvSpPr>
                        <wps:spPr bwMode="auto">
                          <a:xfrm>
                            <a:off x="4546" y="1285"/>
                            <a:ext cx="889" cy="174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docshape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501"/>
                            <a:ext cx="55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" name="docshape1364"/>
                        <wps:cNvSpPr>
                          <a:spLocks/>
                        </wps:cNvSpPr>
                        <wps:spPr bwMode="auto">
                          <a:xfrm>
                            <a:off x="4982" y="1327"/>
                            <a:ext cx="585" cy="306"/>
                          </a:xfrm>
                          <a:custGeom>
                            <a:avLst/>
                            <a:gdLst>
                              <a:gd name="T0" fmla="+- 0 5436 4983"/>
                              <a:gd name="T1" fmla="*/ T0 w 585"/>
                              <a:gd name="T2" fmla="+- 0 1372 1328"/>
                              <a:gd name="T3" fmla="*/ 1372 h 306"/>
                              <a:gd name="T4" fmla="+- 0 5312 4983"/>
                              <a:gd name="T5" fmla="*/ T4 w 585"/>
                              <a:gd name="T6" fmla="+- 0 1372 1328"/>
                              <a:gd name="T7" fmla="*/ 1372 h 306"/>
                              <a:gd name="T8" fmla="+- 0 5436 4983"/>
                              <a:gd name="T9" fmla="*/ T8 w 585"/>
                              <a:gd name="T10" fmla="+- 0 1372 1328"/>
                              <a:gd name="T11" fmla="*/ 1372 h 306"/>
                              <a:gd name="T12" fmla="+- 0 5567 4983"/>
                              <a:gd name="T13" fmla="*/ T12 w 585"/>
                              <a:gd name="T14" fmla="+- 0 1372 1328"/>
                              <a:gd name="T15" fmla="*/ 1372 h 306"/>
                              <a:gd name="T16" fmla="+- 0 5312 4983"/>
                              <a:gd name="T17" fmla="*/ T16 w 585"/>
                              <a:gd name="T18" fmla="+- 0 1328 1328"/>
                              <a:gd name="T19" fmla="*/ 1328 h 306"/>
                              <a:gd name="T20" fmla="+- 0 5312 4983"/>
                              <a:gd name="T21" fmla="*/ T20 w 585"/>
                              <a:gd name="T22" fmla="+- 0 1418 1328"/>
                              <a:gd name="T23" fmla="*/ 1418 h 306"/>
                              <a:gd name="T24" fmla="+- 0 5567 4983"/>
                              <a:gd name="T25" fmla="*/ T24 w 585"/>
                              <a:gd name="T26" fmla="+- 0 1328 1328"/>
                              <a:gd name="T27" fmla="*/ 1328 h 306"/>
                              <a:gd name="T28" fmla="+- 0 5567 4983"/>
                              <a:gd name="T29" fmla="*/ T28 w 585"/>
                              <a:gd name="T30" fmla="+- 0 1418 1328"/>
                              <a:gd name="T31" fmla="*/ 1418 h 306"/>
                              <a:gd name="T32" fmla="+- 0 5098 4983"/>
                              <a:gd name="T33" fmla="*/ T32 w 585"/>
                              <a:gd name="T34" fmla="+- 0 1588 1328"/>
                              <a:gd name="T35" fmla="*/ 1588 h 306"/>
                              <a:gd name="T36" fmla="+- 0 4983 4983"/>
                              <a:gd name="T37" fmla="*/ T36 w 585"/>
                              <a:gd name="T38" fmla="+- 0 1588 1328"/>
                              <a:gd name="T39" fmla="*/ 1588 h 306"/>
                              <a:gd name="T40" fmla="+- 0 5098 4983"/>
                              <a:gd name="T41" fmla="*/ T40 w 585"/>
                              <a:gd name="T42" fmla="+- 0 1588 1328"/>
                              <a:gd name="T43" fmla="*/ 1588 h 306"/>
                              <a:gd name="T44" fmla="+- 0 5221 4983"/>
                              <a:gd name="T45" fmla="*/ T44 w 585"/>
                              <a:gd name="T46" fmla="+- 0 1588 1328"/>
                              <a:gd name="T47" fmla="*/ 1588 h 306"/>
                              <a:gd name="T48" fmla="+- 0 4983 4983"/>
                              <a:gd name="T49" fmla="*/ T48 w 585"/>
                              <a:gd name="T50" fmla="+- 0 1543 1328"/>
                              <a:gd name="T51" fmla="*/ 1543 h 306"/>
                              <a:gd name="T52" fmla="+- 0 4983 4983"/>
                              <a:gd name="T53" fmla="*/ T52 w 585"/>
                              <a:gd name="T54" fmla="+- 0 1633 1328"/>
                              <a:gd name="T55" fmla="*/ 1633 h 306"/>
                              <a:gd name="T56" fmla="+- 0 5221 4983"/>
                              <a:gd name="T57" fmla="*/ T56 w 585"/>
                              <a:gd name="T58" fmla="+- 0 1543 1328"/>
                              <a:gd name="T59" fmla="*/ 1543 h 306"/>
                              <a:gd name="T60" fmla="+- 0 5221 4983"/>
                              <a:gd name="T61" fmla="*/ T60 w 585"/>
                              <a:gd name="T62" fmla="+- 0 1633 1328"/>
                              <a:gd name="T63" fmla="*/ 163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5" h="306">
                                <a:moveTo>
                                  <a:pt x="453" y="44"/>
                                </a:moveTo>
                                <a:lnTo>
                                  <a:pt x="329" y="44"/>
                                </a:lnTo>
                                <a:moveTo>
                                  <a:pt x="453" y="44"/>
                                </a:moveTo>
                                <a:lnTo>
                                  <a:pt x="584" y="44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90"/>
                                </a:lnTo>
                                <a:moveTo>
                                  <a:pt x="584" y="0"/>
                                </a:moveTo>
                                <a:lnTo>
                                  <a:pt x="584" y="90"/>
                                </a:lnTo>
                                <a:moveTo>
                                  <a:pt x="115" y="260"/>
                                </a:moveTo>
                                <a:lnTo>
                                  <a:pt x="0" y="260"/>
                                </a:lnTo>
                                <a:moveTo>
                                  <a:pt x="115" y="260"/>
                                </a:moveTo>
                                <a:lnTo>
                                  <a:pt x="238" y="260"/>
                                </a:lnTo>
                                <a:moveTo>
                                  <a:pt x="0" y="215"/>
                                </a:moveTo>
                                <a:lnTo>
                                  <a:pt x="0" y="305"/>
                                </a:lnTo>
                                <a:moveTo>
                                  <a:pt x="238" y="215"/>
                                </a:moveTo>
                                <a:lnTo>
                                  <a:pt x="238" y="3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1365"/>
                        <wps:cNvSpPr>
                          <a:spLocks/>
                        </wps:cNvSpPr>
                        <wps:spPr bwMode="auto">
                          <a:xfrm>
                            <a:off x="4546" y="1931"/>
                            <a:ext cx="857" cy="605"/>
                          </a:xfrm>
                          <a:custGeom>
                            <a:avLst/>
                            <a:gdLst>
                              <a:gd name="T0" fmla="+- 0 5271 4546"/>
                              <a:gd name="T1" fmla="*/ T0 w 857"/>
                              <a:gd name="T2" fmla="+- 0 1932 1932"/>
                              <a:gd name="T3" fmla="*/ 1932 h 605"/>
                              <a:gd name="T4" fmla="+- 0 4546 4546"/>
                              <a:gd name="T5" fmla="*/ T4 w 857"/>
                              <a:gd name="T6" fmla="+- 0 1932 1932"/>
                              <a:gd name="T7" fmla="*/ 1932 h 605"/>
                              <a:gd name="T8" fmla="+- 0 4546 4546"/>
                              <a:gd name="T9" fmla="*/ T8 w 857"/>
                              <a:gd name="T10" fmla="+- 0 2105 1932"/>
                              <a:gd name="T11" fmla="*/ 2105 h 605"/>
                              <a:gd name="T12" fmla="+- 0 5271 4546"/>
                              <a:gd name="T13" fmla="*/ T12 w 857"/>
                              <a:gd name="T14" fmla="+- 0 2105 1932"/>
                              <a:gd name="T15" fmla="*/ 2105 h 605"/>
                              <a:gd name="T16" fmla="+- 0 5271 4546"/>
                              <a:gd name="T17" fmla="*/ T16 w 857"/>
                              <a:gd name="T18" fmla="+- 0 1932 1932"/>
                              <a:gd name="T19" fmla="*/ 1932 h 605"/>
                              <a:gd name="T20" fmla="+- 0 5370 4546"/>
                              <a:gd name="T21" fmla="*/ T20 w 857"/>
                              <a:gd name="T22" fmla="+- 0 2147 1932"/>
                              <a:gd name="T23" fmla="*/ 2147 h 605"/>
                              <a:gd name="T24" fmla="+- 0 4546 4546"/>
                              <a:gd name="T25" fmla="*/ T24 w 857"/>
                              <a:gd name="T26" fmla="+- 0 2147 1932"/>
                              <a:gd name="T27" fmla="*/ 2147 h 605"/>
                              <a:gd name="T28" fmla="+- 0 4546 4546"/>
                              <a:gd name="T29" fmla="*/ T28 w 857"/>
                              <a:gd name="T30" fmla="+- 0 2320 1932"/>
                              <a:gd name="T31" fmla="*/ 2320 h 605"/>
                              <a:gd name="T32" fmla="+- 0 5370 4546"/>
                              <a:gd name="T33" fmla="*/ T32 w 857"/>
                              <a:gd name="T34" fmla="+- 0 2320 1932"/>
                              <a:gd name="T35" fmla="*/ 2320 h 605"/>
                              <a:gd name="T36" fmla="+- 0 5370 4546"/>
                              <a:gd name="T37" fmla="*/ T36 w 857"/>
                              <a:gd name="T38" fmla="+- 0 2147 1932"/>
                              <a:gd name="T39" fmla="*/ 2147 h 605"/>
                              <a:gd name="T40" fmla="+- 0 5402 4546"/>
                              <a:gd name="T41" fmla="*/ T40 w 857"/>
                              <a:gd name="T42" fmla="+- 0 2362 1932"/>
                              <a:gd name="T43" fmla="*/ 2362 h 605"/>
                              <a:gd name="T44" fmla="+- 0 4546 4546"/>
                              <a:gd name="T45" fmla="*/ T44 w 857"/>
                              <a:gd name="T46" fmla="+- 0 2362 1932"/>
                              <a:gd name="T47" fmla="*/ 2362 h 605"/>
                              <a:gd name="T48" fmla="+- 0 4546 4546"/>
                              <a:gd name="T49" fmla="*/ T48 w 857"/>
                              <a:gd name="T50" fmla="+- 0 2536 1932"/>
                              <a:gd name="T51" fmla="*/ 2536 h 605"/>
                              <a:gd name="T52" fmla="+- 0 5402 4546"/>
                              <a:gd name="T53" fmla="*/ T52 w 857"/>
                              <a:gd name="T54" fmla="+- 0 2536 1932"/>
                              <a:gd name="T55" fmla="*/ 2536 h 605"/>
                              <a:gd name="T56" fmla="+- 0 5402 4546"/>
                              <a:gd name="T57" fmla="*/ T56 w 857"/>
                              <a:gd name="T58" fmla="+- 0 2362 1932"/>
                              <a:gd name="T59" fmla="*/ 2362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7" h="605">
                                <a:moveTo>
                                  <a:pt x="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725" y="173"/>
                                </a:lnTo>
                                <a:lnTo>
                                  <a:pt x="725" y="0"/>
                                </a:lnTo>
                                <a:close/>
                                <a:moveTo>
                                  <a:pt x="824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88"/>
                                </a:lnTo>
                                <a:lnTo>
                                  <a:pt x="824" y="388"/>
                                </a:lnTo>
                                <a:lnTo>
                                  <a:pt x="824" y="215"/>
                                </a:lnTo>
                                <a:close/>
                                <a:moveTo>
                                  <a:pt x="856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604"/>
                                </a:lnTo>
                                <a:lnTo>
                                  <a:pt x="856" y="604"/>
                                </a:lnTo>
                                <a:lnTo>
                                  <a:pt x="856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docshape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577"/>
                            <a:ext cx="140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docshape1367"/>
                        <wps:cNvSpPr>
                          <a:spLocks/>
                        </wps:cNvSpPr>
                        <wps:spPr bwMode="auto">
                          <a:xfrm>
                            <a:off x="5023" y="1973"/>
                            <a:ext cx="1334" cy="736"/>
                          </a:xfrm>
                          <a:custGeom>
                            <a:avLst/>
                            <a:gdLst>
                              <a:gd name="T0" fmla="+- 0 5270 5024"/>
                              <a:gd name="T1" fmla="*/ T0 w 1334"/>
                              <a:gd name="T2" fmla="+- 0 2017 1973"/>
                              <a:gd name="T3" fmla="*/ 2017 h 736"/>
                              <a:gd name="T4" fmla="+- 0 5024 5024"/>
                              <a:gd name="T5" fmla="*/ T4 w 1334"/>
                              <a:gd name="T6" fmla="+- 0 2017 1973"/>
                              <a:gd name="T7" fmla="*/ 2017 h 736"/>
                              <a:gd name="T8" fmla="+- 0 5270 5024"/>
                              <a:gd name="T9" fmla="*/ T8 w 1334"/>
                              <a:gd name="T10" fmla="+- 0 2017 1973"/>
                              <a:gd name="T11" fmla="*/ 2017 h 736"/>
                              <a:gd name="T12" fmla="+- 0 5509 5024"/>
                              <a:gd name="T13" fmla="*/ T12 w 1334"/>
                              <a:gd name="T14" fmla="+- 0 2017 1973"/>
                              <a:gd name="T15" fmla="*/ 2017 h 736"/>
                              <a:gd name="T16" fmla="+- 0 5024 5024"/>
                              <a:gd name="T17" fmla="*/ T16 w 1334"/>
                              <a:gd name="T18" fmla="+- 0 1973 1973"/>
                              <a:gd name="T19" fmla="*/ 1973 h 736"/>
                              <a:gd name="T20" fmla="+- 0 5024 5024"/>
                              <a:gd name="T21" fmla="*/ T20 w 1334"/>
                              <a:gd name="T22" fmla="+- 0 2063 1973"/>
                              <a:gd name="T23" fmla="*/ 2063 h 736"/>
                              <a:gd name="T24" fmla="+- 0 5509 5024"/>
                              <a:gd name="T25" fmla="*/ T24 w 1334"/>
                              <a:gd name="T26" fmla="+- 0 1973 1973"/>
                              <a:gd name="T27" fmla="*/ 1973 h 736"/>
                              <a:gd name="T28" fmla="+- 0 5509 5024"/>
                              <a:gd name="T29" fmla="*/ T28 w 1334"/>
                              <a:gd name="T30" fmla="+- 0 2063 1973"/>
                              <a:gd name="T31" fmla="*/ 2063 h 736"/>
                              <a:gd name="T32" fmla="+- 0 5369 5024"/>
                              <a:gd name="T33" fmla="*/ T32 w 1334"/>
                              <a:gd name="T34" fmla="+- 0 2233 1973"/>
                              <a:gd name="T35" fmla="*/ 2233 h 736"/>
                              <a:gd name="T36" fmla="+- 0 5139 5024"/>
                              <a:gd name="T37" fmla="*/ T36 w 1334"/>
                              <a:gd name="T38" fmla="+- 0 2233 1973"/>
                              <a:gd name="T39" fmla="*/ 2233 h 736"/>
                              <a:gd name="T40" fmla="+- 0 5369 5024"/>
                              <a:gd name="T41" fmla="*/ T40 w 1334"/>
                              <a:gd name="T42" fmla="+- 0 2233 1973"/>
                              <a:gd name="T43" fmla="*/ 2233 h 736"/>
                              <a:gd name="T44" fmla="+- 0 5608 5024"/>
                              <a:gd name="T45" fmla="*/ T44 w 1334"/>
                              <a:gd name="T46" fmla="+- 0 2233 1973"/>
                              <a:gd name="T47" fmla="*/ 2233 h 736"/>
                              <a:gd name="T48" fmla="+- 0 5139 5024"/>
                              <a:gd name="T49" fmla="*/ T48 w 1334"/>
                              <a:gd name="T50" fmla="+- 0 2189 1973"/>
                              <a:gd name="T51" fmla="*/ 2189 h 736"/>
                              <a:gd name="T52" fmla="+- 0 5139 5024"/>
                              <a:gd name="T53" fmla="*/ T52 w 1334"/>
                              <a:gd name="T54" fmla="+- 0 2279 1973"/>
                              <a:gd name="T55" fmla="*/ 2279 h 736"/>
                              <a:gd name="T56" fmla="+- 0 5608 5024"/>
                              <a:gd name="T57" fmla="*/ T56 w 1334"/>
                              <a:gd name="T58" fmla="+- 0 2189 1973"/>
                              <a:gd name="T59" fmla="*/ 2189 h 736"/>
                              <a:gd name="T60" fmla="+- 0 5608 5024"/>
                              <a:gd name="T61" fmla="*/ T60 w 1334"/>
                              <a:gd name="T62" fmla="+- 0 2279 1973"/>
                              <a:gd name="T63" fmla="*/ 2279 h 736"/>
                              <a:gd name="T64" fmla="+- 0 5402 5024"/>
                              <a:gd name="T65" fmla="*/ T64 w 1334"/>
                              <a:gd name="T66" fmla="+- 0 2449 1973"/>
                              <a:gd name="T67" fmla="*/ 2449 h 736"/>
                              <a:gd name="T68" fmla="+- 0 5221 5024"/>
                              <a:gd name="T69" fmla="*/ T68 w 1334"/>
                              <a:gd name="T70" fmla="+- 0 2449 1973"/>
                              <a:gd name="T71" fmla="*/ 2449 h 736"/>
                              <a:gd name="T72" fmla="+- 0 5402 5024"/>
                              <a:gd name="T73" fmla="*/ T72 w 1334"/>
                              <a:gd name="T74" fmla="+- 0 2449 1973"/>
                              <a:gd name="T75" fmla="*/ 2449 h 736"/>
                              <a:gd name="T76" fmla="+- 0 5592 5024"/>
                              <a:gd name="T77" fmla="*/ T76 w 1334"/>
                              <a:gd name="T78" fmla="+- 0 2449 1973"/>
                              <a:gd name="T79" fmla="*/ 2449 h 736"/>
                              <a:gd name="T80" fmla="+- 0 5221 5024"/>
                              <a:gd name="T81" fmla="*/ T80 w 1334"/>
                              <a:gd name="T82" fmla="+- 0 2404 1973"/>
                              <a:gd name="T83" fmla="*/ 2404 h 736"/>
                              <a:gd name="T84" fmla="+- 0 5221 5024"/>
                              <a:gd name="T85" fmla="*/ T84 w 1334"/>
                              <a:gd name="T86" fmla="+- 0 2494 1973"/>
                              <a:gd name="T87" fmla="*/ 2494 h 736"/>
                              <a:gd name="T88" fmla="+- 0 5592 5024"/>
                              <a:gd name="T89" fmla="*/ T88 w 1334"/>
                              <a:gd name="T90" fmla="+- 0 2404 1973"/>
                              <a:gd name="T91" fmla="*/ 2404 h 736"/>
                              <a:gd name="T92" fmla="+- 0 5592 5024"/>
                              <a:gd name="T93" fmla="*/ T92 w 1334"/>
                              <a:gd name="T94" fmla="+- 0 2494 1973"/>
                              <a:gd name="T95" fmla="*/ 2494 h 736"/>
                              <a:gd name="T96" fmla="+- 0 5954 5024"/>
                              <a:gd name="T97" fmla="*/ T96 w 1334"/>
                              <a:gd name="T98" fmla="+- 0 2663 1973"/>
                              <a:gd name="T99" fmla="*/ 2663 h 736"/>
                              <a:gd name="T100" fmla="+- 0 5551 5024"/>
                              <a:gd name="T101" fmla="*/ T100 w 1334"/>
                              <a:gd name="T102" fmla="+- 0 2663 1973"/>
                              <a:gd name="T103" fmla="*/ 2663 h 736"/>
                              <a:gd name="T104" fmla="+- 0 5954 5024"/>
                              <a:gd name="T105" fmla="*/ T104 w 1334"/>
                              <a:gd name="T106" fmla="+- 0 2663 1973"/>
                              <a:gd name="T107" fmla="*/ 2663 h 736"/>
                              <a:gd name="T108" fmla="+- 0 6357 5024"/>
                              <a:gd name="T109" fmla="*/ T108 w 1334"/>
                              <a:gd name="T110" fmla="+- 0 2663 1973"/>
                              <a:gd name="T111" fmla="*/ 2663 h 736"/>
                              <a:gd name="T112" fmla="+- 0 5551 5024"/>
                              <a:gd name="T113" fmla="*/ T112 w 1334"/>
                              <a:gd name="T114" fmla="+- 0 2619 1973"/>
                              <a:gd name="T115" fmla="*/ 2619 h 736"/>
                              <a:gd name="T116" fmla="+- 0 5551 5024"/>
                              <a:gd name="T117" fmla="*/ T116 w 1334"/>
                              <a:gd name="T118" fmla="+- 0 2709 1973"/>
                              <a:gd name="T119" fmla="*/ 2709 h 736"/>
                              <a:gd name="T120" fmla="+- 0 6357 5024"/>
                              <a:gd name="T121" fmla="*/ T120 w 1334"/>
                              <a:gd name="T122" fmla="+- 0 2619 1973"/>
                              <a:gd name="T123" fmla="*/ 2619 h 736"/>
                              <a:gd name="T124" fmla="+- 0 6357 5024"/>
                              <a:gd name="T125" fmla="*/ T124 w 1334"/>
                              <a:gd name="T126" fmla="+- 0 2709 1973"/>
                              <a:gd name="T127" fmla="*/ 270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34" h="736">
                                <a:moveTo>
                                  <a:pt x="24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46" y="44"/>
                                </a:moveTo>
                                <a:lnTo>
                                  <a:pt x="485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85" y="0"/>
                                </a:moveTo>
                                <a:lnTo>
                                  <a:pt x="485" y="90"/>
                                </a:lnTo>
                                <a:moveTo>
                                  <a:pt x="345" y="260"/>
                                </a:moveTo>
                                <a:lnTo>
                                  <a:pt x="115" y="260"/>
                                </a:lnTo>
                                <a:moveTo>
                                  <a:pt x="345" y="260"/>
                                </a:moveTo>
                                <a:lnTo>
                                  <a:pt x="584" y="260"/>
                                </a:lnTo>
                                <a:moveTo>
                                  <a:pt x="115" y="216"/>
                                </a:moveTo>
                                <a:lnTo>
                                  <a:pt x="115" y="306"/>
                                </a:lnTo>
                                <a:moveTo>
                                  <a:pt x="584" y="216"/>
                                </a:moveTo>
                                <a:lnTo>
                                  <a:pt x="584" y="306"/>
                                </a:lnTo>
                                <a:moveTo>
                                  <a:pt x="378" y="476"/>
                                </a:moveTo>
                                <a:lnTo>
                                  <a:pt x="197" y="476"/>
                                </a:lnTo>
                                <a:moveTo>
                                  <a:pt x="378" y="476"/>
                                </a:moveTo>
                                <a:lnTo>
                                  <a:pt x="568" y="476"/>
                                </a:lnTo>
                                <a:moveTo>
                                  <a:pt x="197" y="431"/>
                                </a:moveTo>
                                <a:lnTo>
                                  <a:pt x="197" y="521"/>
                                </a:lnTo>
                                <a:moveTo>
                                  <a:pt x="568" y="431"/>
                                </a:moveTo>
                                <a:lnTo>
                                  <a:pt x="568" y="521"/>
                                </a:lnTo>
                                <a:moveTo>
                                  <a:pt x="930" y="690"/>
                                </a:moveTo>
                                <a:lnTo>
                                  <a:pt x="527" y="690"/>
                                </a:lnTo>
                                <a:moveTo>
                                  <a:pt x="930" y="690"/>
                                </a:moveTo>
                                <a:lnTo>
                                  <a:pt x="1333" y="690"/>
                                </a:lnTo>
                                <a:moveTo>
                                  <a:pt x="527" y="646"/>
                                </a:moveTo>
                                <a:lnTo>
                                  <a:pt x="527" y="736"/>
                                </a:lnTo>
                                <a:moveTo>
                                  <a:pt x="1333" y="646"/>
                                </a:moveTo>
                                <a:lnTo>
                                  <a:pt x="1333" y="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1368"/>
                        <wps:cNvSpPr>
                          <a:spLocks/>
                        </wps:cNvSpPr>
                        <wps:spPr bwMode="auto">
                          <a:xfrm>
                            <a:off x="4546" y="3007"/>
                            <a:ext cx="560" cy="604"/>
                          </a:xfrm>
                          <a:custGeom>
                            <a:avLst/>
                            <a:gdLst>
                              <a:gd name="T0" fmla="+- 0 5016 4546"/>
                              <a:gd name="T1" fmla="*/ T0 w 560"/>
                              <a:gd name="T2" fmla="+- 0 3223 3008"/>
                              <a:gd name="T3" fmla="*/ 3223 h 604"/>
                              <a:gd name="T4" fmla="+- 0 4546 4546"/>
                              <a:gd name="T5" fmla="*/ T4 w 560"/>
                              <a:gd name="T6" fmla="+- 0 3223 3008"/>
                              <a:gd name="T7" fmla="*/ 3223 h 604"/>
                              <a:gd name="T8" fmla="+- 0 4546 4546"/>
                              <a:gd name="T9" fmla="*/ T8 w 560"/>
                              <a:gd name="T10" fmla="+- 0 3396 3008"/>
                              <a:gd name="T11" fmla="*/ 3396 h 604"/>
                              <a:gd name="T12" fmla="+- 0 5016 4546"/>
                              <a:gd name="T13" fmla="*/ T12 w 560"/>
                              <a:gd name="T14" fmla="+- 0 3396 3008"/>
                              <a:gd name="T15" fmla="*/ 3396 h 604"/>
                              <a:gd name="T16" fmla="+- 0 5016 4546"/>
                              <a:gd name="T17" fmla="*/ T16 w 560"/>
                              <a:gd name="T18" fmla="+- 0 3223 3008"/>
                              <a:gd name="T19" fmla="*/ 3223 h 604"/>
                              <a:gd name="T20" fmla="+- 0 5073 4546"/>
                              <a:gd name="T21" fmla="*/ T20 w 560"/>
                              <a:gd name="T22" fmla="+- 0 3008 3008"/>
                              <a:gd name="T23" fmla="*/ 3008 h 604"/>
                              <a:gd name="T24" fmla="+- 0 4546 4546"/>
                              <a:gd name="T25" fmla="*/ T24 w 560"/>
                              <a:gd name="T26" fmla="+- 0 3008 3008"/>
                              <a:gd name="T27" fmla="*/ 3008 h 604"/>
                              <a:gd name="T28" fmla="+- 0 4546 4546"/>
                              <a:gd name="T29" fmla="*/ T28 w 560"/>
                              <a:gd name="T30" fmla="+- 0 3181 3008"/>
                              <a:gd name="T31" fmla="*/ 3181 h 604"/>
                              <a:gd name="T32" fmla="+- 0 5073 4546"/>
                              <a:gd name="T33" fmla="*/ T32 w 560"/>
                              <a:gd name="T34" fmla="+- 0 3181 3008"/>
                              <a:gd name="T35" fmla="*/ 3181 h 604"/>
                              <a:gd name="T36" fmla="+- 0 5073 4546"/>
                              <a:gd name="T37" fmla="*/ T36 w 560"/>
                              <a:gd name="T38" fmla="+- 0 3008 3008"/>
                              <a:gd name="T39" fmla="*/ 3008 h 604"/>
                              <a:gd name="T40" fmla="+- 0 5106 4546"/>
                              <a:gd name="T41" fmla="*/ T40 w 560"/>
                              <a:gd name="T42" fmla="+- 0 3438 3008"/>
                              <a:gd name="T43" fmla="*/ 3438 h 604"/>
                              <a:gd name="T44" fmla="+- 0 4546 4546"/>
                              <a:gd name="T45" fmla="*/ T44 w 560"/>
                              <a:gd name="T46" fmla="+- 0 3438 3008"/>
                              <a:gd name="T47" fmla="*/ 3438 h 604"/>
                              <a:gd name="T48" fmla="+- 0 4546 4546"/>
                              <a:gd name="T49" fmla="*/ T48 w 560"/>
                              <a:gd name="T50" fmla="+- 0 3612 3008"/>
                              <a:gd name="T51" fmla="*/ 3612 h 604"/>
                              <a:gd name="T52" fmla="+- 0 5106 4546"/>
                              <a:gd name="T53" fmla="*/ T52 w 560"/>
                              <a:gd name="T54" fmla="+- 0 3612 3008"/>
                              <a:gd name="T55" fmla="*/ 3612 h 604"/>
                              <a:gd name="T56" fmla="+- 0 5106 4546"/>
                              <a:gd name="T57" fmla="*/ T56 w 560"/>
                              <a:gd name="T58" fmla="+- 0 3438 3008"/>
                              <a:gd name="T59" fmla="*/ 343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0" h="604">
                                <a:moveTo>
                                  <a:pt x="47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88"/>
                                </a:lnTo>
                                <a:lnTo>
                                  <a:pt x="470" y="388"/>
                                </a:lnTo>
                                <a:lnTo>
                                  <a:pt x="470" y="215"/>
                                </a:lnTo>
                                <a:close/>
                                <a:moveTo>
                                  <a:pt x="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527" y="173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560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604"/>
                                </a:lnTo>
                                <a:lnTo>
                                  <a:pt x="560" y="604"/>
                                </a:lnTo>
                                <a:lnTo>
                                  <a:pt x="560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docshape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653"/>
                            <a:ext cx="66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docshape1370"/>
                        <wps:cNvSpPr>
                          <a:spLocks/>
                        </wps:cNvSpPr>
                        <wps:spPr bwMode="auto">
                          <a:xfrm>
                            <a:off x="4752" y="3049"/>
                            <a:ext cx="824" cy="736"/>
                          </a:xfrm>
                          <a:custGeom>
                            <a:avLst/>
                            <a:gdLst>
                              <a:gd name="T0" fmla="+- 0 5074 4752"/>
                              <a:gd name="T1" fmla="*/ T0 w 824"/>
                              <a:gd name="T2" fmla="+- 0 3095 3049"/>
                              <a:gd name="T3" fmla="*/ 3095 h 736"/>
                              <a:gd name="T4" fmla="+- 0 4752 4752"/>
                              <a:gd name="T5" fmla="*/ T4 w 824"/>
                              <a:gd name="T6" fmla="+- 0 3095 3049"/>
                              <a:gd name="T7" fmla="*/ 3095 h 736"/>
                              <a:gd name="T8" fmla="+- 0 5074 4752"/>
                              <a:gd name="T9" fmla="*/ T8 w 824"/>
                              <a:gd name="T10" fmla="+- 0 3095 3049"/>
                              <a:gd name="T11" fmla="*/ 3095 h 736"/>
                              <a:gd name="T12" fmla="+- 0 5394 4752"/>
                              <a:gd name="T13" fmla="*/ T12 w 824"/>
                              <a:gd name="T14" fmla="+- 0 3095 3049"/>
                              <a:gd name="T15" fmla="*/ 3095 h 736"/>
                              <a:gd name="T16" fmla="+- 0 4752 4752"/>
                              <a:gd name="T17" fmla="*/ T16 w 824"/>
                              <a:gd name="T18" fmla="+- 0 3049 3049"/>
                              <a:gd name="T19" fmla="*/ 3049 h 736"/>
                              <a:gd name="T20" fmla="+- 0 4752 4752"/>
                              <a:gd name="T21" fmla="*/ T20 w 824"/>
                              <a:gd name="T22" fmla="+- 0 3139 3049"/>
                              <a:gd name="T23" fmla="*/ 3139 h 736"/>
                              <a:gd name="T24" fmla="+- 0 5394 4752"/>
                              <a:gd name="T25" fmla="*/ T24 w 824"/>
                              <a:gd name="T26" fmla="+- 0 3049 3049"/>
                              <a:gd name="T27" fmla="*/ 3049 h 736"/>
                              <a:gd name="T28" fmla="+- 0 5394 4752"/>
                              <a:gd name="T29" fmla="*/ T28 w 824"/>
                              <a:gd name="T30" fmla="+- 0 3139 3049"/>
                              <a:gd name="T31" fmla="*/ 3139 h 736"/>
                              <a:gd name="T32" fmla="+- 0 5016 4752"/>
                              <a:gd name="T33" fmla="*/ T32 w 824"/>
                              <a:gd name="T34" fmla="+- 0 3309 3049"/>
                              <a:gd name="T35" fmla="*/ 3309 h 736"/>
                              <a:gd name="T36" fmla="+- 0 4810 4752"/>
                              <a:gd name="T37" fmla="*/ T36 w 824"/>
                              <a:gd name="T38" fmla="+- 0 3309 3049"/>
                              <a:gd name="T39" fmla="*/ 3309 h 736"/>
                              <a:gd name="T40" fmla="+- 0 5016 4752"/>
                              <a:gd name="T41" fmla="*/ T40 w 824"/>
                              <a:gd name="T42" fmla="+- 0 3309 3049"/>
                              <a:gd name="T43" fmla="*/ 3309 h 736"/>
                              <a:gd name="T44" fmla="+- 0 5221 4752"/>
                              <a:gd name="T45" fmla="*/ T44 w 824"/>
                              <a:gd name="T46" fmla="+- 0 3309 3049"/>
                              <a:gd name="T47" fmla="*/ 3309 h 736"/>
                              <a:gd name="T48" fmla="+- 0 4810 4752"/>
                              <a:gd name="T49" fmla="*/ T48 w 824"/>
                              <a:gd name="T50" fmla="+- 0 3265 3049"/>
                              <a:gd name="T51" fmla="*/ 3265 h 736"/>
                              <a:gd name="T52" fmla="+- 0 4810 4752"/>
                              <a:gd name="T53" fmla="*/ T52 w 824"/>
                              <a:gd name="T54" fmla="+- 0 3355 3049"/>
                              <a:gd name="T55" fmla="*/ 3355 h 736"/>
                              <a:gd name="T56" fmla="+- 0 5221 4752"/>
                              <a:gd name="T57" fmla="*/ T56 w 824"/>
                              <a:gd name="T58" fmla="+- 0 3265 3049"/>
                              <a:gd name="T59" fmla="*/ 3265 h 736"/>
                              <a:gd name="T60" fmla="+- 0 5221 4752"/>
                              <a:gd name="T61" fmla="*/ T60 w 824"/>
                              <a:gd name="T62" fmla="+- 0 3355 3049"/>
                              <a:gd name="T63" fmla="*/ 3355 h 736"/>
                              <a:gd name="T64" fmla="+- 0 5107 4752"/>
                              <a:gd name="T65" fmla="*/ T64 w 824"/>
                              <a:gd name="T66" fmla="+- 0 3525 3049"/>
                              <a:gd name="T67" fmla="*/ 3525 h 736"/>
                              <a:gd name="T68" fmla="+- 0 4909 4752"/>
                              <a:gd name="T69" fmla="*/ T68 w 824"/>
                              <a:gd name="T70" fmla="+- 0 3525 3049"/>
                              <a:gd name="T71" fmla="*/ 3525 h 736"/>
                              <a:gd name="T72" fmla="+- 0 5107 4752"/>
                              <a:gd name="T73" fmla="*/ T72 w 824"/>
                              <a:gd name="T74" fmla="+- 0 3525 3049"/>
                              <a:gd name="T75" fmla="*/ 3525 h 736"/>
                              <a:gd name="T76" fmla="+- 0 5295 4752"/>
                              <a:gd name="T77" fmla="*/ T76 w 824"/>
                              <a:gd name="T78" fmla="+- 0 3525 3049"/>
                              <a:gd name="T79" fmla="*/ 3525 h 736"/>
                              <a:gd name="T80" fmla="+- 0 4909 4752"/>
                              <a:gd name="T81" fmla="*/ T80 w 824"/>
                              <a:gd name="T82" fmla="+- 0 3480 3049"/>
                              <a:gd name="T83" fmla="*/ 3480 h 736"/>
                              <a:gd name="T84" fmla="+- 0 4909 4752"/>
                              <a:gd name="T85" fmla="*/ T84 w 824"/>
                              <a:gd name="T86" fmla="+- 0 3570 3049"/>
                              <a:gd name="T87" fmla="*/ 3570 h 736"/>
                              <a:gd name="T88" fmla="+- 0 5295 4752"/>
                              <a:gd name="T89" fmla="*/ T88 w 824"/>
                              <a:gd name="T90" fmla="+- 0 3480 3049"/>
                              <a:gd name="T91" fmla="*/ 3480 h 736"/>
                              <a:gd name="T92" fmla="+- 0 5295 4752"/>
                              <a:gd name="T93" fmla="*/ T92 w 824"/>
                              <a:gd name="T94" fmla="+- 0 3570 3049"/>
                              <a:gd name="T95" fmla="*/ 3570 h 736"/>
                              <a:gd name="T96" fmla="+- 0 5213 4752"/>
                              <a:gd name="T97" fmla="*/ T96 w 824"/>
                              <a:gd name="T98" fmla="+- 0 3741 3049"/>
                              <a:gd name="T99" fmla="*/ 3741 h 736"/>
                              <a:gd name="T100" fmla="+- 0 4859 4752"/>
                              <a:gd name="T101" fmla="*/ T100 w 824"/>
                              <a:gd name="T102" fmla="+- 0 3741 3049"/>
                              <a:gd name="T103" fmla="*/ 3741 h 736"/>
                              <a:gd name="T104" fmla="+- 0 5213 4752"/>
                              <a:gd name="T105" fmla="*/ T104 w 824"/>
                              <a:gd name="T106" fmla="+- 0 3741 3049"/>
                              <a:gd name="T107" fmla="*/ 3741 h 736"/>
                              <a:gd name="T108" fmla="+- 0 5575 4752"/>
                              <a:gd name="T109" fmla="*/ T108 w 824"/>
                              <a:gd name="T110" fmla="+- 0 3741 3049"/>
                              <a:gd name="T111" fmla="*/ 3741 h 736"/>
                              <a:gd name="T112" fmla="+- 0 4859 4752"/>
                              <a:gd name="T113" fmla="*/ T112 w 824"/>
                              <a:gd name="T114" fmla="+- 0 3695 3049"/>
                              <a:gd name="T115" fmla="*/ 3695 h 736"/>
                              <a:gd name="T116" fmla="+- 0 4859 4752"/>
                              <a:gd name="T117" fmla="*/ T116 w 824"/>
                              <a:gd name="T118" fmla="+- 0 3785 3049"/>
                              <a:gd name="T119" fmla="*/ 3785 h 736"/>
                              <a:gd name="T120" fmla="+- 0 5575 4752"/>
                              <a:gd name="T121" fmla="*/ T120 w 824"/>
                              <a:gd name="T122" fmla="+- 0 3695 3049"/>
                              <a:gd name="T123" fmla="*/ 3695 h 736"/>
                              <a:gd name="T124" fmla="+- 0 5575 4752"/>
                              <a:gd name="T125" fmla="*/ T124 w 824"/>
                              <a:gd name="T126" fmla="+- 0 3785 3049"/>
                              <a:gd name="T127" fmla="*/ 3785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24" h="736">
                                <a:moveTo>
                                  <a:pt x="32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22" y="46"/>
                                </a:moveTo>
                                <a:lnTo>
                                  <a:pt x="642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42" y="0"/>
                                </a:moveTo>
                                <a:lnTo>
                                  <a:pt x="642" y="90"/>
                                </a:lnTo>
                                <a:moveTo>
                                  <a:pt x="264" y="260"/>
                                </a:moveTo>
                                <a:lnTo>
                                  <a:pt x="58" y="260"/>
                                </a:lnTo>
                                <a:moveTo>
                                  <a:pt x="264" y="260"/>
                                </a:moveTo>
                                <a:lnTo>
                                  <a:pt x="469" y="260"/>
                                </a:lnTo>
                                <a:moveTo>
                                  <a:pt x="58" y="216"/>
                                </a:moveTo>
                                <a:lnTo>
                                  <a:pt x="58" y="306"/>
                                </a:lnTo>
                                <a:moveTo>
                                  <a:pt x="469" y="216"/>
                                </a:moveTo>
                                <a:lnTo>
                                  <a:pt x="469" y="306"/>
                                </a:lnTo>
                                <a:moveTo>
                                  <a:pt x="355" y="476"/>
                                </a:moveTo>
                                <a:lnTo>
                                  <a:pt x="157" y="476"/>
                                </a:lnTo>
                                <a:moveTo>
                                  <a:pt x="355" y="476"/>
                                </a:moveTo>
                                <a:lnTo>
                                  <a:pt x="543" y="476"/>
                                </a:lnTo>
                                <a:moveTo>
                                  <a:pt x="157" y="431"/>
                                </a:moveTo>
                                <a:lnTo>
                                  <a:pt x="157" y="521"/>
                                </a:lnTo>
                                <a:moveTo>
                                  <a:pt x="543" y="431"/>
                                </a:moveTo>
                                <a:lnTo>
                                  <a:pt x="543" y="521"/>
                                </a:lnTo>
                                <a:moveTo>
                                  <a:pt x="461" y="692"/>
                                </a:moveTo>
                                <a:lnTo>
                                  <a:pt x="107" y="692"/>
                                </a:lnTo>
                                <a:moveTo>
                                  <a:pt x="461" y="692"/>
                                </a:moveTo>
                                <a:lnTo>
                                  <a:pt x="823" y="692"/>
                                </a:lnTo>
                                <a:moveTo>
                                  <a:pt x="107" y="646"/>
                                </a:moveTo>
                                <a:lnTo>
                                  <a:pt x="107" y="736"/>
                                </a:lnTo>
                                <a:moveTo>
                                  <a:pt x="823" y="646"/>
                                </a:moveTo>
                                <a:lnTo>
                                  <a:pt x="823" y="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1371"/>
                        <wps:cNvSpPr>
                          <a:spLocks noChangeArrowheads="1"/>
                        </wps:cNvSpPr>
                        <wps:spPr bwMode="auto">
                          <a:xfrm>
                            <a:off x="4546" y="4083"/>
                            <a:ext cx="1326" cy="174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docshape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299"/>
                            <a:ext cx="62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docshape1373"/>
                        <wps:cNvSpPr>
                          <a:spLocks/>
                        </wps:cNvSpPr>
                        <wps:spPr bwMode="auto">
                          <a:xfrm>
                            <a:off x="4546" y="-242"/>
                            <a:ext cx="1597" cy="4735"/>
                          </a:xfrm>
                          <a:custGeom>
                            <a:avLst/>
                            <a:gdLst>
                              <a:gd name="T0" fmla="+- 0 5873 4546"/>
                              <a:gd name="T1" fmla="*/ T0 w 1597"/>
                              <a:gd name="T2" fmla="+- 0 4170 -242"/>
                              <a:gd name="T3" fmla="*/ 4170 h 4735"/>
                              <a:gd name="T4" fmla="+- 0 5600 4546"/>
                              <a:gd name="T5" fmla="*/ T4 w 1597"/>
                              <a:gd name="T6" fmla="+- 0 4170 -242"/>
                              <a:gd name="T7" fmla="*/ 4170 h 4735"/>
                              <a:gd name="T8" fmla="+- 0 5873 4546"/>
                              <a:gd name="T9" fmla="*/ T8 w 1597"/>
                              <a:gd name="T10" fmla="+- 0 4170 -242"/>
                              <a:gd name="T11" fmla="*/ 4170 h 4735"/>
                              <a:gd name="T12" fmla="+- 0 6143 4546"/>
                              <a:gd name="T13" fmla="*/ T12 w 1597"/>
                              <a:gd name="T14" fmla="+- 0 4170 -242"/>
                              <a:gd name="T15" fmla="*/ 4170 h 4735"/>
                              <a:gd name="T16" fmla="+- 0 5600 4546"/>
                              <a:gd name="T17" fmla="*/ T16 w 1597"/>
                              <a:gd name="T18" fmla="+- 0 4126 -242"/>
                              <a:gd name="T19" fmla="*/ 4126 h 4735"/>
                              <a:gd name="T20" fmla="+- 0 5600 4546"/>
                              <a:gd name="T21" fmla="*/ T20 w 1597"/>
                              <a:gd name="T22" fmla="+- 0 4216 -242"/>
                              <a:gd name="T23" fmla="*/ 4216 h 4735"/>
                              <a:gd name="T24" fmla="+- 0 6143 4546"/>
                              <a:gd name="T25" fmla="*/ T24 w 1597"/>
                              <a:gd name="T26" fmla="+- 0 4126 -242"/>
                              <a:gd name="T27" fmla="*/ 4126 h 4735"/>
                              <a:gd name="T28" fmla="+- 0 6143 4546"/>
                              <a:gd name="T29" fmla="*/ T28 w 1597"/>
                              <a:gd name="T30" fmla="+- 0 4216 -242"/>
                              <a:gd name="T31" fmla="*/ 4216 h 4735"/>
                              <a:gd name="T32" fmla="+- 0 5172 4546"/>
                              <a:gd name="T33" fmla="*/ T32 w 1597"/>
                              <a:gd name="T34" fmla="+- 0 4386 -242"/>
                              <a:gd name="T35" fmla="*/ 4386 h 4735"/>
                              <a:gd name="T36" fmla="+- 0 5081 4546"/>
                              <a:gd name="T37" fmla="*/ T36 w 1597"/>
                              <a:gd name="T38" fmla="+- 0 4386 -242"/>
                              <a:gd name="T39" fmla="*/ 4386 h 4735"/>
                              <a:gd name="T40" fmla="+- 0 5172 4546"/>
                              <a:gd name="T41" fmla="*/ T40 w 1597"/>
                              <a:gd name="T42" fmla="+- 0 4386 -242"/>
                              <a:gd name="T43" fmla="*/ 4386 h 4735"/>
                              <a:gd name="T44" fmla="+- 0 5263 4546"/>
                              <a:gd name="T45" fmla="*/ T44 w 1597"/>
                              <a:gd name="T46" fmla="+- 0 4386 -242"/>
                              <a:gd name="T47" fmla="*/ 4386 h 4735"/>
                              <a:gd name="T48" fmla="+- 0 5081 4546"/>
                              <a:gd name="T49" fmla="*/ T48 w 1597"/>
                              <a:gd name="T50" fmla="+- 0 4341 -242"/>
                              <a:gd name="T51" fmla="*/ 4341 h 4735"/>
                              <a:gd name="T52" fmla="+- 0 5081 4546"/>
                              <a:gd name="T53" fmla="*/ T52 w 1597"/>
                              <a:gd name="T54" fmla="+- 0 4431 -242"/>
                              <a:gd name="T55" fmla="*/ 4431 h 4735"/>
                              <a:gd name="T56" fmla="+- 0 5263 4546"/>
                              <a:gd name="T57" fmla="*/ T56 w 1597"/>
                              <a:gd name="T58" fmla="+- 0 4341 -242"/>
                              <a:gd name="T59" fmla="*/ 4341 h 4735"/>
                              <a:gd name="T60" fmla="+- 0 5263 4546"/>
                              <a:gd name="T61" fmla="*/ T60 w 1597"/>
                              <a:gd name="T62" fmla="+- 0 4431 -242"/>
                              <a:gd name="T63" fmla="*/ 4431 h 4735"/>
                              <a:gd name="T64" fmla="+- 0 4546 4546"/>
                              <a:gd name="T65" fmla="*/ T64 w 1597"/>
                              <a:gd name="T66" fmla="+- 0 -242 -242"/>
                              <a:gd name="T67" fmla="*/ -242 h 4735"/>
                              <a:gd name="T68" fmla="+- 0 4546 4546"/>
                              <a:gd name="T69" fmla="*/ T68 w 1597"/>
                              <a:gd name="T70" fmla="+- 0 4493 -242"/>
                              <a:gd name="T71" fmla="*/ 4493 h 4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97" h="4735">
                                <a:moveTo>
                                  <a:pt x="1327" y="4412"/>
                                </a:moveTo>
                                <a:lnTo>
                                  <a:pt x="1054" y="4412"/>
                                </a:lnTo>
                                <a:moveTo>
                                  <a:pt x="1327" y="4412"/>
                                </a:moveTo>
                                <a:lnTo>
                                  <a:pt x="1597" y="4412"/>
                                </a:lnTo>
                                <a:moveTo>
                                  <a:pt x="1054" y="4368"/>
                                </a:moveTo>
                                <a:lnTo>
                                  <a:pt x="1054" y="4458"/>
                                </a:lnTo>
                                <a:moveTo>
                                  <a:pt x="1597" y="4368"/>
                                </a:moveTo>
                                <a:lnTo>
                                  <a:pt x="1597" y="4458"/>
                                </a:lnTo>
                                <a:moveTo>
                                  <a:pt x="626" y="4628"/>
                                </a:moveTo>
                                <a:lnTo>
                                  <a:pt x="535" y="4628"/>
                                </a:lnTo>
                                <a:moveTo>
                                  <a:pt x="626" y="4628"/>
                                </a:moveTo>
                                <a:lnTo>
                                  <a:pt x="717" y="4628"/>
                                </a:lnTo>
                                <a:moveTo>
                                  <a:pt x="535" y="4583"/>
                                </a:moveTo>
                                <a:lnTo>
                                  <a:pt x="535" y="4673"/>
                                </a:lnTo>
                                <a:moveTo>
                                  <a:pt x="717" y="4583"/>
                                </a:moveTo>
                                <a:lnTo>
                                  <a:pt x="717" y="4673"/>
                                </a:lnTo>
                                <a:moveTo>
                                  <a:pt x="0" y="0"/>
                                </a:moveTo>
                                <a:lnTo>
                                  <a:pt x="0" y="47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F4FA5" id="docshapegroup1356" o:spid="_x0000_s1026" style="position:absolute;margin-left:226.95pt;margin-top:-12.1pt;width:91.3pt;height:236.75pt;z-index:-30352384;mso-position-horizontal-relative:page" coordorigin="4539,-242" coordsize="1826,4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">
                <v:rect id="docshape1357" o:spid="_x0000_s1027" style="position:absolute;left:4546;top:-221;width:72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" fillcolor="#a6a6a6" stroked="f"/>
                <v:shape id="docshape1358" o:spid="_x0000_s1028" style="position:absolute;left:5188;top:-179;width:173;height:90;visibility:visible;mso-wrap-style:square;v-text-anchor:top" coordsize="17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" path="m82,46l,46t82,l173,46m,l,90m173,r,90e" filled="f" strokecolor="#d9d9d9">
                  <v:path arrowok="t" o:connecttype="custom" o:connectlocs="82,-133;0,-133;82,-133;173,-133;0,-179;0,-89;173,-179;173,-89" o:connectangles="0,0,0,0,0,0,0,0"/>
                </v:shape>
                <v:shape id="docshape1359" o:spid="_x0000_s1029" style="position:absolute;left:4546;top:209;width:708;height:605;visibility:visible;mso-wrap-style:square;v-text-anchor:top" coordsize="70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" path="m626,l,,,173r626,l626,xm642,215l,215,,388r642,l642,215xm708,430l,430,,604r708,l708,430xe" fillcolor="#8aaabd" stroked="f">
                  <v:path arrowok="t" o:connecttype="custom" o:connectlocs="626,210;0,210;0,383;626,383;626,210;642,425;0,425;0,598;642,598;642,425;708,640;0,640;0,814;708,814;708,640" o:connectangles="0,0,0,0,0,0,0,0,0,0,0,0,0,0,0"/>
                </v:shape>
                <v:shape id="docshape1360" o:spid="_x0000_s1030" type="#_x0000_t75" style="position:absolute;left:4545;top:847;width:104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">
                  <v:imagedata r:id="rId426" o:title=""/>
                </v:shape>
                <v:shape id="docshape1361" o:spid="_x0000_s1031" style="position:absolute;left:4966;top:251;width:889;height:736;visibility:visible;mso-wrap-style:square;v-text-anchor:top" coordsize="88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" path="m206,46l,46t206,l404,46m,l,90m404,r,90m223,262r-157,m223,262r156,m66,216r,90m379,216r,90m288,475r-140,m288,475r132,m148,431r,90m420,431r,90m616,691r-270,m616,691r273,m346,646r,90m889,646r,90e" filled="f" strokecolor="#d9d9d9">
                  <v:path arrowok="t" o:connecttype="custom" o:connectlocs="206,297;0,297;206,297;404,297;0,251;0,341;404,251;404,341;223,513;66,513;223,513;379,513;66,467;66,557;379,467;379,557;288,726;148,726;288,726;420,726;148,682;148,772;420,682;420,772;616,942;346,942;616,942;889,942;346,897;346,987;889,897;889,987" o:connectangles="0,0,0,0,0,0,0,0,0,0,0,0,0,0,0,0,0,0,0,0,0,0,0,0,0,0,0,0,0,0,0,0"/>
                </v:shape>
                <v:rect id="docshape1362" o:spid="_x0000_s1032" style="position:absolute;left:4546;top:1285;width:88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" fillcolor="#3a5669" stroked="f"/>
                <v:shape id="docshape1363" o:spid="_x0000_s1033" type="#_x0000_t75" style="position:absolute;left:4546;top:1501;width:55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">
                  <v:imagedata r:id="rId427" o:title=""/>
                </v:shape>
                <v:shape id="docshape1364" o:spid="_x0000_s1034" style="position:absolute;left:4982;top:1327;width:585;height:306;visibility:visible;mso-wrap-style:square;v-text-anchor:top" coordsize="58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" path="m453,44r-124,m453,44r131,m329,r,90m584,r,90m115,260l,260t115,l238,260m,215r,90m238,215r,90e" filled="f" strokecolor="#d9d9d9">
                  <v:path arrowok="t" o:connecttype="custom" o:connectlocs="453,1372;329,1372;453,1372;584,1372;329,1328;329,1418;584,1328;584,1418;115,1588;0,1588;115,1588;238,1588;0,1543;0,1633;238,1543;238,1633" o:connectangles="0,0,0,0,0,0,0,0,0,0,0,0,0,0,0,0"/>
                </v:shape>
                <v:shape id="docshape1365" o:spid="_x0000_s1035" style="position:absolute;left:4546;top:1931;width:857;height:605;visibility:visible;mso-wrap-style:square;v-text-anchor:top" coordsize="85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" path="m725,l,,,173r725,l725,xm824,215l,215,,388r824,l824,215xm856,430l,430,,604r856,l856,430xe" fillcolor="#f3b664" stroked="f">
                  <v:path arrowok="t" o:connecttype="custom" o:connectlocs="725,1932;0,1932;0,2105;725,2105;725,1932;824,2147;0,2147;0,2320;824,2320;824,2147;856,2362;0,2362;0,2536;856,2536;856,2362" o:connectangles="0,0,0,0,0,0,0,0,0,0,0,0,0,0,0"/>
                </v:shape>
                <v:shape id="docshape1366" o:spid="_x0000_s1036" type="#_x0000_t75" style="position:absolute;left:4546;top:2577;width:1408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">
                  <v:imagedata r:id="rId428" o:title=""/>
                </v:shape>
                <v:shape id="docshape1367" o:spid="_x0000_s1037" style="position:absolute;left:5023;top:1973;width:1334;height:736;visibility:visible;mso-wrap-style:square;v-text-anchor:top" coordsize="133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" path="m246,44l,44t246,l485,44m,l,90m485,r,90m345,260r-230,m345,260r239,m115,216r,90m584,216r,90m378,476r-181,m378,476r190,m197,431r,90m568,431r,90m930,690r-403,m930,690r403,m527,646r,90m1333,646r,90e" filled="f" strokecolor="#d9d9d9">
                  <v:path arrowok="t" o:connecttype="custom" o:connectlocs="246,2017;0,2017;246,2017;485,2017;0,1973;0,2063;485,1973;485,2063;345,2233;115,2233;345,2233;584,2233;115,2189;115,2279;584,2189;584,2279;378,2449;197,2449;378,2449;568,2449;197,2404;197,2494;568,2404;568,2494;930,2663;527,2663;930,2663;1333,2663;527,2619;527,2709;1333,2619;1333,2709" o:connectangles="0,0,0,0,0,0,0,0,0,0,0,0,0,0,0,0,0,0,0,0,0,0,0,0,0,0,0,0,0,0,0,0"/>
                </v:shape>
                <v:shape id="docshape1368" o:spid="_x0000_s1038" style="position:absolute;left:4546;top:3007;width:560;height:604;visibility:visible;mso-wrap-style:square;v-text-anchor:top" coordsize="56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" path="m470,215l,215,,388r470,l470,215xm527,l,,,173r527,l527,xm560,430l,430,,604r560,l560,430xe" fillcolor="#b6c029" stroked="f">
                  <v:path arrowok="t" o:connecttype="custom" o:connectlocs="470,3223;0,3223;0,3396;470,3396;470,3223;527,3008;0,3008;0,3181;527,3181;527,3008;560,3438;0,3438;0,3612;560,3612;560,3438" o:connectangles="0,0,0,0,0,0,0,0,0,0,0,0,0,0,0"/>
                </v:shape>
                <v:shape id="docshape1369" o:spid="_x0000_s1039" type="#_x0000_t75" style="position:absolute;left:4546;top:3653;width:66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">
                  <v:imagedata r:id="rId429" o:title=""/>
                </v:shape>
                <v:shape id="docshape1370" o:spid="_x0000_s1040" style="position:absolute;left:4752;top:3049;width:824;height:736;visibility:visible;mso-wrap-style:square;v-text-anchor:top" coordsize="82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" path="m322,46l,46t322,l642,46m,l,90m642,r,90m264,260r-206,m264,260r205,m58,216r,90m469,216r,90m355,476r-198,m355,476r188,m157,431r,90m543,431r,90m461,692r-354,m461,692r362,m107,646r,90m823,646r,90e" filled="f" strokecolor="#d9d9d9">
                  <v:path arrowok="t" o:connecttype="custom" o:connectlocs="322,3095;0,3095;322,3095;642,3095;0,3049;0,3139;642,3049;642,3139;264,3309;58,3309;264,3309;469,3309;58,3265;58,3355;469,3265;469,3355;355,3525;157,3525;355,3525;543,3525;157,3480;157,3570;543,3480;543,3570;461,3741;107,3741;461,3741;823,3741;107,3695;107,3785;823,3695;823,3785" o:connectangles="0,0,0,0,0,0,0,0,0,0,0,0,0,0,0,0,0,0,0,0,0,0,0,0,0,0,0,0,0,0,0,0"/>
                </v:shape>
                <v:rect id="docshape1371" o:spid="_x0000_s1041" style="position:absolute;left:4546;top:4083;width:1326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" fillcolor="#6dc5ff" stroked="f"/>
                <v:shape id="docshape1372" o:spid="_x0000_s1042" type="#_x0000_t75" style="position:absolute;left:4546;top:4299;width:62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">
                  <v:imagedata r:id="rId430" o:title=""/>
                </v:shape>
                <v:shape id="docshape1373" o:spid="_x0000_s1043" style="position:absolute;left:4546;top:-242;width:1597;height:4735;visibility:visible;mso-wrap-style:square;v-text-anchor:top" coordsize="1597,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" path="m1327,4412r-273,m1327,4412r270,m1054,4368r,90m1597,4368r,90m626,4628r-91,m626,4628r91,m535,4583r,90m717,4583r,90m,l,4735e" filled="f" strokecolor="#d9d9d9">
                  <v:path arrowok="t" o:connecttype="custom" o:connectlocs="1327,4170;1054,4170;1327,4170;1597,4170;1054,4126;1054,4216;1597,4126;1597,4216;626,4386;535,4386;626,4386;717,4386;535,4341;535,4431;717,4341;717,4431;0,-242;0,4493" o:connectangles="0,0,0,0,0,0,0,0,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7.6%*</w:t>
      </w:r>
    </w:p>
    <w:p w:rsidR="00E1242D" w:rsidRDefault="006D1E3D">
      <w:pPr>
        <w:pStyle w:val="BodyText"/>
        <w:spacing w:line="215" w:lineRule="exact"/>
        <w:ind w:left="1096"/>
      </w:pPr>
      <w:r>
        <w:rPr>
          <w:color w:val="585858"/>
        </w:rPr>
        <w:t>7.8%*</w:t>
      </w:r>
    </w:p>
    <w:p w:rsidR="00E1242D" w:rsidRDefault="006D1E3D">
      <w:pPr>
        <w:pStyle w:val="BodyText"/>
        <w:spacing w:line="215" w:lineRule="exact"/>
        <w:ind w:left="1120"/>
      </w:pPr>
      <w:r>
        <w:rPr>
          <w:color w:val="585858"/>
        </w:rPr>
        <w:t>8.6%*</w:t>
      </w:r>
    </w:p>
    <w:p w:rsidR="00E1242D" w:rsidRDefault="006D1E3D">
      <w:pPr>
        <w:pStyle w:val="BodyText"/>
        <w:spacing w:line="242" w:lineRule="exact"/>
        <w:ind w:left="1547"/>
      </w:pPr>
      <w:r>
        <w:rPr>
          <w:color w:val="585858"/>
        </w:rPr>
        <w:t>12.6%</w:t>
      </w:r>
    </w:p>
    <w:p w:rsidR="00E1242D" w:rsidRDefault="006D1E3D">
      <w:pPr>
        <w:pStyle w:val="BodyText"/>
        <w:spacing w:before="162" w:line="242" w:lineRule="exact"/>
        <w:ind w:left="1259"/>
      </w:pPr>
      <w:r>
        <w:rPr>
          <w:color w:val="585858"/>
        </w:rPr>
        <w:t>10.8%*</w:t>
      </w:r>
    </w:p>
    <w:p w:rsidR="00E1242D" w:rsidRDefault="006D1E3D">
      <w:pPr>
        <w:pStyle w:val="BodyText"/>
        <w:spacing w:line="242" w:lineRule="exact"/>
        <w:ind w:left="942"/>
      </w:pPr>
      <w:r>
        <w:rPr>
          <w:color w:val="585858"/>
        </w:rPr>
        <w:t>6.7%</w:t>
      </w:r>
    </w:p>
    <w:p w:rsidR="00E1242D" w:rsidRDefault="006D1E3D">
      <w:pPr>
        <w:pStyle w:val="BodyText"/>
        <w:spacing w:before="162" w:line="242" w:lineRule="exact"/>
        <w:ind w:left="1237"/>
      </w:pPr>
      <w:r>
        <w:rPr>
          <w:color w:val="585858"/>
        </w:rPr>
        <w:t>8.8%*</w:t>
      </w:r>
    </w:p>
    <w:p w:rsidR="00E1242D" w:rsidRDefault="006D1E3D">
      <w:pPr>
        <w:pStyle w:val="BodyText"/>
        <w:spacing w:line="215" w:lineRule="exact"/>
        <w:ind w:left="1336"/>
      </w:pPr>
      <w:r>
        <w:rPr>
          <w:color w:val="585858"/>
        </w:rPr>
        <w:t>10.0%*</w:t>
      </w:r>
    </w:p>
    <w:p w:rsidR="00E1242D" w:rsidRDefault="006D1E3D">
      <w:pPr>
        <w:pStyle w:val="BodyText"/>
        <w:spacing w:line="215" w:lineRule="exact"/>
        <w:ind w:left="1368"/>
      </w:pPr>
      <w:r>
        <w:rPr>
          <w:color w:val="585858"/>
        </w:rPr>
        <w:t>10.4%*</w:t>
      </w:r>
    </w:p>
    <w:p w:rsidR="00E1242D" w:rsidRDefault="006D1E3D">
      <w:pPr>
        <w:pStyle w:val="BodyText"/>
        <w:spacing w:line="242" w:lineRule="exact"/>
        <w:ind w:left="2082"/>
      </w:pPr>
      <w:r>
        <w:rPr>
          <w:color w:val="585858"/>
        </w:rPr>
        <w:t>17.1%</w:t>
      </w:r>
    </w:p>
    <w:p w:rsidR="00E1242D" w:rsidRDefault="006D1E3D">
      <w:pPr>
        <w:pStyle w:val="BodyText"/>
        <w:spacing w:before="162" w:line="242" w:lineRule="exact"/>
        <w:ind w:left="1116"/>
      </w:pPr>
      <w:r>
        <w:rPr>
          <w:color w:val="585858"/>
        </w:rPr>
        <w:t>6.4%</w:t>
      </w:r>
    </w:p>
    <w:p w:rsidR="00E1242D" w:rsidRDefault="006D1E3D">
      <w:pPr>
        <w:pStyle w:val="BodyText"/>
        <w:spacing w:line="215" w:lineRule="exact"/>
        <w:ind w:left="958"/>
      </w:pPr>
      <w:r>
        <w:rPr>
          <w:color w:val="585858"/>
        </w:rPr>
        <w:t>5.7%</w:t>
      </w:r>
    </w:p>
    <w:p w:rsidR="00E1242D" w:rsidRDefault="006D1E3D">
      <w:pPr>
        <w:pStyle w:val="BodyText"/>
        <w:spacing w:line="215" w:lineRule="exact"/>
        <w:ind w:left="1072"/>
      </w:pPr>
      <w:r>
        <w:rPr>
          <w:color w:val="585858"/>
        </w:rPr>
        <w:t>6.8%</w:t>
      </w:r>
    </w:p>
    <w:p w:rsidR="00E1242D" w:rsidRDefault="006D1E3D">
      <w:pPr>
        <w:pStyle w:val="BodyText"/>
        <w:spacing w:line="242" w:lineRule="exact"/>
        <w:ind w:left="1291"/>
      </w:pPr>
      <w:r>
        <w:rPr>
          <w:color w:val="585858"/>
        </w:rPr>
        <w:t>8.1%</w:t>
      </w:r>
    </w:p>
    <w:p w:rsidR="00E1242D" w:rsidRDefault="006D1E3D">
      <w:pPr>
        <w:pStyle w:val="BodyText"/>
        <w:spacing w:before="161" w:line="242" w:lineRule="exact"/>
        <w:ind w:left="1838"/>
      </w:pPr>
      <w:r>
        <w:rPr>
          <w:color w:val="585858"/>
        </w:rPr>
        <w:t>16.1%*</w:t>
      </w:r>
    </w:p>
    <w:p w:rsidR="00E1242D" w:rsidRDefault="006D1E3D">
      <w:pPr>
        <w:pStyle w:val="BodyText"/>
        <w:spacing w:line="242" w:lineRule="exact"/>
        <w:ind w:left="1039"/>
      </w:pPr>
      <w:r>
        <w:rPr>
          <w:color w:val="585858"/>
        </w:rPr>
        <w:t>7.6%</w:t>
      </w:r>
    </w:p>
    <w:p w:rsidR="00E1242D" w:rsidRDefault="00E1242D">
      <w:pPr>
        <w:spacing w:line="242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46" w:space="40"/>
            <w:col w:w="7754"/>
          </w:cols>
        </w:sectPr>
      </w:pPr>
    </w:p>
    <w:p w:rsidR="00E1242D" w:rsidRDefault="00E1242D">
      <w:pPr>
        <w:pStyle w:val="BodyText"/>
        <w:spacing w:before="6"/>
        <w:rPr>
          <w:sz w:val="10"/>
        </w:rPr>
      </w:pPr>
    </w:p>
    <w:p w:rsidR="00E1242D" w:rsidRDefault="006D1E3D">
      <w:pPr>
        <w:spacing w:before="69"/>
        <w:ind w:left="940" w:right="1822"/>
        <w:jc w:val="both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ind w:left="940"/>
        <w:jc w:val="both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2"/>
        <w:ind w:left="940" w:right="1361"/>
        <w:jc w:val="both"/>
        <w:rPr>
          <w:sz w:val="16"/>
        </w:rPr>
      </w:pPr>
      <w:r>
        <w:rPr>
          <w:sz w:val="16"/>
        </w:rPr>
        <w:t>NOTES: Students were asked if during the past 12 months, they had been electronically bullied (including through texting, Instagram, Facebook,</w:t>
      </w:r>
      <w:r>
        <w:rPr>
          <w:spacing w:val="-34"/>
          <w:sz w:val="16"/>
        </w:rPr>
        <w:t xml:space="preserve"> </w:t>
      </w:r>
      <w:r>
        <w:rPr>
          <w:sz w:val="16"/>
        </w:rPr>
        <w:t>or other social media); Bars with pattern indicate reference group for its specific category; Asterisk (*) denotes where estimate was significantly</w:t>
      </w:r>
      <w:r>
        <w:rPr>
          <w:spacing w:val="-35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1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specific</w:t>
      </w:r>
      <w:r>
        <w:rPr>
          <w:spacing w:val="1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1"/>
          <w:sz w:val="16"/>
        </w:rPr>
        <w:t xml:space="preserve"> </w:t>
      </w:r>
      <w:r>
        <w:rPr>
          <w:sz w:val="16"/>
        </w:rPr>
        <w:t>&lt;0.05);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 95% confidence interval</w:t>
      </w:r>
    </w:p>
    <w:p w:rsidR="00E1242D" w:rsidRDefault="00E1242D">
      <w:pPr>
        <w:jc w:val="both"/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03"/>
      </w:pPr>
      <w:r>
        <w:lastRenderedPageBreak/>
        <w:t>In 2013-2017, 7.1% of Boston high school students reported being bullied in the past year because of</w:t>
      </w:r>
      <w:r>
        <w:rPr>
          <w:spacing w:val="1"/>
        </w:rPr>
        <w:t xml:space="preserve"> </w:t>
      </w:r>
      <w:r>
        <w:t>their sexual orientation (</w:t>
      </w:r>
      <w:hyperlink w:anchor="_bookmark109" w:history="1">
        <w:r>
          <w:t>Figure 68</w:t>
        </w:r>
      </w:hyperlink>
      <w:r>
        <w:t>). Nearly one in five (18.6%) LGBTQ high school students reported this</w:t>
      </w:r>
      <w:r>
        <w:rPr>
          <w:spacing w:val="-47"/>
        </w:rPr>
        <w:t xml:space="preserve"> </w:t>
      </w:r>
      <w:r>
        <w:t>form of bullying, which was significantly higher than bullying due to sexual orientation reported by their</w:t>
      </w:r>
      <w:r>
        <w:rPr>
          <w:spacing w:val="-47"/>
        </w:rPr>
        <w:t xml:space="preserve"> </w:t>
      </w:r>
      <w:r>
        <w:t>straight and non-transgender peers (5.2%) over the same period. Rates for this indicator have remained</w:t>
      </w:r>
      <w:r>
        <w:rPr>
          <w:spacing w:val="-47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 last several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(data in</w:t>
      </w:r>
      <w:r>
        <w:rPr>
          <w:spacing w:val="-3"/>
        </w:rPr>
        <w:t xml:space="preserve"> </w:t>
      </w:r>
      <w:r>
        <w:t>Appendix B).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330"/>
        <w:rPr>
          <w:b/>
        </w:rPr>
      </w:pPr>
      <w:bookmarkStart w:id="110" w:name="_bookmark109"/>
      <w:bookmarkEnd w:id="110"/>
      <w:r>
        <w:rPr>
          <w:b/>
        </w:rPr>
        <w:t>Figure 68. Percent Boston Public High School Youth Reporting Being Bullied Because of Sexual</w:t>
      </w:r>
      <w:r>
        <w:rPr>
          <w:b/>
          <w:spacing w:val="1"/>
        </w:rPr>
        <w:t xml:space="preserve"> </w:t>
      </w:r>
      <w:r>
        <w:rPr>
          <w:b/>
        </w:rPr>
        <w:t>Orientation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Past</w:t>
      </w:r>
      <w:r>
        <w:rPr>
          <w:b/>
          <w:spacing w:val="-4"/>
        </w:rPr>
        <w:t xml:space="preserve"> </w:t>
      </w:r>
      <w:r>
        <w:rPr>
          <w:b/>
        </w:rPr>
        <w:t>Year, 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-4"/>
        </w:rPr>
        <w:t xml:space="preserve"> </w:t>
      </w:r>
      <w:r>
        <w:rPr>
          <w:b/>
        </w:rPr>
        <w:t>2015,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3"/>
        <w:rPr>
          <w:b/>
          <w:sz w:val="15"/>
        </w:rPr>
      </w:pPr>
    </w:p>
    <w:p w:rsidR="00E1242D" w:rsidRDefault="00462E83">
      <w:pPr>
        <w:pStyle w:val="BodyText"/>
        <w:spacing w:before="56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22225</wp:posOffset>
                </wp:positionV>
                <wp:extent cx="1138555" cy="2559050"/>
                <wp:effectExtent l="0" t="0" r="0" b="0"/>
                <wp:wrapNone/>
                <wp:docPr id="662" name="docshapegroup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2559050"/>
                          <a:chOff x="4539" y="35"/>
                          <a:chExt cx="1793" cy="4030"/>
                        </a:xfrm>
                      </wpg:grpSpPr>
                      <wps:wsp>
                        <wps:cNvPr id="663" name="docshape1375"/>
                        <wps:cNvSpPr>
                          <a:spLocks noChangeArrowheads="1"/>
                        </wps:cNvSpPr>
                        <wps:spPr bwMode="auto">
                          <a:xfrm>
                            <a:off x="4546" y="90"/>
                            <a:ext cx="574" cy="224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1376"/>
                        <wps:cNvSpPr>
                          <a:spLocks/>
                        </wps:cNvSpPr>
                        <wps:spPr bwMode="auto">
                          <a:xfrm>
                            <a:off x="5047" y="157"/>
                            <a:ext cx="138" cy="90"/>
                          </a:xfrm>
                          <a:custGeom>
                            <a:avLst/>
                            <a:gdLst>
                              <a:gd name="T0" fmla="+- 0 5119 5047"/>
                              <a:gd name="T1" fmla="*/ T0 w 138"/>
                              <a:gd name="T2" fmla="+- 0 203 158"/>
                              <a:gd name="T3" fmla="*/ 203 h 90"/>
                              <a:gd name="T4" fmla="+- 0 5047 5047"/>
                              <a:gd name="T5" fmla="*/ T4 w 138"/>
                              <a:gd name="T6" fmla="+- 0 203 158"/>
                              <a:gd name="T7" fmla="*/ 203 h 90"/>
                              <a:gd name="T8" fmla="+- 0 5119 5047"/>
                              <a:gd name="T9" fmla="*/ T8 w 138"/>
                              <a:gd name="T10" fmla="+- 0 203 158"/>
                              <a:gd name="T11" fmla="*/ 203 h 90"/>
                              <a:gd name="T12" fmla="+- 0 5185 5047"/>
                              <a:gd name="T13" fmla="*/ T12 w 138"/>
                              <a:gd name="T14" fmla="+- 0 203 158"/>
                              <a:gd name="T15" fmla="*/ 203 h 90"/>
                              <a:gd name="T16" fmla="+- 0 5047 5047"/>
                              <a:gd name="T17" fmla="*/ T16 w 138"/>
                              <a:gd name="T18" fmla="+- 0 158 158"/>
                              <a:gd name="T19" fmla="*/ 158 h 90"/>
                              <a:gd name="T20" fmla="+- 0 5047 5047"/>
                              <a:gd name="T21" fmla="*/ T20 w 138"/>
                              <a:gd name="T22" fmla="+- 0 248 158"/>
                              <a:gd name="T23" fmla="*/ 248 h 90"/>
                              <a:gd name="T24" fmla="+- 0 5185 5047"/>
                              <a:gd name="T25" fmla="*/ T24 w 138"/>
                              <a:gd name="T26" fmla="+- 0 158 158"/>
                              <a:gd name="T27" fmla="*/ 158 h 90"/>
                              <a:gd name="T28" fmla="+- 0 5185 5047"/>
                              <a:gd name="T29" fmla="*/ T28 w 138"/>
                              <a:gd name="T30" fmla="+- 0 248 158"/>
                              <a:gd name="T31" fmla="*/ 24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90">
                                <a:moveTo>
                                  <a:pt x="7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72" y="45"/>
                                </a:moveTo>
                                <a:lnTo>
                                  <a:pt x="13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38" y="0"/>
                                </a:moveTo>
                                <a:lnTo>
                                  <a:pt x="13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1377"/>
                        <wps:cNvSpPr>
                          <a:spLocks noChangeArrowheads="1"/>
                        </wps:cNvSpPr>
                        <wps:spPr bwMode="auto">
                          <a:xfrm>
                            <a:off x="4546" y="762"/>
                            <a:ext cx="502" cy="22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1378"/>
                        <wps:cNvSpPr>
                          <a:spLocks/>
                        </wps:cNvSpPr>
                        <wps:spPr bwMode="auto">
                          <a:xfrm>
                            <a:off x="4853" y="829"/>
                            <a:ext cx="388" cy="90"/>
                          </a:xfrm>
                          <a:custGeom>
                            <a:avLst/>
                            <a:gdLst>
                              <a:gd name="T0" fmla="+- 0 5047 4854"/>
                              <a:gd name="T1" fmla="*/ T0 w 388"/>
                              <a:gd name="T2" fmla="+- 0 875 829"/>
                              <a:gd name="T3" fmla="*/ 875 h 90"/>
                              <a:gd name="T4" fmla="+- 0 4854 4854"/>
                              <a:gd name="T5" fmla="*/ T4 w 388"/>
                              <a:gd name="T6" fmla="+- 0 875 829"/>
                              <a:gd name="T7" fmla="*/ 875 h 90"/>
                              <a:gd name="T8" fmla="+- 0 5047 4854"/>
                              <a:gd name="T9" fmla="*/ T8 w 388"/>
                              <a:gd name="T10" fmla="+- 0 875 829"/>
                              <a:gd name="T11" fmla="*/ 875 h 90"/>
                              <a:gd name="T12" fmla="+- 0 5241 4854"/>
                              <a:gd name="T13" fmla="*/ T12 w 388"/>
                              <a:gd name="T14" fmla="+- 0 875 829"/>
                              <a:gd name="T15" fmla="*/ 875 h 90"/>
                              <a:gd name="T16" fmla="+- 0 4854 4854"/>
                              <a:gd name="T17" fmla="*/ T16 w 388"/>
                              <a:gd name="T18" fmla="+- 0 829 829"/>
                              <a:gd name="T19" fmla="*/ 829 h 90"/>
                              <a:gd name="T20" fmla="+- 0 4854 4854"/>
                              <a:gd name="T21" fmla="*/ T20 w 388"/>
                              <a:gd name="T22" fmla="+- 0 919 829"/>
                              <a:gd name="T23" fmla="*/ 919 h 90"/>
                              <a:gd name="T24" fmla="+- 0 5241 4854"/>
                              <a:gd name="T25" fmla="*/ T24 w 388"/>
                              <a:gd name="T26" fmla="+- 0 829 829"/>
                              <a:gd name="T27" fmla="*/ 829 h 90"/>
                              <a:gd name="T28" fmla="+- 0 5241 4854"/>
                              <a:gd name="T29" fmla="*/ T28 w 388"/>
                              <a:gd name="T30" fmla="+- 0 919 829"/>
                              <a:gd name="T31" fmla="*/ 9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90">
                                <a:moveTo>
                                  <a:pt x="19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93" y="46"/>
                                </a:moveTo>
                                <a:lnTo>
                                  <a:pt x="38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87" y="0"/>
                                </a:moveTo>
                                <a:lnTo>
                                  <a:pt x="38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1379"/>
                        <wps:cNvSpPr>
                          <a:spLocks noChangeArrowheads="1"/>
                        </wps:cNvSpPr>
                        <wps:spPr bwMode="auto">
                          <a:xfrm>
                            <a:off x="4546" y="1098"/>
                            <a:ext cx="502" cy="22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1380"/>
                        <wps:cNvSpPr>
                          <a:spLocks/>
                        </wps:cNvSpPr>
                        <wps:spPr bwMode="auto">
                          <a:xfrm>
                            <a:off x="4934" y="1165"/>
                            <a:ext cx="227" cy="90"/>
                          </a:xfrm>
                          <a:custGeom>
                            <a:avLst/>
                            <a:gdLst>
                              <a:gd name="T0" fmla="+- 0 5047 4934"/>
                              <a:gd name="T1" fmla="*/ T0 w 227"/>
                              <a:gd name="T2" fmla="+- 0 1211 1165"/>
                              <a:gd name="T3" fmla="*/ 1211 h 90"/>
                              <a:gd name="T4" fmla="+- 0 4934 4934"/>
                              <a:gd name="T5" fmla="*/ T4 w 227"/>
                              <a:gd name="T6" fmla="+- 0 1211 1165"/>
                              <a:gd name="T7" fmla="*/ 1211 h 90"/>
                              <a:gd name="T8" fmla="+- 0 5047 4934"/>
                              <a:gd name="T9" fmla="*/ T8 w 227"/>
                              <a:gd name="T10" fmla="+- 0 1211 1165"/>
                              <a:gd name="T11" fmla="*/ 1211 h 90"/>
                              <a:gd name="T12" fmla="+- 0 5161 4934"/>
                              <a:gd name="T13" fmla="*/ T12 w 227"/>
                              <a:gd name="T14" fmla="+- 0 1211 1165"/>
                              <a:gd name="T15" fmla="*/ 1211 h 90"/>
                              <a:gd name="T16" fmla="+- 0 4934 4934"/>
                              <a:gd name="T17" fmla="*/ T16 w 227"/>
                              <a:gd name="T18" fmla="+- 0 1165 1165"/>
                              <a:gd name="T19" fmla="*/ 1165 h 90"/>
                              <a:gd name="T20" fmla="+- 0 4934 4934"/>
                              <a:gd name="T21" fmla="*/ T20 w 227"/>
                              <a:gd name="T22" fmla="+- 0 1255 1165"/>
                              <a:gd name="T23" fmla="*/ 1255 h 90"/>
                              <a:gd name="T24" fmla="+- 0 5161 4934"/>
                              <a:gd name="T25" fmla="*/ T24 w 227"/>
                              <a:gd name="T26" fmla="+- 0 1165 1165"/>
                              <a:gd name="T27" fmla="*/ 1165 h 90"/>
                              <a:gd name="T28" fmla="+- 0 5161 4934"/>
                              <a:gd name="T29" fmla="*/ T28 w 227"/>
                              <a:gd name="T30" fmla="+- 0 1255 1165"/>
                              <a:gd name="T31" fmla="*/ 12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7" h="90">
                                <a:moveTo>
                                  <a:pt x="113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13" y="46"/>
                                </a:moveTo>
                                <a:lnTo>
                                  <a:pt x="227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27" y="0"/>
                                </a:moveTo>
                                <a:lnTo>
                                  <a:pt x="22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1381"/>
                        <wps:cNvSpPr>
                          <a:spLocks noChangeArrowheads="1"/>
                        </wps:cNvSpPr>
                        <wps:spPr bwMode="auto">
                          <a:xfrm>
                            <a:off x="4546" y="1434"/>
                            <a:ext cx="558" cy="224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1382"/>
                        <wps:cNvSpPr>
                          <a:spLocks/>
                        </wps:cNvSpPr>
                        <wps:spPr bwMode="auto">
                          <a:xfrm>
                            <a:off x="4999" y="1500"/>
                            <a:ext cx="210" cy="90"/>
                          </a:xfrm>
                          <a:custGeom>
                            <a:avLst/>
                            <a:gdLst>
                              <a:gd name="T0" fmla="+- 0 5105 4999"/>
                              <a:gd name="T1" fmla="*/ T0 w 210"/>
                              <a:gd name="T2" fmla="+- 0 1547 1501"/>
                              <a:gd name="T3" fmla="*/ 1547 h 90"/>
                              <a:gd name="T4" fmla="+- 0 4999 4999"/>
                              <a:gd name="T5" fmla="*/ T4 w 210"/>
                              <a:gd name="T6" fmla="+- 0 1547 1501"/>
                              <a:gd name="T7" fmla="*/ 1547 h 90"/>
                              <a:gd name="T8" fmla="+- 0 5105 4999"/>
                              <a:gd name="T9" fmla="*/ T8 w 210"/>
                              <a:gd name="T10" fmla="+- 0 1547 1501"/>
                              <a:gd name="T11" fmla="*/ 1547 h 90"/>
                              <a:gd name="T12" fmla="+- 0 5209 4999"/>
                              <a:gd name="T13" fmla="*/ T12 w 210"/>
                              <a:gd name="T14" fmla="+- 0 1547 1501"/>
                              <a:gd name="T15" fmla="*/ 1547 h 90"/>
                              <a:gd name="T16" fmla="+- 0 4999 4999"/>
                              <a:gd name="T17" fmla="*/ T16 w 210"/>
                              <a:gd name="T18" fmla="+- 0 1501 1501"/>
                              <a:gd name="T19" fmla="*/ 1501 h 90"/>
                              <a:gd name="T20" fmla="+- 0 4999 4999"/>
                              <a:gd name="T21" fmla="*/ T20 w 210"/>
                              <a:gd name="T22" fmla="+- 0 1591 1501"/>
                              <a:gd name="T23" fmla="*/ 1591 h 90"/>
                              <a:gd name="T24" fmla="+- 0 5209 4999"/>
                              <a:gd name="T25" fmla="*/ T24 w 210"/>
                              <a:gd name="T26" fmla="+- 0 1501 1501"/>
                              <a:gd name="T27" fmla="*/ 1501 h 90"/>
                              <a:gd name="T28" fmla="+- 0 5209 4999"/>
                              <a:gd name="T29" fmla="*/ T28 w 210"/>
                              <a:gd name="T30" fmla="+- 0 1591 1501"/>
                              <a:gd name="T31" fmla="*/ 159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90">
                                <a:moveTo>
                                  <a:pt x="106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06" y="46"/>
                                </a:moveTo>
                                <a:lnTo>
                                  <a:pt x="210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0" y="0"/>
                                </a:moveTo>
                                <a:lnTo>
                                  <a:pt x="21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docshape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69"/>
                            <a:ext cx="73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docshape1384"/>
                        <wps:cNvSpPr>
                          <a:spLocks/>
                        </wps:cNvSpPr>
                        <wps:spPr bwMode="auto">
                          <a:xfrm>
                            <a:off x="5063" y="1836"/>
                            <a:ext cx="437" cy="90"/>
                          </a:xfrm>
                          <a:custGeom>
                            <a:avLst/>
                            <a:gdLst>
                              <a:gd name="T0" fmla="+- 0 5282 5064"/>
                              <a:gd name="T1" fmla="*/ T0 w 437"/>
                              <a:gd name="T2" fmla="+- 0 1881 1837"/>
                              <a:gd name="T3" fmla="*/ 1881 h 90"/>
                              <a:gd name="T4" fmla="+- 0 5064 5064"/>
                              <a:gd name="T5" fmla="*/ T4 w 437"/>
                              <a:gd name="T6" fmla="+- 0 1881 1837"/>
                              <a:gd name="T7" fmla="*/ 1881 h 90"/>
                              <a:gd name="T8" fmla="+- 0 5282 5064"/>
                              <a:gd name="T9" fmla="*/ T8 w 437"/>
                              <a:gd name="T10" fmla="+- 0 1881 1837"/>
                              <a:gd name="T11" fmla="*/ 1881 h 90"/>
                              <a:gd name="T12" fmla="+- 0 5500 5064"/>
                              <a:gd name="T13" fmla="*/ T12 w 437"/>
                              <a:gd name="T14" fmla="+- 0 1881 1837"/>
                              <a:gd name="T15" fmla="*/ 1881 h 90"/>
                              <a:gd name="T16" fmla="+- 0 5064 5064"/>
                              <a:gd name="T17" fmla="*/ T16 w 437"/>
                              <a:gd name="T18" fmla="+- 0 1837 1837"/>
                              <a:gd name="T19" fmla="*/ 1837 h 90"/>
                              <a:gd name="T20" fmla="+- 0 5064 5064"/>
                              <a:gd name="T21" fmla="*/ T20 w 437"/>
                              <a:gd name="T22" fmla="+- 0 1927 1837"/>
                              <a:gd name="T23" fmla="*/ 1927 h 90"/>
                              <a:gd name="T24" fmla="+- 0 5500 5064"/>
                              <a:gd name="T25" fmla="*/ T24 w 437"/>
                              <a:gd name="T26" fmla="+- 0 1837 1837"/>
                              <a:gd name="T27" fmla="*/ 1837 h 90"/>
                              <a:gd name="T28" fmla="+- 0 5500 5064"/>
                              <a:gd name="T29" fmla="*/ T28 w 437"/>
                              <a:gd name="T30" fmla="+- 0 1927 1837"/>
                              <a:gd name="T31" fmla="*/ 192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90">
                                <a:moveTo>
                                  <a:pt x="21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18" y="44"/>
                                </a:moveTo>
                                <a:lnTo>
                                  <a:pt x="43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6" y="0"/>
                                </a:moveTo>
                                <a:lnTo>
                                  <a:pt x="43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docshape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2434"/>
                            <a:ext cx="44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docshape1386"/>
                        <wps:cNvSpPr>
                          <a:spLocks/>
                        </wps:cNvSpPr>
                        <wps:spPr bwMode="auto">
                          <a:xfrm>
                            <a:off x="4902" y="2508"/>
                            <a:ext cx="162" cy="90"/>
                          </a:xfrm>
                          <a:custGeom>
                            <a:avLst/>
                            <a:gdLst>
                              <a:gd name="T0" fmla="+- 0 4982 4902"/>
                              <a:gd name="T1" fmla="*/ T0 w 162"/>
                              <a:gd name="T2" fmla="+- 0 2553 2508"/>
                              <a:gd name="T3" fmla="*/ 2553 h 90"/>
                              <a:gd name="T4" fmla="+- 0 4902 4902"/>
                              <a:gd name="T5" fmla="*/ T4 w 162"/>
                              <a:gd name="T6" fmla="+- 0 2553 2508"/>
                              <a:gd name="T7" fmla="*/ 2553 h 90"/>
                              <a:gd name="T8" fmla="+- 0 4982 4902"/>
                              <a:gd name="T9" fmla="*/ T8 w 162"/>
                              <a:gd name="T10" fmla="+- 0 2553 2508"/>
                              <a:gd name="T11" fmla="*/ 2553 h 90"/>
                              <a:gd name="T12" fmla="+- 0 5064 4902"/>
                              <a:gd name="T13" fmla="*/ T12 w 162"/>
                              <a:gd name="T14" fmla="+- 0 2553 2508"/>
                              <a:gd name="T15" fmla="*/ 2553 h 90"/>
                              <a:gd name="T16" fmla="+- 0 4902 4902"/>
                              <a:gd name="T17" fmla="*/ T16 w 162"/>
                              <a:gd name="T18" fmla="+- 0 2508 2508"/>
                              <a:gd name="T19" fmla="*/ 2508 h 90"/>
                              <a:gd name="T20" fmla="+- 0 4902 4902"/>
                              <a:gd name="T21" fmla="*/ T20 w 162"/>
                              <a:gd name="T22" fmla="+- 0 2598 2508"/>
                              <a:gd name="T23" fmla="*/ 2598 h 90"/>
                              <a:gd name="T24" fmla="+- 0 5064 4902"/>
                              <a:gd name="T25" fmla="*/ T24 w 162"/>
                              <a:gd name="T26" fmla="+- 0 2508 2508"/>
                              <a:gd name="T27" fmla="*/ 2508 h 90"/>
                              <a:gd name="T28" fmla="+- 0 5064 4902"/>
                              <a:gd name="T29" fmla="*/ T28 w 162"/>
                              <a:gd name="T30" fmla="+- 0 2598 2508"/>
                              <a:gd name="T31" fmla="*/ 259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90">
                                <a:moveTo>
                                  <a:pt x="8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80" y="45"/>
                                </a:moveTo>
                                <a:lnTo>
                                  <a:pt x="16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62" y="0"/>
                                </a:moveTo>
                                <a:lnTo>
                                  <a:pt x="16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docshape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777"/>
                            <a:ext cx="6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docshape1388"/>
                        <wps:cNvSpPr>
                          <a:spLocks/>
                        </wps:cNvSpPr>
                        <wps:spPr bwMode="auto">
                          <a:xfrm>
                            <a:off x="5120" y="2844"/>
                            <a:ext cx="219" cy="90"/>
                          </a:xfrm>
                          <a:custGeom>
                            <a:avLst/>
                            <a:gdLst>
                              <a:gd name="T0" fmla="+- 0 5234 5120"/>
                              <a:gd name="T1" fmla="*/ T0 w 219"/>
                              <a:gd name="T2" fmla="+- 0 2889 2844"/>
                              <a:gd name="T3" fmla="*/ 2889 h 90"/>
                              <a:gd name="T4" fmla="+- 0 5120 5120"/>
                              <a:gd name="T5" fmla="*/ T4 w 219"/>
                              <a:gd name="T6" fmla="+- 0 2889 2844"/>
                              <a:gd name="T7" fmla="*/ 2889 h 90"/>
                              <a:gd name="T8" fmla="+- 0 5234 5120"/>
                              <a:gd name="T9" fmla="*/ T8 w 219"/>
                              <a:gd name="T10" fmla="+- 0 2889 2844"/>
                              <a:gd name="T11" fmla="*/ 2889 h 90"/>
                              <a:gd name="T12" fmla="+- 0 5338 5120"/>
                              <a:gd name="T13" fmla="*/ T12 w 219"/>
                              <a:gd name="T14" fmla="+- 0 2889 2844"/>
                              <a:gd name="T15" fmla="*/ 2889 h 90"/>
                              <a:gd name="T16" fmla="+- 0 5120 5120"/>
                              <a:gd name="T17" fmla="*/ T16 w 219"/>
                              <a:gd name="T18" fmla="+- 0 2844 2844"/>
                              <a:gd name="T19" fmla="*/ 2844 h 90"/>
                              <a:gd name="T20" fmla="+- 0 5120 5120"/>
                              <a:gd name="T21" fmla="*/ T20 w 219"/>
                              <a:gd name="T22" fmla="+- 0 2934 2844"/>
                              <a:gd name="T23" fmla="*/ 2934 h 90"/>
                              <a:gd name="T24" fmla="+- 0 5338 5120"/>
                              <a:gd name="T25" fmla="*/ T24 w 219"/>
                              <a:gd name="T26" fmla="+- 0 2844 2844"/>
                              <a:gd name="T27" fmla="*/ 2844 h 90"/>
                              <a:gd name="T28" fmla="+- 0 5338 5120"/>
                              <a:gd name="T29" fmla="*/ T28 w 219"/>
                              <a:gd name="T30" fmla="+- 0 2934 2844"/>
                              <a:gd name="T31" fmla="*/ 29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9" h="90">
                                <a:moveTo>
                                  <a:pt x="11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14" y="45"/>
                                </a:moveTo>
                                <a:lnTo>
                                  <a:pt x="21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8" y="0"/>
                                </a:moveTo>
                                <a:lnTo>
                                  <a:pt x="21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1389"/>
                        <wps:cNvSpPr>
                          <a:spLocks noChangeArrowheads="1"/>
                        </wps:cNvSpPr>
                        <wps:spPr bwMode="auto">
                          <a:xfrm>
                            <a:off x="4546" y="3449"/>
                            <a:ext cx="1504" cy="224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1390"/>
                        <wps:cNvSpPr>
                          <a:spLocks/>
                        </wps:cNvSpPr>
                        <wps:spPr bwMode="auto">
                          <a:xfrm>
                            <a:off x="5766" y="3515"/>
                            <a:ext cx="558" cy="90"/>
                          </a:xfrm>
                          <a:custGeom>
                            <a:avLst/>
                            <a:gdLst>
                              <a:gd name="T0" fmla="+- 0 6050 5767"/>
                              <a:gd name="T1" fmla="*/ T0 w 558"/>
                              <a:gd name="T2" fmla="+- 0 3561 3516"/>
                              <a:gd name="T3" fmla="*/ 3561 h 90"/>
                              <a:gd name="T4" fmla="+- 0 5767 5767"/>
                              <a:gd name="T5" fmla="*/ T4 w 558"/>
                              <a:gd name="T6" fmla="+- 0 3561 3516"/>
                              <a:gd name="T7" fmla="*/ 3561 h 90"/>
                              <a:gd name="T8" fmla="+- 0 6050 5767"/>
                              <a:gd name="T9" fmla="*/ T8 w 558"/>
                              <a:gd name="T10" fmla="+- 0 3561 3516"/>
                              <a:gd name="T11" fmla="*/ 3561 h 90"/>
                              <a:gd name="T12" fmla="+- 0 6324 5767"/>
                              <a:gd name="T13" fmla="*/ T12 w 558"/>
                              <a:gd name="T14" fmla="+- 0 3561 3516"/>
                              <a:gd name="T15" fmla="*/ 3561 h 90"/>
                              <a:gd name="T16" fmla="+- 0 5767 5767"/>
                              <a:gd name="T17" fmla="*/ T16 w 558"/>
                              <a:gd name="T18" fmla="+- 0 3516 3516"/>
                              <a:gd name="T19" fmla="*/ 3516 h 90"/>
                              <a:gd name="T20" fmla="+- 0 5767 5767"/>
                              <a:gd name="T21" fmla="*/ T20 w 558"/>
                              <a:gd name="T22" fmla="+- 0 3606 3516"/>
                              <a:gd name="T23" fmla="*/ 3606 h 90"/>
                              <a:gd name="T24" fmla="+- 0 6324 5767"/>
                              <a:gd name="T25" fmla="*/ T24 w 558"/>
                              <a:gd name="T26" fmla="+- 0 3516 3516"/>
                              <a:gd name="T27" fmla="*/ 3516 h 90"/>
                              <a:gd name="T28" fmla="+- 0 6324 5767"/>
                              <a:gd name="T29" fmla="*/ T28 w 558"/>
                              <a:gd name="T30" fmla="+- 0 3606 3516"/>
                              <a:gd name="T31" fmla="*/ 360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8" h="90">
                                <a:moveTo>
                                  <a:pt x="28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83" y="45"/>
                                </a:moveTo>
                                <a:lnTo>
                                  <a:pt x="55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57" y="0"/>
                                </a:moveTo>
                                <a:lnTo>
                                  <a:pt x="55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docshape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784"/>
                            <a:ext cx="4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docshape1392"/>
                        <wps:cNvSpPr>
                          <a:spLocks/>
                        </wps:cNvSpPr>
                        <wps:spPr bwMode="auto">
                          <a:xfrm>
                            <a:off x="4546" y="34"/>
                            <a:ext cx="477" cy="4030"/>
                          </a:xfrm>
                          <a:custGeom>
                            <a:avLst/>
                            <a:gdLst>
                              <a:gd name="T0" fmla="+- 0 4966 4546"/>
                              <a:gd name="T1" fmla="*/ T0 w 477"/>
                              <a:gd name="T2" fmla="+- 0 3897 35"/>
                              <a:gd name="T3" fmla="*/ 3897 h 4030"/>
                              <a:gd name="T4" fmla="+- 0 4902 4546"/>
                              <a:gd name="T5" fmla="*/ T4 w 477"/>
                              <a:gd name="T6" fmla="+- 0 3897 35"/>
                              <a:gd name="T7" fmla="*/ 3897 h 4030"/>
                              <a:gd name="T8" fmla="+- 0 4966 4546"/>
                              <a:gd name="T9" fmla="*/ T8 w 477"/>
                              <a:gd name="T10" fmla="+- 0 3897 35"/>
                              <a:gd name="T11" fmla="*/ 3897 h 4030"/>
                              <a:gd name="T12" fmla="+- 0 5023 4546"/>
                              <a:gd name="T13" fmla="*/ T12 w 477"/>
                              <a:gd name="T14" fmla="+- 0 3897 35"/>
                              <a:gd name="T15" fmla="*/ 3897 h 4030"/>
                              <a:gd name="T16" fmla="+- 0 4902 4546"/>
                              <a:gd name="T17" fmla="*/ T16 w 477"/>
                              <a:gd name="T18" fmla="+- 0 3852 35"/>
                              <a:gd name="T19" fmla="*/ 3852 h 4030"/>
                              <a:gd name="T20" fmla="+- 0 4902 4546"/>
                              <a:gd name="T21" fmla="*/ T20 w 477"/>
                              <a:gd name="T22" fmla="+- 0 3942 35"/>
                              <a:gd name="T23" fmla="*/ 3942 h 4030"/>
                              <a:gd name="T24" fmla="+- 0 5023 4546"/>
                              <a:gd name="T25" fmla="*/ T24 w 477"/>
                              <a:gd name="T26" fmla="+- 0 3852 35"/>
                              <a:gd name="T27" fmla="*/ 3852 h 4030"/>
                              <a:gd name="T28" fmla="+- 0 5023 4546"/>
                              <a:gd name="T29" fmla="*/ T28 w 477"/>
                              <a:gd name="T30" fmla="+- 0 3942 35"/>
                              <a:gd name="T31" fmla="*/ 3942 h 4030"/>
                              <a:gd name="T32" fmla="+- 0 4546 4546"/>
                              <a:gd name="T33" fmla="*/ T32 w 477"/>
                              <a:gd name="T34" fmla="+- 0 35 35"/>
                              <a:gd name="T35" fmla="*/ 35 h 4030"/>
                              <a:gd name="T36" fmla="+- 0 4546 4546"/>
                              <a:gd name="T37" fmla="*/ T36 w 477"/>
                              <a:gd name="T38" fmla="+- 0 4065 35"/>
                              <a:gd name="T39" fmla="*/ 4065 h 4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7" h="4030">
                                <a:moveTo>
                                  <a:pt x="420" y="3862"/>
                                </a:moveTo>
                                <a:lnTo>
                                  <a:pt x="356" y="3862"/>
                                </a:lnTo>
                                <a:moveTo>
                                  <a:pt x="420" y="3862"/>
                                </a:moveTo>
                                <a:lnTo>
                                  <a:pt x="477" y="3862"/>
                                </a:lnTo>
                                <a:moveTo>
                                  <a:pt x="356" y="3817"/>
                                </a:moveTo>
                                <a:lnTo>
                                  <a:pt x="356" y="3907"/>
                                </a:lnTo>
                                <a:moveTo>
                                  <a:pt x="477" y="3817"/>
                                </a:moveTo>
                                <a:lnTo>
                                  <a:pt x="477" y="3907"/>
                                </a:lnTo>
                                <a:moveTo>
                                  <a:pt x="0" y="0"/>
                                </a:moveTo>
                                <a:lnTo>
                                  <a:pt x="0" y="40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1393"/>
                        <wps:cNvSpPr txBox="1">
                          <a:spLocks noChangeArrowheads="1"/>
                        </wps:cNvSpPr>
                        <wps:spPr bwMode="auto">
                          <a:xfrm>
                            <a:off x="5471" y="111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7.1%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docshape1394"/>
                        <wps:cNvSpPr txBox="1">
                          <a:spLocks noChangeArrowheads="1"/>
                        </wps:cNvSpPr>
                        <wps:spPr bwMode="auto">
                          <a:xfrm>
                            <a:off x="5347" y="783"/>
                            <a:ext cx="644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51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  <w:p w:rsidR="00E1242D" w:rsidRDefault="006D1E3D">
                              <w:pPr>
                                <w:spacing w:before="67"/>
                              </w:pPr>
                              <w:r>
                                <w:rPr>
                                  <w:color w:val="585858"/>
                                </w:rPr>
                                <w:t>6.2%</w:t>
                              </w:r>
                            </w:p>
                            <w:p w:rsidR="00E1242D" w:rsidRDefault="006D1E3D">
                              <w:pPr>
                                <w:spacing w:before="67"/>
                                <w:ind w:left="51"/>
                              </w:pPr>
                              <w:r>
                                <w:rPr>
                                  <w:color w:val="585858"/>
                                </w:rPr>
                                <w:t>6.9%</w:t>
                              </w:r>
                            </w:p>
                            <w:p w:rsidR="00E1242D" w:rsidRDefault="006D1E3D">
                              <w:pPr>
                                <w:spacing w:before="68" w:line="265" w:lineRule="exact"/>
                                <w:ind w:left="186"/>
                              </w:pPr>
                              <w:r>
                                <w:rPr>
                                  <w:color w:val="585858"/>
                                </w:rPr>
                                <w:t>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docshape1395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2463"/>
                            <a:ext cx="71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585858"/>
                                </w:rPr>
                                <w:t>5.4%*</w:t>
                              </w:r>
                            </w:p>
                            <w:p w:rsidR="00E1242D" w:rsidRDefault="006D1E3D">
                              <w:pPr>
                                <w:spacing w:before="67" w:line="265" w:lineRule="exact"/>
                                <w:ind w:left="253"/>
                              </w:pPr>
                              <w:r>
                                <w:rPr>
                                  <w:color w:val="585858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docshape1396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380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585858"/>
                                </w:rPr>
                                <w:t>5.2%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74" o:spid="_x0000_s1962" style="position:absolute;left:0;text-align:left;margin-left:226.95pt;margin-top:1.75pt;width:89.65pt;height:201.5pt;z-index:15823360;mso-position-horizontal-relative:page" coordorigin="4539,35" coordsize="1793,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">
                <v:rect id="docshape1375" o:spid="_x0000_s1963" style="position:absolute;left:4546;top:90;width:57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" fillcolor="#a6a6a6" stroked="f"/>
                <v:shape id="docshape1376" o:spid="_x0000_s1964" style="position:absolute;left:5047;top:157;width:138;height:90;visibility:visible;mso-wrap-style:square;v-text-anchor:top" coordsize="1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" path="m72,45l,45t72,l138,45m,l,90m138,r,90e" filled="f" strokecolor="#d9d9d9">
                  <v:path arrowok="t" o:connecttype="custom" o:connectlocs="72,203;0,203;72,203;138,203;0,158;0,248;138,158;138,248" o:connectangles="0,0,0,0,0,0,0,0"/>
                </v:shape>
                <v:rect id="docshape1377" o:spid="_x0000_s1965" style="position:absolute;left:4546;top:762;width:50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" fillcolor="#8aaabd" stroked="f"/>
                <v:shape id="docshape1378" o:spid="_x0000_s1966" style="position:absolute;left:4853;top:829;width:388;height:90;visibility:visible;mso-wrap-style:square;v-text-anchor:top" coordsize="38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" path="m193,46l,46t193,l387,46m,l,90m387,r,90e" filled="f" strokecolor="#d9d9d9">
                  <v:path arrowok="t" o:connecttype="custom" o:connectlocs="193,875;0,875;193,875;387,875;0,829;0,919;387,829;387,919" o:connectangles="0,0,0,0,0,0,0,0"/>
                </v:shape>
                <v:rect id="docshape1379" o:spid="_x0000_s1967" style="position:absolute;left:4546;top:1098;width:50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" fillcolor="#8aaabd" stroked="f"/>
                <v:shape id="docshape1380" o:spid="_x0000_s1968" style="position:absolute;left:4934;top:1165;width:227;height:90;visibility:visible;mso-wrap-style:square;v-text-anchor:top" coordsize="22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" path="m113,46l,46t113,l227,46m,l,90m227,r,90e" filled="f" strokecolor="#d9d9d9">
                  <v:path arrowok="t" o:connecttype="custom" o:connectlocs="113,1211;0,1211;113,1211;227,1211;0,1165;0,1255;227,1165;227,1255" o:connectangles="0,0,0,0,0,0,0,0"/>
                </v:shape>
                <v:rect id="docshape1381" o:spid="_x0000_s1969" style="position:absolute;left:4546;top:1434;width:55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" fillcolor="#8aaabd" stroked="f"/>
                <v:shape id="docshape1382" o:spid="_x0000_s1970" style="position:absolute;left:4999;top:1500;width:210;height:90;visibility:visible;mso-wrap-style:square;v-text-anchor:top" coordsize="2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" path="m106,46l,46t106,l210,46m,l,90m210,r,90e" filled="f" strokecolor="#d9d9d9">
                  <v:path arrowok="t" o:connecttype="custom" o:connectlocs="106,1547;0,1547;106,1547;210,1547;0,1501;0,1591;210,1501;210,1591" o:connectangles="0,0,0,0,0,0,0,0"/>
                </v:shape>
                <v:shape id="docshape1383" o:spid="_x0000_s1971" type="#_x0000_t75" style="position:absolute;left:4546;top:1769;width:73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">
                  <v:imagedata r:id="rId435" o:title=""/>
                </v:shape>
                <v:shape id="docshape1384" o:spid="_x0000_s1972" style="position:absolute;left:5063;top:1836;width:437;height:90;visibility:visible;mso-wrap-style:square;v-text-anchor:top" coordsize="43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" path="m218,44l,44t218,l436,44m,l,90m436,r,90e" filled="f" strokecolor="#d9d9d9">
                  <v:path arrowok="t" o:connecttype="custom" o:connectlocs="218,1881;0,1881;218,1881;436,1881;0,1837;0,1927;436,1837;436,1927" o:connectangles="0,0,0,0,0,0,0,0"/>
                </v:shape>
                <v:shape id="docshape1385" o:spid="_x0000_s1973" type="#_x0000_t75" style="position:absolute;left:4545;top:2434;width:44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">
                  <v:imagedata r:id="rId436" o:title=""/>
                </v:shape>
                <v:shape id="docshape1386" o:spid="_x0000_s1974" style="position:absolute;left:4902;top:2508;width:162;height:90;visibility:visible;mso-wrap-style:square;v-text-anchor:top" coordsize="16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" path="m80,45l,45t80,l162,45m,l,90m162,r,90e" filled="f" strokecolor="#d9d9d9">
                  <v:path arrowok="t" o:connecttype="custom" o:connectlocs="80,2553;0,2553;80,2553;162,2553;0,2508;0,2598;162,2508;162,2598" o:connectangles="0,0,0,0,0,0,0,0"/>
                </v:shape>
                <v:shape id="docshape1387" o:spid="_x0000_s1975" type="#_x0000_t75" style="position:absolute;left:4546;top:2777;width:68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">
                  <v:imagedata r:id="rId437" o:title=""/>
                </v:shape>
                <v:shape id="docshape1388" o:spid="_x0000_s1976" style="position:absolute;left:5120;top:2844;width:219;height:90;visibility:visible;mso-wrap-style:square;v-text-anchor:top" coordsize="21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" path="m114,45l,45t114,l218,45m,l,90m218,r,90e" filled="f" strokecolor="#d9d9d9">
                  <v:path arrowok="t" o:connecttype="custom" o:connectlocs="114,2889;0,2889;114,2889;218,2889;0,2844;0,2934;218,2844;218,2934" o:connectangles="0,0,0,0,0,0,0,0"/>
                </v:shape>
                <v:rect id="docshape1389" o:spid="_x0000_s1977" style="position:absolute;left:4546;top:3449;width:150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" fillcolor="#6dc5ff" stroked="f"/>
                <v:shape id="docshape1390" o:spid="_x0000_s1978" style="position:absolute;left:5766;top:3515;width:558;height:90;visibility:visible;mso-wrap-style:square;v-text-anchor:top" coordsize="5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" path="m283,45l,45t283,l557,45m,l,90m557,r,90e" filled="f" strokecolor="#d9d9d9">
                  <v:path arrowok="t" o:connecttype="custom" o:connectlocs="283,3561;0,3561;283,3561;557,3561;0,3516;0,3606;557,3516;557,3606" o:connectangles="0,0,0,0,0,0,0,0"/>
                </v:shape>
                <v:shape id="docshape1391" o:spid="_x0000_s1979" type="#_x0000_t75" style="position:absolute;left:4546;top:3784;width:42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">
                  <v:imagedata r:id="rId438" o:title=""/>
                </v:shape>
                <v:shape id="docshape1392" o:spid="_x0000_s1980" style="position:absolute;left:4546;top:34;width:477;height:4030;visibility:visible;mso-wrap-style:square;v-text-anchor:top" coordsize="477,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" path="m420,3862r-64,m420,3862r57,m356,3817r,90m477,3817r,90m,l,4030e" filled="f" strokecolor="#d9d9d9">
                  <v:path arrowok="t" o:connecttype="custom" o:connectlocs="420,3897;356,3897;420,3897;477,3897;356,3852;356,3942;477,3852;477,3942;0,35;0,4065" o:connectangles="0,0,0,0,0,0,0,0,0,0"/>
                </v:shape>
                <v:shape id="docshape1393" o:spid="_x0000_s1981" type="#_x0000_t202" style="position:absolute;left:5471;top:111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7.1%</w:t>
                        </w:r>
                      </w:p>
                    </w:txbxContent>
                  </v:textbox>
                </v:shape>
                <v:shape id="docshape1394" o:spid="_x0000_s1982" type="#_x0000_t202" style="position:absolute;left:5347;top:783;width:644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51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  <w:p w:rsidR="00E1242D" w:rsidRDefault="006D1E3D">
                        <w:pPr>
                          <w:spacing w:before="67"/>
                        </w:pPr>
                        <w:r>
                          <w:rPr>
                            <w:color w:val="585858"/>
                          </w:rPr>
                          <w:t>6.2%</w:t>
                        </w:r>
                      </w:p>
                      <w:p w:rsidR="00E1242D" w:rsidRDefault="006D1E3D">
                        <w:pPr>
                          <w:spacing w:before="67"/>
                          <w:ind w:left="51"/>
                        </w:pPr>
                        <w:r>
                          <w:rPr>
                            <w:color w:val="585858"/>
                          </w:rPr>
                          <w:t>6.9%</w:t>
                        </w:r>
                      </w:p>
                      <w:p w:rsidR="00E1242D" w:rsidRDefault="006D1E3D">
                        <w:pPr>
                          <w:spacing w:before="68" w:line="265" w:lineRule="exact"/>
                          <w:ind w:left="186"/>
                        </w:pPr>
                        <w:r>
                          <w:rPr>
                            <w:color w:val="585858"/>
                          </w:rPr>
                          <w:t>9.1%</w:t>
                        </w:r>
                      </w:p>
                    </w:txbxContent>
                  </v:textbox>
                </v:shape>
                <v:shape id="docshape1395" o:spid="_x0000_s1983" type="#_x0000_t202" style="position:absolute;left:5331;top:2463;width:71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585858"/>
                          </w:rPr>
                          <w:t>5.4%*</w:t>
                        </w:r>
                      </w:p>
                      <w:p w:rsidR="00E1242D" w:rsidRDefault="006D1E3D">
                        <w:pPr>
                          <w:spacing w:before="67" w:line="265" w:lineRule="exact"/>
                          <w:ind w:left="253"/>
                        </w:pPr>
                        <w:r>
                          <w:rPr>
                            <w:color w:val="585858"/>
                          </w:rPr>
                          <w:t>8.5%</w:t>
                        </w:r>
                      </w:p>
                    </w:txbxContent>
                  </v:textbox>
                </v:shape>
                <v:shape id="docshape1396" o:spid="_x0000_s1984" type="#_x0000_t202" style="position:absolute;left:5206;top:380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585858"/>
                          </w:rPr>
                          <w:t>5.2%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35" w:line="300" w:lineRule="auto"/>
        <w:ind w:left="3289" w:right="7793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6"/>
        <w:rPr>
          <w:sz w:val="27"/>
        </w:rPr>
      </w:pPr>
    </w:p>
    <w:p w:rsidR="00E1242D" w:rsidRDefault="006D1E3D">
      <w:pPr>
        <w:pStyle w:val="BodyText"/>
        <w:spacing w:before="1" w:line="300" w:lineRule="auto"/>
        <w:ind w:left="3389" w:right="7777" w:hanging="199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11"/>
      </w:pP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ind w:right="38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67"/>
        <w:ind w:left="1070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69"/>
        <w:ind w:left="1070"/>
      </w:pPr>
      <w:r>
        <w:br w:type="column"/>
      </w:r>
      <w:r>
        <w:rPr>
          <w:color w:val="585858"/>
        </w:rPr>
        <w:t>18.6%*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4" w:space="957"/>
            <w:col w:w="6799"/>
          </w:cols>
        </w:sectPr>
      </w:pPr>
    </w:p>
    <w:p w:rsidR="00E1242D" w:rsidRDefault="00E1242D">
      <w:pPr>
        <w:pStyle w:val="BodyText"/>
        <w:spacing w:before="2"/>
        <w:rPr>
          <w:sz w:val="16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445"/>
        <w:rPr>
          <w:sz w:val="16"/>
        </w:rPr>
      </w:pPr>
      <w:r>
        <w:rPr>
          <w:sz w:val="16"/>
        </w:rPr>
        <w:t>NOTES: Students were asked if during the past 12 months, they had been the victim of teasing or name calling because someone thought they</w:t>
      </w:r>
      <w:r>
        <w:rPr>
          <w:spacing w:val="-35"/>
          <w:sz w:val="16"/>
        </w:rPr>
        <w:t xml:space="preserve"> </w:t>
      </w:r>
      <w:r>
        <w:rPr>
          <w:sz w:val="16"/>
        </w:rPr>
        <w:t>were gay, lesbian, or bisexual; Bars with pattern indicate reference group for its specific category; Asterisk (*) denotes where estimate was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2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to 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-1"/>
          <w:sz w:val="16"/>
        </w:rPr>
        <w:t xml:space="preserve"> </w:t>
      </w:r>
      <w:r>
        <w:rPr>
          <w:sz w:val="16"/>
        </w:rPr>
        <w:t>Error</w:t>
      </w:r>
      <w:r>
        <w:rPr>
          <w:spacing w:val="-1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spacing w:before="98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Adverse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Childhood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Experiences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(ACEs)</w:t>
      </w:r>
    </w:p>
    <w:p w:rsidR="00E1242D" w:rsidRDefault="006D1E3D">
      <w:pPr>
        <w:ind w:left="940" w:right="1375"/>
        <w:rPr>
          <w:i/>
        </w:rPr>
      </w:pPr>
      <w:r>
        <w:t>Among participants in focus groups and interviews conducted for the Boston CHNA, children were</w:t>
      </w:r>
      <w:r>
        <w:rPr>
          <w:spacing w:val="1"/>
        </w:rPr>
        <w:t xml:space="preserve"> </w:t>
      </w:r>
      <w:r>
        <w:t>identified as being the most vulnerable to violence exposure, especially younger children. One key</w:t>
      </w:r>
      <w:r>
        <w:rPr>
          <w:spacing w:val="1"/>
        </w:rPr>
        <w:t xml:space="preserve"> </w:t>
      </w:r>
      <w:r>
        <w:t xml:space="preserve">informant summarized, </w:t>
      </w:r>
      <w:r>
        <w:rPr>
          <w:i/>
        </w:rPr>
        <w:t>“You have 1</w:t>
      </w:r>
      <w:r>
        <w:rPr>
          <w:i/>
          <w:vertAlign w:val="superscript"/>
        </w:rPr>
        <w:t>st</w:t>
      </w:r>
      <w:r>
        <w:rPr>
          <w:i/>
        </w:rPr>
        <w:t xml:space="preserve"> graders showing up to school hungry, sometimes experience</w:t>
      </w:r>
      <w:r>
        <w:rPr>
          <w:i/>
          <w:spacing w:val="1"/>
        </w:rPr>
        <w:t xml:space="preserve"> </w:t>
      </w:r>
      <w:r>
        <w:rPr>
          <w:i/>
        </w:rPr>
        <w:t>violence in the home; students apologizing for being late because there was a killing and their street was</w:t>
      </w:r>
      <w:r>
        <w:rPr>
          <w:i/>
          <w:spacing w:val="-47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lock</w:t>
      </w:r>
      <w:r>
        <w:rPr>
          <w:i/>
          <w:spacing w:val="1"/>
        </w:rPr>
        <w:t xml:space="preserve"> </w:t>
      </w:r>
      <w:r>
        <w:rPr>
          <w:i/>
        </w:rPr>
        <w:t>down.</w:t>
      </w:r>
      <w:r>
        <w:rPr>
          <w:i/>
          <w:spacing w:val="-1"/>
        </w:rPr>
        <w:t xml:space="preserve"> </w:t>
      </w:r>
      <w:r>
        <w:rPr>
          <w:i/>
        </w:rPr>
        <w:t>They’re dysregulated and</w:t>
      </w:r>
      <w:r>
        <w:rPr>
          <w:i/>
          <w:spacing w:val="-1"/>
        </w:rPr>
        <w:t xml:space="preserve"> </w:t>
      </w:r>
      <w:r>
        <w:rPr>
          <w:i/>
        </w:rPr>
        <w:t>traumatized.”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ind w:left="940" w:right="1363"/>
        <w:rPr>
          <w:i/>
        </w:rPr>
      </w:pPr>
      <w:r>
        <w:t>There was a perception among key informants and focus group participants who identified as parents</w:t>
      </w:r>
      <w:r>
        <w:rPr>
          <w:spacing w:val="1"/>
        </w:rPr>
        <w:t xml:space="preserve"> </w:t>
      </w:r>
      <w:r>
        <w:t>that there is a lack of resources for children who have experienced traumatic events. This was especially</w:t>
      </w:r>
      <w:r>
        <w:rPr>
          <w:spacing w:val="-47"/>
        </w:rPr>
        <w:t xml:space="preserve"> </w:t>
      </w:r>
      <w:r>
        <w:t>prominent in focus groups in Dorchester, who cited inequitable social emotional supports in lower</w:t>
      </w:r>
      <w:r>
        <w:rPr>
          <w:spacing w:val="1"/>
        </w:rPr>
        <w:t xml:space="preserve"> </w:t>
      </w:r>
      <w:r>
        <w:t xml:space="preserve">income schools of color. One shared, </w:t>
      </w:r>
      <w:r>
        <w:rPr>
          <w:i/>
        </w:rPr>
        <w:t>“We need more therapy in schools. When the marathon bomb</w:t>
      </w:r>
      <w:r>
        <w:rPr>
          <w:i/>
          <w:spacing w:val="1"/>
        </w:rPr>
        <w:t xml:space="preserve"> </w:t>
      </w:r>
      <w:r>
        <w:rPr>
          <w:i/>
        </w:rPr>
        <w:t>happened, they blocked off all the streets until they caught him and after, all those kids got counseling.</w:t>
      </w:r>
      <w:r>
        <w:rPr>
          <w:i/>
          <w:spacing w:val="1"/>
        </w:rPr>
        <w:t xml:space="preserve"> </w:t>
      </w:r>
      <w:r>
        <w:rPr>
          <w:i/>
        </w:rPr>
        <w:t>But that type of response only happens when you’re in White schools. Even when the student was shot in</w:t>
      </w:r>
      <w:r>
        <w:rPr>
          <w:i/>
          <w:spacing w:val="-47"/>
        </w:rPr>
        <w:t xml:space="preserve"> </w:t>
      </w:r>
      <w:r>
        <w:rPr>
          <w:i/>
        </w:rPr>
        <w:t>front of the [Dorchester] high school in front of hundreds of students they didn’t bring in any therapists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kids are</w:t>
      </w:r>
      <w:r>
        <w:rPr>
          <w:i/>
          <w:spacing w:val="-3"/>
        </w:rPr>
        <w:t xml:space="preserve"> </w:t>
      </w:r>
      <w:r>
        <w:rPr>
          <w:i/>
        </w:rPr>
        <w:t>walking</w:t>
      </w:r>
      <w:r>
        <w:rPr>
          <w:i/>
          <w:spacing w:val="-1"/>
        </w:rPr>
        <w:t xml:space="preserve">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scene every</w:t>
      </w:r>
      <w:r>
        <w:rPr>
          <w:i/>
          <w:spacing w:val="-3"/>
        </w:rPr>
        <w:t xml:space="preserve"> </w:t>
      </w:r>
      <w:r>
        <w:rPr>
          <w:i/>
        </w:rPr>
        <w:t>single day being</w:t>
      </w:r>
      <w:r>
        <w:rPr>
          <w:i/>
          <w:spacing w:val="-1"/>
        </w:rPr>
        <w:t xml:space="preserve"> </w:t>
      </w:r>
      <w:r>
        <w:rPr>
          <w:i/>
        </w:rPr>
        <w:t>reminded of</w:t>
      </w:r>
      <w:r>
        <w:rPr>
          <w:i/>
          <w:spacing w:val="-4"/>
        </w:rPr>
        <w:t xml:space="preserve"> </w:t>
      </w:r>
      <w:r>
        <w:rPr>
          <w:i/>
        </w:rPr>
        <w:t>it.”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pStyle w:val="BodyText"/>
        <w:ind w:left="940" w:right="1330"/>
      </w:pPr>
      <w:r>
        <w:t>Boston CHNA Community Survey respondents had children under age 18 were asked how frequently</w:t>
      </w:r>
      <w:r>
        <w:rPr>
          <w:spacing w:val="1"/>
        </w:rPr>
        <w:t xml:space="preserve"> </w:t>
      </w:r>
      <w:r>
        <w:lastRenderedPageBreak/>
        <w:t>their</w:t>
      </w:r>
      <w:r>
        <w:rPr>
          <w:spacing w:val="-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exposed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situations.</w:t>
      </w:r>
      <w:r>
        <w:rPr>
          <w:spacing w:val="-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hardship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frequently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35"/>
      </w:pPr>
      <w:r>
        <w:lastRenderedPageBreak/>
        <w:t>reported challenge, with 38.7% of respondents reporting that their children are exposed to this</w:t>
      </w:r>
      <w:r>
        <w:rPr>
          <w:spacing w:val="1"/>
        </w:rPr>
        <w:t xml:space="preserve"> </w:t>
      </w:r>
      <w:r>
        <w:t>somewhat or very often (</w:t>
      </w:r>
      <w:hyperlink w:anchor="_bookmark110" w:history="1">
        <w:r>
          <w:t>Figure 69</w:t>
        </w:r>
      </w:hyperlink>
      <w:r>
        <w:t>) (data table in Appendix B). One in six respondents (17.4%) reported</w:t>
      </w:r>
      <w:r>
        <w:rPr>
          <w:spacing w:val="-47"/>
        </w:rPr>
        <w:t xml:space="preserve"> </w:t>
      </w:r>
      <w:r>
        <w:t>experiencing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parental divorce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separation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childhood.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462E83">
      <w:pPr>
        <w:ind w:left="940" w:right="181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65120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652145</wp:posOffset>
                </wp:positionV>
                <wp:extent cx="3371850" cy="3416300"/>
                <wp:effectExtent l="0" t="0" r="0" b="0"/>
                <wp:wrapNone/>
                <wp:docPr id="659" name="docshapegroup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3416300"/>
                          <a:chOff x="4310" y="1027"/>
                          <a:chExt cx="5310" cy="5380"/>
                        </a:xfrm>
                      </wpg:grpSpPr>
                      <wps:wsp>
                        <wps:cNvPr id="660" name="docshape1398"/>
                        <wps:cNvSpPr>
                          <a:spLocks/>
                        </wps:cNvSpPr>
                        <wps:spPr bwMode="auto">
                          <a:xfrm>
                            <a:off x="4317" y="1219"/>
                            <a:ext cx="5302" cy="4397"/>
                          </a:xfrm>
                          <a:custGeom>
                            <a:avLst/>
                            <a:gdLst>
                              <a:gd name="T0" fmla="+- 0 4867 4318"/>
                              <a:gd name="T1" fmla="*/ T0 w 5302"/>
                              <a:gd name="T2" fmla="+- 0 5405 1219"/>
                              <a:gd name="T3" fmla="*/ 5405 h 4397"/>
                              <a:gd name="T4" fmla="+- 0 4318 4318"/>
                              <a:gd name="T5" fmla="*/ T4 w 5302"/>
                              <a:gd name="T6" fmla="+- 0 5405 1219"/>
                              <a:gd name="T7" fmla="*/ 5405 h 4397"/>
                              <a:gd name="T8" fmla="+- 0 4318 4318"/>
                              <a:gd name="T9" fmla="*/ T8 w 5302"/>
                              <a:gd name="T10" fmla="+- 0 5616 1219"/>
                              <a:gd name="T11" fmla="*/ 5616 h 4397"/>
                              <a:gd name="T12" fmla="+- 0 4867 4318"/>
                              <a:gd name="T13" fmla="*/ T12 w 5302"/>
                              <a:gd name="T14" fmla="+- 0 5616 1219"/>
                              <a:gd name="T15" fmla="*/ 5616 h 4397"/>
                              <a:gd name="T16" fmla="+- 0 4867 4318"/>
                              <a:gd name="T17" fmla="*/ T16 w 5302"/>
                              <a:gd name="T18" fmla="+- 0 5405 1219"/>
                              <a:gd name="T19" fmla="*/ 5405 h 4397"/>
                              <a:gd name="T20" fmla="+- 0 4920 4318"/>
                              <a:gd name="T21" fmla="*/ T20 w 5302"/>
                              <a:gd name="T22" fmla="+- 0 4807 1219"/>
                              <a:gd name="T23" fmla="*/ 4807 h 4397"/>
                              <a:gd name="T24" fmla="+- 0 4318 4318"/>
                              <a:gd name="T25" fmla="*/ T24 w 5302"/>
                              <a:gd name="T26" fmla="+- 0 4807 1219"/>
                              <a:gd name="T27" fmla="*/ 4807 h 4397"/>
                              <a:gd name="T28" fmla="+- 0 4318 4318"/>
                              <a:gd name="T29" fmla="*/ T28 w 5302"/>
                              <a:gd name="T30" fmla="+- 0 5019 1219"/>
                              <a:gd name="T31" fmla="*/ 5019 h 4397"/>
                              <a:gd name="T32" fmla="+- 0 4920 4318"/>
                              <a:gd name="T33" fmla="*/ T32 w 5302"/>
                              <a:gd name="T34" fmla="+- 0 5019 1219"/>
                              <a:gd name="T35" fmla="*/ 5019 h 4397"/>
                              <a:gd name="T36" fmla="+- 0 4920 4318"/>
                              <a:gd name="T37" fmla="*/ T36 w 5302"/>
                              <a:gd name="T38" fmla="+- 0 4807 1219"/>
                              <a:gd name="T39" fmla="*/ 4807 h 4397"/>
                              <a:gd name="T40" fmla="+- 0 5155 4318"/>
                              <a:gd name="T41" fmla="*/ T40 w 5302"/>
                              <a:gd name="T42" fmla="+- 0 4210 1219"/>
                              <a:gd name="T43" fmla="*/ 4210 h 4397"/>
                              <a:gd name="T44" fmla="+- 0 4318 4318"/>
                              <a:gd name="T45" fmla="*/ T44 w 5302"/>
                              <a:gd name="T46" fmla="+- 0 4210 1219"/>
                              <a:gd name="T47" fmla="*/ 4210 h 4397"/>
                              <a:gd name="T48" fmla="+- 0 4318 4318"/>
                              <a:gd name="T49" fmla="*/ T48 w 5302"/>
                              <a:gd name="T50" fmla="+- 0 4421 1219"/>
                              <a:gd name="T51" fmla="*/ 4421 h 4397"/>
                              <a:gd name="T52" fmla="+- 0 5155 4318"/>
                              <a:gd name="T53" fmla="*/ T52 w 5302"/>
                              <a:gd name="T54" fmla="+- 0 4421 1219"/>
                              <a:gd name="T55" fmla="*/ 4421 h 4397"/>
                              <a:gd name="T56" fmla="+- 0 5155 4318"/>
                              <a:gd name="T57" fmla="*/ T56 w 5302"/>
                              <a:gd name="T58" fmla="+- 0 4210 1219"/>
                              <a:gd name="T59" fmla="*/ 4210 h 4397"/>
                              <a:gd name="T60" fmla="+- 0 5604 4318"/>
                              <a:gd name="T61" fmla="*/ T60 w 5302"/>
                              <a:gd name="T62" fmla="+- 0 3612 1219"/>
                              <a:gd name="T63" fmla="*/ 3612 h 4397"/>
                              <a:gd name="T64" fmla="+- 0 4318 4318"/>
                              <a:gd name="T65" fmla="*/ T64 w 5302"/>
                              <a:gd name="T66" fmla="+- 0 3612 1219"/>
                              <a:gd name="T67" fmla="*/ 3612 h 4397"/>
                              <a:gd name="T68" fmla="+- 0 4318 4318"/>
                              <a:gd name="T69" fmla="*/ T68 w 5302"/>
                              <a:gd name="T70" fmla="+- 0 3823 1219"/>
                              <a:gd name="T71" fmla="*/ 3823 h 4397"/>
                              <a:gd name="T72" fmla="+- 0 5604 4318"/>
                              <a:gd name="T73" fmla="*/ T72 w 5302"/>
                              <a:gd name="T74" fmla="+- 0 3823 1219"/>
                              <a:gd name="T75" fmla="*/ 3823 h 4397"/>
                              <a:gd name="T76" fmla="+- 0 5604 4318"/>
                              <a:gd name="T77" fmla="*/ T76 w 5302"/>
                              <a:gd name="T78" fmla="+- 0 3612 1219"/>
                              <a:gd name="T79" fmla="*/ 3612 h 4397"/>
                              <a:gd name="T80" fmla="+- 0 6072 4318"/>
                              <a:gd name="T81" fmla="*/ T80 w 5302"/>
                              <a:gd name="T82" fmla="+- 0 3015 1219"/>
                              <a:gd name="T83" fmla="*/ 3015 h 4397"/>
                              <a:gd name="T84" fmla="+- 0 4318 4318"/>
                              <a:gd name="T85" fmla="*/ T84 w 5302"/>
                              <a:gd name="T86" fmla="+- 0 3015 1219"/>
                              <a:gd name="T87" fmla="*/ 3015 h 4397"/>
                              <a:gd name="T88" fmla="+- 0 4318 4318"/>
                              <a:gd name="T89" fmla="*/ T88 w 5302"/>
                              <a:gd name="T90" fmla="+- 0 3226 1219"/>
                              <a:gd name="T91" fmla="*/ 3226 h 4397"/>
                              <a:gd name="T92" fmla="+- 0 6072 4318"/>
                              <a:gd name="T93" fmla="*/ T92 w 5302"/>
                              <a:gd name="T94" fmla="+- 0 3226 1219"/>
                              <a:gd name="T95" fmla="*/ 3226 h 4397"/>
                              <a:gd name="T96" fmla="+- 0 6072 4318"/>
                              <a:gd name="T97" fmla="*/ T96 w 5302"/>
                              <a:gd name="T98" fmla="+- 0 3015 1219"/>
                              <a:gd name="T99" fmla="*/ 3015 h 4397"/>
                              <a:gd name="T100" fmla="+- 0 6211 4318"/>
                              <a:gd name="T101" fmla="*/ T100 w 5302"/>
                              <a:gd name="T102" fmla="+- 0 2415 1219"/>
                              <a:gd name="T103" fmla="*/ 2415 h 4397"/>
                              <a:gd name="T104" fmla="+- 0 4318 4318"/>
                              <a:gd name="T105" fmla="*/ T104 w 5302"/>
                              <a:gd name="T106" fmla="+- 0 2415 1219"/>
                              <a:gd name="T107" fmla="*/ 2415 h 4397"/>
                              <a:gd name="T108" fmla="+- 0 4318 4318"/>
                              <a:gd name="T109" fmla="*/ T108 w 5302"/>
                              <a:gd name="T110" fmla="+- 0 2628 1219"/>
                              <a:gd name="T111" fmla="*/ 2628 h 4397"/>
                              <a:gd name="T112" fmla="+- 0 6211 4318"/>
                              <a:gd name="T113" fmla="*/ T112 w 5302"/>
                              <a:gd name="T114" fmla="+- 0 2628 1219"/>
                              <a:gd name="T115" fmla="*/ 2628 h 4397"/>
                              <a:gd name="T116" fmla="+- 0 6211 4318"/>
                              <a:gd name="T117" fmla="*/ T116 w 5302"/>
                              <a:gd name="T118" fmla="+- 0 2415 1219"/>
                              <a:gd name="T119" fmla="*/ 2415 h 4397"/>
                              <a:gd name="T120" fmla="+- 0 6703 4318"/>
                              <a:gd name="T121" fmla="*/ T120 w 5302"/>
                              <a:gd name="T122" fmla="+- 0 1817 1219"/>
                              <a:gd name="T123" fmla="*/ 1817 h 4397"/>
                              <a:gd name="T124" fmla="+- 0 4318 4318"/>
                              <a:gd name="T125" fmla="*/ T124 w 5302"/>
                              <a:gd name="T126" fmla="+- 0 1817 1219"/>
                              <a:gd name="T127" fmla="*/ 1817 h 4397"/>
                              <a:gd name="T128" fmla="+- 0 4318 4318"/>
                              <a:gd name="T129" fmla="*/ T128 w 5302"/>
                              <a:gd name="T130" fmla="+- 0 2031 1219"/>
                              <a:gd name="T131" fmla="*/ 2031 h 4397"/>
                              <a:gd name="T132" fmla="+- 0 6703 4318"/>
                              <a:gd name="T133" fmla="*/ T132 w 5302"/>
                              <a:gd name="T134" fmla="+- 0 2031 1219"/>
                              <a:gd name="T135" fmla="*/ 2031 h 4397"/>
                              <a:gd name="T136" fmla="+- 0 6703 4318"/>
                              <a:gd name="T137" fmla="*/ T136 w 5302"/>
                              <a:gd name="T138" fmla="+- 0 1817 1219"/>
                              <a:gd name="T139" fmla="*/ 1817 h 4397"/>
                              <a:gd name="T140" fmla="+- 0 9619 4318"/>
                              <a:gd name="T141" fmla="*/ T140 w 5302"/>
                              <a:gd name="T142" fmla="+- 0 1219 1219"/>
                              <a:gd name="T143" fmla="*/ 1219 h 4397"/>
                              <a:gd name="T144" fmla="+- 0 4318 4318"/>
                              <a:gd name="T145" fmla="*/ T144 w 5302"/>
                              <a:gd name="T146" fmla="+- 0 1219 1219"/>
                              <a:gd name="T147" fmla="*/ 1219 h 4397"/>
                              <a:gd name="T148" fmla="+- 0 4318 4318"/>
                              <a:gd name="T149" fmla="*/ T148 w 5302"/>
                              <a:gd name="T150" fmla="+- 0 1433 1219"/>
                              <a:gd name="T151" fmla="*/ 1433 h 4397"/>
                              <a:gd name="T152" fmla="+- 0 9619 4318"/>
                              <a:gd name="T153" fmla="*/ T152 w 5302"/>
                              <a:gd name="T154" fmla="+- 0 1433 1219"/>
                              <a:gd name="T155" fmla="*/ 1433 h 4397"/>
                              <a:gd name="T156" fmla="+- 0 9619 4318"/>
                              <a:gd name="T157" fmla="*/ T156 w 5302"/>
                              <a:gd name="T158" fmla="+- 0 1219 1219"/>
                              <a:gd name="T159" fmla="*/ 1219 h 4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02" h="4397">
                                <a:moveTo>
                                  <a:pt x="549" y="4186"/>
                                </a:moveTo>
                                <a:lnTo>
                                  <a:pt x="0" y="4186"/>
                                </a:lnTo>
                                <a:lnTo>
                                  <a:pt x="0" y="4397"/>
                                </a:lnTo>
                                <a:lnTo>
                                  <a:pt x="549" y="4397"/>
                                </a:lnTo>
                                <a:lnTo>
                                  <a:pt x="549" y="4186"/>
                                </a:lnTo>
                                <a:close/>
                                <a:moveTo>
                                  <a:pt x="602" y="3588"/>
                                </a:moveTo>
                                <a:lnTo>
                                  <a:pt x="0" y="3588"/>
                                </a:lnTo>
                                <a:lnTo>
                                  <a:pt x="0" y="3800"/>
                                </a:lnTo>
                                <a:lnTo>
                                  <a:pt x="602" y="3800"/>
                                </a:lnTo>
                                <a:lnTo>
                                  <a:pt x="602" y="3588"/>
                                </a:lnTo>
                                <a:close/>
                                <a:moveTo>
                                  <a:pt x="837" y="2991"/>
                                </a:moveTo>
                                <a:lnTo>
                                  <a:pt x="0" y="2991"/>
                                </a:lnTo>
                                <a:lnTo>
                                  <a:pt x="0" y="3202"/>
                                </a:lnTo>
                                <a:lnTo>
                                  <a:pt x="837" y="3202"/>
                                </a:lnTo>
                                <a:lnTo>
                                  <a:pt x="837" y="2991"/>
                                </a:lnTo>
                                <a:close/>
                                <a:moveTo>
                                  <a:pt x="1286" y="2393"/>
                                </a:moveTo>
                                <a:lnTo>
                                  <a:pt x="0" y="2393"/>
                                </a:lnTo>
                                <a:lnTo>
                                  <a:pt x="0" y="2604"/>
                                </a:lnTo>
                                <a:lnTo>
                                  <a:pt x="1286" y="2604"/>
                                </a:lnTo>
                                <a:lnTo>
                                  <a:pt x="1286" y="2393"/>
                                </a:lnTo>
                                <a:close/>
                                <a:moveTo>
                                  <a:pt x="1754" y="1796"/>
                                </a:moveTo>
                                <a:lnTo>
                                  <a:pt x="0" y="1796"/>
                                </a:lnTo>
                                <a:lnTo>
                                  <a:pt x="0" y="2007"/>
                                </a:lnTo>
                                <a:lnTo>
                                  <a:pt x="1754" y="2007"/>
                                </a:lnTo>
                                <a:lnTo>
                                  <a:pt x="1754" y="1796"/>
                                </a:lnTo>
                                <a:close/>
                                <a:moveTo>
                                  <a:pt x="1893" y="1196"/>
                                </a:moveTo>
                                <a:lnTo>
                                  <a:pt x="0" y="1196"/>
                                </a:lnTo>
                                <a:lnTo>
                                  <a:pt x="0" y="1409"/>
                                </a:lnTo>
                                <a:lnTo>
                                  <a:pt x="1893" y="1409"/>
                                </a:lnTo>
                                <a:lnTo>
                                  <a:pt x="1893" y="1196"/>
                                </a:lnTo>
                                <a:close/>
                                <a:moveTo>
                                  <a:pt x="2385" y="598"/>
                                </a:moveTo>
                                <a:lnTo>
                                  <a:pt x="0" y="598"/>
                                </a:lnTo>
                                <a:lnTo>
                                  <a:pt x="0" y="812"/>
                                </a:lnTo>
                                <a:lnTo>
                                  <a:pt x="2385" y="812"/>
                                </a:lnTo>
                                <a:lnTo>
                                  <a:pt x="2385" y="598"/>
                                </a:lnTo>
                                <a:close/>
                                <a:moveTo>
                                  <a:pt x="5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lnTo>
                                  <a:pt x="5301" y="214"/>
                                </a:lnTo>
                                <a:lnTo>
                                  <a:pt x="5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4318" y="1027"/>
                            <a:ext cx="0" cy="5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FFC92" id="docshapegroup1397" o:spid="_x0000_s1026" style="position:absolute;margin-left:215.5pt;margin-top:51.35pt;width:265.5pt;height:269pt;z-index:-30351360;mso-position-horizontal-relative:page" coordorigin="4310,1027" coordsize="5310,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">
                <v:shape id="docshape1398" o:spid="_x0000_s1027" style="position:absolute;left:4317;top:1219;width:5302;height:4397;visibility:visible;mso-wrap-style:square;v-text-anchor:top" coordsize="5302,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" path="m549,4186l,4186r,211l549,4397r,-211xm602,3588l,3588r,212l602,3800r,-212xm837,2991l,2991r,211l837,3202r,-211xm1286,2393l,2393r,211l1286,2604r,-211xm1754,1796l,1796r,211l1754,2007r,-211xm1893,1196l,1196r,213l1893,1409r,-213xm2385,598l,598,,812r2385,l2385,598xm5301,l,,,214r5301,l5301,xe" fillcolor="#4471c4" stroked="f">
                  <v:path arrowok="t" o:connecttype="custom" o:connectlocs="549,5405;0,5405;0,5616;549,5616;549,5405;602,4807;0,4807;0,5019;602,5019;602,4807;837,4210;0,4210;0,4421;837,4421;837,4210;1286,3612;0,3612;0,3823;1286,3823;1286,3612;1754,3015;0,3015;0,3226;1754,3226;1754,3015;1893,2415;0,2415;0,2628;1893,2628;1893,2415;2385,1817;0,1817;0,2031;2385,2031;2385,1817;5301,1219;0,1219;0,1433;5301,1433;5301,1219" o:connectangles="0,0,0,0,0,0,0,0,0,0,0,0,0,0,0,0,0,0,0,0,0,0,0,0,0,0,0,0,0,0,0,0,0,0,0,0,0,0,0,0"/>
                </v:shape>
                <v:line id="Line 630" o:spid="_x0000_s1028" style="position:absolute;visibility:visible;mso-wrap-style:square" from="4318,1027" to="4318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bookmarkStart w:id="111" w:name="_bookmark110"/>
      <w:bookmarkEnd w:id="111"/>
      <w:r w:rsidR="006D1E3D">
        <w:rPr>
          <w:b/>
        </w:rPr>
        <w:t>Figure 69. Percent Boston CHNA Survey Respondents with Children Under 18 Reporting Their</w:t>
      </w:r>
      <w:r w:rsidR="006D1E3D">
        <w:rPr>
          <w:b/>
          <w:spacing w:val="1"/>
        </w:rPr>
        <w:t xml:space="preserve"> </w:t>
      </w:r>
      <w:r w:rsidR="006D1E3D">
        <w:rPr>
          <w:b/>
        </w:rPr>
        <w:t>Family/Child Experiencing Adverse Childhood Experiences (ACEs) Somewhat Often or Very Often,</w:t>
      </w:r>
      <w:r w:rsidR="006D1E3D">
        <w:rPr>
          <w:b/>
          <w:spacing w:val="-47"/>
        </w:rPr>
        <w:t xml:space="preserve"> </w:t>
      </w:r>
      <w:r w:rsidR="006D1E3D">
        <w:rPr>
          <w:b/>
        </w:rPr>
        <w:t>2019</w:t>
      </w:r>
    </w:p>
    <w:p w:rsidR="00E1242D" w:rsidRDefault="00E1242D">
      <w:pPr>
        <w:pStyle w:val="BodyText"/>
        <w:rPr>
          <w:b/>
          <w:sz w:val="20"/>
        </w:rPr>
      </w:pPr>
    </w:p>
    <w:p w:rsidR="00E1242D" w:rsidRDefault="00E1242D">
      <w:pPr>
        <w:pStyle w:val="BodyText"/>
        <w:spacing w:before="11"/>
        <w:rPr>
          <w:b/>
          <w:sz w:val="13"/>
        </w:rPr>
      </w:pPr>
    </w:p>
    <w:tbl>
      <w:tblPr>
        <w:tblW w:w="0" w:type="auto"/>
        <w:tblInd w:w="10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420"/>
        <w:gridCol w:w="156"/>
        <w:gridCol w:w="824"/>
        <w:gridCol w:w="473"/>
        <w:gridCol w:w="3430"/>
        <w:gridCol w:w="721"/>
      </w:tblGrid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8" w:lineRule="exact"/>
              <w:ind w:right="200"/>
              <w:jc w:val="right"/>
            </w:pPr>
            <w:r>
              <w:rPr>
                <w:color w:val="585858"/>
              </w:rPr>
              <w:t>Financial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hardship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E1242D" w:rsidRDefault="006D1E3D">
            <w:pPr>
              <w:pStyle w:val="TableParagraph"/>
              <w:spacing w:line="241" w:lineRule="exact"/>
              <w:ind w:left="118"/>
            </w:pPr>
            <w:r>
              <w:rPr>
                <w:color w:val="404040"/>
              </w:rPr>
              <w:t>38.7%</w:t>
            </w:r>
          </w:p>
        </w:tc>
      </w:tr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9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5"/>
              </w:rPr>
              <w:t xml:space="preserve"> </w:t>
            </w:r>
            <w:r>
              <w:rPr>
                <w:color w:val="585858"/>
              </w:rPr>
              <w:t>divorce/separation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6D1E3D">
            <w:pPr>
              <w:pStyle w:val="TableParagraph"/>
              <w:spacing w:line="241" w:lineRule="exact"/>
              <w:ind w:left="631"/>
            </w:pPr>
            <w:r>
              <w:rPr>
                <w:color w:val="404040"/>
              </w:rPr>
              <w:t>17.4%</w:t>
            </w: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599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9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incarceration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6D1E3D">
            <w:pPr>
              <w:pStyle w:val="TableParagraph"/>
              <w:spacing w:line="241" w:lineRule="exact"/>
              <w:ind w:left="139"/>
            </w:pPr>
            <w:r>
              <w:rPr>
                <w:color w:val="404040"/>
              </w:rPr>
              <w:t>13.8%</w:t>
            </w: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7" w:lineRule="exact"/>
              <w:ind w:right="253"/>
              <w:jc w:val="right"/>
            </w:pPr>
            <w:r>
              <w:rPr>
                <w:color w:val="585858"/>
              </w:rPr>
              <w:t>Household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substance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abuse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6D1E3D">
            <w:pPr>
              <w:pStyle w:val="TableParagraph"/>
              <w:spacing w:line="239" w:lineRule="exact"/>
              <w:ind w:left="-2"/>
            </w:pPr>
            <w:r>
              <w:rPr>
                <w:color w:val="404040"/>
              </w:rPr>
              <w:t>12.8%</w:t>
            </w: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7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domestic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violence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:rsidR="00E1242D" w:rsidRDefault="006D1E3D">
            <w:pPr>
              <w:pStyle w:val="TableParagraph"/>
              <w:spacing w:line="239" w:lineRule="exact"/>
              <w:ind w:left="4"/>
            </w:pPr>
            <w:r>
              <w:rPr>
                <w:color w:val="404040"/>
              </w:rPr>
              <w:t>9.4%</w:t>
            </w: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7" w:lineRule="exact"/>
              <w:ind w:right="250"/>
              <w:jc w:val="right"/>
            </w:pPr>
            <w:r>
              <w:rPr>
                <w:color w:val="585858"/>
              </w:rPr>
              <w:t>Household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mental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illness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6D1E3D">
            <w:pPr>
              <w:pStyle w:val="TableParagraph"/>
              <w:spacing w:line="240" w:lineRule="exact"/>
              <w:ind w:left="380"/>
            </w:pPr>
            <w:r>
              <w:rPr>
                <w:color w:val="404040"/>
              </w:rPr>
              <w:t>6.1%</w:t>
            </w: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8" w:lineRule="exact"/>
              <w:ind w:right="201"/>
              <w:jc w:val="right"/>
            </w:pPr>
            <w:r>
              <w:rPr>
                <w:color w:val="585858"/>
              </w:rPr>
              <w:t>Parental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death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6D1E3D">
            <w:pPr>
              <w:pStyle w:val="TableParagraph"/>
              <w:spacing w:line="240" w:lineRule="exact"/>
              <w:ind w:left="145"/>
            </w:pPr>
            <w:r>
              <w:rPr>
                <w:color w:val="404040"/>
              </w:rPr>
              <w:t>4.4%</w:t>
            </w: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597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28" w:lineRule="exact"/>
              <w:ind w:right="250"/>
              <w:jc w:val="right"/>
            </w:pPr>
            <w:r>
              <w:rPr>
                <w:color w:val="585858"/>
              </w:rPr>
              <w:t>Bullying</w:t>
            </w: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4" w:type="dxa"/>
          </w:tcPr>
          <w:p w:rsidR="00E1242D" w:rsidRDefault="006D1E3D">
            <w:pPr>
              <w:pStyle w:val="TableParagraph"/>
              <w:spacing w:line="240" w:lineRule="exact"/>
              <w:ind w:left="93"/>
            </w:pPr>
            <w:r>
              <w:rPr>
                <w:color w:val="404040"/>
              </w:rPr>
              <w:t>4.0%</w:t>
            </w: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36"/>
        </w:trPr>
        <w:tc>
          <w:tcPr>
            <w:tcW w:w="2798" w:type="dxa"/>
          </w:tcPr>
          <w:p w:rsidR="00E1242D" w:rsidRDefault="006D1E3D">
            <w:pPr>
              <w:pStyle w:val="TableParagraph"/>
              <w:spacing w:line="217" w:lineRule="exact"/>
              <w:ind w:right="200"/>
              <w:jc w:val="right"/>
            </w:pPr>
            <w:r>
              <w:rPr>
                <w:color w:val="585858"/>
              </w:rPr>
              <w:t>Neighborhood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violence</w:t>
            </w:r>
          </w:p>
        </w:tc>
        <w:tc>
          <w:tcPr>
            <w:tcW w:w="420" w:type="dxa"/>
            <w:shd w:val="clear" w:color="auto" w:fill="4471C4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E1242D" w:rsidRDefault="006D1E3D">
            <w:pPr>
              <w:pStyle w:val="TableParagraph"/>
              <w:spacing w:line="217" w:lineRule="exact"/>
              <w:ind w:left="-37"/>
            </w:pPr>
            <w:r>
              <w:rPr>
                <w:color w:val="404040"/>
              </w:rPr>
              <w:t>3.1%</w:t>
            </w: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242D">
        <w:trPr>
          <w:trHeight w:val="168"/>
        </w:trPr>
        <w:tc>
          <w:tcPr>
            <w:tcW w:w="2798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4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0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E1242D" w:rsidRDefault="00E1242D">
      <w:pPr>
        <w:pStyle w:val="BodyText"/>
        <w:spacing w:before="5"/>
        <w:rPr>
          <w:b/>
          <w:sz w:val="18"/>
        </w:rPr>
      </w:pPr>
    </w:p>
    <w:p w:rsidR="00E1242D" w:rsidRDefault="006D1E3D">
      <w:pPr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spacing w:before="100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Trauma</w:t>
      </w:r>
    </w:p>
    <w:p w:rsidR="00E1242D" w:rsidRDefault="006D1E3D">
      <w:pPr>
        <w:pStyle w:val="BodyText"/>
        <w:ind w:left="940" w:right="1444"/>
      </w:pPr>
      <w:r>
        <w:t>The impacts of trauma greatly affect health outcomes for youth and adults. Different facets of trauma</w:t>
      </w:r>
      <w:r>
        <w:rPr>
          <w:spacing w:val="1"/>
        </w:rPr>
        <w:t xml:space="preserve"> </w:t>
      </w:r>
      <w:r>
        <w:t>were described by participants in the Boston CHNA. For example, some key informants discussed the</w:t>
      </w:r>
      <w:r>
        <w:rPr>
          <w:spacing w:val="1"/>
        </w:rPr>
        <w:t xml:space="preserve"> </w:t>
      </w:r>
      <w:r>
        <w:t>trauma of poverty that results in chronic stress and post-traumatic stress disorder. The topic of</w:t>
      </w:r>
      <w:r>
        <w:rPr>
          <w:spacing w:val="1"/>
        </w:rPr>
        <w:t xml:space="preserve"> </w:t>
      </w:r>
      <w:r>
        <w:t>intergenerational trauma was also described as a concern by key informants with experience in early</w:t>
      </w:r>
      <w:r>
        <w:rPr>
          <w:spacing w:val="1"/>
        </w:rPr>
        <w:t xml:space="preserve"> </w:t>
      </w:r>
      <w:r>
        <w:t>childhood education. These interviewees explained that trauma is cyclical, with one sharing</w:t>
      </w:r>
      <w:r>
        <w:rPr>
          <w:i/>
        </w:rPr>
        <w:t>, “trauma is</w:t>
      </w:r>
      <w:r>
        <w:rPr>
          <w:i/>
          <w:spacing w:val="-47"/>
        </w:rPr>
        <w:t xml:space="preserve"> </w:t>
      </w:r>
      <w:r>
        <w:rPr>
          <w:i/>
        </w:rPr>
        <w:t>generational; parents and their parents before them are living in unstable housing, are being evicted…”.</w:t>
      </w:r>
      <w:r>
        <w:rPr>
          <w:i/>
          <w:spacing w:val="-47"/>
        </w:rPr>
        <w:t xml:space="preserve"> </w:t>
      </w:r>
      <w:r>
        <w:t>Further, numerous key informants mentioned the trauma experienced by immigrant children and their</w:t>
      </w:r>
      <w:r>
        <w:rPr>
          <w:spacing w:val="1"/>
        </w:rPr>
        <w:t xml:space="preserve"> </w:t>
      </w:r>
      <w:r>
        <w:t>families,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cited fear</w:t>
      </w:r>
      <w:r>
        <w:rPr>
          <w:spacing w:val="-3"/>
        </w:rPr>
        <w:t xml:space="preserve"> </w:t>
      </w:r>
      <w:r>
        <w:t>of deportation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 separation.</w:t>
      </w:r>
    </w:p>
    <w:p w:rsidR="00E1242D" w:rsidRDefault="00E1242D">
      <w:pPr>
        <w:pStyle w:val="BodyText"/>
      </w:pPr>
    </w:p>
    <w:p w:rsidR="00E1242D" w:rsidRDefault="006D1E3D">
      <w:pPr>
        <w:ind w:left="940" w:right="1339"/>
        <w:rPr>
          <w:i/>
        </w:rPr>
      </w:pPr>
      <w:r>
        <w:t>A common theme that emerged in focus group and interviews was the need to integrate more trauma-</w:t>
      </w:r>
      <w:r>
        <w:rPr>
          <w:spacing w:val="1"/>
        </w:rPr>
        <w:t xml:space="preserve"> </w:t>
      </w:r>
      <w:r>
        <w:t>informed care in health services and early childhood education. Focus group participants who identified</w:t>
      </w:r>
      <w:r>
        <w:rPr>
          <w:spacing w:val="1"/>
        </w:rPr>
        <w:t xml:space="preserve"> </w:t>
      </w:r>
      <w:r>
        <w:t>as survivors of violence expressed the need for more accessible services, sharing</w:t>
      </w:r>
      <w:r>
        <w:rPr>
          <w:i/>
        </w:rPr>
        <w:t>, “We need trauma-</w:t>
      </w:r>
      <w:r>
        <w:rPr>
          <w:i/>
          <w:spacing w:val="1"/>
        </w:rPr>
        <w:t xml:space="preserve"> </w:t>
      </w:r>
      <w:r>
        <w:rPr>
          <w:i/>
        </w:rPr>
        <w:t>informed classes that are in our neighborhoods [Dorchester]. I want my kids to know that their feelings</w:t>
      </w:r>
      <w:r>
        <w:rPr>
          <w:i/>
          <w:spacing w:val="1"/>
        </w:rPr>
        <w:t xml:space="preserve"> </w:t>
      </w:r>
      <w:r>
        <w:rPr>
          <w:i/>
        </w:rPr>
        <w:t xml:space="preserve">are valid and real…that it's okay to be scared.” </w:t>
      </w:r>
      <w:r>
        <w:t>Suggestions were made by key informants to invest in</w:t>
      </w:r>
      <w:r>
        <w:rPr>
          <w:spacing w:val="1"/>
        </w:rPr>
        <w:t xml:space="preserve"> </w:t>
      </w:r>
      <w:r>
        <w:t>community-driven solutions that meaningfully engage young people. According to key informants,</w:t>
      </w:r>
      <w:r>
        <w:rPr>
          <w:spacing w:val="1"/>
        </w:rPr>
        <w:t xml:space="preserve"> </w:t>
      </w:r>
      <w:r>
        <w:t>meaningful</w:t>
      </w:r>
      <w:r>
        <w:rPr>
          <w:spacing w:val="-1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youth needs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happen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level,</w:t>
      </w:r>
      <w:r>
        <w:rPr>
          <w:spacing w:val="-2"/>
        </w:rPr>
        <w:t xml:space="preserve"> </w:t>
      </w:r>
      <w:r>
        <w:t>one sharing: “</w:t>
      </w:r>
      <w:r>
        <w:rPr>
          <w:i/>
        </w:rPr>
        <w:t>We need</w:t>
      </w:r>
      <w:r>
        <w:rPr>
          <w:i/>
          <w:spacing w:val="-4"/>
        </w:rPr>
        <w:t xml:space="preserve"> </w:t>
      </w:r>
      <w:r>
        <w:rPr>
          <w:i/>
        </w:rPr>
        <w:t>to talk</w:t>
      </w:r>
      <w:r>
        <w:rPr>
          <w:i/>
          <w:spacing w:val="-3"/>
        </w:rPr>
        <w:t xml:space="preserve"> </w:t>
      </w:r>
      <w:r>
        <w:rPr>
          <w:i/>
        </w:rPr>
        <w:t>to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4"/>
        <w:rPr>
          <w:i/>
        </w:rPr>
      </w:pPr>
      <w:r>
        <w:rPr>
          <w:i/>
        </w:rPr>
        <w:lastRenderedPageBreak/>
        <w:t>young people. There are times that we consider meaningful youth engagement where we let them pick</w:t>
      </w:r>
      <w:r>
        <w:rPr>
          <w:i/>
          <w:spacing w:val="1"/>
        </w:rPr>
        <w:t xml:space="preserve"> </w:t>
      </w:r>
      <w:r>
        <w:rPr>
          <w:i/>
        </w:rPr>
        <w:t>the color of a t-shirt. If we want to meaningfully engage youth in anti-violence work, we need to hold</w:t>
      </w:r>
      <w:r>
        <w:rPr>
          <w:i/>
          <w:spacing w:val="1"/>
        </w:rPr>
        <w:t xml:space="preserve"> </w:t>
      </w:r>
      <w:r>
        <w:rPr>
          <w:i/>
        </w:rPr>
        <w:t>meetings at times when they’re available, pay them for their expertise, and commit resources for them in</w:t>
      </w:r>
      <w:r>
        <w:rPr>
          <w:i/>
          <w:spacing w:val="-47"/>
        </w:rPr>
        <w:t xml:space="preserve"> </w:t>
      </w:r>
      <w:r>
        <w:rPr>
          <w:i/>
        </w:rPr>
        <w:t>our budgets.”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ind w:left="940" w:right="1380"/>
      </w:pPr>
      <w:r>
        <w:t>Widening the trauma-informed care lens by focusing on familial responses to trauma emerged as a</w:t>
      </w:r>
      <w:r>
        <w:rPr>
          <w:spacing w:val="1"/>
        </w:rPr>
        <w:t xml:space="preserve"> </w:t>
      </w:r>
      <w:r>
        <w:t>theme from key informant interviews. Other suggestions included strengthening the foundation of trust</w:t>
      </w:r>
      <w:r>
        <w:rPr>
          <w:spacing w:val="-47"/>
        </w:rPr>
        <w:t xml:space="preserve"> </w:t>
      </w:r>
      <w:r>
        <w:t>with community residents by addressing trauma from a community-driven, grassroots, perspective. One</w:t>
      </w:r>
      <w:r>
        <w:rPr>
          <w:spacing w:val="-47"/>
        </w:rPr>
        <w:t xml:space="preserve"> </w:t>
      </w:r>
      <w:r>
        <w:t xml:space="preserve">key informant shared, </w:t>
      </w:r>
      <w:r>
        <w:rPr>
          <w:i/>
        </w:rPr>
        <w:t>“We need to get people involved in in the process of developing strategies to</w:t>
      </w:r>
      <w:r>
        <w:rPr>
          <w:i/>
          <w:spacing w:val="1"/>
        </w:rPr>
        <w:t xml:space="preserve"> </w:t>
      </w:r>
      <w:r>
        <w:rPr>
          <w:i/>
        </w:rPr>
        <w:t>address trauma, using the consumer model of asking people what they need; approaching one</w:t>
      </w:r>
      <w:r>
        <w:rPr>
          <w:i/>
          <w:spacing w:val="1"/>
        </w:rPr>
        <w:t xml:space="preserve"> </w:t>
      </w:r>
      <w:r>
        <w:rPr>
          <w:i/>
        </w:rPr>
        <w:t xml:space="preserve">household at a time.” </w:t>
      </w:r>
      <w:r>
        <w:t>There were also suggestions to expand neighborhood trauma teams and</w:t>
      </w:r>
      <w:r>
        <w:rPr>
          <w:spacing w:val="1"/>
        </w:rPr>
        <w:t xml:space="preserve"> </w:t>
      </w:r>
      <w:r>
        <w:t>strengthen</w:t>
      </w:r>
      <w:r>
        <w:rPr>
          <w:spacing w:val="-1"/>
        </w:rPr>
        <w:t xml:space="preserve"> </w:t>
      </w:r>
      <w:r>
        <w:t>partnerships</w:t>
      </w:r>
      <w:r>
        <w:rPr>
          <w:spacing w:val="-1"/>
        </w:rPr>
        <w:t xml:space="preserve"> </w:t>
      </w:r>
      <w:r>
        <w:t>that bring</w:t>
      </w:r>
      <w:r>
        <w:rPr>
          <w:spacing w:val="-2"/>
        </w:rPr>
        <w:t xml:space="preserve"> </w:t>
      </w:r>
      <w:r>
        <w:t>interdisciplinary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together.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interviewee suggested</w:t>
      </w:r>
    </w:p>
    <w:p w:rsidR="00E1242D" w:rsidRDefault="006D1E3D">
      <w:pPr>
        <w:spacing w:before="2"/>
        <w:ind w:left="940"/>
        <w:rPr>
          <w:i/>
        </w:rPr>
      </w:pP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 review board</w:t>
      </w:r>
      <w:r>
        <w:rPr>
          <w:spacing w:val="-2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new initiatives,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“</w:t>
      </w:r>
      <w:r>
        <w:rPr>
          <w:i/>
        </w:rPr>
        <w:t>population</w:t>
      </w:r>
      <w:r>
        <w:rPr>
          <w:i/>
          <w:spacing w:val="-1"/>
        </w:rPr>
        <w:t xml:space="preserve"> </w:t>
      </w:r>
      <w:r>
        <w:rPr>
          <w:i/>
        </w:rPr>
        <w:t>version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an</w:t>
      </w:r>
      <w:r>
        <w:rPr>
          <w:i/>
          <w:spacing w:val="-1"/>
        </w:rPr>
        <w:t xml:space="preserve"> </w:t>
      </w:r>
      <w:r>
        <w:rPr>
          <w:i/>
        </w:rPr>
        <w:t>IRB</w:t>
      </w:r>
    </w:p>
    <w:p w:rsidR="00E1242D" w:rsidRDefault="006D1E3D">
      <w:pPr>
        <w:ind w:left="940"/>
        <w:rPr>
          <w:i/>
        </w:rPr>
      </w:pPr>
      <w:r>
        <w:rPr>
          <w:i/>
        </w:rPr>
        <w:t>[institutional</w:t>
      </w:r>
      <w:r>
        <w:rPr>
          <w:i/>
          <w:spacing w:val="-3"/>
        </w:rPr>
        <w:t xml:space="preserve"> </w:t>
      </w:r>
      <w:r>
        <w:rPr>
          <w:i/>
        </w:rPr>
        <w:t>review</w:t>
      </w:r>
      <w:r>
        <w:rPr>
          <w:i/>
          <w:spacing w:val="-3"/>
        </w:rPr>
        <w:t xml:space="preserve"> </w:t>
      </w:r>
      <w:r>
        <w:rPr>
          <w:i/>
        </w:rPr>
        <w:t>board].”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pStyle w:val="BodyText"/>
        <w:ind w:left="940" w:right="1510"/>
      </w:pPr>
      <w:r>
        <w:t>In 2016-2017, Boston Children’s rate of hospital encounters due to abuse was 19.0 children ages 0-12</w:t>
      </w:r>
      <w:r>
        <w:rPr>
          <w:spacing w:val="1"/>
        </w:rPr>
        <w:t xml:space="preserve"> </w:t>
      </w:r>
      <w:r>
        <w:t>per 10,000 residents and 17.9 youth ages 13-18 per 10,000 residents (</w:t>
      </w:r>
      <w:hyperlink w:anchor="_bookmark111" w:history="1">
        <w:r>
          <w:t>Figure 70</w:t>
        </w:r>
      </w:hyperlink>
      <w:r>
        <w:t>). Rates were</w:t>
      </w:r>
      <w:r>
        <w:rPr>
          <w:spacing w:val="1"/>
        </w:rPr>
        <w:t xml:space="preserve"> </w:t>
      </w:r>
      <w:r>
        <w:t>significantly higher among Black and Latino children and youth compared to White children and youth,</w:t>
      </w:r>
      <w:r>
        <w:rPr>
          <w:spacing w:val="-47"/>
        </w:rPr>
        <w:t xml:space="preserve"> </w:t>
      </w:r>
      <w:r>
        <w:t>over twice as high for Latino children and youth and over three times as high for Black children and</w:t>
      </w:r>
      <w:r>
        <w:rPr>
          <w:spacing w:val="1"/>
        </w:rPr>
        <w:t xml:space="preserve"> </w:t>
      </w:r>
      <w:r>
        <w:t>youth.</w:t>
      </w:r>
    </w:p>
    <w:p w:rsidR="00E1242D" w:rsidRDefault="00E1242D">
      <w:pPr>
        <w:pStyle w:val="BodyText"/>
        <w:spacing w:before="2"/>
      </w:pPr>
    </w:p>
    <w:p w:rsidR="00E1242D" w:rsidRDefault="006D1E3D">
      <w:pPr>
        <w:ind w:left="940" w:right="1330"/>
        <w:rPr>
          <w:b/>
        </w:rPr>
      </w:pPr>
      <w:bookmarkStart w:id="112" w:name="_bookmark111"/>
      <w:bookmarkEnd w:id="112"/>
      <w:r>
        <w:rPr>
          <w:b/>
        </w:rPr>
        <w:t>Figure 70.</w:t>
      </w:r>
      <w:r>
        <w:rPr>
          <w:b/>
          <w:spacing w:val="1"/>
        </w:rPr>
        <w:t xml:space="preserve"> </w:t>
      </w:r>
      <w:r>
        <w:rPr>
          <w:b/>
        </w:rPr>
        <w:t>BCH Hospital Patient Encounters due to Abuse by Race/Ethnicity, Age-specific Rates per</w:t>
      </w:r>
      <w:r>
        <w:rPr>
          <w:b/>
          <w:spacing w:val="-47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 and</w:t>
      </w:r>
      <w:r>
        <w:rPr>
          <w:b/>
          <w:spacing w:val="-1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E1242D" w:rsidRDefault="00462E83">
      <w:pPr>
        <w:pStyle w:val="BodyText"/>
        <w:tabs>
          <w:tab w:val="left" w:pos="994"/>
          <w:tab w:val="left" w:pos="1832"/>
          <w:tab w:val="left" w:pos="2754"/>
        </w:tabs>
        <w:spacing w:before="166"/>
        <w:ind w:right="2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658" name="docshape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B7D96" id="docshape1399" o:spid="_x0000_s1026" style="position:absolute;margin-left:219.25pt;margin-top:12.6pt;width:6.05pt;height:6.0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6656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657" name="docshape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AFCC0" id="docshape1400" o:spid="_x0000_s1026" style="position:absolute;margin-left:269pt;margin-top:12.6pt;width:6.05pt;height:6.05pt;z-index:-303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" fillcolor="#ec7c3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67168" behindDoc="1" locked="0" layoutInCell="1" allowOverlap="1">
                <wp:simplePos x="0" y="0"/>
                <wp:positionH relativeFrom="page">
                  <wp:posOffset>3947795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656" name="docshape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E713" id="docshape1401" o:spid="_x0000_s1026" style="position:absolute;margin-left:310.85pt;margin-top:12.6pt;width:6.05pt;height:6.05pt;z-index:-30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" fillcolor="#a4a4a4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67680" behindDoc="1" locked="0" layoutInCell="1" allowOverlap="1">
            <wp:simplePos x="0" y="0"/>
            <wp:positionH relativeFrom="page">
              <wp:posOffset>4533265</wp:posOffset>
            </wp:positionH>
            <wp:positionV relativeFrom="paragraph">
              <wp:posOffset>159894</wp:posOffset>
            </wp:positionV>
            <wp:extent cx="76752" cy="76752"/>
            <wp:effectExtent l="0" t="0" r="0" b="0"/>
            <wp:wrapNone/>
            <wp:docPr id="4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9"/>
        <w:rPr>
          <w:sz w:val="12"/>
        </w:rPr>
      </w:pPr>
    </w:p>
    <w:p w:rsidR="00E1242D" w:rsidRDefault="006D1E3D">
      <w:pPr>
        <w:pStyle w:val="BodyText"/>
        <w:spacing w:before="56"/>
        <w:ind w:left="2716"/>
      </w:pPr>
      <w:r>
        <w:rPr>
          <w:color w:val="404040"/>
        </w:rPr>
        <w:t>31.8*</w:t>
      </w:r>
    </w:p>
    <w:p w:rsidR="00E1242D" w:rsidRDefault="00462E83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57785</wp:posOffset>
                </wp:positionV>
                <wp:extent cx="5613400" cy="1767205"/>
                <wp:effectExtent l="0" t="0" r="0" b="0"/>
                <wp:wrapTopAndBottom/>
                <wp:docPr id="642" name="docshapegroup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0" cy="1767205"/>
                          <a:chOff x="1660" y="91"/>
                          <a:chExt cx="8840" cy="2783"/>
                        </a:xfrm>
                      </wpg:grpSpPr>
                      <wps:wsp>
                        <wps:cNvPr id="643" name="docshape1403"/>
                        <wps:cNvSpPr>
                          <a:spLocks/>
                        </wps:cNvSpPr>
                        <wps:spPr bwMode="auto">
                          <a:xfrm>
                            <a:off x="2352" y="1207"/>
                            <a:ext cx="5052" cy="1660"/>
                          </a:xfrm>
                          <a:custGeom>
                            <a:avLst/>
                            <a:gdLst>
                              <a:gd name="T0" fmla="+- 0 2983 2352"/>
                              <a:gd name="T1" fmla="*/ T0 w 5052"/>
                              <a:gd name="T2" fmla="+- 0 1207 1207"/>
                              <a:gd name="T3" fmla="*/ 1207 h 1660"/>
                              <a:gd name="T4" fmla="+- 0 2352 2352"/>
                              <a:gd name="T5" fmla="*/ T4 w 5052"/>
                              <a:gd name="T6" fmla="+- 0 1207 1207"/>
                              <a:gd name="T7" fmla="*/ 1207 h 1660"/>
                              <a:gd name="T8" fmla="+- 0 2352 2352"/>
                              <a:gd name="T9" fmla="*/ T8 w 5052"/>
                              <a:gd name="T10" fmla="+- 0 2866 1207"/>
                              <a:gd name="T11" fmla="*/ 2866 h 1660"/>
                              <a:gd name="T12" fmla="+- 0 2983 2352"/>
                              <a:gd name="T13" fmla="*/ T12 w 5052"/>
                              <a:gd name="T14" fmla="+- 0 2866 1207"/>
                              <a:gd name="T15" fmla="*/ 2866 h 1660"/>
                              <a:gd name="T16" fmla="+- 0 2983 2352"/>
                              <a:gd name="T17" fmla="*/ T16 w 5052"/>
                              <a:gd name="T18" fmla="+- 0 1207 1207"/>
                              <a:gd name="T19" fmla="*/ 1207 h 1660"/>
                              <a:gd name="T20" fmla="+- 0 7404 2352"/>
                              <a:gd name="T21" fmla="*/ T20 w 5052"/>
                              <a:gd name="T22" fmla="+- 0 1303 1207"/>
                              <a:gd name="T23" fmla="*/ 1303 h 1660"/>
                              <a:gd name="T24" fmla="+- 0 6770 2352"/>
                              <a:gd name="T25" fmla="*/ T24 w 5052"/>
                              <a:gd name="T26" fmla="+- 0 1303 1207"/>
                              <a:gd name="T27" fmla="*/ 1303 h 1660"/>
                              <a:gd name="T28" fmla="+- 0 6770 2352"/>
                              <a:gd name="T29" fmla="*/ T28 w 5052"/>
                              <a:gd name="T30" fmla="+- 0 2866 1207"/>
                              <a:gd name="T31" fmla="*/ 2866 h 1660"/>
                              <a:gd name="T32" fmla="+- 0 7404 2352"/>
                              <a:gd name="T33" fmla="*/ T32 w 5052"/>
                              <a:gd name="T34" fmla="+- 0 2866 1207"/>
                              <a:gd name="T35" fmla="*/ 2866 h 1660"/>
                              <a:gd name="T36" fmla="+- 0 7404 2352"/>
                              <a:gd name="T37" fmla="*/ T36 w 5052"/>
                              <a:gd name="T38" fmla="+- 0 1303 1207"/>
                              <a:gd name="T39" fmla="*/ 1303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52" h="1660">
                                <a:moveTo>
                                  <a:pt x="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"/>
                                </a:lnTo>
                                <a:lnTo>
                                  <a:pt x="631" y="1659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5052" y="96"/>
                                </a:moveTo>
                                <a:lnTo>
                                  <a:pt x="4418" y="96"/>
                                </a:lnTo>
                                <a:lnTo>
                                  <a:pt x="4418" y="1659"/>
                                </a:lnTo>
                                <a:lnTo>
                                  <a:pt x="5052" y="1659"/>
                                </a:lnTo>
                                <a:lnTo>
                                  <a:pt x="505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1404"/>
                        <wps:cNvSpPr>
                          <a:spLocks/>
                        </wps:cNvSpPr>
                        <wps:spPr bwMode="auto">
                          <a:xfrm>
                            <a:off x="3153" y="91"/>
                            <a:ext cx="5052" cy="2776"/>
                          </a:xfrm>
                          <a:custGeom>
                            <a:avLst/>
                            <a:gdLst>
                              <a:gd name="T0" fmla="+- 0 3785 3154"/>
                              <a:gd name="T1" fmla="*/ T0 w 5052"/>
                              <a:gd name="T2" fmla="+- 0 91 91"/>
                              <a:gd name="T3" fmla="*/ 91 h 2776"/>
                              <a:gd name="T4" fmla="+- 0 3154 3154"/>
                              <a:gd name="T5" fmla="*/ T4 w 5052"/>
                              <a:gd name="T6" fmla="+- 0 91 91"/>
                              <a:gd name="T7" fmla="*/ 91 h 2776"/>
                              <a:gd name="T8" fmla="+- 0 3154 3154"/>
                              <a:gd name="T9" fmla="*/ T8 w 5052"/>
                              <a:gd name="T10" fmla="+- 0 2866 91"/>
                              <a:gd name="T11" fmla="*/ 2866 h 2776"/>
                              <a:gd name="T12" fmla="+- 0 3785 3154"/>
                              <a:gd name="T13" fmla="*/ T12 w 5052"/>
                              <a:gd name="T14" fmla="+- 0 2866 91"/>
                              <a:gd name="T15" fmla="*/ 2866 h 2776"/>
                              <a:gd name="T16" fmla="+- 0 3785 3154"/>
                              <a:gd name="T17" fmla="*/ T16 w 5052"/>
                              <a:gd name="T18" fmla="+- 0 91 91"/>
                              <a:gd name="T19" fmla="*/ 91 h 2776"/>
                              <a:gd name="T20" fmla="+- 0 8206 3154"/>
                              <a:gd name="T21" fmla="*/ T20 w 5052"/>
                              <a:gd name="T22" fmla="+- 0 710 91"/>
                              <a:gd name="T23" fmla="*/ 710 h 2776"/>
                              <a:gd name="T24" fmla="+- 0 7574 3154"/>
                              <a:gd name="T25" fmla="*/ T24 w 5052"/>
                              <a:gd name="T26" fmla="+- 0 710 91"/>
                              <a:gd name="T27" fmla="*/ 710 h 2776"/>
                              <a:gd name="T28" fmla="+- 0 7574 3154"/>
                              <a:gd name="T29" fmla="*/ T28 w 5052"/>
                              <a:gd name="T30" fmla="+- 0 2866 91"/>
                              <a:gd name="T31" fmla="*/ 2866 h 2776"/>
                              <a:gd name="T32" fmla="+- 0 8206 3154"/>
                              <a:gd name="T33" fmla="*/ T32 w 5052"/>
                              <a:gd name="T34" fmla="+- 0 2866 91"/>
                              <a:gd name="T35" fmla="*/ 2866 h 2776"/>
                              <a:gd name="T36" fmla="+- 0 8206 3154"/>
                              <a:gd name="T37" fmla="*/ T36 w 5052"/>
                              <a:gd name="T38" fmla="+- 0 710 91"/>
                              <a:gd name="T39" fmla="*/ 710 h 2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52" h="2776">
                                <a:moveTo>
                                  <a:pt x="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5"/>
                                </a:lnTo>
                                <a:lnTo>
                                  <a:pt x="631" y="2775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5052" y="619"/>
                                </a:moveTo>
                                <a:lnTo>
                                  <a:pt x="4420" y="619"/>
                                </a:lnTo>
                                <a:lnTo>
                                  <a:pt x="4420" y="2775"/>
                                </a:lnTo>
                                <a:lnTo>
                                  <a:pt x="5052" y="2775"/>
                                </a:lnTo>
                                <a:lnTo>
                                  <a:pt x="5052" y="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1405"/>
                        <wps:cNvSpPr>
                          <a:spLocks/>
                        </wps:cNvSpPr>
                        <wps:spPr bwMode="auto">
                          <a:xfrm>
                            <a:off x="3955" y="1024"/>
                            <a:ext cx="5052" cy="1842"/>
                          </a:xfrm>
                          <a:custGeom>
                            <a:avLst/>
                            <a:gdLst>
                              <a:gd name="T0" fmla="+- 0 4586 3955"/>
                              <a:gd name="T1" fmla="*/ T0 w 5052"/>
                              <a:gd name="T2" fmla="+- 0 1426 1025"/>
                              <a:gd name="T3" fmla="*/ 1426 h 1842"/>
                              <a:gd name="T4" fmla="+- 0 3955 3955"/>
                              <a:gd name="T5" fmla="*/ T4 w 5052"/>
                              <a:gd name="T6" fmla="+- 0 1426 1025"/>
                              <a:gd name="T7" fmla="*/ 1426 h 1842"/>
                              <a:gd name="T8" fmla="+- 0 3955 3955"/>
                              <a:gd name="T9" fmla="*/ T8 w 5052"/>
                              <a:gd name="T10" fmla="+- 0 2866 1025"/>
                              <a:gd name="T11" fmla="*/ 2866 h 1842"/>
                              <a:gd name="T12" fmla="+- 0 4586 3955"/>
                              <a:gd name="T13" fmla="*/ T12 w 5052"/>
                              <a:gd name="T14" fmla="+- 0 2866 1025"/>
                              <a:gd name="T15" fmla="*/ 2866 h 1842"/>
                              <a:gd name="T16" fmla="+- 0 4586 3955"/>
                              <a:gd name="T17" fmla="*/ T16 w 5052"/>
                              <a:gd name="T18" fmla="+- 0 1426 1025"/>
                              <a:gd name="T19" fmla="*/ 1426 h 1842"/>
                              <a:gd name="T20" fmla="+- 0 9007 3955"/>
                              <a:gd name="T21" fmla="*/ T20 w 5052"/>
                              <a:gd name="T22" fmla="+- 0 1025 1025"/>
                              <a:gd name="T23" fmla="*/ 1025 h 1842"/>
                              <a:gd name="T24" fmla="+- 0 8376 3955"/>
                              <a:gd name="T25" fmla="*/ T24 w 5052"/>
                              <a:gd name="T26" fmla="+- 0 1025 1025"/>
                              <a:gd name="T27" fmla="*/ 1025 h 1842"/>
                              <a:gd name="T28" fmla="+- 0 8376 3955"/>
                              <a:gd name="T29" fmla="*/ T28 w 5052"/>
                              <a:gd name="T30" fmla="+- 0 2866 1025"/>
                              <a:gd name="T31" fmla="*/ 2866 h 1842"/>
                              <a:gd name="T32" fmla="+- 0 9007 3955"/>
                              <a:gd name="T33" fmla="*/ T32 w 5052"/>
                              <a:gd name="T34" fmla="+- 0 2866 1025"/>
                              <a:gd name="T35" fmla="*/ 2866 h 1842"/>
                              <a:gd name="T36" fmla="+- 0 9007 3955"/>
                              <a:gd name="T37" fmla="*/ T36 w 5052"/>
                              <a:gd name="T38" fmla="+- 0 1025 1025"/>
                              <a:gd name="T39" fmla="*/ 102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52" h="1842">
                                <a:moveTo>
                                  <a:pt x="631" y="401"/>
                                </a:moveTo>
                                <a:lnTo>
                                  <a:pt x="0" y="401"/>
                                </a:lnTo>
                                <a:lnTo>
                                  <a:pt x="0" y="1841"/>
                                </a:lnTo>
                                <a:lnTo>
                                  <a:pt x="631" y="1841"/>
                                </a:lnTo>
                                <a:lnTo>
                                  <a:pt x="631" y="401"/>
                                </a:lnTo>
                                <a:close/>
                                <a:moveTo>
                                  <a:pt x="5052" y="0"/>
                                </a:moveTo>
                                <a:lnTo>
                                  <a:pt x="4421" y="0"/>
                                </a:lnTo>
                                <a:lnTo>
                                  <a:pt x="4421" y="1841"/>
                                </a:lnTo>
                                <a:lnTo>
                                  <a:pt x="5052" y="1841"/>
                                </a:lnTo>
                                <a:lnTo>
                                  <a:pt x="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docshape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2176"/>
                            <a:ext cx="63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docshape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2097"/>
                            <a:ext cx="63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660" y="2866"/>
                            <a:ext cx="8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docshape1408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396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24.7*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docshape1409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710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21.1*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docshape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89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19.0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docshape1411"/>
                        <wps:cNvSpPr txBox="1">
                          <a:spLocks noChangeArrowheads="1"/>
                        </wps:cNvSpPr>
                        <wps:spPr bwMode="auto">
                          <a:xfrm>
                            <a:off x="4018" y="1111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16.5*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docshape1412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98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17.9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docshape1413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1862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docshape1414"/>
                        <wps:cNvSpPr txBox="1">
                          <a:spLocks noChangeArrowheads="1"/>
                        </wps:cNvSpPr>
                        <wps:spPr bwMode="auto">
                          <a:xfrm>
                            <a:off x="9380" y="1825"/>
                            <a:ext cx="2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8.8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02" o:spid="_x0000_s1985" style="position:absolute;margin-left:83pt;margin-top:4.55pt;width:442pt;height:139.15pt;z-index:-15632896;mso-wrap-distance-left:0;mso-wrap-distance-right:0;mso-position-horizontal-relative:page" coordorigin="1660,91" coordsize="8840,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">
                <v:shape id="docshape1403" o:spid="_x0000_s1986" style="position:absolute;left:2352;top:1207;width:5052;height:1660;visibility:visible;mso-wrap-style:square;v-text-anchor:top" coordsize="5052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" path="m631,l,,,1659r631,l631,xm5052,96r-634,l4418,1659r634,l5052,96xe" fillcolor="#4471c4" stroked="f">
                  <v:path arrowok="t" o:connecttype="custom" o:connectlocs="631,1207;0,1207;0,2866;631,2866;631,1207;5052,1303;4418,1303;4418,2866;5052,2866;5052,1303" o:connectangles="0,0,0,0,0,0,0,0,0,0"/>
                </v:shape>
                <v:shape id="docshape1404" o:spid="_x0000_s1987" style="position:absolute;left:3153;top:91;width:5052;height:2776;visibility:visible;mso-wrap-style:square;v-text-anchor:top" coordsize="5052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" path="m631,l,,,2775r631,l631,xm5052,619r-632,l4420,2775r632,l5052,619xe" fillcolor="#ec7c30" stroked="f">
                  <v:path arrowok="t" o:connecttype="custom" o:connectlocs="631,91;0,91;0,2866;631,2866;631,91;5052,710;4420,710;4420,2866;5052,2866;5052,710" o:connectangles="0,0,0,0,0,0,0,0,0,0"/>
                </v:shape>
                <v:shape id="docshape1405" o:spid="_x0000_s1988" style="position:absolute;left:3955;top:1024;width:5052;height:1842;visibility:visible;mso-wrap-style:square;v-text-anchor:top" coordsize="505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" path="m631,401l,401,,1841r631,l631,401xm5052,l4421,r,1841l5052,1841,5052,xe" fillcolor="#a4a4a4" stroked="f">
                  <v:path arrowok="t" o:connecttype="custom" o:connectlocs="631,1426;0,1426;0,2866;631,2866;631,1426;5052,1025;4421,1025;4421,2866;5052,2866;5052,1025" o:connectangles="0,0,0,0,0,0,0,0,0,0"/>
                </v:shape>
                <v:shape id="docshape1406" o:spid="_x0000_s1989" type="#_x0000_t75" style="position:absolute;left:4756;top:2176;width:632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">
                  <v:imagedata r:id="rId442" o:title=""/>
                </v:shape>
                <v:shape id="docshape1407" o:spid="_x0000_s1990" type="#_x0000_t75" style="position:absolute;left:9177;top:2097;width:632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">
                  <v:imagedata r:id="rId443" o:title=""/>
                </v:shape>
                <v:line id="Line 620" o:spid="_x0000_s1991" style="position:absolute;visibility:visible;mso-wrap-style:square" from="1660,2866" to="1050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" strokecolor="#d9d9d9"/>
                <v:shape id="docshape1408" o:spid="_x0000_s1992" type="#_x0000_t202" style="position:absolute;left:7636;top:396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24.7*</w:t>
                        </w:r>
                      </w:p>
                    </w:txbxContent>
                  </v:textbox>
                </v:shape>
                <v:shape id="docshape1409" o:spid="_x0000_s1993" type="#_x0000_t202" style="position:absolute;left:8438;top:710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21.1*</w:t>
                        </w:r>
                      </w:p>
                    </w:txbxContent>
                  </v:textbox>
                </v:shape>
                <v:shape id="docshape1410" o:spid="_x0000_s1994" type="#_x0000_t202" style="position:absolute;left:2469;top:89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19.0</w:t>
                        </w:r>
                      </w:p>
                    </w:txbxContent>
                  </v:textbox>
                </v:shape>
                <v:shape id="docshape1411" o:spid="_x0000_s1995" type="#_x0000_t202" style="position:absolute;left:4018;top:1111;width:5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16.5*</w:t>
                        </w:r>
                      </w:p>
                    </w:txbxContent>
                  </v:textbox>
                </v:shape>
                <v:shape id="docshape1412" o:spid="_x0000_s1996" type="#_x0000_t202" style="position:absolute;left:6890;top:98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17.9</w:t>
                        </w:r>
                      </w:p>
                    </w:txbxContent>
                  </v:textbox>
                </v:shape>
                <v:shape id="docshape1413" o:spid="_x0000_s1997" type="#_x0000_t202" style="position:absolute;left:4933;top:1862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7.9</w:t>
                        </w:r>
                      </w:p>
                    </w:txbxContent>
                  </v:textbox>
                </v:shape>
                <v:shape id="docshape1414" o:spid="_x0000_s1998" type="#_x0000_t202" style="position:absolute;left:9380;top:1825;width:2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8.8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6D1E3D">
      <w:pPr>
        <w:pStyle w:val="BodyText"/>
        <w:tabs>
          <w:tab w:val="left" w:pos="4364"/>
        </w:tabs>
        <w:spacing w:before="56"/>
        <w:ind w:right="418"/>
        <w:jc w:val="center"/>
      </w:pPr>
      <w:r>
        <w:rPr>
          <w:color w:val="585858"/>
        </w:rPr>
        <w:t>0-12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years old</w:t>
      </w:r>
      <w:r>
        <w:rPr>
          <w:color w:val="585858"/>
        </w:rPr>
        <w:tab/>
        <w:t>13-18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old</w:t>
      </w:r>
    </w:p>
    <w:p w:rsidR="00E1242D" w:rsidRDefault="006D1E3D">
      <w:pPr>
        <w:spacing w:before="131"/>
        <w:ind w:left="940" w:right="3293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Asian</w:t>
      </w:r>
      <w:r>
        <w:rPr>
          <w:spacing w:val="-2"/>
          <w:sz w:val="16"/>
        </w:rPr>
        <w:t xml:space="preserve"> </w:t>
      </w:r>
      <w:r>
        <w:rPr>
          <w:sz w:val="16"/>
        </w:rPr>
        <w:t>children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youth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2"/>
          <w:sz w:val="16"/>
        </w:rPr>
        <w:t xml:space="preserve"> </w:t>
      </w:r>
      <w:r>
        <w:rPr>
          <w:sz w:val="16"/>
        </w:rPr>
        <w:t>cases (n&lt;11).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pattern indicate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each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1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 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3"/>
          <w:sz w:val="16"/>
        </w:rPr>
        <w:t xml:space="preserve"> </w:t>
      </w:r>
      <w:r>
        <w:rPr>
          <w:sz w:val="16"/>
        </w:rPr>
        <w:t>different</w:t>
      </w:r>
      <w:r>
        <w:rPr>
          <w:spacing w:val="-3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-3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each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&lt;0.05). Hospital Patient Encounters include any emergency department, hospitalization, or observational encounter with any diagnosis of Child</w:t>
      </w:r>
      <w:r>
        <w:rPr>
          <w:spacing w:val="1"/>
          <w:sz w:val="16"/>
        </w:rPr>
        <w:t xml:space="preserve"> </w:t>
      </w:r>
      <w:r>
        <w:rPr>
          <w:sz w:val="16"/>
        </w:rPr>
        <w:t>Abuse.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b/>
          <w:sz w:val="24"/>
        </w:rPr>
      </w:pPr>
      <w:bookmarkStart w:id="113" w:name="_bookmark112"/>
      <w:bookmarkEnd w:id="113"/>
      <w:r>
        <w:rPr>
          <w:b/>
          <w:color w:val="2E5395"/>
          <w:sz w:val="24"/>
        </w:rPr>
        <w:lastRenderedPageBreak/>
        <w:t>Maternal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Child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</w:p>
    <w:p w:rsidR="00E1242D" w:rsidRDefault="00E1242D">
      <w:pPr>
        <w:pStyle w:val="BodyText"/>
        <w:rPr>
          <w:b/>
        </w:rPr>
      </w:pPr>
    </w:p>
    <w:p w:rsidR="00E1242D" w:rsidRDefault="006D1E3D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Birth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Rate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Birth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Risk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Factors</w:t>
      </w:r>
    </w:p>
    <w:p w:rsidR="00E1242D" w:rsidRDefault="006D1E3D">
      <w:pPr>
        <w:pStyle w:val="BodyText"/>
        <w:ind w:left="940" w:right="1535"/>
      </w:pPr>
      <w:r>
        <w:t>In 2017, the overall birth rate in Boston was 41.6 per 1,000 female residents (</w:t>
      </w:r>
      <w:hyperlink w:anchor="_bookmark113" w:history="1">
        <w:r>
          <w:t>Figure 71</w:t>
        </w:r>
      </w:hyperlink>
      <w:r>
        <w:t>). The birth rate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declined for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age groups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2011.</w:t>
      </w:r>
    </w:p>
    <w:p w:rsidR="00E1242D" w:rsidRDefault="00E1242D">
      <w:pPr>
        <w:pStyle w:val="BodyText"/>
      </w:pPr>
    </w:p>
    <w:p w:rsidR="00E1242D" w:rsidRDefault="006D1E3D">
      <w:pPr>
        <w:ind w:left="940" w:right="1494"/>
        <w:rPr>
          <w:b/>
        </w:rPr>
      </w:pPr>
      <w:bookmarkStart w:id="114" w:name="_bookmark113"/>
      <w:bookmarkEnd w:id="114"/>
      <w:r>
        <w:rPr>
          <w:b/>
        </w:rPr>
        <w:t>Figure 71. Birth Rate in Boston, by Age of Mother and Over Time, Age-Specific Rate per 1,000 Female</w:t>
      </w:r>
      <w:r>
        <w:rPr>
          <w:b/>
          <w:spacing w:val="-47"/>
        </w:rPr>
        <w:t xml:space="preserve"> </w:t>
      </w:r>
      <w:r>
        <w:rPr>
          <w:b/>
        </w:rPr>
        <w:t>Residents, 2011-2017</w:t>
      </w:r>
    </w:p>
    <w:p w:rsidR="00E1242D" w:rsidRDefault="006D1E3D">
      <w:pPr>
        <w:pStyle w:val="BodyText"/>
        <w:tabs>
          <w:tab w:val="left" w:pos="5453"/>
          <w:tab w:val="left" w:pos="7201"/>
        </w:tabs>
        <w:spacing w:before="38" w:line="241" w:lineRule="exact"/>
        <w:ind w:left="3704"/>
      </w:pPr>
      <w:r>
        <w:rPr>
          <w:noProof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2399919</wp:posOffset>
            </wp:positionH>
            <wp:positionV relativeFrom="paragraph">
              <wp:posOffset>79865</wp:posOffset>
            </wp:positionV>
            <wp:extent cx="243839" cy="73532"/>
            <wp:effectExtent l="0" t="0" r="0" b="0"/>
            <wp:wrapNone/>
            <wp:docPr id="4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69216" behindDoc="1" locked="0" layoutInCell="1" allowOverlap="1">
            <wp:simplePos x="0" y="0"/>
            <wp:positionH relativeFrom="page">
              <wp:posOffset>3510153</wp:posOffset>
            </wp:positionH>
            <wp:positionV relativeFrom="paragraph">
              <wp:posOffset>80056</wp:posOffset>
            </wp:positionV>
            <wp:extent cx="243839" cy="73151"/>
            <wp:effectExtent l="0" t="0" r="0" b="0"/>
            <wp:wrapNone/>
            <wp:docPr id="4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969728" behindDoc="1" locked="0" layoutInCell="1" allowOverlap="1">
            <wp:simplePos x="0" y="0"/>
            <wp:positionH relativeFrom="page">
              <wp:posOffset>4620386</wp:posOffset>
            </wp:positionH>
            <wp:positionV relativeFrom="paragraph">
              <wp:posOffset>80056</wp:posOffset>
            </wp:positionV>
            <wp:extent cx="243839" cy="73151"/>
            <wp:effectExtent l="0" t="0" r="0" b="0"/>
            <wp:wrapNone/>
            <wp:docPr id="5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15-44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15-17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years</w:t>
      </w:r>
      <w:r>
        <w:rPr>
          <w:color w:val="585858"/>
        </w:rPr>
        <w:tab/>
        <w:t>18-19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years</w:t>
      </w:r>
    </w:p>
    <w:p w:rsidR="00E1242D" w:rsidRDefault="00462E83">
      <w:pPr>
        <w:pStyle w:val="BodyText"/>
        <w:spacing w:line="241" w:lineRule="exact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74930</wp:posOffset>
                </wp:positionV>
                <wp:extent cx="5567680" cy="1497965"/>
                <wp:effectExtent l="0" t="0" r="0" b="0"/>
                <wp:wrapNone/>
                <wp:docPr id="597" name="docshapegroup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680" cy="1497965"/>
                          <a:chOff x="1992" y="118"/>
                          <a:chExt cx="8768" cy="2359"/>
                        </a:xfrm>
                      </wpg:grpSpPr>
                      <wps:wsp>
                        <wps:cNvPr id="598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997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997" y="2446"/>
                            <a:ext cx="8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docshape1416"/>
                        <wps:cNvSpPr>
                          <a:spLocks/>
                        </wps:cNvSpPr>
                        <wps:spPr bwMode="auto">
                          <a:xfrm>
                            <a:off x="2623" y="696"/>
                            <a:ext cx="7511" cy="136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7511"/>
                              <a:gd name="T2" fmla="+- 0 696 696"/>
                              <a:gd name="T3" fmla="*/ 696 h 136"/>
                              <a:gd name="T4" fmla="+- 0 3876 2623"/>
                              <a:gd name="T5" fmla="*/ T4 w 7511"/>
                              <a:gd name="T6" fmla="+- 0 716 696"/>
                              <a:gd name="T7" fmla="*/ 716 h 136"/>
                              <a:gd name="T8" fmla="+- 0 5126 2623"/>
                              <a:gd name="T9" fmla="*/ T8 w 7511"/>
                              <a:gd name="T10" fmla="+- 0 767 696"/>
                              <a:gd name="T11" fmla="*/ 767 h 136"/>
                              <a:gd name="T12" fmla="+- 0 6379 2623"/>
                              <a:gd name="T13" fmla="*/ T12 w 7511"/>
                              <a:gd name="T14" fmla="+- 0 800 696"/>
                              <a:gd name="T15" fmla="*/ 800 h 136"/>
                              <a:gd name="T16" fmla="+- 0 7630 2623"/>
                              <a:gd name="T17" fmla="*/ T16 w 7511"/>
                              <a:gd name="T18" fmla="+- 0 810 696"/>
                              <a:gd name="T19" fmla="*/ 810 h 136"/>
                              <a:gd name="T20" fmla="+- 0 8882 2623"/>
                              <a:gd name="T21" fmla="*/ T20 w 7511"/>
                              <a:gd name="T22" fmla="+- 0 829 696"/>
                              <a:gd name="T23" fmla="*/ 829 h 136"/>
                              <a:gd name="T24" fmla="+- 0 10134 2623"/>
                              <a:gd name="T25" fmla="*/ T24 w 7511"/>
                              <a:gd name="T26" fmla="+- 0 832 696"/>
                              <a:gd name="T27" fmla="*/ 83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11" h="136">
                                <a:moveTo>
                                  <a:pt x="0" y="0"/>
                                </a:moveTo>
                                <a:lnTo>
                                  <a:pt x="1253" y="20"/>
                                </a:lnTo>
                                <a:lnTo>
                                  <a:pt x="2503" y="71"/>
                                </a:lnTo>
                                <a:lnTo>
                                  <a:pt x="3756" y="104"/>
                                </a:lnTo>
                                <a:lnTo>
                                  <a:pt x="5007" y="114"/>
                                </a:lnTo>
                                <a:lnTo>
                                  <a:pt x="6259" y="133"/>
                                </a:lnTo>
                                <a:lnTo>
                                  <a:pt x="7511" y="13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docshape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63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65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7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74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docshape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75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docshape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77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7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docshape1424"/>
                        <wps:cNvSpPr>
                          <a:spLocks/>
                        </wps:cNvSpPr>
                        <wps:spPr bwMode="auto">
                          <a:xfrm>
                            <a:off x="2623" y="1899"/>
                            <a:ext cx="7511" cy="386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7511"/>
                              <a:gd name="T2" fmla="+- 0 1899 1899"/>
                              <a:gd name="T3" fmla="*/ 1899 h 386"/>
                              <a:gd name="T4" fmla="+- 0 3876 2623"/>
                              <a:gd name="T5" fmla="*/ T4 w 7511"/>
                              <a:gd name="T6" fmla="+- 0 2060 1899"/>
                              <a:gd name="T7" fmla="*/ 2060 h 386"/>
                              <a:gd name="T8" fmla="+- 0 5126 2623"/>
                              <a:gd name="T9" fmla="*/ T8 w 7511"/>
                              <a:gd name="T10" fmla="+- 0 2111 1899"/>
                              <a:gd name="T11" fmla="*/ 2111 h 386"/>
                              <a:gd name="T12" fmla="+- 0 6379 2623"/>
                              <a:gd name="T13" fmla="*/ T12 w 7511"/>
                              <a:gd name="T14" fmla="+- 0 2144 1899"/>
                              <a:gd name="T15" fmla="*/ 2144 h 386"/>
                              <a:gd name="T16" fmla="+- 0 7630 2623"/>
                              <a:gd name="T17" fmla="*/ T16 w 7511"/>
                              <a:gd name="T18" fmla="+- 0 2223 1899"/>
                              <a:gd name="T19" fmla="*/ 2223 h 386"/>
                              <a:gd name="T20" fmla="+- 0 8882 2623"/>
                              <a:gd name="T21" fmla="*/ T20 w 7511"/>
                              <a:gd name="T22" fmla="+- 0 2285 1899"/>
                              <a:gd name="T23" fmla="*/ 2285 h 386"/>
                              <a:gd name="T24" fmla="+- 0 10134 2623"/>
                              <a:gd name="T25" fmla="*/ T24 w 7511"/>
                              <a:gd name="T26" fmla="+- 0 2190 1899"/>
                              <a:gd name="T27" fmla="*/ 219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11" h="386">
                                <a:moveTo>
                                  <a:pt x="0" y="0"/>
                                </a:moveTo>
                                <a:lnTo>
                                  <a:pt x="1253" y="161"/>
                                </a:lnTo>
                                <a:lnTo>
                                  <a:pt x="2503" y="212"/>
                                </a:lnTo>
                                <a:lnTo>
                                  <a:pt x="3756" y="245"/>
                                </a:lnTo>
                                <a:lnTo>
                                  <a:pt x="5007" y="324"/>
                                </a:lnTo>
                                <a:lnTo>
                                  <a:pt x="6259" y="386"/>
                                </a:lnTo>
                                <a:lnTo>
                                  <a:pt x="7511" y="29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8AAA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docshape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8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docshape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20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docshape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205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docshape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208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docshape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21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docshape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222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docshape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21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docshape1432"/>
                        <wps:cNvSpPr>
                          <a:spLocks/>
                        </wps:cNvSpPr>
                        <wps:spPr bwMode="auto">
                          <a:xfrm>
                            <a:off x="2623" y="1847"/>
                            <a:ext cx="7511" cy="321"/>
                          </a:xfrm>
                          <a:custGeom>
                            <a:avLst/>
                            <a:gdLst>
                              <a:gd name="T0" fmla="+- 0 2623 2623"/>
                              <a:gd name="T1" fmla="*/ T0 w 7511"/>
                              <a:gd name="T2" fmla="+- 0 1859 1847"/>
                              <a:gd name="T3" fmla="*/ 1859 h 321"/>
                              <a:gd name="T4" fmla="+- 0 3876 2623"/>
                              <a:gd name="T5" fmla="*/ T4 w 7511"/>
                              <a:gd name="T6" fmla="+- 0 1847 1847"/>
                              <a:gd name="T7" fmla="*/ 1847 h 321"/>
                              <a:gd name="T8" fmla="+- 0 5126 2623"/>
                              <a:gd name="T9" fmla="*/ T8 w 7511"/>
                              <a:gd name="T10" fmla="+- 0 1940 1847"/>
                              <a:gd name="T11" fmla="*/ 1940 h 321"/>
                              <a:gd name="T12" fmla="+- 0 6379 2623"/>
                              <a:gd name="T13" fmla="*/ T12 w 7511"/>
                              <a:gd name="T14" fmla="+- 0 2027 1847"/>
                              <a:gd name="T15" fmla="*/ 2027 h 321"/>
                              <a:gd name="T16" fmla="+- 0 7630 2623"/>
                              <a:gd name="T17" fmla="*/ T16 w 7511"/>
                              <a:gd name="T18" fmla="+- 0 2055 1847"/>
                              <a:gd name="T19" fmla="*/ 2055 h 321"/>
                              <a:gd name="T20" fmla="+- 0 8882 2623"/>
                              <a:gd name="T21" fmla="*/ T20 w 7511"/>
                              <a:gd name="T22" fmla="+- 0 2125 1847"/>
                              <a:gd name="T23" fmla="*/ 2125 h 321"/>
                              <a:gd name="T24" fmla="+- 0 10134 2623"/>
                              <a:gd name="T25" fmla="*/ T24 w 7511"/>
                              <a:gd name="T26" fmla="+- 0 2168 1847"/>
                              <a:gd name="T27" fmla="*/ 216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11" h="321">
                                <a:moveTo>
                                  <a:pt x="0" y="12"/>
                                </a:moveTo>
                                <a:lnTo>
                                  <a:pt x="1253" y="0"/>
                                </a:lnTo>
                                <a:lnTo>
                                  <a:pt x="2503" y="93"/>
                                </a:lnTo>
                                <a:lnTo>
                                  <a:pt x="3756" y="180"/>
                                </a:lnTo>
                                <a:lnTo>
                                  <a:pt x="5007" y="208"/>
                                </a:lnTo>
                                <a:lnTo>
                                  <a:pt x="6259" y="278"/>
                                </a:lnTo>
                                <a:lnTo>
                                  <a:pt x="7511" y="32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3B6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docshape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79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docshape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178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docshape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188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docshape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19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docshape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199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docshape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206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docshape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7" y="210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docshape1440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33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docshape1441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35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docshape144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401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docshape1443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436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docshape1444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44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144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46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1446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467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41.6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1447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1493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1448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82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1449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575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1450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1660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1451"/>
                        <wps:cNvSpPr txBox="1">
                          <a:spLocks noChangeArrowheads="1"/>
                        </wps:cNvSpPr>
                        <wps:spPr bwMode="auto">
                          <a:xfrm>
                            <a:off x="7433" y="1689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1452"/>
                        <wps:cNvSpPr txBox="1">
                          <a:spLocks noChangeArrowheads="1"/>
                        </wps:cNvSpPr>
                        <wps:spPr bwMode="auto">
                          <a:xfrm>
                            <a:off x="8743" y="1761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docshape1453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2083"/>
                            <a:ext cx="283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277"/>
                                  <w:tab w:val="left" w:pos="2529"/>
                                </w:tabs>
                                <w:spacing w:line="258" w:lineRule="exact"/>
                              </w:pPr>
                              <w:r>
                                <w:rPr>
                                  <w:color w:val="404040"/>
                                  <w:position w:val="2"/>
                                </w:rPr>
                                <w:t>14.1</w:t>
                              </w:r>
                              <w:r>
                                <w:rPr>
                                  <w:color w:val="404040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</w:rPr>
                                <w:t>9.9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-1"/>
                                </w:rPr>
                                <w:t>8.7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docshape1454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2182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docshape1455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2234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docshape1456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2256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docshape1457"/>
                        <wps:cNvSpPr txBox="1">
                          <a:spLocks noChangeArrowheads="1"/>
                        </wps:cNvSpPr>
                        <wps:spPr bwMode="auto">
                          <a:xfrm>
                            <a:off x="9962" y="1803"/>
                            <a:ext cx="333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32"/>
                              </w:pPr>
                              <w:r>
                                <w:rPr>
                                  <w:color w:val="404040"/>
                                </w:rPr>
                                <w:t>7.2</w:t>
                              </w:r>
                            </w:p>
                            <w:p w:rsidR="00E1242D" w:rsidRDefault="006D1E3D">
                              <w:pPr>
                                <w:spacing w:before="116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6.6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15" o:spid="_x0000_s1999" style="position:absolute;left:0;text-align:left;margin-left:99.6pt;margin-top:5.9pt;width:438.4pt;height:117.95pt;z-index:15826944;mso-position-horizontal-relative:page" coordorigin="1992,118" coordsize="8768,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">
                <v:line id="Line 611" o:spid="_x0000_s2000" style="position:absolute;visibility:visible;mso-wrap-style:square" from="1997,2446" to="1997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" strokecolor="#d9d9d9" strokeweight=".5pt"/>
                <v:line id="Line 610" o:spid="_x0000_s2001" style="position:absolute;visibility:visible;mso-wrap-style:square" from="1997,2446" to="10760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" strokecolor="#d9d9d9"/>
                <v:shape id="docshape1416" o:spid="_x0000_s2002" style="position:absolute;left:2623;top:696;width:7511;height:136;visibility:visible;mso-wrap-style:square;v-text-anchor:top" coordsize="751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" path="m,l1253,20,2503,71r1253,33l5007,114r1252,19l7511,136e" filled="f" strokecolor="#a6a6a6" strokeweight="2.25pt">
                  <v:path arrowok="t" o:connecttype="custom" o:connectlocs="0,696;1253,716;2503,767;3756,800;5007,810;6259,829;7511,832" o:connectangles="0,0,0,0,0,0,0"/>
                </v:shape>
                <v:shape id="docshape1417" o:spid="_x0000_s2003" type="#_x0000_t75" style="position:absolute;left:2565;top:63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">
                  <v:imagedata r:id="rId301" o:title=""/>
                </v:shape>
                <v:shape id="docshape1418" o:spid="_x0000_s2004" type="#_x0000_t75" style="position:absolute;left:3818;top:65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">
                  <v:imagedata r:id="rId300" o:title=""/>
                </v:shape>
                <v:shape id="docshape1419" o:spid="_x0000_s2005" type="#_x0000_t75" style="position:absolute;left:5068;top:7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">
                  <v:imagedata r:id="rId301" o:title=""/>
                </v:shape>
                <v:shape id="docshape1420" o:spid="_x0000_s2006" type="#_x0000_t75" style="position:absolute;left:6321;top:74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">
                  <v:imagedata r:id="rId300" o:title=""/>
                </v:shape>
                <v:shape id="docshape1421" o:spid="_x0000_s2007" type="#_x0000_t75" style="position:absolute;left:7572;top:75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">
                  <v:imagedata r:id="rId301" o:title=""/>
                </v:shape>
                <v:shape id="docshape1422" o:spid="_x0000_s2008" type="#_x0000_t75" style="position:absolute;left:8824;top:77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">
                  <v:imagedata r:id="rId300" o:title=""/>
                </v:shape>
                <v:shape id="docshape1423" o:spid="_x0000_s2009" type="#_x0000_t75" style="position:absolute;left:10077;top:7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">
                  <v:imagedata r:id="rId300" o:title=""/>
                </v:shape>
                <v:shape id="docshape1424" o:spid="_x0000_s2010" style="position:absolute;left:2623;top:1899;width:7511;height:386;visibility:visible;mso-wrap-style:square;v-text-anchor:top" coordsize="751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" path="m,l1253,161r1250,51l3756,245r1251,79l6259,386,7511,291e" filled="f" strokecolor="#8aaabd" strokeweight="2.25pt">
                  <v:path arrowok="t" o:connecttype="custom" o:connectlocs="0,1899;1253,2060;2503,2111;3756,2144;5007,2223;6259,2285;7511,2190" o:connectangles="0,0,0,0,0,0,0"/>
                </v:shape>
                <v:shape id="docshape1425" o:spid="_x0000_s2011" type="#_x0000_t75" style="position:absolute;left:2565;top:184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">
                  <v:imagedata r:id="rId451" o:title=""/>
                </v:shape>
                <v:shape id="docshape1426" o:spid="_x0000_s2012" type="#_x0000_t75" style="position:absolute;left:3818;top:200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">
                  <v:imagedata r:id="rId451" o:title=""/>
                </v:shape>
                <v:shape id="docshape1427" o:spid="_x0000_s2013" type="#_x0000_t75" style="position:absolute;left:5068;top:205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">
                  <v:imagedata r:id="rId451" o:title=""/>
                </v:shape>
                <v:shape id="docshape1428" o:spid="_x0000_s2014" type="#_x0000_t75" style="position:absolute;left:6321;top:208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">
                  <v:imagedata r:id="rId452" o:title=""/>
                </v:shape>
                <v:shape id="docshape1429" o:spid="_x0000_s2015" type="#_x0000_t75" style="position:absolute;left:7572;top:216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">
                  <v:imagedata r:id="rId451" o:title=""/>
                </v:shape>
                <v:shape id="docshape1430" o:spid="_x0000_s2016" type="#_x0000_t75" style="position:absolute;left:8824;top:222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">
                  <v:imagedata r:id="rId451" o:title=""/>
                </v:shape>
                <v:shape id="docshape1431" o:spid="_x0000_s2017" type="#_x0000_t75" style="position:absolute;left:10077;top:213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">
                  <v:imagedata r:id="rId452" o:title=""/>
                </v:shape>
                <v:shape id="docshape1432" o:spid="_x0000_s2018" style="position:absolute;left:2623;top:1847;width:7511;height:321;visibility:visible;mso-wrap-style:square;v-text-anchor:top" coordsize="75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" path="m,12l1253,,2503,93r1253,87l5007,208r1252,70l7511,321e" filled="f" strokecolor="#f3b664" strokeweight="2.25pt">
                  <v:path arrowok="t" o:connecttype="custom" o:connectlocs="0,1859;1253,1847;2503,1940;3756,2027;5007,2055;6259,2125;7511,2168" o:connectangles="0,0,0,0,0,0,0"/>
                </v:shape>
                <v:shape id="docshape1433" o:spid="_x0000_s2019" type="#_x0000_t75" style="position:absolute;left:2565;top:179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">
                  <v:imagedata r:id="rId453" o:title=""/>
                </v:shape>
                <v:shape id="docshape1434" o:spid="_x0000_s2020" type="#_x0000_t75" style="position:absolute;left:3818;top:178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">
                  <v:imagedata r:id="rId454" o:title=""/>
                </v:shape>
                <v:shape id="docshape1435" o:spid="_x0000_s2021" type="#_x0000_t75" style="position:absolute;left:5068;top:188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">
                  <v:imagedata r:id="rId453" o:title=""/>
                </v:shape>
                <v:shape id="docshape1436" o:spid="_x0000_s2022" type="#_x0000_t75" style="position:absolute;left:6321;top:196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">
                  <v:imagedata r:id="rId454" o:title=""/>
                </v:shape>
                <v:shape id="docshape1437" o:spid="_x0000_s2023" type="#_x0000_t75" style="position:absolute;left:7572;top:199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">
                  <v:imagedata r:id="rId454" o:title=""/>
                </v:shape>
                <v:shape id="docshape1438" o:spid="_x0000_s2024" type="#_x0000_t75" style="position:absolute;left:8824;top:206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">
                  <v:imagedata r:id="rId453" o:title=""/>
                </v:shape>
                <v:shape id="docshape1439" o:spid="_x0000_s2025" type="#_x0000_t75" style="position:absolute;left:10077;top:210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">
                  <v:imagedata r:id="rId454" o:title=""/>
                </v:shape>
                <v:shape id="docshape1440" o:spid="_x0000_s2026" type="#_x0000_t202" style="position:absolute;left:2425;top:33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45.1</w:t>
                        </w:r>
                      </w:p>
                    </w:txbxContent>
                  </v:textbox>
                </v:shape>
                <v:shape id="docshape1441" o:spid="_x0000_s2027" type="#_x0000_t202" style="position:absolute;left:3677;top:35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44.6</w:t>
                        </w:r>
                      </w:p>
                    </w:txbxContent>
                  </v:textbox>
                </v:shape>
                <v:shape id="docshape1442" o:spid="_x0000_s2028" type="#_x0000_t202" style="position:absolute;left:4929;top:401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43.3</w:t>
                        </w:r>
                      </w:p>
                    </w:txbxContent>
                  </v:textbox>
                </v:shape>
                <v:shape id="docshape1443" o:spid="_x0000_s2029" type="#_x0000_t202" style="position:absolute;left:6182;top:436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42.4</w:t>
                        </w:r>
                      </w:p>
                    </w:txbxContent>
                  </v:textbox>
                </v:shape>
                <v:shape id="docshape1444" o:spid="_x0000_s2030" type="#_x0000_t202" style="position:absolute;left:7433;top:44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42.2</w:t>
                        </w:r>
                      </w:p>
                    </w:txbxContent>
                  </v:textbox>
                </v:shape>
                <v:shape id="docshape1445" o:spid="_x0000_s2031" type="#_x0000_t202" style="position:absolute;left:8685;top:46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41.7</w:t>
                        </w:r>
                      </w:p>
                    </w:txbxContent>
                  </v:textbox>
                </v:shape>
                <v:shape id="docshape1446" o:spid="_x0000_s2032" type="#_x0000_t202" style="position:absolute;left:9938;top:467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41.6</w:t>
                        </w:r>
                      </w:p>
                    </w:txbxContent>
                  </v:textbox>
                </v:shape>
                <v:shape id="docshape1447" o:spid="_x0000_s2033" type="#_x0000_t202" style="position:absolute;left:2425;top:1493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15.1</w:t>
                        </w:r>
                      </w:p>
                    </w:txbxContent>
                  </v:textbox>
                </v:shape>
                <v:shape id="docshape1448" o:spid="_x0000_s2034" type="#_x0000_t202" style="position:absolute;left:3677;top:1482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15.4</w:t>
                        </w:r>
                      </w:p>
                    </w:txbxContent>
                  </v:textbox>
                </v:shape>
                <v:shape id="docshape1449" o:spid="_x0000_s2035" type="#_x0000_t202" style="position:absolute;left:4929;top:1575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13.0</w:t>
                        </w:r>
                      </w:p>
                    </w:txbxContent>
                  </v:textbox>
                </v:shape>
                <v:shape id="docshape1450" o:spid="_x0000_s2036" type="#_x0000_t202" style="position:absolute;left:6182;top:1660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10.8</w:t>
                        </w:r>
                      </w:p>
                    </w:txbxContent>
                  </v:textbox>
                </v:shape>
                <v:shape id="docshape1451" o:spid="_x0000_s2037" type="#_x0000_t202" style="position:absolute;left:7433;top:1689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10.1</w:t>
                        </w:r>
                      </w:p>
                    </w:txbxContent>
                  </v:textbox>
                </v:shape>
                <v:shape id="docshape1452" o:spid="_x0000_s2038" type="#_x0000_t202" style="position:absolute;left:8743;top:1761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8.2</w:t>
                        </w:r>
                      </w:p>
                    </w:txbxContent>
                  </v:textbox>
                </v:shape>
                <v:shape id="docshape1453" o:spid="_x0000_s2039" type="#_x0000_t202" style="position:absolute;left:2425;top:2083;width:283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277"/>
                            <w:tab w:val="left" w:pos="2529"/>
                          </w:tabs>
                          <w:spacing w:line="258" w:lineRule="exact"/>
                        </w:pPr>
                        <w:r>
                          <w:rPr>
                            <w:color w:val="404040"/>
                            <w:position w:val="2"/>
                          </w:rPr>
                          <w:t>14.1</w:t>
                        </w:r>
                        <w:r>
                          <w:rPr>
                            <w:color w:val="404040"/>
                            <w:position w:val="2"/>
                          </w:rPr>
                          <w:tab/>
                        </w:r>
                        <w:r>
                          <w:rPr>
                            <w:color w:val="404040"/>
                          </w:rPr>
                          <w:t>9.9</w:t>
                        </w:r>
                        <w:r>
                          <w:rPr>
                            <w:color w:val="404040"/>
                          </w:rPr>
                          <w:tab/>
                        </w:r>
                        <w:r>
                          <w:rPr>
                            <w:color w:val="404040"/>
                            <w:position w:val="-1"/>
                          </w:rPr>
                          <w:t>8.7</w:t>
                        </w:r>
                      </w:p>
                    </w:txbxContent>
                  </v:textbox>
                </v:shape>
                <v:shape id="docshape1454" o:spid="_x0000_s2040" type="#_x0000_t202" style="position:absolute;left:6184;top:2182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7.8</w:t>
                        </w:r>
                      </w:p>
                    </w:txbxContent>
                  </v:textbox>
                </v:shape>
                <v:shape id="docshape1455" o:spid="_x0000_s2041" type="#_x0000_t202" style="position:absolute;left:7436;top:2234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5.7</w:t>
                        </w:r>
                      </w:p>
                    </w:txbxContent>
                  </v:textbox>
                </v:shape>
                <v:shape id="docshape1456" o:spid="_x0000_s2042" type="#_x0000_t202" style="position:absolute;left:8576;top:2256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4.2</w:t>
                        </w:r>
                      </w:p>
                    </w:txbxContent>
                  </v:textbox>
                </v:shape>
                <v:shape id="docshape1457" o:spid="_x0000_s2043" type="#_x0000_t202" style="position:absolute;left:9962;top:1803;width:333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32"/>
                        </w:pPr>
                        <w:r>
                          <w:rPr>
                            <w:color w:val="404040"/>
                          </w:rPr>
                          <w:t>7.2</w:t>
                        </w:r>
                      </w:p>
                      <w:p w:rsidR="00E1242D" w:rsidRDefault="006D1E3D">
                        <w:pPr>
                          <w:spacing w:before="116" w:line="265" w:lineRule="exact"/>
                        </w:pPr>
                        <w:r>
                          <w:rPr>
                            <w:color w:val="404040"/>
                          </w:rPr>
                          <w:t>6.6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60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16"/>
        </w:rPr>
      </w:pPr>
    </w:p>
    <w:p w:rsidR="00E1242D" w:rsidRDefault="006D1E3D">
      <w:pPr>
        <w:pStyle w:val="BodyText"/>
        <w:spacing w:before="57"/>
        <w:ind w:left="1070"/>
      </w:pPr>
      <w:r>
        <w:rPr>
          <w:color w:val="585858"/>
        </w:rPr>
        <w:t>40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16"/>
        </w:rPr>
      </w:pPr>
    </w:p>
    <w:p w:rsidR="00E1242D" w:rsidRDefault="006D1E3D">
      <w:pPr>
        <w:pStyle w:val="BodyText"/>
        <w:spacing w:before="57"/>
        <w:ind w:left="1070"/>
      </w:pPr>
      <w:r>
        <w:rPr>
          <w:color w:val="585858"/>
        </w:rPr>
        <w:t>20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11"/>
        <w:rPr>
          <w:sz w:val="16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0</w:t>
      </w:r>
    </w:p>
    <w:p w:rsidR="00E1242D" w:rsidRDefault="006D1E3D">
      <w:pPr>
        <w:pStyle w:val="BodyText"/>
        <w:tabs>
          <w:tab w:val="left" w:pos="3152"/>
          <w:tab w:val="left" w:pos="4404"/>
          <w:tab w:val="left" w:pos="5656"/>
          <w:tab w:val="left" w:pos="6908"/>
          <w:tab w:val="left" w:pos="8160"/>
          <w:tab w:val="left" w:pos="9412"/>
        </w:tabs>
        <w:spacing w:before="18"/>
        <w:ind w:left="1900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08"/>
        <w:ind w:left="940" w:right="41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484"/>
        <w:rPr>
          <w:sz w:val="16"/>
        </w:rPr>
      </w:pPr>
      <w:r>
        <w:rPr>
          <w:sz w:val="16"/>
        </w:rPr>
        <w:t>NOTE: Change over time was statistically significant for mothers aged 15-44 years (decrease over time), 15-17 years (decrease over time), and</w:t>
      </w:r>
      <w:r>
        <w:rPr>
          <w:spacing w:val="-34"/>
          <w:sz w:val="16"/>
        </w:rPr>
        <w:t xml:space="preserve"> </w:t>
      </w:r>
      <w:r>
        <w:rPr>
          <w:sz w:val="16"/>
        </w:rPr>
        <w:t>18-19</w:t>
      </w:r>
      <w:r>
        <w:rPr>
          <w:spacing w:val="-1"/>
          <w:sz w:val="16"/>
        </w:rPr>
        <w:t xml:space="preserve"> </w:t>
      </w:r>
      <w:r>
        <w:rPr>
          <w:sz w:val="16"/>
        </w:rPr>
        <w:t>years</w:t>
      </w:r>
      <w:r>
        <w:rPr>
          <w:spacing w:val="-1"/>
          <w:sz w:val="16"/>
        </w:rPr>
        <w:t xml:space="preserve"> </w:t>
      </w:r>
      <w:r>
        <w:rPr>
          <w:sz w:val="16"/>
        </w:rPr>
        <w:t>(decrease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392"/>
      </w:pPr>
      <w:r>
        <w:t>Low birthweight (born less than 5 lbs., 8 oz.) and preterm births (born less than 37 weeks gestation) are</w:t>
      </w:r>
      <w:r>
        <w:rPr>
          <w:spacing w:val="-47"/>
        </w:rPr>
        <w:t xml:space="preserve"> </w:t>
      </w:r>
      <w:r>
        <w:t>both important risk factors for infants. In 2017, 8.7% of babies born in Boston were born low</w:t>
      </w:r>
      <w:r>
        <w:rPr>
          <w:spacing w:val="1"/>
        </w:rPr>
        <w:t xml:space="preserve"> </w:t>
      </w:r>
      <w:r>
        <w:t>birthweight and 9.9% were considered preterm. For both low birth weight and preterm births, rates</w:t>
      </w:r>
      <w:r>
        <w:rPr>
          <w:spacing w:val="1"/>
        </w:rPr>
        <w:t xml:space="preserve"> </w:t>
      </w:r>
      <w:r>
        <w:t>were significantly higher among Black and Latino mothers compared to White mothers (</w:t>
      </w:r>
      <w:hyperlink w:anchor="_bookmark114" w:history="1">
        <w:r>
          <w:t>Figure 72</w:t>
        </w:r>
      </w:hyperlink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percentage of babies born low birth weight or preterm have generally remained steady from 2011-2017</w:t>
      </w:r>
      <w:r>
        <w:rPr>
          <w:spacing w:val="-47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 B).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/>
        <w:rPr>
          <w:b/>
        </w:rPr>
      </w:pPr>
      <w:bookmarkStart w:id="115" w:name="_bookmark114"/>
      <w:bookmarkEnd w:id="115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72.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Low</w:t>
      </w:r>
      <w:r>
        <w:rPr>
          <w:b/>
          <w:spacing w:val="-3"/>
        </w:rPr>
        <w:t xml:space="preserve"> </w:t>
      </w:r>
      <w:r>
        <w:rPr>
          <w:b/>
        </w:rPr>
        <w:t>Birthweight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Preterm</w:t>
      </w:r>
      <w:r>
        <w:rPr>
          <w:b/>
          <w:spacing w:val="-4"/>
        </w:rPr>
        <w:t xml:space="preserve"> </w:t>
      </w:r>
      <w:r>
        <w:rPr>
          <w:b/>
        </w:rPr>
        <w:t>Births,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Race/Ethnicity,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E1242D" w:rsidRDefault="00462E83">
      <w:pPr>
        <w:pStyle w:val="BodyText"/>
        <w:tabs>
          <w:tab w:val="left" w:pos="1096"/>
          <w:tab w:val="left" w:pos="1952"/>
          <w:tab w:val="left" w:pos="2792"/>
          <w:tab w:val="left" w:pos="3718"/>
        </w:tabs>
        <w:spacing w:before="167"/>
        <w:ind w:left="9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2611120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6" name="docshape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AEA72" id="docshape1458" o:spid="_x0000_s1026" style="position:absolute;margin-left:205.6pt;margin-top:12.6pt;width:6.05pt;height:6.0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1264" behindDoc="1" locked="0" layoutInCell="1" allowOverlap="1">
                <wp:simplePos x="0" y="0"/>
                <wp:positionH relativeFrom="page">
                  <wp:posOffset>3245485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5" name="docshape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3A56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2A2EA" id="docshape1459" o:spid="_x0000_s1026" style="position:absolute;margin-left:255.55pt;margin-top:12.6pt;width:6.05pt;height:6.05pt;z-index:-30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" fillcolor="#3a566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1776" behindDoc="1" locked="0" layoutInCell="1" allowOverlap="1">
                <wp:simplePos x="0" y="0"/>
                <wp:positionH relativeFrom="page">
                  <wp:posOffset>3789045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4" name="docshape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8AAA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13CA5" id="docshape1460" o:spid="_x0000_s1026" style="position:absolute;margin-left:298.35pt;margin-top:12.6pt;width:6.05pt;height:6.05pt;z-index:-303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" fillcolor="#8aaab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2288" behindDoc="1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160020</wp:posOffset>
                </wp:positionV>
                <wp:extent cx="76835" cy="76835"/>
                <wp:effectExtent l="0" t="0" r="0" b="0"/>
                <wp:wrapNone/>
                <wp:docPr id="593" name="docshape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D983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451A2" id="docshape1461" o:spid="_x0000_s1026" style="position:absolute;margin-left:340.35pt;margin-top:12.6pt;width:6.05pt;height:6.05pt;z-index:-30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" fillcolor="#d98311" stroked="f">
                <w10:wrap anchorx="page"/>
              </v:rect>
            </w:pict>
          </mc:Fallback>
        </mc:AlternateContent>
      </w:r>
      <w:r w:rsidR="006D1E3D">
        <w:rPr>
          <w:noProof/>
        </w:rPr>
        <w:drawing>
          <wp:anchor distT="0" distB="0" distL="0" distR="0" simplePos="0" relativeHeight="472972800" behindDoc="1" locked="0" layoutInCell="1" allowOverlap="1">
            <wp:simplePos x="0" y="0"/>
            <wp:positionH relativeFrom="page">
              <wp:posOffset>4909692</wp:posOffset>
            </wp:positionH>
            <wp:positionV relativeFrom="paragraph">
              <wp:posOffset>160021</wp:posOffset>
            </wp:positionV>
            <wp:extent cx="76752" cy="76752"/>
            <wp:effectExtent l="0" t="0" r="0" b="0"/>
            <wp:wrapNone/>
            <wp:docPr id="5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4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" cy="7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E3D">
        <w:rPr>
          <w:color w:val="585858"/>
        </w:rPr>
        <w:t>Boston</w:t>
      </w:r>
      <w:r w:rsidR="006D1E3D">
        <w:rPr>
          <w:color w:val="585858"/>
        </w:rPr>
        <w:tab/>
        <w:t>Asian</w:t>
      </w:r>
      <w:r w:rsidR="006D1E3D">
        <w:rPr>
          <w:color w:val="585858"/>
        </w:rPr>
        <w:tab/>
        <w:t>Black</w:t>
      </w:r>
      <w:r w:rsidR="006D1E3D">
        <w:rPr>
          <w:color w:val="585858"/>
        </w:rPr>
        <w:tab/>
        <w:t>Latino</w:t>
      </w:r>
      <w:r w:rsidR="006D1E3D">
        <w:rPr>
          <w:color w:val="585858"/>
        </w:rPr>
        <w:tab/>
        <w:t>White</w:t>
      </w:r>
    </w:p>
    <w:p w:rsidR="00E1242D" w:rsidRDefault="00E1242D">
      <w:pPr>
        <w:pStyle w:val="BodyText"/>
        <w:spacing w:before="10"/>
        <w:rPr>
          <w:sz w:val="13"/>
        </w:rPr>
      </w:pPr>
    </w:p>
    <w:p w:rsidR="00E1242D" w:rsidRDefault="00E1242D">
      <w:pPr>
        <w:rPr>
          <w:sz w:val="13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1"/>
        <w:rPr>
          <w:sz w:val="17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8.7%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6"/>
      </w:pPr>
    </w:p>
    <w:p w:rsidR="00E1242D" w:rsidRDefault="006D1E3D">
      <w:pPr>
        <w:pStyle w:val="BodyText"/>
        <w:ind w:left="225"/>
        <w:jc w:val="center"/>
      </w:pPr>
      <w:r>
        <w:rPr>
          <w:color w:val="404040"/>
        </w:rPr>
        <w:t>8.1%</w:t>
      </w:r>
    </w:p>
    <w:p w:rsidR="00E1242D" w:rsidRDefault="006D1E3D">
      <w:pPr>
        <w:spacing w:before="1"/>
        <w:ind w:left="228"/>
        <w:jc w:val="center"/>
      </w:pPr>
      <w:r>
        <w:rPr>
          <w:color w:val="404040"/>
        </w:rPr>
        <w:t>*</w:t>
      </w:r>
    </w:p>
    <w:p w:rsidR="00E1242D" w:rsidRDefault="006D1E3D">
      <w:pPr>
        <w:pStyle w:val="BodyText"/>
        <w:spacing w:before="57"/>
        <w:ind w:left="169"/>
        <w:jc w:val="center"/>
      </w:pPr>
      <w:r>
        <w:br w:type="column"/>
      </w:r>
      <w:r>
        <w:rPr>
          <w:color w:val="404040"/>
        </w:rPr>
        <w:t>12.5%</w:t>
      </w:r>
    </w:p>
    <w:p w:rsidR="00E1242D" w:rsidRDefault="006D1E3D">
      <w:pPr>
        <w:ind w:left="171"/>
        <w:jc w:val="center"/>
      </w:pPr>
      <w:r>
        <w:rPr>
          <w:color w:val="404040"/>
        </w:rPr>
        <w:t>*</w:t>
      </w:r>
    </w:p>
    <w:p w:rsidR="00E1242D" w:rsidRDefault="006D1E3D">
      <w:r>
        <w:br w:type="column"/>
      </w:r>
    </w:p>
    <w:p w:rsidR="00E1242D" w:rsidRDefault="006D1E3D">
      <w:pPr>
        <w:pStyle w:val="BodyText"/>
        <w:spacing w:before="198"/>
        <w:ind w:left="167"/>
        <w:jc w:val="center"/>
      </w:pPr>
      <w:r>
        <w:rPr>
          <w:color w:val="404040"/>
        </w:rPr>
        <w:t>8.8%</w:t>
      </w:r>
    </w:p>
    <w:p w:rsidR="00E1242D" w:rsidRDefault="006D1E3D">
      <w:pPr>
        <w:ind w:left="171"/>
        <w:jc w:val="center"/>
      </w:pPr>
      <w:r>
        <w:rPr>
          <w:color w:val="404040"/>
        </w:rPr>
        <w:t>*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8"/>
        <w:rPr>
          <w:sz w:val="18"/>
        </w:rPr>
      </w:pPr>
    </w:p>
    <w:p w:rsidR="00E1242D" w:rsidRDefault="006D1E3D">
      <w:pPr>
        <w:pStyle w:val="BodyText"/>
        <w:ind w:left="225"/>
      </w:pPr>
      <w:r>
        <w:rPr>
          <w:color w:val="404040"/>
        </w:rPr>
        <w:t>6.1%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3"/>
        <w:rPr>
          <w:sz w:val="28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9.9%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2"/>
        <w:ind w:left="225"/>
      </w:pPr>
      <w:r>
        <w:rPr>
          <w:color w:val="404040"/>
        </w:rPr>
        <w:t>9.3%</w:t>
      </w:r>
    </w:p>
    <w:p w:rsidR="00E1242D" w:rsidRDefault="006D1E3D">
      <w:pPr>
        <w:pStyle w:val="BodyText"/>
        <w:spacing w:before="123"/>
        <w:ind w:left="170"/>
        <w:jc w:val="center"/>
      </w:pPr>
      <w:r>
        <w:br w:type="column"/>
      </w:r>
      <w:r>
        <w:rPr>
          <w:color w:val="404040"/>
        </w:rPr>
        <w:t>11.9%</w:t>
      </w:r>
    </w:p>
    <w:p w:rsidR="00E1242D" w:rsidRDefault="006D1E3D">
      <w:pPr>
        <w:ind w:left="171"/>
        <w:jc w:val="center"/>
      </w:pPr>
      <w:r>
        <w:rPr>
          <w:color w:val="404040"/>
        </w:rPr>
        <w:t>*</w:t>
      </w:r>
    </w:p>
    <w:p w:rsidR="00E1242D" w:rsidRDefault="006D1E3D">
      <w:pPr>
        <w:spacing w:before="9"/>
      </w:pPr>
      <w:r>
        <w:br w:type="column"/>
      </w:r>
    </w:p>
    <w:p w:rsidR="00E1242D" w:rsidRDefault="006D1E3D">
      <w:pPr>
        <w:pStyle w:val="BodyText"/>
        <w:ind w:left="113"/>
        <w:jc w:val="center"/>
      </w:pPr>
      <w:r>
        <w:rPr>
          <w:color w:val="404040"/>
        </w:rPr>
        <w:t>10.5%</w:t>
      </w:r>
    </w:p>
    <w:p w:rsidR="00E1242D" w:rsidRDefault="00462E83">
      <w:pPr>
        <w:spacing w:before="1"/>
        <w:ind w:left="11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024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87630</wp:posOffset>
                </wp:positionV>
                <wp:extent cx="5816600" cy="883285"/>
                <wp:effectExtent l="0" t="0" r="0" b="0"/>
                <wp:wrapNone/>
                <wp:docPr id="585" name="docshapegroup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883285"/>
                          <a:chOff x="1660" y="138"/>
                          <a:chExt cx="9160" cy="1391"/>
                        </a:xfrm>
                      </wpg:grpSpPr>
                      <wps:wsp>
                        <wps:cNvPr id="586" name="docshape1463"/>
                        <wps:cNvSpPr>
                          <a:spLocks/>
                        </wps:cNvSpPr>
                        <wps:spPr bwMode="auto">
                          <a:xfrm>
                            <a:off x="2265" y="426"/>
                            <a:ext cx="5134" cy="1095"/>
                          </a:xfrm>
                          <a:custGeom>
                            <a:avLst/>
                            <a:gdLst>
                              <a:gd name="T0" fmla="+- 0 2820 2266"/>
                              <a:gd name="T1" fmla="*/ T0 w 5134"/>
                              <a:gd name="T2" fmla="+- 0 558 426"/>
                              <a:gd name="T3" fmla="*/ 558 h 1095"/>
                              <a:gd name="T4" fmla="+- 0 2266 2266"/>
                              <a:gd name="T5" fmla="*/ T4 w 5134"/>
                              <a:gd name="T6" fmla="+- 0 558 426"/>
                              <a:gd name="T7" fmla="*/ 558 h 1095"/>
                              <a:gd name="T8" fmla="+- 0 2266 2266"/>
                              <a:gd name="T9" fmla="*/ T8 w 5134"/>
                              <a:gd name="T10" fmla="+- 0 1521 426"/>
                              <a:gd name="T11" fmla="*/ 1521 h 1095"/>
                              <a:gd name="T12" fmla="+- 0 2820 2266"/>
                              <a:gd name="T13" fmla="*/ T12 w 5134"/>
                              <a:gd name="T14" fmla="+- 0 1521 426"/>
                              <a:gd name="T15" fmla="*/ 1521 h 1095"/>
                              <a:gd name="T16" fmla="+- 0 2820 2266"/>
                              <a:gd name="T17" fmla="*/ T16 w 5134"/>
                              <a:gd name="T18" fmla="+- 0 558 426"/>
                              <a:gd name="T19" fmla="*/ 558 h 1095"/>
                              <a:gd name="T20" fmla="+- 0 7399 2266"/>
                              <a:gd name="T21" fmla="*/ T20 w 5134"/>
                              <a:gd name="T22" fmla="+- 0 426 426"/>
                              <a:gd name="T23" fmla="*/ 426 h 1095"/>
                              <a:gd name="T24" fmla="+- 0 6847 2266"/>
                              <a:gd name="T25" fmla="*/ T24 w 5134"/>
                              <a:gd name="T26" fmla="+- 0 426 426"/>
                              <a:gd name="T27" fmla="*/ 426 h 1095"/>
                              <a:gd name="T28" fmla="+- 0 6847 2266"/>
                              <a:gd name="T29" fmla="*/ T28 w 5134"/>
                              <a:gd name="T30" fmla="+- 0 1521 426"/>
                              <a:gd name="T31" fmla="*/ 1521 h 1095"/>
                              <a:gd name="T32" fmla="+- 0 7399 2266"/>
                              <a:gd name="T33" fmla="*/ T32 w 5134"/>
                              <a:gd name="T34" fmla="+- 0 1521 426"/>
                              <a:gd name="T35" fmla="*/ 1521 h 1095"/>
                              <a:gd name="T36" fmla="+- 0 7399 2266"/>
                              <a:gd name="T37" fmla="*/ T36 w 5134"/>
                              <a:gd name="T38" fmla="+- 0 426 426"/>
                              <a:gd name="T39" fmla="*/ 426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4" h="1095">
                                <a:moveTo>
                                  <a:pt x="554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095"/>
                                </a:lnTo>
                                <a:lnTo>
                                  <a:pt x="554" y="1095"/>
                                </a:lnTo>
                                <a:lnTo>
                                  <a:pt x="554" y="132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4581" y="0"/>
                                </a:lnTo>
                                <a:lnTo>
                                  <a:pt x="4581" y="1095"/>
                                </a:lnTo>
                                <a:lnTo>
                                  <a:pt x="5133" y="1095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1464"/>
                        <wps:cNvSpPr>
                          <a:spLocks/>
                        </wps:cNvSpPr>
                        <wps:spPr bwMode="auto">
                          <a:xfrm>
                            <a:off x="2968" y="490"/>
                            <a:ext cx="5134" cy="1030"/>
                          </a:xfrm>
                          <a:custGeom>
                            <a:avLst/>
                            <a:gdLst>
                              <a:gd name="T0" fmla="+- 0 3523 2969"/>
                              <a:gd name="T1" fmla="*/ T0 w 5134"/>
                              <a:gd name="T2" fmla="+- 0 625 491"/>
                              <a:gd name="T3" fmla="*/ 625 h 1030"/>
                              <a:gd name="T4" fmla="+- 0 2969 2969"/>
                              <a:gd name="T5" fmla="*/ T4 w 5134"/>
                              <a:gd name="T6" fmla="+- 0 625 491"/>
                              <a:gd name="T7" fmla="*/ 625 h 1030"/>
                              <a:gd name="T8" fmla="+- 0 2969 2969"/>
                              <a:gd name="T9" fmla="*/ T8 w 5134"/>
                              <a:gd name="T10" fmla="+- 0 1521 491"/>
                              <a:gd name="T11" fmla="*/ 1521 h 1030"/>
                              <a:gd name="T12" fmla="+- 0 3523 2969"/>
                              <a:gd name="T13" fmla="*/ T12 w 5134"/>
                              <a:gd name="T14" fmla="+- 0 1521 491"/>
                              <a:gd name="T15" fmla="*/ 1521 h 1030"/>
                              <a:gd name="T16" fmla="+- 0 3523 2969"/>
                              <a:gd name="T17" fmla="*/ T16 w 5134"/>
                              <a:gd name="T18" fmla="+- 0 625 491"/>
                              <a:gd name="T19" fmla="*/ 625 h 1030"/>
                              <a:gd name="T20" fmla="+- 0 8102 2969"/>
                              <a:gd name="T21" fmla="*/ T20 w 5134"/>
                              <a:gd name="T22" fmla="+- 0 491 491"/>
                              <a:gd name="T23" fmla="*/ 491 h 1030"/>
                              <a:gd name="T24" fmla="+- 0 7550 2969"/>
                              <a:gd name="T25" fmla="*/ T24 w 5134"/>
                              <a:gd name="T26" fmla="+- 0 491 491"/>
                              <a:gd name="T27" fmla="*/ 491 h 1030"/>
                              <a:gd name="T28" fmla="+- 0 7550 2969"/>
                              <a:gd name="T29" fmla="*/ T28 w 5134"/>
                              <a:gd name="T30" fmla="+- 0 1521 491"/>
                              <a:gd name="T31" fmla="*/ 1521 h 1030"/>
                              <a:gd name="T32" fmla="+- 0 8102 2969"/>
                              <a:gd name="T33" fmla="*/ T32 w 5134"/>
                              <a:gd name="T34" fmla="+- 0 1521 491"/>
                              <a:gd name="T35" fmla="*/ 1521 h 1030"/>
                              <a:gd name="T36" fmla="+- 0 8102 2969"/>
                              <a:gd name="T37" fmla="*/ T36 w 5134"/>
                              <a:gd name="T38" fmla="+- 0 491 491"/>
                              <a:gd name="T39" fmla="*/ 491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4" h="1030">
                                <a:moveTo>
                                  <a:pt x="554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1030"/>
                                </a:lnTo>
                                <a:lnTo>
                                  <a:pt x="554" y="1030"/>
                                </a:lnTo>
                                <a:lnTo>
                                  <a:pt x="554" y="134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4581" y="0"/>
                                </a:lnTo>
                                <a:lnTo>
                                  <a:pt x="4581" y="1030"/>
                                </a:lnTo>
                                <a:lnTo>
                                  <a:pt x="5133" y="1030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1465"/>
                        <wps:cNvSpPr>
                          <a:spLocks/>
                        </wps:cNvSpPr>
                        <wps:spPr bwMode="auto">
                          <a:xfrm>
                            <a:off x="3672" y="138"/>
                            <a:ext cx="5136" cy="1383"/>
                          </a:xfrm>
                          <a:custGeom>
                            <a:avLst/>
                            <a:gdLst>
                              <a:gd name="T0" fmla="+- 0 4226 3672"/>
                              <a:gd name="T1" fmla="*/ T0 w 5136"/>
                              <a:gd name="T2" fmla="+- 0 138 138"/>
                              <a:gd name="T3" fmla="*/ 138 h 1383"/>
                              <a:gd name="T4" fmla="+- 0 3672 3672"/>
                              <a:gd name="T5" fmla="*/ T4 w 5136"/>
                              <a:gd name="T6" fmla="+- 0 138 138"/>
                              <a:gd name="T7" fmla="*/ 138 h 1383"/>
                              <a:gd name="T8" fmla="+- 0 3672 3672"/>
                              <a:gd name="T9" fmla="*/ T8 w 5136"/>
                              <a:gd name="T10" fmla="+- 0 1521 138"/>
                              <a:gd name="T11" fmla="*/ 1521 h 1383"/>
                              <a:gd name="T12" fmla="+- 0 4226 3672"/>
                              <a:gd name="T13" fmla="*/ T12 w 5136"/>
                              <a:gd name="T14" fmla="+- 0 1521 138"/>
                              <a:gd name="T15" fmla="*/ 1521 h 1383"/>
                              <a:gd name="T16" fmla="+- 0 4226 3672"/>
                              <a:gd name="T17" fmla="*/ T16 w 5136"/>
                              <a:gd name="T18" fmla="+- 0 138 138"/>
                              <a:gd name="T19" fmla="*/ 138 h 1383"/>
                              <a:gd name="T20" fmla="+- 0 8808 3672"/>
                              <a:gd name="T21" fmla="*/ T20 w 5136"/>
                              <a:gd name="T22" fmla="+- 0 203 138"/>
                              <a:gd name="T23" fmla="*/ 203 h 1383"/>
                              <a:gd name="T24" fmla="+- 0 8254 3672"/>
                              <a:gd name="T25" fmla="*/ T24 w 5136"/>
                              <a:gd name="T26" fmla="+- 0 203 138"/>
                              <a:gd name="T27" fmla="*/ 203 h 1383"/>
                              <a:gd name="T28" fmla="+- 0 8254 3672"/>
                              <a:gd name="T29" fmla="*/ T28 w 5136"/>
                              <a:gd name="T30" fmla="+- 0 1521 138"/>
                              <a:gd name="T31" fmla="*/ 1521 h 1383"/>
                              <a:gd name="T32" fmla="+- 0 8808 3672"/>
                              <a:gd name="T33" fmla="*/ T32 w 5136"/>
                              <a:gd name="T34" fmla="+- 0 1521 138"/>
                              <a:gd name="T35" fmla="*/ 1521 h 1383"/>
                              <a:gd name="T36" fmla="+- 0 8808 3672"/>
                              <a:gd name="T37" fmla="*/ T36 w 5136"/>
                              <a:gd name="T38" fmla="+- 0 203 138"/>
                              <a:gd name="T39" fmla="*/ 203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6" h="1383">
                                <a:moveTo>
                                  <a:pt x="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"/>
                                </a:lnTo>
                                <a:lnTo>
                                  <a:pt x="554" y="1383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5136" y="65"/>
                                </a:moveTo>
                                <a:lnTo>
                                  <a:pt x="4582" y="65"/>
                                </a:lnTo>
                                <a:lnTo>
                                  <a:pt x="4582" y="1383"/>
                                </a:lnTo>
                                <a:lnTo>
                                  <a:pt x="5136" y="1383"/>
                                </a:lnTo>
                                <a:lnTo>
                                  <a:pt x="513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1466"/>
                        <wps:cNvSpPr>
                          <a:spLocks/>
                        </wps:cNvSpPr>
                        <wps:spPr bwMode="auto">
                          <a:xfrm>
                            <a:off x="4377" y="358"/>
                            <a:ext cx="5134" cy="1162"/>
                          </a:xfrm>
                          <a:custGeom>
                            <a:avLst/>
                            <a:gdLst>
                              <a:gd name="T0" fmla="+- 0 4930 4378"/>
                              <a:gd name="T1" fmla="*/ T0 w 5134"/>
                              <a:gd name="T2" fmla="+- 0 546 359"/>
                              <a:gd name="T3" fmla="*/ 546 h 1162"/>
                              <a:gd name="T4" fmla="+- 0 4378 4378"/>
                              <a:gd name="T5" fmla="*/ T4 w 5134"/>
                              <a:gd name="T6" fmla="+- 0 546 359"/>
                              <a:gd name="T7" fmla="*/ 546 h 1162"/>
                              <a:gd name="T8" fmla="+- 0 4378 4378"/>
                              <a:gd name="T9" fmla="*/ T8 w 5134"/>
                              <a:gd name="T10" fmla="+- 0 1521 359"/>
                              <a:gd name="T11" fmla="*/ 1521 h 1162"/>
                              <a:gd name="T12" fmla="+- 0 4930 4378"/>
                              <a:gd name="T13" fmla="*/ T12 w 5134"/>
                              <a:gd name="T14" fmla="+- 0 1521 359"/>
                              <a:gd name="T15" fmla="*/ 1521 h 1162"/>
                              <a:gd name="T16" fmla="+- 0 4930 4378"/>
                              <a:gd name="T17" fmla="*/ T16 w 5134"/>
                              <a:gd name="T18" fmla="+- 0 546 359"/>
                              <a:gd name="T19" fmla="*/ 546 h 1162"/>
                              <a:gd name="T20" fmla="+- 0 9511 4378"/>
                              <a:gd name="T21" fmla="*/ T20 w 5134"/>
                              <a:gd name="T22" fmla="+- 0 359 359"/>
                              <a:gd name="T23" fmla="*/ 359 h 1162"/>
                              <a:gd name="T24" fmla="+- 0 8957 4378"/>
                              <a:gd name="T25" fmla="*/ T24 w 5134"/>
                              <a:gd name="T26" fmla="+- 0 359 359"/>
                              <a:gd name="T27" fmla="*/ 359 h 1162"/>
                              <a:gd name="T28" fmla="+- 0 8957 4378"/>
                              <a:gd name="T29" fmla="*/ T28 w 5134"/>
                              <a:gd name="T30" fmla="+- 0 1521 359"/>
                              <a:gd name="T31" fmla="*/ 1521 h 1162"/>
                              <a:gd name="T32" fmla="+- 0 9511 4378"/>
                              <a:gd name="T33" fmla="*/ T32 w 5134"/>
                              <a:gd name="T34" fmla="+- 0 1521 359"/>
                              <a:gd name="T35" fmla="*/ 1521 h 1162"/>
                              <a:gd name="T36" fmla="+- 0 9511 4378"/>
                              <a:gd name="T37" fmla="*/ T36 w 5134"/>
                              <a:gd name="T38" fmla="+- 0 359 359"/>
                              <a:gd name="T39" fmla="*/ 359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4" h="1162">
                                <a:moveTo>
                                  <a:pt x="552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1162"/>
                                </a:lnTo>
                                <a:lnTo>
                                  <a:pt x="552" y="1162"/>
                                </a:lnTo>
                                <a:lnTo>
                                  <a:pt x="552" y="187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4579" y="0"/>
                                </a:lnTo>
                                <a:lnTo>
                                  <a:pt x="4579" y="1162"/>
                                </a:lnTo>
                                <a:lnTo>
                                  <a:pt x="5133" y="1162"/>
                                </a:lnTo>
                                <a:lnTo>
                                  <a:pt x="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8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docshape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625"/>
                            <a:ext cx="555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docshape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846"/>
                            <a:ext cx="552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660" y="1521"/>
                            <a:ext cx="9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CD32" id="docshapegroup1462" o:spid="_x0000_s1026" style="position:absolute;margin-left:83pt;margin-top:6.9pt;width:458pt;height:69.55pt;z-index:-30346240;mso-position-horizontal-relative:page" coordorigin="1660,138" coordsize="9160,1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">
                <v:shape id="docshape1463" o:spid="_x0000_s1027" style="position:absolute;left:2265;top:426;width:5134;height:1095;visibility:visible;mso-wrap-style:square;v-text-anchor:top" coordsize="513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" path="m554,132l,132r,963l554,1095r,-963xm5133,l4581,r,1095l5133,1095,5133,xe" fillcolor="#a6a6a6" stroked="f">
                  <v:path arrowok="t" o:connecttype="custom" o:connectlocs="554,558;0,558;0,1521;554,1521;554,558;5133,426;4581,426;4581,1521;5133,1521;5133,426" o:connectangles="0,0,0,0,0,0,0,0,0,0"/>
                </v:shape>
                <v:shape id="docshape1464" o:spid="_x0000_s1028" style="position:absolute;left:2968;top:490;width:5134;height:1030;visibility:visible;mso-wrap-style:square;v-text-anchor:top" coordsize="513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" path="m554,134l,134r,896l554,1030r,-896xm5133,l4581,r,1030l5133,1030,5133,xe" fillcolor="#3a5669" stroked="f">
                  <v:path arrowok="t" o:connecttype="custom" o:connectlocs="554,625;0,625;0,1521;554,1521;554,625;5133,491;4581,491;4581,1521;5133,1521;5133,491" o:connectangles="0,0,0,0,0,0,0,0,0,0"/>
                </v:shape>
                <v:shape id="docshape1465" o:spid="_x0000_s1029" style="position:absolute;left:3672;top:138;width:5136;height:1383;visibility:visible;mso-wrap-style:square;v-text-anchor:top" coordsize="5136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" path="m554,l,,,1383r554,l554,xm5136,65r-554,l4582,1383r554,l5136,65xe" fillcolor="#8aaabd" stroked="f">
                  <v:path arrowok="t" o:connecttype="custom" o:connectlocs="554,138;0,138;0,1521;554,1521;554,138;5136,203;4582,203;4582,1521;5136,1521;5136,203" o:connectangles="0,0,0,0,0,0,0,0,0,0"/>
                </v:shape>
                <v:shape id="docshape1466" o:spid="_x0000_s1030" style="position:absolute;left:4377;top:358;width:5134;height:1162;visibility:visible;mso-wrap-style:square;v-text-anchor:top" coordsize="513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" path="m552,187l,187r,975l552,1162r,-975xm5133,l4579,r,1162l5133,1162,5133,xe" fillcolor="#d98311" stroked="f">
                  <v:path arrowok="t" o:connecttype="custom" o:connectlocs="552,546;0,546;0,1521;552,1521;552,546;5133,359;4579,359;4579,1521;5133,1521;5133,359" o:connectangles="0,0,0,0,0,0,0,0,0,0"/>
                </v:shape>
                <v:shape id="docshape1467" o:spid="_x0000_s1031" type="#_x0000_t75" style="position:absolute;left:9660;top:625;width:55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">
                  <v:imagedata r:id="rId458" o:title=""/>
                </v:shape>
                <v:shape id="docshape1468" o:spid="_x0000_s1032" type="#_x0000_t75" style="position:absolute;left:5080;top:846;width:55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">
                  <v:imagedata r:id="rId459" o:title=""/>
                </v:shape>
                <v:line id="Line 556" o:spid="_x0000_s1033" style="position:absolute;visibility:visible;mso-wrap-style:square" from="1660,1521" to="10820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</w:rPr>
        <w:t>*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6"/>
      </w:pPr>
    </w:p>
    <w:p w:rsidR="00E1242D" w:rsidRDefault="006D1E3D">
      <w:pPr>
        <w:pStyle w:val="BodyText"/>
        <w:spacing w:before="1"/>
        <w:ind w:left="167"/>
      </w:pPr>
      <w:r>
        <w:rPr>
          <w:color w:val="404040"/>
        </w:rPr>
        <w:t>8.1%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10" w:space="720" w:equalWidth="0">
            <w:col w:w="2262" w:space="40"/>
            <w:col w:w="664" w:space="39"/>
            <w:col w:w="721" w:space="39"/>
            <w:col w:w="606" w:space="40"/>
            <w:col w:w="664" w:space="40"/>
            <w:col w:w="1727" w:space="39"/>
            <w:col w:w="664" w:space="40"/>
            <w:col w:w="722" w:space="39"/>
            <w:col w:w="664" w:space="40"/>
            <w:col w:w="2590"/>
          </w:cols>
        </w:sect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29"/>
        </w:rPr>
      </w:pPr>
    </w:p>
    <w:p w:rsidR="00E1242D" w:rsidRDefault="006D1E3D">
      <w:pPr>
        <w:pStyle w:val="BodyText"/>
        <w:tabs>
          <w:tab w:val="left" w:pos="7663"/>
        </w:tabs>
        <w:spacing w:before="56"/>
        <w:ind w:left="2721"/>
      </w:pPr>
      <w:r>
        <w:rPr>
          <w:color w:val="585858"/>
        </w:rPr>
        <w:t>Low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birthweight</w:t>
      </w:r>
      <w:r>
        <w:rPr>
          <w:color w:val="585858"/>
        </w:rPr>
        <w:tab/>
        <w:t>Preterm</w:t>
      </w:r>
    </w:p>
    <w:p w:rsidR="00E1242D" w:rsidRDefault="006D1E3D">
      <w:pPr>
        <w:spacing w:before="100"/>
        <w:ind w:left="940" w:right="4284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Resident</w:t>
      </w:r>
      <w:r>
        <w:rPr>
          <w:spacing w:val="-4"/>
          <w:sz w:val="16"/>
        </w:rPr>
        <w:t xml:space="preserve"> </w:t>
      </w:r>
      <w:r>
        <w:rPr>
          <w:sz w:val="16"/>
        </w:rPr>
        <w:t>Live</w:t>
      </w:r>
      <w:r>
        <w:rPr>
          <w:spacing w:val="-1"/>
          <w:sz w:val="16"/>
        </w:rPr>
        <w:t xml:space="preserve"> </w:t>
      </w:r>
      <w:r>
        <w:rPr>
          <w:sz w:val="16"/>
        </w:rPr>
        <w:t>Births,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553"/>
        <w:rPr>
          <w:sz w:val="16"/>
        </w:rPr>
      </w:pPr>
      <w:r>
        <w:rPr>
          <w:sz w:val="16"/>
        </w:rPr>
        <w:t>NOTES: Low birthweight is defined as weighing less than 5 pounds, 8 ounces; Preterm birth is defined as being born before 37 weeks of</w:t>
      </w:r>
      <w:r>
        <w:rPr>
          <w:spacing w:val="1"/>
          <w:sz w:val="16"/>
        </w:rPr>
        <w:t xml:space="preserve"> </w:t>
      </w:r>
      <w:r>
        <w:rPr>
          <w:sz w:val="16"/>
        </w:rPr>
        <w:t>gestation;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&lt;0.05)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Prenatal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</w:p>
    <w:p w:rsidR="00E1242D" w:rsidRDefault="006D1E3D">
      <w:pPr>
        <w:pStyle w:val="BodyText"/>
        <w:ind w:left="940" w:right="1373"/>
      </w:pPr>
      <w:r>
        <w:t>In 2017, approximately 83% of Boston women received adequate or adequate plus prenatal care (</w:t>
      </w:r>
      <w:hyperlink w:anchor="_bookmark115" w:history="1">
        <w:r>
          <w:t>Figure</w:t>
        </w:r>
      </w:hyperlink>
      <w:r>
        <w:rPr>
          <w:spacing w:val="-47"/>
        </w:rPr>
        <w:t xml:space="preserve"> </w:t>
      </w:r>
      <w:hyperlink w:anchor="_bookmark115" w:history="1">
        <w:r>
          <w:t>73</w:t>
        </w:r>
      </w:hyperlink>
      <w:r>
        <w:t>). However, Asian, Black, and Latino mothers were significantly less likely than White mothers to</w:t>
      </w:r>
      <w:r>
        <w:rPr>
          <w:spacing w:val="1"/>
        </w:rPr>
        <w:t xml:space="preserve"> </w:t>
      </w:r>
      <w:r>
        <w:t>receive adequate or adequate plus prenatal care. Between 2011 and 2017, the percentage of mothers</w:t>
      </w:r>
      <w:r>
        <w:rPr>
          <w:spacing w:val="1"/>
        </w:rPr>
        <w:t xml:space="preserve"> </w:t>
      </w:r>
      <w:r>
        <w:t>who have received</w:t>
      </w:r>
      <w:r>
        <w:rPr>
          <w:spacing w:val="-3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prenatal</w:t>
      </w:r>
      <w:r>
        <w:rPr>
          <w:spacing w:val="-1"/>
        </w:rPr>
        <w:t xml:space="preserve"> </w:t>
      </w:r>
      <w:r>
        <w:t>care has</w:t>
      </w:r>
      <w:r>
        <w:rPr>
          <w:spacing w:val="-4"/>
        </w:rPr>
        <w:t xml:space="preserve"> </w:t>
      </w:r>
      <w:r>
        <w:t>significantly increased</w:t>
      </w:r>
      <w:r>
        <w:rPr>
          <w:spacing w:val="-1"/>
        </w:rPr>
        <w:t xml:space="preserve"> </w:t>
      </w:r>
      <w:r>
        <w:t>(</w:t>
      </w:r>
      <w:hyperlink w:anchor="_bookmark116" w:history="1">
        <w:r>
          <w:t>Figure</w:t>
        </w:r>
        <w:r>
          <w:rPr>
            <w:spacing w:val="-3"/>
          </w:rPr>
          <w:t xml:space="preserve"> </w:t>
        </w:r>
        <w:r>
          <w:t>74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2399"/>
        <w:rPr>
          <w:b/>
        </w:rPr>
      </w:pPr>
      <w:bookmarkStart w:id="116" w:name="_bookmark115"/>
      <w:bookmarkEnd w:id="116"/>
      <w:r>
        <w:rPr>
          <w:b/>
        </w:rPr>
        <w:t>Figure 73. Percent Mothers Who Received Adequate or Adequate Plus Care, by Boston and</w:t>
      </w:r>
      <w:r>
        <w:rPr>
          <w:b/>
          <w:spacing w:val="-47"/>
        </w:rPr>
        <w:t xml:space="preserve"> </w:t>
      </w:r>
      <w:r>
        <w:rPr>
          <w:b/>
        </w:rPr>
        <w:t>Race/Ethnicity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Mother,</w:t>
      </w:r>
      <w:r>
        <w:rPr>
          <w:b/>
          <w:spacing w:val="-4"/>
        </w:rPr>
        <w:t xml:space="preserve"> </w:t>
      </w:r>
      <w:r>
        <w:rPr>
          <w:b/>
        </w:rPr>
        <w:t>2017</w:t>
      </w:r>
    </w:p>
    <w:p w:rsidR="00E1242D" w:rsidRDefault="00462E83">
      <w:pPr>
        <w:pStyle w:val="BodyText"/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53975</wp:posOffset>
                </wp:positionV>
                <wp:extent cx="5559425" cy="1811020"/>
                <wp:effectExtent l="0" t="0" r="0" b="0"/>
                <wp:wrapTopAndBottom/>
                <wp:docPr id="575" name="docshapegroup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9425" cy="1811020"/>
                          <a:chOff x="1660" y="85"/>
                          <a:chExt cx="8755" cy="2852"/>
                        </a:xfrm>
                      </wpg:grpSpPr>
                      <wps:wsp>
                        <wps:cNvPr id="576" name="docshape1470"/>
                        <wps:cNvSpPr>
                          <a:spLocks/>
                        </wps:cNvSpPr>
                        <wps:spPr bwMode="auto">
                          <a:xfrm>
                            <a:off x="3930" y="668"/>
                            <a:ext cx="4214" cy="2261"/>
                          </a:xfrm>
                          <a:custGeom>
                            <a:avLst/>
                            <a:gdLst>
                              <a:gd name="T0" fmla="+- 0 4642 3931"/>
                              <a:gd name="T1" fmla="*/ T0 w 4214"/>
                              <a:gd name="T2" fmla="+- 0 669 669"/>
                              <a:gd name="T3" fmla="*/ 669 h 2261"/>
                              <a:gd name="T4" fmla="+- 0 3931 3931"/>
                              <a:gd name="T5" fmla="*/ T4 w 4214"/>
                              <a:gd name="T6" fmla="+- 0 669 669"/>
                              <a:gd name="T7" fmla="*/ 669 h 2261"/>
                              <a:gd name="T8" fmla="+- 0 3931 3931"/>
                              <a:gd name="T9" fmla="*/ T8 w 4214"/>
                              <a:gd name="T10" fmla="+- 0 2929 669"/>
                              <a:gd name="T11" fmla="*/ 2929 h 2261"/>
                              <a:gd name="T12" fmla="+- 0 4642 3931"/>
                              <a:gd name="T13" fmla="*/ T12 w 4214"/>
                              <a:gd name="T14" fmla="+- 0 2929 669"/>
                              <a:gd name="T15" fmla="*/ 2929 h 2261"/>
                              <a:gd name="T16" fmla="+- 0 4642 3931"/>
                              <a:gd name="T17" fmla="*/ T16 w 4214"/>
                              <a:gd name="T18" fmla="+- 0 669 669"/>
                              <a:gd name="T19" fmla="*/ 669 h 2261"/>
                              <a:gd name="T20" fmla="+- 0 6393 3931"/>
                              <a:gd name="T21" fmla="*/ T20 w 4214"/>
                              <a:gd name="T22" fmla="+- 0 883 669"/>
                              <a:gd name="T23" fmla="*/ 883 h 2261"/>
                              <a:gd name="T24" fmla="+- 0 5682 3931"/>
                              <a:gd name="T25" fmla="*/ T24 w 4214"/>
                              <a:gd name="T26" fmla="+- 0 883 669"/>
                              <a:gd name="T27" fmla="*/ 883 h 2261"/>
                              <a:gd name="T28" fmla="+- 0 5682 3931"/>
                              <a:gd name="T29" fmla="*/ T28 w 4214"/>
                              <a:gd name="T30" fmla="+- 0 2929 669"/>
                              <a:gd name="T31" fmla="*/ 2929 h 2261"/>
                              <a:gd name="T32" fmla="+- 0 6393 3931"/>
                              <a:gd name="T33" fmla="*/ T32 w 4214"/>
                              <a:gd name="T34" fmla="+- 0 2929 669"/>
                              <a:gd name="T35" fmla="*/ 2929 h 2261"/>
                              <a:gd name="T36" fmla="+- 0 6393 3931"/>
                              <a:gd name="T37" fmla="*/ T36 w 4214"/>
                              <a:gd name="T38" fmla="+- 0 883 669"/>
                              <a:gd name="T39" fmla="*/ 883 h 2261"/>
                              <a:gd name="T40" fmla="+- 0 8144 3931"/>
                              <a:gd name="T41" fmla="*/ T40 w 4214"/>
                              <a:gd name="T42" fmla="+- 0 793 669"/>
                              <a:gd name="T43" fmla="*/ 793 h 2261"/>
                              <a:gd name="T44" fmla="+- 0 7433 3931"/>
                              <a:gd name="T45" fmla="*/ T44 w 4214"/>
                              <a:gd name="T46" fmla="+- 0 793 669"/>
                              <a:gd name="T47" fmla="*/ 793 h 2261"/>
                              <a:gd name="T48" fmla="+- 0 7433 3931"/>
                              <a:gd name="T49" fmla="*/ T48 w 4214"/>
                              <a:gd name="T50" fmla="+- 0 2929 669"/>
                              <a:gd name="T51" fmla="*/ 2929 h 2261"/>
                              <a:gd name="T52" fmla="+- 0 8144 3931"/>
                              <a:gd name="T53" fmla="*/ T52 w 4214"/>
                              <a:gd name="T54" fmla="+- 0 2929 669"/>
                              <a:gd name="T55" fmla="*/ 2929 h 2261"/>
                              <a:gd name="T56" fmla="+- 0 8144 3931"/>
                              <a:gd name="T57" fmla="*/ T56 w 4214"/>
                              <a:gd name="T58" fmla="+- 0 793 669"/>
                              <a:gd name="T59" fmla="*/ 793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14" h="2261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0"/>
                                </a:lnTo>
                                <a:lnTo>
                                  <a:pt x="711" y="2260"/>
                                </a:lnTo>
                                <a:lnTo>
                                  <a:pt x="711" y="0"/>
                                </a:lnTo>
                                <a:close/>
                                <a:moveTo>
                                  <a:pt x="2462" y="214"/>
                                </a:moveTo>
                                <a:lnTo>
                                  <a:pt x="1751" y="214"/>
                                </a:lnTo>
                                <a:lnTo>
                                  <a:pt x="1751" y="2260"/>
                                </a:lnTo>
                                <a:lnTo>
                                  <a:pt x="2462" y="2260"/>
                                </a:lnTo>
                                <a:lnTo>
                                  <a:pt x="2462" y="214"/>
                                </a:lnTo>
                                <a:close/>
                                <a:moveTo>
                                  <a:pt x="4213" y="124"/>
                                </a:moveTo>
                                <a:lnTo>
                                  <a:pt x="3502" y="124"/>
                                </a:lnTo>
                                <a:lnTo>
                                  <a:pt x="3502" y="2260"/>
                                </a:lnTo>
                                <a:lnTo>
                                  <a:pt x="4213" y="2260"/>
                                </a:lnTo>
                                <a:lnTo>
                                  <a:pt x="421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docshape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528"/>
                            <a:ext cx="712" cy="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docshape1472"/>
                        <wps:cNvSpPr>
                          <a:spLocks noChangeArrowheads="1"/>
                        </wps:cNvSpPr>
                        <wps:spPr bwMode="auto">
                          <a:xfrm>
                            <a:off x="2179" y="687"/>
                            <a:ext cx="713" cy="224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660" y="2929"/>
                            <a:ext cx="87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docshape1473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37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docshape1474"/>
                        <wps:cNvSpPr txBox="1">
                          <a:spLocks noChangeArrowheads="1"/>
                        </wps:cNvSpPr>
                        <wps:spPr bwMode="auto">
                          <a:xfrm>
                            <a:off x="4010" y="85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83.5%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docshape1475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299"/>
                            <a:ext cx="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75.6%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docshape1476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209"/>
                            <a:ext cx="57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78.9%</w:t>
                              </w:r>
                            </w:p>
                            <w:p w:rsidR="00E1242D" w:rsidRDefault="006D1E3D">
                              <w:pPr>
                                <w:spacing w:line="265" w:lineRule="exact"/>
                                <w:ind w:right="17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docshape1477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21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69" o:spid="_x0000_s2044" style="position:absolute;margin-left:83pt;margin-top:4.25pt;width:437.75pt;height:142.6pt;z-index:-15625216;mso-wrap-distance-left:0;mso-wrap-distance-right:0;mso-position-horizontal-relative:page" coordorigin="1660,85" coordsize="8755,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">
                <v:shape id="docshape1470" o:spid="_x0000_s2045" style="position:absolute;left:3930;top:668;width:4214;height:2261;visibility:visible;mso-wrap-style:square;v-text-anchor:top" coordsize="4214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" path="m711,l,,,2260r711,l711,xm2462,214r-711,l1751,2260r711,l2462,214xm4213,124r-711,l3502,2260r711,l4213,124xe" fillcolor="#8aaabd" stroked="f">
                  <v:path arrowok="t" o:connecttype="custom" o:connectlocs="711,669;0,669;0,2929;711,2929;711,669;2462,883;1751,883;1751,2929;2462,2929;2462,883;4213,793;3502,793;3502,2929;4213,2929;4213,793" o:connectangles="0,0,0,0,0,0,0,0,0,0,0,0,0,0,0"/>
                </v:shape>
                <v:shape id="docshape1471" o:spid="_x0000_s2046" type="#_x0000_t75" style="position:absolute;left:9183;top:528;width:712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">
                  <v:imagedata r:id="rId461" o:title=""/>
                </v:shape>
                <v:rect id="docshape1472" o:spid="_x0000_s2047" style="position:absolute;left:2179;top:687;width:71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" fillcolor="#a6a6a6" stroked="f"/>
                <v:line id="Line 551" o:spid="_x0000_s2048" style="position:absolute;visibility:visible;mso-wrap-style:square" from="1660,2929" to="10415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" strokecolor="#d9d9d9"/>
                <v:shape id="docshape1473" o:spid="_x0000_s2049" type="#_x0000_t202" style="position:absolute;left:2259;top:37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82.8%</w:t>
                        </w:r>
                      </w:p>
                    </w:txbxContent>
                  </v:textbox>
                </v:shape>
                <v:shape id="docshape1474" o:spid="_x0000_s2050" type="#_x0000_t202" style="position:absolute;left:4010;top:85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83.5%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475" o:spid="_x0000_s2051" type="#_x0000_t202" style="position:absolute;left:5762;top:299;width: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75.6%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6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476" o:spid="_x0000_s2052" type="#_x0000_t202" style="position:absolute;left:7513;top:209;width:57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78.9%</w:t>
                        </w:r>
                      </w:p>
                      <w:p w:rsidR="00E1242D" w:rsidRDefault="006D1E3D">
                        <w:pPr>
                          <w:spacing w:line="265" w:lineRule="exact"/>
                          <w:ind w:right="17"/>
                          <w:jc w:val="center"/>
                        </w:pPr>
                        <w:r>
                          <w:rPr>
                            <w:color w:val="404040"/>
                          </w:rPr>
                          <w:t>*</w:t>
                        </w:r>
                      </w:p>
                    </w:txbxContent>
                  </v:textbox>
                </v:shape>
                <v:shape id="docshape1477" o:spid="_x0000_s2053" type="#_x0000_t202" style="position:absolute;left:9265;top:21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88.7%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b/>
          <w:sz w:val="6"/>
        </w:rPr>
      </w:pPr>
    </w:p>
    <w:p w:rsidR="00E1242D" w:rsidRDefault="006D1E3D">
      <w:pPr>
        <w:pStyle w:val="BodyText"/>
        <w:tabs>
          <w:tab w:val="left" w:pos="3544"/>
          <w:tab w:val="left" w:pos="5304"/>
          <w:tab w:val="left" w:pos="7012"/>
          <w:tab w:val="left" w:pos="8768"/>
        </w:tabs>
        <w:spacing w:before="56"/>
        <w:ind w:left="1722"/>
      </w:pPr>
      <w:r>
        <w:rPr>
          <w:color w:val="585858"/>
        </w:rPr>
        <w:t>Boston</w:t>
      </w:r>
      <w:r>
        <w:rPr>
          <w:color w:val="585858"/>
        </w:rPr>
        <w:tab/>
        <w:t>Asian</w:t>
      </w:r>
      <w:r>
        <w:rPr>
          <w:color w:val="585858"/>
        </w:rPr>
        <w:tab/>
        <w:t>Black</w:t>
      </w:r>
      <w:r>
        <w:rPr>
          <w:color w:val="585858"/>
        </w:rPr>
        <w:tab/>
        <w:t>Latino</w:t>
      </w:r>
      <w:r>
        <w:rPr>
          <w:color w:val="585858"/>
        </w:rPr>
        <w:tab/>
        <w:t>White</w:t>
      </w:r>
    </w:p>
    <w:p w:rsidR="00E1242D" w:rsidRDefault="006D1E3D">
      <w:pPr>
        <w:spacing w:before="129"/>
        <w:ind w:left="940" w:right="4284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Resident</w:t>
      </w:r>
      <w:r>
        <w:rPr>
          <w:spacing w:val="-4"/>
          <w:sz w:val="16"/>
        </w:rPr>
        <w:t xml:space="preserve"> </w:t>
      </w:r>
      <w:r>
        <w:rPr>
          <w:sz w:val="16"/>
        </w:rPr>
        <w:t>Live</w:t>
      </w:r>
      <w:r>
        <w:rPr>
          <w:spacing w:val="-1"/>
          <w:sz w:val="16"/>
        </w:rPr>
        <w:t xml:space="preserve"> </w:t>
      </w:r>
      <w:r>
        <w:rPr>
          <w:sz w:val="16"/>
        </w:rPr>
        <w:t>Births,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NOTES: According to the Kotelchuck Index for Prenatal Care, adequate prenatal care is defined as having 80-109.9% of expected visits for</w:t>
      </w:r>
      <w:r>
        <w:rPr>
          <w:spacing w:val="1"/>
          <w:sz w:val="16"/>
        </w:rPr>
        <w:t xml:space="preserve"> </w:t>
      </w:r>
      <w:r>
        <w:rPr>
          <w:sz w:val="16"/>
        </w:rPr>
        <w:t>prenatal care and adequate plus prenatal care is defined as having 110% or more of expected visits; Bars with pattern indicate reference group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its</w:t>
      </w:r>
      <w:r>
        <w:rPr>
          <w:spacing w:val="-2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</w:t>
      </w:r>
      <w:r>
        <w:rPr>
          <w:spacing w:val="-1"/>
          <w:sz w:val="16"/>
        </w:rPr>
        <w:t xml:space="preserve"> </w:t>
      </w:r>
      <w:r>
        <w:rPr>
          <w:sz w:val="16"/>
        </w:rPr>
        <w:t>estimate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significantly</w:t>
      </w:r>
      <w:r>
        <w:rPr>
          <w:spacing w:val="-2"/>
          <w:sz w:val="16"/>
        </w:rPr>
        <w:t xml:space="preserve"> </w:t>
      </w:r>
      <w:r>
        <w:rPr>
          <w:sz w:val="16"/>
        </w:rPr>
        <w:t>different</w:t>
      </w:r>
      <w:r>
        <w:rPr>
          <w:spacing w:val="-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3"/>
          <w:sz w:val="16"/>
        </w:rPr>
        <w:t xml:space="preserve"> </w:t>
      </w:r>
      <w:r>
        <w:rPr>
          <w:sz w:val="16"/>
        </w:rPr>
        <w:t>category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&lt;0.05)</w:t>
      </w:r>
    </w:p>
    <w:p w:rsidR="00E1242D" w:rsidRDefault="00E1242D">
      <w:pPr>
        <w:pStyle w:val="BodyText"/>
      </w:pPr>
    </w:p>
    <w:p w:rsidR="00E1242D" w:rsidRDefault="006D1E3D">
      <w:pPr>
        <w:ind w:left="940" w:right="1578"/>
        <w:rPr>
          <w:b/>
        </w:rPr>
      </w:pPr>
      <w:bookmarkStart w:id="117" w:name="_bookmark116"/>
      <w:bookmarkEnd w:id="117"/>
      <w:r>
        <w:rPr>
          <w:b/>
        </w:rPr>
        <w:t>Figure 74. Percent Mothers Who Received Adequate or Adequate Plus Prenatal Care, by Boston and</w:t>
      </w:r>
      <w:r>
        <w:rPr>
          <w:b/>
          <w:spacing w:val="-47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139065</wp:posOffset>
                </wp:positionV>
                <wp:extent cx="5320665" cy="1467485"/>
                <wp:effectExtent l="0" t="0" r="0" b="0"/>
                <wp:wrapNone/>
                <wp:docPr id="557" name="docshapegroup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1467485"/>
                          <a:chOff x="2261" y="219"/>
                          <a:chExt cx="8379" cy="2311"/>
                        </a:xfrm>
                      </wpg:grpSpPr>
                      <wps:wsp>
                        <wps:cNvPr id="55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266" y="2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2266" y="2521"/>
                            <a:ext cx="8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docshape1479"/>
                        <wps:cNvSpPr>
                          <a:spLocks/>
                        </wps:cNvSpPr>
                        <wps:spPr bwMode="auto">
                          <a:xfrm>
                            <a:off x="2864" y="593"/>
                            <a:ext cx="7178" cy="199"/>
                          </a:xfrm>
                          <a:custGeom>
                            <a:avLst/>
                            <a:gdLst>
                              <a:gd name="T0" fmla="+- 0 2864 2864"/>
                              <a:gd name="T1" fmla="*/ T0 w 7178"/>
                              <a:gd name="T2" fmla="+- 0 753 593"/>
                              <a:gd name="T3" fmla="*/ 753 h 199"/>
                              <a:gd name="T4" fmla="+- 0 4061 2864"/>
                              <a:gd name="T5" fmla="*/ T4 w 7178"/>
                              <a:gd name="T6" fmla="+- 0 593 593"/>
                              <a:gd name="T7" fmla="*/ 593 h 199"/>
                              <a:gd name="T8" fmla="+- 0 5256 2864"/>
                              <a:gd name="T9" fmla="*/ T8 w 7178"/>
                              <a:gd name="T10" fmla="+- 0 792 593"/>
                              <a:gd name="T11" fmla="*/ 792 h 199"/>
                              <a:gd name="T12" fmla="+- 0 6454 2864"/>
                              <a:gd name="T13" fmla="*/ T12 w 7178"/>
                              <a:gd name="T14" fmla="+- 0 703 593"/>
                              <a:gd name="T15" fmla="*/ 703 h 199"/>
                              <a:gd name="T16" fmla="+- 0 7649 2864"/>
                              <a:gd name="T17" fmla="*/ T16 w 7178"/>
                              <a:gd name="T18" fmla="+- 0 602 593"/>
                              <a:gd name="T19" fmla="*/ 602 h 199"/>
                              <a:gd name="T20" fmla="+- 0 8846 2864"/>
                              <a:gd name="T21" fmla="*/ T20 w 7178"/>
                              <a:gd name="T22" fmla="+- 0 628 593"/>
                              <a:gd name="T23" fmla="*/ 628 h 199"/>
                              <a:gd name="T24" fmla="+- 0 10042 2864"/>
                              <a:gd name="T25" fmla="*/ T24 w 7178"/>
                              <a:gd name="T26" fmla="+- 0 628 593"/>
                              <a:gd name="T27" fmla="*/ 62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78" h="199">
                                <a:moveTo>
                                  <a:pt x="0" y="160"/>
                                </a:moveTo>
                                <a:lnTo>
                                  <a:pt x="1197" y="0"/>
                                </a:lnTo>
                                <a:lnTo>
                                  <a:pt x="2392" y="199"/>
                                </a:lnTo>
                                <a:lnTo>
                                  <a:pt x="3590" y="110"/>
                                </a:lnTo>
                                <a:lnTo>
                                  <a:pt x="4785" y="9"/>
                                </a:lnTo>
                                <a:lnTo>
                                  <a:pt x="5982" y="35"/>
                                </a:lnTo>
                                <a:lnTo>
                                  <a:pt x="7178" y="3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docshape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686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5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docshape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724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docshape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63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534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9" y="56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docshape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56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docshape1487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37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77.3%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docshape1488"/>
                        <wps:cNvSpPr txBox="1">
                          <a:spLocks noChangeArrowheads="1"/>
                        </wps:cNvSpPr>
                        <wps:spPr bwMode="auto">
                          <a:xfrm>
                            <a:off x="3783" y="2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docshape1489"/>
                        <wps:cNvSpPr txBox="1">
                          <a:spLocks noChangeArrowheads="1"/>
                        </wps:cNvSpPr>
                        <wps:spPr bwMode="auto">
                          <a:xfrm>
                            <a:off x="7373" y="227"/>
                            <a:ext cx="5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docshape1490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41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docshape1491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32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docshape1492"/>
                        <wps:cNvSpPr txBox="1">
                          <a:spLocks noChangeArrowheads="1"/>
                        </wps:cNvSpPr>
                        <wps:spPr bwMode="auto">
                          <a:xfrm>
                            <a:off x="8570" y="25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docshape1493"/>
                        <wps:cNvSpPr txBox="1">
                          <a:spLocks noChangeArrowheads="1"/>
                        </wps:cNvSpPr>
                        <wps:spPr bwMode="auto">
                          <a:xfrm>
                            <a:off x="9766" y="25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8" o:spid="_x0000_s2054" style="position:absolute;left:0;text-align:left;margin-left:113.05pt;margin-top:10.95pt;width:418.95pt;height:115.55pt;z-index:15832576;mso-position-horizontal-relative:page" coordorigin="2261,219" coordsize="8379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">
                <v:line id="Line 544" o:spid="_x0000_s2055" style="position:absolute;visibility:visible;mso-wrap-style:square" from="2266,2521" to="2266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" strokecolor="#d9d9d9" strokeweight=".5pt"/>
                <v:line id="Line 543" o:spid="_x0000_s2056" style="position:absolute;visibility:visible;mso-wrap-style:square" from="2266,2521" to="10640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" strokecolor="#d9d9d9"/>
                <v:shape id="docshape1479" o:spid="_x0000_s2057" style="position:absolute;left:2864;top:593;width:7178;height:199;visibility:visible;mso-wrap-style:square;v-text-anchor:top" coordsize="717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" path="m,160l1197,,2392,199,3590,110,4785,9,5982,35r1196,e" filled="f" strokecolor="#a6a6a6" strokeweight="2.25pt">
                  <v:path arrowok="t" o:connecttype="custom" o:connectlocs="0,753;1197,593;2392,792;3590,703;4785,602;5982,628;7178,628" o:connectangles="0,0,0,0,0,0,0"/>
                </v:shape>
                <v:shape id="docshape1480" o:spid="_x0000_s2058" type="#_x0000_t75" style="position:absolute;left:2796;top:686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">
                  <v:imagedata r:id="rId464" o:title=""/>
                </v:shape>
                <v:shape id="docshape1481" o:spid="_x0000_s2059" type="#_x0000_t75" style="position:absolute;left:3993;top:5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">
                  <v:imagedata r:id="rId464" o:title=""/>
                </v:shape>
                <v:shape id="docshape1482" o:spid="_x0000_s2060" type="#_x0000_t75" style="position:absolute;left:5188;top:724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">
                  <v:imagedata r:id="rId464" o:title=""/>
                </v:shape>
                <v:shape id="docshape1483" o:spid="_x0000_s2061" type="#_x0000_t75" style="position:absolute;left:6386;top:63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">
                  <v:imagedata r:id="rId465" o:title=""/>
                </v:shape>
                <v:shape id="docshape1484" o:spid="_x0000_s2062" type="#_x0000_t75" style="position:absolute;left:7581;top:534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">
                  <v:imagedata r:id="rId464" o:title=""/>
                </v:shape>
                <v:shape id="docshape1485" o:spid="_x0000_s2063" type="#_x0000_t75" style="position:absolute;left:8779;top:561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">
                  <v:imagedata r:id="rId465" o:title=""/>
                </v:shape>
                <v:shape id="docshape1486" o:spid="_x0000_s2064" type="#_x0000_t75" style="position:absolute;left:9974;top:561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">
                  <v:imagedata r:id="rId464" o:title=""/>
                </v:shape>
                <v:shape id="docshape1487" o:spid="_x0000_s2065" type="#_x0000_t202" style="position:absolute;left:2587;top:37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77.3%</w:t>
                        </w:r>
                      </w:p>
                    </w:txbxContent>
                  </v:textbox>
                </v:shape>
                <v:shape id="docshape1488" o:spid="_x0000_s2066" type="#_x0000_t202" style="position:absolute;left:3783;top:2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84.3%</w:t>
                        </w:r>
                      </w:p>
                    </w:txbxContent>
                  </v:textbox>
                </v:shape>
                <v:shape id="docshape1489" o:spid="_x0000_s2067" type="#_x0000_t202" style="position:absolute;left:7373;top:227;width:5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83.9%</w:t>
                        </w:r>
                      </w:p>
                    </w:txbxContent>
                  </v:textbox>
                </v:shape>
                <v:shape id="docshape1490" o:spid="_x0000_s2068" type="#_x0000_t202" style="position:absolute;left:4980;top:41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75.6%</w:t>
                        </w:r>
                      </w:p>
                    </w:txbxContent>
                  </v:textbox>
                </v:shape>
                <v:shape id="docshape1491" o:spid="_x0000_s2069" type="#_x0000_t202" style="position:absolute;left:6177;top:32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79.5%</w:t>
                        </w:r>
                      </w:p>
                    </w:txbxContent>
                  </v:textbox>
                </v:shape>
                <v:shape id="docshape1492" o:spid="_x0000_s2070" type="#_x0000_t202" style="position:absolute;left:8570;top:25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82.8%</w:t>
                        </w:r>
                      </w:p>
                    </w:txbxContent>
                  </v:textbox>
                </v:shape>
                <v:shape id="docshape1493" o:spid="_x0000_s2071" type="#_x0000_t202" style="position:absolute;left:9766;top:25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82.8%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100%</w:t>
      </w:r>
    </w:p>
    <w:p w:rsidR="00E1242D" w:rsidRDefault="006D1E3D">
      <w:pPr>
        <w:pStyle w:val="BodyText"/>
        <w:spacing w:before="189"/>
        <w:ind w:left="1181"/>
      </w:pPr>
      <w:r>
        <w:rPr>
          <w:color w:val="585858"/>
        </w:rPr>
        <w:t>80%</w:t>
      </w:r>
    </w:p>
    <w:p w:rsidR="00E1242D" w:rsidRDefault="00E1242D">
      <w:pPr>
        <w:pStyle w:val="BodyText"/>
        <w:spacing w:before="11"/>
        <w:rPr>
          <w:sz w:val="10"/>
        </w:rPr>
      </w:pPr>
    </w:p>
    <w:p w:rsidR="00E1242D" w:rsidRDefault="006D1E3D">
      <w:pPr>
        <w:pStyle w:val="BodyText"/>
        <w:spacing w:before="57"/>
        <w:ind w:left="1181"/>
      </w:pPr>
      <w:r>
        <w:rPr>
          <w:color w:val="585858"/>
        </w:rPr>
        <w:t>60%</w:t>
      </w:r>
    </w:p>
    <w:p w:rsidR="00E1242D" w:rsidRDefault="00E1242D">
      <w:pPr>
        <w:pStyle w:val="BodyText"/>
        <w:spacing w:before="10"/>
        <w:rPr>
          <w:sz w:val="10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40%</w:t>
      </w:r>
    </w:p>
    <w:p w:rsidR="00E1242D" w:rsidRDefault="00E1242D">
      <w:pPr>
        <w:pStyle w:val="BodyText"/>
        <w:spacing w:before="11"/>
        <w:rPr>
          <w:sz w:val="10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11"/>
        <w:rPr>
          <w:sz w:val="10"/>
        </w:rPr>
      </w:pPr>
    </w:p>
    <w:p w:rsidR="00E1242D" w:rsidRDefault="006D1E3D">
      <w:pPr>
        <w:pStyle w:val="BodyText"/>
        <w:spacing w:before="56"/>
        <w:ind w:left="1293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337"/>
          <w:tab w:val="left" w:pos="4534"/>
          <w:tab w:val="left" w:pos="5730"/>
          <w:tab w:val="left" w:pos="6927"/>
          <w:tab w:val="left" w:pos="8124"/>
          <w:tab w:val="left" w:pos="9320"/>
        </w:tabs>
        <w:spacing w:before="18"/>
        <w:ind w:left="2141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29"/>
        <w:ind w:left="940" w:right="41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 Commission,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384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According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Kotelchuck</w:t>
      </w:r>
      <w:r>
        <w:rPr>
          <w:spacing w:val="-1"/>
          <w:sz w:val="16"/>
        </w:rPr>
        <w:t xml:space="preserve"> </w:t>
      </w:r>
      <w:r>
        <w:rPr>
          <w:sz w:val="16"/>
        </w:rPr>
        <w:t>Index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Prenatal</w:t>
      </w:r>
      <w:r>
        <w:rPr>
          <w:spacing w:val="-4"/>
          <w:sz w:val="16"/>
        </w:rPr>
        <w:t xml:space="preserve"> </w:t>
      </w:r>
      <w:r>
        <w:rPr>
          <w:sz w:val="16"/>
        </w:rPr>
        <w:t>Care,</w:t>
      </w:r>
      <w:r>
        <w:rPr>
          <w:spacing w:val="-2"/>
          <w:sz w:val="16"/>
        </w:rPr>
        <w:t xml:space="preserve"> </w:t>
      </w:r>
      <w:r>
        <w:rPr>
          <w:sz w:val="16"/>
        </w:rPr>
        <w:t>adequate</w:t>
      </w:r>
      <w:r>
        <w:rPr>
          <w:spacing w:val="-3"/>
          <w:sz w:val="16"/>
        </w:rPr>
        <w:t xml:space="preserve"> </w:t>
      </w:r>
      <w:r>
        <w:rPr>
          <w:sz w:val="16"/>
        </w:rPr>
        <w:t>prenatal</w:t>
      </w:r>
      <w:r>
        <w:rPr>
          <w:spacing w:val="-4"/>
          <w:sz w:val="16"/>
        </w:rPr>
        <w:t xml:space="preserve"> </w:t>
      </w:r>
      <w:r>
        <w:rPr>
          <w:sz w:val="16"/>
        </w:rPr>
        <w:t>care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having</w:t>
      </w:r>
      <w:r>
        <w:rPr>
          <w:spacing w:val="-2"/>
          <w:sz w:val="16"/>
        </w:rPr>
        <w:t xml:space="preserve"> </w:t>
      </w:r>
      <w:r>
        <w:rPr>
          <w:sz w:val="16"/>
        </w:rPr>
        <w:t>80-109.9%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expected</w:t>
      </w:r>
      <w:r>
        <w:rPr>
          <w:spacing w:val="-2"/>
          <w:sz w:val="16"/>
        </w:rPr>
        <w:t xml:space="preserve"> </w:t>
      </w:r>
      <w:r>
        <w:rPr>
          <w:sz w:val="16"/>
        </w:rPr>
        <w:t>visits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prenatal care and adequate plus prenatal care is defined as having 110% or more of expected visits; Change over time was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(increase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lastRenderedPageBreak/>
        <w:t>Childhood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Lead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Exposure</w:t>
      </w:r>
    </w:p>
    <w:p w:rsidR="00E1242D" w:rsidRDefault="006D1E3D">
      <w:pPr>
        <w:pStyle w:val="BodyText"/>
        <w:ind w:left="940" w:right="1348"/>
      </w:pPr>
      <w:r>
        <w:t>There is a dearth of health surveillance data available for young children. A few Boston CHNA focus</w:t>
      </w:r>
      <w:r>
        <w:rPr>
          <w:spacing w:val="1"/>
        </w:rPr>
        <w:t xml:space="preserve"> </w:t>
      </w:r>
      <w:r>
        <w:t>group participants, specifically residents in Allston/Brighton and East Boston, mentioned concerns about</w:t>
      </w:r>
      <w:r>
        <w:rPr>
          <w:spacing w:val="-47"/>
        </w:rPr>
        <w:t xml:space="preserve"> </w:t>
      </w:r>
      <w:r>
        <w:t>lead.</w:t>
      </w:r>
      <w:r>
        <w:rPr>
          <w:spacing w:val="-2"/>
        </w:rPr>
        <w:t xml:space="preserve"> </w:t>
      </w:r>
      <w:r>
        <w:t>Specifically,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talked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lead paint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older</w:t>
      </w:r>
      <w:r>
        <w:rPr>
          <w:spacing w:val="-1"/>
        </w:rPr>
        <w:t xml:space="preserve"> </w:t>
      </w:r>
      <w:r>
        <w:t>houses and</w:t>
      </w:r>
      <w:r>
        <w:rPr>
          <w:spacing w:val="-1"/>
        </w:rPr>
        <w:t xml:space="preserve"> </w:t>
      </w:r>
      <w:r>
        <w:t>its potential</w:t>
      </w:r>
      <w:r>
        <w:rPr>
          <w:spacing w:val="-2"/>
        </w:rPr>
        <w:t xml:space="preserve"> </w:t>
      </w:r>
      <w:r>
        <w:t>health</w:t>
      </w:r>
    </w:p>
    <w:p w:rsidR="00E1242D" w:rsidRDefault="006D1E3D">
      <w:pPr>
        <w:spacing w:before="1"/>
        <w:ind w:left="940" w:right="1466"/>
      </w:pPr>
      <w:r>
        <w:t>effects. As one parent shared, “</w:t>
      </w:r>
      <w:r>
        <w:rPr>
          <w:i/>
        </w:rPr>
        <w:t>Lead in the house worries me; this neighborhood has a lot of old houses</w:t>
      </w:r>
      <w:r>
        <w:rPr>
          <w:i/>
          <w:spacing w:val="-47"/>
        </w:rPr>
        <w:t xml:space="preserve"> </w:t>
      </w:r>
      <w:r>
        <w:rPr>
          <w:i/>
        </w:rPr>
        <w:t xml:space="preserve">and people don’t know that lead is very dangerous.” </w:t>
      </w:r>
      <w:r>
        <w:t>A few also commented on concerns of lead in the</w:t>
      </w:r>
      <w:r>
        <w:rPr>
          <w:spacing w:val="1"/>
        </w:rPr>
        <w:t xml:space="preserve"> </w:t>
      </w:r>
      <w:r>
        <w:t>water in older school buildings. One health issue where data are regularly collected is around lead</w:t>
      </w:r>
      <w:r>
        <w:rPr>
          <w:spacing w:val="1"/>
        </w:rPr>
        <w:t xml:space="preserve"> </w:t>
      </w:r>
      <w:r>
        <w:t>exposure. In 2011, 3.9% of boys under 6 years old were screened with elevated blood lead levels, while</w:t>
      </w:r>
      <w:r>
        <w:rPr>
          <w:spacing w:val="-47"/>
        </w:rPr>
        <w:t xml:space="preserve"> </w:t>
      </w:r>
      <w:r>
        <w:t>that figure was 2.4% in 2015 (</w:t>
      </w:r>
      <w:hyperlink w:anchor="_bookmark117" w:history="1">
        <w:r>
          <w:t>Figure 75</w:t>
        </w:r>
      </w:hyperlink>
      <w:r>
        <w:t>). For girls, 3.0% who were screened had high blood levels; in</w:t>
      </w:r>
      <w:r>
        <w:rPr>
          <w:spacing w:val="1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that number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2.2%.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940" w:right="1330"/>
        <w:rPr>
          <w:b/>
        </w:rPr>
      </w:pPr>
      <w:bookmarkStart w:id="118" w:name="_bookmark117"/>
      <w:bookmarkEnd w:id="118"/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75. Percent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3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Years</w:t>
      </w:r>
      <w:r>
        <w:rPr>
          <w:b/>
          <w:spacing w:val="-1"/>
        </w:rPr>
        <w:t xml:space="preserve"> </w:t>
      </w:r>
      <w:r>
        <w:rPr>
          <w:b/>
        </w:rPr>
        <w:t>Screened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Elevated</w:t>
      </w:r>
      <w:r>
        <w:rPr>
          <w:b/>
          <w:spacing w:val="-3"/>
        </w:rPr>
        <w:t xml:space="preserve"> </w:t>
      </w:r>
      <w:r>
        <w:rPr>
          <w:b/>
        </w:rPr>
        <w:t>Blood</w:t>
      </w:r>
      <w:r>
        <w:rPr>
          <w:b/>
          <w:spacing w:val="-2"/>
        </w:rPr>
        <w:t xml:space="preserve"> </w:t>
      </w:r>
      <w:r>
        <w:rPr>
          <w:b/>
        </w:rPr>
        <w:t>Lead</w:t>
      </w:r>
      <w:r>
        <w:rPr>
          <w:b/>
          <w:spacing w:val="-3"/>
        </w:rPr>
        <w:t xml:space="preserve"> </w:t>
      </w:r>
      <w:r>
        <w:rPr>
          <w:b/>
        </w:rPr>
        <w:t>Levels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Boston, by</w:t>
      </w:r>
      <w:r>
        <w:rPr>
          <w:b/>
          <w:spacing w:val="-2"/>
        </w:rPr>
        <w:t xml:space="preserve"> </w:t>
      </w:r>
      <w:r>
        <w:rPr>
          <w:b/>
        </w:rPr>
        <w:t>Sex</w:t>
      </w:r>
      <w:r>
        <w:rPr>
          <w:b/>
          <w:spacing w:val="-46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 Time,</w:t>
      </w:r>
      <w:r>
        <w:rPr>
          <w:b/>
          <w:spacing w:val="1"/>
        </w:rPr>
        <w:t xml:space="preserve"> </w:t>
      </w:r>
      <w:r>
        <w:rPr>
          <w:b/>
        </w:rPr>
        <w:t>2011-2015</w:t>
      </w:r>
    </w:p>
    <w:p w:rsidR="00E1242D" w:rsidRDefault="00E1242D">
      <w:pPr>
        <w:pStyle w:val="BodyText"/>
        <w:rPr>
          <w:b/>
          <w:sz w:val="9"/>
        </w:rPr>
      </w:pPr>
    </w:p>
    <w:p w:rsidR="00E1242D" w:rsidRDefault="00462E83">
      <w:pPr>
        <w:pStyle w:val="BodyText"/>
        <w:tabs>
          <w:tab w:val="left" w:pos="1606"/>
        </w:tabs>
        <w:spacing w:before="57"/>
        <w:ind w:left="33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3303270</wp:posOffset>
                </wp:positionH>
                <wp:positionV relativeFrom="paragraph">
                  <wp:posOffset>92075</wp:posOffset>
                </wp:positionV>
                <wp:extent cx="243840" cy="73660"/>
                <wp:effectExtent l="0" t="0" r="0" b="0"/>
                <wp:wrapNone/>
                <wp:docPr id="553" name="docshapegroup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5202" y="145"/>
                          <a:chExt cx="384" cy="116"/>
                        </a:xfrm>
                      </wpg:grpSpPr>
                      <wps:wsp>
                        <wps:cNvPr id="55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5202" y="20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6C0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docshape1495"/>
                        <wps:cNvSpPr>
                          <a:spLocks noChangeArrowheads="1"/>
                        </wps:cNvSpPr>
                        <wps:spPr bwMode="auto">
                          <a:xfrm>
                            <a:off x="5342" y="15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1496"/>
                        <wps:cNvSpPr>
                          <a:spLocks noChangeArrowheads="1"/>
                        </wps:cNvSpPr>
                        <wps:spPr bwMode="auto">
                          <a:xfrm>
                            <a:off x="5342" y="15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28B2" id="docshapegroup1494" o:spid="_x0000_s1026" style="position:absolute;margin-left:260.1pt;margin-top:7.25pt;width:19.2pt;height:5.8pt;z-index:15833600;mso-position-horizontal-relative:page" coordorigin="5202,145" coordsize="38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">
                <v:line id="Line 526" o:spid="_x0000_s1027" style="position:absolute;visibility:visible;mso-wrap-style:square" from="5202,203" to="5586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" strokecolor="#b6c029" strokeweight="2.25pt"/>
                <v:rect id="docshape1495" o:spid="_x0000_s1028" style="position:absolute;left:5342;top:1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" fillcolor="#b6c029" stroked="f"/>
                <v:rect id="docshape1496" o:spid="_x0000_s1029" style="position:absolute;left:5342;top:15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" filled="f" strokecolor="#b6c029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75360" behindDoc="1" locked="0" layoutInCell="1" allowOverlap="1">
                <wp:simplePos x="0" y="0"/>
                <wp:positionH relativeFrom="page">
                  <wp:posOffset>4109085</wp:posOffset>
                </wp:positionH>
                <wp:positionV relativeFrom="paragraph">
                  <wp:posOffset>82550</wp:posOffset>
                </wp:positionV>
                <wp:extent cx="243840" cy="92075"/>
                <wp:effectExtent l="0" t="0" r="0" b="0"/>
                <wp:wrapNone/>
                <wp:docPr id="550" name="docshapegroup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92075"/>
                          <a:chOff x="6471" y="130"/>
                          <a:chExt cx="384" cy="145"/>
                        </a:xfrm>
                      </wpg:grpSpPr>
                      <wps:wsp>
                        <wps:cNvPr id="551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6471" y="20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docshape1498"/>
                        <wps:cNvSpPr>
                          <a:spLocks/>
                        </wps:cNvSpPr>
                        <wps:spPr bwMode="auto">
                          <a:xfrm>
                            <a:off x="6602" y="142"/>
                            <a:ext cx="120" cy="120"/>
                          </a:xfrm>
                          <a:custGeom>
                            <a:avLst/>
                            <a:gdLst>
                              <a:gd name="T0" fmla="+- 0 6722 6602"/>
                              <a:gd name="T1" fmla="*/ T0 w 120"/>
                              <a:gd name="T2" fmla="+- 0 263 143"/>
                              <a:gd name="T3" fmla="*/ 263 h 120"/>
                              <a:gd name="T4" fmla="+- 0 6602 6602"/>
                              <a:gd name="T5" fmla="*/ T4 w 120"/>
                              <a:gd name="T6" fmla="+- 0 143 143"/>
                              <a:gd name="T7" fmla="*/ 143 h 120"/>
                              <a:gd name="T8" fmla="+- 0 6602 6602"/>
                              <a:gd name="T9" fmla="*/ T8 w 120"/>
                              <a:gd name="T10" fmla="+- 0 263 143"/>
                              <a:gd name="T11" fmla="*/ 263 h 120"/>
                              <a:gd name="T12" fmla="+- 0 6722 6602"/>
                              <a:gd name="T13" fmla="*/ T12 w 120"/>
                              <a:gd name="T14" fmla="+- 0 143 143"/>
                              <a:gd name="T15" fmla="*/ 14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A33F6" id="docshapegroup1497" o:spid="_x0000_s1026" style="position:absolute;margin-left:323.55pt;margin-top:6.5pt;width:19.2pt;height:7.25pt;z-index:-30341120;mso-position-horizontal-relative:page" coordorigin="6471,130" coordsize="38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">
                <v:line id="Line 522" o:spid="_x0000_s1027" style="position:absolute;visibility:visible;mso-wrap-style:square" from="6471,203" to="6855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" strokecolor="#bae3ff" strokeweight="2.25pt"/>
                <v:shape id="docshape1498" o:spid="_x0000_s1028" style="position:absolute;left:6602;top:14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" path="m120,120l,m,120l120,e" filled="f" strokecolor="#bae3ff" strokeweight="1.25pt">
                  <v:path arrowok="t" o:connecttype="custom" o:connectlocs="120,263;0,143;0,263;120,143" o:connectangles="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Female</w:t>
      </w:r>
      <w:r w:rsidR="006D1E3D">
        <w:rPr>
          <w:color w:val="585858"/>
        </w:rPr>
        <w:tab/>
        <w:t>Male</w:t>
      </w:r>
    </w:p>
    <w:p w:rsidR="00E1242D" w:rsidRDefault="00462E83">
      <w:pPr>
        <w:pStyle w:val="BodyText"/>
        <w:spacing w:before="158"/>
        <w:ind w:left="1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193040</wp:posOffset>
                </wp:positionV>
                <wp:extent cx="5506085" cy="1641475"/>
                <wp:effectExtent l="0" t="0" r="0" b="0"/>
                <wp:wrapNone/>
                <wp:docPr id="524" name="docshapegroup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1641475"/>
                          <a:chOff x="2149" y="304"/>
                          <a:chExt cx="8671" cy="2585"/>
                        </a:xfrm>
                      </wpg:grpSpPr>
                      <wps:wsp>
                        <wps:cNvPr id="525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154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154" y="2881"/>
                            <a:ext cx="86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docshape1500"/>
                        <wps:cNvSpPr>
                          <a:spLocks/>
                        </wps:cNvSpPr>
                        <wps:spPr bwMode="auto">
                          <a:xfrm>
                            <a:off x="3021" y="2082"/>
                            <a:ext cx="6933" cy="232"/>
                          </a:xfrm>
                          <a:custGeom>
                            <a:avLst/>
                            <a:gdLst>
                              <a:gd name="T0" fmla="+- 0 3021 3021"/>
                              <a:gd name="T1" fmla="*/ T0 w 6933"/>
                              <a:gd name="T2" fmla="+- 0 2108 2082"/>
                              <a:gd name="T3" fmla="*/ 2108 h 232"/>
                              <a:gd name="T4" fmla="+- 0 4754 3021"/>
                              <a:gd name="T5" fmla="*/ T4 w 6933"/>
                              <a:gd name="T6" fmla="+- 0 2082 2082"/>
                              <a:gd name="T7" fmla="*/ 2082 h 232"/>
                              <a:gd name="T8" fmla="+- 0 6487 3021"/>
                              <a:gd name="T9" fmla="*/ T8 w 6933"/>
                              <a:gd name="T10" fmla="+- 0 2236 2082"/>
                              <a:gd name="T11" fmla="*/ 2236 h 232"/>
                              <a:gd name="T12" fmla="+- 0 8220 3021"/>
                              <a:gd name="T13" fmla="*/ T12 w 6933"/>
                              <a:gd name="T14" fmla="+- 0 2288 2082"/>
                              <a:gd name="T15" fmla="*/ 2288 h 232"/>
                              <a:gd name="T16" fmla="+- 0 9953 3021"/>
                              <a:gd name="T17" fmla="*/ T16 w 6933"/>
                              <a:gd name="T18" fmla="+- 0 2314 2082"/>
                              <a:gd name="T19" fmla="*/ 2314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3" h="232">
                                <a:moveTo>
                                  <a:pt x="0" y="26"/>
                                </a:moveTo>
                                <a:lnTo>
                                  <a:pt x="1733" y="0"/>
                                </a:lnTo>
                                <a:lnTo>
                                  <a:pt x="3466" y="154"/>
                                </a:lnTo>
                                <a:lnTo>
                                  <a:pt x="5199" y="206"/>
                                </a:lnTo>
                                <a:lnTo>
                                  <a:pt x="6932" y="23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6C0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501"/>
                        <wps:cNvSpPr>
                          <a:spLocks noChangeArrowheads="1"/>
                        </wps:cNvSpPr>
                        <wps:spPr bwMode="auto">
                          <a:xfrm>
                            <a:off x="2971" y="205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1502"/>
                        <wps:cNvSpPr>
                          <a:spLocks noChangeArrowheads="1"/>
                        </wps:cNvSpPr>
                        <wps:spPr bwMode="auto">
                          <a:xfrm>
                            <a:off x="2971" y="205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503"/>
                        <wps:cNvSpPr>
                          <a:spLocks noChangeArrowheads="1"/>
                        </wps:cNvSpPr>
                        <wps:spPr bwMode="auto">
                          <a:xfrm>
                            <a:off x="4704" y="2031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504"/>
                        <wps:cNvSpPr>
                          <a:spLocks noChangeArrowheads="1"/>
                        </wps:cNvSpPr>
                        <wps:spPr bwMode="auto">
                          <a:xfrm>
                            <a:off x="4704" y="203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505"/>
                        <wps:cNvSpPr>
                          <a:spLocks noChangeArrowheads="1"/>
                        </wps:cNvSpPr>
                        <wps:spPr bwMode="auto">
                          <a:xfrm>
                            <a:off x="6436" y="218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1506"/>
                        <wps:cNvSpPr>
                          <a:spLocks noChangeArrowheads="1"/>
                        </wps:cNvSpPr>
                        <wps:spPr bwMode="auto">
                          <a:xfrm>
                            <a:off x="6436" y="218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1507"/>
                        <wps:cNvSpPr>
                          <a:spLocks noChangeArrowheads="1"/>
                        </wps:cNvSpPr>
                        <wps:spPr bwMode="auto">
                          <a:xfrm>
                            <a:off x="8169" y="223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1508"/>
                        <wps:cNvSpPr>
                          <a:spLocks noChangeArrowheads="1"/>
                        </wps:cNvSpPr>
                        <wps:spPr bwMode="auto">
                          <a:xfrm>
                            <a:off x="8169" y="223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509"/>
                        <wps:cNvSpPr>
                          <a:spLocks noChangeArrowheads="1"/>
                        </wps:cNvSpPr>
                        <wps:spPr bwMode="auto">
                          <a:xfrm>
                            <a:off x="9902" y="226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510"/>
                        <wps:cNvSpPr>
                          <a:spLocks noChangeArrowheads="1"/>
                        </wps:cNvSpPr>
                        <wps:spPr bwMode="auto">
                          <a:xfrm>
                            <a:off x="9902" y="226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6C0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1511"/>
                        <wps:cNvSpPr>
                          <a:spLocks/>
                        </wps:cNvSpPr>
                        <wps:spPr bwMode="auto">
                          <a:xfrm>
                            <a:off x="3021" y="1876"/>
                            <a:ext cx="6933" cy="387"/>
                          </a:xfrm>
                          <a:custGeom>
                            <a:avLst/>
                            <a:gdLst>
                              <a:gd name="T0" fmla="+- 0 3021 3021"/>
                              <a:gd name="T1" fmla="*/ T0 w 6933"/>
                              <a:gd name="T2" fmla="+- 0 1876 1876"/>
                              <a:gd name="T3" fmla="*/ 1876 h 387"/>
                              <a:gd name="T4" fmla="+- 0 4754 3021"/>
                              <a:gd name="T5" fmla="*/ T4 w 6933"/>
                              <a:gd name="T6" fmla="+- 0 1952 1876"/>
                              <a:gd name="T7" fmla="*/ 1952 h 387"/>
                              <a:gd name="T8" fmla="+- 0 6487 3021"/>
                              <a:gd name="T9" fmla="*/ T8 w 6933"/>
                              <a:gd name="T10" fmla="+- 0 2056 1876"/>
                              <a:gd name="T11" fmla="*/ 2056 h 387"/>
                              <a:gd name="T12" fmla="+- 0 8220 3021"/>
                              <a:gd name="T13" fmla="*/ T12 w 6933"/>
                              <a:gd name="T14" fmla="+- 0 2212 1876"/>
                              <a:gd name="T15" fmla="*/ 2212 h 387"/>
                              <a:gd name="T16" fmla="+- 0 9953 3021"/>
                              <a:gd name="T17" fmla="*/ T16 w 6933"/>
                              <a:gd name="T18" fmla="+- 0 2262 1876"/>
                              <a:gd name="T19" fmla="*/ 226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33" h="387">
                                <a:moveTo>
                                  <a:pt x="0" y="0"/>
                                </a:moveTo>
                                <a:lnTo>
                                  <a:pt x="1733" y="76"/>
                                </a:lnTo>
                                <a:lnTo>
                                  <a:pt x="3466" y="180"/>
                                </a:lnTo>
                                <a:lnTo>
                                  <a:pt x="5199" y="336"/>
                                </a:lnTo>
                                <a:lnTo>
                                  <a:pt x="6932" y="38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1512"/>
                        <wps:cNvSpPr>
                          <a:spLocks/>
                        </wps:cNvSpPr>
                        <wps:spPr bwMode="auto">
                          <a:xfrm>
                            <a:off x="2961" y="1815"/>
                            <a:ext cx="7052" cy="507"/>
                          </a:xfrm>
                          <a:custGeom>
                            <a:avLst/>
                            <a:gdLst>
                              <a:gd name="T0" fmla="+- 0 3082 2962"/>
                              <a:gd name="T1" fmla="*/ T0 w 7052"/>
                              <a:gd name="T2" fmla="+- 0 1935 1815"/>
                              <a:gd name="T3" fmla="*/ 1935 h 507"/>
                              <a:gd name="T4" fmla="+- 0 2962 2962"/>
                              <a:gd name="T5" fmla="*/ T4 w 7052"/>
                              <a:gd name="T6" fmla="+- 0 1815 1815"/>
                              <a:gd name="T7" fmla="*/ 1815 h 507"/>
                              <a:gd name="T8" fmla="+- 0 2962 2962"/>
                              <a:gd name="T9" fmla="*/ T8 w 7052"/>
                              <a:gd name="T10" fmla="+- 0 1935 1815"/>
                              <a:gd name="T11" fmla="*/ 1935 h 507"/>
                              <a:gd name="T12" fmla="+- 0 3082 2962"/>
                              <a:gd name="T13" fmla="*/ T12 w 7052"/>
                              <a:gd name="T14" fmla="+- 0 1815 1815"/>
                              <a:gd name="T15" fmla="*/ 1815 h 507"/>
                              <a:gd name="T16" fmla="+- 0 4814 2962"/>
                              <a:gd name="T17" fmla="*/ T16 w 7052"/>
                              <a:gd name="T18" fmla="+- 0 2012 1815"/>
                              <a:gd name="T19" fmla="*/ 2012 h 507"/>
                              <a:gd name="T20" fmla="+- 0 4694 2962"/>
                              <a:gd name="T21" fmla="*/ T20 w 7052"/>
                              <a:gd name="T22" fmla="+- 0 1892 1815"/>
                              <a:gd name="T23" fmla="*/ 1892 h 507"/>
                              <a:gd name="T24" fmla="+- 0 4694 2962"/>
                              <a:gd name="T25" fmla="*/ T24 w 7052"/>
                              <a:gd name="T26" fmla="+- 0 2012 1815"/>
                              <a:gd name="T27" fmla="*/ 2012 h 507"/>
                              <a:gd name="T28" fmla="+- 0 4814 2962"/>
                              <a:gd name="T29" fmla="*/ T28 w 7052"/>
                              <a:gd name="T30" fmla="+- 0 1892 1815"/>
                              <a:gd name="T31" fmla="*/ 1892 h 507"/>
                              <a:gd name="T32" fmla="+- 0 6547 2962"/>
                              <a:gd name="T33" fmla="*/ T32 w 7052"/>
                              <a:gd name="T34" fmla="+- 0 2115 1815"/>
                              <a:gd name="T35" fmla="*/ 2115 h 507"/>
                              <a:gd name="T36" fmla="+- 0 6427 2962"/>
                              <a:gd name="T37" fmla="*/ T36 w 7052"/>
                              <a:gd name="T38" fmla="+- 0 1995 1815"/>
                              <a:gd name="T39" fmla="*/ 1995 h 507"/>
                              <a:gd name="T40" fmla="+- 0 6427 2962"/>
                              <a:gd name="T41" fmla="*/ T40 w 7052"/>
                              <a:gd name="T42" fmla="+- 0 2115 1815"/>
                              <a:gd name="T43" fmla="*/ 2115 h 507"/>
                              <a:gd name="T44" fmla="+- 0 6547 2962"/>
                              <a:gd name="T45" fmla="*/ T44 w 7052"/>
                              <a:gd name="T46" fmla="+- 0 1995 1815"/>
                              <a:gd name="T47" fmla="*/ 1995 h 507"/>
                              <a:gd name="T48" fmla="+- 0 8280 2962"/>
                              <a:gd name="T49" fmla="*/ T48 w 7052"/>
                              <a:gd name="T50" fmla="+- 0 2271 1815"/>
                              <a:gd name="T51" fmla="*/ 2271 h 507"/>
                              <a:gd name="T52" fmla="+- 0 8160 2962"/>
                              <a:gd name="T53" fmla="*/ T52 w 7052"/>
                              <a:gd name="T54" fmla="+- 0 2151 1815"/>
                              <a:gd name="T55" fmla="*/ 2151 h 507"/>
                              <a:gd name="T56" fmla="+- 0 8160 2962"/>
                              <a:gd name="T57" fmla="*/ T56 w 7052"/>
                              <a:gd name="T58" fmla="+- 0 2271 1815"/>
                              <a:gd name="T59" fmla="*/ 2271 h 507"/>
                              <a:gd name="T60" fmla="+- 0 8280 2962"/>
                              <a:gd name="T61" fmla="*/ T60 w 7052"/>
                              <a:gd name="T62" fmla="+- 0 2151 1815"/>
                              <a:gd name="T63" fmla="*/ 2151 h 507"/>
                              <a:gd name="T64" fmla="+- 0 10013 2962"/>
                              <a:gd name="T65" fmla="*/ T64 w 7052"/>
                              <a:gd name="T66" fmla="+- 0 2322 1815"/>
                              <a:gd name="T67" fmla="*/ 2322 h 507"/>
                              <a:gd name="T68" fmla="+- 0 9893 2962"/>
                              <a:gd name="T69" fmla="*/ T68 w 7052"/>
                              <a:gd name="T70" fmla="+- 0 2202 1815"/>
                              <a:gd name="T71" fmla="*/ 2202 h 507"/>
                              <a:gd name="T72" fmla="+- 0 9893 2962"/>
                              <a:gd name="T73" fmla="*/ T72 w 7052"/>
                              <a:gd name="T74" fmla="+- 0 2322 1815"/>
                              <a:gd name="T75" fmla="*/ 2322 h 507"/>
                              <a:gd name="T76" fmla="+- 0 10013 2962"/>
                              <a:gd name="T77" fmla="*/ T76 w 7052"/>
                              <a:gd name="T78" fmla="+- 0 2202 1815"/>
                              <a:gd name="T79" fmla="*/ 220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52" h="507">
                                <a:moveTo>
                                  <a:pt x="120" y="120"/>
                                </a:moveTo>
                                <a:lnTo>
                                  <a:pt x="0" y="0"/>
                                </a:lnTo>
                                <a:moveTo>
                                  <a:pt x="0" y="120"/>
                                </a:moveTo>
                                <a:lnTo>
                                  <a:pt x="120" y="0"/>
                                </a:lnTo>
                                <a:moveTo>
                                  <a:pt x="1852" y="197"/>
                                </a:moveTo>
                                <a:lnTo>
                                  <a:pt x="1732" y="77"/>
                                </a:lnTo>
                                <a:moveTo>
                                  <a:pt x="1732" y="197"/>
                                </a:moveTo>
                                <a:lnTo>
                                  <a:pt x="1852" y="77"/>
                                </a:lnTo>
                                <a:moveTo>
                                  <a:pt x="3585" y="300"/>
                                </a:moveTo>
                                <a:lnTo>
                                  <a:pt x="3465" y="180"/>
                                </a:lnTo>
                                <a:moveTo>
                                  <a:pt x="3465" y="300"/>
                                </a:moveTo>
                                <a:lnTo>
                                  <a:pt x="3585" y="180"/>
                                </a:lnTo>
                                <a:moveTo>
                                  <a:pt x="5318" y="456"/>
                                </a:moveTo>
                                <a:lnTo>
                                  <a:pt x="5198" y="336"/>
                                </a:lnTo>
                                <a:moveTo>
                                  <a:pt x="5198" y="456"/>
                                </a:moveTo>
                                <a:lnTo>
                                  <a:pt x="5318" y="336"/>
                                </a:lnTo>
                                <a:moveTo>
                                  <a:pt x="7051" y="507"/>
                                </a:moveTo>
                                <a:lnTo>
                                  <a:pt x="6931" y="387"/>
                                </a:lnTo>
                                <a:moveTo>
                                  <a:pt x="6931" y="507"/>
                                </a:moveTo>
                                <a:lnTo>
                                  <a:pt x="7051" y="38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BAE3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1513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1501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docshape1514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157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docshape1515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1681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docshape1516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183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docshape1517"/>
                        <wps:cNvSpPr txBox="1">
                          <a:spLocks noChangeArrowheads="1"/>
                        </wps:cNvSpPr>
                        <wps:spPr bwMode="auto">
                          <a:xfrm>
                            <a:off x="9734" y="188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docshape1518"/>
                        <wps:cNvSpPr txBox="1">
                          <a:spLocks noChangeArrowheads="1"/>
                        </wps:cNvSpPr>
                        <wps:spPr bwMode="auto">
                          <a:xfrm>
                            <a:off x="2800" y="229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docshape1519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2266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docshape1520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242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docshape152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47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docshape1522"/>
                        <wps:cNvSpPr txBox="1">
                          <a:spLocks noChangeArrowheads="1"/>
                        </wps:cNvSpPr>
                        <wps:spPr bwMode="auto">
                          <a:xfrm>
                            <a:off x="9734" y="249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99" o:spid="_x0000_s2072" style="position:absolute;left:0;text-align:left;margin-left:107.45pt;margin-top:15.2pt;width:433.55pt;height:129.25pt;z-index:15833088;mso-position-horizontal-relative:page" coordorigin="2149,304" coordsize="867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">
                <v:line id="Line 519" o:spid="_x0000_s2073" style="position:absolute;visibility:visible;mso-wrap-style:square" from="2154,2881" to="2154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" strokecolor="#d9d9d9" strokeweight=".5pt"/>
                <v:line id="Line 518" o:spid="_x0000_s2074" style="position:absolute;visibility:visible;mso-wrap-style:square" from="2154,2881" to="10820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" strokecolor="#d9d9d9"/>
                <v:shape id="docshape1500" o:spid="_x0000_s2075" style="position:absolute;left:3021;top:2082;width:6933;height:232;visibility:visible;mso-wrap-style:square;v-text-anchor:top" coordsize="693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" path="m,26l1733,,3466,154r1733,52l6932,232e" filled="f" strokecolor="#b6c029" strokeweight="2.25pt">
                  <v:path arrowok="t" o:connecttype="custom" o:connectlocs="0,2108;1733,2082;3466,2236;5199,2288;6932,2314" o:connectangles="0,0,0,0,0"/>
                </v:shape>
                <v:rect id="docshape1501" o:spid="_x0000_s2076" style="position:absolute;left:2971;top:205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" fillcolor="#b6c029" stroked="f"/>
                <v:rect id="docshape1502" o:spid="_x0000_s2077" style="position:absolute;left:2971;top:205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" filled="f" strokecolor="#b6c029" strokeweight=".72pt"/>
                <v:rect id="docshape1503" o:spid="_x0000_s2078" style="position:absolute;left:4704;top:203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" fillcolor="#b6c029" stroked="f"/>
                <v:rect id="docshape1504" o:spid="_x0000_s2079" style="position:absolute;left:4704;top:2031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" filled="f" strokecolor="#b6c029" strokeweight=".72pt"/>
                <v:rect id="docshape1505" o:spid="_x0000_s2080" style="position:absolute;left:6436;top:218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" fillcolor="#b6c029" stroked="f"/>
                <v:rect id="docshape1506" o:spid="_x0000_s2081" style="position:absolute;left:6436;top:218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" filled="f" strokecolor="#b6c029" strokeweight=".72pt"/>
                <v:rect id="docshape1507" o:spid="_x0000_s2082" style="position:absolute;left:8169;top:223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" fillcolor="#b6c029" stroked="f"/>
                <v:rect id="docshape1508" o:spid="_x0000_s2083" style="position:absolute;left:8169;top:223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" filled="f" strokecolor="#b6c029" strokeweight=".72pt"/>
                <v:rect id="docshape1509" o:spid="_x0000_s2084" style="position:absolute;left:9902;top:226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" fillcolor="#b6c029" stroked="f"/>
                <v:rect id="docshape1510" o:spid="_x0000_s2085" style="position:absolute;left:9902;top:226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" filled="f" strokecolor="#b6c029" strokeweight=".72pt"/>
                <v:shape id="docshape1511" o:spid="_x0000_s2086" style="position:absolute;left:3021;top:1876;width:6933;height:387;visibility:visible;mso-wrap-style:square;v-text-anchor:top" coordsize="693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" path="m,l1733,76,3466,180,5199,336r1733,50e" filled="f" strokecolor="#bae3ff" strokeweight="2.25pt">
                  <v:path arrowok="t" o:connecttype="custom" o:connectlocs="0,1876;1733,1952;3466,2056;5199,2212;6932,2262" o:connectangles="0,0,0,0,0"/>
                </v:shape>
                <v:shape id="docshape1512" o:spid="_x0000_s2087" style="position:absolute;left:2961;top:1815;width:7052;height:507;visibility:visible;mso-wrap-style:square;v-text-anchor:top" coordsize="705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" path="m120,120l,m,120l120,m1852,197l1732,77t,120l1852,77m3585,300l3465,180t,120l3585,180m5318,456l5198,336t,120l5318,336m7051,507l6931,387t,120l7051,387e" filled="f" strokecolor="#bae3ff" strokeweight="1.2pt">
                  <v:path arrowok="t" o:connecttype="custom" o:connectlocs="120,1935;0,1815;0,1935;120,1815;1852,2012;1732,1892;1732,2012;1852,1892;3585,2115;3465,1995;3465,2115;3585,1995;5318,2271;5198,2151;5198,2271;5318,2151;7051,2322;6931,2202;6931,2322;7051,2202" o:connectangles="0,0,0,0,0,0,0,0,0,0,0,0,0,0,0,0,0,0,0,0"/>
                </v:shape>
                <v:shape id="docshape1513" o:spid="_x0000_s2088" type="#_x0000_t202" style="position:absolute;left:2800;top:1501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3.9%</w:t>
                        </w:r>
                      </w:p>
                    </w:txbxContent>
                  </v:textbox>
                </v:shape>
                <v:shape id="docshape1514" o:spid="_x0000_s2089" type="#_x0000_t202" style="position:absolute;left:4534;top:157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3.6%</w:t>
                        </w:r>
                      </w:p>
                    </w:txbxContent>
                  </v:textbox>
                </v:shape>
                <v:shape id="docshape1515" o:spid="_x0000_s2090" type="#_x0000_t202" style="position:absolute;left:6267;top:1681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3.2%</w:t>
                        </w:r>
                      </w:p>
                    </w:txbxContent>
                  </v:textbox>
                </v:shape>
                <v:shape id="docshape1516" o:spid="_x0000_s2091" type="#_x0000_t202" style="position:absolute;left:8001;top:183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2.6%</w:t>
                        </w:r>
                      </w:p>
                    </w:txbxContent>
                  </v:textbox>
                </v:shape>
                <v:shape id="docshape1517" o:spid="_x0000_s2092" type="#_x0000_t202" style="position:absolute;left:9734;top:188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2.4%</w:t>
                        </w:r>
                      </w:p>
                    </w:txbxContent>
                  </v:textbox>
                </v:shape>
                <v:shape id="docshape1518" o:spid="_x0000_s2093" type="#_x0000_t202" style="position:absolute;left:2800;top:229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3.0%</w:t>
                        </w:r>
                      </w:p>
                    </w:txbxContent>
                  </v:textbox>
                </v:shape>
                <v:shape id="docshape1519" o:spid="_x0000_s2094" type="#_x0000_t202" style="position:absolute;left:4534;top:2266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3.1%</w:t>
                        </w:r>
                      </w:p>
                    </w:txbxContent>
                  </v:textbox>
                </v:shape>
                <v:shape id="docshape1520" o:spid="_x0000_s2095" type="#_x0000_t202" style="position:absolute;left:6267;top:242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2.5%</w:t>
                        </w:r>
                      </w:p>
                    </w:txbxContent>
                  </v:textbox>
                </v:shape>
                <v:shape id="docshape1521" o:spid="_x0000_s2096" type="#_x0000_t202" style="position:absolute;left:8001;top:247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2.3%</w:t>
                        </w:r>
                      </w:p>
                    </w:txbxContent>
                  </v:textbox>
                </v:shape>
                <v:shape id="docshape1522" o:spid="_x0000_s2097" type="#_x0000_t202" style="position:absolute;left:9734;top:249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10%</w:t>
      </w:r>
    </w:p>
    <w:p w:rsidR="00E1242D" w:rsidRDefault="00E1242D">
      <w:pPr>
        <w:pStyle w:val="BodyText"/>
        <w:spacing w:before="8"/>
        <w:rPr>
          <w:sz w:val="15"/>
        </w:rPr>
      </w:pPr>
    </w:p>
    <w:p w:rsidR="00E1242D" w:rsidRDefault="006D1E3D">
      <w:pPr>
        <w:pStyle w:val="BodyText"/>
        <w:spacing w:before="56"/>
        <w:ind w:left="1181"/>
      </w:pPr>
      <w:r>
        <w:rPr>
          <w:color w:val="585858"/>
        </w:rPr>
        <w:t>8%</w:t>
      </w:r>
    </w:p>
    <w:p w:rsidR="00E1242D" w:rsidRDefault="00E1242D">
      <w:pPr>
        <w:pStyle w:val="BodyText"/>
        <w:spacing w:before="7"/>
        <w:rPr>
          <w:sz w:val="15"/>
        </w:rPr>
      </w:pPr>
    </w:p>
    <w:p w:rsidR="00E1242D" w:rsidRDefault="006D1E3D">
      <w:pPr>
        <w:pStyle w:val="BodyText"/>
        <w:spacing w:before="57"/>
        <w:ind w:left="1181"/>
      </w:pPr>
      <w:r>
        <w:rPr>
          <w:color w:val="585858"/>
        </w:rPr>
        <w:t>6%</w:t>
      </w:r>
    </w:p>
    <w:p w:rsidR="00E1242D" w:rsidRDefault="00E1242D">
      <w:pPr>
        <w:pStyle w:val="BodyText"/>
        <w:spacing w:before="2"/>
        <w:rPr>
          <w:sz w:val="20"/>
        </w:rPr>
      </w:pPr>
    </w:p>
    <w:p w:rsidR="00E1242D" w:rsidRDefault="006D1E3D">
      <w:pPr>
        <w:pStyle w:val="BodyText"/>
        <w:spacing w:before="1"/>
        <w:ind w:left="1181"/>
      </w:pPr>
      <w:r>
        <w:rPr>
          <w:color w:val="585858"/>
        </w:rPr>
        <w:t>4%</w:t>
      </w:r>
    </w:p>
    <w:p w:rsidR="00E1242D" w:rsidRDefault="00E1242D">
      <w:pPr>
        <w:pStyle w:val="BodyText"/>
        <w:spacing w:before="2"/>
        <w:rPr>
          <w:sz w:val="20"/>
        </w:rPr>
      </w:pPr>
    </w:p>
    <w:p w:rsidR="00E1242D" w:rsidRDefault="006D1E3D">
      <w:pPr>
        <w:pStyle w:val="BodyText"/>
        <w:ind w:left="1181"/>
      </w:pPr>
      <w:r>
        <w:rPr>
          <w:color w:val="585858"/>
        </w:rPr>
        <w:t>2%</w:t>
      </w:r>
    </w:p>
    <w:p w:rsidR="00E1242D" w:rsidRDefault="00E1242D">
      <w:pPr>
        <w:pStyle w:val="BodyText"/>
        <w:spacing w:before="2"/>
        <w:rPr>
          <w:sz w:val="20"/>
        </w:rPr>
      </w:pPr>
    </w:p>
    <w:p w:rsidR="00E1242D" w:rsidRDefault="006D1E3D">
      <w:pPr>
        <w:pStyle w:val="BodyText"/>
        <w:spacing w:before="1"/>
        <w:ind w:left="118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4032"/>
          <w:tab w:val="left" w:pos="5765"/>
          <w:tab w:val="left" w:pos="7498"/>
          <w:tab w:val="left" w:pos="9231"/>
        </w:tabs>
        <w:spacing w:before="18"/>
        <w:ind w:left="2298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</w:p>
    <w:p w:rsidR="00E1242D" w:rsidRDefault="006D1E3D">
      <w:pPr>
        <w:spacing w:before="134"/>
        <w:ind w:left="940" w:right="2946"/>
        <w:rPr>
          <w:sz w:val="16"/>
        </w:rPr>
      </w:pPr>
      <w:r>
        <w:rPr>
          <w:sz w:val="16"/>
        </w:rPr>
        <w:t>DATA SOURCE: Massachusetts Department of Public Health, Childhood Lead Poisoning Prevention Program, 2011-2015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910"/>
        <w:rPr>
          <w:sz w:val="16"/>
        </w:rPr>
      </w:pPr>
      <w:r>
        <w:rPr>
          <w:sz w:val="16"/>
        </w:rPr>
        <w:t>NOTES: Poisoning defined greater than 5 ug/dl of blood lead level based on the 2012 CDC recommendation of less than 5 ug/dl of lead;</w:t>
      </w:r>
      <w:r>
        <w:rPr>
          <w:spacing w:val="-35"/>
          <w:sz w:val="16"/>
        </w:rPr>
        <w:t xml:space="preserve"> </w:t>
      </w:r>
      <w:r>
        <w:rPr>
          <w:sz w:val="16"/>
        </w:rPr>
        <w:t>Significance</w:t>
      </w:r>
      <w:r>
        <w:rPr>
          <w:spacing w:val="-2"/>
          <w:sz w:val="16"/>
        </w:rPr>
        <w:t xml:space="preserve"> </w:t>
      </w:r>
      <w:r>
        <w:rPr>
          <w:sz w:val="16"/>
        </w:rPr>
        <w:t>testing 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conducted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these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spacing w:before="1"/>
        <w:rPr>
          <w:sz w:val="14"/>
        </w:rPr>
      </w:pPr>
    </w:p>
    <w:p w:rsidR="00E1242D" w:rsidRDefault="006D1E3D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Perceptions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of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Parenting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Child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</w:p>
    <w:p w:rsidR="00E1242D" w:rsidRDefault="006D1E3D">
      <w:pPr>
        <w:ind w:left="940" w:right="1330"/>
        <w:rPr>
          <w:i/>
        </w:rPr>
      </w:pPr>
      <w:r>
        <w:t>It was not common for Boston CHNA focus group or interview participants to name maternal or child</w:t>
      </w:r>
      <w:r>
        <w:rPr>
          <w:spacing w:val="1"/>
        </w:rPr>
        <w:t xml:space="preserve"> </w:t>
      </w:r>
      <w:r>
        <w:t>health conditions, per se, as a top concern. Instead, discussions around this topic centered on the</w:t>
      </w:r>
      <w:r>
        <w:rPr>
          <w:spacing w:val="1"/>
        </w:rPr>
        <w:t xml:space="preserve"> </w:t>
      </w:r>
      <w:r>
        <w:t>economic concerns about raising a family, financial costs of child care, and appropriate parent practices.</w:t>
      </w:r>
      <w:r>
        <w:rPr>
          <w:spacing w:val="-47"/>
        </w:rPr>
        <w:t xml:space="preserve"> </w:t>
      </w:r>
      <w:r>
        <w:t>Mothers from East Boston who participated in focus groups specifically described the challenging</w:t>
      </w:r>
      <w:r>
        <w:rPr>
          <w:spacing w:val="1"/>
        </w:rPr>
        <w:t xml:space="preserve"> </w:t>
      </w:r>
      <w:r>
        <w:t>demands of raising children and reported that some women are pressured to conceive even if it is not in</w:t>
      </w:r>
      <w:r>
        <w:rPr>
          <w:spacing w:val="-47"/>
        </w:rPr>
        <w:t xml:space="preserve"> </w:t>
      </w:r>
      <w:r>
        <w:t>their best interest.</w:t>
      </w:r>
      <w:r>
        <w:rPr>
          <w:spacing w:val="1"/>
        </w:rPr>
        <w:t xml:space="preserve"> </w:t>
      </w:r>
      <w:r>
        <w:t xml:space="preserve">One participant shared, </w:t>
      </w:r>
      <w:r>
        <w:rPr>
          <w:i/>
        </w:rPr>
        <w:t>“I know a woman who has 3 kids and is barely able to get by,</w:t>
      </w:r>
      <w:r>
        <w:rPr>
          <w:i/>
          <w:spacing w:val="-47"/>
        </w:rPr>
        <w:t xml:space="preserve"> </w:t>
      </w:r>
      <w:r>
        <w:rPr>
          <w:i/>
        </w:rPr>
        <w:t>but her husband wants more kids and she doesn’t. It’s easy for them to say but it’s not their lives and</w:t>
      </w:r>
      <w:r>
        <w:rPr>
          <w:i/>
          <w:spacing w:val="1"/>
        </w:rPr>
        <w:t xml:space="preserve"> </w:t>
      </w:r>
      <w:r>
        <w:rPr>
          <w:i/>
        </w:rPr>
        <w:t>body</w:t>
      </w:r>
      <w:r>
        <w:rPr>
          <w:i/>
          <w:spacing w:val="-1"/>
        </w:rPr>
        <w:t xml:space="preserve"> </w:t>
      </w:r>
      <w:r>
        <w:rPr>
          <w:i/>
        </w:rPr>
        <w:t>they’re</w:t>
      </w:r>
      <w:r>
        <w:rPr>
          <w:i/>
          <w:spacing w:val="-3"/>
        </w:rPr>
        <w:t xml:space="preserve"> </w:t>
      </w:r>
      <w:r>
        <w:rPr>
          <w:i/>
        </w:rPr>
        <w:t>sacrificing.”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pStyle w:val="BodyText"/>
        <w:ind w:left="940" w:right="1602"/>
      </w:pPr>
      <w:r>
        <w:t>A common theme that emerged among focus group with parents—many of whom identified as single</w:t>
      </w:r>
      <w:r>
        <w:rPr>
          <w:spacing w:val="-47"/>
        </w:rPr>
        <w:t xml:space="preserve"> </w:t>
      </w:r>
      <w:r>
        <w:t>mothers—was</w:t>
      </w:r>
      <w:r>
        <w:rPr>
          <w:spacing w:val="-1"/>
        </w:rPr>
        <w:t xml:space="preserve"> </w:t>
      </w:r>
      <w:r>
        <w:t>the need for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 positive parenting</w:t>
      </w:r>
      <w:r>
        <w:rPr>
          <w:spacing w:val="-2"/>
        </w:rPr>
        <w:t xml:space="preserve"> </w:t>
      </w:r>
      <w:r>
        <w:t>skills.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attributed</w:t>
      </w:r>
      <w:r>
        <w:rPr>
          <w:spacing w:val="-4"/>
        </w:rPr>
        <w:t xml:space="preserve"> </w:t>
      </w:r>
      <w:r>
        <w:t>the</w:t>
      </w:r>
    </w:p>
    <w:p w:rsidR="00E1242D" w:rsidRDefault="006D1E3D">
      <w:pPr>
        <w:pStyle w:val="BodyText"/>
        <w:spacing w:line="267" w:lineRule="exact"/>
        <w:ind w:left="940"/>
      </w:pPr>
      <w:r>
        <w:t>demands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hours as</w:t>
      </w:r>
      <w:r>
        <w:rPr>
          <w:spacing w:val="-1"/>
        </w:rPr>
        <w:t xml:space="preserve"> </w:t>
      </w:r>
      <w:r>
        <w:t>interfering</w:t>
      </w:r>
      <w:r>
        <w:rPr>
          <w:spacing w:val="-3"/>
        </w:rPr>
        <w:t xml:space="preserve"> </w:t>
      </w:r>
      <w:r>
        <w:t>with a</w:t>
      </w:r>
      <w:r>
        <w:rPr>
          <w:spacing w:val="-4"/>
        </w:rPr>
        <w:t xml:space="preserve"> </w:t>
      </w:r>
      <w:r>
        <w:t>parent’s</w:t>
      </w:r>
      <w:r>
        <w:rPr>
          <w:spacing w:val="1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quality time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</w:p>
    <w:p w:rsidR="00E1242D" w:rsidRDefault="006D1E3D">
      <w:pPr>
        <w:pStyle w:val="BodyText"/>
        <w:spacing w:line="267" w:lineRule="exact"/>
        <w:ind w:left="940"/>
      </w:pPr>
      <w:r>
        <w:t>children.</w:t>
      </w:r>
      <w:r>
        <w:rPr>
          <w:spacing w:val="-2"/>
        </w:rPr>
        <w:t xml:space="preserve"> </w:t>
      </w:r>
      <w:r>
        <w:t>Participants indicated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often results in</w:t>
      </w:r>
      <w:r>
        <w:rPr>
          <w:spacing w:val="-1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 children.</w:t>
      </w:r>
      <w:r>
        <w:rPr>
          <w:spacing w:val="-1"/>
        </w:rPr>
        <w:t xml:space="preserve"> </w:t>
      </w:r>
      <w:r>
        <w:t>One</w:t>
      </w:r>
    </w:p>
    <w:p w:rsidR="00E1242D" w:rsidRDefault="00E1242D">
      <w:pPr>
        <w:spacing w:line="267" w:lineRule="exact"/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</w:rPr>
      </w:pPr>
      <w:r>
        <w:lastRenderedPageBreak/>
        <w:t>parent</w:t>
      </w:r>
      <w:r>
        <w:rPr>
          <w:spacing w:val="-2"/>
        </w:rPr>
        <w:t xml:space="preserve"> </w:t>
      </w:r>
      <w:r>
        <w:t>summarized,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Families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so</w:t>
      </w:r>
      <w:r>
        <w:rPr>
          <w:i/>
          <w:spacing w:val="-2"/>
        </w:rPr>
        <w:t xml:space="preserve"> </w:t>
      </w:r>
      <w:r>
        <w:rPr>
          <w:i/>
        </w:rPr>
        <w:t>focused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working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provide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their</w:t>
      </w:r>
      <w:r>
        <w:rPr>
          <w:i/>
          <w:spacing w:val="-3"/>
        </w:rPr>
        <w:t xml:space="preserve"> </w:t>
      </w:r>
      <w:r>
        <w:rPr>
          <w:i/>
        </w:rPr>
        <w:t>kids,</w:t>
      </w:r>
      <w:r>
        <w:rPr>
          <w:i/>
          <w:spacing w:val="-3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what</w:t>
      </w:r>
      <w:r>
        <w:rPr>
          <w:i/>
          <w:spacing w:val="-4"/>
        </w:rPr>
        <w:t xml:space="preserve"> </w:t>
      </w:r>
      <w:r>
        <w:rPr>
          <w:i/>
        </w:rPr>
        <w:t>kids</w:t>
      </w:r>
      <w:r>
        <w:rPr>
          <w:i/>
          <w:spacing w:val="-3"/>
        </w:rPr>
        <w:t xml:space="preserve"> </w:t>
      </w:r>
      <w:r>
        <w:rPr>
          <w:i/>
        </w:rPr>
        <w:t>really</w:t>
      </w:r>
    </w:p>
    <w:p w:rsidR="00E1242D" w:rsidRDefault="006D1E3D">
      <w:pPr>
        <w:spacing w:before="1"/>
        <w:ind w:left="940"/>
        <w:rPr>
          <w:i/>
        </w:rPr>
      </w:pPr>
      <w:r>
        <w:rPr>
          <w:i/>
        </w:rPr>
        <w:t>need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time</w:t>
      </w:r>
      <w:r>
        <w:rPr>
          <w:i/>
          <w:spacing w:val="-4"/>
        </w:rPr>
        <w:t xml:space="preserve"> </w:t>
      </w:r>
      <w:r>
        <w:rPr>
          <w:i/>
        </w:rPr>
        <w:t>with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-1"/>
        </w:rPr>
        <w:t xml:space="preserve"> </w:t>
      </w:r>
      <w:r>
        <w:rPr>
          <w:i/>
        </w:rPr>
        <w:t>parents.”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pStyle w:val="BodyText"/>
        <w:ind w:left="940" w:right="1602"/>
        <w:jc w:val="both"/>
      </w:pPr>
      <w:r>
        <w:t>Discipline practices were also discussed in focus group groups, with some participants indicating that</w:t>
      </w:r>
      <w:r>
        <w:rPr>
          <w:spacing w:val="1"/>
        </w:rPr>
        <w:t xml:space="preserve"> </w:t>
      </w:r>
      <w:r>
        <w:t>cultural norms in parenting differ among population groups. For example, focus group participants in</w:t>
      </w:r>
      <w:r>
        <w:rPr>
          <w:spacing w:val="1"/>
        </w:rPr>
        <w:t xml:space="preserve"> </w:t>
      </w:r>
      <w:r>
        <w:t>Dorchester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 break</w:t>
      </w:r>
      <w:r>
        <w:rPr>
          <w:spacing w:val="-1"/>
        </w:rPr>
        <w:t xml:space="preserve"> </w:t>
      </w:r>
      <w:r>
        <w:t>generational</w:t>
      </w:r>
      <w:r>
        <w:rPr>
          <w:spacing w:val="-5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perceived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detrimental</w:t>
      </w:r>
      <w:r>
        <w:rPr>
          <w:spacing w:val="-4"/>
        </w:rPr>
        <w:t xml:space="preserve"> </w:t>
      </w:r>
      <w:r>
        <w:t>to</w:t>
      </w:r>
    </w:p>
    <w:p w:rsidR="00E1242D" w:rsidRDefault="006D1E3D">
      <w:pPr>
        <w:ind w:left="940" w:right="1359"/>
        <w:rPr>
          <w:i/>
        </w:rPr>
      </w:pPr>
      <w:r>
        <w:t>children. One shared, “</w:t>
      </w:r>
      <w:r>
        <w:rPr>
          <w:i/>
        </w:rPr>
        <w:t>Everything I learned as a parent I learned from other women and it wasn’t always</w:t>
      </w:r>
      <w:r>
        <w:rPr>
          <w:i/>
          <w:spacing w:val="-47"/>
        </w:rPr>
        <w:t xml:space="preserve"> </w:t>
      </w:r>
      <w:r>
        <w:rPr>
          <w:i/>
        </w:rPr>
        <w:t>right.</w:t>
      </w:r>
      <w:r>
        <w:rPr>
          <w:i/>
          <w:spacing w:val="-2"/>
        </w:rPr>
        <w:t xml:space="preserve"> </w:t>
      </w:r>
      <w:r>
        <w:rPr>
          <w:i/>
        </w:rPr>
        <w:t>Now I’m finally</w:t>
      </w:r>
      <w:r>
        <w:rPr>
          <w:i/>
          <w:spacing w:val="-1"/>
        </w:rPr>
        <w:t xml:space="preserve"> </w:t>
      </w:r>
      <w:r>
        <w:rPr>
          <w:i/>
        </w:rPr>
        <w:t>figuring</w:t>
      </w:r>
      <w:r>
        <w:rPr>
          <w:i/>
          <w:spacing w:val="-1"/>
        </w:rPr>
        <w:t xml:space="preserve"> </w:t>
      </w:r>
      <w:r>
        <w:rPr>
          <w:i/>
        </w:rPr>
        <w:t>out</w:t>
      </w:r>
      <w:r>
        <w:rPr>
          <w:i/>
          <w:spacing w:val="-1"/>
        </w:rPr>
        <w:t xml:space="preserve"> </w:t>
      </w:r>
      <w:r>
        <w:rPr>
          <w:i/>
        </w:rPr>
        <w:t>how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2"/>
        </w:rPr>
        <w:t xml:space="preserve"> </w:t>
      </w:r>
      <w:r>
        <w:rPr>
          <w:i/>
        </w:rPr>
        <w:t>parent</w:t>
      </w:r>
      <w:r>
        <w:rPr>
          <w:i/>
          <w:spacing w:val="-1"/>
        </w:rPr>
        <w:t xml:space="preserve"> </w:t>
      </w:r>
      <w:r>
        <w:rPr>
          <w:i/>
        </w:rPr>
        <w:t>but</w:t>
      </w:r>
      <w:r>
        <w:rPr>
          <w:i/>
          <w:spacing w:val="-3"/>
        </w:rPr>
        <w:t xml:space="preserve"> </w:t>
      </w:r>
      <w:r>
        <w:rPr>
          <w:i/>
        </w:rPr>
        <w:t>my</w:t>
      </w:r>
      <w:r>
        <w:rPr>
          <w:i/>
          <w:spacing w:val="-2"/>
        </w:rPr>
        <w:t xml:space="preserve"> </w:t>
      </w:r>
      <w:r>
        <w:rPr>
          <w:i/>
        </w:rPr>
        <w:t>youngest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16</w:t>
      </w:r>
      <w:r>
        <w:rPr>
          <w:i/>
          <w:spacing w:val="-3"/>
        </w:rPr>
        <w:t xml:space="preserve"> </w:t>
      </w:r>
      <w:r>
        <w:rPr>
          <w:i/>
        </w:rPr>
        <w:t>now.</w:t>
      </w:r>
      <w:r>
        <w:rPr>
          <w:i/>
          <w:spacing w:val="-1"/>
        </w:rPr>
        <w:t xml:space="preserve"> </w:t>
      </w:r>
      <w:r>
        <w:rPr>
          <w:i/>
        </w:rPr>
        <w:t>They’ve</w:t>
      </w:r>
      <w:r>
        <w:rPr>
          <w:i/>
          <w:spacing w:val="-3"/>
        </w:rPr>
        <w:t xml:space="preserve"> </w:t>
      </w:r>
      <w:r>
        <w:rPr>
          <w:i/>
        </w:rPr>
        <w:t>gone</w:t>
      </w:r>
    </w:p>
    <w:p w:rsidR="00E1242D" w:rsidRDefault="006D1E3D">
      <w:pPr>
        <w:ind w:left="940" w:right="1737"/>
        <w:rPr>
          <w:i/>
        </w:rPr>
      </w:pPr>
      <w:r>
        <w:rPr>
          <w:i/>
        </w:rPr>
        <w:t xml:space="preserve">through so much stuff before I figured out what it means to be a good parent.” </w:t>
      </w:r>
      <w:r>
        <w:t>Immigrant parents in</w:t>
      </w:r>
      <w:r>
        <w:rPr>
          <w:spacing w:val="-47"/>
        </w:rPr>
        <w:t xml:space="preserve"> </w:t>
      </w:r>
      <w:r>
        <w:t>East Boston, Mattapan, and Allston/Brighton described cultural differences in parenting between</w:t>
      </w:r>
      <w:r>
        <w:rPr>
          <w:spacing w:val="1"/>
        </w:rPr>
        <w:t xml:space="preserve"> </w:t>
      </w:r>
      <w:r>
        <w:t>generations that they perceived as often creating tension between children and parents. One focus</w:t>
      </w:r>
      <w:r>
        <w:rPr>
          <w:spacing w:val="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shared,</w:t>
      </w:r>
      <w:r>
        <w:rPr>
          <w:spacing w:val="-4"/>
        </w:rPr>
        <w:t xml:space="preserve"> </w:t>
      </w:r>
      <w:r>
        <w:t>“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come</w:t>
      </w:r>
      <w:r>
        <w:rPr>
          <w:i/>
          <w:spacing w:val="-3"/>
        </w:rPr>
        <w:t xml:space="preserve"> </w:t>
      </w:r>
      <w:r>
        <w:rPr>
          <w:i/>
        </w:rPr>
        <w:t>from</w:t>
      </w:r>
      <w:r>
        <w:rPr>
          <w:i/>
          <w:spacing w:val="-1"/>
        </w:rPr>
        <w:t xml:space="preserve"> </w:t>
      </w:r>
      <w:r>
        <w:rPr>
          <w:i/>
        </w:rPr>
        <w:t>different</w:t>
      </w:r>
      <w:r>
        <w:rPr>
          <w:i/>
          <w:spacing w:val="-1"/>
        </w:rPr>
        <w:t xml:space="preserve"> </w:t>
      </w:r>
      <w:r>
        <w:rPr>
          <w:i/>
        </w:rPr>
        <w:t>cultures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America</w:t>
      </w:r>
      <w:r>
        <w:rPr>
          <w:i/>
          <w:spacing w:val="-2"/>
        </w:rPr>
        <w:t xml:space="preserve"> </w:t>
      </w:r>
      <w:r>
        <w:rPr>
          <w:i/>
        </w:rPr>
        <w:t>it’s</w:t>
      </w:r>
      <w:r>
        <w:rPr>
          <w:i/>
          <w:spacing w:val="-4"/>
        </w:rPr>
        <w:t xml:space="preserve"> </w:t>
      </w:r>
      <w:r>
        <w:rPr>
          <w:i/>
        </w:rPr>
        <w:t>different.</w:t>
      </w:r>
      <w:r>
        <w:rPr>
          <w:i/>
          <w:spacing w:val="-1"/>
        </w:rPr>
        <w:t xml:space="preserve"> </w:t>
      </w:r>
      <w:r>
        <w:rPr>
          <w:i/>
        </w:rPr>
        <w:t>American</w:t>
      </w:r>
    </w:p>
    <w:p w:rsidR="00E1242D" w:rsidRDefault="006D1E3D">
      <w:pPr>
        <w:ind w:left="940" w:right="1375"/>
        <w:rPr>
          <w:i/>
        </w:rPr>
      </w:pPr>
      <w:r>
        <w:rPr>
          <w:i/>
        </w:rPr>
        <w:t>culture doesn’t emphasize respecting elders or devotion to the group; it’s all about the individual doing</w:t>
      </w:r>
      <w:r>
        <w:rPr>
          <w:i/>
          <w:spacing w:val="1"/>
        </w:rPr>
        <w:t xml:space="preserve"> </w:t>
      </w:r>
      <w:r>
        <w:rPr>
          <w:i/>
        </w:rPr>
        <w:t xml:space="preserve">whatever they want with no consequence.” </w:t>
      </w:r>
      <w:r>
        <w:t xml:space="preserve">Another parent agreed and expanded, </w:t>
      </w:r>
      <w:r>
        <w:rPr>
          <w:i/>
        </w:rPr>
        <w:t>“We would have</w:t>
      </w:r>
      <w:r>
        <w:rPr>
          <w:i/>
          <w:spacing w:val="1"/>
        </w:rPr>
        <w:t xml:space="preserve"> </w:t>
      </w:r>
      <w:r>
        <w:rPr>
          <w:i/>
        </w:rPr>
        <w:t>never spoken to our parents the way our kids speak to us; my daughter says she’s just expressing herself,</w:t>
      </w:r>
      <w:r>
        <w:rPr>
          <w:i/>
          <w:spacing w:val="-47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that behavior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not</w:t>
      </w:r>
      <w:r>
        <w:rPr>
          <w:i/>
          <w:spacing w:val="-3"/>
        </w:rPr>
        <w:t xml:space="preserve"> </w:t>
      </w:r>
      <w:r>
        <w:rPr>
          <w:i/>
        </w:rPr>
        <w:t>okay in</w:t>
      </w:r>
      <w:r>
        <w:rPr>
          <w:i/>
          <w:spacing w:val="-1"/>
        </w:rPr>
        <w:t xml:space="preserve"> </w:t>
      </w:r>
      <w:r>
        <w:rPr>
          <w:i/>
        </w:rPr>
        <w:t>my country.”</w:t>
      </w:r>
    </w:p>
    <w:p w:rsidR="00E1242D" w:rsidRDefault="00E1242D">
      <w:pPr>
        <w:pStyle w:val="BodyText"/>
        <w:rPr>
          <w:i/>
        </w:rPr>
      </w:pPr>
    </w:p>
    <w:p w:rsidR="00E1242D" w:rsidRDefault="00E1242D">
      <w:pPr>
        <w:pStyle w:val="BodyText"/>
        <w:spacing w:before="11"/>
        <w:rPr>
          <w:i/>
          <w:sz w:val="23"/>
        </w:rPr>
      </w:pPr>
    </w:p>
    <w:p w:rsidR="00E1242D" w:rsidRDefault="006D1E3D">
      <w:pPr>
        <w:spacing w:before="1"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Access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Barriers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Childcare</w:t>
      </w:r>
    </w:p>
    <w:p w:rsidR="00E1242D" w:rsidRDefault="006D1E3D">
      <w:pPr>
        <w:ind w:left="940" w:right="1477"/>
      </w:pPr>
      <w:r>
        <w:t>Childcare was discussed by interviewees and residents participating in focus groups for the Boston</w:t>
      </w:r>
      <w:r>
        <w:rPr>
          <w:spacing w:val="1"/>
        </w:rPr>
        <w:t xml:space="preserve"> </w:t>
      </w:r>
      <w:r>
        <w:t>CHNA. For low-income working families, the cost of childcare was described as a substantial barrier to</w:t>
      </w:r>
      <w:r>
        <w:rPr>
          <w:spacing w:val="1"/>
        </w:rPr>
        <w:t xml:space="preserve"> </w:t>
      </w:r>
      <w:r>
        <w:t>financial security and employment opportunities, especially for single parents. One interviewee</w:t>
      </w:r>
      <w:r>
        <w:rPr>
          <w:spacing w:val="1"/>
        </w:rPr>
        <w:t xml:space="preserve"> </w:t>
      </w:r>
      <w:r>
        <w:t>summarized, “</w:t>
      </w:r>
      <w:r>
        <w:rPr>
          <w:i/>
        </w:rPr>
        <w:t>The availability and affordability of childcare, especially for single parents where the vast</w:t>
      </w:r>
      <w:r>
        <w:rPr>
          <w:i/>
          <w:spacing w:val="-47"/>
        </w:rPr>
        <w:t xml:space="preserve"> </w:t>
      </w:r>
      <w:r>
        <w:rPr>
          <w:i/>
        </w:rPr>
        <w:t xml:space="preserve">majority are female-headed households, is almost impossible.” </w:t>
      </w:r>
      <w:r>
        <w:t>Focus group participants in East Boston</w:t>
      </w:r>
      <w:r>
        <w:rPr>
          <w:spacing w:val="1"/>
        </w:rPr>
        <w:t xml:space="preserve"> </w:t>
      </w:r>
      <w:r>
        <w:t>and Dorchester described the need to work multiple jobs in order to afford childcare, which impacted</w:t>
      </w:r>
      <w:r>
        <w:rPr>
          <w:spacing w:val="1"/>
        </w:rPr>
        <w:t xml:space="preserve"> </w:t>
      </w:r>
      <w:r>
        <w:t>their ability to be an engaged in their child’s life. Key informants reported that children ages 0-5 were</w:t>
      </w:r>
      <w:r>
        <w:rPr>
          <w:spacing w:val="1"/>
        </w:rPr>
        <w:t xml:space="preserve"> </w:t>
      </w:r>
      <w:r>
        <w:t>especially vulnerable to the long-standing impacts of poverty. One shared, “</w:t>
      </w:r>
      <w:r>
        <w:rPr>
          <w:i/>
        </w:rPr>
        <w:t>Young children 0-5 are the</w:t>
      </w:r>
      <w:r>
        <w:rPr>
          <w:i/>
          <w:spacing w:val="1"/>
        </w:rPr>
        <w:t xml:space="preserve"> </w:t>
      </w:r>
      <w:r>
        <w:rPr>
          <w:i/>
        </w:rPr>
        <w:t>most vulnerable in the city. With [poverty] comes trauma related issues just by virtue of their families</w:t>
      </w:r>
      <w:r>
        <w:rPr>
          <w:i/>
          <w:spacing w:val="1"/>
        </w:rPr>
        <w:t xml:space="preserve"> </w:t>
      </w:r>
      <w:r>
        <w:rPr>
          <w:i/>
        </w:rPr>
        <w:t xml:space="preserve">being in a low- or lower-income status.” </w:t>
      </w:r>
      <w:r>
        <w:t>Among Boston CHNA survey respondents, nearly one-quarter</w:t>
      </w:r>
      <w:r>
        <w:rPr>
          <w:spacing w:val="1"/>
        </w:rPr>
        <w:t xml:space="preserve"> </w:t>
      </w:r>
      <w:r>
        <w:t>(23.1%)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children under 18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 had</w:t>
      </w:r>
      <w:r>
        <w:rPr>
          <w:spacing w:val="-2"/>
        </w:rPr>
        <w:t xml:space="preserve"> </w:t>
      </w:r>
      <w:r>
        <w:t>trouble</w:t>
      </w:r>
      <w:r>
        <w:rPr>
          <w:spacing w:val="-2"/>
        </w:rPr>
        <w:t xml:space="preserve"> </w:t>
      </w:r>
      <w:r>
        <w:t>paying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childcare.</w:t>
      </w:r>
    </w:p>
    <w:p w:rsidR="00E1242D" w:rsidRDefault="00E1242D">
      <w:pPr>
        <w:pStyle w:val="BodyText"/>
      </w:pPr>
    </w:p>
    <w:p w:rsidR="00E1242D" w:rsidRDefault="006D1E3D">
      <w:pPr>
        <w:ind w:left="940" w:right="1341"/>
      </w:pPr>
      <w:r>
        <w:t>Unaffordable and inconvenient childcare was mentioned as a significant concern among focus group</w:t>
      </w:r>
      <w:r>
        <w:rPr>
          <w:spacing w:val="1"/>
        </w:rPr>
        <w:t xml:space="preserve"> </w:t>
      </w:r>
      <w:r>
        <w:t xml:space="preserve">participants. As one focus group participant remarked, </w:t>
      </w:r>
      <w:r>
        <w:rPr>
          <w:i/>
        </w:rPr>
        <w:t>“People are always working and giving all of their</w:t>
      </w:r>
      <w:r>
        <w:rPr>
          <w:i/>
          <w:spacing w:val="-47"/>
        </w:rPr>
        <w:t xml:space="preserve"> </w:t>
      </w:r>
      <w:r>
        <w:rPr>
          <w:i/>
        </w:rPr>
        <w:t xml:space="preserve">money to childcare. I’m working my life away to pay someone else to take care of my children,” </w:t>
      </w:r>
      <w:r>
        <w:t>a</w:t>
      </w:r>
      <w:r>
        <w:rPr>
          <w:spacing w:val="1"/>
        </w:rPr>
        <w:t xml:space="preserve"> </w:t>
      </w:r>
      <w:r>
        <w:t>sentiment</w:t>
      </w:r>
      <w:r>
        <w:rPr>
          <w:spacing w:val="-1"/>
        </w:rPr>
        <w:t xml:space="preserve"> </w:t>
      </w:r>
      <w:r>
        <w:t>felt by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participants. The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challenge for parents.</w:t>
      </w:r>
    </w:p>
    <w:p w:rsidR="00E1242D" w:rsidRDefault="006D1E3D">
      <w:pPr>
        <w:pStyle w:val="BodyText"/>
        <w:spacing w:before="1"/>
        <w:ind w:left="940" w:right="1644"/>
      </w:pPr>
      <w:r>
        <w:t>However, not only was cost identified as a barrier for parents, but key informants also described long</w:t>
      </w:r>
      <w:r>
        <w:rPr>
          <w:spacing w:val="-47"/>
        </w:rPr>
        <w:t xml:space="preserve"> </w:t>
      </w:r>
      <w:r>
        <w:t>waitlists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childcare,</w:t>
      </w:r>
      <w:r>
        <w:rPr>
          <w:spacing w:val="-3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for younger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353"/>
        <w:rPr>
          <w:i/>
        </w:rPr>
      </w:pPr>
      <w:r>
        <w:t>Key informants who identified as parents also expressed that childcare was especially difficult during the</w:t>
      </w:r>
      <w:r>
        <w:rPr>
          <w:spacing w:val="-47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 school</w:t>
      </w:r>
      <w:r>
        <w:rPr>
          <w:spacing w:val="2"/>
        </w:rPr>
        <w:t xml:space="preserve"> </w:t>
      </w:r>
      <w:r>
        <w:t>breaks. One</w:t>
      </w:r>
      <w:r>
        <w:rPr>
          <w:spacing w:val="3"/>
        </w:rPr>
        <w:t xml:space="preserve"> </w:t>
      </w:r>
      <w:r>
        <w:t>shared,</w:t>
      </w:r>
      <w:r>
        <w:rPr>
          <w:spacing w:val="-2"/>
        </w:rPr>
        <w:t xml:space="preserve"> </w:t>
      </w:r>
      <w:r>
        <w:t>“</w:t>
      </w:r>
      <w:r>
        <w:rPr>
          <w:i/>
        </w:rPr>
        <w:t>[Childcare</w:t>
      </w:r>
      <w:r>
        <w:rPr>
          <w:i/>
          <w:spacing w:val="2"/>
        </w:rPr>
        <w:t xml:space="preserve"> </w:t>
      </w:r>
      <w:r>
        <w:rPr>
          <w:i/>
        </w:rPr>
        <w:t>especially</w:t>
      </w:r>
      <w:r>
        <w:rPr>
          <w:i/>
          <w:spacing w:val="1"/>
        </w:rPr>
        <w:t xml:space="preserve"> </w:t>
      </w:r>
      <w:r>
        <w:rPr>
          <w:i/>
        </w:rPr>
        <w:t>bad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summertime.</w:t>
      </w:r>
      <w:r>
        <w:rPr>
          <w:i/>
          <w:spacing w:val="2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want</w:t>
      </w:r>
      <w:r>
        <w:rPr>
          <w:i/>
          <w:spacing w:val="1"/>
        </w:rPr>
        <w:t xml:space="preserve"> </w:t>
      </w:r>
      <w:r>
        <w:rPr>
          <w:i/>
        </w:rPr>
        <w:t>my grandkid to be able to go to the Boys and Girls Club to be with other kids, but even that is $200 a</w:t>
      </w:r>
      <w:r>
        <w:rPr>
          <w:i/>
          <w:spacing w:val="1"/>
        </w:rPr>
        <w:t xml:space="preserve"> </w:t>
      </w:r>
      <w:r>
        <w:rPr>
          <w:i/>
        </w:rPr>
        <w:t>week;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barely</w:t>
      </w:r>
      <w:r>
        <w:rPr>
          <w:i/>
          <w:spacing w:val="2"/>
        </w:rPr>
        <w:t xml:space="preserve"> </w:t>
      </w:r>
      <w:r>
        <w:rPr>
          <w:i/>
        </w:rPr>
        <w:t>make</w:t>
      </w:r>
      <w:r>
        <w:rPr>
          <w:i/>
          <w:spacing w:val="2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much.”</w:t>
      </w:r>
      <w:r>
        <w:rPr>
          <w:i/>
          <w:spacing w:val="52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who identified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grandparents</w:t>
      </w:r>
      <w:r>
        <w:rPr>
          <w:spacing w:val="1"/>
        </w:rPr>
        <w:t xml:space="preserve"> </w:t>
      </w:r>
      <w:r>
        <w:t>in Dorchester frequently spoke of needing to help their children with childcare, often causing them to</w:t>
      </w:r>
      <w:r>
        <w:rPr>
          <w:spacing w:val="1"/>
        </w:rPr>
        <w:t xml:space="preserve"> </w:t>
      </w:r>
      <w:r>
        <w:t>miss work.</w:t>
      </w:r>
      <w:r>
        <w:rPr>
          <w:spacing w:val="1"/>
        </w:rPr>
        <w:t xml:space="preserve"> </w:t>
      </w:r>
      <w:r>
        <w:t xml:space="preserve">One resident shared, </w:t>
      </w:r>
      <w:r>
        <w:rPr>
          <w:i/>
        </w:rPr>
        <w:t>“I have to watch my grandson because every Friday it's a half a day at</w:t>
      </w:r>
      <w:r>
        <w:rPr>
          <w:i/>
          <w:spacing w:val="1"/>
        </w:rPr>
        <w:t xml:space="preserve"> </w:t>
      </w:r>
      <w:r>
        <w:rPr>
          <w:i/>
        </w:rPr>
        <w:t>school, and every month or so there's a day when they don't go. My daughter is trying to work to make a</w:t>
      </w:r>
      <w:r>
        <w:rPr>
          <w:i/>
          <w:spacing w:val="-47"/>
        </w:rPr>
        <w:t xml:space="preserve"> </w:t>
      </w:r>
      <w:r>
        <w:rPr>
          <w:i/>
        </w:rPr>
        <w:t>life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herself</w:t>
      </w:r>
      <w:r>
        <w:rPr>
          <w:i/>
          <w:spacing w:val="-4"/>
        </w:rPr>
        <w:t xml:space="preserve"> </w:t>
      </w:r>
      <w:r>
        <w:rPr>
          <w:i/>
        </w:rPr>
        <w:t>but how</w:t>
      </w:r>
      <w:r>
        <w:rPr>
          <w:i/>
          <w:spacing w:val="-4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she when</w:t>
      </w:r>
      <w:r>
        <w:rPr>
          <w:i/>
          <w:spacing w:val="-4"/>
        </w:rPr>
        <w:t xml:space="preserve"> </w:t>
      </w:r>
      <w:r>
        <w:rPr>
          <w:i/>
        </w:rPr>
        <w:t>she</w:t>
      </w:r>
      <w:r>
        <w:rPr>
          <w:i/>
          <w:spacing w:val="-1"/>
        </w:rPr>
        <w:t xml:space="preserve"> </w:t>
      </w:r>
      <w:r>
        <w:rPr>
          <w:i/>
        </w:rPr>
        <w:t>has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leave</w:t>
      </w:r>
      <w:r>
        <w:rPr>
          <w:i/>
          <w:spacing w:val="-4"/>
        </w:rPr>
        <w:t xml:space="preserve"> </w:t>
      </w:r>
      <w:r>
        <w:rPr>
          <w:i/>
        </w:rPr>
        <w:t>to get him</w:t>
      </w:r>
      <w:r>
        <w:rPr>
          <w:i/>
          <w:spacing w:val="-1"/>
        </w:rPr>
        <w:t xml:space="preserve"> </w:t>
      </w:r>
      <w:r>
        <w:rPr>
          <w:i/>
        </w:rPr>
        <w:t>at school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middle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day?</w:t>
      </w:r>
      <w:r>
        <w:rPr>
          <w:i/>
          <w:spacing w:val="-3"/>
        </w:rPr>
        <w:t xml:space="preserve"> </w:t>
      </w:r>
      <w:r>
        <w:rPr>
          <w:i/>
        </w:rPr>
        <w:t>So,</w:t>
      </w:r>
    </w:p>
    <w:p w:rsidR="00E1242D" w:rsidRDefault="006D1E3D">
      <w:pPr>
        <w:spacing w:before="2"/>
        <w:ind w:left="940"/>
        <w:rPr>
          <w:i/>
        </w:rPr>
      </w:pPr>
      <w:r>
        <w:rPr>
          <w:i/>
        </w:rPr>
        <w:t>I’m trying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help</w:t>
      </w:r>
      <w:r>
        <w:rPr>
          <w:i/>
          <w:spacing w:val="-3"/>
        </w:rPr>
        <w:t xml:space="preserve"> </w:t>
      </w:r>
      <w:r>
        <w:rPr>
          <w:i/>
        </w:rPr>
        <w:t>my</w:t>
      </w:r>
      <w:r>
        <w:rPr>
          <w:i/>
          <w:spacing w:val="-1"/>
        </w:rPr>
        <w:t xml:space="preserve"> </w:t>
      </w:r>
      <w:r>
        <w:rPr>
          <w:i/>
        </w:rPr>
        <w:t>daughter by</w:t>
      </w:r>
      <w:r>
        <w:rPr>
          <w:i/>
          <w:spacing w:val="-4"/>
        </w:rPr>
        <w:t xml:space="preserve"> </w:t>
      </w:r>
      <w:r>
        <w:rPr>
          <w:i/>
        </w:rPr>
        <w:t>taking</w:t>
      </w:r>
      <w:r>
        <w:rPr>
          <w:i/>
          <w:spacing w:val="-1"/>
        </w:rPr>
        <w:t xml:space="preserve"> </w:t>
      </w:r>
      <w:r>
        <w:rPr>
          <w:i/>
        </w:rPr>
        <w:t>care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him</w:t>
      </w:r>
      <w:r>
        <w:rPr>
          <w:i/>
          <w:spacing w:val="-2"/>
        </w:rPr>
        <w:t xml:space="preserve"> </w:t>
      </w:r>
      <w:r>
        <w:rPr>
          <w:i/>
        </w:rPr>
        <w:t>at</w:t>
      </w:r>
      <w:r>
        <w:rPr>
          <w:i/>
          <w:spacing w:val="-1"/>
        </w:rPr>
        <w:t xml:space="preserve"> </w:t>
      </w:r>
      <w:r>
        <w:rPr>
          <w:i/>
        </w:rPr>
        <w:t>those</w:t>
      </w:r>
      <w:r>
        <w:rPr>
          <w:i/>
          <w:spacing w:val="-3"/>
        </w:rPr>
        <w:t xml:space="preserve"> </w:t>
      </w:r>
      <w:r>
        <w:rPr>
          <w:i/>
        </w:rPr>
        <w:t>times,</w:t>
      </w:r>
      <w:r>
        <w:rPr>
          <w:i/>
          <w:spacing w:val="-1"/>
        </w:rPr>
        <w:t xml:space="preserve"> </w:t>
      </w:r>
      <w:r>
        <w:rPr>
          <w:i/>
        </w:rPr>
        <w:t>but it</w:t>
      </w:r>
      <w:r>
        <w:rPr>
          <w:i/>
          <w:spacing w:val="-1"/>
        </w:rPr>
        <w:t xml:space="preserve"> </w:t>
      </w:r>
      <w:r>
        <w:rPr>
          <w:i/>
        </w:rPr>
        <w:t>means</w:t>
      </w:r>
      <w:r>
        <w:rPr>
          <w:i/>
          <w:spacing w:val="-1"/>
        </w:rPr>
        <w:t xml:space="preserve"> </w:t>
      </w:r>
      <w:r>
        <w:rPr>
          <w:i/>
        </w:rPr>
        <w:t>that I</w:t>
      </w:r>
      <w:r>
        <w:rPr>
          <w:i/>
          <w:spacing w:val="-1"/>
        </w:rPr>
        <w:t xml:space="preserve"> </w:t>
      </w:r>
      <w:r>
        <w:rPr>
          <w:i/>
        </w:rPr>
        <w:t>can't</w:t>
      </w:r>
      <w:r>
        <w:rPr>
          <w:i/>
          <w:spacing w:val="-3"/>
        </w:rPr>
        <w:t xml:space="preserve"> </w:t>
      </w:r>
      <w:r>
        <w:rPr>
          <w:i/>
        </w:rPr>
        <w:t>work.”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356"/>
      </w:pPr>
      <w:r>
        <w:lastRenderedPageBreak/>
        <w:t>Survey data confirm these themes. Of the Boston CHNA survey respondents, almost 11% indicated that</w:t>
      </w:r>
      <w:r>
        <w:rPr>
          <w:spacing w:val="1"/>
        </w:rPr>
        <w:t xml:space="preserve"> </w:t>
      </w:r>
      <w:r>
        <w:t>they had trouble paying for childcare. Data by race/ethnicity show that 15.9% of Latino respondents and</w:t>
      </w:r>
      <w:r>
        <w:rPr>
          <w:spacing w:val="-47"/>
        </w:rPr>
        <w:t xml:space="preserve"> </w:t>
      </w:r>
      <w:r>
        <w:t>14.1%</w:t>
      </w:r>
      <w:r>
        <w:rPr>
          <w:spacing w:val="-3"/>
        </w:rPr>
        <w:t xml:space="preserve"> </w:t>
      </w:r>
      <w:r>
        <w:t>of Black</w:t>
      </w:r>
      <w:r>
        <w:rPr>
          <w:spacing w:val="1"/>
        </w:rPr>
        <w:t xml:space="preserve"> </w:t>
      </w:r>
      <w:r>
        <w:t>respondents report trouble paying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childcare (</w:t>
      </w:r>
      <w:hyperlink w:anchor="_bookmark118" w:history="1">
        <w:r>
          <w:t>Figure</w:t>
        </w:r>
        <w:r>
          <w:rPr>
            <w:spacing w:val="-2"/>
          </w:rPr>
          <w:t xml:space="preserve"> </w:t>
        </w:r>
        <w:r>
          <w:t>76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534"/>
        <w:rPr>
          <w:b/>
        </w:rPr>
      </w:pPr>
      <w:bookmarkStart w:id="119" w:name="_bookmark118"/>
      <w:bookmarkEnd w:id="119"/>
      <w:r>
        <w:rPr>
          <w:b/>
        </w:rPr>
        <w:t>Figure 76. Percent Boston CHNA Survey Respondents Reporting Having Trouble Paying for Childcare,</w:t>
      </w:r>
      <w:r>
        <w:rPr>
          <w:b/>
          <w:spacing w:val="-47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 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p w:rsidR="00E1242D" w:rsidRDefault="00462E83">
      <w:pPr>
        <w:pStyle w:val="BodyText"/>
        <w:tabs>
          <w:tab w:val="left" w:pos="5915"/>
        </w:tabs>
        <w:spacing w:before="75"/>
        <w:ind w:left="23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5872" behindDoc="1" locked="0" layoutInCell="1" allowOverlap="1">
                <wp:simplePos x="0" y="0"/>
                <wp:positionH relativeFrom="page">
                  <wp:posOffset>3474720</wp:posOffset>
                </wp:positionH>
                <wp:positionV relativeFrom="paragraph">
                  <wp:posOffset>71120</wp:posOffset>
                </wp:positionV>
                <wp:extent cx="1111885" cy="3679825"/>
                <wp:effectExtent l="0" t="0" r="0" b="0"/>
                <wp:wrapNone/>
                <wp:docPr id="517" name="docshapegroup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3679825"/>
                          <a:chOff x="5472" y="112"/>
                          <a:chExt cx="1751" cy="5795"/>
                        </a:xfrm>
                      </wpg:grpSpPr>
                      <wps:wsp>
                        <wps:cNvPr id="518" name="docshape1524"/>
                        <wps:cNvSpPr>
                          <a:spLocks noChangeArrowheads="1"/>
                        </wps:cNvSpPr>
                        <wps:spPr bwMode="auto">
                          <a:xfrm>
                            <a:off x="5479" y="128"/>
                            <a:ext cx="819" cy="182"/>
                          </a:xfrm>
                          <a:prstGeom prst="rect">
                            <a:avLst/>
                          </a:prstGeom>
                          <a:solidFill>
                            <a:srgbClr val="6D4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525"/>
                        <wps:cNvSpPr>
                          <a:spLocks/>
                        </wps:cNvSpPr>
                        <wps:spPr bwMode="auto">
                          <a:xfrm>
                            <a:off x="5479" y="3132"/>
                            <a:ext cx="1441" cy="612"/>
                          </a:xfrm>
                          <a:custGeom>
                            <a:avLst/>
                            <a:gdLst>
                              <a:gd name="T0" fmla="+- 0 6095 5480"/>
                              <a:gd name="T1" fmla="*/ T0 w 1441"/>
                              <a:gd name="T2" fmla="+- 0 3347 3133"/>
                              <a:gd name="T3" fmla="*/ 3347 h 612"/>
                              <a:gd name="T4" fmla="+- 0 5480 5480"/>
                              <a:gd name="T5" fmla="*/ T4 w 1441"/>
                              <a:gd name="T6" fmla="+- 0 3347 3133"/>
                              <a:gd name="T7" fmla="*/ 3347 h 612"/>
                              <a:gd name="T8" fmla="+- 0 5480 5480"/>
                              <a:gd name="T9" fmla="*/ T8 w 1441"/>
                              <a:gd name="T10" fmla="+- 0 3529 3133"/>
                              <a:gd name="T11" fmla="*/ 3529 h 612"/>
                              <a:gd name="T12" fmla="+- 0 6095 5480"/>
                              <a:gd name="T13" fmla="*/ T12 w 1441"/>
                              <a:gd name="T14" fmla="+- 0 3529 3133"/>
                              <a:gd name="T15" fmla="*/ 3529 h 612"/>
                              <a:gd name="T16" fmla="+- 0 6095 5480"/>
                              <a:gd name="T17" fmla="*/ T16 w 1441"/>
                              <a:gd name="T18" fmla="+- 0 3347 3133"/>
                              <a:gd name="T19" fmla="*/ 3347 h 612"/>
                              <a:gd name="T20" fmla="+- 0 6341 5480"/>
                              <a:gd name="T21" fmla="*/ T20 w 1441"/>
                              <a:gd name="T22" fmla="+- 0 3133 3133"/>
                              <a:gd name="T23" fmla="*/ 3133 h 612"/>
                              <a:gd name="T24" fmla="+- 0 5480 5480"/>
                              <a:gd name="T25" fmla="*/ T24 w 1441"/>
                              <a:gd name="T26" fmla="+- 0 3133 3133"/>
                              <a:gd name="T27" fmla="*/ 3133 h 612"/>
                              <a:gd name="T28" fmla="+- 0 5480 5480"/>
                              <a:gd name="T29" fmla="*/ T28 w 1441"/>
                              <a:gd name="T30" fmla="+- 0 3315 3133"/>
                              <a:gd name="T31" fmla="*/ 3315 h 612"/>
                              <a:gd name="T32" fmla="+- 0 6341 5480"/>
                              <a:gd name="T33" fmla="*/ T32 w 1441"/>
                              <a:gd name="T34" fmla="+- 0 3315 3133"/>
                              <a:gd name="T35" fmla="*/ 3315 h 612"/>
                              <a:gd name="T36" fmla="+- 0 6341 5480"/>
                              <a:gd name="T37" fmla="*/ T36 w 1441"/>
                              <a:gd name="T38" fmla="+- 0 3133 3133"/>
                              <a:gd name="T39" fmla="*/ 3133 h 612"/>
                              <a:gd name="T40" fmla="+- 0 6920 5480"/>
                              <a:gd name="T41" fmla="*/ T40 w 1441"/>
                              <a:gd name="T42" fmla="+- 0 3562 3133"/>
                              <a:gd name="T43" fmla="*/ 3562 h 612"/>
                              <a:gd name="T44" fmla="+- 0 5480 5480"/>
                              <a:gd name="T45" fmla="*/ T44 w 1441"/>
                              <a:gd name="T46" fmla="+- 0 3562 3133"/>
                              <a:gd name="T47" fmla="*/ 3562 h 612"/>
                              <a:gd name="T48" fmla="+- 0 5480 5480"/>
                              <a:gd name="T49" fmla="*/ T48 w 1441"/>
                              <a:gd name="T50" fmla="+- 0 3744 3133"/>
                              <a:gd name="T51" fmla="*/ 3744 h 612"/>
                              <a:gd name="T52" fmla="+- 0 6920 5480"/>
                              <a:gd name="T53" fmla="*/ T52 w 1441"/>
                              <a:gd name="T54" fmla="+- 0 3744 3133"/>
                              <a:gd name="T55" fmla="*/ 3744 h 612"/>
                              <a:gd name="T56" fmla="+- 0 6920 5480"/>
                              <a:gd name="T57" fmla="*/ T56 w 1441"/>
                              <a:gd name="T58" fmla="+- 0 3562 3133"/>
                              <a:gd name="T59" fmla="*/ 3562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41" h="612">
                                <a:moveTo>
                                  <a:pt x="615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396"/>
                                </a:lnTo>
                                <a:lnTo>
                                  <a:pt x="615" y="396"/>
                                </a:lnTo>
                                <a:lnTo>
                                  <a:pt x="615" y="214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861" y="182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1440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611"/>
                                </a:lnTo>
                                <a:lnTo>
                                  <a:pt x="1440" y="611"/>
                                </a:lnTo>
                                <a:lnTo>
                                  <a:pt x="1440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526"/>
                        <wps:cNvSpPr>
                          <a:spLocks/>
                        </wps:cNvSpPr>
                        <wps:spPr bwMode="auto">
                          <a:xfrm>
                            <a:off x="5479" y="3991"/>
                            <a:ext cx="1506" cy="612"/>
                          </a:xfrm>
                          <a:custGeom>
                            <a:avLst/>
                            <a:gdLst>
                              <a:gd name="T0" fmla="+- 0 6088 5480"/>
                              <a:gd name="T1" fmla="*/ T0 w 1506"/>
                              <a:gd name="T2" fmla="+- 0 4420 3991"/>
                              <a:gd name="T3" fmla="*/ 4420 h 612"/>
                              <a:gd name="T4" fmla="+- 0 5480 5480"/>
                              <a:gd name="T5" fmla="*/ T4 w 1506"/>
                              <a:gd name="T6" fmla="+- 0 4420 3991"/>
                              <a:gd name="T7" fmla="*/ 4420 h 612"/>
                              <a:gd name="T8" fmla="+- 0 5480 5480"/>
                              <a:gd name="T9" fmla="*/ T8 w 1506"/>
                              <a:gd name="T10" fmla="+- 0 4602 3991"/>
                              <a:gd name="T11" fmla="*/ 4602 h 612"/>
                              <a:gd name="T12" fmla="+- 0 6088 5480"/>
                              <a:gd name="T13" fmla="*/ T12 w 1506"/>
                              <a:gd name="T14" fmla="+- 0 4602 3991"/>
                              <a:gd name="T15" fmla="*/ 4602 h 612"/>
                              <a:gd name="T16" fmla="+- 0 6088 5480"/>
                              <a:gd name="T17" fmla="*/ T16 w 1506"/>
                              <a:gd name="T18" fmla="+- 0 4420 3991"/>
                              <a:gd name="T19" fmla="*/ 4420 h 612"/>
                              <a:gd name="T20" fmla="+- 0 6143 5480"/>
                              <a:gd name="T21" fmla="*/ T20 w 1506"/>
                              <a:gd name="T22" fmla="+- 0 3991 3991"/>
                              <a:gd name="T23" fmla="*/ 3991 h 612"/>
                              <a:gd name="T24" fmla="+- 0 5480 5480"/>
                              <a:gd name="T25" fmla="*/ T24 w 1506"/>
                              <a:gd name="T26" fmla="+- 0 3991 3991"/>
                              <a:gd name="T27" fmla="*/ 3991 h 612"/>
                              <a:gd name="T28" fmla="+- 0 5480 5480"/>
                              <a:gd name="T29" fmla="*/ T28 w 1506"/>
                              <a:gd name="T30" fmla="+- 0 4173 3991"/>
                              <a:gd name="T31" fmla="*/ 4173 h 612"/>
                              <a:gd name="T32" fmla="+- 0 6143 5480"/>
                              <a:gd name="T33" fmla="*/ T32 w 1506"/>
                              <a:gd name="T34" fmla="+- 0 4173 3991"/>
                              <a:gd name="T35" fmla="*/ 4173 h 612"/>
                              <a:gd name="T36" fmla="+- 0 6143 5480"/>
                              <a:gd name="T37" fmla="*/ T36 w 1506"/>
                              <a:gd name="T38" fmla="+- 0 3991 3991"/>
                              <a:gd name="T39" fmla="*/ 3991 h 612"/>
                              <a:gd name="T40" fmla="+- 0 6986 5480"/>
                              <a:gd name="T41" fmla="*/ T40 w 1506"/>
                              <a:gd name="T42" fmla="+- 0 4206 3991"/>
                              <a:gd name="T43" fmla="*/ 4206 h 612"/>
                              <a:gd name="T44" fmla="+- 0 5480 5480"/>
                              <a:gd name="T45" fmla="*/ T44 w 1506"/>
                              <a:gd name="T46" fmla="+- 0 4206 3991"/>
                              <a:gd name="T47" fmla="*/ 4206 h 612"/>
                              <a:gd name="T48" fmla="+- 0 5480 5480"/>
                              <a:gd name="T49" fmla="*/ T48 w 1506"/>
                              <a:gd name="T50" fmla="+- 0 4388 3991"/>
                              <a:gd name="T51" fmla="*/ 4388 h 612"/>
                              <a:gd name="T52" fmla="+- 0 6986 5480"/>
                              <a:gd name="T53" fmla="*/ T52 w 1506"/>
                              <a:gd name="T54" fmla="+- 0 4388 3991"/>
                              <a:gd name="T55" fmla="*/ 4388 h 612"/>
                              <a:gd name="T56" fmla="+- 0 6986 5480"/>
                              <a:gd name="T57" fmla="*/ T56 w 1506"/>
                              <a:gd name="T58" fmla="+- 0 4206 3991"/>
                              <a:gd name="T59" fmla="*/ 420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06" h="612">
                                <a:moveTo>
                                  <a:pt x="608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611"/>
                                </a:lnTo>
                                <a:lnTo>
                                  <a:pt x="608" y="611"/>
                                </a:lnTo>
                                <a:lnTo>
                                  <a:pt x="608" y="429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663" y="182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1506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97"/>
                                </a:lnTo>
                                <a:lnTo>
                                  <a:pt x="1506" y="397"/>
                                </a:lnTo>
                                <a:lnTo>
                                  <a:pt x="15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527"/>
                        <wps:cNvSpPr>
                          <a:spLocks/>
                        </wps:cNvSpPr>
                        <wps:spPr bwMode="auto">
                          <a:xfrm>
                            <a:off x="5479" y="4849"/>
                            <a:ext cx="846" cy="397"/>
                          </a:xfrm>
                          <a:custGeom>
                            <a:avLst/>
                            <a:gdLst>
                              <a:gd name="T0" fmla="+- 0 6096 5480"/>
                              <a:gd name="T1" fmla="*/ T0 w 846"/>
                              <a:gd name="T2" fmla="+- 0 5064 4850"/>
                              <a:gd name="T3" fmla="*/ 5064 h 397"/>
                              <a:gd name="T4" fmla="+- 0 5480 5480"/>
                              <a:gd name="T5" fmla="*/ T4 w 846"/>
                              <a:gd name="T6" fmla="+- 0 5064 4850"/>
                              <a:gd name="T7" fmla="*/ 5064 h 397"/>
                              <a:gd name="T8" fmla="+- 0 5480 5480"/>
                              <a:gd name="T9" fmla="*/ T8 w 846"/>
                              <a:gd name="T10" fmla="+- 0 5246 4850"/>
                              <a:gd name="T11" fmla="*/ 5246 h 397"/>
                              <a:gd name="T12" fmla="+- 0 6096 5480"/>
                              <a:gd name="T13" fmla="*/ T12 w 846"/>
                              <a:gd name="T14" fmla="+- 0 5246 4850"/>
                              <a:gd name="T15" fmla="*/ 5246 h 397"/>
                              <a:gd name="T16" fmla="+- 0 6096 5480"/>
                              <a:gd name="T17" fmla="*/ T16 w 846"/>
                              <a:gd name="T18" fmla="+- 0 5064 4850"/>
                              <a:gd name="T19" fmla="*/ 5064 h 397"/>
                              <a:gd name="T20" fmla="+- 0 6325 5480"/>
                              <a:gd name="T21" fmla="*/ T20 w 846"/>
                              <a:gd name="T22" fmla="+- 0 4850 4850"/>
                              <a:gd name="T23" fmla="*/ 4850 h 397"/>
                              <a:gd name="T24" fmla="+- 0 5480 5480"/>
                              <a:gd name="T25" fmla="*/ T24 w 846"/>
                              <a:gd name="T26" fmla="+- 0 4850 4850"/>
                              <a:gd name="T27" fmla="*/ 4850 h 397"/>
                              <a:gd name="T28" fmla="+- 0 5480 5480"/>
                              <a:gd name="T29" fmla="*/ T28 w 846"/>
                              <a:gd name="T30" fmla="+- 0 5031 4850"/>
                              <a:gd name="T31" fmla="*/ 5031 h 397"/>
                              <a:gd name="T32" fmla="+- 0 6325 5480"/>
                              <a:gd name="T33" fmla="*/ T32 w 846"/>
                              <a:gd name="T34" fmla="+- 0 5031 4850"/>
                              <a:gd name="T35" fmla="*/ 5031 h 397"/>
                              <a:gd name="T36" fmla="+- 0 6325 5480"/>
                              <a:gd name="T37" fmla="*/ T36 w 846"/>
                              <a:gd name="T38" fmla="+- 0 4850 4850"/>
                              <a:gd name="T39" fmla="*/ 485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6" h="397">
                                <a:moveTo>
                                  <a:pt x="616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396"/>
                                </a:lnTo>
                                <a:lnTo>
                                  <a:pt x="616" y="396"/>
                                </a:lnTo>
                                <a:lnTo>
                                  <a:pt x="616" y="214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845" y="181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528"/>
                        <wps:cNvSpPr>
                          <a:spLocks/>
                        </wps:cNvSpPr>
                        <wps:spPr bwMode="auto">
                          <a:xfrm>
                            <a:off x="5479" y="5493"/>
                            <a:ext cx="1743" cy="397"/>
                          </a:xfrm>
                          <a:custGeom>
                            <a:avLst/>
                            <a:gdLst>
                              <a:gd name="T0" fmla="+- 0 5703 5480"/>
                              <a:gd name="T1" fmla="*/ T0 w 1743"/>
                              <a:gd name="T2" fmla="+- 0 5708 5493"/>
                              <a:gd name="T3" fmla="*/ 5708 h 397"/>
                              <a:gd name="T4" fmla="+- 0 5480 5480"/>
                              <a:gd name="T5" fmla="*/ T4 w 1743"/>
                              <a:gd name="T6" fmla="+- 0 5708 5493"/>
                              <a:gd name="T7" fmla="*/ 5708 h 397"/>
                              <a:gd name="T8" fmla="+- 0 5480 5480"/>
                              <a:gd name="T9" fmla="*/ T8 w 1743"/>
                              <a:gd name="T10" fmla="+- 0 5890 5493"/>
                              <a:gd name="T11" fmla="*/ 5890 h 397"/>
                              <a:gd name="T12" fmla="+- 0 5703 5480"/>
                              <a:gd name="T13" fmla="*/ T12 w 1743"/>
                              <a:gd name="T14" fmla="+- 0 5890 5493"/>
                              <a:gd name="T15" fmla="*/ 5890 h 397"/>
                              <a:gd name="T16" fmla="+- 0 5703 5480"/>
                              <a:gd name="T17" fmla="*/ T16 w 1743"/>
                              <a:gd name="T18" fmla="+- 0 5708 5493"/>
                              <a:gd name="T19" fmla="*/ 5708 h 397"/>
                              <a:gd name="T20" fmla="+- 0 7222 5480"/>
                              <a:gd name="T21" fmla="*/ T20 w 1743"/>
                              <a:gd name="T22" fmla="+- 0 5493 5493"/>
                              <a:gd name="T23" fmla="*/ 5493 h 397"/>
                              <a:gd name="T24" fmla="+- 0 5480 5480"/>
                              <a:gd name="T25" fmla="*/ T24 w 1743"/>
                              <a:gd name="T26" fmla="+- 0 5493 5493"/>
                              <a:gd name="T27" fmla="*/ 5493 h 397"/>
                              <a:gd name="T28" fmla="+- 0 5480 5480"/>
                              <a:gd name="T29" fmla="*/ T28 w 1743"/>
                              <a:gd name="T30" fmla="+- 0 5675 5493"/>
                              <a:gd name="T31" fmla="*/ 5675 h 397"/>
                              <a:gd name="T32" fmla="+- 0 7222 5480"/>
                              <a:gd name="T33" fmla="*/ T32 w 1743"/>
                              <a:gd name="T34" fmla="+- 0 5675 5493"/>
                              <a:gd name="T35" fmla="*/ 5675 h 397"/>
                              <a:gd name="T36" fmla="+- 0 7222 5480"/>
                              <a:gd name="T37" fmla="*/ T36 w 1743"/>
                              <a:gd name="T38" fmla="+- 0 5493 5493"/>
                              <a:gd name="T39" fmla="*/ 549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3" h="397">
                                <a:moveTo>
                                  <a:pt x="223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97"/>
                                </a:lnTo>
                                <a:lnTo>
                                  <a:pt x="223" y="397"/>
                                </a:lnTo>
                                <a:lnTo>
                                  <a:pt x="223" y="215"/>
                                </a:lnTo>
                                <a:close/>
                                <a:moveTo>
                                  <a:pt x="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1742" y="182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480" y="112"/>
                            <a:ext cx="0" cy="5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B4370" id="docshapegroup1523" o:spid="_x0000_s1026" style="position:absolute;margin-left:273.6pt;margin-top:5.6pt;width:87.55pt;height:289.75pt;z-index:-30340608;mso-position-horizontal-relative:page" coordorigin="5472,112" coordsize="1751,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">
                <v:rect id="docshape1524" o:spid="_x0000_s1027" style="position:absolute;left:5479;top:128;width:819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" fillcolor="#6d4db0" stroked="f"/>
                <v:shape id="docshape1525" o:spid="_x0000_s1028" style="position:absolute;left:5479;top:3132;width:1441;height:612;visibility:visible;mso-wrap-style:square;v-text-anchor:top" coordsize="144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" path="m615,214l,214,,396r615,l615,214xm861,l,,,182r861,l861,xm1440,429l,429,,611r1440,l1440,429xe" fillcolor="#3a5669" stroked="f">
                  <v:path arrowok="t" o:connecttype="custom" o:connectlocs="615,3347;0,3347;0,3529;615,3529;615,3347;861,3133;0,3133;0,3315;861,3315;861,3133;1440,3562;0,3562;0,3744;1440,3744;1440,3562" o:connectangles="0,0,0,0,0,0,0,0,0,0,0,0,0,0,0"/>
                </v:shape>
                <v:shape id="docshape1526" o:spid="_x0000_s1029" style="position:absolute;left:5479;top:3991;width:1506;height:612;visibility:visible;mso-wrap-style:square;v-text-anchor:top" coordsize="150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" path="m608,429l,429,,611r608,l608,429xm663,l,,,182r663,l663,xm1506,215l,215,,397r1506,l1506,215xe" fillcolor="#bae3ff" stroked="f">
                  <v:path arrowok="t" o:connecttype="custom" o:connectlocs="608,4420;0,4420;0,4602;608,4602;608,4420;663,3991;0,3991;0,4173;663,4173;663,3991;1506,4206;0,4206;0,4388;1506,4388;1506,4206" o:connectangles="0,0,0,0,0,0,0,0,0,0,0,0,0,0,0"/>
                </v:shape>
                <v:shape id="docshape1527" o:spid="_x0000_s1030" style="position:absolute;left:5479;top:4849;width:846;height:397;visibility:visible;mso-wrap-style:square;v-text-anchor:top" coordsize="84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" path="m616,214l,214,,396r616,l616,214xm845,l,,,181r845,l845,xe" fillcolor="#6dc5ff" stroked="f">
                  <v:path arrowok="t" o:connecttype="custom" o:connectlocs="616,5064;0,5064;0,5246;616,5246;616,5064;845,4850;0,4850;0,5031;845,5031;845,4850" o:connectangles="0,0,0,0,0,0,0,0,0,0"/>
                </v:shape>
                <v:shape id="docshape1528" o:spid="_x0000_s1031" style="position:absolute;left:5479;top:5493;width:1743;height:397;visibility:visible;mso-wrap-style:square;v-text-anchor:top" coordsize="174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" path="m223,215l,215,,397r223,l223,215xm1742,l,,,182r1742,l1742,xe" fillcolor="#93ac6b" stroked="f">
                  <v:path arrowok="t" o:connecttype="custom" o:connectlocs="223,5708;0,5708;0,5890;223,5890;223,5708;1742,5493;0,5493;0,5675;1742,5675;1742,5493" o:connectangles="0,0,0,0,0,0,0,0,0,0"/>
                </v:shape>
                <v:line id="Line 488" o:spid="_x0000_s1032" style="position:absolute;visibility:visible;mso-wrap-style:square" from="5480,112" to="5480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qD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efwA/7PhCMgZ38AAAD//wMAUEsBAi0AFAAGAAgAAAAhANvh9svuAAAAhQEAABMAAAAAAAAAAAAA&#10;AAAAAAAAAFtDb250ZW50X1R5cGVzXS54bWxQSwECLQAUAAYACAAAACEAWvQsW78AAAAVAQAACwAA&#10;AAAAAAAAAAAAAAAfAQAAX3JlbHMvLnJlbHNQSwECLQAUAAYACAAAACEA/k3ag8MAAADcAAAADwAA&#10;AAAAAAAAAAAAAAAHAgAAZHJzL2Rvd25yZXYueG1sUEsFBgAAAAADAAMAtwAAAPcCAAAAAA==&#10;" strokecolor="#d9d9d9"/>
                <w10:wrap anchorx="page"/>
              </v:group>
            </w:pict>
          </mc:Fallback>
        </mc:AlternateContent>
      </w:r>
      <w:r w:rsidR="006D1E3D">
        <w:rPr>
          <w:color w:val="585858"/>
          <w:position w:val="1"/>
        </w:rPr>
        <w:t>All</w:t>
      </w:r>
      <w:r w:rsidR="006D1E3D">
        <w:rPr>
          <w:color w:val="585858"/>
          <w:spacing w:val="-3"/>
          <w:position w:val="1"/>
        </w:rPr>
        <w:t xml:space="preserve"> </w:t>
      </w:r>
      <w:r w:rsidR="006D1E3D">
        <w:rPr>
          <w:color w:val="585858"/>
          <w:position w:val="1"/>
        </w:rPr>
        <w:t>Respondents</w:t>
      </w:r>
      <w:r w:rsidR="006D1E3D">
        <w:rPr>
          <w:color w:val="585858"/>
          <w:spacing w:val="-2"/>
          <w:position w:val="1"/>
        </w:rPr>
        <w:t xml:space="preserve"> </w:t>
      </w:r>
      <w:r w:rsidR="006D1E3D">
        <w:rPr>
          <w:color w:val="585858"/>
          <w:position w:val="1"/>
        </w:rPr>
        <w:t>(N=1,542)</w:t>
      </w:r>
      <w:r w:rsidR="006D1E3D">
        <w:rPr>
          <w:color w:val="585858"/>
          <w:position w:val="1"/>
        </w:rPr>
        <w:tab/>
      </w:r>
      <w:r w:rsidR="006D1E3D">
        <w:rPr>
          <w:color w:val="404040"/>
        </w:rPr>
        <w:t>10.8%</w:t>
      </w:r>
    </w:p>
    <w:p w:rsidR="00E1242D" w:rsidRDefault="00E1242D">
      <w:pPr>
        <w:pStyle w:val="BodyText"/>
        <w:spacing w:before="9"/>
        <w:rPr>
          <w:sz w:val="16"/>
        </w:rPr>
      </w:pPr>
    </w:p>
    <w:tbl>
      <w:tblPr>
        <w:tblW w:w="0" w:type="auto"/>
        <w:tblInd w:w="2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478"/>
        <w:gridCol w:w="601"/>
        <w:gridCol w:w="124"/>
        <w:gridCol w:w="944"/>
      </w:tblGrid>
      <w:tr w:rsidR="00E1242D">
        <w:trPr>
          <w:trHeight w:val="198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79" w:lineRule="exact"/>
              <w:ind w:right="200"/>
              <w:jc w:val="right"/>
            </w:pPr>
            <w:r>
              <w:rPr>
                <w:color w:val="585858"/>
              </w:rPr>
              <w:t>Asian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(N=219)</w:t>
            </w:r>
          </w:p>
        </w:tc>
        <w:tc>
          <w:tcPr>
            <w:tcW w:w="478" w:type="dxa"/>
            <w:tcBorders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bottom w:val="single" w:sz="18" w:space="0" w:color="FFFFFF"/>
            </w:tcBorders>
          </w:tcPr>
          <w:p w:rsidR="00E1242D" w:rsidRDefault="006D1E3D">
            <w:pPr>
              <w:pStyle w:val="TableParagraph"/>
              <w:spacing w:line="156" w:lineRule="exact"/>
              <w:ind w:right="37"/>
              <w:jc w:val="right"/>
            </w:pPr>
            <w:r>
              <w:rPr>
                <w:color w:val="404040"/>
              </w:rPr>
              <w:t>6.4%</w:t>
            </w:r>
          </w:p>
        </w:tc>
        <w:tc>
          <w:tcPr>
            <w:tcW w:w="1068" w:type="dxa"/>
            <w:gridSpan w:val="2"/>
            <w:tcBorders>
              <w:bottom w:val="single" w:sz="18" w:space="0" w:color="FFFFFF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1242D">
        <w:trPr>
          <w:trHeight w:val="169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50" w:lineRule="exact"/>
              <w:ind w:right="201"/>
              <w:jc w:val="right"/>
            </w:pPr>
            <w:r>
              <w:rPr>
                <w:color w:val="585858"/>
              </w:rPr>
              <w:t>Black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(N=341)</w:t>
            </w:r>
          </w:p>
        </w:tc>
        <w:tc>
          <w:tcPr>
            <w:tcW w:w="4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" w:type="dxa"/>
            <w:tcBorders>
              <w:top w:val="single" w:sz="18" w:space="0" w:color="FFFFFF"/>
              <w:bottom w:val="single" w:sz="18" w:space="0" w:color="FFFFFF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  <w:tcBorders>
              <w:top w:val="single" w:sz="18" w:space="0" w:color="FFFFFF"/>
              <w:bottom w:val="single" w:sz="18" w:space="0" w:color="FFFFFF"/>
            </w:tcBorders>
          </w:tcPr>
          <w:p w:rsidR="00E1242D" w:rsidRDefault="006D1E3D">
            <w:pPr>
              <w:pStyle w:val="TableParagraph"/>
              <w:spacing w:line="150" w:lineRule="exact"/>
              <w:ind w:left="-22"/>
            </w:pPr>
            <w:r>
              <w:rPr>
                <w:color w:val="404040"/>
              </w:rPr>
              <w:t>14.1%</w:t>
            </w:r>
          </w:p>
        </w:tc>
      </w:tr>
      <w:tr w:rsidR="00E1242D">
        <w:trPr>
          <w:trHeight w:val="169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50" w:lineRule="exact"/>
              <w:ind w:right="203"/>
              <w:jc w:val="right"/>
            </w:pPr>
            <w:r>
              <w:rPr>
                <w:color w:val="585858"/>
              </w:rPr>
              <w:t>Latino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(N=352)</w:t>
            </w:r>
          </w:p>
        </w:tc>
        <w:tc>
          <w:tcPr>
            <w:tcW w:w="4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  <w:tcBorders>
              <w:top w:val="single" w:sz="18" w:space="0" w:color="FFFFFF"/>
              <w:bottom w:val="single" w:sz="18" w:space="0" w:color="FFFFFF"/>
            </w:tcBorders>
          </w:tcPr>
          <w:p w:rsidR="00E1242D" w:rsidRDefault="006D1E3D">
            <w:pPr>
              <w:pStyle w:val="TableParagraph"/>
              <w:spacing w:line="150" w:lineRule="exact"/>
              <w:ind w:left="116"/>
            </w:pPr>
            <w:r>
              <w:rPr>
                <w:color w:val="404040"/>
              </w:rPr>
              <w:t>15.9%</w:t>
            </w:r>
          </w:p>
        </w:tc>
      </w:tr>
      <w:tr w:rsidR="00E1242D">
        <w:trPr>
          <w:trHeight w:val="169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50" w:lineRule="exact"/>
              <w:ind w:right="201"/>
              <w:jc w:val="right"/>
            </w:pPr>
            <w:r>
              <w:rPr>
                <w:color w:val="585858"/>
              </w:rPr>
              <w:t>White</w:t>
            </w:r>
            <w:r>
              <w:rPr>
                <w:color w:val="585858"/>
                <w:spacing w:val="-1"/>
              </w:rPr>
              <w:t xml:space="preserve"> </w:t>
            </w:r>
            <w:r>
              <w:rPr>
                <w:color w:val="585858"/>
              </w:rPr>
              <w:t>(N=527)</w:t>
            </w:r>
          </w:p>
        </w:tc>
        <w:tc>
          <w:tcPr>
            <w:tcW w:w="47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</w:tcPr>
          <w:p w:rsidR="00E1242D" w:rsidRDefault="006D1E3D">
            <w:pPr>
              <w:pStyle w:val="TableParagraph"/>
              <w:spacing w:line="150" w:lineRule="exact"/>
              <w:ind w:right="48"/>
              <w:jc w:val="right"/>
            </w:pPr>
            <w:r>
              <w:rPr>
                <w:color w:val="404040"/>
              </w:rPr>
              <w:t>6.3%</w:t>
            </w:r>
          </w:p>
        </w:tc>
        <w:tc>
          <w:tcPr>
            <w:tcW w:w="124" w:type="dxa"/>
            <w:tcBorders>
              <w:top w:val="single" w:sz="18" w:space="0" w:color="FFFFFF"/>
              <w:bottom w:val="single" w:sz="18" w:space="0" w:color="FFFFFF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4" w:type="dxa"/>
            <w:tcBorders>
              <w:top w:val="single" w:sz="18" w:space="0" w:color="FFFFFF"/>
              <w:bottom w:val="single" w:sz="18" w:space="0" w:color="FFFFFF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1242D">
        <w:trPr>
          <w:trHeight w:val="192"/>
        </w:trPr>
        <w:tc>
          <w:tcPr>
            <w:tcW w:w="2668" w:type="dxa"/>
          </w:tcPr>
          <w:p w:rsidR="00E1242D" w:rsidRDefault="006D1E3D">
            <w:pPr>
              <w:pStyle w:val="TableParagraph"/>
              <w:spacing w:line="172" w:lineRule="exact"/>
              <w:ind w:right="202"/>
              <w:jc w:val="right"/>
            </w:pPr>
            <w:r>
              <w:rPr>
                <w:color w:val="585858"/>
              </w:rPr>
              <w:t>Other/Two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or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more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(N=76)</w:t>
            </w:r>
          </w:p>
        </w:tc>
        <w:tc>
          <w:tcPr>
            <w:tcW w:w="478" w:type="dxa"/>
            <w:tcBorders>
              <w:top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  <w:tcBorders>
              <w:top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" w:type="dxa"/>
            <w:tcBorders>
              <w:top w:val="single" w:sz="18" w:space="0" w:color="FFFFFF"/>
            </w:tcBorders>
            <w:shd w:val="clear" w:color="auto" w:fill="8AAABD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4" w:type="dxa"/>
            <w:tcBorders>
              <w:top w:val="single" w:sz="18" w:space="0" w:color="FFFFFF"/>
            </w:tcBorders>
          </w:tcPr>
          <w:p w:rsidR="00E1242D" w:rsidRDefault="006D1E3D">
            <w:pPr>
              <w:pStyle w:val="TableParagraph"/>
              <w:spacing w:line="195" w:lineRule="exact"/>
              <w:ind w:left="8"/>
            </w:pPr>
            <w:r>
              <w:rPr>
                <w:color w:val="404040"/>
              </w:rPr>
              <w:t>14.5%</w:t>
            </w:r>
          </w:p>
        </w:tc>
      </w:tr>
    </w:tbl>
    <w:p w:rsidR="00E1242D" w:rsidRDefault="00E1242D">
      <w:pPr>
        <w:pStyle w:val="BodyText"/>
        <w:spacing w:before="4"/>
        <w:rPr>
          <w:sz w:val="17"/>
        </w:rPr>
      </w:pPr>
    </w:p>
    <w:tbl>
      <w:tblPr>
        <w:tblW w:w="0" w:type="auto"/>
        <w:tblInd w:w="2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459"/>
        <w:gridCol w:w="688"/>
      </w:tblGrid>
      <w:tr w:rsidR="00E1242D">
        <w:trPr>
          <w:trHeight w:val="211"/>
        </w:trPr>
        <w:tc>
          <w:tcPr>
            <w:tcW w:w="2381" w:type="dxa"/>
          </w:tcPr>
          <w:p w:rsidR="00E1242D" w:rsidRDefault="006D1E3D">
            <w:pPr>
              <w:pStyle w:val="TableParagraph"/>
              <w:spacing w:line="191" w:lineRule="exact"/>
              <w:ind w:right="200"/>
              <w:jc w:val="right"/>
            </w:pPr>
            <w:r>
              <w:rPr>
                <w:color w:val="585858"/>
              </w:rPr>
              <w:t>Under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18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years (N=131)</w:t>
            </w:r>
          </w:p>
        </w:tc>
        <w:tc>
          <w:tcPr>
            <w:tcW w:w="1459" w:type="dxa"/>
          </w:tcPr>
          <w:p w:rsidR="00E1242D" w:rsidRDefault="006D1E3D">
            <w:pPr>
              <w:pStyle w:val="TableParagraph"/>
              <w:spacing w:line="191" w:lineRule="exact"/>
              <w:ind w:left="407"/>
            </w:pPr>
            <w:r>
              <w:rPr>
                <w:color w:val="404040"/>
              </w:rPr>
              <w:t>3.8%</w:t>
            </w:r>
          </w:p>
        </w:tc>
        <w:tc>
          <w:tcPr>
            <w:tcW w:w="688" w:type="dxa"/>
            <w:vMerge w:val="restart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14"/>
        </w:trPr>
        <w:tc>
          <w:tcPr>
            <w:tcW w:w="2381" w:type="dxa"/>
          </w:tcPr>
          <w:p w:rsidR="00E1242D" w:rsidRDefault="006D1E3D">
            <w:pPr>
              <w:pStyle w:val="TableParagraph"/>
              <w:spacing w:line="195" w:lineRule="exact"/>
              <w:ind w:right="202"/>
              <w:jc w:val="right"/>
            </w:pPr>
            <w:r>
              <w:rPr>
                <w:color w:val="585858"/>
              </w:rPr>
              <w:t>18-24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(N=107)</w:t>
            </w:r>
          </w:p>
        </w:tc>
        <w:tc>
          <w:tcPr>
            <w:tcW w:w="1459" w:type="dxa"/>
          </w:tcPr>
          <w:p w:rsidR="00E1242D" w:rsidRDefault="006D1E3D">
            <w:pPr>
              <w:pStyle w:val="TableParagraph"/>
              <w:spacing w:line="195" w:lineRule="exact"/>
              <w:ind w:left="613"/>
            </w:pPr>
            <w:r>
              <w:rPr>
                <w:color w:val="404040"/>
              </w:rPr>
              <w:t>6.5%</w:t>
            </w:r>
          </w:p>
        </w:tc>
        <w:tc>
          <w:tcPr>
            <w:tcW w:w="688" w:type="dxa"/>
            <w:vMerge/>
            <w:tcBorders>
              <w:top w:val="nil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</w:tr>
      <w:tr w:rsidR="00E1242D">
        <w:trPr>
          <w:trHeight w:val="214"/>
        </w:trPr>
        <w:tc>
          <w:tcPr>
            <w:tcW w:w="2381" w:type="dxa"/>
          </w:tcPr>
          <w:p w:rsidR="00E1242D" w:rsidRDefault="006D1E3D">
            <w:pPr>
              <w:pStyle w:val="TableParagraph"/>
              <w:spacing w:line="195" w:lineRule="exact"/>
              <w:ind w:right="202"/>
              <w:jc w:val="right"/>
            </w:pPr>
            <w:r>
              <w:rPr>
                <w:color w:val="585858"/>
              </w:rPr>
              <w:t>25-44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(N=620)</w:t>
            </w:r>
          </w:p>
        </w:tc>
        <w:tc>
          <w:tcPr>
            <w:tcW w:w="1459" w:type="dxa"/>
            <w:shd w:val="clear" w:color="auto" w:fill="D98311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8" w:type="dxa"/>
          </w:tcPr>
          <w:p w:rsidR="00E1242D" w:rsidRDefault="006D1E3D">
            <w:pPr>
              <w:pStyle w:val="TableParagraph"/>
              <w:spacing w:line="195" w:lineRule="exact"/>
              <w:ind w:left="85"/>
            </w:pPr>
            <w:r>
              <w:rPr>
                <w:color w:val="404040"/>
              </w:rPr>
              <w:t>18.9%</w:t>
            </w:r>
          </w:p>
        </w:tc>
      </w:tr>
      <w:tr w:rsidR="00E1242D">
        <w:trPr>
          <w:trHeight w:val="214"/>
        </w:trPr>
        <w:tc>
          <w:tcPr>
            <w:tcW w:w="2381" w:type="dxa"/>
          </w:tcPr>
          <w:p w:rsidR="00E1242D" w:rsidRDefault="006D1E3D">
            <w:pPr>
              <w:pStyle w:val="TableParagraph"/>
              <w:spacing w:line="195" w:lineRule="exact"/>
              <w:ind w:right="202"/>
              <w:jc w:val="right"/>
            </w:pPr>
            <w:r>
              <w:rPr>
                <w:color w:val="585858"/>
              </w:rPr>
              <w:t>45-64</w:t>
            </w:r>
            <w:r>
              <w:rPr>
                <w:color w:val="585858"/>
                <w:spacing w:val="-3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(N=375)</w:t>
            </w:r>
          </w:p>
        </w:tc>
        <w:tc>
          <w:tcPr>
            <w:tcW w:w="1459" w:type="dxa"/>
          </w:tcPr>
          <w:p w:rsidR="00E1242D" w:rsidRDefault="006D1E3D">
            <w:pPr>
              <w:pStyle w:val="TableParagraph"/>
              <w:spacing w:line="195" w:lineRule="exact"/>
              <w:ind w:left="441"/>
            </w:pPr>
            <w:r>
              <w:rPr>
                <w:color w:val="404040"/>
              </w:rPr>
              <w:t>4.3%</w:t>
            </w:r>
          </w:p>
        </w:tc>
        <w:tc>
          <w:tcPr>
            <w:tcW w:w="688" w:type="dxa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1242D">
        <w:trPr>
          <w:trHeight w:val="223"/>
        </w:trPr>
        <w:tc>
          <w:tcPr>
            <w:tcW w:w="2381" w:type="dxa"/>
          </w:tcPr>
          <w:p w:rsidR="00E1242D" w:rsidRDefault="006D1E3D">
            <w:pPr>
              <w:pStyle w:val="TableParagraph"/>
              <w:spacing w:line="204" w:lineRule="exact"/>
              <w:ind w:right="202"/>
              <w:jc w:val="right"/>
            </w:pPr>
            <w:r>
              <w:rPr>
                <w:color w:val="585858"/>
              </w:rPr>
              <w:t>65+</w:t>
            </w:r>
            <w:r>
              <w:rPr>
                <w:color w:val="585858"/>
                <w:spacing w:val="-4"/>
              </w:rPr>
              <w:t xml:space="preserve"> </w:t>
            </w:r>
            <w:r>
              <w:rPr>
                <w:color w:val="585858"/>
              </w:rPr>
              <w:t>years</w:t>
            </w:r>
            <w:r>
              <w:rPr>
                <w:color w:val="585858"/>
                <w:spacing w:val="-2"/>
              </w:rPr>
              <w:t xml:space="preserve"> </w:t>
            </w:r>
            <w:r>
              <w:rPr>
                <w:color w:val="585858"/>
              </w:rPr>
              <w:t>(N=129)</w:t>
            </w:r>
          </w:p>
        </w:tc>
        <w:tc>
          <w:tcPr>
            <w:tcW w:w="1459" w:type="dxa"/>
          </w:tcPr>
          <w:p w:rsidR="00E1242D" w:rsidRDefault="006D1E3D">
            <w:pPr>
              <w:pStyle w:val="TableParagraph"/>
              <w:spacing w:line="204" w:lineRule="exact"/>
              <w:ind w:left="177"/>
            </w:pPr>
            <w:r>
              <w:rPr>
                <w:color w:val="404040"/>
              </w:rPr>
              <w:t>0.8%</w:t>
            </w:r>
          </w:p>
        </w:tc>
        <w:tc>
          <w:tcPr>
            <w:tcW w:w="688" w:type="dxa"/>
          </w:tcPr>
          <w:p w:rsidR="00E1242D" w:rsidRDefault="00E1242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E1242D" w:rsidRDefault="00E1242D">
      <w:pPr>
        <w:pStyle w:val="BodyText"/>
        <w:spacing w:before="1"/>
        <w:rPr>
          <w:sz w:val="8"/>
        </w:rPr>
      </w:pPr>
    </w:p>
    <w:p w:rsidR="00E1242D" w:rsidRDefault="00E1242D">
      <w:pPr>
        <w:rPr>
          <w:sz w:val="8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98" w:line="192" w:lineRule="auto"/>
        <w:ind w:left="3553" w:hanging="365"/>
        <w:jc w:val="right"/>
      </w:pPr>
      <w:r>
        <w:rPr>
          <w:color w:val="585858"/>
          <w:spacing w:val="-1"/>
        </w:rPr>
        <w:t xml:space="preserve">Female </w:t>
      </w:r>
      <w:r>
        <w:rPr>
          <w:color w:val="585858"/>
        </w:rPr>
        <w:t>(N=1,045)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Male</w:t>
      </w:r>
      <w:r>
        <w:rPr>
          <w:color w:val="585858"/>
          <w:spacing w:val="-9"/>
        </w:rPr>
        <w:t xml:space="preserve"> </w:t>
      </w:r>
      <w:r>
        <w:rPr>
          <w:color w:val="585858"/>
          <w:spacing w:val="-1"/>
        </w:rPr>
        <w:t>(N=295)</w:t>
      </w:r>
    </w:p>
    <w:p w:rsidR="00E1242D" w:rsidRDefault="006D1E3D">
      <w:pPr>
        <w:pStyle w:val="BodyText"/>
        <w:spacing w:line="227" w:lineRule="exact"/>
        <w:ind w:right="1"/>
        <w:jc w:val="right"/>
      </w:pPr>
      <w:r>
        <w:rPr>
          <w:color w:val="585858"/>
        </w:rPr>
        <w:t>Non-binary/transgender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(N=21)</w:t>
      </w:r>
    </w:p>
    <w:p w:rsidR="00E1242D" w:rsidRDefault="00E1242D">
      <w:pPr>
        <w:pStyle w:val="BodyText"/>
        <w:spacing w:before="7"/>
        <w:rPr>
          <w:sz w:val="16"/>
        </w:rPr>
      </w:pPr>
    </w:p>
    <w:p w:rsidR="00E1242D" w:rsidRDefault="006D1E3D">
      <w:pPr>
        <w:pStyle w:val="BodyText"/>
        <w:spacing w:line="192" w:lineRule="auto"/>
        <w:ind w:left="1014" w:firstLine="1274"/>
        <w:jc w:val="right"/>
      </w:pPr>
      <w:r>
        <w:rPr>
          <w:color w:val="585858"/>
        </w:rPr>
        <w:t>HS graduate or less (N=365)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Some college/certificate program (N=266)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College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graduate or more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(N=696)</w:t>
      </w:r>
    </w:p>
    <w:p w:rsidR="00E1242D" w:rsidRDefault="006D1E3D">
      <w:pPr>
        <w:pStyle w:val="BodyText"/>
        <w:spacing w:before="172" w:line="241" w:lineRule="exact"/>
        <w:jc w:val="right"/>
      </w:pPr>
      <w:r>
        <w:rPr>
          <w:color w:val="585858"/>
          <w:spacing w:val="-1"/>
        </w:rPr>
        <w:t>Heterosexual/non-transgender</w:t>
      </w:r>
      <w:r>
        <w:rPr>
          <w:color w:val="585858"/>
          <w:spacing w:val="11"/>
        </w:rPr>
        <w:t xml:space="preserve"> </w:t>
      </w:r>
      <w:r>
        <w:rPr>
          <w:color w:val="585858"/>
        </w:rPr>
        <w:t>(N=1,073)</w:t>
      </w:r>
    </w:p>
    <w:p w:rsidR="00E1242D" w:rsidRDefault="006D1E3D">
      <w:pPr>
        <w:pStyle w:val="BodyText"/>
        <w:spacing w:line="241" w:lineRule="exact"/>
        <w:jc w:val="right"/>
      </w:pPr>
      <w:r>
        <w:rPr>
          <w:color w:val="585858"/>
        </w:rPr>
        <w:t>LGBTQ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(N=184)</w:t>
      </w:r>
    </w:p>
    <w:p w:rsidR="00E1242D" w:rsidRDefault="00E1242D">
      <w:pPr>
        <w:pStyle w:val="BodyText"/>
        <w:spacing w:before="8"/>
        <w:rPr>
          <w:sz w:val="16"/>
        </w:rPr>
      </w:pPr>
    </w:p>
    <w:p w:rsidR="00E1242D" w:rsidRDefault="006D1E3D">
      <w:pPr>
        <w:pStyle w:val="BodyText"/>
        <w:spacing w:line="192" w:lineRule="auto"/>
        <w:ind w:left="1465" w:firstLine="383"/>
        <w:jc w:val="right"/>
      </w:pPr>
      <w:r>
        <w:rPr>
          <w:color w:val="585858"/>
        </w:rPr>
        <w:t>Parent of child under 18 (N=499)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parent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child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(N=875)</w:t>
      </w:r>
    </w:p>
    <w:p w:rsidR="00E1242D" w:rsidRDefault="006D1E3D">
      <w:pPr>
        <w:spacing w:before="112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pStyle w:val="BodyText"/>
        <w:spacing w:before="69" w:line="242" w:lineRule="exact"/>
        <w:ind w:left="1141"/>
      </w:pPr>
      <w:r>
        <w:br w:type="column"/>
      </w:r>
      <w:r>
        <w:rPr>
          <w:color w:val="404040"/>
        </w:rPr>
        <w:t>11.4%</w:t>
      </w:r>
    </w:p>
    <w:p w:rsidR="00E1242D" w:rsidRDefault="006D1E3D">
      <w:pPr>
        <w:pStyle w:val="BodyText"/>
        <w:spacing w:line="242" w:lineRule="exact"/>
        <w:ind w:left="897"/>
      </w:pPr>
      <w:r>
        <w:rPr>
          <w:color w:val="404040"/>
        </w:rPr>
        <w:t>8.1%</w:t>
      </w:r>
    </w:p>
    <w:p w:rsidR="00E1242D" w:rsidRDefault="00E1242D">
      <w:pPr>
        <w:pStyle w:val="BodyText"/>
        <w:spacing w:before="8"/>
        <w:rPr>
          <w:sz w:val="30"/>
        </w:rPr>
      </w:pPr>
    </w:p>
    <w:p w:rsidR="00E1242D" w:rsidRDefault="006D1E3D">
      <w:pPr>
        <w:pStyle w:val="BodyText"/>
        <w:ind w:left="944"/>
      </w:pPr>
      <w:r>
        <w:rPr>
          <w:color w:val="404040"/>
        </w:rPr>
        <w:t>8.8%</w:t>
      </w:r>
    </w:p>
    <w:p w:rsidR="00E1242D" w:rsidRDefault="006D1E3D">
      <w:pPr>
        <w:pStyle w:val="BodyText"/>
        <w:spacing w:before="161"/>
        <w:ind w:left="890"/>
      </w:pPr>
      <w:r>
        <w:rPr>
          <w:color w:val="404040"/>
        </w:rPr>
        <w:t>8.1%</w:t>
      </w:r>
    </w:p>
    <w:p w:rsidR="00E1242D" w:rsidRDefault="006D1E3D">
      <w:pPr>
        <w:pStyle w:val="BodyText"/>
        <w:spacing w:before="161" w:line="241" w:lineRule="exact"/>
        <w:ind w:left="1125"/>
      </w:pPr>
      <w:r>
        <w:rPr>
          <w:color w:val="404040"/>
        </w:rPr>
        <w:t>11.2%</w:t>
      </w:r>
    </w:p>
    <w:p w:rsidR="00E1242D" w:rsidRDefault="006D1E3D">
      <w:pPr>
        <w:pStyle w:val="BodyText"/>
        <w:spacing w:line="241" w:lineRule="exact"/>
        <w:ind w:left="898"/>
      </w:pPr>
      <w:r>
        <w:rPr>
          <w:color w:val="404040"/>
        </w:rPr>
        <w:t>8.2%</w:t>
      </w:r>
    </w:p>
    <w:p w:rsidR="00E1242D" w:rsidRDefault="00E1242D">
      <w:pPr>
        <w:pStyle w:val="BodyText"/>
        <w:spacing w:before="9"/>
        <w:rPr>
          <w:sz w:val="30"/>
        </w:rPr>
      </w:pPr>
    </w:p>
    <w:p w:rsidR="00E1242D" w:rsidRDefault="006D1E3D">
      <w:pPr>
        <w:pStyle w:val="BodyText"/>
        <w:spacing w:before="1"/>
        <w:ind w:left="505"/>
      </w:pPr>
      <w:r>
        <w:rPr>
          <w:color w:val="404040"/>
        </w:rPr>
        <w:t>3.0%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9"/>
        <w:rPr>
          <w:sz w:val="18"/>
        </w:rPr>
      </w:pPr>
    </w:p>
    <w:p w:rsidR="00E1242D" w:rsidRDefault="006D1E3D">
      <w:pPr>
        <w:pStyle w:val="BodyText"/>
        <w:ind w:left="-12"/>
      </w:pPr>
      <w:r>
        <w:rPr>
          <w:color w:val="404040"/>
        </w:rPr>
        <w:t>19.1%</w:t>
      </w:r>
    </w:p>
    <w:p w:rsidR="00E1242D" w:rsidRDefault="00E1242D">
      <w:pPr>
        <w:pStyle w:val="BodyText"/>
        <w:spacing w:before="10"/>
        <w:rPr>
          <w:sz w:val="30"/>
        </w:rPr>
      </w:pPr>
    </w:p>
    <w:p w:rsidR="00E1242D" w:rsidRDefault="006D1E3D">
      <w:pPr>
        <w:pStyle w:val="BodyText"/>
        <w:ind w:left="54"/>
      </w:pPr>
      <w:r>
        <w:rPr>
          <w:color w:val="404040"/>
        </w:rPr>
        <w:t>19.9%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pStyle w:val="BodyText"/>
        <w:ind w:left="291"/>
      </w:pPr>
      <w:r>
        <w:rPr>
          <w:color w:val="404040"/>
        </w:rPr>
        <w:t>23.1%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777" w:space="40"/>
            <w:col w:w="1692" w:space="39"/>
            <w:col w:w="5092"/>
          </w:cols>
        </w:sectPr>
      </w:pP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3"/>
          <w:sz w:val="16"/>
        </w:rPr>
        <w:t xml:space="preserve"> </w:t>
      </w:r>
      <w:r>
        <w:rPr>
          <w:sz w:val="16"/>
        </w:rPr>
        <w:t>&lt;</w:t>
      </w:r>
      <w:r>
        <w:rPr>
          <w:spacing w:val="-3"/>
          <w:sz w:val="16"/>
        </w:rPr>
        <w:t xml:space="preserve"> </w:t>
      </w:r>
      <w:r>
        <w:rPr>
          <w:sz w:val="16"/>
        </w:rPr>
        <w:t>0.05):</w:t>
      </w:r>
      <w:r>
        <w:rPr>
          <w:spacing w:val="1"/>
          <w:sz w:val="16"/>
        </w:rPr>
        <w:t xml:space="preserve"> </w:t>
      </w:r>
      <w:r>
        <w:rPr>
          <w:sz w:val="16"/>
        </w:rPr>
        <w:t>race/ethnicity,</w:t>
      </w:r>
      <w:r>
        <w:rPr>
          <w:spacing w:val="-1"/>
          <w:sz w:val="16"/>
        </w:rPr>
        <w:t xml:space="preserve"> </w:t>
      </w:r>
      <w:r>
        <w:rPr>
          <w:sz w:val="16"/>
        </w:rPr>
        <w:t>age, educational</w:t>
      </w:r>
      <w:r>
        <w:rPr>
          <w:spacing w:val="1"/>
          <w:sz w:val="16"/>
        </w:rPr>
        <w:t xml:space="preserve"> </w:t>
      </w:r>
      <w:r>
        <w:rPr>
          <w:sz w:val="16"/>
        </w:rPr>
        <w:t>attainment, and</w:t>
      </w:r>
      <w:r>
        <w:rPr>
          <w:spacing w:val="-2"/>
          <w:sz w:val="16"/>
        </w:rPr>
        <w:t xml:space="preserve"> </w:t>
      </w:r>
      <w:r>
        <w:rPr>
          <w:sz w:val="16"/>
        </w:rPr>
        <w:t>parent</w:t>
      </w:r>
      <w:r>
        <w:rPr>
          <w:spacing w:val="-2"/>
          <w:sz w:val="16"/>
        </w:rPr>
        <w:t xml:space="preserve"> </w:t>
      </w:r>
      <w:r>
        <w:rPr>
          <w:sz w:val="16"/>
        </w:rPr>
        <w:t>status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31"/>
      </w:pPr>
      <w:r>
        <w:lastRenderedPageBreak/>
        <w:t>Surveillance data on the availability and access to child care are scant in Boston. Preliminary analyses of</w:t>
      </w:r>
      <w:r>
        <w:rPr>
          <w:spacing w:val="-47"/>
        </w:rPr>
        <w:t xml:space="preserve"> </w:t>
      </w:r>
      <w:r>
        <w:t>the 2019 Language, Disability, and Childcare Survey indicates that families of young children</w:t>
      </w:r>
      <w:r>
        <w:rPr>
          <w:spacing w:val="1"/>
        </w:rPr>
        <w:t xml:space="preserve"> </w:t>
      </w:r>
      <w:r>
        <w:t>predominantly reported using center-based care. The most frequent childcare challenge reported by</w:t>
      </w:r>
      <w:r>
        <w:rPr>
          <w:spacing w:val="1"/>
        </w:rPr>
        <w:t xml:space="preserve"> </w:t>
      </w:r>
      <w:r>
        <w:t>survey respondents was lack of affordability, followed by accessibility (</w:t>
      </w:r>
      <w:hyperlink w:anchor="_bookmark119" w:history="1">
        <w:r>
          <w:t>Figure 77</w:t>
        </w:r>
      </w:hyperlink>
      <w:r>
        <w:t>). Parents of children</w:t>
      </w:r>
      <w:r>
        <w:rPr>
          <w:spacing w:val="1"/>
        </w:rPr>
        <w:t xml:space="preserve"> </w:t>
      </w:r>
      <w:r>
        <w:t>ages 0-2 were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 to report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of children ages 3-5.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/>
        <w:rPr>
          <w:b/>
        </w:rPr>
      </w:pPr>
      <w:bookmarkStart w:id="120" w:name="_bookmark119"/>
      <w:bookmarkEnd w:id="120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77.</w:t>
      </w:r>
      <w:r>
        <w:rPr>
          <w:b/>
          <w:spacing w:val="-4"/>
        </w:rPr>
        <w:t xml:space="preserve"> </w:t>
      </w:r>
      <w:r>
        <w:rPr>
          <w:b/>
        </w:rPr>
        <w:t>Childcare</w:t>
      </w:r>
      <w:r>
        <w:rPr>
          <w:b/>
          <w:spacing w:val="-5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Childcare</w:t>
      </w:r>
      <w:r>
        <w:rPr>
          <w:b/>
          <w:spacing w:val="-4"/>
        </w:rPr>
        <w:t xml:space="preserve"> </w:t>
      </w:r>
      <w:r>
        <w:rPr>
          <w:b/>
        </w:rPr>
        <w:t>Survey,</w:t>
      </w:r>
      <w:r>
        <w:rPr>
          <w:b/>
          <w:spacing w:val="-5"/>
        </w:rPr>
        <w:t xml:space="preserve"> </w:t>
      </w:r>
      <w:r>
        <w:rPr>
          <w:b/>
        </w:rPr>
        <w:t>2019</w:t>
      </w:r>
      <w:r>
        <w:rPr>
          <w:b/>
          <w:spacing w:val="-4"/>
        </w:rPr>
        <w:t xml:space="preserve"> </w:t>
      </w:r>
      <w:r>
        <w:rPr>
          <w:b/>
        </w:rPr>
        <w:t>(N=715)</w:t>
      </w:r>
    </w:p>
    <w:p w:rsidR="00E1242D" w:rsidRDefault="00462E83">
      <w:pPr>
        <w:pStyle w:val="BodyText"/>
        <w:tabs>
          <w:tab w:val="left" w:pos="1142"/>
        </w:tabs>
        <w:spacing w:before="167"/>
        <w:ind w:right="7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3270250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516" name="docshape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6B7D9" id="docshape1529" o:spid="_x0000_s1026" style="position:absolute;margin-left:257.5pt;margin-top:12.65pt;width:6.05pt;height:6.0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7408" behindDoc="1" locked="0" layoutInCell="1" allowOverlap="1">
                <wp:simplePos x="0" y="0"/>
                <wp:positionH relativeFrom="page">
                  <wp:posOffset>3996055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515" name="docshape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C391F" id="docshape1530" o:spid="_x0000_s1026" style="position:absolute;margin-left:314.65pt;margin-top:12.65pt;width:6.05pt;height:6.05pt;z-index:-30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" fillcolor="#ec7c30" stroked="f">
                <w10:wrap anchorx="page"/>
              </v:rect>
            </w:pict>
          </mc:Fallback>
        </mc:AlternateContent>
      </w:r>
      <w:r w:rsidR="006D1E3D">
        <w:rPr>
          <w:color w:val="585858"/>
        </w:rPr>
        <w:t>Ages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0-2</w:t>
      </w:r>
      <w:r w:rsidR="006D1E3D">
        <w:rPr>
          <w:color w:val="585858"/>
        </w:rPr>
        <w:tab/>
        <w:t>Ages</w:t>
      </w:r>
      <w:r w:rsidR="006D1E3D">
        <w:rPr>
          <w:color w:val="585858"/>
          <w:spacing w:val="-1"/>
        </w:rPr>
        <w:t xml:space="preserve"> </w:t>
      </w:r>
      <w:r w:rsidR="006D1E3D">
        <w:rPr>
          <w:color w:val="585858"/>
        </w:rPr>
        <w:t>3-5</w:t>
      </w:r>
    </w:p>
    <w:p w:rsidR="00E1242D" w:rsidRDefault="00462E83">
      <w:pPr>
        <w:pStyle w:val="BodyText"/>
        <w:spacing w:line="235" w:lineRule="auto"/>
        <w:ind w:left="1426"/>
      </w:pPr>
      <w:r>
        <w:rPr>
          <w:noProof/>
        </w:rPr>
        <mc:AlternateContent>
          <mc:Choice Requires="wpg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1057910</wp:posOffset>
                </wp:positionH>
                <wp:positionV relativeFrom="paragraph">
                  <wp:posOffset>226060</wp:posOffset>
                </wp:positionV>
                <wp:extent cx="5721350" cy="1354455"/>
                <wp:effectExtent l="0" t="0" r="0" b="0"/>
                <wp:wrapTopAndBottom/>
                <wp:docPr id="506" name="docshapegroup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1354455"/>
                          <a:chOff x="1666" y="356"/>
                          <a:chExt cx="9010" cy="2133"/>
                        </a:xfrm>
                      </wpg:grpSpPr>
                      <wps:wsp>
                        <wps:cNvPr id="507" name="docshape1532"/>
                        <wps:cNvSpPr>
                          <a:spLocks/>
                        </wps:cNvSpPr>
                        <wps:spPr bwMode="auto">
                          <a:xfrm>
                            <a:off x="2035" y="355"/>
                            <a:ext cx="7844" cy="2125"/>
                          </a:xfrm>
                          <a:custGeom>
                            <a:avLst/>
                            <a:gdLst>
                              <a:gd name="T0" fmla="+- 0 2371 2035"/>
                              <a:gd name="T1" fmla="*/ T0 w 7844"/>
                              <a:gd name="T2" fmla="+- 0 356 356"/>
                              <a:gd name="T3" fmla="*/ 356 h 2125"/>
                              <a:gd name="T4" fmla="+- 0 2035 2035"/>
                              <a:gd name="T5" fmla="*/ T4 w 7844"/>
                              <a:gd name="T6" fmla="+- 0 356 356"/>
                              <a:gd name="T7" fmla="*/ 356 h 2125"/>
                              <a:gd name="T8" fmla="+- 0 2035 2035"/>
                              <a:gd name="T9" fmla="*/ T8 w 7844"/>
                              <a:gd name="T10" fmla="+- 0 2481 356"/>
                              <a:gd name="T11" fmla="*/ 2481 h 2125"/>
                              <a:gd name="T12" fmla="+- 0 2371 2035"/>
                              <a:gd name="T13" fmla="*/ T12 w 7844"/>
                              <a:gd name="T14" fmla="+- 0 2481 356"/>
                              <a:gd name="T15" fmla="*/ 2481 h 2125"/>
                              <a:gd name="T16" fmla="+- 0 2371 2035"/>
                              <a:gd name="T17" fmla="*/ T16 w 7844"/>
                              <a:gd name="T18" fmla="+- 0 356 356"/>
                              <a:gd name="T19" fmla="*/ 356 h 2125"/>
                              <a:gd name="T20" fmla="+- 0 3874 2035"/>
                              <a:gd name="T21" fmla="*/ T20 w 7844"/>
                              <a:gd name="T22" fmla="+- 0 994 356"/>
                              <a:gd name="T23" fmla="*/ 994 h 2125"/>
                              <a:gd name="T24" fmla="+- 0 3535 2035"/>
                              <a:gd name="T25" fmla="*/ T24 w 7844"/>
                              <a:gd name="T26" fmla="+- 0 994 356"/>
                              <a:gd name="T27" fmla="*/ 994 h 2125"/>
                              <a:gd name="T28" fmla="+- 0 3535 2035"/>
                              <a:gd name="T29" fmla="*/ T28 w 7844"/>
                              <a:gd name="T30" fmla="+- 0 2481 356"/>
                              <a:gd name="T31" fmla="*/ 2481 h 2125"/>
                              <a:gd name="T32" fmla="+- 0 3874 2035"/>
                              <a:gd name="T33" fmla="*/ T32 w 7844"/>
                              <a:gd name="T34" fmla="+- 0 2481 356"/>
                              <a:gd name="T35" fmla="*/ 2481 h 2125"/>
                              <a:gd name="T36" fmla="+- 0 3874 2035"/>
                              <a:gd name="T37" fmla="*/ T36 w 7844"/>
                              <a:gd name="T38" fmla="+- 0 994 356"/>
                              <a:gd name="T39" fmla="*/ 994 h 2125"/>
                              <a:gd name="T40" fmla="+- 0 5374 2035"/>
                              <a:gd name="T41" fmla="*/ T40 w 7844"/>
                              <a:gd name="T42" fmla="+- 0 1794 356"/>
                              <a:gd name="T43" fmla="*/ 1794 h 2125"/>
                              <a:gd name="T44" fmla="+- 0 5038 2035"/>
                              <a:gd name="T45" fmla="*/ T44 w 7844"/>
                              <a:gd name="T46" fmla="+- 0 1794 356"/>
                              <a:gd name="T47" fmla="*/ 1794 h 2125"/>
                              <a:gd name="T48" fmla="+- 0 5038 2035"/>
                              <a:gd name="T49" fmla="*/ T48 w 7844"/>
                              <a:gd name="T50" fmla="+- 0 2481 356"/>
                              <a:gd name="T51" fmla="*/ 2481 h 2125"/>
                              <a:gd name="T52" fmla="+- 0 5374 2035"/>
                              <a:gd name="T53" fmla="*/ T52 w 7844"/>
                              <a:gd name="T54" fmla="+- 0 2481 356"/>
                              <a:gd name="T55" fmla="*/ 2481 h 2125"/>
                              <a:gd name="T56" fmla="+- 0 5374 2035"/>
                              <a:gd name="T57" fmla="*/ T56 w 7844"/>
                              <a:gd name="T58" fmla="+- 0 1794 356"/>
                              <a:gd name="T59" fmla="*/ 1794 h 2125"/>
                              <a:gd name="T60" fmla="+- 0 6876 2035"/>
                              <a:gd name="T61" fmla="*/ T60 w 7844"/>
                              <a:gd name="T62" fmla="+- 0 1798 356"/>
                              <a:gd name="T63" fmla="*/ 1798 h 2125"/>
                              <a:gd name="T64" fmla="+- 0 6540 2035"/>
                              <a:gd name="T65" fmla="*/ T64 w 7844"/>
                              <a:gd name="T66" fmla="+- 0 1798 356"/>
                              <a:gd name="T67" fmla="*/ 1798 h 2125"/>
                              <a:gd name="T68" fmla="+- 0 6540 2035"/>
                              <a:gd name="T69" fmla="*/ T68 w 7844"/>
                              <a:gd name="T70" fmla="+- 0 2481 356"/>
                              <a:gd name="T71" fmla="*/ 2481 h 2125"/>
                              <a:gd name="T72" fmla="+- 0 6876 2035"/>
                              <a:gd name="T73" fmla="*/ T72 w 7844"/>
                              <a:gd name="T74" fmla="+- 0 2481 356"/>
                              <a:gd name="T75" fmla="*/ 2481 h 2125"/>
                              <a:gd name="T76" fmla="+- 0 6876 2035"/>
                              <a:gd name="T77" fmla="*/ T76 w 7844"/>
                              <a:gd name="T78" fmla="+- 0 1798 356"/>
                              <a:gd name="T79" fmla="*/ 1798 h 2125"/>
                              <a:gd name="T80" fmla="+- 0 8378 2035"/>
                              <a:gd name="T81" fmla="*/ T80 w 7844"/>
                              <a:gd name="T82" fmla="+- 0 2105 356"/>
                              <a:gd name="T83" fmla="*/ 2105 h 2125"/>
                              <a:gd name="T84" fmla="+- 0 8040 2035"/>
                              <a:gd name="T85" fmla="*/ T84 w 7844"/>
                              <a:gd name="T86" fmla="+- 0 2105 356"/>
                              <a:gd name="T87" fmla="*/ 2105 h 2125"/>
                              <a:gd name="T88" fmla="+- 0 8040 2035"/>
                              <a:gd name="T89" fmla="*/ T88 w 7844"/>
                              <a:gd name="T90" fmla="+- 0 2481 356"/>
                              <a:gd name="T91" fmla="*/ 2481 h 2125"/>
                              <a:gd name="T92" fmla="+- 0 8378 2035"/>
                              <a:gd name="T93" fmla="*/ T92 w 7844"/>
                              <a:gd name="T94" fmla="+- 0 2481 356"/>
                              <a:gd name="T95" fmla="*/ 2481 h 2125"/>
                              <a:gd name="T96" fmla="+- 0 8378 2035"/>
                              <a:gd name="T97" fmla="*/ T96 w 7844"/>
                              <a:gd name="T98" fmla="+- 0 2105 356"/>
                              <a:gd name="T99" fmla="*/ 2105 h 2125"/>
                              <a:gd name="T100" fmla="+- 0 9878 2035"/>
                              <a:gd name="T101" fmla="*/ T100 w 7844"/>
                              <a:gd name="T102" fmla="+- 0 2410 356"/>
                              <a:gd name="T103" fmla="*/ 2410 h 2125"/>
                              <a:gd name="T104" fmla="+- 0 9542 2035"/>
                              <a:gd name="T105" fmla="*/ T104 w 7844"/>
                              <a:gd name="T106" fmla="+- 0 2410 356"/>
                              <a:gd name="T107" fmla="*/ 2410 h 2125"/>
                              <a:gd name="T108" fmla="+- 0 9542 2035"/>
                              <a:gd name="T109" fmla="*/ T108 w 7844"/>
                              <a:gd name="T110" fmla="+- 0 2481 356"/>
                              <a:gd name="T111" fmla="*/ 2481 h 2125"/>
                              <a:gd name="T112" fmla="+- 0 9878 2035"/>
                              <a:gd name="T113" fmla="*/ T112 w 7844"/>
                              <a:gd name="T114" fmla="+- 0 2481 356"/>
                              <a:gd name="T115" fmla="*/ 2481 h 2125"/>
                              <a:gd name="T116" fmla="+- 0 9878 2035"/>
                              <a:gd name="T117" fmla="*/ T116 w 7844"/>
                              <a:gd name="T118" fmla="+- 0 2410 356"/>
                              <a:gd name="T119" fmla="*/ 2410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44" h="2125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"/>
                                </a:lnTo>
                                <a:lnTo>
                                  <a:pt x="336" y="2125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1839" y="638"/>
                                </a:moveTo>
                                <a:lnTo>
                                  <a:pt x="1500" y="638"/>
                                </a:lnTo>
                                <a:lnTo>
                                  <a:pt x="1500" y="2125"/>
                                </a:lnTo>
                                <a:lnTo>
                                  <a:pt x="1839" y="2125"/>
                                </a:lnTo>
                                <a:lnTo>
                                  <a:pt x="1839" y="638"/>
                                </a:lnTo>
                                <a:close/>
                                <a:moveTo>
                                  <a:pt x="3339" y="1438"/>
                                </a:moveTo>
                                <a:lnTo>
                                  <a:pt x="3003" y="1438"/>
                                </a:lnTo>
                                <a:lnTo>
                                  <a:pt x="3003" y="2125"/>
                                </a:lnTo>
                                <a:lnTo>
                                  <a:pt x="3339" y="2125"/>
                                </a:lnTo>
                                <a:lnTo>
                                  <a:pt x="3339" y="1438"/>
                                </a:lnTo>
                                <a:close/>
                                <a:moveTo>
                                  <a:pt x="4841" y="1442"/>
                                </a:moveTo>
                                <a:lnTo>
                                  <a:pt x="4505" y="1442"/>
                                </a:lnTo>
                                <a:lnTo>
                                  <a:pt x="4505" y="2125"/>
                                </a:lnTo>
                                <a:lnTo>
                                  <a:pt x="4841" y="2125"/>
                                </a:lnTo>
                                <a:lnTo>
                                  <a:pt x="4841" y="1442"/>
                                </a:lnTo>
                                <a:close/>
                                <a:moveTo>
                                  <a:pt x="6343" y="1749"/>
                                </a:moveTo>
                                <a:lnTo>
                                  <a:pt x="6005" y="1749"/>
                                </a:lnTo>
                                <a:lnTo>
                                  <a:pt x="6005" y="2125"/>
                                </a:lnTo>
                                <a:lnTo>
                                  <a:pt x="6343" y="2125"/>
                                </a:lnTo>
                                <a:lnTo>
                                  <a:pt x="6343" y="1749"/>
                                </a:lnTo>
                                <a:close/>
                                <a:moveTo>
                                  <a:pt x="7843" y="2054"/>
                                </a:moveTo>
                                <a:lnTo>
                                  <a:pt x="7507" y="2054"/>
                                </a:lnTo>
                                <a:lnTo>
                                  <a:pt x="7507" y="2125"/>
                                </a:lnTo>
                                <a:lnTo>
                                  <a:pt x="7843" y="2125"/>
                                </a:lnTo>
                                <a:lnTo>
                                  <a:pt x="7843" y="2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533"/>
                        <wps:cNvSpPr>
                          <a:spLocks/>
                        </wps:cNvSpPr>
                        <wps:spPr bwMode="auto">
                          <a:xfrm>
                            <a:off x="2462" y="425"/>
                            <a:ext cx="7844" cy="2056"/>
                          </a:xfrm>
                          <a:custGeom>
                            <a:avLst/>
                            <a:gdLst>
                              <a:gd name="T0" fmla="+- 0 2798 2462"/>
                              <a:gd name="T1" fmla="*/ T0 w 7844"/>
                              <a:gd name="T2" fmla="+- 0 425 425"/>
                              <a:gd name="T3" fmla="*/ 425 h 2056"/>
                              <a:gd name="T4" fmla="+- 0 2462 2462"/>
                              <a:gd name="T5" fmla="*/ T4 w 7844"/>
                              <a:gd name="T6" fmla="+- 0 425 425"/>
                              <a:gd name="T7" fmla="*/ 425 h 2056"/>
                              <a:gd name="T8" fmla="+- 0 2462 2462"/>
                              <a:gd name="T9" fmla="*/ T8 w 7844"/>
                              <a:gd name="T10" fmla="+- 0 2481 425"/>
                              <a:gd name="T11" fmla="*/ 2481 h 2056"/>
                              <a:gd name="T12" fmla="+- 0 2798 2462"/>
                              <a:gd name="T13" fmla="*/ T12 w 7844"/>
                              <a:gd name="T14" fmla="+- 0 2481 425"/>
                              <a:gd name="T15" fmla="*/ 2481 h 2056"/>
                              <a:gd name="T16" fmla="+- 0 2798 2462"/>
                              <a:gd name="T17" fmla="*/ T16 w 7844"/>
                              <a:gd name="T18" fmla="+- 0 425 425"/>
                              <a:gd name="T19" fmla="*/ 425 h 2056"/>
                              <a:gd name="T20" fmla="+- 0 4301 2462"/>
                              <a:gd name="T21" fmla="*/ T20 w 7844"/>
                              <a:gd name="T22" fmla="+- 0 1328 425"/>
                              <a:gd name="T23" fmla="*/ 1328 h 2056"/>
                              <a:gd name="T24" fmla="+- 0 3965 2462"/>
                              <a:gd name="T25" fmla="*/ T24 w 7844"/>
                              <a:gd name="T26" fmla="+- 0 1328 425"/>
                              <a:gd name="T27" fmla="*/ 1328 h 2056"/>
                              <a:gd name="T28" fmla="+- 0 3965 2462"/>
                              <a:gd name="T29" fmla="*/ T28 w 7844"/>
                              <a:gd name="T30" fmla="+- 0 2481 425"/>
                              <a:gd name="T31" fmla="*/ 2481 h 2056"/>
                              <a:gd name="T32" fmla="+- 0 4301 2462"/>
                              <a:gd name="T33" fmla="*/ T32 w 7844"/>
                              <a:gd name="T34" fmla="+- 0 2481 425"/>
                              <a:gd name="T35" fmla="*/ 2481 h 2056"/>
                              <a:gd name="T36" fmla="+- 0 4301 2462"/>
                              <a:gd name="T37" fmla="*/ T36 w 7844"/>
                              <a:gd name="T38" fmla="+- 0 1328 425"/>
                              <a:gd name="T39" fmla="*/ 1328 h 2056"/>
                              <a:gd name="T40" fmla="+- 0 5801 2462"/>
                              <a:gd name="T41" fmla="*/ T40 w 7844"/>
                              <a:gd name="T42" fmla="+- 0 1813 425"/>
                              <a:gd name="T43" fmla="*/ 1813 h 2056"/>
                              <a:gd name="T44" fmla="+- 0 5465 2462"/>
                              <a:gd name="T45" fmla="*/ T44 w 7844"/>
                              <a:gd name="T46" fmla="+- 0 1813 425"/>
                              <a:gd name="T47" fmla="*/ 1813 h 2056"/>
                              <a:gd name="T48" fmla="+- 0 5465 2462"/>
                              <a:gd name="T49" fmla="*/ T48 w 7844"/>
                              <a:gd name="T50" fmla="+- 0 2481 425"/>
                              <a:gd name="T51" fmla="*/ 2481 h 2056"/>
                              <a:gd name="T52" fmla="+- 0 5801 2462"/>
                              <a:gd name="T53" fmla="*/ T52 w 7844"/>
                              <a:gd name="T54" fmla="+- 0 2481 425"/>
                              <a:gd name="T55" fmla="*/ 2481 h 2056"/>
                              <a:gd name="T56" fmla="+- 0 5801 2462"/>
                              <a:gd name="T57" fmla="*/ T56 w 7844"/>
                              <a:gd name="T58" fmla="+- 0 1813 425"/>
                              <a:gd name="T59" fmla="*/ 1813 h 2056"/>
                              <a:gd name="T60" fmla="+- 0 7303 2462"/>
                              <a:gd name="T61" fmla="*/ T60 w 7844"/>
                              <a:gd name="T62" fmla="+- 0 1894 425"/>
                              <a:gd name="T63" fmla="*/ 1894 h 2056"/>
                              <a:gd name="T64" fmla="+- 0 6967 2462"/>
                              <a:gd name="T65" fmla="*/ T64 w 7844"/>
                              <a:gd name="T66" fmla="+- 0 1894 425"/>
                              <a:gd name="T67" fmla="*/ 1894 h 2056"/>
                              <a:gd name="T68" fmla="+- 0 6967 2462"/>
                              <a:gd name="T69" fmla="*/ T68 w 7844"/>
                              <a:gd name="T70" fmla="+- 0 2481 425"/>
                              <a:gd name="T71" fmla="*/ 2481 h 2056"/>
                              <a:gd name="T72" fmla="+- 0 7303 2462"/>
                              <a:gd name="T73" fmla="*/ T72 w 7844"/>
                              <a:gd name="T74" fmla="+- 0 2481 425"/>
                              <a:gd name="T75" fmla="*/ 2481 h 2056"/>
                              <a:gd name="T76" fmla="+- 0 7303 2462"/>
                              <a:gd name="T77" fmla="*/ T76 w 7844"/>
                              <a:gd name="T78" fmla="+- 0 1894 425"/>
                              <a:gd name="T79" fmla="*/ 1894 h 2056"/>
                              <a:gd name="T80" fmla="+- 0 8806 2462"/>
                              <a:gd name="T81" fmla="*/ T80 w 7844"/>
                              <a:gd name="T82" fmla="+- 0 2089 425"/>
                              <a:gd name="T83" fmla="*/ 2089 h 2056"/>
                              <a:gd name="T84" fmla="+- 0 8467 2462"/>
                              <a:gd name="T85" fmla="*/ T84 w 7844"/>
                              <a:gd name="T86" fmla="+- 0 2089 425"/>
                              <a:gd name="T87" fmla="*/ 2089 h 2056"/>
                              <a:gd name="T88" fmla="+- 0 8467 2462"/>
                              <a:gd name="T89" fmla="*/ T88 w 7844"/>
                              <a:gd name="T90" fmla="+- 0 2481 425"/>
                              <a:gd name="T91" fmla="*/ 2481 h 2056"/>
                              <a:gd name="T92" fmla="+- 0 8806 2462"/>
                              <a:gd name="T93" fmla="*/ T92 w 7844"/>
                              <a:gd name="T94" fmla="+- 0 2481 425"/>
                              <a:gd name="T95" fmla="*/ 2481 h 2056"/>
                              <a:gd name="T96" fmla="+- 0 8806 2462"/>
                              <a:gd name="T97" fmla="*/ T96 w 7844"/>
                              <a:gd name="T98" fmla="+- 0 2089 425"/>
                              <a:gd name="T99" fmla="*/ 2089 h 2056"/>
                              <a:gd name="T100" fmla="+- 0 10306 2462"/>
                              <a:gd name="T101" fmla="*/ T100 w 7844"/>
                              <a:gd name="T102" fmla="+- 0 2439 425"/>
                              <a:gd name="T103" fmla="*/ 2439 h 2056"/>
                              <a:gd name="T104" fmla="+- 0 9970 2462"/>
                              <a:gd name="T105" fmla="*/ T104 w 7844"/>
                              <a:gd name="T106" fmla="+- 0 2439 425"/>
                              <a:gd name="T107" fmla="*/ 2439 h 2056"/>
                              <a:gd name="T108" fmla="+- 0 9970 2462"/>
                              <a:gd name="T109" fmla="*/ T108 w 7844"/>
                              <a:gd name="T110" fmla="+- 0 2481 425"/>
                              <a:gd name="T111" fmla="*/ 2481 h 2056"/>
                              <a:gd name="T112" fmla="+- 0 10306 2462"/>
                              <a:gd name="T113" fmla="*/ T112 w 7844"/>
                              <a:gd name="T114" fmla="+- 0 2481 425"/>
                              <a:gd name="T115" fmla="*/ 2481 h 2056"/>
                              <a:gd name="T116" fmla="+- 0 10306 2462"/>
                              <a:gd name="T117" fmla="*/ T116 w 7844"/>
                              <a:gd name="T118" fmla="+- 0 2439 425"/>
                              <a:gd name="T119" fmla="*/ 2439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44" h="2056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6"/>
                                </a:lnTo>
                                <a:lnTo>
                                  <a:pt x="336" y="2056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1839" y="903"/>
                                </a:moveTo>
                                <a:lnTo>
                                  <a:pt x="1503" y="903"/>
                                </a:lnTo>
                                <a:lnTo>
                                  <a:pt x="1503" y="2056"/>
                                </a:lnTo>
                                <a:lnTo>
                                  <a:pt x="1839" y="2056"/>
                                </a:lnTo>
                                <a:lnTo>
                                  <a:pt x="1839" y="903"/>
                                </a:lnTo>
                                <a:close/>
                                <a:moveTo>
                                  <a:pt x="3339" y="1388"/>
                                </a:moveTo>
                                <a:lnTo>
                                  <a:pt x="3003" y="1388"/>
                                </a:lnTo>
                                <a:lnTo>
                                  <a:pt x="3003" y="2056"/>
                                </a:lnTo>
                                <a:lnTo>
                                  <a:pt x="3339" y="2056"/>
                                </a:lnTo>
                                <a:lnTo>
                                  <a:pt x="3339" y="1388"/>
                                </a:lnTo>
                                <a:close/>
                                <a:moveTo>
                                  <a:pt x="4841" y="1469"/>
                                </a:moveTo>
                                <a:lnTo>
                                  <a:pt x="4505" y="1469"/>
                                </a:lnTo>
                                <a:lnTo>
                                  <a:pt x="4505" y="2056"/>
                                </a:lnTo>
                                <a:lnTo>
                                  <a:pt x="4841" y="2056"/>
                                </a:lnTo>
                                <a:lnTo>
                                  <a:pt x="4841" y="1469"/>
                                </a:lnTo>
                                <a:close/>
                                <a:moveTo>
                                  <a:pt x="6344" y="1664"/>
                                </a:moveTo>
                                <a:lnTo>
                                  <a:pt x="6005" y="1664"/>
                                </a:lnTo>
                                <a:lnTo>
                                  <a:pt x="6005" y="2056"/>
                                </a:lnTo>
                                <a:lnTo>
                                  <a:pt x="6344" y="2056"/>
                                </a:lnTo>
                                <a:lnTo>
                                  <a:pt x="6344" y="1664"/>
                                </a:lnTo>
                                <a:close/>
                                <a:moveTo>
                                  <a:pt x="7844" y="2014"/>
                                </a:moveTo>
                                <a:lnTo>
                                  <a:pt x="7508" y="2014"/>
                                </a:lnTo>
                                <a:lnTo>
                                  <a:pt x="7508" y="2056"/>
                                </a:lnTo>
                                <a:lnTo>
                                  <a:pt x="7844" y="2056"/>
                                </a:lnTo>
                                <a:lnTo>
                                  <a:pt x="7844" y="2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666" y="2481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docshape1534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67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1535"/>
                        <wps:cNvSpPr txBox="1">
                          <a:spLocks noChangeArrowheads="1"/>
                        </wps:cNvSpPr>
                        <wps:spPr bwMode="auto">
                          <a:xfrm>
                            <a:off x="3984" y="101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docshape1536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480"/>
                            <a:ext cx="2629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501"/>
                                </w:tabs>
                                <w:spacing w:line="208" w:lineRule="auto"/>
                              </w:pPr>
                              <w:r>
                                <w:rPr>
                                  <w:color w:val="404040"/>
                                  <w:spacing w:val="-1"/>
                                  <w:position w:val="2"/>
                                </w:rPr>
                                <w:t>28.1%</w:t>
                              </w:r>
                              <w:r>
                                <w:rPr>
                                  <w:color w:val="404040"/>
                                  <w:spacing w:val="-2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27.4%</w:t>
                              </w:r>
                              <w:r>
                                <w:rPr>
                                  <w:color w:val="40404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1"/>
                                </w:rPr>
                                <w:t>27.9%</w:t>
                              </w:r>
                              <w:r>
                                <w:rPr>
                                  <w:color w:val="404040"/>
                                  <w:position w:val="-12"/>
                                </w:rPr>
                                <w:t>24.0%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docshape1537"/>
                        <wps:cNvSpPr txBox="1">
                          <a:spLocks noChangeArrowheads="1"/>
                        </wps:cNvSpPr>
                        <wps:spPr bwMode="auto">
                          <a:xfrm>
                            <a:off x="7933" y="1789"/>
                            <a:ext cx="117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15.4%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docshape1538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2095"/>
                            <a:ext cx="10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9" w:lineRule="auto"/>
                              </w:pPr>
                              <w:r>
                                <w:rPr>
                                  <w:color w:val="404040"/>
                                </w:rPr>
                                <w:t>2.9%</w:t>
                              </w:r>
                              <w:r>
                                <w:rPr>
                                  <w:color w:val="404040"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6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31" o:spid="_x0000_s2098" style="position:absolute;left:0;text-align:left;margin-left:83.3pt;margin-top:17.8pt;width:450.5pt;height:106.65pt;z-index:-15622144;mso-wrap-distance-left:0;mso-wrap-distance-right:0;mso-position-horizontal-relative:page" coordorigin="1666,356" coordsize="901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">
                <v:shape id="docshape1532" o:spid="_x0000_s2099" style="position:absolute;left:2035;top:355;width:7844;height:2125;visibility:visible;mso-wrap-style:square;v-text-anchor:top" coordsize="7844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" path="m336,l,,,2125r336,l336,xm1839,638r-339,l1500,2125r339,l1839,638xm3339,1438r-336,l3003,2125r336,l3339,1438xm4841,1442r-336,l4505,2125r336,l4841,1442xm6343,1749r-338,l6005,2125r338,l6343,1749xm7843,2054r-336,l7507,2125r336,l7843,2054xe" fillcolor="#4471c4" stroked="f">
                  <v:path arrowok="t" o:connecttype="custom" o:connectlocs="336,356;0,356;0,2481;336,2481;336,356;1839,994;1500,994;1500,2481;1839,2481;1839,994;3339,1794;3003,1794;3003,2481;3339,2481;3339,1794;4841,1798;4505,1798;4505,2481;4841,2481;4841,1798;6343,2105;6005,2105;6005,2481;6343,2481;6343,2105;7843,2410;7507,2410;7507,2481;7843,2481;7843,2410" o:connectangles="0,0,0,0,0,0,0,0,0,0,0,0,0,0,0,0,0,0,0,0,0,0,0,0,0,0,0,0,0,0"/>
                </v:shape>
                <v:shape id="docshape1533" o:spid="_x0000_s2100" style="position:absolute;left:2462;top:425;width:7844;height:2056;visibility:visible;mso-wrap-style:square;v-text-anchor:top" coordsize="7844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" path="m336,l,,,2056r336,l336,xm1839,903r-336,l1503,2056r336,l1839,903xm3339,1388r-336,l3003,2056r336,l3339,1388xm4841,1469r-336,l4505,2056r336,l4841,1469xm6344,1664r-339,l6005,2056r339,l6344,1664xm7844,2014r-336,l7508,2056r336,l7844,2014xe" fillcolor="#ec7c30" stroked="f">
                  <v:path arrowok="t" o:connecttype="custom" o:connectlocs="336,425;0,425;0,2481;336,2481;336,425;1839,1328;1503,1328;1503,2481;1839,2481;1839,1328;3339,1813;3003,1813;3003,2481;3339,2481;3339,1813;4841,1894;4505,1894;4505,2481;4841,2481;4841,1894;6344,2089;6005,2089;6005,2481;6344,2481;6344,2089;7844,2439;7508,2439;7508,2481;7844,2481;7844,2439" o:connectangles="0,0,0,0,0,0,0,0,0,0,0,0,0,0,0,0,0,0,0,0,0,0,0,0,0,0,0,0,0,0"/>
                </v:shape>
                <v:line id="Line 482" o:spid="_x0000_s2101" style="position:absolute;visibility:visible;mso-wrap-style:square" from="1666,2481" to="1067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" strokecolor="#d9d9d9"/>
                <v:shape id="docshape1534" o:spid="_x0000_s2102" type="#_x0000_t202" style="position:absolute;left:3428;top:67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60.9%</w:t>
                        </w:r>
                      </w:p>
                    </w:txbxContent>
                  </v:textbox>
                </v:shape>
                <v:shape id="docshape1535" o:spid="_x0000_s2103" type="#_x0000_t202" style="position:absolute;left:3984;top:101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47.2%</w:t>
                        </w:r>
                      </w:p>
                    </w:txbxContent>
                  </v:textbox>
                </v:shape>
                <v:shape id="docshape1536" o:spid="_x0000_s2104" type="#_x0000_t202" style="position:absolute;left:4929;top:1480;width:2629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501"/>
                          </w:tabs>
                          <w:spacing w:line="208" w:lineRule="auto"/>
                        </w:pPr>
                        <w:r>
                          <w:rPr>
                            <w:color w:val="404040"/>
                            <w:spacing w:val="-1"/>
                            <w:position w:val="2"/>
                          </w:rPr>
                          <w:t>28.1%</w:t>
                        </w:r>
                        <w:r>
                          <w:rPr>
                            <w:color w:val="404040"/>
                            <w:spacing w:val="-23"/>
                            <w:position w:val="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27.4%</w:t>
                        </w:r>
                        <w:r>
                          <w:rPr>
                            <w:color w:val="404040"/>
                          </w:rPr>
                          <w:tab/>
                        </w:r>
                        <w:r>
                          <w:rPr>
                            <w:color w:val="404040"/>
                            <w:position w:val="1"/>
                          </w:rPr>
                          <w:t>27.9%</w:t>
                        </w:r>
                        <w:r>
                          <w:rPr>
                            <w:color w:val="404040"/>
                            <w:position w:val="-12"/>
                          </w:rPr>
                          <w:t>24.0%</w:t>
                        </w:r>
                      </w:p>
                    </w:txbxContent>
                  </v:textbox>
                </v:shape>
                <v:shape id="docshape1537" o:spid="_x0000_s2105" type="#_x0000_t202" style="position:absolute;left:7933;top:1789;width:11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15.4%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16.1%</w:t>
                        </w:r>
                      </w:p>
                    </w:txbxContent>
                  </v:textbox>
                </v:shape>
                <v:shape id="docshape1538" o:spid="_x0000_s2106" type="#_x0000_t202" style="position:absolute;left:9493;top:2095;width:10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89" w:lineRule="auto"/>
                        </w:pPr>
                        <w:r>
                          <w:rPr>
                            <w:color w:val="404040"/>
                          </w:rPr>
                          <w:t>2.9%</w:t>
                        </w:r>
                        <w:r>
                          <w:rPr>
                            <w:color w:val="404040"/>
                            <w:spacing w:val="6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6"/>
                          </w:rPr>
                          <w:t>1.7%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1E3D">
        <w:rPr>
          <w:color w:val="404040"/>
        </w:rPr>
        <w:t>87.0%</w:t>
      </w:r>
      <w:r w:rsidR="006D1E3D">
        <w:rPr>
          <w:color w:val="404040"/>
          <w:spacing w:val="40"/>
        </w:rPr>
        <w:t xml:space="preserve"> </w:t>
      </w:r>
      <w:r w:rsidR="006D1E3D">
        <w:rPr>
          <w:color w:val="404040"/>
          <w:position w:val="-6"/>
        </w:rPr>
        <w:t>84.2%</w: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E1242D">
      <w:pPr>
        <w:rPr>
          <w:sz w:val="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2875"/>
          <w:tab w:val="left" w:pos="4515"/>
          <w:tab w:val="left" w:pos="6100"/>
          <w:tab w:val="left" w:pos="7505"/>
        </w:tabs>
        <w:spacing w:before="56"/>
        <w:ind w:left="1251"/>
      </w:pP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Affordable</w:t>
      </w:r>
      <w:r>
        <w:rPr>
          <w:color w:val="585858"/>
        </w:rPr>
        <w:tab/>
        <w:t>Accessibility</w:t>
      </w:r>
      <w:r>
        <w:rPr>
          <w:color w:val="585858"/>
        </w:rPr>
        <w:tab/>
        <w:t>Schedule</w:t>
      </w:r>
      <w:r>
        <w:rPr>
          <w:color w:val="585858"/>
        </w:rPr>
        <w:tab/>
        <w:t>Quality</w:t>
      </w:r>
      <w:r>
        <w:rPr>
          <w:color w:val="585858"/>
        </w:rPr>
        <w:tab/>
        <w:t>Parent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or</w:t>
      </w:r>
    </w:p>
    <w:p w:rsidR="00E1242D" w:rsidRDefault="006D1E3D">
      <w:pPr>
        <w:pStyle w:val="BodyText"/>
        <w:ind w:left="7560" w:right="-9" w:hanging="362"/>
      </w:pPr>
      <w:r>
        <w:rPr>
          <w:color w:val="585858"/>
          <w:spacing w:val="-1"/>
        </w:rPr>
        <w:t xml:space="preserve">Guardian </w:t>
      </w:r>
      <w:r>
        <w:rPr>
          <w:color w:val="585858"/>
        </w:rPr>
        <w:t>Wants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Work</w:t>
      </w:r>
    </w:p>
    <w:p w:rsidR="00E1242D" w:rsidRDefault="006D1E3D">
      <w:pPr>
        <w:pStyle w:val="BodyText"/>
        <w:spacing w:before="56"/>
        <w:ind w:left="160"/>
      </w:pPr>
      <w:r>
        <w:br w:type="column"/>
      </w:r>
      <w:r>
        <w:rPr>
          <w:color w:val="585858"/>
        </w:rPr>
        <w:t>Not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Licensed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8650" w:space="40"/>
            <w:col w:w="2950"/>
          </w:cols>
        </w:sectPr>
      </w:pP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spacing w:before="68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sz w:val="16"/>
        </w:rPr>
        <w:t>City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Boston,</w:t>
      </w:r>
      <w:r>
        <w:rPr>
          <w:spacing w:val="-2"/>
          <w:sz w:val="16"/>
        </w:rPr>
        <w:t xml:space="preserve"> </w:t>
      </w:r>
      <w:r>
        <w:rPr>
          <w:sz w:val="16"/>
        </w:rPr>
        <w:t>Language,</w:t>
      </w:r>
      <w:r>
        <w:rPr>
          <w:spacing w:val="-2"/>
          <w:sz w:val="16"/>
        </w:rPr>
        <w:t xml:space="preserve"> </w:t>
      </w:r>
      <w:r>
        <w:rPr>
          <w:sz w:val="16"/>
        </w:rPr>
        <w:t>Disability,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Childcare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3768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City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Boston,</w:t>
      </w:r>
      <w:r>
        <w:rPr>
          <w:spacing w:val="-2"/>
          <w:sz w:val="16"/>
        </w:rPr>
        <w:t xml:space="preserve"> </w:t>
      </w:r>
      <w:r>
        <w:rPr>
          <w:sz w:val="16"/>
        </w:rPr>
        <w:t>Mayor's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Women's</w:t>
      </w:r>
      <w:r>
        <w:rPr>
          <w:spacing w:val="-3"/>
          <w:sz w:val="16"/>
        </w:rPr>
        <w:t xml:space="preserve"> </w:t>
      </w:r>
      <w:r>
        <w:rPr>
          <w:sz w:val="16"/>
        </w:rPr>
        <w:t>Advancement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Economic</w:t>
      </w:r>
      <w:r>
        <w:rPr>
          <w:spacing w:val="-3"/>
          <w:sz w:val="16"/>
        </w:rPr>
        <w:t xml:space="preserve"> </w:t>
      </w:r>
      <w:r>
        <w:rPr>
          <w:sz w:val="16"/>
        </w:rPr>
        <w:t>Mobility</w:t>
      </w:r>
      <w:r>
        <w:rPr>
          <w:spacing w:val="-3"/>
          <w:sz w:val="16"/>
        </w:rPr>
        <w:t xml:space="preserve"> </w:t>
      </w:r>
      <w:r>
        <w:rPr>
          <w:sz w:val="16"/>
        </w:rPr>
        <w:t>Lab</w:t>
      </w:r>
      <w:r>
        <w:rPr>
          <w:spacing w:val="-33"/>
          <w:sz w:val="16"/>
        </w:rPr>
        <w:t xml:space="preserve"> </w:t>
      </w:r>
      <w:r>
        <w:rPr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z w:val="16"/>
        </w:rPr>
        <w:t>This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preliminary</w:t>
      </w:r>
      <w:r>
        <w:rPr>
          <w:spacing w:val="-2"/>
          <w:sz w:val="16"/>
        </w:rPr>
        <w:t xml:space="preserve"> </w:t>
      </w:r>
      <w:r>
        <w:rPr>
          <w:sz w:val="16"/>
        </w:rPr>
        <w:t>analysis,</w:t>
      </w:r>
      <w:r>
        <w:rPr>
          <w:spacing w:val="2"/>
          <w:sz w:val="16"/>
        </w:rPr>
        <w:t xml:space="preserve"> </w:t>
      </w:r>
      <w:r>
        <w:rPr>
          <w:sz w:val="16"/>
        </w:rPr>
        <w:t>final</w:t>
      </w:r>
      <w:r>
        <w:rPr>
          <w:spacing w:val="-2"/>
          <w:sz w:val="16"/>
        </w:rPr>
        <w:t xml:space="preserve"> </w:t>
      </w:r>
      <w:r>
        <w:rPr>
          <w:sz w:val="16"/>
        </w:rPr>
        <w:t>report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1"/>
          <w:sz w:val="16"/>
        </w:rPr>
        <w:t xml:space="preserve"> </w:t>
      </w:r>
      <w:r>
        <w:rPr>
          <w:sz w:val="16"/>
        </w:rPr>
        <w:t>published in</w:t>
      </w:r>
      <w:r>
        <w:rPr>
          <w:spacing w:val="-1"/>
          <w:sz w:val="16"/>
        </w:rPr>
        <w:t xml:space="preserve"> </w:t>
      </w:r>
      <w:r>
        <w:rPr>
          <w:sz w:val="16"/>
        </w:rPr>
        <w:t>October 2019.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spacing w:before="1"/>
        <w:rPr>
          <w:sz w:val="16"/>
        </w:rPr>
      </w:pPr>
    </w:p>
    <w:p w:rsidR="00E1242D" w:rsidRDefault="006D1E3D">
      <w:pPr>
        <w:pStyle w:val="Heading2"/>
      </w:pPr>
      <w:bookmarkStart w:id="121" w:name="_bookmark120"/>
      <w:bookmarkEnd w:id="121"/>
      <w:r>
        <w:rPr>
          <w:color w:val="2E5395"/>
        </w:rPr>
        <w:t>Sexual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Health</w:t>
      </w:r>
    </w:p>
    <w:p w:rsidR="00E1242D" w:rsidRDefault="006D1E3D">
      <w:pPr>
        <w:pStyle w:val="BodyText"/>
        <w:ind w:left="940" w:right="1354"/>
      </w:pPr>
      <w:r>
        <w:t>Sexual health was not a prominent theme discussed across focus groups or interviews conducted for the</w:t>
      </w:r>
      <w:r>
        <w:rPr>
          <w:spacing w:val="-47"/>
        </w:rPr>
        <w:t xml:space="preserve"> </w:t>
      </w:r>
      <w:r>
        <w:t>Boston CHNA; however, a few key informants with expertise in the field of substance use and early</w:t>
      </w:r>
      <w:r>
        <w:rPr>
          <w:spacing w:val="1"/>
        </w:rPr>
        <w:t xml:space="preserve"> </w:t>
      </w:r>
      <w:r>
        <w:t>childhood care expressed the need for more sexual health education as early as late elementary and</w:t>
      </w:r>
      <w:r>
        <w:rPr>
          <w:spacing w:val="1"/>
        </w:rPr>
        <w:t xml:space="preserve"> </w:t>
      </w:r>
      <w:r>
        <w:t>middle school. They described concerns related to social media use and the impacts of unhealthy</w:t>
      </w:r>
      <w:r>
        <w:rPr>
          <w:spacing w:val="1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models.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350"/>
      </w:pPr>
      <w:r>
        <w:t>According to 2013-2017 Youth Risk Behavioral Survey results, 43.9% of Boston public high school</w:t>
      </w:r>
      <w:r>
        <w:rPr>
          <w:spacing w:val="1"/>
        </w:rPr>
        <w:t xml:space="preserve"> </w:t>
      </w:r>
      <w:r>
        <w:t>students reported ever having sex (</w:t>
      </w:r>
      <w:hyperlink w:anchor="_bookmark121" w:history="1">
        <w:r>
          <w:t>Figure 78</w:t>
        </w:r>
      </w:hyperlink>
      <w:r>
        <w:t>). About half of Latino and Black students had ever had sex</w:t>
      </w:r>
      <w:r>
        <w:rPr>
          <w:spacing w:val="1"/>
        </w:rPr>
        <w:t xml:space="preserve"> </w:t>
      </w:r>
      <w:r>
        <w:t>(51.5% and 47.7%, respectively), which was significantly higher than White students (33.4%). Latino and</w:t>
      </w:r>
      <w:r>
        <w:rPr>
          <w:spacing w:val="1"/>
        </w:rPr>
        <w:t xml:space="preserve"> </w:t>
      </w:r>
      <w:r>
        <w:t>Black students were also twice as likely to report having sex before age 13. Nearly two-thirds of students</w:t>
      </w:r>
      <w:r>
        <w:rPr>
          <w:spacing w:val="-47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identified as</w:t>
      </w:r>
      <w:r>
        <w:rPr>
          <w:spacing w:val="-1"/>
        </w:rPr>
        <w:t xml:space="preserve"> </w:t>
      </w:r>
      <w:r>
        <w:t>LGBTQ</w:t>
      </w:r>
      <w:r>
        <w:rPr>
          <w:spacing w:val="2"/>
        </w:rPr>
        <w:t xml:space="preserve"> </w:t>
      </w:r>
      <w:r>
        <w:t>had ever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sex,</w:t>
      </w:r>
      <w:r>
        <w:rPr>
          <w:spacing w:val="-1"/>
        </w:rPr>
        <w:t xml:space="preserve"> </w:t>
      </w:r>
      <w:r>
        <w:t>which was</w:t>
      </w:r>
      <w:r>
        <w:rPr>
          <w:spacing w:val="-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 heterosexual/non-transgender (41.5%); LGBTQ students were also more likely to report having sex</w:t>
      </w:r>
      <w:r>
        <w:rPr>
          <w:spacing w:val="1"/>
        </w:rPr>
        <w:t xml:space="preserve"> </w:t>
      </w:r>
      <w:r>
        <w:t>before age 13 compared to heterosexual or non-transgender students. About one third of students</w:t>
      </w:r>
      <w:r>
        <w:rPr>
          <w:spacing w:val="1"/>
        </w:rPr>
        <w:t xml:space="preserve"> </w:t>
      </w:r>
      <w:r>
        <w:t>(31%)</w:t>
      </w:r>
      <w:r>
        <w:rPr>
          <w:spacing w:val="-1"/>
        </w:rPr>
        <w:t xml:space="preserve"> </w:t>
      </w:r>
      <w:r>
        <w:t>reported that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 currently</w:t>
      </w:r>
      <w:r>
        <w:rPr>
          <w:spacing w:val="-1"/>
        </w:rPr>
        <w:t xml:space="preserve"> </w:t>
      </w:r>
      <w:r>
        <w:t>sexually</w:t>
      </w:r>
      <w:r>
        <w:rPr>
          <w:spacing w:val="-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(have had</w:t>
      </w:r>
      <w:r>
        <w:rPr>
          <w:spacing w:val="-1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months).</w:t>
      </w:r>
    </w:p>
    <w:p w:rsidR="00E1242D" w:rsidRDefault="00E1242D">
      <w:pPr>
        <w:pStyle w:val="BodyText"/>
      </w:pPr>
    </w:p>
    <w:p w:rsidR="00E1242D" w:rsidRDefault="006D1E3D">
      <w:pPr>
        <w:ind w:left="940" w:right="1330"/>
        <w:rPr>
          <w:i/>
        </w:rPr>
      </w:pPr>
      <w:r>
        <w:t>LGBTQ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focus group</w:t>
      </w:r>
      <w:r>
        <w:rPr>
          <w:spacing w:val="-2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LGBTQ young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rise, especially for those who were housing insecure or homeless.</w:t>
      </w:r>
      <w:r>
        <w:rPr>
          <w:spacing w:val="1"/>
        </w:rPr>
        <w:t xml:space="preserve"> </w:t>
      </w:r>
      <w:r>
        <w:t>One LGBTQ youth focus group</w:t>
      </w:r>
      <w:r>
        <w:rPr>
          <w:spacing w:val="1"/>
        </w:rPr>
        <w:t xml:space="preserve"> </w:t>
      </w:r>
      <w:r>
        <w:t>participant expressed that the practice of sex work is sometimes normalized, which they described as</w:t>
      </w:r>
      <w:r>
        <w:rPr>
          <w:spacing w:val="1"/>
        </w:rPr>
        <w:t xml:space="preserve"> </w:t>
      </w:r>
      <w:r>
        <w:t xml:space="preserve">detrimental to young people. </w:t>
      </w:r>
      <w:r>
        <w:rPr>
          <w:i/>
        </w:rPr>
        <w:t>“I spent time as a prostitute and there was little sympathy for me in the</w:t>
      </w:r>
      <w:r>
        <w:rPr>
          <w:i/>
          <w:spacing w:val="1"/>
        </w:rPr>
        <w:t xml:space="preserve"> </w:t>
      </w:r>
      <w:r>
        <w:rPr>
          <w:i/>
        </w:rPr>
        <w:t>older [LGBTQ]</w:t>
      </w:r>
      <w:r>
        <w:rPr>
          <w:i/>
          <w:spacing w:val="-1"/>
        </w:rPr>
        <w:t xml:space="preserve"> </w:t>
      </w:r>
      <w:r>
        <w:rPr>
          <w:i/>
        </w:rPr>
        <w:t>community;</w:t>
      </w:r>
      <w:r>
        <w:rPr>
          <w:i/>
          <w:spacing w:val="-5"/>
        </w:rPr>
        <w:t xml:space="preserve"> </w:t>
      </w:r>
      <w:r>
        <w:rPr>
          <w:i/>
        </w:rPr>
        <w:t>I don’t think that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rPr>
          <w:i/>
          <w:spacing w:val="-1"/>
        </w:rPr>
        <w:t xml:space="preserve"> </w:t>
      </w:r>
      <w:r>
        <w:rPr>
          <w:i/>
        </w:rPr>
        <w:t>behaviors</w:t>
      </w:r>
      <w:r>
        <w:rPr>
          <w:i/>
          <w:spacing w:val="-1"/>
        </w:rPr>
        <w:t xml:space="preserve"> </w:t>
      </w:r>
      <w:r>
        <w:rPr>
          <w:i/>
        </w:rPr>
        <w:t>should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4"/>
        </w:rPr>
        <w:t xml:space="preserve"> </w:t>
      </w:r>
      <w:r>
        <w:rPr>
          <w:i/>
        </w:rPr>
        <w:t>passed</w:t>
      </w:r>
      <w:r>
        <w:rPr>
          <w:i/>
          <w:spacing w:val="-1"/>
        </w:rPr>
        <w:t xml:space="preserve"> </w:t>
      </w:r>
      <w:r>
        <w:rPr>
          <w:i/>
        </w:rPr>
        <w:t>off</w:t>
      </w:r>
      <w:r>
        <w:rPr>
          <w:i/>
          <w:spacing w:val="-5"/>
        </w:rPr>
        <w:t xml:space="preserve"> </w:t>
      </w:r>
      <w:r>
        <w:rPr>
          <w:i/>
        </w:rPr>
        <w:t>[as</w:t>
      </w:r>
      <w:r>
        <w:rPr>
          <w:i/>
          <w:spacing w:val="-1"/>
        </w:rPr>
        <w:t xml:space="preserve"> </w:t>
      </w:r>
      <w:r>
        <w:rPr>
          <w:i/>
        </w:rPr>
        <w:t>normal].”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4"/>
        <w:rPr>
          <w:b/>
        </w:rPr>
      </w:pPr>
      <w:bookmarkStart w:id="122" w:name="_bookmark121"/>
      <w:bookmarkEnd w:id="122"/>
      <w:r>
        <w:rPr>
          <w:b/>
        </w:rPr>
        <w:lastRenderedPageBreak/>
        <w:t>Figure 78. Percent Boston Public High School Youth Reporting Ever Having Sex, by Boston and Selected</w:t>
      </w:r>
      <w:r>
        <w:rPr>
          <w:b/>
          <w:spacing w:val="-47"/>
        </w:rPr>
        <w:t xml:space="preserve"> </w:t>
      </w:r>
      <w:r>
        <w:rPr>
          <w:b/>
        </w:rPr>
        <w:t>Indicators,</w:t>
      </w:r>
      <w:r>
        <w:rPr>
          <w:b/>
          <w:spacing w:val="-3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8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7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pStyle w:val="BodyText"/>
        <w:spacing w:before="1" w:line="201" w:lineRule="auto"/>
        <w:ind w:left="3289" w:firstLine="69"/>
        <w:jc w:val="both"/>
      </w:pPr>
      <w:r>
        <w:rPr>
          <w:color w:val="585858"/>
        </w:rPr>
        <w:t>Asian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9"/>
        </w:rPr>
        <w:t xml:space="preserve"> </w:t>
      </w:r>
      <w:r>
        <w:rPr>
          <w:color w:val="585858"/>
        </w:rPr>
        <w:t>White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8"/>
        <w:rPr>
          <w:sz w:val="20"/>
        </w:rPr>
      </w:pPr>
    </w:p>
    <w:p w:rsidR="00E1242D" w:rsidRDefault="006D1E3D">
      <w:pPr>
        <w:pStyle w:val="BodyText"/>
        <w:spacing w:before="1"/>
        <w:ind w:right="327"/>
        <w:jc w:val="right"/>
      </w:pPr>
      <w:r>
        <w:t>22.2%*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1"/>
        <w:jc w:val="right"/>
      </w:pPr>
      <w:r>
        <w:rPr>
          <w:color w:val="404040"/>
        </w:rPr>
        <w:t>33.4%</w:t>
      </w:r>
    </w:p>
    <w:p w:rsidR="00E1242D" w:rsidRDefault="006D1E3D">
      <w:pPr>
        <w:pStyle w:val="BodyText"/>
        <w:spacing w:before="69"/>
        <w:ind w:left="-13"/>
      </w:pPr>
      <w:r>
        <w:br w:type="column"/>
      </w:r>
      <w:r>
        <w:rPr>
          <w:color w:val="404040"/>
        </w:rPr>
        <w:t>43.9%</w:t>
      </w:r>
    </w:p>
    <w:p w:rsidR="00E1242D" w:rsidRDefault="00E1242D">
      <w:pPr>
        <w:pStyle w:val="BodyText"/>
      </w:pPr>
    </w:p>
    <w:p w:rsidR="00E1242D" w:rsidRDefault="00462E83">
      <w:pPr>
        <w:pStyle w:val="BodyText"/>
        <w:spacing w:before="141" w:line="248" w:lineRule="exact"/>
        <w:ind w:left="1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7920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-327660</wp:posOffset>
                </wp:positionV>
                <wp:extent cx="2278380" cy="3159125"/>
                <wp:effectExtent l="0" t="0" r="0" b="0"/>
                <wp:wrapNone/>
                <wp:docPr id="472" name="docshapegroup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3159125"/>
                          <a:chOff x="4539" y="-516"/>
                          <a:chExt cx="3588" cy="4975"/>
                        </a:xfrm>
                      </wpg:grpSpPr>
                      <wps:wsp>
                        <wps:cNvPr id="473" name="docshape1540"/>
                        <wps:cNvSpPr>
                          <a:spLocks noChangeArrowheads="1"/>
                        </wps:cNvSpPr>
                        <wps:spPr bwMode="auto">
                          <a:xfrm>
                            <a:off x="4546" y="-479"/>
                            <a:ext cx="2406" cy="15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541"/>
                        <wps:cNvSpPr>
                          <a:spLocks/>
                        </wps:cNvSpPr>
                        <wps:spPr bwMode="auto">
                          <a:xfrm>
                            <a:off x="6809" y="-448"/>
                            <a:ext cx="285" cy="90"/>
                          </a:xfrm>
                          <a:custGeom>
                            <a:avLst/>
                            <a:gdLst>
                              <a:gd name="T0" fmla="+- 0 6953 6809"/>
                              <a:gd name="T1" fmla="*/ T0 w 285"/>
                              <a:gd name="T2" fmla="+- 0 -402 -448"/>
                              <a:gd name="T3" fmla="*/ -402 h 90"/>
                              <a:gd name="T4" fmla="+- 0 6809 6809"/>
                              <a:gd name="T5" fmla="*/ T4 w 285"/>
                              <a:gd name="T6" fmla="+- 0 -402 -448"/>
                              <a:gd name="T7" fmla="*/ -402 h 90"/>
                              <a:gd name="T8" fmla="+- 0 6953 6809"/>
                              <a:gd name="T9" fmla="*/ T8 w 285"/>
                              <a:gd name="T10" fmla="+- 0 -402 -448"/>
                              <a:gd name="T11" fmla="*/ -402 h 90"/>
                              <a:gd name="T12" fmla="+- 0 7094 6809"/>
                              <a:gd name="T13" fmla="*/ T12 w 285"/>
                              <a:gd name="T14" fmla="+- 0 -402 -448"/>
                              <a:gd name="T15" fmla="*/ -402 h 90"/>
                              <a:gd name="T16" fmla="+- 0 6809 6809"/>
                              <a:gd name="T17" fmla="*/ T16 w 285"/>
                              <a:gd name="T18" fmla="+- 0 -448 -448"/>
                              <a:gd name="T19" fmla="*/ -448 h 90"/>
                              <a:gd name="T20" fmla="+- 0 6809 6809"/>
                              <a:gd name="T21" fmla="*/ T20 w 285"/>
                              <a:gd name="T22" fmla="+- 0 -358 -448"/>
                              <a:gd name="T23" fmla="*/ -358 h 90"/>
                              <a:gd name="T24" fmla="+- 0 7094 6809"/>
                              <a:gd name="T25" fmla="*/ T24 w 285"/>
                              <a:gd name="T26" fmla="+- 0 -448 -448"/>
                              <a:gd name="T27" fmla="*/ -448 h 90"/>
                              <a:gd name="T28" fmla="+- 0 7094 6809"/>
                              <a:gd name="T29" fmla="*/ T28 w 285"/>
                              <a:gd name="T30" fmla="+- 0 -358 -448"/>
                              <a:gd name="T31" fmla="*/ -3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90">
                                <a:moveTo>
                                  <a:pt x="14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44" y="46"/>
                                </a:moveTo>
                                <a:lnTo>
                                  <a:pt x="28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85" y="0"/>
                                </a:moveTo>
                                <a:lnTo>
                                  <a:pt x="28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542"/>
                        <wps:cNvSpPr>
                          <a:spLocks noChangeArrowheads="1"/>
                        </wps:cNvSpPr>
                        <wps:spPr bwMode="auto">
                          <a:xfrm>
                            <a:off x="4546" y="-26"/>
                            <a:ext cx="1217" cy="15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543"/>
                        <wps:cNvSpPr>
                          <a:spLocks/>
                        </wps:cNvSpPr>
                        <wps:spPr bwMode="auto">
                          <a:xfrm>
                            <a:off x="5538" y="4"/>
                            <a:ext cx="450" cy="90"/>
                          </a:xfrm>
                          <a:custGeom>
                            <a:avLst/>
                            <a:gdLst>
                              <a:gd name="T0" fmla="+- 0 5762 5538"/>
                              <a:gd name="T1" fmla="*/ T0 w 450"/>
                              <a:gd name="T2" fmla="+- 0 49 4"/>
                              <a:gd name="T3" fmla="*/ 49 h 90"/>
                              <a:gd name="T4" fmla="+- 0 5538 5538"/>
                              <a:gd name="T5" fmla="*/ T4 w 450"/>
                              <a:gd name="T6" fmla="+- 0 49 4"/>
                              <a:gd name="T7" fmla="*/ 49 h 90"/>
                              <a:gd name="T8" fmla="+- 0 5762 5538"/>
                              <a:gd name="T9" fmla="*/ T8 w 450"/>
                              <a:gd name="T10" fmla="+- 0 49 4"/>
                              <a:gd name="T11" fmla="*/ 49 h 90"/>
                              <a:gd name="T12" fmla="+- 0 5988 5538"/>
                              <a:gd name="T13" fmla="*/ T12 w 450"/>
                              <a:gd name="T14" fmla="+- 0 49 4"/>
                              <a:gd name="T15" fmla="*/ 49 h 90"/>
                              <a:gd name="T16" fmla="+- 0 5538 5538"/>
                              <a:gd name="T17" fmla="*/ T16 w 450"/>
                              <a:gd name="T18" fmla="+- 0 4 4"/>
                              <a:gd name="T19" fmla="*/ 4 h 90"/>
                              <a:gd name="T20" fmla="+- 0 5538 5538"/>
                              <a:gd name="T21" fmla="*/ T20 w 450"/>
                              <a:gd name="T22" fmla="+- 0 94 4"/>
                              <a:gd name="T23" fmla="*/ 94 h 90"/>
                              <a:gd name="T24" fmla="+- 0 5988 5538"/>
                              <a:gd name="T25" fmla="*/ T24 w 450"/>
                              <a:gd name="T26" fmla="+- 0 4 4"/>
                              <a:gd name="T27" fmla="*/ 4 h 90"/>
                              <a:gd name="T28" fmla="+- 0 5988 5538"/>
                              <a:gd name="T29" fmla="*/ T28 w 450"/>
                              <a:gd name="T30" fmla="+- 0 94 4"/>
                              <a:gd name="T31" fmla="*/ 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">
                                <a:moveTo>
                                  <a:pt x="22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4" y="45"/>
                                </a:moveTo>
                                <a:lnTo>
                                  <a:pt x="450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50" y="0"/>
                                </a:moveTo>
                                <a:lnTo>
                                  <a:pt x="4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544"/>
                        <wps:cNvSpPr>
                          <a:spLocks noChangeArrowheads="1"/>
                        </wps:cNvSpPr>
                        <wps:spPr bwMode="auto">
                          <a:xfrm>
                            <a:off x="4546" y="200"/>
                            <a:ext cx="2614" cy="15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545"/>
                        <wps:cNvSpPr>
                          <a:spLocks/>
                        </wps:cNvSpPr>
                        <wps:spPr bwMode="auto">
                          <a:xfrm>
                            <a:off x="6984" y="230"/>
                            <a:ext cx="351" cy="90"/>
                          </a:xfrm>
                          <a:custGeom>
                            <a:avLst/>
                            <a:gdLst>
                              <a:gd name="T0" fmla="+- 0 7159 6985"/>
                              <a:gd name="T1" fmla="*/ T0 w 351"/>
                              <a:gd name="T2" fmla="+- 0 275 231"/>
                              <a:gd name="T3" fmla="*/ 275 h 90"/>
                              <a:gd name="T4" fmla="+- 0 6985 6985"/>
                              <a:gd name="T5" fmla="*/ T4 w 351"/>
                              <a:gd name="T6" fmla="+- 0 275 231"/>
                              <a:gd name="T7" fmla="*/ 275 h 90"/>
                              <a:gd name="T8" fmla="+- 0 7159 6985"/>
                              <a:gd name="T9" fmla="*/ T8 w 351"/>
                              <a:gd name="T10" fmla="+- 0 275 231"/>
                              <a:gd name="T11" fmla="*/ 275 h 90"/>
                              <a:gd name="T12" fmla="+- 0 7335 6985"/>
                              <a:gd name="T13" fmla="*/ T12 w 351"/>
                              <a:gd name="T14" fmla="+- 0 275 231"/>
                              <a:gd name="T15" fmla="*/ 275 h 90"/>
                              <a:gd name="T16" fmla="+- 0 6985 6985"/>
                              <a:gd name="T17" fmla="*/ T16 w 351"/>
                              <a:gd name="T18" fmla="+- 0 231 231"/>
                              <a:gd name="T19" fmla="*/ 231 h 90"/>
                              <a:gd name="T20" fmla="+- 0 6985 6985"/>
                              <a:gd name="T21" fmla="*/ T20 w 351"/>
                              <a:gd name="T22" fmla="+- 0 321 231"/>
                              <a:gd name="T23" fmla="*/ 321 h 90"/>
                              <a:gd name="T24" fmla="+- 0 7335 6985"/>
                              <a:gd name="T25" fmla="*/ T24 w 351"/>
                              <a:gd name="T26" fmla="+- 0 231 231"/>
                              <a:gd name="T27" fmla="*/ 231 h 90"/>
                              <a:gd name="T28" fmla="+- 0 7335 6985"/>
                              <a:gd name="T29" fmla="*/ T28 w 351"/>
                              <a:gd name="T30" fmla="+- 0 321 231"/>
                              <a:gd name="T31" fmla="*/ 3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" h="90">
                                <a:moveTo>
                                  <a:pt x="174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4" y="44"/>
                                </a:moveTo>
                                <a:lnTo>
                                  <a:pt x="35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0" y="0"/>
                                </a:moveTo>
                                <a:lnTo>
                                  <a:pt x="3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546"/>
                        <wps:cNvSpPr>
                          <a:spLocks noChangeArrowheads="1"/>
                        </wps:cNvSpPr>
                        <wps:spPr bwMode="auto">
                          <a:xfrm>
                            <a:off x="4546" y="426"/>
                            <a:ext cx="2822" cy="151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docshape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645"/>
                            <a:ext cx="183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docshape1548"/>
                        <wps:cNvSpPr>
                          <a:spLocks/>
                        </wps:cNvSpPr>
                        <wps:spPr bwMode="auto">
                          <a:xfrm>
                            <a:off x="6124" y="456"/>
                            <a:ext cx="1392" cy="316"/>
                          </a:xfrm>
                          <a:custGeom>
                            <a:avLst/>
                            <a:gdLst>
                              <a:gd name="T0" fmla="+- 0 7368 6125"/>
                              <a:gd name="T1" fmla="*/ T0 w 1392"/>
                              <a:gd name="T2" fmla="+- 0 501 457"/>
                              <a:gd name="T3" fmla="*/ 501 h 316"/>
                              <a:gd name="T4" fmla="+- 0 7215 6125"/>
                              <a:gd name="T5" fmla="*/ T4 w 1392"/>
                              <a:gd name="T6" fmla="+- 0 501 457"/>
                              <a:gd name="T7" fmla="*/ 501 h 316"/>
                              <a:gd name="T8" fmla="+- 0 7368 6125"/>
                              <a:gd name="T9" fmla="*/ T8 w 1392"/>
                              <a:gd name="T10" fmla="+- 0 501 457"/>
                              <a:gd name="T11" fmla="*/ 501 h 316"/>
                              <a:gd name="T12" fmla="+- 0 7516 6125"/>
                              <a:gd name="T13" fmla="*/ T12 w 1392"/>
                              <a:gd name="T14" fmla="+- 0 501 457"/>
                              <a:gd name="T15" fmla="*/ 501 h 316"/>
                              <a:gd name="T16" fmla="+- 0 7215 6125"/>
                              <a:gd name="T17" fmla="*/ T16 w 1392"/>
                              <a:gd name="T18" fmla="+- 0 457 457"/>
                              <a:gd name="T19" fmla="*/ 457 h 316"/>
                              <a:gd name="T20" fmla="+- 0 7215 6125"/>
                              <a:gd name="T21" fmla="*/ T20 w 1392"/>
                              <a:gd name="T22" fmla="+- 0 547 457"/>
                              <a:gd name="T23" fmla="*/ 547 h 316"/>
                              <a:gd name="T24" fmla="+- 0 7516 6125"/>
                              <a:gd name="T25" fmla="*/ T24 w 1392"/>
                              <a:gd name="T26" fmla="+- 0 457 457"/>
                              <a:gd name="T27" fmla="*/ 457 h 316"/>
                              <a:gd name="T28" fmla="+- 0 7516 6125"/>
                              <a:gd name="T29" fmla="*/ T28 w 1392"/>
                              <a:gd name="T30" fmla="+- 0 547 457"/>
                              <a:gd name="T31" fmla="*/ 547 h 316"/>
                              <a:gd name="T32" fmla="+- 0 6377 6125"/>
                              <a:gd name="T33" fmla="*/ T32 w 1392"/>
                              <a:gd name="T34" fmla="+- 0 729 457"/>
                              <a:gd name="T35" fmla="*/ 729 h 316"/>
                              <a:gd name="T36" fmla="+- 0 6125 6125"/>
                              <a:gd name="T37" fmla="*/ T36 w 1392"/>
                              <a:gd name="T38" fmla="+- 0 729 457"/>
                              <a:gd name="T39" fmla="*/ 729 h 316"/>
                              <a:gd name="T40" fmla="+- 0 6377 6125"/>
                              <a:gd name="T41" fmla="*/ T40 w 1392"/>
                              <a:gd name="T42" fmla="+- 0 729 457"/>
                              <a:gd name="T43" fmla="*/ 729 h 316"/>
                              <a:gd name="T44" fmla="+- 0 6634 6125"/>
                              <a:gd name="T45" fmla="*/ T44 w 1392"/>
                              <a:gd name="T46" fmla="+- 0 729 457"/>
                              <a:gd name="T47" fmla="*/ 729 h 316"/>
                              <a:gd name="T48" fmla="+- 0 6125 6125"/>
                              <a:gd name="T49" fmla="*/ T48 w 1392"/>
                              <a:gd name="T50" fmla="+- 0 683 457"/>
                              <a:gd name="T51" fmla="*/ 683 h 316"/>
                              <a:gd name="T52" fmla="+- 0 6125 6125"/>
                              <a:gd name="T53" fmla="*/ T52 w 1392"/>
                              <a:gd name="T54" fmla="+- 0 773 457"/>
                              <a:gd name="T55" fmla="*/ 773 h 316"/>
                              <a:gd name="T56" fmla="+- 0 6634 6125"/>
                              <a:gd name="T57" fmla="*/ T56 w 1392"/>
                              <a:gd name="T58" fmla="+- 0 683 457"/>
                              <a:gd name="T59" fmla="*/ 683 h 316"/>
                              <a:gd name="T60" fmla="+- 0 6634 6125"/>
                              <a:gd name="T61" fmla="*/ T60 w 1392"/>
                              <a:gd name="T62" fmla="+- 0 773 457"/>
                              <a:gd name="T63" fmla="*/ 7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92" h="316">
                                <a:moveTo>
                                  <a:pt x="1243" y="44"/>
                                </a:moveTo>
                                <a:lnTo>
                                  <a:pt x="1090" y="44"/>
                                </a:lnTo>
                                <a:moveTo>
                                  <a:pt x="1243" y="44"/>
                                </a:moveTo>
                                <a:lnTo>
                                  <a:pt x="1391" y="44"/>
                                </a:lnTo>
                                <a:moveTo>
                                  <a:pt x="1090" y="0"/>
                                </a:moveTo>
                                <a:lnTo>
                                  <a:pt x="1090" y="90"/>
                                </a:lnTo>
                                <a:moveTo>
                                  <a:pt x="1391" y="0"/>
                                </a:moveTo>
                                <a:lnTo>
                                  <a:pt x="1391" y="90"/>
                                </a:lnTo>
                                <a:moveTo>
                                  <a:pt x="252" y="272"/>
                                </a:moveTo>
                                <a:lnTo>
                                  <a:pt x="0" y="272"/>
                                </a:lnTo>
                                <a:moveTo>
                                  <a:pt x="252" y="272"/>
                                </a:moveTo>
                                <a:lnTo>
                                  <a:pt x="509" y="272"/>
                                </a:lnTo>
                                <a:moveTo>
                                  <a:pt x="0" y="226"/>
                                </a:moveTo>
                                <a:lnTo>
                                  <a:pt x="0" y="316"/>
                                </a:lnTo>
                                <a:moveTo>
                                  <a:pt x="509" y="226"/>
                                </a:moveTo>
                                <a:lnTo>
                                  <a:pt x="509" y="3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1549"/>
                        <wps:cNvSpPr>
                          <a:spLocks noChangeArrowheads="1"/>
                        </wps:cNvSpPr>
                        <wps:spPr bwMode="auto">
                          <a:xfrm>
                            <a:off x="4546" y="1104"/>
                            <a:ext cx="2170" cy="151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1550"/>
                        <wps:cNvSpPr>
                          <a:spLocks/>
                        </wps:cNvSpPr>
                        <wps:spPr bwMode="auto">
                          <a:xfrm>
                            <a:off x="6590" y="1135"/>
                            <a:ext cx="258" cy="90"/>
                          </a:xfrm>
                          <a:custGeom>
                            <a:avLst/>
                            <a:gdLst>
                              <a:gd name="T0" fmla="+- 0 6715 6590"/>
                              <a:gd name="T1" fmla="*/ T0 w 258"/>
                              <a:gd name="T2" fmla="+- 0 1180 1135"/>
                              <a:gd name="T3" fmla="*/ 1180 h 90"/>
                              <a:gd name="T4" fmla="+- 0 6590 6590"/>
                              <a:gd name="T5" fmla="*/ T4 w 258"/>
                              <a:gd name="T6" fmla="+- 0 1180 1135"/>
                              <a:gd name="T7" fmla="*/ 1180 h 90"/>
                              <a:gd name="T8" fmla="+- 0 6715 6590"/>
                              <a:gd name="T9" fmla="*/ T8 w 258"/>
                              <a:gd name="T10" fmla="+- 0 1180 1135"/>
                              <a:gd name="T11" fmla="*/ 1180 h 90"/>
                              <a:gd name="T12" fmla="+- 0 6848 6590"/>
                              <a:gd name="T13" fmla="*/ T12 w 258"/>
                              <a:gd name="T14" fmla="+- 0 1180 1135"/>
                              <a:gd name="T15" fmla="*/ 1180 h 90"/>
                              <a:gd name="T16" fmla="+- 0 6590 6590"/>
                              <a:gd name="T17" fmla="*/ T16 w 258"/>
                              <a:gd name="T18" fmla="+- 0 1135 1135"/>
                              <a:gd name="T19" fmla="*/ 1135 h 90"/>
                              <a:gd name="T20" fmla="+- 0 6590 6590"/>
                              <a:gd name="T21" fmla="*/ T20 w 258"/>
                              <a:gd name="T22" fmla="+- 0 1225 1135"/>
                              <a:gd name="T23" fmla="*/ 1225 h 90"/>
                              <a:gd name="T24" fmla="+- 0 6848 6590"/>
                              <a:gd name="T25" fmla="*/ T24 w 258"/>
                              <a:gd name="T26" fmla="+- 0 1135 1135"/>
                              <a:gd name="T27" fmla="*/ 1135 h 90"/>
                              <a:gd name="T28" fmla="+- 0 6848 6590"/>
                              <a:gd name="T29" fmla="*/ T28 w 258"/>
                              <a:gd name="T30" fmla="+- 0 1225 1135"/>
                              <a:gd name="T31" fmla="*/ 122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" h="90">
                                <a:moveTo>
                                  <a:pt x="12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25" y="45"/>
                                </a:moveTo>
                                <a:lnTo>
                                  <a:pt x="25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8" y="0"/>
                                </a:moveTo>
                                <a:lnTo>
                                  <a:pt x="25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docshape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330"/>
                            <a:ext cx="266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docshape1552"/>
                        <wps:cNvSpPr>
                          <a:spLocks/>
                        </wps:cNvSpPr>
                        <wps:spPr bwMode="auto">
                          <a:xfrm>
                            <a:off x="7072" y="1361"/>
                            <a:ext cx="269" cy="90"/>
                          </a:xfrm>
                          <a:custGeom>
                            <a:avLst/>
                            <a:gdLst>
                              <a:gd name="T0" fmla="+- 0 7210 7072"/>
                              <a:gd name="T1" fmla="*/ T0 w 269"/>
                              <a:gd name="T2" fmla="+- 0 1405 1361"/>
                              <a:gd name="T3" fmla="*/ 1405 h 90"/>
                              <a:gd name="T4" fmla="+- 0 7072 7072"/>
                              <a:gd name="T5" fmla="*/ T4 w 269"/>
                              <a:gd name="T6" fmla="+- 0 1405 1361"/>
                              <a:gd name="T7" fmla="*/ 1405 h 90"/>
                              <a:gd name="T8" fmla="+- 0 7210 7072"/>
                              <a:gd name="T9" fmla="*/ T8 w 269"/>
                              <a:gd name="T10" fmla="+- 0 1405 1361"/>
                              <a:gd name="T11" fmla="*/ 1405 h 90"/>
                              <a:gd name="T12" fmla="+- 0 7341 7072"/>
                              <a:gd name="T13" fmla="*/ T12 w 269"/>
                              <a:gd name="T14" fmla="+- 0 1405 1361"/>
                              <a:gd name="T15" fmla="*/ 1405 h 90"/>
                              <a:gd name="T16" fmla="+- 0 7072 7072"/>
                              <a:gd name="T17" fmla="*/ T16 w 269"/>
                              <a:gd name="T18" fmla="+- 0 1361 1361"/>
                              <a:gd name="T19" fmla="*/ 1361 h 90"/>
                              <a:gd name="T20" fmla="+- 0 7072 7072"/>
                              <a:gd name="T21" fmla="*/ T20 w 269"/>
                              <a:gd name="T22" fmla="+- 0 1451 1361"/>
                              <a:gd name="T23" fmla="*/ 1451 h 90"/>
                              <a:gd name="T24" fmla="+- 0 7341 7072"/>
                              <a:gd name="T25" fmla="*/ T24 w 269"/>
                              <a:gd name="T26" fmla="+- 0 1361 1361"/>
                              <a:gd name="T27" fmla="*/ 1361 h 90"/>
                              <a:gd name="T28" fmla="+- 0 7341 7072"/>
                              <a:gd name="T29" fmla="*/ T28 w 269"/>
                              <a:gd name="T30" fmla="+- 0 1451 1361"/>
                              <a:gd name="T31" fmla="*/ 14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90">
                                <a:moveTo>
                                  <a:pt x="1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8" y="44"/>
                                </a:moveTo>
                                <a:lnTo>
                                  <a:pt x="269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1553"/>
                        <wps:cNvSpPr>
                          <a:spLocks noChangeArrowheads="1"/>
                        </wps:cNvSpPr>
                        <wps:spPr bwMode="auto">
                          <a:xfrm>
                            <a:off x="4546" y="1783"/>
                            <a:ext cx="1277" cy="15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1554"/>
                        <wps:cNvSpPr>
                          <a:spLocks/>
                        </wps:cNvSpPr>
                        <wps:spPr bwMode="auto">
                          <a:xfrm>
                            <a:off x="5489" y="1813"/>
                            <a:ext cx="674" cy="90"/>
                          </a:xfrm>
                          <a:custGeom>
                            <a:avLst/>
                            <a:gdLst>
                              <a:gd name="T0" fmla="+- 0 5822 5489"/>
                              <a:gd name="T1" fmla="*/ T0 w 674"/>
                              <a:gd name="T2" fmla="+- 0 1859 1814"/>
                              <a:gd name="T3" fmla="*/ 1859 h 90"/>
                              <a:gd name="T4" fmla="+- 0 5489 5489"/>
                              <a:gd name="T5" fmla="*/ T4 w 674"/>
                              <a:gd name="T6" fmla="+- 0 1859 1814"/>
                              <a:gd name="T7" fmla="*/ 1859 h 90"/>
                              <a:gd name="T8" fmla="+- 0 5822 5489"/>
                              <a:gd name="T9" fmla="*/ T8 w 674"/>
                              <a:gd name="T10" fmla="+- 0 1859 1814"/>
                              <a:gd name="T11" fmla="*/ 1859 h 90"/>
                              <a:gd name="T12" fmla="+- 0 6163 5489"/>
                              <a:gd name="T13" fmla="*/ T12 w 674"/>
                              <a:gd name="T14" fmla="+- 0 1859 1814"/>
                              <a:gd name="T15" fmla="*/ 1859 h 90"/>
                              <a:gd name="T16" fmla="+- 0 5489 5489"/>
                              <a:gd name="T17" fmla="*/ T16 w 674"/>
                              <a:gd name="T18" fmla="+- 0 1814 1814"/>
                              <a:gd name="T19" fmla="*/ 1814 h 90"/>
                              <a:gd name="T20" fmla="+- 0 5489 5489"/>
                              <a:gd name="T21" fmla="*/ T20 w 674"/>
                              <a:gd name="T22" fmla="+- 0 1904 1814"/>
                              <a:gd name="T23" fmla="*/ 1904 h 90"/>
                              <a:gd name="T24" fmla="+- 0 6163 5489"/>
                              <a:gd name="T25" fmla="*/ T24 w 674"/>
                              <a:gd name="T26" fmla="+- 0 1814 1814"/>
                              <a:gd name="T27" fmla="*/ 1814 h 90"/>
                              <a:gd name="T28" fmla="+- 0 6163 5489"/>
                              <a:gd name="T29" fmla="*/ T28 w 674"/>
                              <a:gd name="T30" fmla="+- 0 1904 1814"/>
                              <a:gd name="T31" fmla="*/ 190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4" h="90">
                                <a:moveTo>
                                  <a:pt x="33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33" y="45"/>
                                </a:moveTo>
                                <a:lnTo>
                                  <a:pt x="67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74" y="0"/>
                                </a:moveTo>
                                <a:lnTo>
                                  <a:pt x="67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1555"/>
                        <wps:cNvSpPr>
                          <a:spLocks noChangeArrowheads="1"/>
                        </wps:cNvSpPr>
                        <wps:spPr bwMode="auto">
                          <a:xfrm>
                            <a:off x="4546" y="2009"/>
                            <a:ext cx="2115" cy="15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556"/>
                        <wps:cNvSpPr>
                          <a:spLocks/>
                        </wps:cNvSpPr>
                        <wps:spPr bwMode="auto">
                          <a:xfrm>
                            <a:off x="6415" y="2039"/>
                            <a:ext cx="493" cy="90"/>
                          </a:xfrm>
                          <a:custGeom>
                            <a:avLst/>
                            <a:gdLst>
                              <a:gd name="T0" fmla="+- 0 6662 6415"/>
                              <a:gd name="T1" fmla="*/ T0 w 493"/>
                              <a:gd name="T2" fmla="+- 0 2085 2040"/>
                              <a:gd name="T3" fmla="*/ 2085 h 90"/>
                              <a:gd name="T4" fmla="+- 0 6415 6415"/>
                              <a:gd name="T5" fmla="*/ T4 w 493"/>
                              <a:gd name="T6" fmla="+- 0 2085 2040"/>
                              <a:gd name="T7" fmla="*/ 2085 h 90"/>
                              <a:gd name="T8" fmla="+- 0 6662 6415"/>
                              <a:gd name="T9" fmla="*/ T8 w 493"/>
                              <a:gd name="T10" fmla="+- 0 2085 2040"/>
                              <a:gd name="T11" fmla="*/ 2085 h 90"/>
                              <a:gd name="T12" fmla="+- 0 6908 6415"/>
                              <a:gd name="T13" fmla="*/ T12 w 493"/>
                              <a:gd name="T14" fmla="+- 0 2085 2040"/>
                              <a:gd name="T15" fmla="*/ 2085 h 90"/>
                              <a:gd name="T16" fmla="+- 0 6415 6415"/>
                              <a:gd name="T17" fmla="*/ T16 w 493"/>
                              <a:gd name="T18" fmla="+- 0 2040 2040"/>
                              <a:gd name="T19" fmla="*/ 2040 h 90"/>
                              <a:gd name="T20" fmla="+- 0 6415 6415"/>
                              <a:gd name="T21" fmla="*/ T20 w 493"/>
                              <a:gd name="T22" fmla="+- 0 2130 2040"/>
                              <a:gd name="T23" fmla="*/ 2130 h 90"/>
                              <a:gd name="T24" fmla="+- 0 6908 6415"/>
                              <a:gd name="T25" fmla="*/ T24 w 493"/>
                              <a:gd name="T26" fmla="+- 0 2040 2040"/>
                              <a:gd name="T27" fmla="*/ 2040 h 90"/>
                              <a:gd name="T28" fmla="+- 0 6908 6415"/>
                              <a:gd name="T29" fmla="*/ T28 w 493"/>
                              <a:gd name="T30" fmla="+- 0 2130 2040"/>
                              <a:gd name="T31" fmla="*/ 21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3" h="90">
                                <a:moveTo>
                                  <a:pt x="24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47" y="45"/>
                                </a:moveTo>
                                <a:lnTo>
                                  <a:pt x="49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3" y="0"/>
                                </a:moveTo>
                                <a:lnTo>
                                  <a:pt x="49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557"/>
                        <wps:cNvSpPr>
                          <a:spLocks noChangeArrowheads="1"/>
                        </wps:cNvSpPr>
                        <wps:spPr bwMode="auto">
                          <a:xfrm>
                            <a:off x="4546" y="2235"/>
                            <a:ext cx="2652" cy="151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558"/>
                        <wps:cNvSpPr>
                          <a:spLocks/>
                        </wps:cNvSpPr>
                        <wps:spPr bwMode="auto">
                          <a:xfrm>
                            <a:off x="6990" y="2265"/>
                            <a:ext cx="422" cy="90"/>
                          </a:xfrm>
                          <a:custGeom>
                            <a:avLst/>
                            <a:gdLst>
                              <a:gd name="T0" fmla="+- 0 7198 6990"/>
                              <a:gd name="T1" fmla="*/ T0 w 422"/>
                              <a:gd name="T2" fmla="+- 0 2310 2266"/>
                              <a:gd name="T3" fmla="*/ 2310 h 90"/>
                              <a:gd name="T4" fmla="+- 0 6990 6990"/>
                              <a:gd name="T5" fmla="*/ T4 w 422"/>
                              <a:gd name="T6" fmla="+- 0 2310 2266"/>
                              <a:gd name="T7" fmla="*/ 2310 h 90"/>
                              <a:gd name="T8" fmla="+- 0 7198 6990"/>
                              <a:gd name="T9" fmla="*/ T8 w 422"/>
                              <a:gd name="T10" fmla="+- 0 2310 2266"/>
                              <a:gd name="T11" fmla="*/ 2310 h 90"/>
                              <a:gd name="T12" fmla="+- 0 7412 6990"/>
                              <a:gd name="T13" fmla="*/ T12 w 422"/>
                              <a:gd name="T14" fmla="+- 0 2310 2266"/>
                              <a:gd name="T15" fmla="*/ 2310 h 90"/>
                              <a:gd name="T16" fmla="+- 0 6990 6990"/>
                              <a:gd name="T17" fmla="*/ T16 w 422"/>
                              <a:gd name="T18" fmla="+- 0 2266 2266"/>
                              <a:gd name="T19" fmla="*/ 2266 h 90"/>
                              <a:gd name="T20" fmla="+- 0 6990 6990"/>
                              <a:gd name="T21" fmla="*/ T20 w 422"/>
                              <a:gd name="T22" fmla="+- 0 2356 2266"/>
                              <a:gd name="T23" fmla="*/ 2356 h 90"/>
                              <a:gd name="T24" fmla="+- 0 7412 6990"/>
                              <a:gd name="T25" fmla="*/ T24 w 422"/>
                              <a:gd name="T26" fmla="+- 0 2266 2266"/>
                              <a:gd name="T27" fmla="*/ 2266 h 90"/>
                              <a:gd name="T28" fmla="+- 0 7412 6990"/>
                              <a:gd name="T29" fmla="*/ T28 w 422"/>
                              <a:gd name="T30" fmla="+- 0 2356 2266"/>
                              <a:gd name="T31" fmla="*/ 23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2" h="90">
                                <a:moveTo>
                                  <a:pt x="20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208" y="44"/>
                                </a:moveTo>
                                <a:lnTo>
                                  <a:pt x="42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22" y="0"/>
                                </a:moveTo>
                                <a:lnTo>
                                  <a:pt x="42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461"/>
                            <a:ext cx="178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docshape1560"/>
                        <wps:cNvSpPr>
                          <a:spLocks/>
                        </wps:cNvSpPr>
                        <wps:spPr bwMode="auto">
                          <a:xfrm>
                            <a:off x="5982" y="2492"/>
                            <a:ext cx="707" cy="90"/>
                          </a:xfrm>
                          <a:custGeom>
                            <a:avLst/>
                            <a:gdLst>
                              <a:gd name="T0" fmla="+- 0 6334 5982"/>
                              <a:gd name="T1" fmla="*/ T0 w 707"/>
                              <a:gd name="T2" fmla="+- 0 2536 2492"/>
                              <a:gd name="T3" fmla="*/ 2536 h 90"/>
                              <a:gd name="T4" fmla="+- 0 5982 5982"/>
                              <a:gd name="T5" fmla="*/ T4 w 707"/>
                              <a:gd name="T6" fmla="+- 0 2536 2492"/>
                              <a:gd name="T7" fmla="*/ 2536 h 90"/>
                              <a:gd name="T8" fmla="+- 0 6334 5982"/>
                              <a:gd name="T9" fmla="*/ T8 w 707"/>
                              <a:gd name="T10" fmla="+- 0 2536 2492"/>
                              <a:gd name="T11" fmla="*/ 2536 h 90"/>
                              <a:gd name="T12" fmla="+- 0 6689 5982"/>
                              <a:gd name="T13" fmla="*/ T12 w 707"/>
                              <a:gd name="T14" fmla="+- 0 2536 2492"/>
                              <a:gd name="T15" fmla="*/ 2536 h 90"/>
                              <a:gd name="T16" fmla="+- 0 5982 5982"/>
                              <a:gd name="T17" fmla="*/ T16 w 707"/>
                              <a:gd name="T18" fmla="+- 0 2492 2492"/>
                              <a:gd name="T19" fmla="*/ 2492 h 90"/>
                              <a:gd name="T20" fmla="+- 0 5982 5982"/>
                              <a:gd name="T21" fmla="*/ T20 w 707"/>
                              <a:gd name="T22" fmla="+- 0 2582 2492"/>
                              <a:gd name="T23" fmla="*/ 2582 h 90"/>
                              <a:gd name="T24" fmla="+- 0 6689 5982"/>
                              <a:gd name="T25" fmla="*/ T24 w 707"/>
                              <a:gd name="T26" fmla="+- 0 2492 2492"/>
                              <a:gd name="T27" fmla="*/ 2492 h 90"/>
                              <a:gd name="T28" fmla="+- 0 6689 5982"/>
                              <a:gd name="T29" fmla="*/ T28 w 707"/>
                              <a:gd name="T30" fmla="+- 0 2582 2492"/>
                              <a:gd name="T31" fmla="*/ 258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7" h="90">
                                <a:moveTo>
                                  <a:pt x="352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52" y="44"/>
                                </a:moveTo>
                                <a:lnTo>
                                  <a:pt x="707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07" y="0"/>
                                </a:moveTo>
                                <a:lnTo>
                                  <a:pt x="70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1561"/>
                        <wps:cNvSpPr>
                          <a:spLocks noChangeArrowheads="1"/>
                        </wps:cNvSpPr>
                        <wps:spPr bwMode="auto">
                          <a:xfrm>
                            <a:off x="4546" y="2913"/>
                            <a:ext cx="1157" cy="15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562"/>
                        <wps:cNvSpPr>
                          <a:spLocks/>
                        </wps:cNvSpPr>
                        <wps:spPr bwMode="auto">
                          <a:xfrm>
                            <a:off x="5401" y="2944"/>
                            <a:ext cx="603" cy="90"/>
                          </a:xfrm>
                          <a:custGeom>
                            <a:avLst/>
                            <a:gdLst>
                              <a:gd name="T0" fmla="+- 0 5702 5401"/>
                              <a:gd name="T1" fmla="*/ T0 w 603"/>
                              <a:gd name="T2" fmla="+- 0 2989 2944"/>
                              <a:gd name="T3" fmla="*/ 2989 h 90"/>
                              <a:gd name="T4" fmla="+- 0 5401 5401"/>
                              <a:gd name="T5" fmla="*/ T4 w 603"/>
                              <a:gd name="T6" fmla="+- 0 2989 2944"/>
                              <a:gd name="T7" fmla="*/ 2989 h 90"/>
                              <a:gd name="T8" fmla="+- 0 5702 5401"/>
                              <a:gd name="T9" fmla="*/ T8 w 603"/>
                              <a:gd name="T10" fmla="+- 0 2989 2944"/>
                              <a:gd name="T11" fmla="*/ 2989 h 90"/>
                              <a:gd name="T12" fmla="+- 0 6004 5401"/>
                              <a:gd name="T13" fmla="*/ T12 w 603"/>
                              <a:gd name="T14" fmla="+- 0 2989 2944"/>
                              <a:gd name="T15" fmla="*/ 2989 h 90"/>
                              <a:gd name="T16" fmla="+- 0 5401 5401"/>
                              <a:gd name="T17" fmla="*/ T16 w 603"/>
                              <a:gd name="T18" fmla="+- 0 2944 2944"/>
                              <a:gd name="T19" fmla="*/ 2944 h 90"/>
                              <a:gd name="T20" fmla="+- 0 5401 5401"/>
                              <a:gd name="T21" fmla="*/ T20 w 603"/>
                              <a:gd name="T22" fmla="+- 0 3034 2944"/>
                              <a:gd name="T23" fmla="*/ 3034 h 90"/>
                              <a:gd name="T24" fmla="+- 0 6004 5401"/>
                              <a:gd name="T25" fmla="*/ T24 w 603"/>
                              <a:gd name="T26" fmla="+- 0 2944 2944"/>
                              <a:gd name="T27" fmla="*/ 2944 h 90"/>
                              <a:gd name="T28" fmla="+- 0 6004 5401"/>
                              <a:gd name="T29" fmla="*/ T28 w 603"/>
                              <a:gd name="T30" fmla="+- 0 3034 2944"/>
                              <a:gd name="T31" fmla="*/ 30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3" h="90">
                                <a:moveTo>
                                  <a:pt x="301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01" y="45"/>
                                </a:moveTo>
                                <a:lnTo>
                                  <a:pt x="603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603" y="0"/>
                                </a:moveTo>
                                <a:lnTo>
                                  <a:pt x="603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1563"/>
                        <wps:cNvSpPr>
                          <a:spLocks noChangeArrowheads="1"/>
                        </wps:cNvSpPr>
                        <wps:spPr bwMode="auto">
                          <a:xfrm>
                            <a:off x="4546" y="3140"/>
                            <a:ext cx="3178" cy="15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1564"/>
                        <wps:cNvSpPr>
                          <a:spLocks/>
                        </wps:cNvSpPr>
                        <wps:spPr bwMode="auto">
                          <a:xfrm>
                            <a:off x="7472" y="3170"/>
                            <a:ext cx="499" cy="90"/>
                          </a:xfrm>
                          <a:custGeom>
                            <a:avLst/>
                            <a:gdLst>
                              <a:gd name="T0" fmla="+- 0 7726 7472"/>
                              <a:gd name="T1" fmla="*/ T0 w 499"/>
                              <a:gd name="T2" fmla="+- 0 3215 3170"/>
                              <a:gd name="T3" fmla="*/ 3215 h 90"/>
                              <a:gd name="T4" fmla="+- 0 7472 7472"/>
                              <a:gd name="T5" fmla="*/ T4 w 499"/>
                              <a:gd name="T6" fmla="+- 0 3215 3170"/>
                              <a:gd name="T7" fmla="*/ 3215 h 90"/>
                              <a:gd name="T8" fmla="+- 0 7726 7472"/>
                              <a:gd name="T9" fmla="*/ T8 w 499"/>
                              <a:gd name="T10" fmla="+- 0 3215 3170"/>
                              <a:gd name="T11" fmla="*/ 3215 h 90"/>
                              <a:gd name="T12" fmla="+- 0 7971 7472"/>
                              <a:gd name="T13" fmla="*/ T12 w 499"/>
                              <a:gd name="T14" fmla="+- 0 3215 3170"/>
                              <a:gd name="T15" fmla="*/ 3215 h 90"/>
                              <a:gd name="T16" fmla="+- 0 7472 7472"/>
                              <a:gd name="T17" fmla="*/ T16 w 499"/>
                              <a:gd name="T18" fmla="+- 0 3170 3170"/>
                              <a:gd name="T19" fmla="*/ 3170 h 90"/>
                              <a:gd name="T20" fmla="+- 0 7472 7472"/>
                              <a:gd name="T21" fmla="*/ T20 w 499"/>
                              <a:gd name="T22" fmla="+- 0 3260 3170"/>
                              <a:gd name="T23" fmla="*/ 3260 h 90"/>
                              <a:gd name="T24" fmla="+- 0 7971 7472"/>
                              <a:gd name="T25" fmla="*/ T24 w 499"/>
                              <a:gd name="T26" fmla="+- 0 3170 3170"/>
                              <a:gd name="T27" fmla="*/ 3170 h 90"/>
                              <a:gd name="T28" fmla="+- 0 7971 7472"/>
                              <a:gd name="T29" fmla="*/ T28 w 499"/>
                              <a:gd name="T30" fmla="+- 0 3260 3170"/>
                              <a:gd name="T31" fmla="*/ 326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9" h="90">
                                <a:moveTo>
                                  <a:pt x="25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54" y="45"/>
                                </a:moveTo>
                                <a:lnTo>
                                  <a:pt x="49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565"/>
                        <wps:cNvSpPr>
                          <a:spLocks noChangeArrowheads="1"/>
                        </wps:cNvSpPr>
                        <wps:spPr bwMode="auto">
                          <a:xfrm>
                            <a:off x="4546" y="3366"/>
                            <a:ext cx="3009" cy="151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566"/>
                        <wps:cNvSpPr>
                          <a:spLocks/>
                        </wps:cNvSpPr>
                        <wps:spPr bwMode="auto">
                          <a:xfrm>
                            <a:off x="7330" y="3396"/>
                            <a:ext cx="450" cy="90"/>
                          </a:xfrm>
                          <a:custGeom>
                            <a:avLst/>
                            <a:gdLst>
                              <a:gd name="T0" fmla="+- 0 7555 7330"/>
                              <a:gd name="T1" fmla="*/ T0 w 450"/>
                              <a:gd name="T2" fmla="+- 0 3441 3396"/>
                              <a:gd name="T3" fmla="*/ 3441 h 90"/>
                              <a:gd name="T4" fmla="+- 0 7330 7330"/>
                              <a:gd name="T5" fmla="*/ T4 w 450"/>
                              <a:gd name="T6" fmla="+- 0 3441 3396"/>
                              <a:gd name="T7" fmla="*/ 3441 h 90"/>
                              <a:gd name="T8" fmla="+- 0 7555 7330"/>
                              <a:gd name="T9" fmla="*/ T8 w 450"/>
                              <a:gd name="T10" fmla="+- 0 3441 3396"/>
                              <a:gd name="T11" fmla="*/ 3441 h 90"/>
                              <a:gd name="T12" fmla="+- 0 7779 7330"/>
                              <a:gd name="T13" fmla="*/ T12 w 450"/>
                              <a:gd name="T14" fmla="+- 0 3441 3396"/>
                              <a:gd name="T15" fmla="*/ 3441 h 90"/>
                              <a:gd name="T16" fmla="+- 0 7330 7330"/>
                              <a:gd name="T17" fmla="*/ T16 w 450"/>
                              <a:gd name="T18" fmla="+- 0 3396 3396"/>
                              <a:gd name="T19" fmla="*/ 3396 h 90"/>
                              <a:gd name="T20" fmla="+- 0 7330 7330"/>
                              <a:gd name="T21" fmla="*/ T20 w 450"/>
                              <a:gd name="T22" fmla="+- 0 3486 3396"/>
                              <a:gd name="T23" fmla="*/ 3486 h 90"/>
                              <a:gd name="T24" fmla="+- 0 7779 7330"/>
                              <a:gd name="T25" fmla="*/ T24 w 450"/>
                              <a:gd name="T26" fmla="+- 0 3396 3396"/>
                              <a:gd name="T27" fmla="*/ 3396 h 90"/>
                              <a:gd name="T28" fmla="+- 0 7779 7330"/>
                              <a:gd name="T29" fmla="*/ T28 w 450"/>
                              <a:gd name="T30" fmla="+- 0 3486 3396"/>
                              <a:gd name="T31" fmla="*/ 348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">
                                <a:moveTo>
                                  <a:pt x="225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5" y="45"/>
                                </a:moveTo>
                                <a:lnTo>
                                  <a:pt x="44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9" y="0"/>
                                </a:moveTo>
                                <a:lnTo>
                                  <a:pt x="44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docshape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592"/>
                            <a:ext cx="189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docshape1568"/>
                        <wps:cNvSpPr>
                          <a:spLocks/>
                        </wps:cNvSpPr>
                        <wps:spPr bwMode="auto">
                          <a:xfrm>
                            <a:off x="6069" y="3622"/>
                            <a:ext cx="746" cy="90"/>
                          </a:xfrm>
                          <a:custGeom>
                            <a:avLst/>
                            <a:gdLst>
                              <a:gd name="T0" fmla="+- 0 6442 6070"/>
                              <a:gd name="T1" fmla="*/ T0 w 746"/>
                              <a:gd name="T2" fmla="+- 0 3669 3623"/>
                              <a:gd name="T3" fmla="*/ 3669 h 90"/>
                              <a:gd name="T4" fmla="+- 0 6070 6070"/>
                              <a:gd name="T5" fmla="*/ T4 w 746"/>
                              <a:gd name="T6" fmla="+- 0 3669 3623"/>
                              <a:gd name="T7" fmla="*/ 3669 h 90"/>
                              <a:gd name="T8" fmla="+- 0 6442 6070"/>
                              <a:gd name="T9" fmla="*/ T8 w 746"/>
                              <a:gd name="T10" fmla="+- 0 3669 3623"/>
                              <a:gd name="T11" fmla="*/ 3669 h 90"/>
                              <a:gd name="T12" fmla="+- 0 6815 6070"/>
                              <a:gd name="T13" fmla="*/ T12 w 746"/>
                              <a:gd name="T14" fmla="+- 0 3669 3623"/>
                              <a:gd name="T15" fmla="*/ 3669 h 90"/>
                              <a:gd name="T16" fmla="+- 0 6070 6070"/>
                              <a:gd name="T17" fmla="*/ T16 w 746"/>
                              <a:gd name="T18" fmla="+- 0 3623 3623"/>
                              <a:gd name="T19" fmla="*/ 3623 h 90"/>
                              <a:gd name="T20" fmla="+- 0 6070 6070"/>
                              <a:gd name="T21" fmla="*/ T20 w 746"/>
                              <a:gd name="T22" fmla="+- 0 3713 3623"/>
                              <a:gd name="T23" fmla="*/ 3713 h 90"/>
                              <a:gd name="T24" fmla="+- 0 6815 6070"/>
                              <a:gd name="T25" fmla="*/ T24 w 746"/>
                              <a:gd name="T26" fmla="+- 0 3623 3623"/>
                              <a:gd name="T27" fmla="*/ 3623 h 90"/>
                              <a:gd name="T28" fmla="+- 0 6815 6070"/>
                              <a:gd name="T29" fmla="*/ T28 w 746"/>
                              <a:gd name="T30" fmla="+- 0 3713 3623"/>
                              <a:gd name="T31" fmla="*/ 371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6" h="90">
                                <a:moveTo>
                                  <a:pt x="372" y="46"/>
                                </a:moveTo>
                                <a:lnTo>
                                  <a:pt x="0" y="46"/>
                                </a:lnTo>
                                <a:moveTo>
                                  <a:pt x="372" y="46"/>
                                </a:moveTo>
                                <a:lnTo>
                                  <a:pt x="74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45" y="0"/>
                                </a:moveTo>
                                <a:lnTo>
                                  <a:pt x="74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569"/>
                        <wps:cNvSpPr>
                          <a:spLocks noChangeArrowheads="1"/>
                        </wps:cNvSpPr>
                        <wps:spPr bwMode="auto">
                          <a:xfrm>
                            <a:off x="4546" y="4044"/>
                            <a:ext cx="3310" cy="151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570"/>
                        <wps:cNvSpPr>
                          <a:spLocks/>
                        </wps:cNvSpPr>
                        <wps:spPr bwMode="auto">
                          <a:xfrm>
                            <a:off x="7598" y="4075"/>
                            <a:ext cx="521" cy="90"/>
                          </a:xfrm>
                          <a:custGeom>
                            <a:avLst/>
                            <a:gdLst>
                              <a:gd name="T0" fmla="+- 0 7855 7598"/>
                              <a:gd name="T1" fmla="*/ T0 w 521"/>
                              <a:gd name="T2" fmla="+- 0 4120 4075"/>
                              <a:gd name="T3" fmla="*/ 4120 h 90"/>
                              <a:gd name="T4" fmla="+- 0 7598 7598"/>
                              <a:gd name="T5" fmla="*/ T4 w 521"/>
                              <a:gd name="T6" fmla="+- 0 4120 4075"/>
                              <a:gd name="T7" fmla="*/ 4120 h 90"/>
                              <a:gd name="T8" fmla="+- 0 7855 7598"/>
                              <a:gd name="T9" fmla="*/ T8 w 521"/>
                              <a:gd name="T10" fmla="+- 0 4120 4075"/>
                              <a:gd name="T11" fmla="*/ 4120 h 90"/>
                              <a:gd name="T12" fmla="+- 0 8119 7598"/>
                              <a:gd name="T13" fmla="*/ T12 w 521"/>
                              <a:gd name="T14" fmla="+- 0 4120 4075"/>
                              <a:gd name="T15" fmla="*/ 4120 h 90"/>
                              <a:gd name="T16" fmla="+- 0 7598 7598"/>
                              <a:gd name="T17" fmla="*/ T16 w 521"/>
                              <a:gd name="T18" fmla="+- 0 4075 4075"/>
                              <a:gd name="T19" fmla="*/ 4075 h 90"/>
                              <a:gd name="T20" fmla="+- 0 7598 7598"/>
                              <a:gd name="T21" fmla="*/ T20 w 521"/>
                              <a:gd name="T22" fmla="+- 0 4165 4075"/>
                              <a:gd name="T23" fmla="*/ 4165 h 90"/>
                              <a:gd name="T24" fmla="+- 0 8119 7598"/>
                              <a:gd name="T25" fmla="*/ T24 w 521"/>
                              <a:gd name="T26" fmla="+- 0 4075 4075"/>
                              <a:gd name="T27" fmla="*/ 4075 h 90"/>
                              <a:gd name="T28" fmla="+- 0 8119 7598"/>
                              <a:gd name="T29" fmla="*/ T28 w 521"/>
                              <a:gd name="T30" fmla="+- 0 4165 4075"/>
                              <a:gd name="T31" fmla="*/ 416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" h="90">
                                <a:moveTo>
                                  <a:pt x="257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57" y="45"/>
                                </a:moveTo>
                                <a:lnTo>
                                  <a:pt x="52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521" y="0"/>
                                </a:moveTo>
                                <a:lnTo>
                                  <a:pt x="52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docshape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270"/>
                            <a:ext cx="227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docshape1572"/>
                        <wps:cNvSpPr>
                          <a:spLocks/>
                        </wps:cNvSpPr>
                        <wps:spPr bwMode="auto">
                          <a:xfrm>
                            <a:off x="4546" y="-516"/>
                            <a:ext cx="2373" cy="4975"/>
                          </a:xfrm>
                          <a:custGeom>
                            <a:avLst/>
                            <a:gdLst>
                              <a:gd name="T0" fmla="+- 0 6821 4546"/>
                              <a:gd name="T1" fmla="*/ T0 w 2373"/>
                              <a:gd name="T2" fmla="+- 0 4345 -516"/>
                              <a:gd name="T3" fmla="*/ 4345 h 4975"/>
                              <a:gd name="T4" fmla="+- 0 6722 4546"/>
                              <a:gd name="T5" fmla="*/ T4 w 2373"/>
                              <a:gd name="T6" fmla="+- 0 4345 -516"/>
                              <a:gd name="T7" fmla="*/ 4345 h 4975"/>
                              <a:gd name="T8" fmla="+- 0 6821 4546"/>
                              <a:gd name="T9" fmla="*/ T8 w 2373"/>
                              <a:gd name="T10" fmla="+- 0 4345 -516"/>
                              <a:gd name="T11" fmla="*/ 4345 h 4975"/>
                              <a:gd name="T12" fmla="+- 0 6919 4546"/>
                              <a:gd name="T13" fmla="*/ T12 w 2373"/>
                              <a:gd name="T14" fmla="+- 0 4345 -516"/>
                              <a:gd name="T15" fmla="*/ 4345 h 4975"/>
                              <a:gd name="T16" fmla="+- 0 6722 4546"/>
                              <a:gd name="T17" fmla="*/ T16 w 2373"/>
                              <a:gd name="T18" fmla="+- 0 4301 -516"/>
                              <a:gd name="T19" fmla="*/ 4301 h 4975"/>
                              <a:gd name="T20" fmla="+- 0 6722 4546"/>
                              <a:gd name="T21" fmla="*/ T20 w 2373"/>
                              <a:gd name="T22" fmla="+- 0 4391 -516"/>
                              <a:gd name="T23" fmla="*/ 4391 h 4975"/>
                              <a:gd name="T24" fmla="+- 0 6919 4546"/>
                              <a:gd name="T25" fmla="*/ T24 w 2373"/>
                              <a:gd name="T26" fmla="+- 0 4301 -516"/>
                              <a:gd name="T27" fmla="*/ 4301 h 4975"/>
                              <a:gd name="T28" fmla="+- 0 6919 4546"/>
                              <a:gd name="T29" fmla="*/ T28 w 2373"/>
                              <a:gd name="T30" fmla="+- 0 4391 -516"/>
                              <a:gd name="T31" fmla="*/ 4391 h 4975"/>
                              <a:gd name="T32" fmla="+- 0 4546 4546"/>
                              <a:gd name="T33" fmla="*/ T32 w 2373"/>
                              <a:gd name="T34" fmla="+- 0 -516 -516"/>
                              <a:gd name="T35" fmla="*/ -516 h 4975"/>
                              <a:gd name="T36" fmla="+- 0 4546 4546"/>
                              <a:gd name="T37" fmla="*/ T36 w 2373"/>
                              <a:gd name="T38" fmla="+- 0 4459 -516"/>
                              <a:gd name="T39" fmla="*/ 4459 h 4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3" h="4975">
                                <a:moveTo>
                                  <a:pt x="2275" y="4861"/>
                                </a:moveTo>
                                <a:lnTo>
                                  <a:pt x="2176" y="4861"/>
                                </a:lnTo>
                                <a:moveTo>
                                  <a:pt x="2275" y="4861"/>
                                </a:moveTo>
                                <a:lnTo>
                                  <a:pt x="2373" y="4861"/>
                                </a:lnTo>
                                <a:moveTo>
                                  <a:pt x="2176" y="4817"/>
                                </a:moveTo>
                                <a:lnTo>
                                  <a:pt x="2176" y="4907"/>
                                </a:lnTo>
                                <a:moveTo>
                                  <a:pt x="2373" y="4817"/>
                                </a:moveTo>
                                <a:lnTo>
                                  <a:pt x="2373" y="4907"/>
                                </a:lnTo>
                                <a:moveTo>
                                  <a:pt x="0" y="0"/>
                                </a:moveTo>
                                <a:lnTo>
                                  <a:pt x="0" y="49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5D279" id="docshapegroup1539" o:spid="_x0000_s1026" style="position:absolute;margin-left:226.95pt;margin-top:-25.8pt;width:179.4pt;height:248.75pt;z-index:-30338560;mso-position-horizontal-relative:page" coordorigin="4539,-516" coordsize="3588,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">
                <v:rect id="docshape1540" o:spid="_x0000_s1027" style="position:absolute;left:4546;top:-479;width:240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" fillcolor="#a6a6a6" stroked="f"/>
                <v:shape id="docshape1541" o:spid="_x0000_s1028" style="position:absolute;left:6809;top:-448;width:285;height:90;visibility:visible;mso-wrap-style:square;v-text-anchor:top" coordsize="28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" path="m144,46l,46t144,l285,46m,l,90m285,r,90e" filled="f" strokecolor="#d9d9d9">
                  <v:path arrowok="t" o:connecttype="custom" o:connectlocs="144,-402;0,-402;144,-402;285,-402;0,-448;0,-358;285,-448;285,-358" o:connectangles="0,0,0,0,0,0,0,0"/>
                </v:shape>
                <v:rect id="docshape1542" o:spid="_x0000_s1029" style="position:absolute;left:4546;top:-26;width:121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" fillcolor="#8aaabd" stroked="f"/>
                <v:shape id="docshape1543" o:spid="_x0000_s1030" style="position:absolute;left:5538;top:4;width:450;height:90;visibility:visible;mso-wrap-style:square;v-text-anchor:top" coordsize="4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" path="m224,45l,45t224,l450,45m,l,90m450,r,90e" filled="f" strokecolor="#d9d9d9">
                  <v:path arrowok="t" o:connecttype="custom" o:connectlocs="224,49;0,49;224,49;450,49;0,4;0,94;450,4;450,94" o:connectangles="0,0,0,0,0,0,0,0"/>
                </v:shape>
                <v:rect id="docshape1544" o:spid="_x0000_s1031" style="position:absolute;left:4546;top:200;width:2614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" fillcolor="#8aaabd" stroked="f"/>
                <v:shape id="docshape1545" o:spid="_x0000_s1032" style="position:absolute;left:6984;top:230;width:351;height:90;visibility:visible;mso-wrap-style:square;v-text-anchor:top" coordsize="35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" path="m174,44l,44t174,l350,44m,l,90m350,r,90e" filled="f" strokecolor="#d9d9d9">
                  <v:path arrowok="t" o:connecttype="custom" o:connectlocs="174,275;0,275;174,275;350,275;0,231;0,321;350,231;350,321" o:connectangles="0,0,0,0,0,0,0,0"/>
                </v:shape>
                <v:rect id="docshape1546" o:spid="_x0000_s1033" style="position:absolute;left:4546;top:426;width:2822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" fillcolor="#8aaabd" stroked="f"/>
                <v:shape id="docshape1547" o:spid="_x0000_s1034" type="#_x0000_t75" style="position:absolute;left:4545;top:645;width:18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">
                  <v:imagedata r:id="rId471" o:title=""/>
                </v:shape>
                <v:shape id="docshape1548" o:spid="_x0000_s1035" style="position:absolute;left:6124;top:456;width:1392;height:316;visibility:visible;mso-wrap-style:square;v-text-anchor:top" coordsize="139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" path="m1243,44r-153,m1243,44r148,m1090,r,90m1391,r,90m252,272l,272t252,l509,272m,226r,90m509,226r,90e" filled="f" strokecolor="#d9d9d9">
                  <v:path arrowok="t" o:connecttype="custom" o:connectlocs="1243,501;1090,501;1243,501;1391,501;1090,457;1090,547;1391,457;1391,547;252,729;0,729;252,729;509,729;0,683;0,773;509,683;509,773" o:connectangles="0,0,0,0,0,0,0,0,0,0,0,0,0,0,0,0"/>
                </v:shape>
                <v:rect id="docshape1549" o:spid="_x0000_s1036" style="position:absolute;left:4546;top:1104;width:217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" fillcolor="#3a5669" stroked="f"/>
                <v:shape id="docshape1550" o:spid="_x0000_s1037" style="position:absolute;left:6590;top:1135;width:258;height:90;visibility:visible;mso-wrap-style:square;v-text-anchor:top" coordsize="25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" path="m125,45l,45t125,l258,45m,l,90m258,r,90e" filled="f" strokecolor="#d9d9d9">
                  <v:path arrowok="t" o:connecttype="custom" o:connectlocs="125,1180;0,1180;125,1180;258,1180;0,1135;0,1225;258,1135;258,1225" o:connectangles="0,0,0,0,0,0,0,0"/>
                </v:shape>
                <v:shape id="docshape1551" o:spid="_x0000_s1038" type="#_x0000_t75" style="position:absolute;left:4546;top:1330;width:266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">
                  <v:imagedata r:id="rId472" o:title=""/>
                </v:shape>
                <v:shape id="docshape1552" o:spid="_x0000_s1039" style="position:absolute;left:7072;top:1361;width:269;height:90;visibility:visible;mso-wrap-style:square;v-text-anchor:top" coordsize="2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" path="m138,44l,44t138,l269,44m,l,90m269,r,90e" filled="f" strokecolor="#d9d9d9">
                  <v:path arrowok="t" o:connecttype="custom" o:connectlocs="138,1405;0,1405;138,1405;269,1405;0,1361;0,1451;269,1361;269,1451" o:connectangles="0,0,0,0,0,0,0,0"/>
                </v:shape>
                <v:rect id="docshape1553" o:spid="_x0000_s1040" style="position:absolute;left:4546;top:1783;width:127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" fillcolor="#f3b664" stroked="f"/>
                <v:shape id="docshape1554" o:spid="_x0000_s1041" style="position:absolute;left:5489;top:1813;width:674;height:90;visibility:visible;mso-wrap-style:square;v-text-anchor:top" coordsize="67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" path="m333,45l,45t333,l674,45m,l,90m674,r,90e" filled="f" strokecolor="#d9d9d9">
                  <v:path arrowok="t" o:connecttype="custom" o:connectlocs="333,1859;0,1859;333,1859;674,1859;0,1814;0,1904;674,1814;674,1904" o:connectangles="0,0,0,0,0,0,0,0"/>
                </v:shape>
                <v:rect id="docshape1555" o:spid="_x0000_s1042" style="position:absolute;left:4546;top:2009;width:2115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" fillcolor="#f3b664" stroked="f"/>
                <v:shape id="docshape1556" o:spid="_x0000_s1043" style="position:absolute;left:6415;top:2039;width:493;height:90;visibility:visible;mso-wrap-style:square;v-text-anchor:top" coordsize="4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" path="m247,45l,45t247,l493,45m,l,90m493,r,90e" filled="f" strokecolor="#d9d9d9">
                  <v:path arrowok="t" o:connecttype="custom" o:connectlocs="247,2085;0,2085;247,2085;493,2085;0,2040;0,2130;493,2040;493,2130" o:connectangles="0,0,0,0,0,0,0,0"/>
                </v:shape>
                <v:rect id="docshape1557" o:spid="_x0000_s1044" style="position:absolute;left:4546;top:2235;width:2652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" fillcolor="#f3b664" stroked="f"/>
                <v:shape id="docshape1558" o:spid="_x0000_s1045" style="position:absolute;left:6990;top:2265;width:422;height:90;visibility:visible;mso-wrap-style:square;v-text-anchor:top" coordsize="42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" path="m208,44l,44t208,l422,44m,l,90m422,r,90e" filled="f" strokecolor="#d9d9d9">
                  <v:path arrowok="t" o:connecttype="custom" o:connectlocs="208,2310;0,2310;208,2310;422,2310;0,2266;0,2356;422,2266;422,2356" o:connectangles="0,0,0,0,0,0,0,0"/>
                </v:shape>
                <v:shape id="docshape1559" o:spid="_x0000_s1046" type="#_x0000_t75" style="position:absolute;left:4546;top:2461;width:178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">
                  <v:imagedata r:id="rId473" o:title=""/>
                </v:shape>
                <v:shape id="docshape1560" o:spid="_x0000_s1047" style="position:absolute;left:5982;top:2492;width:707;height:90;visibility:visible;mso-wrap-style:square;v-text-anchor:top" coordsize="70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" path="m352,44l,44t352,l707,44m,l,90m707,r,90e" filled="f" strokecolor="#d9d9d9">
                  <v:path arrowok="t" o:connecttype="custom" o:connectlocs="352,2536;0,2536;352,2536;707,2536;0,2492;0,2582;707,2492;707,2582" o:connectangles="0,0,0,0,0,0,0,0"/>
                </v:shape>
                <v:rect id="docshape1561" o:spid="_x0000_s1048" style="position:absolute;left:4546;top:2913;width:115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" fillcolor="#b6c029" stroked="f"/>
                <v:shape id="docshape1562" o:spid="_x0000_s1049" style="position:absolute;left:5401;top:2944;width:603;height:90;visibility:visible;mso-wrap-style:square;v-text-anchor:top" coordsize="60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" path="m301,45l,45t301,l603,45m,l,90m603,r,90e" filled="f" strokecolor="#d9d9d9">
                  <v:path arrowok="t" o:connecttype="custom" o:connectlocs="301,2989;0,2989;301,2989;603,2989;0,2944;0,3034;603,2944;603,3034" o:connectangles="0,0,0,0,0,0,0,0"/>
                </v:shape>
                <v:rect id="docshape1563" o:spid="_x0000_s1050" style="position:absolute;left:4546;top:3140;width:3178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" fillcolor="#b6c029" stroked="f"/>
                <v:shape id="docshape1564" o:spid="_x0000_s1051" style="position:absolute;left:7472;top:3170;width:499;height:90;visibility:visible;mso-wrap-style:square;v-text-anchor:top" coordsize="4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" path="m254,45l,45t254,l499,45m,l,90m499,r,90e" filled="f" strokecolor="#d9d9d9">
                  <v:path arrowok="t" o:connecttype="custom" o:connectlocs="254,3215;0,3215;254,3215;499,3215;0,3170;0,3260;499,3170;499,3260" o:connectangles="0,0,0,0,0,0,0,0"/>
                </v:shape>
                <v:rect id="docshape1565" o:spid="_x0000_s1052" style="position:absolute;left:4546;top:3366;width:300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" fillcolor="#b6c029" stroked="f"/>
                <v:shape id="docshape1566" o:spid="_x0000_s1053" style="position:absolute;left:7330;top:3396;width:450;height:90;visibility:visible;mso-wrap-style:square;v-text-anchor:top" coordsize="4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" path="m225,45l,45t225,l449,45m,l,90m449,r,90e" filled="f" strokecolor="#d9d9d9">
                  <v:path arrowok="t" o:connecttype="custom" o:connectlocs="225,3441;0,3441;225,3441;449,3441;0,3396;0,3486;449,3396;449,3486" o:connectangles="0,0,0,0,0,0,0,0"/>
                </v:shape>
                <v:shape id="docshape1567" o:spid="_x0000_s1054" type="#_x0000_t75" style="position:absolute;left:4546;top:3592;width:189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">
                  <v:imagedata r:id="rId474" o:title=""/>
                </v:shape>
                <v:shape id="docshape1568" o:spid="_x0000_s1055" style="position:absolute;left:6069;top:3622;width:746;height:90;visibility:visible;mso-wrap-style:square;v-text-anchor:top" coordsize="74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" path="m372,46l,46t372,l745,46m,l,90m745,r,90e" filled="f" strokecolor="#d9d9d9">
                  <v:path arrowok="t" o:connecttype="custom" o:connectlocs="372,3669;0,3669;372,3669;745,3669;0,3623;0,3713;745,3623;745,3713" o:connectangles="0,0,0,0,0,0,0,0"/>
                </v:shape>
                <v:rect id="docshape1569" o:spid="_x0000_s1056" style="position:absolute;left:4546;top:4044;width:3310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" fillcolor="#6dc5ff" stroked="f"/>
                <v:shape id="docshape1570" o:spid="_x0000_s1057" style="position:absolute;left:7598;top:4075;width:521;height:90;visibility:visible;mso-wrap-style:square;v-text-anchor:top" coordsize="52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" path="m257,45l,45t257,l521,45m,l,90m521,r,90e" filled="f" strokecolor="#d9d9d9">
                  <v:path arrowok="t" o:connecttype="custom" o:connectlocs="257,4120;0,4120;257,4120;521,4120;0,4075;0,4165;521,4075;521,4165" o:connectangles="0,0,0,0,0,0,0,0"/>
                </v:shape>
                <v:shape id="docshape1571" o:spid="_x0000_s1058" type="#_x0000_t75" style="position:absolute;left:4546;top:4270;width:227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">
                  <v:imagedata r:id="rId475" o:title=""/>
                </v:shape>
                <v:shape id="docshape1572" o:spid="_x0000_s1059" style="position:absolute;left:4546;top:-516;width:2373;height:4975;visibility:visible;mso-wrap-style:square;v-text-anchor:top" coordsize="2373,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" path="m2275,4861r-99,m2275,4861r98,m2176,4817r,90m2373,4817r,90m,l,4975e" filled="f" strokecolor="#d9d9d9">
                  <v:path arrowok="t" o:connecttype="custom" o:connectlocs="2275,4345;2176,4345;2275,4345;2373,4345;2176,4301;2176,4391;2373,4301;2373,4391;0,-516;0,4459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47.7%*</w:t>
      </w:r>
    </w:p>
    <w:p w:rsidR="00E1242D" w:rsidRDefault="006D1E3D">
      <w:pPr>
        <w:pStyle w:val="BodyText"/>
        <w:spacing w:line="248" w:lineRule="exact"/>
        <w:ind w:left="309"/>
      </w:pPr>
      <w:r>
        <w:rPr>
          <w:color w:val="404040"/>
        </w:rPr>
        <w:t>51.5%*</w:t>
      </w:r>
    </w:p>
    <w:p w:rsidR="00E1242D" w:rsidRDefault="00E1242D">
      <w:pPr>
        <w:spacing w:line="24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5" w:space="40"/>
            <w:col w:w="3036" w:space="39"/>
            <w:col w:w="4680"/>
          </w:cols>
        </w:sectPr>
      </w:pPr>
    </w:p>
    <w:p w:rsidR="00E1242D" w:rsidRDefault="00E1242D">
      <w:pPr>
        <w:pStyle w:val="BodyText"/>
        <w:spacing w:before="6"/>
        <w:rPr>
          <w:sz w:val="9"/>
        </w:rPr>
      </w:pPr>
    </w:p>
    <w:p w:rsidR="00E1242D" w:rsidRDefault="00E1242D">
      <w:pPr>
        <w:rPr>
          <w:sz w:val="9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90" w:line="201" w:lineRule="auto"/>
        <w:ind w:left="3389" w:hanging="199"/>
        <w:jc w:val="right"/>
      </w:pPr>
      <w:r>
        <w:rPr>
          <w:color w:val="585858"/>
        </w:rPr>
        <w:t>Female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Male</w:t>
      </w:r>
    </w:p>
    <w:p w:rsidR="00E1242D" w:rsidRDefault="00E1242D">
      <w:pPr>
        <w:pStyle w:val="BodyText"/>
        <w:spacing w:before="7"/>
        <w:rPr>
          <w:sz w:val="18"/>
        </w:rPr>
      </w:pPr>
    </w:p>
    <w:p w:rsidR="00E1242D" w:rsidRDefault="006D1E3D">
      <w:pPr>
        <w:pStyle w:val="BodyText"/>
        <w:spacing w:line="201" w:lineRule="auto"/>
        <w:ind w:left="2546" w:firstLine="58"/>
        <w:jc w:val="both"/>
      </w:pPr>
      <w:r>
        <w:rPr>
          <w:color w:val="585858"/>
          <w:spacing w:val="-1"/>
        </w:rPr>
        <w:t xml:space="preserve">Asian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Latina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2"/>
        <w:rPr>
          <w:sz w:val="17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23.3%*</w:t>
      </w:r>
    </w:p>
    <w:p w:rsidR="00E1242D" w:rsidRDefault="006D1E3D">
      <w:pPr>
        <w:pStyle w:val="BodyText"/>
        <w:spacing w:before="68" w:line="247" w:lineRule="exact"/>
        <w:ind w:left="58"/>
      </w:pPr>
      <w:r>
        <w:br w:type="column"/>
      </w:r>
      <w:r>
        <w:rPr>
          <w:color w:val="404040"/>
        </w:rPr>
        <w:t>39.6%*</w:t>
      </w:r>
    </w:p>
    <w:p w:rsidR="00E1242D" w:rsidRDefault="006D1E3D">
      <w:pPr>
        <w:pStyle w:val="BodyText"/>
        <w:spacing w:line="247" w:lineRule="exact"/>
        <w:ind w:left="570"/>
      </w:pPr>
      <w:r>
        <w:rPr>
          <w:color w:val="404040"/>
        </w:rPr>
        <w:t>48.6%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2" w:line="247" w:lineRule="exact"/>
        <w:ind w:left="136"/>
      </w:pPr>
      <w:r>
        <w:rPr>
          <w:color w:val="404040"/>
        </w:rPr>
        <w:t>38.6%</w:t>
      </w:r>
    </w:p>
    <w:p w:rsidR="00E1242D" w:rsidRDefault="006D1E3D">
      <w:pPr>
        <w:pStyle w:val="BodyText"/>
        <w:spacing w:line="237" w:lineRule="exact"/>
        <w:ind w:left="673"/>
      </w:pPr>
      <w:r>
        <w:rPr>
          <w:color w:val="404040"/>
        </w:rPr>
        <w:t>48.4%*</w:t>
      </w:r>
    </w:p>
    <w:p w:rsidR="00E1242D" w:rsidRDefault="00E1242D">
      <w:pPr>
        <w:spacing w:line="237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3844" w:space="40"/>
            <w:col w:w="2598" w:space="39"/>
            <w:col w:w="5119"/>
          </w:cols>
        </w:sectPr>
      </w:pPr>
    </w:p>
    <w:p w:rsidR="00E1242D" w:rsidRDefault="006D1E3D">
      <w:pPr>
        <w:pStyle w:val="BodyText"/>
        <w:spacing w:line="225" w:lineRule="exact"/>
        <w:ind w:right="40"/>
        <w:jc w:val="right"/>
      </w:pPr>
      <w:r>
        <w:rPr>
          <w:color w:val="585858"/>
        </w:rPr>
        <w:t>White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females</w:t>
      </w:r>
    </w:p>
    <w:p w:rsidR="00E1242D" w:rsidRDefault="00E1242D">
      <w:pPr>
        <w:pStyle w:val="BodyText"/>
        <w:spacing w:before="9"/>
        <w:rPr>
          <w:sz w:val="17"/>
        </w:rPr>
      </w:pPr>
    </w:p>
    <w:p w:rsidR="00E1242D" w:rsidRDefault="006D1E3D">
      <w:pPr>
        <w:pStyle w:val="BodyText"/>
        <w:spacing w:line="201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195" w:line="247" w:lineRule="exact"/>
        <w:ind w:right="39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line="247" w:lineRule="exact"/>
        <w:ind w:right="40"/>
        <w:jc w:val="right"/>
      </w:pPr>
      <w:r>
        <w:rPr>
          <w:color w:val="585858"/>
        </w:rPr>
        <w:t>Heterosexual/non-transgender</w:t>
      </w:r>
    </w:p>
    <w:p w:rsidR="00E1242D" w:rsidRDefault="006D1E3D">
      <w:r>
        <w:br w:type="column"/>
      </w:r>
    </w:p>
    <w:p w:rsidR="00E1242D" w:rsidRDefault="006D1E3D">
      <w:pPr>
        <w:pStyle w:val="BodyText"/>
        <w:spacing w:before="152"/>
        <w:ind w:left="1070"/>
      </w:pPr>
      <w:r>
        <w:rPr>
          <w:color w:val="404040"/>
        </w:rPr>
        <w:t>21.1%*</w:t>
      </w:r>
    </w:p>
    <w:p w:rsidR="00E1242D" w:rsidRDefault="006D1E3D">
      <w:pPr>
        <w:pStyle w:val="BodyText"/>
        <w:spacing w:line="237" w:lineRule="exact"/>
        <w:ind w:left="7"/>
      </w:pPr>
      <w:r>
        <w:br w:type="column"/>
      </w:r>
      <w:r>
        <w:rPr>
          <w:color w:val="404040"/>
        </w:rPr>
        <w:t>32.6%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7"/>
        <w:rPr>
          <w:sz w:val="26"/>
        </w:rPr>
      </w:pPr>
    </w:p>
    <w:p w:rsidR="00E1242D" w:rsidRDefault="006D1E3D">
      <w:pPr>
        <w:pStyle w:val="BodyText"/>
        <w:ind w:left="286"/>
      </w:pPr>
      <w:r>
        <w:t>34.6%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2"/>
        <w:ind w:left="252"/>
      </w:pPr>
      <w:r>
        <w:rPr>
          <w:color w:val="404040"/>
        </w:rPr>
        <w:t>41.5%</w:t>
      </w:r>
    </w:p>
    <w:p w:rsidR="00E1242D" w:rsidRDefault="006D1E3D">
      <w:r>
        <w:br w:type="column"/>
      </w:r>
    </w:p>
    <w:p w:rsidR="00E1242D" w:rsidRDefault="00E1242D">
      <w:pPr>
        <w:pStyle w:val="BodyText"/>
        <w:spacing w:before="11"/>
        <w:rPr>
          <w:sz w:val="30"/>
        </w:rPr>
      </w:pPr>
    </w:p>
    <w:p w:rsidR="00E1242D" w:rsidRDefault="006D1E3D">
      <w:pPr>
        <w:pStyle w:val="BodyText"/>
        <w:spacing w:before="1" w:line="247" w:lineRule="exact"/>
        <w:ind w:left="349"/>
      </w:pPr>
      <w:r>
        <w:rPr>
          <w:color w:val="404040"/>
        </w:rPr>
        <w:t>58.0%*</w:t>
      </w:r>
    </w:p>
    <w:p w:rsidR="00E1242D" w:rsidRDefault="006D1E3D">
      <w:pPr>
        <w:pStyle w:val="BodyText"/>
        <w:spacing w:line="247" w:lineRule="exact"/>
        <w:ind w:left="201"/>
      </w:pPr>
      <w:r>
        <w:rPr>
          <w:color w:val="404040"/>
        </w:rPr>
        <w:t>54.9%*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1"/>
        <w:ind w:left="502"/>
      </w:pPr>
      <w:r>
        <w:rPr>
          <w:color w:val="404040"/>
        </w:rPr>
        <w:t>60.4%*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4" w:space="720" w:equalWidth="0">
            <w:col w:w="3885" w:space="815"/>
            <w:col w:w="1733" w:space="39"/>
            <w:col w:w="838" w:space="39"/>
            <w:col w:w="4291"/>
          </w:cols>
        </w:sectPr>
      </w:pPr>
    </w:p>
    <w:p w:rsidR="00E1242D" w:rsidRDefault="00E1242D">
      <w:pPr>
        <w:pStyle w:val="BodyText"/>
        <w:rPr>
          <w:sz w:val="11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 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 specific</w:t>
      </w:r>
      <w:r>
        <w:rPr>
          <w:spacing w:val="-1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BodyText"/>
        <w:ind w:left="940" w:right="1837"/>
      </w:pPr>
      <w:r>
        <w:t>About 7% of Boston public high school youth reported that they had sex before age 13, with higher</w:t>
      </w:r>
      <w:r>
        <w:rPr>
          <w:spacing w:val="-47"/>
        </w:rPr>
        <w:t xml:space="preserve"> </w:t>
      </w:r>
      <w:r>
        <w:t>proportions</w:t>
      </w:r>
      <w:r>
        <w:rPr>
          <w:spacing w:val="-2"/>
        </w:rPr>
        <w:t xml:space="preserve"> </w:t>
      </w:r>
      <w:r>
        <w:t>of Black,</w:t>
      </w:r>
      <w:r>
        <w:rPr>
          <w:spacing w:val="-2"/>
        </w:rPr>
        <w:t xml:space="preserve"> </w:t>
      </w:r>
      <w:r>
        <w:t>Latino,</w:t>
      </w:r>
      <w:r>
        <w:rPr>
          <w:spacing w:val="-2"/>
        </w:rPr>
        <w:t xml:space="preserve"> </w:t>
      </w:r>
      <w:r>
        <w:t>male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LGBTQ</w:t>
      </w:r>
      <w:r>
        <w:rPr>
          <w:spacing w:val="-2"/>
        </w:rPr>
        <w:t xml:space="preserve"> </w:t>
      </w:r>
      <w:r>
        <w:t>youth reporting</w:t>
      </w:r>
      <w:r>
        <w:rPr>
          <w:spacing w:val="-1"/>
        </w:rPr>
        <w:t xml:space="preserve"> </w:t>
      </w:r>
      <w:r>
        <w:t>this than</w:t>
      </w:r>
      <w:r>
        <w:rPr>
          <w:spacing w:val="-3"/>
        </w:rPr>
        <w:t xml:space="preserve"> </w:t>
      </w:r>
      <w:r>
        <w:t>other groups (</w:t>
      </w:r>
      <w:hyperlink w:anchor="_bookmark122" w:history="1">
        <w:r>
          <w:t>Figure</w:t>
        </w:r>
        <w:r>
          <w:rPr>
            <w:spacing w:val="-1"/>
          </w:rPr>
          <w:t xml:space="preserve"> </w:t>
        </w:r>
        <w:r>
          <w:t>79</w:t>
        </w:r>
      </w:hyperlink>
      <w:r>
        <w:t>).</w:t>
      </w:r>
    </w:p>
    <w:p w:rsidR="00E1242D" w:rsidRDefault="006D1E3D">
      <w:pPr>
        <w:spacing w:before="195"/>
        <w:ind w:left="940" w:right="1915"/>
        <w:rPr>
          <w:b/>
        </w:rPr>
      </w:pPr>
      <w:bookmarkStart w:id="123" w:name="_bookmark122"/>
      <w:bookmarkEnd w:id="123"/>
      <w:r>
        <w:rPr>
          <w:b/>
        </w:rPr>
        <w:t>Figure 79. Percent Boston Public High School Youth Reporting Ever Having Sex Before Age 13, by</w:t>
      </w:r>
      <w:r>
        <w:rPr>
          <w:b/>
          <w:spacing w:val="-47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2013, 2015,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p w:rsidR="00E1242D" w:rsidRDefault="00E1242D">
      <w:pPr>
        <w:pStyle w:val="BodyText"/>
        <w:spacing w:before="2"/>
        <w:rPr>
          <w:b/>
          <w:sz w:val="12"/>
        </w:rPr>
      </w:pPr>
    </w:p>
    <w:p w:rsidR="00E1242D" w:rsidRDefault="00462E83">
      <w:pPr>
        <w:pStyle w:val="BodyText"/>
        <w:tabs>
          <w:tab w:val="left" w:pos="6034"/>
        </w:tabs>
        <w:spacing w:before="58"/>
        <w:ind w:left="3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78432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45720</wp:posOffset>
                </wp:positionV>
                <wp:extent cx="2173605" cy="1971675"/>
                <wp:effectExtent l="0" t="0" r="0" b="0"/>
                <wp:wrapNone/>
                <wp:docPr id="446" name="docshapegroup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971675"/>
                          <a:chOff x="4539" y="72"/>
                          <a:chExt cx="3423" cy="3105"/>
                        </a:xfrm>
                      </wpg:grpSpPr>
                      <wps:wsp>
                        <wps:cNvPr id="447" name="docshape1574"/>
                        <wps:cNvSpPr>
                          <a:spLocks noChangeArrowheads="1"/>
                        </wps:cNvSpPr>
                        <wps:spPr bwMode="auto">
                          <a:xfrm>
                            <a:off x="4546" y="115"/>
                            <a:ext cx="1637" cy="17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575"/>
                        <wps:cNvSpPr>
                          <a:spLocks noChangeArrowheads="1"/>
                        </wps:cNvSpPr>
                        <wps:spPr bwMode="auto">
                          <a:xfrm>
                            <a:off x="5952" y="156"/>
                            <a:ext cx="438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576"/>
                        <wps:cNvSpPr>
                          <a:spLocks/>
                        </wps:cNvSpPr>
                        <wps:spPr bwMode="auto">
                          <a:xfrm>
                            <a:off x="5952" y="156"/>
                            <a:ext cx="438" cy="90"/>
                          </a:xfrm>
                          <a:custGeom>
                            <a:avLst/>
                            <a:gdLst>
                              <a:gd name="T0" fmla="+- 0 6182 5952"/>
                              <a:gd name="T1" fmla="*/ T0 w 438"/>
                              <a:gd name="T2" fmla="+- 0 202 156"/>
                              <a:gd name="T3" fmla="*/ 202 h 90"/>
                              <a:gd name="T4" fmla="+- 0 5952 5952"/>
                              <a:gd name="T5" fmla="*/ T4 w 438"/>
                              <a:gd name="T6" fmla="+- 0 202 156"/>
                              <a:gd name="T7" fmla="*/ 202 h 90"/>
                              <a:gd name="T8" fmla="+- 0 6182 5952"/>
                              <a:gd name="T9" fmla="*/ T8 w 438"/>
                              <a:gd name="T10" fmla="+- 0 202 156"/>
                              <a:gd name="T11" fmla="*/ 202 h 90"/>
                              <a:gd name="T12" fmla="+- 0 6390 5952"/>
                              <a:gd name="T13" fmla="*/ T12 w 438"/>
                              <a:gd name="T14" fmla="+- 0 202 156"/>
                              <a:gd name="T15" fmla="*/ 202 h 90"/>
                              <a:gd name="T16" fmla="+- 0 5952 5952"/>
                              <a:gd name="T17" fmla="*/ T16 w 438"/>
                              <a:gd name="T18" fmla="+- 0 156 156"/>
                              <a:gd name="T19" fmla="*/ 156 h 90"/>
                              <a:gd name="T20" fmla="+- 0 5952 5952"/>
                              <a:gd name="T21" fmla="*/ T20 w 438"/>
                              <a:gd name="T22" fmla="+- 0 246 156"/>
                              <a:gd name="T23" fmla="*/ 246 h 90"/>
                              <a:gd name="T24" fmla="+- 0 6390 5952"/>
                              <a:gd name="T25" fmla="*/ T24 w 438"/>
                              <a:gd name="T26" fmla="+- 0 156 156"/>
                              <a:gd name="T27" fmla="*/ 156 h 90"/>
                              <a:gd name="T28" fmla="+- 0 6390 5952"/>
                              <a:gd name="T29" fmla="*/ T28 w 438"/>
                              <a:gd name="T30" fmla="+- 0 246 156"/>
                              <a:gd name="T31" fmla="*/ 2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8" h="90">
                                <a:moveTo>
                                  <a:pt x="23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30" y="46"/>
                                </a:moveTo>
                                <a:lnTo>
                                  <a:pt x="43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577"/>
                        <wps:cNvSpPr>
                          <a:spLocks noChangeArrowheads="1"/>
                        </wps:cNvSpPr>
                        <wps:spPr bwMode="auto">
                          <a:xfrm>
                            <a:off x="4546" y="891"/>
                            <a:ext cx="2028" cy="173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1578"/>
                        <wps:cNvSpPr>
                          <a:spLocks noChangeArrowheads="1"/>
                        </wps:cNvSpPr>
                        <wps:spPr bwMode="auto">
                          <a:xfrm>
                            <a:off x="6136" y="932"/>
                            <a:ext cx="876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579"/>
                        <wps:cNvSpPr>
                          <a:spLocks/>
                        </wps:cNvSpPr>
                        <wps:spPr bwMode="auto">
                          <a:xfrm>
                            <a:off x="6136" y="932"/>
                            <a:ext cx="876" cy="90"/>
                          </a:xfrm>
                          <a:custGeom>
                            <a:avLst/>
                            <a:gdLst>
                              <a:gd name="T0" fmla="+- 0 6574 6136"/>
                              <a:gd name="T1" fmla="*/ T0 w 876"/>
                              <a:gd name="T2" fmla="+- 0 977 933"/>
                              <a:gd name="T3" fmla="*/ 977 h 90"/>
                              <a:gd name="T4" fmla="+- 0 6136 6136"/>
                              <a:gd name="T5" fmla="*/ T4 w 876"/>
                              <a:gd name="T6" fmla="+- 0 977 933"/>
                              <a:gd name="T7" fmla="*/ 977 h 90"/>
                              <a:gd name="T8" fmla="+- 0 6574 6136"/>
                              <a:gd name="T9" fmla="*/ T8 w 876"/>
                              <a:gd name="T10" fmla="+- 0 977 933"/>
                              <a:gd name="T11" fmla="*/ 977 h 90"/>
                              <a:gd name="T12" fmla="+- 0 7012 6136"/>
                              <a:gd name="T13" fmla="*/ T12 w 876"/>
                              <a:gd name="T14" fmla="+- 0 977 933"/>
                              <a:gd name="T15" fmla="*/ 977 h 90"/>
                              <a:gd name="T16" fmla="+- 0 6136 6136"/>
                              <a:gd name="T17" fmla="*/ T16 w 876"/>
                              <a:gd name="T18" fmla="+- 0 933 933"/>
                              <a:gd name="T19" fmla="*/ 933 h 90"/>
                              <a:gd name="T20" fmla="+- 0 6136 6136"/>
                              <a:gd name="T21" fmla="*/ T20 w 876"/>
                              <a:gd name="T22" fmla="+- 0 1023 933"/>
                              <a:gd name="T23" fmla="*/ 1023 h 90"/>
                              <a:gd name="T24" fmla="+- 0 7012 6136"/>
                              <a:gd name="T25" fmla="*/ T24 w 876"/>
                              <a:gd name="T26" fmla="+- 0 933 933"/>
                              <a:gd name="T27" fmla="*/ 933 h 90"/>
                              <a:gd name="T28" fmla="+- 0 7012 6136"/>
                              <a:gd name="T29" fmla="*/ T28 w 876"/>
                              <a:gd name="T30" fmla="+- 0 1023 933"/>
                              <a:gd name="T31" fmla="*/ 10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6" h="90">
                                <a:moveTo>
                                  <a:pt x="4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438" y="44"/>
                                </a:moveTo>
                                <a:lnTo>
                                  <a:pt x="876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76" y="0"/>
                                </a:moveTo>
                                <a:lnTo>
                                  <a:pt x="876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580"/>
                        <wps:cNvSpPr>
                          <a:spLocks noChangeArrowheads="1"/>
                        </wps:cNvSpPr>
                        <wps:spPr bwMode="auto">
                          <a:xfrm>
                            <a:off x="4546" y="1150"/>
                            <a:ext cx="1890" cy="173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581"/>
                        <wps:cNvSpPr>
                          <a:spLocks noChangeArrowheads="1"/>
                        </wps:cNvSpPr>
                        <wps:spPr bwMode="auto">
                          <a:xfrm>
                            <a:off x="6067" y="1191"/>
                            <a:ext cx="761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582"/>
                        <wps:cNvSpPr>
                          <a:spLocks/>
                        </wps:cNvSpPr>
                        <wps:spPr bwMode="auto">
                          <a:xfrm>
                            <a:off x="6067" y="1191"/>
                            <a:ext cx="761" cy="90"/>
                          </a:xfrm>
                          <a:custGeom>
                            <a:avLst/>
                            <a:gdLst>
                              <a:gd name="T0" fmla="+- 0 6437 6067"/>
                              <a:gd name="T1" fmla="*/ T0 w 761"/>
                              <a:gd name="T2" fmla="+- 0 1236 1191"/>
                              <a:gd name="T3" fmla="*/ 1236 h 90"/>
                              <a:gd name="T4" fmla="+- 0 6067 6067"/>
                              <a:gd name="T5" fmla="*/ T4 w 761"/>
                              <a:gd name="T6" fmla="+- 0 1236 1191"/>
                              <a:gd name="T7" fmla="*/ 1236 h 90"/>
                              <a:gd name="T8" fmla="+- 0 6437 6067"/>
                              <a:gd name="T9" fmla="*/ T8 w 761"/>
                              <a:gd name="T10" fmla="+- 0 1236 1191"/>
                              <a:gd name="T11" fmla="*/ 1236 h 90"/>
                              <a:gd name="T12" fmla="+- 0 6828 6067"/>
                              <a:gd name="T13" fmla="*/ T12 w 761"/>
                              <a:gd name="T14" fmla="+- 0 1236 1191"/>
                              <a:gd name="T15" fmla="*/ 1236 h 90"/>
                              <a:gd name="T16" fmla="+- 0 6067 6067"/>
                              <a:gd name="T17" fmla="*/ T16 w 761"/>
                              <a:gd name="T18" fmla="+- 0 1191 1191"/>
                              <a:gd name="T19" fmla="*/ 1191 h 90"/>
                              <a:gd name="T20" fmla="+- 0 6067 6067"/>
                              <a:gd name="T21" fmla="*/ T20 w 761"/>
                              <a:gd name="T22" fmla="+- 0 1281 1191"/>
                              <a:gd name="T23" fmla="*/ 1281 h 90"/>
                              <a:gd name="T24" fmla="+- 0 6828 6067"/>
                              <a:gd name="T25" fmla="*/ T24 w 761"/>
                              <a:gd name="T26" fmla="+- 0 1191 1191"/>
                              <a:gd name="T27" fmla="*/ 1191 h 90"/>
                              <a:gd name="T28" fmla="+- 0 6828 6067"/>
                              <a:gd name="T29" fmla="*/ T28 w 761"/>
                              <a:gd name="T30" fmla="+- 0 1281 1191"/>
                              <a:gd name="T31" fmla="*/ 128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" h="90">
                                <a:moveTo>
                                  <a:pt x="370" y="45"/>
                                </a:moveTo>
                                <a:lnTo>
                                  <a:pt x="0" y="45"/>
                                </a:lnTo>
                                <a:moveTo>
                                  <a:pt x="370" y="45"/>
                                </a:moveTo>
                                <a:lnTo>
                                  <a:pt x="761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61" y="0"/>
                                </a:moveTo>
                                <a:lnTo>
                                  <a:pt x="761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docshape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1401"/>
                            <a:ext cx="86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docshape1584"/>
                        <wps:cNvSpPr>
                          <a:spLocks noChangeArrowheads="1"/>
                        </wps:cNvSpPr>
                        <wps:spPr bwMode="auto">
                          <a:xfrm>
                            <a:off x="4938" y="1450"/>
                            <a:ext cx="899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585"/>
                        <wps:cNvSpPr>
                          <a:spLocks/>
                        </wps:cNvSpPr>
                        <wps:spPr bwMode="auto">
                          <a:xfrm>
                            <a:off x="4938" y="1450"/>
                            <a:ext cx="899" cy="90"/>
                          </a:xfrm>
                          <a:custGeom>
                            <a:avLst/>
                            <a:gdLst>
                              <a:gd name="T0" fmla="+- 0 5400 4938"/>
                              <a:gd name="T1" fmla="*/ T0 w 899"/>
                              <a:gd name="T2" fmla="+- 0 1495 1450"/>
                              <a:gd name="T3" fmla="*/ 1495 h 90"/>
                              <a:gd name="T4" fmla="+- 0 4938 4938"/>
                              <a:gd name="T5" fmla="*/ T4 w 899"/>
                              <a:gd name="T6" fmla="+- 0 1495 1450"/>
                              <a:gd name="T7" fmla="*/ 1495 h 90"/>
                              <a:gd name="T8" fmla="+- 0 5400 4938"/>
                              <a:gd name="T9" fmla="*/ T8 w 899"/>
                              <a:gd name="T10" fmla="+- 0 1495 1450"/>
                              <a:gd name="T11" fmla="*/ 1495 h 90"/>
                              <a:gd name="T12" fmla="+- 0 5837 4938"/>
                              <a:gd name="T13" fmla="*/ T12 w 899"/>
                              <a:gd name="T14" fmla="+- 0 1495 1450"/>
                              <a:gd name="T15" fmla="*/ 1495 h 90"/>
                              <a:gd name="T16" fmla="+- 0 4938 4938"/>
                              <a:gd name="T17" fmla="*/ T16 w 899"/>
                              <a:gd name="T18" fmla="+- 0 1450 1450"/>
                              <a:gd name="T19" fmla="*/ 1450 h 90"/>
                              <a:gd name="T20" fmla="+- 0 4938 4938"/>
                              <a:gd name="T21" fmla="*/ T20 w 899"/>
                              <a:gd name="T22" fmla="+- 0 1540 1450"/>
                              <a:gd name="T23" fmla="*/ 1540 h 90"/>
                              <a:gd name="T24" fmla="+- 0 5837 4938"/>
                              <a:gd name="T25" fmla="*/ T24 w 899"/>
                              <a:gd name="T26" fmla="+- 0 1450 1450"/>
                              <a:gd name="T27" fmla="*/ 1450 h 90"/>
                              <a:gd name="T28" fmla="+- 0 5837 4938"/>
                              <a:gd name="T29" fmla="*/ T28 w 899"/>
                              <a:gd name="T30" fmla="+- 0 1540 1450"/>
                              <a:gd name="T31" fmla="*/ 15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9" h="90">
                                <a:moveTo>
                                  <a:pt x="46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462" y="45"/>
                                </a:moveTo>
                                <a:lnTo>
                                  <a:pt x="89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899" y="0"/>
                                </a:moveTo>
                                <a:lnTo>
                                  <a:pt x="899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1586"/>
                        <wps:cNvSpPr>
                          <a:spLocks noChangeArrowheads="1"/>
                        </wps:cNvSpPr>
                        <wps:spPr bwMode="auto">
                          <a:xfrm>
                            <a:off x="4546" y="1926"/>
                            <a:ext cx="692" cy="17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587"/>
                        <wps:cNvSpPr>
                          <a:spLocks noChangeArrowheads="1"/>
                        </wps:cNvSpPr>
                        <wps:spPr bwMode="auto">
                          <a:xfrm>
                            <a:off x="5030" y="1967"/>
                            <a:ext cx="438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588"/>
                        <wps:cNvSpPr>
                          <a:spLocks/>
                        </wps:cNvSpPr>
                        <wps:spPr bwMode="auto">
                          <a:xfrm>
                            <a:off x="5030" y="1967"/>
                            <a:ext cx="438" cy="90"/>
                          </a:xfrm>
                          <a:custGeom>
                            <a:avLst/>
                            <a:gdLst>
                              <a:gd name="T0" fmla="+- 0 5237 5030"/>
                              <a:gd name="T1" fmla="*/ T0 w 438"/>
                              <a:gd name="T2" fmla="+- 0 2014 1968"/>
                              <a:gd name="T3" fmla="*/ 2014 h 90"/>
                              <a:gd name="T4" fmla="+- 0 5030 5030"/>
                              <a:gd name="T5" fmla="*/ T4 w 438"/>
                              <a:gd name="T6" fmla="+- 0 2014 1968"/>
                              <a:gd name="T7" fmla="*/ 2014 h 90"/>
                              <a:gd name="T8" fmla="+- 0 5237 5030"/>
                              <a:gd name="T9" fmla="*/ T8 w 438"/>
                              <a:gd name="T10" fmla="+- 0 2014 1968"/>
                              <a:gd name="T11" fmla="*/ 2014 h 90"/>
                              <a:gd name="T12" fmla="+- 0 5468 5030"/>
                              <a:gd name="T13" fmla="*/ T12 w 438"/>
                              <a:gd name="T14" fmla="+- 0 2014 1968"/>
                              <a:gd name="T15" fmla="*/ 2014 h 90"/>
                              <a:gd name="T16" fmla="+- 0 5030 5030"/>
                              <a:gd name="T17" fmla="*/ T16 w 438"/>
                              <a:gd name="T18" fmla="+- 0 1968 1968"/>
                              <a:gd name="T19" fmla="*/ 1968 h 90"/>
                              <a:gd name="T20" fmla="+- 0 5030 5030"/>
                              <a:gd name="T21" fmla="*/ T20 w 438"/>
                              <a:gd name="T22" fmla="+- 0 2058 1968"/>
                              <a:gd name="T23" fmla="*/ 2058 h 90"/>
                              <a:gd name="T24" fmla="+- 0 5468 5030"/>
                              <a:gd name="T25" fmla="*/ T24 w 438"/>
                              <a:gd name="T26" fmla="+- 0 1968 1968"/>
                              <a:gd name="T27" fmla="*/ 1968 h 90"/>
                              <a:gd name="T28" fmla="+- 0 5468 5030"/>
                              <a:gd name="T29" fmla="*/ T28 w 438"/>
                              <a:gd name="T30" fmla="+- 0 2058 1968"/>
                              <a:gd name="T31" fmla="*/ 205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8" h="90">
                                <a:moveTo>
                                  <a:pt x="20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07" y="46"/>
                                </a:moveTo>
                                <a:lnTo>
                                  <a:pt x="43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docshape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185"/>
                            <a:ext cx="26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docshape1590"/>
                        <wps:cNvSpPr>
                          <a:spLocks noChangeArrowheads="1"/>
                        </wps:cNvSpPr>
                        <wps:spPr bwMode="auto">
                          <a:xfrm>
                            <a:off x="6781" y="2226"/>
                            <a:ext cx="761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1591"/>
                        <wps:cNvSpPr>
                          <a:spLocks/>
                        </wps:cNvSpPr>
                        <wps:spPr bwMode="auto">
                          <a:xfrm>
                            <a:off x="6781" y="2226"/>
                            <a:ext cx="761" cy="90"/>
                          </a:xfrm>
                          <a:custGeom>
                            <a:avLst/>
                            <a:gdLst>
                              <a:gd name="T0" fmla="+- 0 7150 6782"/>
                              <a:gd name="T1" fmla="*/ T0 w 761"/>
                              <a:gd name="T2" fmla="+- 0 2270 2226"/>
                              <a:gd name="T3" fmla="*/ 2270 h 90"/>
                              <a:gd name="T4" fmla="+- 0 6782 6782"/>
                              <a:gd name="T5" fmla="*/ T4 w 761"/>
                              <a:gd name="T6" fmla="+- 0 2270 2226"/>
                              <a:gd name="T7" fmla="*/ 2270 h 90"/>
                              <a:gd name="T8" fmla="+- 0 7150 6782"/>
                              <a:gd name="T9" fmla="*/ T8 w 761"/>
                              <a:gd name="T10" fmla="+- 0 2270 2226"/>
                              <a:gd name="T11" fmla="*/ 2270 h 90"/>
                              <a:gd name="T12" fmla="+- 0 7542 6782"/>
                              <a:gd name="T13" fmla="*/ T12 w 761"/>
                              <a:gd name="T14" fmla="+- 0 2270 2226"/>
                              <a:gd name="T15" fmla="*/ 2270 h 90"/>
                              <a:gd name="T16" fmla="+- 0 6782 6782"/>
                              <a:gd name="T17" fmla="*/ T16 w 761"/>
                              <a:gd name="T18" fmla="+- 0 2226 2226"/>
                              <a:gd name="T19" fmla="*/ 2226 h 90"/>
                              <a:gd name="T20" fmla="+- 0 6782 6782"/>
                              <a:gd name="T21" fmla="*/ T20 w 761"/>
                              <a:gd name="T22" fmla="+- 0 2316 2226"/>
                              <a:gd name="T23" fmla="*/ 2316 h 90"/>
                              <a:gd name="T24" fmla="+- 0 7542 6782"/>
                              <a:gd name="T25" fmla="*/ T24 w 761"/>
                              <a:gd name="T26" fmla="+- 0 2226 2226"/>
                              <a:gd name="T27" fmla="*/ 2226 h 90"/>
                              <a:gd name="T28" fmla="+- 0 7542 6782"/>
                              <a:gd name="T29" fmla="*/ T28 w 761"/>
                              <a:gd name="T30" fmla="+- 0 2316 2226"/>
                              <a:gd name="T31" fmla="*/ 231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" h="90">
                                <a:moveTo>
                                  <a:pt x="36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368" y="44"/>
                                </a:moveTo>
                                <a:lnTo>
                                  <a:pt x="76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760" y="0"/>
                                </a:moveTo>
                                <a:lnTo>
                                  <a:pt x="760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592"/>
                        <wps:cNvSpPr>
                          <a:spLocks noChangeArrowheads="1"/>
                        </wps:cNvSpPr>
                        <wps:spPr bwMode="auto">
                          <a:xfrm>
                            <a:off x="4546" y="2702"/>
                            <a:ext cx="2627" cy="173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593"/>
                        <wps:cNvSpPr>
                          <a:spLocks noChangeArrowheads="1"/>
                        </wps:cNvSpPr>
                        <wps:spPr bwMode="auto">
                          <a:xfrm>
                            <a:off x="6389" y="2744"/>
                            <a:ext cx="1567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594"/>
                        <wps:cNvSpPr>
                          <a:spLocks/>
                        </wps:cNvSpPr>
                        <wps:spPr bwMode="auto">
                          <a:xfrm>
                            <a:off x="6389" y="2744"/>
                            <a:ext cx="1567" cy="90"/>
                          </a:xfrm>
                          <a:custGeom>
                            <a:avLst/>
                            <a:gdLst>
                              <a:gd name="T0" fmla="+- 0 7174 6390"/>
                              <a:gd name="T1" fmla="*/ T0 w 1567"/>
                              <a:gd name="T2" fmla="+- 0 2789 2744"/>
                              <a:gd name="T3" fmla="*/ 2789 h 90"/>
                              <a:gd name="T4" fmla="+- 0 6390 6390"/>
                              <a:gd name="T5" fmla="*/ T4 w 1567"/>
                              <a:gd name="T6" fmla="+- 0 2789 2744"/>
                              <a:gd name="T7" fmla="*/ 2789 h 90"/>
                              <a:gd name="T8" fmla="+- 0 7174 6390"/>
                              <a:gd name="T9" fmla="*/ T8 w 1567"/>
                              <a:gd name="T10" fmla="+- 0 2789 2744"/>
                              <a:gd name="T11" fmla="*/ 2789 h 90"/>
                              <a:gd name="T12" fmla="+- 0 7957 6390"/>
                              <a:gd name="T13" fmla="*/ T12 w 1567"/>
                              <a:gd name="T14" fmla="+- 0 2789 2744"/>
                              <a:gd name="T15" fmla="*/ 2789 h 90"/>
                              <a:gd name="T16" fmla="+- 0 6390 6390"/>
                              <a:gd name="T17" fmla="*/ T16 w 1567"/>
                              <a:gd name="T18" fmla="+- 0 2744 2744"/>
                              <a:gd name="T19" fmla="*/ 2744 h 90"/>
                              <a:gd name="T20" fmla="+- 0 6390 6390"/>
                              <a:gd name="T21" fmla="*/ T20 w 1567"/>
                              <a:gd name="T22" fmla="+- 0 2834 2744"/>
                              <a:gd name="T23" fmla="*/ 2834 h 90"/>
                              <a:gd name="T24" fmla="+- 0 7957 6390"/>
                              <a:gd name="T25" fmla="*/ T24 w 1567"/>
                              <a:gd name="T26" fmla="+- 0 2744 2744"/>
                              <a:gd name="T27" fmla="*/ 2744 h 90"/>
                              <a:gd name="T28" fmla="+- 0 7957 6390"/>
                              <a:gd name="T29" fmla="*/ T28 w 1567"/>
                              <a:gd name="T30" fmla="+- 0 2834 2744"/>
                              <a:gd name="T31" fmla="*/ 28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7" h="90">
                                <a:moveTo>
                                  <a:pt x="784" y="45"/>
                                </a:moveTo>
                                <a:lnTo>
                                  <a:pt x="0" y="45"/>
                                </a:lnTo>
                                <a:moveTo>
                                  <a:pt x="784" y="45"/>
                                </a:moveTo>
                                <a:lnTo>
                                  <a:pt x="156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567" y="0"/>
                                </a:moveTo>
                                <a:lnTo>
                                  <a:pt x="1567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2961"/>
                            <a:ext cx="147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docshape1596"/>
                        <wps:cNvSpPr>
                          <a:spLocks noChangeArrowheads="1"/>
                        </wps:cNvSpPr>
                        <wps:spPr bwMode="auto">
                          <a:xfrm>
                            <a:off x="5813" y="3002"/>
                            <a:ext cx="438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1597"/>
                        <wps:cNvSpPr>
                          <a:spLocks/>
                        </wps:cNvSpPr>
                        <wps:spPr bwMode="auto">
                          <a:xfrm>
                            <a:off x="5813" y="3002"/>
                            <a:ext cx="438" cy="90"/>
                          </a:xfrm>
                          <a:custGeom>
                            <a:avLst/>
                            <a:gdLst>
                              <a:gd name="T0" fmla="+- 0 6022 5814"/>
                              <a:gd name="T1" fmla="*/ T0 w 438"/>
                              <a:gd name="T2" fmla="+- 0 3048 3003"/>
                              <a:gd name="T3" fmla="*/ 3048 h 90"/>
                              <a:gd name="T4" fmla="+- 0 5814 5814"/>
                              <a:gd name="T5" fmla="*/ T4 w 438"/>
                              <a:gd name="T6" fmla="+- 0 3048 3003"/>
                              <a:gd name="T7" fmla="*/ 3048 h 90"/>
                              <a:gd name="T8" fmla="+- 0 6022 5814"/>
                              <a:gd name="T9" fmla="*/ T8 w 438"/>
                              <a:gd name="T10" fmla="+- 0 3048 3003"/>
                              <a:gd name="T11" fmla="*/ 3048 h 90"/>
                              <a:gd name="T12" fmla="+- 0 6252 5814"/>
                              <a:gd name="T13" fmla="*/ T12 w 438"/>
                              <a:gd name="T14" fmla="+- 0 3048 3003"/>
                              <a:gd name="T15" fmla="*/ 3048 h 90"/>
                              <a:gd name="T16" fmla="+- 0 5814 5814"/>
                              <a:gd name="T17" fmla="*/ T16 w 438"/>
                              <a:gd name="T18" fmla="+- 0 3003 3003"/>
                              <a:gd name="T19" fmla="*/ 3003 h 90"/>
                              <a:gd name="T20" fmla="+- 0 5814 5814"/>
                              <a:gd name="T21" fmla="*/ T20 w 438"/>
                              <a:gd name="T22" fmla="+- 0 3093 3003"/>
                              <a:gd name="T23" fmla="*/ 3093 h 90"/>
                              <a:gd name="T24" fmla="+- 0 6252 5814"/>
                              <a:gd name="T25" fmla="*/ T24 w 438"/>
                              <a:gd name="T26" fmla="+- 0 3003 3003"/>
                              <a:gd name="T27" fmla="*/ 3003 h 90"/>
                              <a:gd name="T28" fmla="+- 0 6252 5814"/>
                              <a:gd name="T29" fmla="*/ T28 w 438"/>
                              <a:gd name="T30" fmla="+- 0 3093 3003"/>
                              <a:gd name="T31" fmla="*/ 309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8" h="90">
                                <a:moveTo>
                                  <a:pt x="20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08" y="45"/>
                                </a:moveTo>
                                <a:lnTo>
                                  <a:pt x="438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546" y="72"/>
                            <a:ext cx="0" cy="3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428D3" id="docshapegroup1573" o:spid="_x0000_s1026" style="position:absolute;margin-left:226.95pt;margin-top:3.6pt;width:171.15pt;height:155.25pt;z-index:-30338048;mso-position-horizontal-relative:page" coordorigin="4539,72" coordsize="3423,3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">
                <v:rect id="docshape1574" o:spid="_x0000_s1027" style="position:absolute;left:4546;top:115;width:1637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" fillcolor="#a6a6a6" stroked="f"/>
                <v:rect id="docshape1575" o:spid="_x0000_s1028" style="position:absolute;left:5952;top:156;width:43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" fillcolor="black" stroked="f"/>
                <v:shape id="docshape1576" o:spid="_x0000_s1029" style="position:absolute;left:5952;top:156;width:438;height:90;visibility:visible;mso-wrap-style:square;v-text-anchor:top" coordsize="4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" path="m230,46l,46t230,l438,46m,l,90m438,r,90e" filled="f" strokecolor="#d9d9d9" strokeweight=".5pt">
                  <v:path arrowok="t" o:connecttype="custom" o:connectlocs="230,202;0,202;230,202;438,202;0,156;0,246;438,156;438,246" o:connectangles="0,0,0,0,0,0,0,0"/>
                </v:shape>
                <v:rect id="docshape1577" o:spid="_x0000_s1030" style="position:absolute;left:4546;top:891;width:202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" fillcolor="#8aaabd" stroked="f"/>
                <v:rect id="docshape1578" o:spid="_x0000_s1031" style="position:absolute;left:6136;top:932;width:87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o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yGPbifiUdAzm4AAAD//wMAUEsBAi0AFAAGAAgAAAAhANvh9svuAAAAhQEAABMAAAAAAAAA&#10;AAAAAAAAAAAAAFtDb250ZW50X1R5cGVzXS54bWxQSwECLQAUAAYACAAAACEAWvQsW78AAAAVAQAA&#10;CwAAAAAAAAAAAAAAAAAfAQAAX3JlbHMvLnJlbHNQSwECLQAUAAYACAAAACEAQTx6L8YAAADcAAAA&#10;DwAAAAAAAAAAAAAAAAAHAgAAZHJzL2Rvd25yZXYueG1sUEsFBgAAAAADAAMAtwAAAPoCAAAAAA==&#10;" fillcolor="black" stroked="f"/>
                <v:shape id="docshape1579" o:spid="_x0000_s1032" style="position:absolute;left:6136;top:932;width:876;height:90;visibility:visible;mso-wrap-style:square;v-text-anchor:top" coordsize="87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" path="m438,44l,44t438,l876,44m,l,90m876,r,90e" filled="f" strokecolor="#d9d9d9" strokeweight=".5pt">
                  <v:path arrowok="t" o:connecttype="custom" o:connectlocs="438,977;0,977;438,977;876,977;0,933;0,1023;876,933;876,1023" o:connectangles="0,0,0,0,0,0,0,0"/>
                </v:shape>
                <v:rect id="docshape1580" o:spid="_x0000_s1033" style="position:absolute;left:4546;top:1150;width:189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" fillcolor="#8aaabd" stroked="f"/>
                <v:rect id="docshape1581" o:spid="_x0000_s1034" style="position:absolute;left:6067;top:1191;width:76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  <v:shape id="docshape1582" o:spid="_x0000_s1035" style="position:absolute;left:6067;top:1191;width:761;height:90;visibility:visible;mso-wrap-style:square;v-text-anchor:top" coordsize="76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" path="m370,45l,45t370,l761,45m,l,90m761,r,90e" filled="f" strokecolor="#d9d9d9" strokeweight=".5pt">
                  <v:path arrowok="t" o:connecttype="custom" o:connectlocs="370,1236;0,1236;370,1236;761,1236;0,1191;0,1281;761,1191;761,1281" o:connectangles="0,0,0,0,0,0,0,0"/>
                </v:shape>
                <v:shape id="docshape1583" o:spid="_x0000_s1036" type="#_x0000_t75" style="position:absolute;left:4545;top:1401;width:86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">
                  <v:imagedata r:id="rId479" o:title=""/>
                </v:shape>
                <v:rect id="docshape1584" o:spid="_x0000_s1037" style="position:absolute;left:4938;top:1450;width:899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v:shape id="docshape1585" o:spid="_x0000_s1038" style="position:absolute;left:4938;top:1450;width:899;height:90;visibility:visible;mso-wrap-style:square;v-text-anchor:top" coordsize="8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" path="m462,45l,45t462,l899,45m,l,90m899,r,90e" filled="f" strokecolor="#d9d9d9" strokeweight=".5pt">
                  <v:path arrowok="t" o:connecttype="custom" o:connectlocs="462,1495;0,1495;462,1495;899,1495;0,1450;0,1540;899,1450;899,1540" o:connectangles="0,0,0,0,0,0,0,0"/>
                </v:shape>
                <v:rect id="docshape1586" o:spid="_x0000_s1039" style="position:absolute;left:4546;top:1926;width:69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" fillcolor="#3a5669" stroked="f"/>
                <v:rect id="docshape1587" o:spid="_x0000_s1040" style="position:absolute;left:5030;top:1967;width:43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UJ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" fillcolor="black" stroked="f"/>
                <v:shape id="docshape1588" o:spid="_x0000_s1041" style="position:absolute;left:5030;top:1967;width:438;height:90;visibility:visible;mso-wrap-style:square;v-text-anchor:top" coordsize="4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" path="m207,46l,46t207,l438,46m,l,90m438,r,90e" filled="f" strokecolor="#d9d9d9" strokeweight=".5pt">
                  <v:path arrowok="t" o:connecttype="custom" o:connectlocs="207,2014;0,2014;207,2014;438,2014;0,1968;0,2058;438,1968;438,2058" o:connectangles="0,0,0,0,0,0,0,0"/>
                </v:shape>
                <v:shape id="docshape1589" o:spid="_x0000_s1042" type="#_x0000_t75" style="position:absolute;left:4546;top:2185;width:260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">
                  <v:imagedata r:id="rId480" o:title=""/>
                </v:shape>
                <v:rect id="docshape1590" o:spid="_x0000_s1043" style="position:absolute;left:6781;top:2226;width:76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t+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Y9eFxJh4BOb0DAAD//wMAUEsBAi0AFAAGAAgAAAAhANvh9svuAAAAhQEAABMAAAAAAAAA&#10;AAAAAAAAAAAAAFtDb250ZW50X1R5cGVzXS54bWxQSwECLQAUAAYACAAAACEAWvQsW78AAAAVAQAA&#10;CwAAAAAAAAAAAAAAAAAfAQAAX3JlbHMvLnJlbHNQSwECLQAUAAYACAAAACEAEM6LfsYAAADcAAAA&#10;DwAAAAAAAAAAAAAAAAAHAgAAZHJzL2Rvd25yZXYueG1sUEsFBgAAAAADAAMAtwAAAPoCAAAAAA==&#10;" fillcolor="black" stroked="f"/>
                <v:shape id="docshape1591" o:spid="_x0000_s1044" style="position:absolute;left:6781;top:2226;width:761;height:90;visibility:visible;mso-wrap-style:square;v-text-anchor:top" coordsize="76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" path="m368,44l,44t368,l760,44m,l,90m760,r,90e" filled="f" strokecolor="#d9d9d9" strokeweight=".5pt">
                  <v:path arrowok="t" o:connecttype="custom" o:connectlocs="368,2270;0,2270;368,2270;760,2270;0,2226;0,2316;760,2226;760,2316" o:connectangles="0,0,0,0,0,0,0,0"/>
                </v:shape>
                <v:rect id="docshape1592" o:spid="_x0000_s1045" style="position:absolute;left:4546;top:2702;width:2627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" fillcolor="#6dc5ff" stroked="f"/>
                <v:rect id="docshape1593" o:spid="_x0000_s1046" style="position:absolute;left:6389;top:2744;width:1567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" fillcolor="black" stroked="f"/>
                <v:shape id="docshape1594" o:spid="_x0000_s1047" style="position:absolute;left:6389;top:2744;width:1567;height:90;visibility:visible;mso-wrap-style:square;v-text-anchor:top" coordsize="15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" path="m784,45l,45t784,l1567,45m,l,90m1567,r,90e" filled="f" strokecolor="#d9d9d9" strokeweight=".5pt">
                  <v:path arrowok="t" o:connecttype="custom" o:connectlocs="784,2789;0,2789;784,2789;1567,2789;0,2744;0,2834;1567,2744;1567,2834" o:connectangles="0,0,0,0,0,0,0,0"/>
                </v:shape>
                <v:shape id="docshape1595" o:spid="_x0000_s1048" type="#_x0000_t75" style="position:absolute;left:4546;top:2961;width:147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">
                  <v:imagedata r:id="rId481" o:title=""/>
                </v:shape>
                <v:rect id="docshape1596" o:spid="_x0000_s1049" style="position:absolute;left:5813;top:3002;width:43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yU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kaTGdzPxCMgF/8AAAD//wMAUEsBAi0AFAAGAAgAAAAhANvh9svuAAAAhQEAABMAAAAAAAAA&#10;AAAAAAAAAAAAAFtDb250ZW50X1R5cGVzXS54bWxQSwECLQAUAAYACAAAACEAWvQsW78AAAAVAQAA&#10;CwAAAAAAAAAAAAAAAAAfAQAAX3JlbHMvLnJlbHNQSwECLQAUAAYACAAAACEAcSa8lMYAAADcAAAA&#10;DwAAAAAAAAAAAAAAAAAHAgAAZHJzL2Rvd25yZXYueG1sUEsFBgAAAAADAAMAtwAAAPoCAAAAAA==&#10;" fillcolor="black" stroked="f"/>
                <v:shape id="docshape1597" o:spid="_x0000_s1050" style="position:absolute;left:5813;top:3002;width:438;height:90;visibility:visible;mso-wrap-style:square;v-text-anchor:top" coordsize="4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" path="m208,45l,45t208,l438,45m,l,90m438,r,90e" filled="f" strokecolor="#d9d9d9" strokeweight=".5pt">
                  <v:path arrowok="t" o:connecttype="custom" o:connectlocs="208,3048;0,3048;208,3048;438,3048;0,3003;0,3093;438,3003;438,3093" o:connectangles="0,0,0,0,0,0,0,0"/>
                </v:shape>
                <v:line id="Line 417" o:spid="_x0000_s1051" style="position:absolute;visibility:visible;mso-wrap-style:square" from="4546,72" to="4546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" strokecolor="#d9d9d9"/>
                <w10:wrap anchorx="page"/>
              </v:group>
            </w:pict>
          </mc:Fallback>
        </mc:AlternateContent>
      </w:r>
      <w:r w:rsidR="006D1E3D">
        <w:rPr>
          <w:color w:val="404040"/>
          <w:position w:val="1"/>
        </w:rPr>
        <w:t>Boston</w:t>
      </w:r>
      <w:r w:rsidR="006D1E3D">
        <w:rPr>
          <w:color w:val="404040"/>
          <w:position w:val="1"/>
        </w:rPr>
        <w:tab/>
      </w:r>
      <w:r w:rsidR="006D1E3D">
        <w:rPr>
          <w:color w:val="404040"/>
        </w:rPr>
        <w:t>7.1%</w:t>
      </w:r>
    </w:p>
    <w:p w:rsidR="00E1242D" w:rsidRDefault="00E1242D">
      <w:pPr>
        <w:pStyle w:val="BodyText"/>
        <w:spacing w:before="10"/>
        <w:rPr>
          <w:sz w:val="14"/>
        </w:rPr>
      </w:pPr>
    </w:p>
    <w:p w:rsidR="00E1242D" w:rsidRDefault="00E1242D">
      <w:pPr>
        <w:rPr>
          <w:sz w:val="14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4165"/>
        </w:tabs>
        <w:spacing w:before="75" w:line="220" w:lineRule="auto"/>
        <w:ind w:left="3374" w:hanging="17"/>
      </w:pPr>
      <w:r>
        <w:rPr>
          <w:color w:val="404040"/>
          <w:position w:val="1"/>
        </w:rPr>
        <w:t>Asian</w:t>
      </w:r>
      <w:r>
        <w:rPr>
          <w:color w:val="404040"/>
          <w:position w:val="1"/>
        </w:rPr>
        <w:tab/>
      </w:r>
      <w:r>
        <w:rPr>
          <w:color w:val="404040"/>
          <w:spacing w:val="-4"/>
        </w:rPr>
        <w:t>NA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Black</w:t>
      </w:r>
    </w:p>
    <w:p w:rsidR="00E1242D" w:rsidRDefault="006D1E3D">
      <w:pPr>
        <w:pStyle w:val="BodyText"/>
        <w:spacing w:before="3" w:line="230" w:lineRule="auto"/>
        <w:ind w:left="3298" w:right="572" w:hanging="9"/>
      </w:pPr>
      <w:r>
        <w:rPr>
          <w:color w:val="404040"/>
        </w:rPr>
        <w:t>Latino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White</w:t>
      </w:r>
    </w:p>
    <w:p w:rsidR="00E1242D" w:rsidRDefault="00E1242D">
      <w:pPr>
        <w:pStyle w:val="BodyText"/>
        <w:spacing w:before="4"/>
        <w:rPr>
          <w:sz w:val="21"/>
        </w:rPr>
      </w:pPr>
    </w:p>
    <w:p w:rsidR="00E1242D" w:rsidRDefault="006D1E3D">
      <w:pPr>
        <w:pStyle w:val="BodyText"/>
        <w:spacing w:before="1" w:line="230" w:lineRule="auto"/>
        <w:ind w:left="3389" w:right="588" w:hanging="199"/>
        <w:jc w:val="right"/>
      </w:pPr>
      <w:r>
        <w:rPr>
          <w:color w:val="404040"/>
        </w:rPr>
        <w:t>Female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Male</w:t>
      </w:r>
    </w:p>
    <w:p w:rsidR="00E1242D" w:rsidRDefault="00E1242D">
      <w:pPr>
        <w:pStyle w:val="BodyText"/>
        <w:spacing w:before="7"/>
        <w:rPr>
          <w:sz w:val="20"/>
        </w:rPr>
      </w:pPr>
    </w:p>
    <w:p w:rsidR="00E1242D" w:rsidRDefault="006D1E3D">
      <w:pPr>
        <w:pStyle w:val="BodyText"/>
        <w:spacing w:before="1" w:line="264" w:lineRule="exact"/>
        <w:ind w:right="589"/>
        <w:jc w:val="right"/>
      </w:pPr>
      <w:r>
        <w:rPr>
          <w:color w:val="404040"/>
        </w:rPr>
        <w:t>LGBTQ</w:t>
      </w:r>
    </w:p>
    <w:p w:rsidR="00E1242D" w:rsidRDefault="006D1E3D">
      <w:pPr>
        <w:pStyle w:val="BodyText"/>
        <w:spacing w:line="264" w:lineRule="exact"/>
        <w:ind w:left="1070"/>
      </w:pPr>
      <w:r>
        <w:rPr>
          <w:color w:val="404040"/>
        </w:rPr>
        <w:t>Heterosexual/non-transgender</w:t>
      </w:r>
    </w:p>
    <w:p w:rsidR="00E1242D" w:rsidRDefault="006D1E3D">
      <w:r>
        <w:br w:type="column"/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2"/>
        <w:rPr>
          <w:sz w:val="25"/>
        </w:rPr>
      </w:pPr>
    </w:p>
    <w:p w:rsidR="00E1242D" w:rsidRDefault="006D1E3D">
      <w:pPr>
        <w:pStyle w:val="BodyText"/>
        <w:spacing w:before="1"/>
        <w:ind w:left="1028"/>
      </w:pPr>
      <w:r>
        <w:rPr>
          <w:color w:val="404040"/>
        </w:rPr>
        <w:t>3.7%</w:t>
      </w:r>
    </w:p>
    <w:p w:rsidR="00E1242D" w:rsidRDefault="00E1242D">
      <w:pPr>
        <w:pStyle w:val="BodyText"/>
        <w:spacing w:before="4"/>
        <w:rPr>
          <w:sz w:val="20"/>
        </w:rPr>
      </w:pPr>
    </w:p>
    <w:p w:rsidR="00E1242D" w:rsidRDefault="006D1E3D">
      <w:pPr>
        <w:pStyle w:val="BodyText"/>
        <w:ind w:left="617" w:right="653"/>
        <w:jc w:val="center"/>
      </w:pPr>
      <w:r>
        <w:rPr>
          <w:color w:val="404040"/>
        </w:rPr>
        <w:t>3.0%*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10"/>
        <w:rPr>
          <w:sz w:val="18"/>
        </w:rPr>
      </w:pPr>
    </w:p>
    <w:p w:rsidR="00E1242D" w:rsidRDefault="006D1E3D">
      <w:pPr>
        <w:pStyle w:val="BodyText"/>
        <w:jc w:val="right"/>
      </w:pPr>
      <w:r>
        <w:rPr>
          <w:color w:val="404040"/>
        </w:rPr>
        <w:t>6.4%</w:t>
      </w:r>
    </w:p>
    <w:p w:rsidR="00E1242D" w:rsidRDefault="006D1E3D">
      <w:pPr>
        <w:spacing w:before="9"/>
        <w:rPr>
          <w:sz w:val="26"/>
        </w:rPr>
      </w:pPr>
      <w:r>
        <w:br w:type="column"/>
      </w:r>
    </w:p>
    <w:p w:rsidR="00E1242D" w:rsidRDefault="006D1E3D">
      <w:pPr>
        <w:pStyle w:val="BodyText"/>
        <w:spacing w:before="1" w:line="264" w:lineRule="exact"/>
        <w:ind w:left="307"/>
      </w:pPr>
      <w:r>
        <w:rPr>
          <w:color w:val="404040"/>
        </w:rPr>
        <w:t>8.8%*</w:t>
      </w:r>
    </w:p>
    <w:p w:rsidR="00E1242D" w:rsidRDefault="006D1E3D">
      <w:pPr>
        <w:pStyle w:val="BodyText"/>
        <w:spacing w:line="264" w:lineRule="exact"/>
        <w:ind w:left="91"/>
      </w:pPr>
      <w:r>
        <w:rPr>
          <w:color w:val="404040"/>
        </w:rPr>
        <w:t>8.2%*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9"/>
        <w:rPr>
          <w:sz w:val="18"/>
        </w:rPr>
      </w:pPr>
    </w:p>
    <w:p w:rsidR="00E1242D" w:rsidRDefault="006D1E3D">
      <w:pPr>
        <w:pStyle w:val="BodyText"/>
        <w:ind w:left="823"/>
      </w:pPr>
      <w:r>
        <w:rPr>
          <w:color w:val="404040"/>
        </w:rPr>
        <w:t>11.3%</w:t>
      </w:r>
    </w:p>
    <w:p w:rsidR="00E1242D" w:rsidRDefault="00E1242D">
      <w:pPr>
        <w:pStyle w:val="BodyText"/>
        <w:spacing w:before="5"/>
        <w:rPr>
          <w:sz w:val="20"/>
        </w:rPr>
      </w:pPr>
    </w:p>
    <w:p w:rsidR="00E1242D" w:rsidRDefault="006D1E3D">
      <w:pPr>
        <w:pStyle w:val="BodyText"/>
        <w:ind w:left="1176"/>
      </w:pPr>
      <w:r>
        <w:rPr>
          <w:color w:val="404040"/>
        </w:rPr>
        <w:t>11.4%*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3" w:space="720" w:equalWidth="0">
            <w:col w:w="4435" w:space="40"/>
            <w:col w:w="1857" w:space="39"/>
            <w:col w:w="5269"/>
          </w:cols>
        </w:sectPr>
      </w:pPr>
    </w:p>
    <w:p w:rsidR="00E1242D" w:rsidRDefault="00E1242D">
      <w:pPr>
        <w:pStyle w:val="BodyText"/>
        <w:spacing w:before="11"/>
        <w:rPr>
          <w:sz w:val="11"/>
        </w:rPr>
      </w:pPr>
    </w:p>
    <w:p w:rsidR="00E1242D" w:rsidRDefault="006D1E3D">
      <w:pPr>
        <w:spacing w:before="68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lastRenderedPageBreak/>
        <w:t>Combined</w:t>
      </w:r>
    </w:p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1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pStyle w:val="BodyText"/>
        <w:spacing w:before="57"/>
        <w:ind w:left="940" w:right="1439"/>
      </w:pPr>
      <w:r>
        <w:t>About 85% of Boston high school youth reported that they used some form of contraception during the</w:t>
      </w:r>
      <w:r>
        <w:rPr>
          <w:spacing w:val="-47"/>
        </w:rPr>
        <w:t xml:space="preserve"> </w:t>
      </w:r>
      <w:r>
        <w:t>last time they had sex (</w:t>
      </w:r>
      <w:hyperlink w:anchor="_bookmark123" w:history="1">
        <w:r>
          <w:t>Figure 80</w:t>
        </w:r>
      </w:hyperlink>
      <w:r>
        <w:t>). Condoms were by far the most frequently used form of birth control,</w:t>
      </w:r>
      <w:r>
        <w:rPr>
          <w:spacing w:val="-47"/>
        </w:rPr>
        <w:t xml:space="preserve"> </w:t>
      </w:r>
      <w:r>
        <w:t>with nearly half of Boston high school youth reporting that they used these. About 62% of Boston high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youth reported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condom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sex (</w:t>
      </w:r>
      <w:hyperlink w:anchor="_bookmark124" w:history="1">
        <w:r>
          <w:t>Figure</w:t>
        </w:r>
        <w:r>
          <w:rPr>
            <w:spacing w:val="1"/>
          </w:rPr>
          <w:t xml:space="preserve"> </w:t>
        </w:r>
        <w:r>
          <w:t>81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745"/>
        <w:rPr>
          <w:b/>
        </w:rPr>
      </w:pPr>
      <w:bookmarkStart w:id="124" w:name="_bookmark123"/>
      <w:bookmarkEnd w:id="124"/>
      <w:r>
        <w:rPr>
          <w:b/>
        </w:rPr>
        <w:t>Figure 80. Percent Boston Public High School Youth Reporting Contraception Use During Last Time</w:t>
      </w:r>
      <w:r>
        <w:rPr>
          <w:b/>
          <w:spacing w:val="-47"/>
        </w:rPr>
        <w:t xml:space="preserve"> </w:t>
      </w:r>
      <w:r>
        <w:rPr>
          <w:b/>
        </w:rPr>
        <w:t>They</w:t>
      </w:r>
      <w:r>
        <w:rPr>
          <w:b/>
          <w:spacing w:val="-1"/>
        </w:rPr>
        <w:t xml:space="preserve"> </w:t>
      </w:r>
      <w:r>
        <w:rPr>
          <w:b/>
        </w:rPr>
        <w:t>Had</w:t>
      </w:r>
      <w:r>
        <w:rPr>
          <w:b/>
          <w:spacing w:val="-1"/>
        </w:rPr>
        <w:t xml:space="preserve"> </w:t>
      </w:r>
      <w:r>
        <w:rPr>
          <w:b/>
        </w:rPr>
        <w:t>Sex,</w:t>
      </w:r>
      <w:r>
        <w:rPr>
          <w:b/>
          <w:spacing w:val="-1"/>
        </w:rPr>
        <w:t xml:space="preserve"> </w:t>
      </w:r>
      <w:r>
        <w:rPr>
          <w:b/>
        </w:rPr>
        <w:t>by 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Sex,</w:t>
      </w:r>
      <w:r>
        <w:rPr>
          <w:b/>
          <w:spacing w:val="-1"/>
        </w:rPr>
        <w:t xml:space="preserve"> </w:t>
      </w:r>
      <w:r>
        <w:rPr>
          <w:b/>
        </w:rPr>
        <w:t>2013,</w:t>
      </w:r>
      <w:r>
        <w:rPr>
          <w:b/>
          <w:spacing w:val="-2"/>
        </w:rPr>
        <w:t xml:space="preserve"> </w:t>
      </w:r>
      <w:r>
        <w:rPr>
          <w:b/>
        </w:rPr>
        <w:t>2015,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462E83">
      <w:pPr>
        <w:pStyle w:val="BodyText"/>
        <w:tabs>
          <w:tab w:val="left" w:pos="992"/>
          <w:tab w:val="left" w:pos="2008"/>
        </w:tabs>
        <w:spacing w:before="167"/>
        <w:ind w:right="1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3075940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445" name="docshape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482A2" id="docshape1598" o:spid="_x0000_s1026" style="position:absolute;margin-left:242.2pt;margin-top:12.65pt;width:6.05pt;height:6.0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79968" behindDoc="1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444" name="docshape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F3B6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CC83D" id="docshape1599" o:spid="_x0000_s1026" style="position:absolute;margin-left:291.75pt;margin-top:12.65pt;width:6.05pt;height:6.05pt;z-index:-303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" fillcolor="#f3b66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80480" behindDoc="1" locked="0" layoutInCell="1" allowOverlap="1">
                <wp:simplePos x="0" y="0"/>
                <wp:positionH relativeFrom="page">
                  <wp:posOffset>4351020</wp:posOffset>
                </wp:positionH>
                <wp:positionV relativeFrom="paragraph">
                  <wp:posOffset>160655</wp:posOffset>
                </wp:positionV>
                <wp:extent cx="76835" cy="76835"/>
                <wp:effectExtent l="0" t="0" r="0" b="0"/>
                <wp:wrapNone/>
                <wp:docPr id="443" name="docshape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prstGeom prst="rect">
                          <a:avLst/>
                        </a:prstGeom>
                        <a:solidFill>
                          <a:srgbClr val="B6C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BC02B" id="docshape1600" o:spid="_x0000_s1026" style="position:absolute;margin-left:342.6pt;margin-top:12.65pt;width:6.05pt;height:6.05pt;z-index:-30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" fillcolor="#b6c029" stroked="f">
                <w10:wrap anchorx="page"/>
              </v:rect>
            </w:pict>
          </mc:Fallback>
        </mc:AlternateContent>
      </w:r>
      <w:r w:rsidR="006D1E3D">
        <w:rPr>
          <w:color w:val="404040"/>
        </w:rPr>
        <w:t>Boston</w:t>
      </w:r>
      <w:r w:rsidR="006D1E3D">
        <w:rPr>
          <w:color w:val="404040"/>
        </w:rPr>
        <w:tab/>
        <w:t>Female</w:t>
      </w:r>
      <w:r w:rsidR="006D1E3D">
        <w:rPr>
          <w:color w:val="404040"/>
        </w:rPr>
        <w:tab/>
        <w:t>Male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17"/>
        </w:rPr>
      </w:pPr>
    </w:p>
    <w:p w:rsidR="00E1242D" w:rsidRDefault="00462E83">
      <w:pPr>
        <w:pStyle w:val="BodyText"/>
        <w:ind w:right="808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2696845</wp:posOffset>
                </wp:positionH>
                <wp:positionV relativeFrom="paragraph">
                  <wp:posOffset>-256540</wp:posOffset>
                </wp:positionV>
                <wp:extent cx="3533140" cy="4895215"/>
                <wp:effectExtent l="0" t="0" r="0" b="0"/>
                <wp:wrapNone/>
                <wp:docPr id="409" name="docshapegroup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140" cy="4895215"/>
                          <a:chOff x="4247" y="-404"/>
                          <a:chExt cx="5564" cy="7709"/>
                        </a:xfrm>
                      </wpg:grpSpPr>
                      <wps:wsp>
                        <wps:cNvPr id="410" name="docshape1602"/>
                        <wps:cNvSpPr>
                          <a:spLocks noChangeArrowheads="1"/>
                        </wps:cNvSpPr>
                        <wps:spPr bwMode="auto">
                          <a:xfrm>
                            <a:off x="4254" y="-310"/>
                            <a:ext cx="1374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603"/>
                        <wps:cNvSpPr>
                          <a:spLocks noChangeArrowheads="1"/>
                        </wps:cNvSpPr>
                        <wps:spPr bwMode="auto">
                          <a:xfrm>
                            <a:off x="4254" y="11"/>
                            <a:ext cx="1518" cy="26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604"/>
                        <wps:cNvSpPr>
                          <a:spLocks noChangeArrowheads="1"/>
                        </wps:cNvSpPr>
                        <wps:spPr bwMode="auto">
                          <a:xfrm>
                            <a:off x="4254" y="333"/>
                            <a:ext cx="1239" cy="26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605"/>
                        <wps:cNvSpPr>
                          <a:spLocks/>
                        </wps:cNvSpPr>
                        <wps:spPr bwMode="auto">
                          <a:xfrm>
                            <a:off x="5248" y="-220"/>
                            <a:ext cx="823" cy="733"/>
                          </a:xfrm>
                          <a:custGeom>
                            <a:avLst/>
                            <a:gdLst>
                              <a:gd name="T0" fmla="+- 0 5628 5249"/>
                              <a:gd name="T1" fmla="*/ T0 w 823"/>
                              <a:gd name="T2" fmla="+- 0 -176 -220"/>
                              <a:gd name="T3" fmla="*/ -176 h 733"/>
                              <a:gd name="T4" fmla="+- 0 5438 5249"/>
                              <a:gd name="T5" fmla="*/ T4 w 823"/>
                              <a:gd name="T6" fmla="+- 0 -176 -220"/>
                              <a:gd name="T7" fmla="*/ -176 h 733"/>
                              <a:gd name="T8" fmla="+- 0 5628 5249"/>
                              <a:gd name="T9" fmla="*/ T8 w 823"/>
                              <a:gd name="T10" fmla="+- 0 -176 -220"/>
                              <a:gd name="T11" fmla="*/ -176 h 733"/>
                              <a:gd name="T12" fmla="+- 0 5818 5249"/>
                              <a:gd name="T13" fmla="*/ T12 w 823"/>
                              <a:gd name="T14" fmla="+- 0 -176 -220"/>
                              <a:gd name="T15" fmla="*/ -176 h 733"/>
                              <a:gd name="T16" fmla="+- 0 5438 5249"/>
                              <a:gd name="T17" fmla="*/ T16 w 823"/>
                              <a:gd name="T18" fmla="+- 0 -220 -220"/>
                              <a:gd name="T19" fmla="*/ -220 h 733"/>
                              <a:gd name="T20" fmla="+- 0 5438 5249"/>
                              <a:gd name="T21" fmla="*/ T20 w 823"/>
                              <a:gd name="T22" fmla="+- 0 -130 -220"/>
                              <a:gd name="T23" fmla="*/ -130 h 733"/>
                              <a:gd name="T24" fmla="+- 0 5818 5249"/>
                              <a:gd name="T25" fmla="*/ T24 w 823"/>
                              <a:gd name="T26" fmla="+- 0 -220 -220"/>
                              <a:gd name="T27" fmla="*/ -220 h 733"/>
                              <a:gd name="T28" fmla="+- 0 5818 5249"/>
                              <a:gd name="T29" fmla="*/ T28 w 823"/>
                              <a:gd name="T30" fmla="+- 0 -130 -220"/>
                              <a:gd name="T31" fmla="*/ -130 h 733"/>
                              <a:gd name="T32" fmla="+- 0 5772 5249"/>
                              <a:gd name="T33" fmla="*/ T32 w 823"/>
                              <a:gd name="T34" fmla="+- 0 146 -220"/>
                              <a:gd name="T35" fmla="*/ 146 h 733"/>
                              <a:gd name="T36" fmla="+- 0 5465 5249"/>
                              <a:gd name="T37" fmla="*/ T36 w 823"/>
                              <a:gd name="T38" fmla="+- 0 146 -220"/>
                              <a:gd name="T39" fmla="*/ 146 h 733"/>
                              <a:gd name="T40" fmla="+- 0 5772 5249"/>
                              <a:gd name="T41" fmla="*/ T40 w 823"/>
                              <a:gd name="T42" fmla="+- 0 146 -220"/>
                              <a:gd name="T43" fmla="*/ 146 h 733"/>
                              <a:gd name="T44" fmla="+- 0 6071 5249"/>
                              <a:gd name="T45" fmla="*/ T44 w 823"/>
                              <a:gd name="T46" fmla="+- 0 146 -220"/>
                              <a:gd name="T47" fmla="*/ 146 h 733"/>
                              <a:gd name="T48" fmla="+- 0 5465 5249"/>
                              <a:gd name="T49" fmla="*/ T48 w 823"/>
                              <a:gd name="T50" fmla="+- 0 101 -220"/>
                              <a:gd name="T51" fmla="*/ 101 h 733"/>
                              <a:gd name="T52" fmla="+- 0 5465 5249"/>
                              <a:gd name="T53" fmla="*/ T52 w 823"/>
                              <a:gd name="T54" fmla="+- 0 191 -220"/>
                              <a:gd name="T55" fmla="*/ 191 h 733"/>
                              <a:gd name="T56" fmla="+- 0 6071 5249"/>
                              <a:gd name="T57" fmla="*/ T56 w 823"/>
                              <a:gd name="T58" fmla="+- 0 101 -220"/>
                              <a:gd name="T59" fmla="*/ 101 h 733"/>
                              <a:gd name="T60" fmla="+- 0 6071 5249"/>
                              <a:gd name="T61" fmla="*/ T60 w 823"/>
                              <a:gd name="T62" fmla="+- 0 191 -220"/>
                              <a:gd name="T63" fmla="*/ 191 h 733"/>
                              <a:gd name="T64" fmla="+- 0 5494 5249"/>
                              <a:gd name="T65" fmla="*/ T64 w 823"/>
                              <a:gd name="T66" fmla="+- 0 468 -220"/>
                              <a:gd name="T67" fmla="*/ 468 h 733"/>
                              <a:gd name="T68" fmla="+- 0 5249 5249"/>
                              <a:gd name="T69" fmla="*/ T68 w 823"/>
                              <a:gd name="T70" fmla="+- 0 468 -220"/>
                              <a:gd name="T71" fmla="*/ 468 h 733"/>
                              <a:gd name="T72" fmla="+- 0 5494 5249"/>
                              <a:gd name="T73" fmla="*/ T72 w 823"/>
                              <a:gd name="T74" fmla="+- 0 468 -220"/>
                              <a:gd name="T75" fmla="*/ 468 h 733"/>
                              <a:gd name="T76" fmla="+- 0 5737 5249"/>
                              <a:gd name="T77" fmla="*/ T76 w 823"/>
                              <a:gd name="T78" fmla="+- 0 468 -220"/>
                              <a:gd name="T79" fmla="*/ 468 h 733"/>
                              <a:gd name="T80" fmla="+- 0 5249 5249"/>
                              <a:gd name="T81" fmla="*/ T80 w 823"/>
                              <a:gd name="T82" fmla="+- 0 422 -220"/>
                              <a:gd name="T83" fmla="*/ 422 h 733"/>
                              <a:gd name="T84" fmla="+- 0 5249 5249"/>
                              <a:gd name="T85" fmla="*/ T84 w 823"/>
                              <a:gd name="T86" fmla="+- 0 512 -220"/>
                              <a:gd name="T87" fmla="*/ 512 h 733"/>
                              <a:gd name="T88" fmla="+- 0 5737 5249"/>
                              <a:gd name="T89" fmla="*/ T88 w 823"/>
                              <a:gd name="T90" fmla="+- 0 422 -220"/>
                              <a:gd name="T91" fmla="*/ 422 h 733"/>
                              <a:gd name="T92" fmla="+- 0 5737 5249"/>
                              <a:gd name="T93" fmla="*/ T92 w 823"/>
                              <a:gd name="T94" fmla="+- 0 512 -220"/>
                              <a:gd name="T95" fmla="*/ 51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23" h="733">
                                <a:moveTo>
                                  <a:pt x="379" y="44"/>
                                </a:moveTo>
                                <a:lnTo>
                                  <a:pt x="189" y="44"/>
                                </a:lnTo>
                                <a:moveTo>
                                  <a:pt x="379" y="44"/>
                                </a:moveTo>
                                <a:lnTo>
                                  <a:pt x="569" y="44"/>
                                </a:lnTo>
                                <a:moveTo>
                                  <a:pt x="189" y="0"/>
                                </a:moveTo>
                                <a:lnTo>
                                  <a:pt x="189" y="90"/>
                                </a:lnTo>
                                <a:moveTo>
                                  <a:pt x="569" y="0"/>
                                </a:moveTo>
                                <a:lnTo>
                                  <a:pt x="569" y="90"/>
                                </a:lnTo>
                                <a:moveTo>
                                  <a:pt x="523" y="366"/>
                                </a:moveTo>
                                <a:lnTo>
                                  <a:pt x="216" y="366"/>
                                </a:lnTo>
                                <a:moveTo>
                                  <a:pt x="523" y="366"/>
                                </a:moveTo>
                                <a:lnTo>
                                  <a:pt x="822" y="366"/>
                                </a:lnTo>
                                <a:moveTo>
                                  <a:pt x="216" y="321"/>
                                </a:moveTo>
                                <a:lnTo>
                                  <a:pt x="216" y="411"/>
                                </a:lnTo>
                                <a:moveTo>
                                  <a:pt x="822" y="321"/>
                                </a:moveTo>
                                <a:lnTo>
                                  <a:pt x="822" y="411"/>
                                </a:lnTo>
                                <a:moveTo>
                                  <a:pt x="245" y="688"/>
                                </a:moveTo>
                                <a:lnTo>
                                  <a:pt x="0" y="688"/>
                                </a:lnTo>
                                <a:moveTo>
                                  <a:pt x="245" y="688"/>
                                </a:moveTo>
                                <a:lnTo>
                                  <a:pt x="488" y="688"/>
                                </a:lnTo>
                                <a:moveTo>
                                  <a:pt x="0" y="642"/>
                                </a:moveTo>
                                <a:lnTo>
                                  <a:pt x="0" y="732"/>
                                </a:lnTo>
                                <a:moveTo>
                                  <a:pt x="488" y="642"/>
                                </a:moveTo>
                                <a:lnTo>
                                  <a:pt x="488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606"/>
                        <wps:cNvSpPr>
                          <a:spLocks noChangeArrowheads="1"/>
                        </wps:cNvSpPr>
                        <wps:spPr bwMode="auto">
                          <a:xfrm>
                            <a:off x="4254" y="791"/>
                            <a:ext cx="1230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607"/>
                        <wps:cNvSpPr>
                          <a:spLocks noChangeArrowheads="1"/>
                        </wps:cNvSpPr>
                        <wps:spPr bwMode="auto">
                          <a:xfrm>
                            <a:off x="4254" y="1113"/>
                            <a:ext cx="1455" cy="26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608"/>
                        <wps:cNvSpPr>
                          <a:spLocks noChangeArrowheads="1"/>
                        </wps:cNvSpPr>
                        <wps:spPr bwMode="auto">
                          <a:xfrm>
                            <a:off x="4254" y="1434"/>
                            <a:ext cx="1021" cy="26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609"/>
                        <wps:cNvSpPr>
                          <a:spLocks/>
                        </wps:cNvSpPr>
                        <wps:spPr bwMode="auto">
                          <a:xfrm>
                            <a:off x="5049" y="881"/>
                            <a:ext cx="949" cy="733"/>
                          </a:xfrm>
                          <a:custGeom>
                            <a:avLst/>
                            <a:gdLst>
                              <a:gd name="T0" fmla="+- 0 5484 5050"/>
                              <a:gd name="T1" fmla="*/ T0 w 949"/>
                              <a:gd name="T2" fmla="+- 0 926 881"/>
                              <a:gd name="T3" fmla="*/ 926 h 733"/>
                              <a:gd name="T4" fmla="+- 0 5294 5050"/>
                              <a:gd name="T5" fmla="*/ T4 w 949"/>
                              <a:gd name="T6" fmla="+- 0 926 881"/>
                              <a:gd name="T7" fmla="*/ 926 h 733"/>
                              <a:gd name="T8" fmla="+- 0 5484 5050"/>
                              <a:gd name="T9" fmla="*/ T8 w 949"/>
                              <a:gd name="T10" fmla="+- 0 926 881"/>
                              <a:gd name="T11" fmla="*/ 926 h 733"/>
                              <a:gd name="T12" fmla="+- 0 5664 5050"/>
                              <a:gd name="T13" fmla="*/ T12 w 949"/>
                              <a:gd name="T14" fmla="+- 0 926 881"/>
                              <a:gd name="T15" fmla="*/ 926 h 733"/>
                              <a:gd name="T16" fmla="+- 0 5294 5050"/>
                              <a:gd name="T17" fmla="*/ T16 w 949"/>
                              <a:gd name="T18" fmla="+- 0 881 881"/>
                              <a:gd name="T19" fmla="*/ 881 h 733"/>
                              <a:gd name="T20" fmla="+- 0 5294 5050"/>
                              <a:gd name="T21" fmla="*/ T20 w 949"/>
                              <a:gd name="T22" fmla="+- 0 971 881"/>
                              <a:gd name="T23" fmla="*/ 971 h 733"/>
                              <a:gd name="T24" fmla="+- 0 5664 5050"/>
                              <a:gd name="T25" fmla="*/ T24 w 949"/>
                              <a:gd name="T26" fmla="+- 0 881 881"/>
                              <a:gd name="T27" fmla="*/ 881 h 733"/>
                              <a:gd name="T28" fmla="+- 0 5664 5050"/>
                              <a:gd name="T29" fmla="*/ T28 w 949"/>
                              <a:gd name="T30" fmla="+- 0 971 881"/>
                              <a:gd name="T31" fmla="*/ 971 h 733"/>
                              <a:gd name="T32" fmla="+- 0 5710 5050"/>
                              <a:gd name="T33" fmla="*/ T32 w 949"/>
                              <a:gd name="T34" fmla="+- 0 1248 881"/>
                              <a:gd name="T35" fmla="*/ 1248 h 733"/>
                              <a:gd name="T36" fmla="+- 0 5429 5050"/>
                              <a:gd name="T37" fmla="*/ T36 w 949"/>
                              <a:gd name="T38" fmla="+- 0 1248 881"/>
                              <a:gd name="T39" fmla="*/ 1248 h 733"/>
                              <a:gd name="T40" fmla="+- 0 5710 5050"/>
                              <a:gd name="T41" fmla="*/ T40 w 949"/>
                              <a:gd name="T42" fmla="+- 0 1248 881"/>
                              <a:gd name="T43" fmla="*/ 1248 h 733"/>
                              <a:gd name="T44" fmla="+- 0 5999 5050"/>
                              <a:gd name="T45" fmla="*/ T44 w 949"/>
                              <a:gd name="T46" fmla="+- 0 1248 881"/>
                              <a:gd name="T47" fmla="*/ 1248 h 733"/>
                              <a:gd name="T48" fmla="+- 0 5429 5050"/>
                              <a:gd name="T49" fmla="*/ T48 w 949"/>
                              <a:gd name="T50" fmla="+- 0 1202 881"/>
                              <a:gd name="T51" fmla="*/ 1202 h 733"/>
                              <a:gd name="T52" fmla="+- 0 5429 5050"/>
                              <a:gd name="T53" fmla="*/ T52 w 949"/>
                              <a:gd name="T54" fmla="+- 0 1292 881"/>
                              <a:gd name="T55" fmla="*/ 1292 h 733"/>
                              <a:gd name="T56" fmla="+- 0 5999 5050"/>
                              <a:gd name="T57" fmla="*/ T56 w 949"/>
                              <a:gd name="T58" fmla="+- 0 1202 881"/>
                              <a:gd name="T59" fmla="*/ 1202 h 733"/>
                              <a:gd name="T60" fmla="+- 0 5999 5050"/>
                              <a:gd name="T61" fmla="*/ T60 w 949"/>
                              <a:gd name="T62" fmla="+- 0 1292 881"/>
                              <a:gd name="T63" fmla="*/ 1292 h 733"/>
                              <a:gd name="T64" fmla="+- 0 5275 5050"/>
                              <a:gd name="T65" fmla="*/ T64 w 949"/>
                              <a:gd name="T66" fmla="+- 0 1569 881"/>
                              <a:gd name="T67" fmla="*/ 1569 h 733"/>
                              <a:gd name="T68" fmla="+- 0 5050 5050"/>
                              <a:gd name="T69" fmla="*/ T68 w 949"/>
                              <a:gd name="T70" fmla="+- 0 1569 881"/>
                              <a:gd name="T71" fmla="*/ 1569 h 733"/>
                              <a:gd name="T72" fmla="+- 0 5275 5050"/>
                              <a:gd name="T73" fmla="*/ T72 w 949"/>
                              <a:gd name="T74" fmla="+- 0 1569 881"/>
                              <a:gd name="T75" fmla="*/ 1569 h 733"/>
                              <a:gd name="T76" fmla="+- 0 5493 5050"/>
                              <a:gd name="T77" fmla="*/ T76 w 949"/>
                              <a:gd name="T78" fmla="+- 0 1569 881"/>
                              <a:gd name="T79" fmla="*/ 1569 h 733"/>
                              <a:gd name="T80" fmla="+- 0 5050 5050"/>
                              <a:gd name="T81" fmla="*/ T80 w 949"/>
                              <a:gd name="T82" fmla="+- 0 1524 881"/>
                              <a:gd name="T83" fmla="*/ 1524 h 733"/>
                              <a:gd name="T84" fmla="+- 0 5050 5050"/>
                              <a:gd name="T85" fmla="*/ T84 w 949"/>
                              <a:gd name="T86" fmla="+- 0 1614 881"/>
                              <a:gd name="T87" fmla="*/ 1614 h 733"/>
                              <a:gd name="T88" fmla="+- 0 5493 5050"/>
                              <a:gd name="T89" fmla="*/ T88 w 949"/>
                              <a:gd name="T90" fmla="+- 0 1524 881"/>
                              <a:gd name="T91" fmla="*/ 1524 h 733"/>
                              <a:gd name="T92" fmla="+- 0 5493 5050"/>
                              <a:gd name="T93" fmla="*/ T92 w 949"/>
                              <a:gd name="T94" fmla="+- 0 1614 881"/>
                              <a:gd name="T95" fmla="*/ 161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9" h="733">
                                <a:moveTo>
                                  <a:pt x="434" y="45"/>
                                </a:moveTo>
                                <a:lnTo>
                                  <a:pt x="244" y="45"/>
                                </a:lnTo>
                                <a:moveTo>
                                  <a:pt x="434" y="45"/>
                                </a:moveTo>
                                <a:lnTo>
                                  <a:pt x="614" y="45"/>
                                </a:lnTo>
                                <a:moveTo>
                                  <a:pt x="244" y="0"/>
                                </a:moveTo>
                                <a:lnTo>
                                  <a:pt x="244" y="90"/>
                                </a:lnTo>
                                <a:moveTo>
                                  <a:pt x="614" y="0"/>
                                </a:moveTo>
                                <a:lnTo>
                                  <a:pt x="614" y="90"/>
                                </a:lnTo>
                                <a:moveTo>
                                  <a:pt x="660" y="367"/>
                                </a:moveTo>
                                <a:lnTo>
                                  <a:pt x="379" y="367"/>
                                </a:lnTo>
                                <a:moveTo>
                                  <a:pt x="660" y="367"/>
                                </a:moveTo>
                                <a:lnTo>
                                  <a:pt x="949" y="367"/>
                                </a:lnTo>
                                <a:moveTo>
                                  <a:pt x="379" y="321"/>
                                </a:moveTo>
                                <a:lnTo>
                                  <a:pt x="379" y="411"/>
                                </a:lnTo>
                                <a:moveTo>
                                  <a:pt x="949" y="321"/>
                                </a:moveTo>
                                <a:lnTo>
                                  <a:pt x="949" y="411"/>
                                </a:lnTo>
                                <a:moveTo>
                                  <a:pt x="225" y="688"/>
                                </a:moveTo>
                                <a:lnTo>
                                  <a:pt x="0" y="688"/>
                                </a:lnTo>
                                <a:moveTo>
                                  <a:pt x="225" y="688"/>
                                </a:moveTo>
                                <a:lnTo>
                                  <a:pt x="443" y="688"/>
                                </a:lnTo>
                                <a:moveTo>
                                  <a:pt x="0" y="643"/>
                                </a:moveTo>
                                <a:lnTo>
                                  <a:pt x="0" y="733"/>
                                </a:lnTo>
                                <a:moveTo>
                                  <a:pt x="443" y="643"/>
                                </a:moveTo>
                                <a:lnTo>
                                  <a:pt x="443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610"/>
                        <wps:cNvSpPr>
                          <a:spLocks noChangeArrowheads="1"/>
                        </wps:cNvSpPr>
                        <wps:spPr bwMode="auto">
                          <a:xfrm>
                            <a:off x="4254" y="1893"/>
                            <a:ext cx="4410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611"/>
                        <wps:cNvSpPr>
                          <a:spLocks noChangeArrowheads="1"/>
                        </wps:cNvSpPr>
                        <wps:spPr bwMode="auto">
                          <a:xfrm>
                            <a:off x="4254" y="2214"/>
                            <a:ext cx="3560" cy="269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612"/>
                        <wps:cNvSpPr>
                          <a:spLocks noChangeArrowheads="1"/>
                        </wps:cNvSpPr>
                        <wps:spPr bwMode="auto">
                          <a:xfrm>
                            <a:off x="4254" y="2534"/>
                            <a:ext cx="5204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613"/>
                        <wps:cNvSpPr>
                          <a:spLocks/>
                        </wps:cNvSpPr>
                        <wps:spPr bwMode="auto">
                          <a:xfrm>
                            <a:off x="7462" y="1982"/>
                            <a:ext cx="2341" cy="733"/>
                          </a:xfrm>
                          <a:custGeom>
                            <a:avLst/>
                            <a:gdLst>
                              <a:gd name="T0" fmla="+- 0 8664 7462"/>
                              <a:gd name="T1" fmla="*/ T0 w 2341"/>
                              <a:gd name="T2" fmla="+- 0 2028 1983"/>
                              <a:gd name="T3" fmla="*/ 2028 h 733"/>
                              <a:gd name="T4" fmla="+- 0 8420 7462"/>
                              <a:gd name="T5" fmla="*/ T4 w 2341"/>
                              <a:gd name="T6" fmla="+- 0 2028 1983"/>
                              <a:gd name="T7" fmla="*/ 2028 h 733"/>
                              <a:gd name="T8" fmla="+- 0 8664 7462"/>
                              <a:gd name="T9" fmla="*/ T8 w 2341"/>
                              <a:gd name="T10" fmla="+- 0 2028 1983"/>
                              <a:gd name="T11" fmla="*/ 2028 h 733"/>
                              <a:gd name="T12" fmla="+- 0 8917 7462"/>
                              <a:gd name="T13" fmla="*/ T12 w 2341"/>
                              <a:gd name="T14" fmla="+- 0 2028 1983"/>
                              <a:gd name="T15" fmla="*/ 2028 h 733"/>
                              <a:gd name="T16" fmla="+- 0 8420 7462"/>
                              <a:gd name="T17" fmla="*/ T16 w 2341"/>
                              <a:gd name="T18" fmla="+- 0 1983 1983"/>
                              <a:gd name="T19" fmla="*/ 1983 h 733"/>
                              <a:gd name="T20" fmla="+- 0 8420 7462"/>
                              <a:gd name="T21" fmla="*/ T20 w 2341"/>
                              <a:gd name="T22" fmla="+- 0 2073 1983"/>
                              <a:gd name="T23" fmla="*/ 2073 h 733"/>
                              <a:gd name="T24" fmla="+- 0 8917 7462"/>
                              <a:gd name="T25" fmla="*/ T24 w 2341"/>
                              <a:gd name="T26" fmla="+- 0 1983 1983"/>
                              <a:gd name="T27" fmla="*/ 1983 h 733"/>
                              <a:gd name="T28" fmla="+- 0 8917 7462"/>
                              <a:gd name="T29" fmla="*/ T28 w 2341"/>
                              <a:gd name="T30" fmla="+- 0 2073 1983"/>
                              <a:gd name="T31" fmla="*/ 2073 h 733"/>
                              <a:gd name="T32" fmla="+- 0 7814 7462"/>
                              <a:gd name="T33" fmla="*/ T32 w 2341"/>
                              <a:gd name="T34" fmla="+- 0 2349 1983"/>
                              <a:gd name="T35" fmla="*/ 2349 h 733"/>
                              <a:gd name="T36" fmla="+- 0 7462 7462"/>
                              <a:gd name="T37" fmla="*/ T36 w 2341"/>
                              <a:gd name="T38" fmla="+- 0 2349 1983"/>
                              <a:gd name="T39" fmla="*/ 2349 h 733"/>
                              <a:gd name="T40" fmla="+- 0 7814 7462"/>
                              <a:gd name="T41" fmla="*/ T40 w 2341"/>
                              <a:gd name="T42" fmla="+- 0 2349 1983"/>
                              <a:gd name="T43" fmla="*/ 2349 h 733"/>
                              <a:gd name="T44" fmla="+- 0 8167 7462"/>
                              <a:gd name="T45" fmla="*/ T44 w 2341"/>
                              <a:gd name="T46" fmla="+- 0 2349 1983"/>
                              <a:gd name="T47" fmla="*/ 2349 h 733"/>
                              <a:gd name="T48" fmla="+- 0 7462 7462"/>
                              <a:gd name="T49" fmla="*/ T48 w 2341"/>
                              <a:gd name="T50" fmla="+- 0 2304 1983"/>
                              <a:gd name="T51" fmla="*/ 2304 h 733"/>
                              <a:gd name="T52" fmla="+- 0 7462 7462"/>
                              <a:gd name="T53" fmla="*/ T52 w 2341"/>
                              <a:gd name="T54" fmla="+- 0 2394 1983"/>
                              <a:gd name="T55" fmla="*/ 2394 h 733"/>
                              <a:gd name="T56" fmla="+- 0 8167 7462"/>
                              <a:gd name="T57" fmla="*/ T56 w 2341"/>
                              <a:gd name="T58" fmla="+- 0 2304 1983"/>
                              <a:gd name="T59" fmla="*/ 2304 h 733"/>
                              <a:gd name="T60" fmla="+- 0 8167 7462"/>
                              <a:gd name="T61" fmla="*/ T60 w 2341"/>
                              <a:gd name="T62" fmla="+- 0 2394 1983"/>
                              <a:gd name="T63" fmla="*/ 2394 h 733"/>
                              <a:gd name="T64" fmla="+- 0 9458 7462"/>
                              <a:gd name="T65" fmla="*/ T64 w 2341"/>
                              <a:gd name="T66" fmla="+- 0 2671 1983"/>
                              <a:gd name="T67" fmla="*/ 2671 h 733"/>
                              <a:gd name="T68" fmla="+- 0 9107 7462"/>
                              <a:gd name="T69" fmla="*/ T68 w 2341"/>
                              <a:gd name="T70" fmla="+- 0 2671 1983"/>
                              <a:gd name="T71" fmla="*/ 2671 h 733"/>
                              <a:gd name="T72" fmla="+- 0 9458 7462"/>
                              <a:gd name="T73" fmla="*/ T72 w 2341"/>
                              <a:gd name="T74" fmla="+- 0 2671 1983"/>
                              <a:gd name="T75" fmla="*/ 2671 h 733"/>
                              <a:gd name="T76" fmla="+- 0 9803 7462"/>
                              <a:gd name="T77" fmla="*/ T76 w 2341"/>
                              <a:gd name="T78" fmla="+- 0 2671 1983"/>
                              <a:gd name="T79" fmla="*/ 2671 h 733"/>
                              <a:gd name="T80" fmla="+- 0 9107 7462"/>
                              <a:gd name="T81" fmla="*/ T80 w 2341"/>
                              <a:gd name="T82" fmla="+- 0 2625 1983"/>
                              <a:gd name="T83" fmla="*/ 2625 h 733"/>
                              <a:gd name="T84" fmla="+- 0 9107 7462"/>
                              <a:gd name="T85" fmla="*/ T84 w 2341"/>
                              <a:gd name="T86" fmla="+- 0 2715 1983"/>
                              <a:gd name="T87" fmla="*/ 2715 h 733"/>
                              <a:gd name="T88" fmla="+- 0 9803 7462"/>
                              <a:gd name="T89" fmla="*/ T88 w 2341"/>
                              <a:gd name="T90" fmla="+- 0 2625 1983"/>
                              <a:gd name="T91" fmla="*/ 2625 h 733"/>
                              <a:gd name="T92" fmla="+- 0 9803 7462"/>
                              <a:gd name="T93" fmla="*/ T92 w 2341"/>
                              <a:gd name="T94" fmla="+- 0 2715 1983"/>
                              <a:gd name="T95" fmla="*/ 2715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41" h="733">
                                <a:moveTo>
                                  <a:pt x="1202" y="45"/>
                                </a:moveTo>
                                <a:lnTo>
                                  <a:pt x="958" y="45"/>
                                </a:lnTo>
                                <a:moveTo>
                                  <a:pt x="1202" y="45"/>
                                </a:moveTo>
                                <a:lnTo>
                                  <a:pt x="1455" y="45"/>
                                </a:lnTo>
                                <a:moveTo>
                                  <a:pt x="958" y="0"/>
                                </a:moveTo>
                                <a:lnTo>
                                  <a:pt x="958" y="90"/>
                                </a:lnTo>
                                <a:moveTo>
                                  <a:pt x="1455" y="0"/>
                                </a:moveTo>
                                <a:lnTo>
                                  <a:pt x="1455" y="90"/>
                                </a:lnTo>
                                <a:moveTo>
                                  <a:pt x="352" y="366"/>
                                </a:moveTo>
                                <a:lnTo>
                                  <a:pt x="0" y="366"/>
                                </a:lnTo>
                                <a:moveTo>
                                  <a:pt x="352" y="366"/>
                                </a:moveTo>
                                <a:lnTo>
                                  <a:pt x="705" y="366"/>
                                </a:lnTo>
                                <a:moveTo>
                                  <a:pt x="0" y="321"/>
                                </a:moveTo>
                                <a:lnTo>
                                  <a:pt x="0" y="411"/>
                                </a:lnTo>
                                <a:moveTo>
                                  <a:pt x="705" y="321"/>
                                </a:moveTo>
                                <a:lnTo>
                                  <a:pt x="705" y="411"/>
                                </a:lnTo>
                                <a:moveTo>
                                  <a:pt x="1996" y="688"/>
                                </a:moveTo>
                                <a:lnTo>
                                  <a:pt x="1645" y="688"/>
                                </a:lnTo>
                                <a:moveTo>
                                  <a:pt x="1996" y="688"/>
                                </a:moveTo>
                                <a:lnTo>
                                  <a:pt x="2341" y="688"/>
                                </a:lnTo>
                                <a:moveTo>
                                  <a:pt x="1645" y="642"/>
                                </a:moveTo>
                                <a:lnTo>
                                  <a:pt x="1645" y="732"/>
                                </a:lnTo>
                                <a:moveTo>
                                  <a:pt x="2341" y="642"/>
                                </a:moveTo>
                                <a:lnTo>
                                  <a:pt x="2341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614"/>
                        <wps:cNvSpPr>
                          <a:spLocks noChangeArrowheads="1"/>
                        </wps:cNvSpPr>
                        <wps:spPr bwMode="auto">
                          <a:xfrm>
                            <a:off x="4254" y="2994"/>
                            <a:ext cx="433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615"/>
                        <wps:cNvSpPr>
                          <a:spLocks noChangeArrowheads="1"/>
                        </wps:cNvSpPr>
                        <wps:spPr bwMode="auto">
                          <a:xfrm>
                            <a:off x="4254" y="3314"/>
                            <a:ext cx="651" cy="27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616"/>
                        <wps:cNvSpPr>
                          <a:spLocks noChangeArrowheads="1"/>
                        </wps:cNvSpPr>
                        <wps:spPr bwMode="auto">
                          <a:xfrm>
                            <a:off x="4254" y="3635"/>
                            <a:ext cx="243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617"/>
                        <wps:cNvSpPr>
                          <a:spLocks/>
                        </wps:cNvSpPr>
                        <wps:spPr bwMode="auto">
                          <a:xfrm>
                            <a:off x="4390" y="3083"/>
                            <a:ext cx="705" cy="733"/>
                          </a:xfrm>
                          <a:custGeom>
                            <a:avLst/>
                            <a:gdLst>
                              <a:gd name="T0" fmla="+- 0 4687 4390"/>
                              <a:gd name="T1" fmla="*/ T0 w 705"/>
                              <a:gd name="T2" fmla="+- 0 3129 3084"/>
                              <a:gd name="T3" fmla="*/ 3129 h 733"/>
                              <a:gd name="T4" fmla="+- 0 4589 4390"/>
                              <a:gd name="T5" fmla="*/ T4 w 705"/>
                              <a:gd name="T6" fmla="+- 0 3129 3084"/>
                              <a:gd name="T7" fmla="*/ 3129 h 733"/>
                              <a:gd name="T8" fmla="+- 0 4687 4390"/>
                              <a:gd name="T9" fmla="*/ T8 w 705"/>
                              <a:gd name="T10" fmla="+- 0 3129 3084"/>
                              <a:gd name="T11" fmla="*/ 3129 h 733"/>
                              <a:gd name="T12" fmla="+- 0 4797 4390"/>
                              <a:gd name="T13" fmla="*/ T12 w 705"/>
                              <a:gd name="T14" fmla="+- 0 3129 3084"/>
                              <a:gd name="T15" fmla="*/ 3129 h 733"/>
                              <a:gd name="T16" fmla="+- 0 4589 4390"/>
                              <a:gd name="T17" fmla="*/ T16 w 705"/>
                              <a:gd name="T18" fmla="+- 0 3084 3084"/>
                              <a:gd name="T19" fmla="*/ 3084 h 733"/>
                              <a:gd name="T20" fmla="+- 0 4589 4390"/>
                              <a:gd name="T21" fmla="*/ T20 w 705"/>
                              <a:gd name="T22" fmla="+- 0 3174 3084"/>
                              <a:gd name="T23" fmla="*/ 3174 h 733"/>
                              <a:gd name="T24" fmla="+- 0 4797 4390"/>
                              <a:gd name="T25" fmla="*/ T24 w 705"/>
                              <a:gd name="T26" fmla="+- 0 3084 3084"/>
                              <a:gd name="T27" fmla="*/ 3084 h 733"/>
                              <a:gd name="T28" fmla="+- 0 4797 4390"/>
                              <a:gd name="T29" fmla="*/ T28 w 705"/>
                              <a:gd name="T30" fmla="+- 0 3174 3084"/>
                              <a:gd name="T31" fmla="*/ 3174 h 733"/>
                              <a:gd name="T32" fmla="+- 0 4906 4390"/>
                              <a:gd name="T33" fmla="*/ T32 w 705"/>
                              <a:gd name="T34" fmla="+- 0 3451 3084"/>
                              <a:gd name="T35" fmla="*/ 3451 h 733"/>
                              <a:gd name="T36" fmla="+- 0 4724 4390"/>
                              <a:gd name="T37" fmla="*/ T36 w 705"/>
                              <a:gd name="T38" fmla="+- 0 3451 3084"/>
                              <a:gd name="T39" fmla="*/ 3451 h 733"/>
                              <a:gd name="T40" fmla="+- 0 4906 4390"/>
                              <a:gd name="T41" fmla="*/ T40 w 705"/>
                              <a:gd name="T42" fmla="+- 0 3451 3084"/>
                              <a:gd name="T43" fmla="*/ 3451 h 733"/>
                              <a:gd name="T44" fmla="+- 0 5095 4390"/>
                              <a:gd name="T45" fmla="*/ T44 w 705"/>
                              <a:gd name="T46" fmla="+- 0 3451 3084"/>
                              <a:gd name="T47" fmla="*/ 3451 h 733"/>
                              <a:gd name="T48" fmla="+- 0 4724 4390"/>
                              <a:gd name="T49" fmla="*/ T48 w 705"/>
                              <a:gd name="T50" fmla="+- 0 3405 3084"/>
                              <a:gd name="T51" fmla="*/ 3405 h 733"/>
                              <a:gd name="T52" fmla="+- 0 4724 4390"/>
                              <a:gd name="T53" fmla="*/ T52 w 705"/>
                              <a:gd name="T54" fmla="+- 0 3495 3084"/>
                              <a:gd name="T55" fmla="*/ 3495 h 733"/>
                              <a:gd name="T56" fmla="+- 0 5095 4390"/>
                              <a:gd name="T57" fmla="*/ T56 w 705"/>
                              <a:gd name="T58" fmla="+- 0 3405 3084"/>
                              <a:gd name="T59" fmla="*/ 3405 h 733"/>
                              <a:gd name="T60" fmla="+- 0 5095 4390"/>
                              <a:gd name="T61" fmla="*/ T60 w 705"/>
                              <a:gd name="T62" fmla="+- 0 3495 3084"/>
                              <a:gd name="T63" fmla="*/ 3495 h 733"/>
                              <a:gd name="T64" fmla="+- 0 4498 4390"/>
                              <a:gd name="T65" fmla="*/ T64 w 705"/>
                              <a:gd name="T66" fmla="+- 0 3772 3084"/>
                              <a:gd name="T67" fmla="*/ 3772 h 733"/>
                              <a:gd name="T68" fmla="+- 0 4390 4390"/>
                              <a:gd name="T69" fmla="*/ T68 w 705"/>
                              <a:gd name="T70" fmla="+- 0 3772 3084"/>
                              <a:gd name="T71" fmla="*/ 3772 h 733"/>
                              <a:gd name="T72" fmla="+- 0 4498 4390"/>
                              <a:gd name="T73" fmla="*/ T72 w 705"/>
                              <a:gd name="T74" fmla="+- 0 3772 3084"/>
                              <a:gd name="T75" fmla="*/ 3772 h 733"/>
                              <a:gd name="T76" fmla="+- 0 4607 4390"/>
                              <a:gd name="T77" fmla="*/ T76 w 705"/>
                              <a:gd name="T78" fmla="+- 0 3772 3084"/>
                              <a:gd name="T79" fmla="*/ 3772 h 733"/>
                              <a:gd name="T80" fmla="+- 0 4390 4390"/>
                              <a:gd name="T81" fmla="*/ T80 w 705"/>
                              <a:gd name="T82" fmla="+- 0 3726 3084"/>
                              <a:gd name="T83" fmla="*/ 3726 h 733"/>
                              <a:gd name="T84" fmla="+- 0 4390 4390"/>
                              <a:gd name="T85" fmla="*/ T84 w 705"/>
                              <a:gd name="T86" fmla="+- 0 3816 3084"/>
                              <a:gd name="T87" fmla="*/ 3816 h 733"/>
                              <a:gd name="T88" fmla="+- 0 4607 4390"/>
                              <a:gd name="T89" fmla="*/ T88 w 705"/>
                              <a:gd name="T90" fmla="+- 0 3726 3084"/>
                              <a:gd name="T91" fmla="*/ 3726 h 733"/>
                              <a:gd name="T92" fmla="+- 0 4607 4390"/>
                              <a:gd name="T93" fmla="*/ T92 w 705"/>
                              <a:gd name="T94" fmla="+- 0 3816 3084"/>
                              <a:gd name="T95" fmla="*/ 3816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05" h="733">
                                <a:moveTo>
                                  <a:pt x="297" y="45"/>
                                </a:moveTo>
                                <a:lnTo>
                                  <a:pt x="199" y="45"/>
                                </a:lnTo>
                                <a:moveTo>
                                  <a:pt x="297" y="45"/>
                                </a:moveTo>
                                <a:lnTo>
                                  <a:pt x="407" y="45"/>
                                </a:lnTo>
                                <a:moveTo>
                                  <a:pt x="199" y="0"/>
                                </a:moveTo>
                                <a:lnTo>
                                  <a:pt x="199" y="90"/>
                                </a:lnTo>
                                <a:moveTo>
                                  <a:pt x="407" y="0"/>
                                </a:moveTo>
                                <a:lnTo>
                                  <a:pt x="407" y="90"/>
                                </a:lnTo>
                                <a:moveTo>
                                  <a:pt x="516" y="367"/>
                                </a:moveTo>
                                <a:lnTo>
                                  <a:pt x="334" y="367"/>
                                </a:lnTo>
                                <a:moveTo>
                                  <a:pt x="516" y="367"/>
                                </a:moveTo>
                                <a:lnTo>
                                  <a:pt x="705" y="367"/>
                                </a:lnTo>
                                <a:moveTo>
                                  <a:pt x="334" y="321"/>
                                </a:moveTo>
                                <a:lnTo>
                                  <a:pt x="334" y="411"/>
                                </a:lnTo>
                                <a:moveTo>
                                  <a:pt x="705" y="321"/>
                                </a:moveTo>
                                <a:lnTo>
                                  <a:pt x="705" y="411"/>
                                </a:lnTo>
                                <a:moveTo>
                                  <a:pt x="108" y="688"/>
                                </a:moveTo>
                                <a:lnTo>
                                  <a:pt x="0" y="688"/>
                                </a:lnTo>
                                <a:moveTo>
                                  <a:pt x="108" y="688"/>
                                </a:moveTo>
                                <a:lnTo>
                                  <a:pt x="217" y="688"/>
                                </a:lnTo>
                                <a:moveTo>
                                  <a:pt x="0" y="642"/>
                                </a:moveTo>
                                <a:lnTo>
                                  <a:pt x="0" y="732"/>
                                </a:lnTo>
                                <a:moveTo>
                                  <a:pt x="217" y="642"/>
                                </a:moveTo>
                                <a:lnTo>
                                  <a:pt x="217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618"/>
                        <wps:cNvSpPr>
                          <a:spLocks noChangeArrowheads="1"/>
                        </wps:cNvSpPr>
                        <wps:spPr bwMode="auto">
                          <a:xfrm>
                            <a:off x="4254" y="4096"/>
                            <a:ext cx="625" cy="269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619"/>
                        <wps:cNvSpPr>
                          <a:spLocks noChangeArrowheads="1"/>
                        </wps:cNvSpPr>
                        <wps:spPr bwMode="auto">
                          <a:xfrm>
                            <a:off x="4254" y="4415"/>
                            <a:ext cx="1031" cy="27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620"/>
                        <wps:cNvSpPr>
                          <a:spLocks noChangeArrowheads="1"/>
                        </wps:cNvSpPr>
                        <wps:spPr bwMode="auto">
                          <a:xfrm>
                            <a:off x="4254" y="4737"/>
                            <a:ext cx="263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621"/>
                        <wps:cNvSpPr>
                          <a:spLocks/>
                        </wps:cNvSpPr>
                        <wps:spPr bwMode="auto">
                          <a:xfrm>
                            <a:off x="4372" y="4185"/>
                            <a:ext cx="1166" cy="733"/>
                          </a:xfrm>
                          <a:custGeom>
                            <a:avLst/>
                            <a:gdLst>
                              <a:gd name="T0" fmla="+- 0 4879 4372"/>
                              <a:gd name="T1" fmla="*/ T0 w 1166"/>
                              <a:gd name="T2" fmla="+- 0 4231 4185"/>
                              <a:gd name="T3" fmla="*/ 4231 h 733"/>
                              <a:gd name="T4" fmla="+- 0 4724 4372"/>
                              <a:gd name="T5" fmla="*/ T4 w 1166"/>
                              <a:gd name="T6" fmla="+- 0 4231 4185"/>
                              <a:gd name="T7" fmla="*/ 4231 h 733"/>
                              <a:gd name="T8" fmla="+- 0 4879 4372"/>
                              <a:gd name="T9" fmla="*/ T8 w 1166"/>
                              <a:gd name="T10" fmla="+- 0 4231 4185"/>
                              <a:gd name="T11" fmla="*/ 4231 h 733"/>
                              <a:gd name="T12" fmla="+- 0 5041 4372"/>
                              <a:gd name="T13" fmla="*/ T12 w 1166"/>
                              <a:gd name="T14" fmla="+- 0 4231 4185"/>
                              <a:gd name="T15" fmla="*/ 4231 h 733"/>
                              <a:gd name="T16" fmla="+- 0 4724 4372"/>
                              <a:gd name="T17" fmla="*/ T16 w 1166"/>
                              <a:gd name="T18" fmla="+- 0 4185 4185"/>
                              <a:gd name="T19" fmla="*/ 4185 h 733"/>
                              <a:gd name="T20" fmla="+- 0 4724 4372"/>
                              <a:gd name="T21" fmla="*/ T20 w 1166"/>
                              <a:gd name="T22" fmla="+- 0 4275 4185"/>
                              <a:gd name="T23" fmla="*/ 4275 h 733"/>
                              <a:gd name="T24" fmla="+- 0 5041 4372"/>
                              <a:gd name="T25" fmla="*/ T24 w 1166"/>
                              <a:gd name="T26" fmla="+- 0 4185 4185"/>
                              <a:gd name="T27" fmla="*/ 4185 h 733"/>
                              <a:gd name="T28" fmla="+- 0 5041 4372"/>
                              <a:gd name="T29" fmla="*/ T28 w 1166"/>
                              <a:gd name="T30" fmla="+- 0 4275 4185"/>
                              <a:gd name="T31" fmla="*/ 4275 h 733"/>
                              <a:gd name="T32" fmla="+- 0 5285 4372"/>
                              <a:gd name="T33" fmla="*/ T32 w 1166"/>
                              <a:gd name="T34" fmla="+- 0 4552 4185"/>
                              <a:gd name="T35" fmla="*/ 4552 h 733"/>
                              <a:gd name="T36" fmla="+- 0 5032 4372"/>
                              <a:gd name="T37" fmla="*/ T36 w 1166"/>
                              <a:gd name="T38" fmla="+- 0 4552 4185"/>
                              <a:gd name="T39" fmla="*/ 4552 h 733"/>
                              <a:gd name="T40" fmla="+- 0 5285 4372"/>
                              <a:gd name="T41" fmla="*/ T40 w 1166"/>
                              <a:gd name="T42" fmla="+- 0 4552 4185"/>
                              <a:gd name="T43" fmla="*/ 4552 h 733"/>
                              <a:gd name="T44" fmla="+- 0 5538 4372"/>
                              <a:gd name="T45" fmla="*/ T44 w 1166"/>
                              <a:gd name="T46" fmla="+- 0 4552 4185"/>
                              <a:gd name="T47" fmla="*/ 4552 h 733"/>
                              <a:gd name="T48" fmla="+- 0 5032 4372"/>
                              <a:gd name="T49" fmla="*/ T48 w 1166"/>
                              <a:gd name="T50" fmla="+- 0 4506 4185"/>
                              <a:gd name="T51" fmla="*/ 4506 h 733"/>
                              <a:gd name="T52" fmla="+- 0 5032 4372"/>
                              <a:gd name="T53" fmla="*/ T52 w 1166"/>
                              <a:gd name="T54" fmla="+- 0 4596 4185"/>
                              <a:gd name="T55" fmla="*/ 4596 h 733"/>
                              <a:gd name="T56" fmla="+- 0 5538 4372"/>
                              <a:gd name="T57" fmla="*/ T56 w 1166"/>
                              <a:gd name="T58" fmla="+- 0 4506 4185"/>
                              <a:gd name="T59" fmla="*/ 4506 h 733"/>
                              <a:gd name="T60" fmla="+- 0 5538 4372"/>
                              <a:gd name="T61" fmla="*/ T60 w 1166"/>
                              <a:gd name="T62" fmla="+- 0 4596 4185"/>
                              <a:gd name="T63" fmla="*/ 4596 h 733"/>
                              <a:gd name="T64" fmla="+- 0 4517 4372"/>
                              <a:gd name="T65" fmla="*/ T64 w 1166"/>
                              <a:gd name="T66" fmla="+- 0 4872 4185"/>
                              <a:gd name="T67" fmla="*/ 4872 h 733"/>
                              <a:gd name="T68" fmla="+- 0 4372 4372"/>
                              <a:gd name="T69" fmla="*/ T68 w 1166"/>
                              <a:gd name="T70" fmla="+- 0 4872 4185"/>
                              <a:gd name="T71" fmla="*/ 4872 h 733"/>
                              <a:gd name="T72" fmla="+- 0 4517 4372"/>
                              <a:gd name="T73" fmla="*/ T72 w 1166"/>
                              <a:gd name="T74" fmla="+- 0 4872 4185"/>
                              <a:gd name="T75" fmla="*/ 4872 h 733"/>
                              <a:gd name="T76" fmla="+- 0 4652 4372"/>
                              <a:gd name="T77" fmla="*/ T76 w 1166"/>
                              <a:gd name="T78" fmla="+- 0 4872 4185"/>
                              <a:gd name="T79" fmla="*/ 4872 h 733"/>
                              <a:gd name="T80" fmla="+- 0 4372 4372"/>
                              <a:gd name="T81" fmla="*/ T80 w 1166"/>
                              <a:gd name="T82" fmla="+- 0 4828 4185"/>
                              <a:gd name="T83" fmla="*/ 4828 h 733"/>
                              <a:gd name="T84" fmla="+- 0 4372 4372"/>
                              <a:gd name="T85" fmla="*/ T84 w 1166"/>
                              <a:gd name="T86" fmla="+- 0 4918 4185"/>
                              <a:gd name="T87" fmla="*/ 4918 h 733"/>
                              <a:gd name="T88" fmla="+- 0 4652 4372"/>
                              <a:gd name="T89" fmla="*/ T88 w 1166"/>
                              <a:gd name="T90" fmla="+- 0 4828 4185"/>
                              <a:gd name="T91" fmla="*/ 4828 h 733"/>
                              <a:gd name="T92" fmla="+- 0 4652 4372"/>
                              <a:gd name="T93" fmla="*/ T92 w 1166"/>
                              <a:gd name="T94" fmla="+- 0 4918 4185"/>
                              <a:gd name="T95" fmla="*/ 4918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66" h="733">
                                <a:moveTo>
                                  <a:pt x="507" y="46"/>
                                </a:moveTo>
                                <a:lnTo>
                                  <a:pt x="352" y="46"/>
                                </a:lnTo>
                                <a:moveTo>
                                  <a:pt x="507" y="46"/>
                                </a:moveTo>
                                <a:lnTo>
                                  <a:pt x="669" y="46"/>
                                </a:lnTo>
                                <a:moveTo>
                                  <a:pt x="352" y="0"/>
                                </a:moveTo>
                                <a:lnTo>
                                  <a:pt x="352" y="90"/>
                                </a:lnTo>
                                <a:moveTo>
                                  <a:pt x="669" y="0"/>
                                </a:moveTo>
                                <a:lnTo>
                                  <a:pt x="669" y="90"/>
                                </a:lnTo>
                                <a:moveTo>
                                  <a:pt x="913" y="367"/>
                                </a:moveTo>
                                <a:lnTo>
                                  <a:pt x="660" y="367"/>
                                </a:lnTo>
                                <a:moveTo>
                                  <a:pt x="913" y="367"/>
                                </a:moveTo>
                                <a:lnTo>
                                  <a:pt x="1166" y="367"/>
                                </a:lnTo>
                                <a:moveTo>
                                  <a:pt x="660" y="321"/>
                                </a:moveTo>
                                <a:lnTo>
                                  <a:pt x="660" y="411"/>
                                </a:lnTo>
                                <a:moveTo>
                                  <a:pt x="1166" y="321"/>
                                </a:moveTo>
                                <a:lnTo>
                                  <a:pt x="1166" y="411"/>
                                </a:lnTo>
                                <a:moveTo>
                                  <a:pt x="145" y="687"/>
                                </a:moveTo>
                                <a:lnTo>
                                  <a:pt x="0" y="687"/>
                                </a:lnTo>
                                <a:moveTo>
                                  <a:pt x="145" y="687"/>
                                </a:moveTo>
                                <a:lnTo>
                                  <a:pt x="280" y="687"/>
                                </a:lnTo>
                                <a:moveTo>
                                  <a:pt x="0" y="643"/>
                                </a:moveTo>
                                <a:lnTo>
                                  <a:pt x="0" y="733"/>
                                </a:lnTo>
                                <a:moveTo>
                                  <a:pt x="280" y="643"/>
                                </a:moveTo>
                                <a:lnTo>
                                  <a:pt x="280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622"/>
                        <wps:cNvSpPr>
                          <a:spLocks noChangeArrowheads="1"/>
                        </wps:cNvSpPr>
                        <wps:spPr bwMode="auto">
                          <a:xfrm>
                            <a:off x="4254" y="5195"/>
                            <a:ext cx="651" cy="27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1623"/>
                        <wps:cNvSpPr>
                          <a:spLocks noChangeArrowheads="1"/>
                        </wps:cNvSpPr>
                        <wps:spPr bwMode="auto">
                          <a:xfrm>
                            <a:off x="4254" y="5517"/>
                            <a:ext cx="687" cy="272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624"/>
                        <wps:cNvSpPr>
                          <a:spLocks noChangeArrowheads="1"/>
                        </wps:cNvSpPr>
                        <wps:spPr bwMode="auto">
                          <a:xfrm>
                            <a:off x="4254" y="5838"/>
                            <a:ext cx="632" cy="272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625"/>
                        <wps:cNvSpPr>
                          <a:spLocks/>
                        </wps:cNvSpPr>
                        <wps:spPr bwMode="auto">
                          <a:xfrm>
                            <a:off x="4715" y="5286"/>
                            <a:ext cx="425" cy="733"/>
                          </a:xfrm>
                          <a:custGeom>
                            <a:avLst/>
                            <a:gdLst>
                              <a:gd name="T0" fmla="+- 0 4906 4715"/>
                              <a:gd name="T1" fmla="*/ T0 w 425"/>
                              <a:gd name="T2" fmla="+- 0 5332 5286"/>
                              <a:gd name="T3" fmla="*/ 5332 h 733"/>
                              <a:gd name="T4" fmla="+- 0 4779 4715"/>
                              <a:gd name="T5" fmla="*/ T4 w 425"/>
                              <a:gd name="T6" fmla="+- 0 5332 5286"/>
                              <a:gd name="T7" fmla="*/ 5332 h 733"/>
                              <a:gd name="T8" fmla="+- 0 4906 4715"/>
                              <a:gd name="T9" fmla="*/ T8 w 425"/>
                              <a:gd name="T10" fmla="+- 0 5332 5286"/>
                              <a:gd name="T11" fmla="*/ 5332 h 733"/>
                              <a:gd name="T12" fmla="+- 0 5041 4715"/>
                              <a:gd name="T13" fmla="*/ T12 w 425"/>
                              <a:gd name="T14" fmla="+- 0 5332 5286"/>
                              <a:gd name="T15" fmla="*/ 5332 h 733"/>
                              <a:gd name="T16" fmla="+- 0 4779 4715"/>
                              <a:gd name="T17" fmla="*/ T16 w 425"/>
                              <a:gd name="T18" fmla="+- 0 5286 5286"/>
                              <a:gd name="T19" fmla="*/ 5286 h 733"/>
                              <a:gd name="T20" fmla="+- 0 4779 4715"/>
                              <a:gd name="T21" fmla="*/ T20 w 425"/>
                              <a:gd name="T22" fmla="+- 0 5376 5286"/>
                              <a:gd name="T23" fmla="*/ 5376 h 733"/>
                              <a:gd name="T24" fmla="+- 0 5041 4715"/>
                              <a:gd name="T25" fmla="*/ T24 w 425"/>
                              <a:gd name="T26" fmla="+- 0 5286 5286"/>
                              <a:gd name="T27" fmla="*/ 5286 h 733"/>
                              <a:gd name="T28" fmla="+- 0 5041 4715"/>
                              <a:gd name="T29" fmla="*/ T28 w 425"/>
                              <a:gd name="T30" fmla="+- 0 5376 5286"/>
                              <a:gd name="T31" fmla="*/ 5376 h 733"/>
                              <a:gd name="T32" fmla="+- 0 4942 4715"/>
                              <a:gd name="T33" fmla="*/ T32 w 425"/>
                              <a:gd name="T34" fmla="+- 0 5652 5286"/>
                              <a:gd name="T35" fmla="*/ 5652 h 733"/>
                              <a:gd name="T36" fmla="+- 0 4733 4715"/>
                              <a:gd name="T37" fmla="*/ T36 w 425"/>
                              <a:gd name="T38" fmla="+- 0 5652 5286"/>
                              <a:gd name="T39" fmla="*/ 5652 h 733"/>
                              <a:gd name="T40" fmla="+- 0 4942 4715"/>
                              <a:gd name="T41" fmla="*/ T40 w 425"/>
                              <a:gd name="T42" fmla="+- 0 5652 5286"/>
                              <a:gd name="T43" fmla="*/ 5652 h 733"/>
                              <a:gd name="T44" fmla="+- 0 5140 4715"/>
                              <a:gd name="T45" fmla="*/ T44 w 425"/>
                              <a:gd name="T46" fmla="+- 0 5652 5286"/>
                              <a:gd name="T47" fmla="*/ 5652 h 733"/>
                              <a:gd name="T48" fmla="+- 0 4733 4715"/>
                              <a:gd name="T49" fmla="*/ T48 w 425"/>
                              <a:gd name="T50" fmla="+- 0 5608 5286"/>
                              <a:gd name="T51" fmla="*/ 5608 h 733"/>
                              <a:gd name="T52" fmla="+- 0 4733 4715"/>
                              <a:gd name="T53" fmla="*/ T52 w 425"/>
                              <a:gd name="T54" fmla="+- 0 5698 5286"/>
                              <a:gd name="T55" fmla="*/ 5698 h 733"/>
                              <a:gd name="T56" fmla="+- 0 5140 4715"/>
                              <a:gd name="T57" fmla="*/ T56 w 425"/>
                              <a:gd name="T58" fmla="+- 0 5608 5286"/>
                              <a:gd name="T59" fmla="*/ 5608 h 733"/>
                              <a:gd name="T60" fmla="+- 0 5140 4715"/>
                              <a:gd name="T61" fmla="*/ T60 w 425"/>
                              <a:gd name="T62" fmla="+- 0 5698 5286"/>
                              <a:gd name="T63" fmla="*/ 5698 h 733"/>
                              <a:gd name="T64" fmla="+- 0 4886 4715"/>
                              <a:gd name="T65" fmla="*/ T64 w 425"/>
                              <a:gd name="T66" fmla="+- 0 5973 5286"/>
                              <a:gd name="T67" fmla="*/ 5973 h 733"/>
                              <a:gd name="T68" fmla="+- 0 4715 4715"/>
                              <a:gd name="T69" fmla="*/ T68 w 425"/>
                              <a:gd name="T70" fmla="+- 0 5973 5286"/>
                              <a:gd name="T71" fmla="*/ 5973 h 733"/>
                              <a:gd name="T72" fmla="+- 0 4886 4715"/>
                              <a:gd name="T73" fmla="*/ T72 w 425"/>
                              <a:gd name="T74" fmla="+- 0 5973 5286"/>
                              <a:gd name="T75" fmla="*/ 5973 h 733"/>
                              <a:gd name="T76" fmla="+- 0 5050 4715"/>
                              <a:gd name="T77" fmla="*/ T76 w 425"/>
                              <a:gd name="T78" fmla="+- 0 5973 5286"/>
                              <a:gd name="T79" fmla="*/ 5973 h 733"/>
                              <a:gd name="T80" fmla="+- 0 4715 4715"/>
                              <a:gd name="T81" fmla="*/ T80 w 425"/>
                              <a:gd name="T82" fmla="+- 0 5929 5286"/>
                              <a:gd name="T83" fmla="*/ 5929 h 733"/>
                              <a:gd name="T84" fmla="+- 0 4715 4715"/>
                              <a:gd name="T85" fmla="*/ T84 w 425"/>
                              <a:gd name="T86" fmla="+- 0 6019 5286"/>
                              <a:gd name="T87" fmla="*/ 6019 h 733"/>
                              <a:gd name="T88" fmla="+- 0 5050 4715"/>
                              <a:gd name="T89" fmla="*/ T88 w 425"/>
                              <a:gd name="T90" fmla="+- 0 5929 5286"/>
                              <a:gd name="T91" fmla="*/ 5929 h 733"/>
                              <a:gd name="T92" fmla="+- 0 5050 4715"/>
                              <a:gd name="T93" fmla="*/ T92 w 425"/>
                              <a:gd name="T94" fmla="+- 0 6019 5286"/>
                              <a:gd name="T95" fmla="*/ 6019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5" h="733">
                                <a:moveTo>
                                  <a:pt x="191" y="46"/>
                                </a:moveTo>
                                <a:lnTo>
                                  <a:pt x="64" y="46"/>
                                </a:lnTo>
                                <a:moveTo>
                                  <a:pt x="191" y="46"/>
                                </a:moveTo>
                                <a:lnTo>
                                  <a:pt x="326" y="46"/>
                                </a:lnTo>
                                <a:moveTo>
                                  <a:pt x="64" y="0"/>
                                </a:moveTo>
                                <a:lnTo>
                                  <a:pt x="64" y="90"/>
                                </a:lnTo>
                                <a:moveTo>
                                  <a:pt x="326" y="0"/>
                                </a:moveTo>
                                <a:lnTo>
                                  <a:pt x="326" y="90"/>
                                </a:lnTo>
                                <a:moveTo>
                                  <a:pt x="227" y="366"/>
                                </a:moveTo>
                                <a:lnTo>
                                  <a:pt x="18" y="366"/>
                                </a:lnTo>
                                <a:moveTo>
                                  <a:pt x="227" y="366"/>
                                </a:moveTo>
                                <a:lnTo>
                                  <a:pt x="425" y="366"/>
                                </a:lnTo>
                                <a:moveTo>
                                  <a:pt x="18" y="322"/>
                                </a:moveTo>
                                <a:lnTo>
                                  <a:pt x="18" y="412"/>
                                </a:lnTo>
                                <a:moveTo>
                                  <a:pt x="425" y="322"/>
                                </a:moveTo>
                                <a:lnTo>
                                  <a:pt x="425" y="412"/>
                                </a:lnTo>
                                <a:moveTo>
                                  <a:pt x="171" y="687"/>
                                </a:moveTo>
                                <a:lnTo>
                                  <a:pt x="0" y="687"/>
                                </a:lnTo>
                                <a:moveTo>
                                  <a:pt x="171" y="687"/>
                                </a:moveTo>
                                <a:lnTo>
                                  <a:pt x="335" y="687"/>
                                </a:lnTo>
                                <a:moveTo>
                                  <a:pt x="0" y="643"/>
                                </a:moveTo>
                                <a:lnTo>
                                  <a:pt x="0" y="733"/>
                                </a:lnTo>
                                <a:moveTo>
                                  <a:pt x="335" y="643"/>
                                </a:moveTo>
                                <a:lnTo>
                                  <a:pt x="335" y="7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626"/>
                        <wps:cNvSpPr>
                          <a:spLocks noChangeArrowheads="1"/>
                        </wps:cNvSpPr>
                        <wps:spPr bwMode="auto">
                          <a:xfrm>
                            <a:off x="4254" y="6297"/>
                            <a:ext cx="308" cy="27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627"/>
                        <wps:cNvSpPr>
                          <a:spLocks/>
                        </wps:cNvSpPr>
                        <wps:spPr bwMode="auto">
                          <a:xfrm>
                            <a:off x="4462" y="6387"/>
                            <a:ext cx="190" cy="90"/>
                          </a:xfrm>
                          <a:custGeom>
                            <a:avLst/>
                            <a:gdLst>
                              <a:gd name="T0" fmla="+- 0 4562 4462"/>
                              <a:gd name="T1" fmla="*/ T0 w 190"/>
                              <a:gd name="T2" fmla="+- 0 6432 6388"/>
                              <a:gd name="T3" fmla="*/ 6432 h 90"/>
                              <a:gd name="T4" fmla="+- 0 4462 4462"/>
                              <a:gd name="T5" fmla="*/ T4 w 190"/>
                              <a:gd name="T6" fmla="+- 0 6432 6388"/>
                              <a:gd name="T7" fmla="*/ 6432 h 90"/>
                              <a:gd name="T8" fmla="+- 0 4562 4462"/>
                              <a:gd name="T9" fmla="*/ T8 w 190"/>
                              <a:gd name="T10" fmla="+- 0 6432 6388"/>
                              <a:gd name="T11" fmla="*/ 6432 h 90"/>
                              <a:gd name="T12" fmla="+- 0 4652 4462"/>
                              <a:gd name="T13" fmla="*/ T12 w 190"/>
                              <a:gd name="T14" fmla="+- 0 6432 6388"/>
                              <a:gd name="T15" fmla="*/ 6432 h 90"/>
                              <a:gd name="T16" fmla="+- 0 4462 4462"/>
                              <a:gd name="T17" fmla="*/ T16 w 190"/>
                              <a:gd name="T18" fmla="+- 0 6388 6388"/>
                              <a:gd name="T19" fmla="*/ 6388 h 90"/>
                              <a:gd name="T20" fmla="+- 0 4462 4462"/>
                              <a:gd name="T21" fmla="*/ T20 w 190"/>
                              <a:gd name="T22" fmla="+- 0 6478 6388"/>
                              <a:gd name="T23" fmla="*/ 6478 h 90"/>
                              <a:gd name="T24" fmla="+- 0 4652 4462"/>
                              <a:gd name="T25" fmla="*/ T24 w 190"/>
                              <a:gd name="T26" fmla="+- 0 6388 6388"/>
                              <a:gd name="T27" fmla="*/ 6388 h 90"/>
                              <a:gd name="T28" fmla="+- 0 4652 4462"/>
                              <a:gd name="T29" fmla="*/ T28 w 190"/>
                              <a:gd name="T30" fmla="+- 0 6478 6388"/>
                              <a:gd name="T31" fmla="*/ 647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" h="90">
                                <a:moveTo>
                                  <a:pt x="100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00" y="44"/>
                                </a:moveTo>
                                <a:lnTo>
                                  <a:pt x="19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90" y="0"/>
                                </a:moveTo>
                                <a:lnTo>
                                  <a:pt x="19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628"/>
                        <wps:cNvSpPr>
                          <a:spLocks noChangeArrowheads="1"/>
                        </wps:cNvSpPr>
                        <wps:spPr bwMode="auto">
                          <a:xfrm>
                            <a:off x="4254" y="6940"/>
                            <a:ext cx="452" cy="269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629"/>
                        <wps:cNvSpPr>
                          <a:spLocks/>
                        </wps:cNvSpPr>
                        <wps:spPr bwMode="auto">
                          <a:xfrm>
                            <a:off x="4254" y="-405"/>
                            <a:ext cx="606" cy="7709"/>
                          </a:xfrm>
                          <a:custGeom>
                            <a:avLst/>
                            <a:gdLst>
                              <a:gd name="T0" fmla="+- 0 4706 4255"/>
                              <a:gd name="T1" fmla="*/ T0 w 606"/>
                              <a:gd name="T2" fmla="+- 0 7075 -404"/>
                              <a:gd name="T3" fmla="*/ 7075 h 7709"/>
                              <a:gd name="T4" fmla="+- 0 4544 4255"/>
                              <a:gd name="T5" fmla="*/ T4 w 606"/>
                              <a:gd name="T6" fmla="+- 0 7075 -404"/>
                              <a:gd name="T7" fmla="*/ 7075 h 7709"/>
                              <a:gd name="T8" fmla="+- 0 4706 4255"/>
                              <a:gd name="T9" fmla="*/ T8 w 606"/>
                              <a:gd name="T10" fmla="+- 0 7075 -404"/>
                              <a:gd name="T11" fmla="*/ 7075 h 7709"/>
                              <a:gd name="T12" fmla="+- 0 4860 4255"/>
                              <a:gd name="T13" fmla="*/ T12 w 606"/>
                              <a:gd name="T14" fmla="+- 0 7075 -404"/>
                              <a:gd name="T15" fmla="*/ 7075 h 7709"/>
                              <a:gd name="T16" fmla="+- 0 4544 4255"/>
                              <a:gd name="T17" fmla="*/ T16 w 606"/>
                              <a:gd name="T18" fmla="+- 0 7030 -404"/>
                              <a:gd name="T19" fmla="*/ 7030 h 7709"/>
                              <a:gd name="T20" fmla="+- 0 4544 4255"/>
                              <a:gd name="T21" fmla="*/ T20 w 606"/>
                              <a:gd name="T22" fmla="+- 0 7120 -404"/>
                              <a:gd name="T23" fmla="*/ 7120 h 7709"/>
                              <a:gd name="T24" fmla="+- 0 4860 4255"/>
                              <a:gd name="T25" fmla="*/ T24 w 606"/>
                              <a:gd name="T26" fmla="+- 0 7030 -404"/>
                              <a:gd name="T27" fmla="*/ 7030 h 7709"/>
                              <a:gd name="T28" fmla="+- 0 4860 4255"/>
                              <a:gd name="T29" fmla="*/ T28 w 606"/>
                              <a:gd name="T30" fmla="+- 0 7120 -404"/>
                              <a:gd name="T31" fmla="*/ 7120 h 7709"/>
                              <a:gd name="T32" fmla="+- 0 4255 4255"/>
                              <a:gd name="T33" fmla="*/ T32 w 606"/>
                              <a:gd name="T34" fmla="+- 0 -404 -404"/>
                              <a:gd name="T35" fmla="*/ -404 h 7709"/>
                              <a:gd name="T36" fmla="+- 0 4255 4255"/>
                              <a:gd name="T37" fmla="*/ T36 w 606"/>
                              <a:gd name="T38" fmla="+- 0 7305 -404"/>
                              <a:gd name="T39" fmla="*/ 7305 h 7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7709">
                                <a:moveTo>
                                  <a:pt x="451" y="7479"/>
                                </a:moveTo>
                                <a:lnTo>
                                  <a:pt x="289" y="7479"/>
                                </a:lnTo>
                                <a:moveTo>
                                  <a:pt x="451" y="7479"/>
                                </a:moveTo>
                                <a:lnTo>
                                  <a:pt x="605" y="7479"/>
                                </a:lnTo>
                                <a:moveTo>
                                  <a:pt x="289" y="7434"/>
                                </a:moveTo>
                                <a:lnTo>
                                  <a:pt x="289" y="7524"/>
                                </a:lnTo>
                                <a:moveTo>
                                  <a:pt x="605" y="7434"/>
                                </a:moveTo>
                                <a:lnTo>
                                  <a:pt x="605" y="7524"/>
                                </a:lnTo>
                                <a:moveTo>
                                  <a:pt x="0" y="0"/>
                                </a:moveTo>
                                <a:lnTo>
                                  <a:pt x="0" y="77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630"/>
                        <wps:cNvSpPr>
                          <a:spLocks/>
                        </wps:cNvSpPr>
                        <wps:spPr bwMode="auto">
                          <a:xfrm>
                            <a:off x="9459" y="2670"/>
                            <a:ext cx="200" cy="2"/>
                          </a:xfrm>
                          <a:custGeom>
                            <a:avLst/>
                            <a:gdLst>
                              <a:gd name="T0" fmla="+- 0 9459 9459"/>
                              <a:gd name="T1" fmla="*/ T0 w 200"/>
                              <a:gd name="T2" fmla="+- 0 9569 9459"/>
                              <a:gd name="T3" fmla="*/ T2 w 200"/>
                              <a:gd name="T4" fmla="+- 0 9659 9459"/>
                              <a:gd name="T5" fmla="*/ T4 w 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00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631"/>
                        <wps:cNvSpPr txBox="1">
                          <a:spLocks noChangeArrowheads="1"/>
                        </wps:cNvSpPr>
                        <wps:spPr bwMode="auto">
                          <a:xfrm>
                            <a:off x="5394" y="-266"/>
                            <a:ext cx="1297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582"/>
                              </w:pPr>
                              <w:r>
                                <w:rPr>
                                  <w:color w:val="404040"/>
                                </w:rPr>
                                <w:t>15.2%</w:t>
                              </w:r>
                            </w:p>
                            <w:p w:rsidR="00E1242D" w:rsidRDefault="006D1E3D">
                              <w:pPr>
                                <w:spacing w:before="52"/>
                                <w:ind w:left="727"/>
                              </w:pPr>
                              <w:r>
                                <w:rPr>
                                  <w:color w:val="404040"/>
                                </w:rPr>
                                <w:t>16.8%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  <w:ind w:left="447"/>
                              </w:pPr>
                              <w:r>
                                <w:rPr>
                                  <w:color w:val="404040"/>
                                </w:rPr>
                                <w:t>13.7%</w:t>
                              </w:r>
                            </w:p>
                            <w:p w:rsidR="00E1242D" w:rsidRDefault="006D1E3D">
                              <w:pPr>
                                <w:spacing w:before="190"/>
                                <w:ind w:left="438"/>
                              </w:pPr>
                              <w:r>
                                <w:rPr>
                                  <w:color w:val="404040"/>
                                </w:rPr>
                                <w:t>13.6%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  <w:ind w:left="664"/>
                              </w:pPr>
                              <w:r>
                                <w:rPr>
                                  <w:color w:val="404040"/>
                                </w:rPr>
                                <w:t>16.1%</w:t>
                              </w:r>
                            </w:p>
                            <w:p w:rsidR="00E1242D" w:rsidRDefault="006D1E3D">
                              <w:pPr>
                                <w:spacing w:before="53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11.3%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1632"/>
                        <wps:cNvSpPr txBox="1">
                          <a:spLocks noChangeArrowheads="1"/>
                        </wps:cNvSpPr>
                        <wps:spPr bwMode="auto">
                          <a:xfrm>
                            <a:off x="9014" y="1937"/>
                            <a:ext cx="56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docshape1633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2258"/>
                            <a:ext cx="57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docshape163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3039"/>
                            <a:ext cx="1758" cy="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ind w:left="359" w:right="491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4.8%</w:t>
                              </w:r>
                            </w:p>
                            <w:p w:rsidR="00E1242D" w:rsidRDefault="006D1E3D">
                              <w:pPr>
                                <w:spacing w:before="52"/>
                                <w:ind w:left="385" w:right="8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7.2%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  <w:ind w:left="385" w:right="896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2.7%</w:t>
                              </w:r>
                            </w:p>
                            <w:p w:rsidR="00E1242D" w:rsidRDefault="006D1E3D">
                              <w:pPr>
                                <w:spacing w:before="191"/>
                                <w:ind w:left="782"/>
                              </w:pPr>
                              <w:r>
                                <w:rPr>
                                  <w:color w:val="404040"/>
                                </w:rPr>
                                <w:t>6.9%</w:t>
                              </w:r>
                            </w:p>
                            <w:p w:rsidR="00E1242D" w:rsidRDefault="006D1E3D">
                              <w:pPr>
                                <w:spacing w:before="52"/>
                                <w:ind w:left="1189"/>
                              </w:pPr>
                              <w:r>
                                <w:rPr>
                                  <w:color w:val="404040"/>
                                </w:rPr>
                                <w:t>11.4%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  <w:ind w:left="190"/>
                              </w:pPr>
                              <w:r>
                                <w:rPr>
                                  <w:color w:val="404040"/>
                                </w:rPr>
                                <w:t>2.9%</w:t>
                              </w:r>
                            </w:p>
                            <w:p w:rsidR="00E1242D" w:rsidRDefault="006D1E3D">
                              <w:pPr>
                                <w:spacing w:before="190"/>
                                <w:ind w:left="809"/>
                              </w:pPr>
                              <w:r>
                                <w:rPr>
                                  <w:color w:val="404040"/>
                                </w:rPr>
                                <w:t>7.2%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  <w:ind w:left="845"/>
                              </w:pPr>
                              <w:r>
                                <w:rPr>
                                  <w:color w:val="404040"/>
                                </w:rPr>
                                <w:t>7.6%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  <w:ind w:left="791"/>
                              </w:pPr>
                              <w:r>
                                <w:rPr>
                                  <w:color w:val="404040"/>
                                </w:rPr>
                                <w:t>7.0%</w:t>
                              </w:r>
                            </w:p>
                            <w:p w:rsidR="00E1242D" w:rsidRDefault="006D1E3D">
                              <w:pPr>
                                <w:spacing w:before="190"/>
                                <w:ind w:left="466"/>
                              </w:pPr>
                              <w:r>
                                <w:rPr>
                                  <w:color w:val="404040"/>
                                </w:rPr>
                                <w:t>3.4%</w:t>
                              </w:r>
                            </w:p>
                            <w:p w:rsidR="00E1242D" w:rsidRDefault="006D1E3D">
                              <w:pPr>
                                <w:spacing w:before="53"/>
                              </w:pPr>
                              <w:r>
                                <w:rPr>
                                  <w:color w:val="404040"/>
                                </w:rPr>
                                <w:t>NA</w:t>
                              </w:r>
                            </w:p>
                            <w:p w:rsidR="00E1242D" w:rsidRDefault="006D1E3D">
                              <w:pPr>
                                <w:spacing w:before="53" w:line="265" w:lineRule="exact"/>
                                <w:ind w:left="380"/>
                              </w:pPr>
                              <w:r>
                                <w:rPr>
                                  <w:color w:val="404040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01" o:spid="_x0000_s2107" style="position:absolute;left:0;text-align:left;margin-left:212.35pt;margin-top:-20.2pt;width:278.2pt;height:385.45pt;z-index:15837696;mso-position-horizontal-relative:page" coordorigin="4247,-404" coordsize="5564,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">
                <v:rect id="docshape1602" o:spid="_x0000_s2108" style="position:absolute;left:4254;top:-310;width:137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" fillcolor="#a6a6a6" stroked="f"/>
                <v:rect id="docshape1603" o:spid="_x0000_s2109" style="position:absolute;left:4254;top:11;width:151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" fillcolor="#f3b664" stroked="f"/>
                <v:rect id="docshape1604" o:spid="_x0000_s2110" style="position:absolute;left:4254;top:333;width:123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" fillcolor="#b6c029" stroked="f"/>
                <v:shape id="docshape1605" o:spid="_x0000_s2111" style="position:absolute;left:5248;top:-220;width:823;height:733;visibility:visible;mso-wrap-style:square;v-text-anchor:top" coordsize="823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" path="m379,44r-190,m379,44r190,m189,r,90m569,r,90m523,366r-307,m523,366r299,m216,321r,90m822,321r,90m245,688l,688t245,l488,688m,642r,90m488,642r,90e" filled="f" strokecolor="#d9d9d9">
                  <v:path arrowok="t" o:connecttype="custom" o:connectlocs="379,-176;189,-176;379,-176;569,-176;189,-220;189,-130;569,-220;569,-130;523,146;216,146;523,146;822,146;216,101;216,191;822,101;822,191;245,468;0,468;245,468;488,468;0,422;0,512;488,422;488,512" o:connectangles="0,0,0,0,0,0,0,0,0,0,0,0,0,0,0,0,0,0,0,0,0,0,0,0"/>
                </v:shape>
                <v:rect id="docshape1606" o:spid="_x0000_s2112" style="position:absolute;left:4254;top:791;width:123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" fillcolor="#a6a6a6" stroked="f"/>
                <v:rect id="docshape1607" o:spid="_x0000_s2113" style="position:absolute;left:4254;top:1113;width:145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" fillcolor="#f3b664" stroked="f"/>
                <v:rect id="docshape1608" o:spid="_x0000_s2114" style="position:absolute;left:4254;top:1434;width:102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" fillcolor="#b6c029" stroked="f"/>
                <v:shape id="docshape1609" o:spid="_x0000_s2115" style="position:absolute;left:5049;top:881;width:949;height:733;visibility:visible;mso-wrap-style:square;v-text-anchor:top" coordsize="94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" path="m434,45r-190,m434,45r180,m244,r,90m614,r,90m660,367r-281,m660,367r289,m379,321r,90m949,321r,90m225,688l,688t225,l443,688m,643r,90m443,643r,90e" filled="f" strokecolor="#d9d9d9">
                  <v:path arrowok="t" o:connecttype="custom" o:connectlocs="434,926;244,926;434,926;614,926;244,881;244,971;614,881;614,971;660,1248;379,1248;660,1248;949,1248;379,1202;379,1292;949,1202;949,1292;225,1569;0,1569;225,1569;443,1569;0,1524;0,1614;443,1524;443,1614" o:connectangles="0,0,0,0,0,0,0,0,0,0,0,0,0,0,0,0,0,0,0,0,0,0,0,0"/>
                </v:shape>
                <v:rect id="docshape1610" o:spid="_x0000_s2116" style="position:absolute;left:4254;top:1893;width:441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" fillcolor="#a6a6a6" stroked="f"/>
                <v:rect id="docshape1611" o:spid="_x0000_s2117" style="position:absolute;left:4254;top:2214;width:356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" fillcolor="#f3b664" stroked="f"/>
                <v:rect id="docshape1612" o:spid="_x0000_s2118" style="position:absolute;left:4254;top:2534;width:520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" fillcolor="#b6c029" stroked="f"/>
                <v:shape id="docshape1613" o:spid="_x0000_s2119" style="position:absolute;left:7462;top:1982;width:2341;height:733;visibility:visible;mso-wrap-style:square;v-text-anchor:top" coordsize="234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" path="m1202,45r-244,m1202,45r253,m958,r,90m1455,r,90m352,366l,366t352,l705,366m,321r,90m705,321r,90m1996,688r-351,m1996,688r345,m1645,642r,90m2341,642r,90e" filled="f" strokecolor="#d9d9d9">
                  <v:path arrowok="t" o:connecttype="custom" o:connectlocs="1202,2028;958,2028;1202,2028;1455,2028;958,1983;958,2073;1455,1983;1455,2073;352,2349;0,2349;352,2349;705,2349;0,2304;0,2394;705,2304;705,2394;1996,2671;1645,2671;1996,2671;2341,2671;1645,2625;1645,2715;2341,2625;2341,2715" o:connectangles="0,0,0,0,0,0,0,0,0,0,0,0,0,0,0,0,0,0,0,0,0,0,0,0"/>
                </v:shape>
                <v:rect id="docshape1614" o:spid="_x0000_s2120" style="position:absolute;left:4254;top:2994;width:43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" fillcolor="#a6a6a6" stroked="f"/>
                <v:rect id="docshape1615" o:spid="_x0000_s2121" style="position:absolute;left:4254;top:3314;width:65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" fillcolor="#f3b664" stroked="f"/>
                <v:rect id="docshape1616" o:spid="_x0000_s2122" style="position:absolute;left:4254;top:3635;width:24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" fillcolor="#b6c029" stroked="f"/>
                <v:shape id="docshape1617" o:spid="_x0000_s2123" style="position:absolute;left:4390;top:3083;width:705;height:733;visibility:visible;mso-wrap-style:square;v-text-anchor:top" coordsize="705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" path="m297,45r-98,m297,45r110,m199,r,90m407,r,90m516,367r-182,m516,367r189,m334,321r,90m705,321r,90m108,688l,688t108,l217,688m,642r,90m217,642r,90e" filled="f" strokecolor="#d9d9d9">
                  <v:path arrowok="t" o:connecttype="custom" o:connectlocs="297,3129;199,3129;297,3129;407,3129;199,3084;199,3174;407,3084;407,3174;516,3451;334,3451;516,3451;705,3451;334,3405;334,3495;705,3405;705,3495;108,3772;0,3772;108,3772;217,3772;0,3726;0,3816;217,3726;217,3816" o:connectangles="0,0,0,0,0,0,0,0,0,0,0,0,0,0,0,0,0,0,0,0,0,0,0,0"/>
                </v:shape>
                <v:rect id="docshape1618" o:spid="_x0000_s2124" style="position:absolute;left:4254;top:4096;width:62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" fillcolor="#a6a6a6" stroked="f"/>
                <v:rect id="docshape1619" o:spid="_x0000_s2125" style="position:absolute;left:4254;top:4415;width:103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" fillcolor="#f3b664" stroked="f"/>
                <v:rect id="docshape1620" o:spid="_x0000_s2126" style="position:absolute;left:4254;top:4737;width:26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" fillcolor="#b6c029" stroked="f"/>
                <v:shape id="docshape1621" o:spid="_x0000_s2127" style="position:absolute;left:4372;top:4185;width:1166;height:733;visibility:visible;mso-wrap-style:square;v-text-anchor:top" coordsize="1166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" path="m507,46r-155,m507,46r162,m352,r,90m669,r,90m913,367r-253,m913,367r253,m660,321r,90m1166,321r,90m145,687l,687t145,l280,687m,643r,90m280,643r,90e" filled="f" strokecolor="#d9d9d9">
                  <v:path arrowok="t" o:connecttype="custom" o:connectlocs="507,4231;352,4231;507,4231;669,4231;352,4185;352,4275;669,4185;669,4275;913,4552;660,4552;913,4552;1166,4552;660,4506;660,4596;1166,4506;1166,4596;145,4872;0,4872;145,4872;280,4872;0,4828;0,4918;280,4828;280,4918" o:connectangles="0,0,0,0,0,0,0,0,0,0,0,0,0,0,0,0,0,0,0,0,0,0,0,0"/>
                </v:shape>
                <v:rect id="docshape1622" o:spid="_x0000_s2128" style="position:absolute;left:4254;top:5195;width:65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" fillcolor="#a6a6a6" stroked="f"/>
                <v:rect id="docshape1623" o:spid="_x0000_s2129" style="position:absolute;left:4254;top:5517;width:68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" fillcolor="#f3b664" stroked="f"/>
                <v:rect id="docshape1624" o:spid="_x0000_s2130" style="position:absolute;left:4254;top:5838;width:63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" fillcolor="#b6c029" stroked="f"/>
                <v:shape id="docshape1625" o:spid="_x0000_s2131" style="position:absolute;left:4715;top:5286;width:425;height:733;visibility:visible;mso-wrap-style:square;v-text-anchor:top" coordsize="425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" path="m191,46l64,46t127,l326,46m64,r,90m326,r,90m227,366r-209,m227,366r198,m18,322r,90m425,322r,90m171,687l,687t171,l335,687m,643r,90m335,643r,90e" filled="f" strokecolor="#d9d9d9">
                  <v:path arrowok="t" o:connecttype="custom" o:connectlocs="191,5332;64,5332;191,5332;326,5332;64,5286;64,5376;326,5286;326,5376;227,5652;18,5652;227,5652;425,5652;18,5608;18,5698;425,5608;425,5698;171,5973;0,5973;171,5973;335,5973;0,5929;0,6019;335,5929;335,6019" o:connectangles="0,0,0,0,0,0,0,0,0,0,0,0,0,0,0,0,0,0,0,0,0,0,0,0"/>
                </v:shape>
                <v:rect id="docshape1626" o:spid="_x0000_s2132" style="position:absolute;left:4254;top:6297;width:30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" fillcolor="#a6a6a6" stroked="f"/>
                <v:shape id="docshape1627" o:spid="_x0000_s2133" style="position:absolute;left:4462;top:6387;width:190;height:90;visibility:visible;mso-wrap-style:square;v-text-anchor:top" coordsize="1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" path="m100,44l,44t100,l190,44m,l,90m190,r,90e" filled="f" strokecolor="#d9d9d9">
                  <v:path arrowok="t" o:connecttype="custom" o:connectlocs="100,6432;0,6432;100,6432;190,6432;0,6388;0,6478;190,6388;190,6478" o:connectangles="0,0,0,0,0,0,0,0"/>
                </v:shape>
                <v:rect id="docshape1628" o:spid="_x0000_s2134" style="position:absolute;left:4254;top:6940;width:45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" fillcolor="#b6c029" stroked="f"/>
                <v:shape id="docshape1629" o:spid="_x0000_s2135" style="position:absolute;left:4254;top:-405;width:606;height:7709;visibility:visible;mso-wrap-style:square;v-text-anchor:top" coordsize="606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" path="m451,7479r-162,m451,7479r154,m289,7434r,90m605,7434r,90m,l,7709e" filled="f" strokecolor="#d9d9d9">
                  <v:path arrowok="t" o:connecttype="custom" o:connectlocs="451,7075;289,7075;451,7075;605,7075;289,7030;289,7120;605,7030;605,7120;0,-404;0,7305" o:connectangles="0,0,0,0,0,0,0,0,0,0"/>
                </v:shape>
                <v:shape id="docshape1630" o:spid="_x0000_s2136" style="position:absolute;left:9459;top:2670;width:200;height:2;visibility:visible;mso-wrap-style:square;v-text-anchor:top" coordsize="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" path="m,l110,r90,e" filled="f" strokecolor="#a6a6a6">
                  <v:path arrowok="t" o:connecttype="custom" o:connectlocs="0,0;110,0;200,0" o:connectangles="0,0,0"/>
                </v:shape>
                <v:shape id="docshape1631" o:spid="_x0000_s2137" type="#_x0000_t202" style="position:absolute;left:5394;top:-266;width:1297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582"/>
                        </w:pPr>
                        <w:r>
                          <w:rPr>
                            <w:color w:val="404040"/>
                          </w:rPr>
                          <w:t>15.2%</w:t>
                        </w:r>
                      </w:p>
                      <w:p w:rsidR="00E1242D" w:rsidRDefault="006D1E3D">
                        <w:pPr>
                          <w:spacing w:before="52"/>
                          <w:ind w:left="727"/>
                        </w:pPr>
                        <w:r>
                          <w:rPr>
                            <w:color w:val="404040"/>
                          </w:rPr>
                          <w:t>16.8%</w:t>
                        </w:r>
                      </w:p>
                      <w:p w:rsidR="00E1242D" w:rsidRDefault="006D1E3D">
                        <w:pPr>
                          <w:spacing w:before="53"/>
                          <w:ind w:left="447"/>
                        </w:pPr>
                        <w:r>
                          <w:rPr>
                            <w:color w:val="404040"/>
                          </w:rPr>
                          <w:t>13.7%</w:t>
                        </w:r>
                      </w:p>
                      <w:p w:rsidR="00E1242D" w:rsidRDefault="006D1E3D">
                        <w:pPr>
                          <w:spacing w:before="190"/>
                          <w:ind w:left="438"/>
                        </w:pPr>
                        <w:r>
                          <w:rPr>
                            <w:color w:val="404040"/>
                          </w:rPr>
                          <w:t>13.6%</w:t>
                        </w:r>
                      </w:p>
                      <w:p w:rsidR="00E1242D" w:rsidRDefault="006D1E3D">
                        <w:pPr>
                          <w:spacing w:before="53"/>
                          <w:ind w:left="664"/>
                        </w:pPr>
                        <w:r>
                          <w:rPr>
                            <w:color w:val="404040"/>
                          </w:rPr>
                          <w:t>16.1%</w:t>
                        </w:r>
                      </w:p>
                      <w:p w:rsidR="00E1242D" w:rsidRDefault="006D1E3D">
                        <w:pPr>
                          <w:spacing w:before="53" w:line="265" w:lineRule="exact"/>
                        </w:pPr>
                        <w:r>
                          <w:rPr>
                            <w:color w:val="404040"/>
                          </w:rPr>
                          <w:t>11.3%</w:t>
                        </w:r>
                      </w:p>
                    </w:txbxContent>
                  </v:textbox>
                </v:shape>
                <v:shape id="docshape1632" o:spid="_x0000_s2138" type="#_x0000_t202" style="position:absolute;left:9014;top:1937;width:5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48.8%</w:t>
                        </w:r>
                      </w:p>
                    </w:txbxContent>
                  </v:textbox>
                </v:shape>
                <v:shape id="docshape1633" o:spid="_x0000_s2139" type="#_x0000_t202" style="position:absolute;left:8308;top:2258;width:5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39.4%</w:t>
                        </w:r>
                      </w:p>
                    </w:txbxContent>
                  </v:textbox>
                </v:shape>
                <v:shape id="docshape1634" o:spid="_x0000_s2140" type="#_x0000_t202" style="position:absolute;left:4444;top:3039;width:1758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ind w:left="359" w:right="491"/>
                          <w:jc w:val="center"/>
                        </w:pPr>
                        <w:r>
                          <w:rPr>
                            <w:color w:val="404040"/>
                          </w:rPr>
                          <w:t>4.8%</w:t>
                        </w:r>
                      </w:p>
                      <w:p w:rsidR="00E1242D" w:rsidRDefault="006D1E3D">
                        <w:pPr>
                          <w:spacing w:before="52"/>
                          <w:ind w:left="385" w:right="86"/>
                          <w:jc w:val="center"/>
                        </w:pPr>
                        <w:r>
                          <w:rPr>
                            <w:color w:val="404040"/>
                          </w:rPr>
                          <w:t>7.2%</w:t>
                        </w:r>
                      </w:p>
                      <w:p w:rsidR="00E1242D" w:rsidRDefault="006D1E3D">
                        <w:pPr>
                          <w:spacing w:before="53"/>
                          <w:ind w:left="385" w:right="896"/>
                          <w:jc w:val="center"/>
                        </w:pPr>
                        <w:r>
                          <w:rPr>
                            <w:color w:val="404040"/>
                          </w:rPr>
                          <w:t>2.7%</w:t>
                        </w:r>
                      </w:p>
                      <w:p w:rsidR="00E1242D" w:rsidRDefault="006D1E3D">
                        <w:pPr>
                          <w:spacing w:before="191"/>
                          <w:ind w:left="782"/>
                        </w:pPr>
                        <w:r>
                          <w:rPr>
                            <w:color w:val="404040"/>
                          </w:rPr>
                          <w:t>6.9%</w:t>
                        </w:r>
                      </w:p>
                      <w:p w:rsidR="00E1242D" w:rsidRDefault="006D1E3D">
                        <w:pPr>
                          <w:spacing w:before="52"/>
                          <w:ind w:left="1189"/>
                        </w:pPr>
                        <w:r>
                          <w:rPr>
                            <w:color w:val="404040"/>
                          </w:rPr>
                          <w:t>11.4%</w:t>
                        </w:r>
                      </w:p>
                      <w:p w:rsidR="00E1242D" w:rsidRDefault="006D1E3D">
                        <w:pPr>
                          <w:spacing w:before="53"/>
                          <w:ind w:left="190"/>
                        </w:pPr>
                        <w:r>
                          <w:rPr>
                            <w:color w:val="404040"/>
                          </w:rPr>
                          <w:t>2.9%</w:t>
                        </w:r>
                      </w:p>
                      <w:p w:rsidR="00E1242D" w:rsidRDefault="006D1E3D">
                        <w:pPr>
                          <w:spacing w:before="190"/>
                          <w:ind w:left="809"/>
                        </w:pPr>
                        <w:r>
                          <w:rPr>
                            <w:color w:val="404040"/>
                          </w:rPr>
                          <w:t>7.2%</w:t>
                        </w:r>
                      </w:p>
                      <w:p w:rsidR="00E1242D" w:rsidRDefault="006D1E3D">
                        <w:pPr>
                          <w:spacing w:before="53"/>
                          <w:ind w:left="845"/>
                        </w:pPr>
                        <w:r>
                          <w:rPr>
                            <w:color w:val="404040"/>
                          </w:rPr>
                          <w:t>7.6%</w:t>
                        </w:r>
                      </w:p>
                      <w:p w:rsidR="00E1242D" w:rsidRDefault="006D1E3D">
                        <w:pPr>
                          <w:spacing w:before="53"/>
                          <w:ind w:left="791"/>
                        </w:pPr>
                        <w:r>
                          <w:rPr>
                            <w:color w:val="404040"/>
                          </w:rPr>
                          <w:t>7.0%</w:t>
                        </w:r>
                      </w:p>
                      <w:p w:rsidR="00E1242D" w:rsidRDefault="006D1E3D">
                        <w:pPr>
                          <w:spacing w:before="190"/>
                          <w:ind w:left="466"/>
                        </w:pPr>
                        <w:r>
                          <w:rPr>
                            <w:color w:val="404040"/>
                          </w:rPr>
                          <w:t>3.4%</w:t>
                        </w:r>
                      </w:p>
                      <w:p w:rsidR="00E1242D" w:rsidRDefault="006D1E3D">
                        <w:pPr>
                          <w:spacing w:before="53"/>
                        </w:pPr>
                        <w:r>
                          <w:rPr>
                            <w:color w:val="404040"/>
                          </w:rPr>
                          <w:t>NA</w:t>
                        </w:r>
                      </w:p>
                      <w:p w:rsidR="00E1242D" w:rsidRDefault="006D1E3D">
                        <w:pPr>
                          <w:spacing w:before="53" w:line="265" w:lineRule="exact"/>
                          <w:ind w:left="380"/>
                        </w:pPr>
                        <w:r>
                          <w:rPr>
                            <w:color w:val="404040"/>
                          </w:rPr>
                          <w:t>5.0%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No</w:t>
      </w:r>
      <w:r w:rsidR="006D1E3D">
        <w:rPr>
          <w:color w:val="404040"/>
          <w:spacing w:val="-3"/>
        </w:rPr>
        <w:t xml:space="preserve"> </w:t>
      </w:r>
      <w:r w:rsidR="006D1E3D">
        <w:rPr>
          <w:color w:val="404040"/>
        </w:rPr>
        <w:t>method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2"/>
        <w:rPr>
          <w:sz w:val="24"/>
        </w:rPr>
      </w:pPr>
    </w:p>
    <w:p w:rsidR="00E1242D" w:rsidRDefault="006D1E3D">
      <w:pPr>
        <w:pStyle w:val="BodyText"/>
        <w:ind w:right="8085"/>
        <w:jc w:val="right"/>
      </w:pPr>
      <w:r>
        <w:rPr>
          <w:color w:val="404040"/>
        </w:rPr>
        <w:t>Birth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control pills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8"/>
        <w:rPr>
          <w:sz w:val="23"/>
        </w:rPr>
      </w:pPr>
    </w:p>
    <w:p w:rsidR="00E1242D" w:rsidRDefault="006D1E3D">
      <w:pPr>
        <w:pStyle w:val="BodyText"/>
        <w:spacing w:before="56"/>
        <w:ind w:left="2708"/>
      </w:pPr>
      <w:r>
        <w:rPr>
          <w:color w:val="404040"/>
        </w:rPr>
        <w:t>Condoms</w:t>
      </w:r>
    </w:p>
    <w:p w:rsidR="00E1242D" w:rsidRDefault="006D1E3D">
      <w:pPr>
        <w:pStyle w:val="BodyText"/>
        <w:spacing w:before="65"/>
        <w:ind w:left="9448"/>
      </w:pPr>
      <w:r>
        <w:rPr>
          <w:color w:val="404040"/>
        </w:rPr>
        <w:t>57.6%</w:t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11"/>
        <w:rPr>
          <w:sz w:val="18"/>
        </w:rPr>
      </w:pPr>
    </w:p>
    <w:p w:rsidR="00E1242D" w:rsidRDefault="006D1E3D">
      <w:pPr>
        <w:pStyle w:val="BodyText"/>
        <w:ind w:right="8086"/>
        <w:jc w:val="right"/>
      </w:pPr>
      <w:r>
        <w:rPr>
          <w:color w:val="404040"/>
        </w:rPr>
        <w:t>IUD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 implant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24"/>
        </w:rPr>
      </w:pPr>
    </w:p>
    <w:p w:rsidR="00E1242D" w:rsidRDefault="006D1E3D">
      <w:pPr>
        <w:pStyle w:val="BodyText"/>
        <w:ind w:right="8088"/>
        <w:jc w:val="right"/>
      </w:pP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shot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birth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control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ring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24"/>
        </w:rPr>
      </w:pPr>
    </w:p>
    <w:p w:rsidR="00E1242D" w:rsidRDefault="006D1E3D">
      <w:pPr>
        <w:pStyle w:val="BodyText"/>
        <w:ind w:right="8087"/>
        <w:jc w:val="right"/>
      </w:pPr>
      <w:r>
        <w:rPr>
          <w:color w:val="404040"/>
        </w:rPr>
        <w:t>Withdrawl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method</w:t>
      </w:r>
    </w:p>
    <w:p w:rsidR="00E1242D" w:rsidRDefault="00E1242D">
      <w:pPr>
        <w:pStyle w:val="BodyText"/>
      </w:pP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3"/>
        <w:rPr>
          <w:sz w:val="24"/>
        </w:rPr>
      </w:pPr>
    </w:p>
    <w:p w:rsidR="00E1242D" w:rsidRDefault="006D1E3D">
      <w:pPr>
        <w:pStyle w:val="BodyText"/>
        <w:ind w:right="8086"/>
        <w:jc w:val="right"/>
      </w:pPr>
      <w:r>
        <w:rPr>
          <w:color w:val="404040"/>
        </w:rPr>
        <w:t>Not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sure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rPr>
          <w:sz w:val="28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where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3"/>
          <w:sz w:val="16"/>
        </w:rPr>
        <w:t xml:space="preserve"> </w:t>
      </w:r>
      <w:r>
        <w:rPr>
          <w:sz w:val="16"/>
        </w:rPr>
        <w:t>suppressed</w:t>
      </w:r>
      <w:r>
        <w:rPr>
          <w:spacing w:val="-3"/>
          <w:sz w:val="16"/>
        </w:rPr>
        <w:t xml:space="preserve"> </w:t>
      </w:r>
      <w:r>
        <w:rPr>
          <w:sz w:val="16"/>
        </w:rPr>
        <w:t>due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insufficient</w:t>
      </w:r>
      <w:r>
        <w:rPr>
          <w:spacing w:val="-4"/>
          <w:sz w:val="16"/>
        </w:rPr>
        <w:t xml:space="preserve"> </w:t>
      </w:r>
      <w:r>
        <w:rPr>
          <w:sz w:val="16"/>
        </w:rPr>
        <w:t>sample</w:t>
      </w:r>
      <w:r>
        <w:rPr>
          <w:spacing w:val="-3"/>
          <w:sz w:val="16"/>
        </w:rPr>
        <w:t xml:space="preserve"> </w:t>
      </w:r>
      <w:r>
        <w:rPr>
          <w:sz w:val="16"/>
        </w:rPr>
        <w:t>size;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 interval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84"/>
        <w:rPr>
          <w:b/>
        </w:rPr>
      </w:pPr>
      <w:bookmarkStart w:id="125" w:name="_bookmark124"/>
      <w:bookmarkEnd w:id="125"/>
      <w:r>
        <w:rPr>
          <w:b/>
        </w:rPr>
        <w:lastRenderedPageBreak/>
        <w:t>Figure</w:t>
      </w:r>
      <w:r>
        <w:rPr>
          <w:b/>
          <w:spacing w:val="-5"/>
        </w:rPr>
        <w:t xml:space="preserve"> </w:t>
      </w:r>
      <w:r>
        <w:rPr>
          <w:b/>
        </w:rPr>
        <w:t>81.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3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Using</w:t>
      </w:r>
      <w:r>
        <w:rPr>
          <w:b/>
          <w:spacing w:val="-1"/>
        </w:rPr>
        <w:t xml:space="preserve"> </w:t>
      </w:r>
      <w:r>
        <w:rPr>
          <w:b/>
        </w:rPr>
        <w:t>Condom</w:t>
      </w:r>
      <w:r>
        <w:rPr>
          <w:b/>
          <w:spacing w:val="-2"/>
        </w:rPr>
        <w:t xml:space="preserve"> </w:t>
      </w:r>
      <w:r>
        <w:rPr>
          <w:b/>
        </w:rPr>
        <w:t>During</w:t>
      </w:r>
      <w:r>
        <w:rPr>
          <w:b/>
          <w:spacing w:val="-4"/>
        </w:rPr>
        <w:t xml:space="preserve"> </w:t>
      </w:r>
      <w:r>
        <w:rPr>
          <w:b/>
        </w:rPr>
        <w:t>Last</w:t>
      </w:r>
      <w:r>
        <w:rPr>
          <w:b/>
          <w:spacing w:val="-3"/>
        </w:rPr>
        <w:t xml:space="preserve"> </w:t>
      </w:r>
      <w:r>
        <w:rPr>
          <w:b/>
        </w:rPr>
        <w:t>Time</w:t>
      </w:r>
      <w:r>
        <w:rPr>
          <w:b/>
          <w:spacing w:val="-3"/>
        </w:rPr>
        <w:t xml:space="preserve"> </w:t>
      </w:r>
      <w:r>
        <w:rPr>
          <w:b/>
        </w:rPr>
        <w:t>They</w:t>
      </w:r>
      <w:r>
        <w:rPr>
          <w:b/>
          <w:spacing w:val="-46"/>
        </w:rPr>
        <w:t xml:space="preserve"> </w:t>
      </w:r>
      <w:r>
        <w:rPr>
          <w:b/>
        </w:rPr>
        <w:t>Had</w:t>
      </w:r>
      <w:r>
        <w:rPr>
          <w:b/>
          <w:spacing w:val="-2"/>
        </w:rPr>
        <w:t xml:space="preserve"> </w:t>
      </w:r>
      <w:r>
        <w:rPr>
          <w:b/>
        </w:rPr>
        <w:t>Sex,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Selected</w:t>
      </w:r>
      <w:r>
        <w:rPr>
          <w:b/>
          <w:spacing w:val="-4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2013,</w:t>
      </w:r>
      <w:r>
        <w:rPr>
          <w:b/>
          <w:spacing w:val="-3"/>
        </w:rPr>
        <w:t xml:space="preserve"> </w:t>
      </w:r>
      <w:r>
        <w:rPr>
          <w:b/>
        </w:rPr>
        <w:t>2015,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9"/>
        <w:rPr>
          <w:b/>
          <w:sz w:val="10"/>
        </w:rPr>
      </w:pP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462E83">
      <w:pPr>
        <w:pStyle w:val="BodyText"/>
        <w:spacing w:before="57"/>
        <w:ind w:right="7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80992" behindDoc="1" locked="0" layoutInCell="1" allowOverlap="1">
                <wp:simplePos x="0" y="0"/>
                <wp:positionH relativeFrom="page">
                  <wp:posOffset>3248660</wp:posOffset>
                </wp:positionH>
                <wp:positionV relativeFrom="paragraph">
                  <wp:posOffset>57150</wp:posOffset>
                </wp:positionV>
                <wp:extent cx="2042795" cy="3178175"/>
                <wp:effectExtent l="0" t="0" r="0" b="0"/>
                <wp:wrapNone/>
                <wp:docPr id="393" name="docshapegroup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3178175"/>
                          <a:chOff x="5116" y="90"/>
                          <a:chExt cx="3217" cy="5005"/>
                        </a:xfrm>
                      </wpg:grpSpPr>
                      <wps:wsp>
                        <wps:cNvPr id="394" name="docshape1636"/>
                        <wps:cNvSpPr>
                          <a:spLocks noChangeArrowheads="1"/>
                        </wps:cNvSpPr>
                        <wps:spPr bwMode="auto">
                          <a:xfrm>
                            <a:off x="5123" y="122"/>
                            <a:ext cx="2477" cy="163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1637"/>
                        <wps:cNvSpPr>
                          <a:spLocks/>
                        </wps:cNvSpPr>
                        <wps:spPr bwMode="auto">
                          <a:xfrm>
                            <a:off x="7492" y="158"/>
                            <a:ext cx="217" cy="90"/>
                          </a:xfrm>
                          <a:custGeom>
                            <a:avLst/>
                            <a:gdLst>
                              <a:gd name="T0" fmla="+- 0 7601 7492"/>
                              <a:gd name="T1" fmla="*/ T0 w 217"/>
                              <a:gd name="T2" fmla="+- 0 204 159"/>
                              <a:gd name="T3" fmla="*/ 204 h 90"/>
                              <a:gd name="T4" fmla="+- 0 7492 7492"/>
                              <a:gd name="T5" fmla="*/ T4 w 217"/>
                              <a:gd name="T6" fmla="+- 0 204 159"/>
                              <a:gd name="T7" fmla="*/ 204 h 90"/>
                              <a:gd name="T8" fmla="+- 0 7601 7492"/>
                              <a:gd name="T9" fmla="*/ T8 w 217"/>
                              <a:gd name="T10" fmla="+- 0 204 159"/>
                              <a:gd name="T11" fmla="*/ 204 h 90"/>
                              <a:gd name="T12" fmla="+- 0 7708 7492"/>
                              <a:gd name="T13" fmla="*/ T12 w 217"/>
                              <a:gd name="T14" fmla="+- 0 204 159"/>
                              <a:gd name="T15" fmla="*/ 204 h 90"/>
                              <a:gd name="T16" fmla="+- 0 7492 7492"/>
                              <a:gd name="T17" fmla="*/ T16 w 217"/>
                              <a:gd name="T18" fmla="+- 0 159 159"/>
                              <a:gd name="T19" fmla="*/ 159 h 90"/>
                              <a:gd name="T20" fmla="+- 0 7492 7492"/>
                              <a:gd name="T21" fmla="*/ T20 w 217"/>
                              <a:gd name="T22" fmla="+- 0 249 159"/>
                              <a:gd name="T23" fmla="*/ 249 h 90"/>
                              <a:gd name="T24" fmla="+- 0 7708 7492"/>
                              <a:gd name="T25" fmla="*/ T24 w 217"/>
                              <a:gd name="T26" fmla="+- 0 159 159"/>
                              <a:gd name="T27" fmla="*/ 159 h 90"/>
                              <a:gd name="T28" fmla="+- 0 7708 7492"/>
                              <a:gd name="T29" fmla="*/ T28 w 217"/>
                              <a:gd name="T30" fmla="+- 0 249 159"/>
                              <a:gd name="T31" fmla="*/ 24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" h="90">
                                <a:moveTo>
                                  <a:pt x="10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09" y="45"/>
                                </a:moveTo>
                                <a:lnTo>
                                  <a:pt x="216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16" y="0"/>
                                </a:moveTo>
                                <a:lnTo>
                                  <a:pt x="216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1638"/>
                        <wps:cNvSpPr>
                          <a:spLocks/>
                        </wps:cNvSpPr>
                        <wps:spPr bwMode="auto">
                          <a:xfrm>
                            <a:off x="5123" y="577"/>
                            <a:ext cx="2622" cy="618"/>
                          </a:xfrm>
                          <a:custGeom>
                            <a:avLst/>
                            <a:gdLst>
                              <a:gd name="T0" fmla="+- 0 7496 5123"/>
                              <a:gd name="T1" fmla="*/ T0 w 2622"/>
                              <a:gd name="T2" fmla="+- 0 1033 578"/>
                              <a:gd name="T3" fmla="*/ 1033 h 618"/>
                              <a:gd name="T4" fmla="+- 0 5123 5123"/>
                              <a:gd name="T5" fmla="*/ T4 w 2622"/>
                              <a:gd name="T6" fmla="+- 0 1033 578"/>
                              <a:gd name="T7" fmla="*/ 1033 h 618"/>
                              <a:gd name="T8" fmla="+- 0 5123 5123"/>
                              <a:gd name="T9" fmla="*/ T8 w 2622"/>
                              <a:gd name="T10" fmla="+- 0 1195 578"/>
                              <a:gd name="T11" fmla="*/ 1195 h 618"/>
                              <a:gd name="T12" fmla="+- 0 7496 5123"/>
                              <a:gd name="T13" fmla="*/ T12 w 2622"/>
                              <a:gd name="T14" fmla="+- 0 1195 578"/>
                              <a:gd name="T15" fmla="*/ 1195 h 618"/>
                              <a:gd name="T16" fmla="+- 0 7496 5123"/>
                              <a:gd name="T17" fmla="*/ T16 w 2622"/>
                              <a:gd name="T18" fmla="+- 0 1033 578"/>
                              <a:gd name="T19" fmla="*/ 1033 h 618"/>
                              <a:gd name="T20" fmla="+- 0 7676 5123"/>
                              <a:gd name="T21" fmla="*/ T20 w 2622"/>
                              <a:gd name="T22" fmla="+- 0 578 578"/>
                              <a:gd name="T23" fmla="*/ 578 h 618"/>
                              <a:gd name="T24" fmla="+- 0 5123 5123"/>
                              <a:gd name="T25" fmla="*/ T24 w 2622"/>
                              <a:gd name="T26" fmla="+- 0 578 578"/>
                              <a:gd name="T27" fmla="*/ 578 h 618"/>
                              <a:gd name="T28" fmla="+- 0 5123 5123"/>
                              <a:gd name="T29" fmla="*/ T28 w 2622"/>
                              <a:gd name="T30" fmla="+- 0 740 578"/>
                              <a:gd name="T31" fmla="*/ 740 h 618"/>
                              <a:gd name="T32" fmla="+- 0 7676 5123"/>
                              <a:gd name="T33" fmla="*/ T32 w 2622"/>
                              <a:gd name="T34" fmla="+- 0 740 578"/>
                              <a:gd name="T35" fmla="*/ 740 h 618"/>
                              <a:gd name="T36" fmla="+- 0 7676 5123"/>
                              <a:gd name="T37" fmla="*/ T36 w 2622"/>
                              <a:gd name="T38" fmla="+- 0 578 578"/>
                              <a:gd name="T39" fmla="*/ 578 h 618"/>
                              <a:gd name="T40" fmla="+- 0 7744 5123"/>
                              <a:gd name="T41" fmla="*/ T40 w 2622"/>
                              <a:gd name="T42" fmla="+- 0 805 578"/>
                              <a:gd name="T43" fmla="*/ 805 h 618"/>
                              <a:gd name="T44" fmla="+- 0 5123 5123"/>
                              <a:gd name="T45" fmla="*/ T44 w 2622"/>
                              <a:gd name="T46" fmla="+- 0 805 578"/>
                              <a:gd name="T47" fmla="*/ 805 h 618"/>
                              <a:gd name="T48" fmla="+- 0 5123 5123"/>
                              <a:gd name="T49" fmla="*/ T48 w 2622"/>
                              <a:gd name="T50" fmla="+- 0 967 578"/>
                              <a:gd name="T51" fmla="*/ 967 h 618"/>
                              <a:gd name="T52" fmla="+- 0 7744 5123"/>
                              <a:gd name="T53" fmla="*/ T52 w 2622"/>
                              <a:gd name="T54" fmla="+- 0 967 578"/>
                              <a:gd name="T55" fmla="*/ 967 h 618"/>
                              <a:gd name="T56" fmla="+- 0 7744 5123"/>
                              <a:gd name="T57" fmla="*/ T56 w 2622"/>
                              <a:gd name="T58" fmla="+- 0 805 578"/>
                              <a:gd name="T59" fmla="*/ 80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22" h="618">
                                <a:moveTo>
                                  <a:pt x="2373" y="455"/>
                                </a:moveTo>
                                <a:lnTo>
                                  <a:pt x="0" y="455"/>
                                </a:lnTo>
                                <a:lnTo>
                                  <a:pt x="0" y="617"/>
                                </a:lnTo>
                                <a:lnTo>
                                  <a:pt x="2373" y="617"/>
                                </a:lnTo>
                                <a:lnTo>
                                  <a:pt x="2373" y="455"/>
                                </a:lnTo>
                                <a:close/>
                                <a:moveTo>
                                  <a:pt x="2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2553" y="162"/>
                                </a:lnTo>
                                <a:lnTo>
                                  <a:pt x="2553" y="0"/>
                                </a:lnTo>
                                <a:close/>
                                <a:moveTo>
                                  <a:pt x="2621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389"/>
                                </a:lnTo>
                                <a:lnTo>
                                  <a:pt x="2621" y="389"/>
                                </a:lnTo>
                                <a:lnTo>
                                  <a:pt x="2621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docshape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252"/>
                            <a:ext cx="233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1640"/>
                        <wps:cNvSpPr>
                          <a:spLocks/>
                        </wps:cNvSpPr>
                        <wps:spPr bwMode="auto">
                          <a:xfrm>
                            <a:off x="7076" y="613"/>
                            <a:ext cx="977" cy="773"/>
                          </a:xfrm>
                          <a:custGeom>
                            <a:avLst/>
                            <a:gdLst>
                              <a:gd name="T0" fmla="+- 0 7675 7076"/>
                              <a:gd name="T1" fmla="*/ T0 w 977"/>
                              <a:gd name="T2" fmla="+- 0 658 614"/>
                              <a:gd name="T3" fmla="*/ 658 h 773"/>
                              <a:gd name="T4" fmla="+- 0 7300 7076"/>
                              <a:gd name="T5" fmla="*/ T4 w 977"/>
                              <a:gd name="T6" fmla="+- 0 658 614"/>
                              <a:gd name="T7" fmla="*/ 658 h 773"/>
                              <a:gd name="T8" fmla="+- 0 7675 7076"/>
                              <a:gd name="T9" fmla="*/ T8 w 977"/>
                              <a:gd name="T10" fmla="+- 0 658 614"/>
                              <a:gd name="T11" fmla="*/ 658 h 773"/>
                              <a:gd name="T12" fmla="+- 0 8053 7076"/>
                              <a:gd name="T13" fmla="*/ T12 w 977"/>
                              <a:gd name="T14" fmla="+- 0 658 614"/>
                              <a:gd name="T15" fmla="*/ 658 h 773"/>
                              <a:gd name="T16" fmla="+- 0 7300 7076"/>
                              <a:gd name="T17" fmla="*/ T16 w 977"/>
                              <a:gd name="T18" fmla="+- 0 614 614"/>
                              <a:gd name="T19" fmla="*/ 614 h 773"/>
                              <a:gd name="T20" fmla="+- 0 7300 7076"/>
                              <a:gd name="T21" fmla="*/ T20 w 977"/>
                              <a:gd name="T22" fmla="+- 0 704 614"/>
                              <a:gd name="T23" fmla="*/ 704 h 773"/>
                              <a:gd name="T24" fmla="+- 0 8053 7076"/>
                              <a:gd name="T25" fmla="*/ T24 w 977"/>
                              <a:gd name="T26" fmla="+- 0 614 614"/>
                              <a:gd name="T27" fmla="*/ 614 h 773"/>
                              <a:gd name="T28" fmla="+- 0 8053 7076"/>
                              <a:gd name="T29" fmla="*/ T28 w 977"/>
                              <a:gd name="T30" fmla="+- 0 704 614"/>
                              <a:gd name="T31" fmla="*/ 704 h 773"/>
                              <a:gd name="T32" fmla="+- 0 7745 7076"/>
                              <a:gd name="T33" fmla="*/ T32 w 977"/>
                              <a:gd name="T34" fmla="+- 0 886 614"/>
                              <a:gd name="T35" fmla="*/ 886 h 773"/>
                              <a:gd name="T36" fmla="+- 0 7560 7076"/>
                              <a:gd name="T37" fmla="*/ T36 w 977"/>
                              <a:gd name="T38" fmla="+- 0 886 614"/>
                              <a:gd name="T39" fmla="*/ 886 h 773"/>
                              <a:gd name="T40" fmla="+- 0 7745 7076"/>
                              <a:gd name="T41" fmla="*/ T40 w 977"/>
                              <a:gd name="T42" fmla="+- 0 886 614"/>
                              <a:gd name="T43" fmla="*/ 886 h 773"/>
                              <a:gd name="T44" fmla="+- 0 7928 7076"/>
                              <a:gd name="T45" fmla="*/ T44 w 977"/>
                              <a:gd name="T46" fmla="+- 0 886 614"/>
                              <a:gd name="T47" fmla="*/ 886 h 773"/>
                              <a:gd name="T48" fmla="+- 0 7560 7076"/>
                              <a:gd name="T49" fmla="*/ T48 w 977"/>
                              <a:gd name="T50" fmla="+- 0 841 614"/>
                              <a:gd name="T51" fmla="*/ 841 h 773"/>
                              <a:gd name="T52" fmla="+- 0 7560 7076"/>
                              <a:gd name="T53" fmla="*/ T52 w 977"/>
                              <a:gd name="T54" fmla="+- 0 931 614"/>
                              <a:gd name="T55" fmla="*/ 931 h 773"/>
                              <a:gd name="T56" fmla="+- 0 7928 7076"/>
                              <a:gd name="T57" fmla="*/ T56 w 977"/>
                              <a:gd name="T58" fmla="+- 0 841 614"/>
                              <a:gd name="T59" fmla="*/ 841 h 773"/>
                              <a:gd name="T60" fmla="+- 0 7928 7076"/>
                              <a:gd name="T61" fmla="*/ T60 w 977"/>
                              <a:gd name="T62" fmla="+- 0 931 614"/>
                              <a:gd name="T63" fmla="*/ 931 h 773"/>
                              <a:gd name="T64" fmla="+- 0 7495 7076"/>
                              <a:gd name="T65" fmla="*/ T64 w 977"/>
                              <a:gd name="T66" fmla="+- 0 1114 614"/>
                              <a:gd name="T67" fmla="*/ 1114 h 773"/>
                              <a:gd name="T68" fmla="+- 0 7336 7076"/>
                              <a:gd name="T69" fmla="*/ T68 w 977"/>
                              <a:gd name="T70" fmla="+- 0 1114 614"/>
                              <a:gd name="T71" fmla="*/ 1114 h 773"/>
                              <a:gd name="T72" fmla="+- 0 7495 7076"/>
                              <a:gd name="T73" fmla="*/ T72 w 977"/>
                              <a:gd name="T74" fmla="+- 0 1114 614"/>
                              <a:gd name="T75" fmla="*/ 1114 h 773"/>
                              <a:gd name="T76" fmla="+- 0 7660 7076"/>
                              <a:gd name="T77" fmla="*/ T76 w 977"/>
                              <a:gd name="T78" fmla="+- 0 1114 614"/>
                              <a:gd name="T79" fmla="*/ 1114 h 773"/>
                              <a:gd name="T80" fmla="+- 0 7336 7076"/>
                              <a:gd name="T81" fmla="*/ T80 w 977"/>
                              <a:gd name="T82" fmla="+- 0 1069 614"/>
                              <a:gd name="T83" fmla="*/ 1069 h 773"/>
                              <a:gd name="T84" fmla="+- 0 7336 7076"/>
                              <a:gd name="T85" fmla="*/ T84 w 977"/>
                              <a:gd name="T86" fmla="+- 0 1159 614"/>
                              <a:gd name="T87" fmla="*/ 1159 h 773"/>
                              <a:gd name="T88" fmla="+- 0 7660 7076"/>
                              <a:gd name="T89" fmla="*/ T88 w 977"/>
                              <a:gd name="T90" fmla="+- 0 1069 614"/>
                              <a:gd name="T91" fmla="*/ 1069 h 773"/>
                              <a:gd name="T92" fmla="+- 0 7660 7076"/>
                              <a:gd name="T93" fmla="*/ T92 w 977"/>
                              <a:gd name="T94" fmla="+- 0 1159 614"/>
                              <a:gd name="T95" fmla="*/ 1159 h 773"/>
                              <a:gd name="T96" fmla="+- 0 7445 7076"/>
                              <a:gd name="T97" fmla="*/ T96 w 977"/>
                              <a:gd name="T98" fmla="+- 0 1342 614"/>
                              <a:gd name="T99" fmla="*/ 1342 h 773"/>
                              <a:gd name="T100" fmla="+- 0 7076 7076"/>
                              <a:gd name="T101" fmla="*/ T100 w 977"/>
                              <a:gd name="T102" fmla="+- 0 1342 614"/>
                              <a:gd name="T103" fmla="*/ 1342 h 773"/>
                              <a:gd name="T104" fmla="+- 0 7445 7076"/>
                              <a:gd name="T105" fmla="*/ T104 w 977"/>
                              <a:gd name="T106" fmla="+- 0 1342 614"/>
                              <a:gd name="T107" fmla="*/ 1342 h 773"/>
                              <a:gd name="T108" fmla="+- 0 7812 7076"/>
                              <a:gd name="T109" fmla="*/ T108 w 977"/>
                              <a:gd name="T110" fmla="+- 0 1342 614"/>
                              <a:gd name="T111" fmla="*/ 1342 h 773"/>
                              <a:gd name="T112" fmla="+- 0 7076 7076"/>
                              <a:gd name="T113" fmla="*/ T112 w 977"/>
                              <a:gd name="T114" fmla="+- 0 1296 614"/>
                              <a:gd name="T115" fmla="*/ 1296 h 773"/>
                              <a:gd name="T116" fmla="+- 0 7076 7076"/>
                              <a:gd name="T117" fmla="*/ T116 w 977"/>
                              <a:gd name="T118" fmla="+- 0 1386 614"/>
                              <a:gd name="T119" fmla="*/ 1386 h 773"/>
                              <a:gd name="T120" fmla="+- 0 7812 7076"/>
                              <a:gd name="T121" fmla="*/ T120 w 977"/>
                              <a:gd name="T122" fmla="+- 0 1296 614"/>
                              <a:gd name="T123" fmla="*/ 1296 h 773"/>
                              <a:gd name="T124" fmla="+- 0 7812 7076"/>
                              <a:gd name="T125" fmla="*/ T124 w 977"/>
                              <a:gd name="T126" fmla="+- 0 1386 614"/>
                              <a:gd name="T127" fmla="*/ 1386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7" h="773">
                                <a:moveTo>
                                  <a:pt x="599" y="44"/>
                                </a:moveTo>
                                <a:lnTo>
                                  <a:pt x="224" y="44"/>
                                </a:lnTo>
                                <a:moveTo>
                                  <a:pt x="599" y="44"/>
                                </a:moveTo>
                                <a:lnTo>
                                  <a:pt x="977" y="44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90"/>
                                </a:lnTo>
                                <a:moveTo>
                                  <a:pt x="977" y="0"/>
                                </a:moveTo>
                                <a:lnTo>
                                  <a:pt x="977" y="90"/>
                                </a:lnTo>
                                <a:moveTo>
                                  <a:pt x="669" y="272"/>
                                </a:moveTo>
                                <a:lnTo>
                                  <a:pt x="484" y="272"/>
                                </a:lnTo>
                                <a:moveTo>
                                  <a:pt x="669" y="272"/>
                                </a:moveTo>
                                <a:lnTo>
                                  <a:pt x="852" y="272"/>
                                </a:lnTo>
                                <a:moveTo>
                                  <a:pt x="484" y="227"/>
                                </a:moveTo>
                                <a:lnTo>
                                  <a:pt x="484" y="317"/>
                                </a:lnTo>
                                <a:moveTo>
                                  <a:pt x="852" y="227"/>
                                </a:moveTo>
                                <a:lnTo>
                                  <a:pt x="852" y="317"/>
                                </a:lnTo>
                                <a:moveTo>
                                  <a:pt x="419" y="500"/>
                                </a:moveTo>
                                <a:lnTo>
                                  <a:pt x="260" y="500"/>
                                </a:lnTo>
                                <a:moveTo>
                                  <a:pt x="419" y="500"/>
                                </a:moveTo>
                                <a:lnTo>
                                  <a:pt x="584" y="500"/>
                                </a:lnTo>
                                <a:moveTo>
                                  <a:pt x="260" y="455"/>
                                </a:moveTo>
                                <a:lnTo>
                                  <a:pt x="260" y="545"/>
                                </a:lnTo>
                                <a:moveTo>
                                  <a:pt x="584" y="455"/>
                                </a:moveTo>
                                <a:lnTo>
                                  <a:pt x="584" y="545"/>
                                </a:lnTo>
                                <a:moveTo>
                                  <a:pt x="369" y="728"/>
                                </a:moveTo>
                                <a:lnTo>
                                  <a:pt x="0" y="728"/>
                                </a:lnTo>
                                <a:moveTo>
                                  <a:pt x="369" y="728"/>
                                </a:moveTo>
                                <a:lnTo>
                                  <a:pt x="736" y="728"/>
                                </a:lnTo>
                                <a:moveTo>
                                  <a:pt x="0" y="682"/>
                                </a:moveTo>
                                <a:lnTo>
                                  <a:pt x="0" y="772"/>
                                </a:lnTo>
                                <a:moveTo>
                                  <a:pt x="736" y="682"/>
                                </a:moveTo>
                                <a:lnTo>
                                  <a:pt x="736" y="7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641"/>
                        <wps:cNvSpPr>
                          <a:spLocks noChangeArrowheads="1"/>
                        </wps:cNvSpPr>
                        <wps:spPr bwMode="auto">
                          <a:xfrm>
                            <a:off x="5123" y="1714"/>
                            <a:ext cx="2117" cy="163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942"/>
                            <a:ext cx="281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docshape1643"/>
                        <wps:cNvSpPr>
                          <a:spLocks/>
                        </wps:cNvSpPr>
                        <wps:spPr bwMode="auto">
                          <a:xfrm>
                            <a:off x="7064" y="1751"/>
                            <a:ext cx="1009" cy="318"/>
                          </a:xfrm>
                          <a:custGeom>
                            <a:avLst/>
                            <a:gdLst>
                              <a:gd name="T0" fmla="+- 0 7241 7064"/>
                              <a:gd name="T1" fmla="*/ T0 w 1009"/>
                              <a:gd name="T2" fmla="+- 0 1795 1751"/>
                              <a:gd name="T3" fmla="*/ 1795 h 318"/>
                              <a:gd name="T4" fmla="+- 0 7064 7064"/>
                              <a:gd name="T5" fmla="*/ T4 w 1009"/>
                              <a:gd name="T6" fmla="+- 0 1795 1751"/>
                              <a:gd name="T7" fmla="*/ 1795 h 318"/>
                              <a:gd name="T8" fmla="+- 0 7241 7064"/>
                              <a:gd name="T9" fmla="*/ T8 w 1009"/>
                              <a:gd name="T10" fmla="+- 0 1795 1751"/>
                              <a:gd name="T11" fmla="*/ 1795 h 318"/>
                              <a:gd name="T12" fmla="+- 0 7416 7064"/>
                              <a:gd name="T13" fmla="*/ T12 w 1009"/>
                              <a:gd name="T14" fmla="+- 0 1795 1751"/>
                              <a:gd name="T15" fmla="*/ 1795 h 318"/>
                              <a:gd name="T16" fmla="+- 0 7064 7064"/>
                              <a:gd name="T17" fmla="*/ T16 w 1009"/>
                              <a:gd name="T18" fmla="+- 0 1751 1751"/>
                              <a:gd name="T19" fmla="*/ 1751 h 318"/>
                              <a:gd name="T20" fmla="+- 0 7064 7064"/>
                              <a:gd name="T21" fmla="*/ T20 w 1009"/>
                              <a:gd name="T22" fmla="+- 0 1841 1751"/>
                              <a:gd name="T23" fmla="*/ 1841 h 318"/>
                              <a:gd name="T24" fmla="+- 0 7416 7064"/>
                              <a:gd name="T25" fmla="*/ T24 w 1009"/>
                              <a:gd name="T26" fmla="+- 0 1751 1751"/>
                              <a:gd name="T27" fmla="*/ 1751 h 318"/>
                              <a:gd name="T28" fmla="+- 0 7416 7064"/>
                              <a:gd name="T29" fmla="*/ T28 w 1009"/>
                              <a:gd name="T30" fmla="+- 0 1841 1751"/>
                              <a:gd name="T31" fmla="*/ 1841 h 318"/>
                              <a:gd name="T32" fmla="+- 0 7932 7064"/>
                              <a:gd name="T33" fmla="*/ T32 w 1009"/>
                              <a:gd name="T34" fmla="+- 0 2023 1751"/>
                              <a:gd name="T35" fmla="*/ 2023 h 318"/>
                              <a:gd name="T36" fmla="+- 0 7792 7064"/>
                              <a:gd name="T37" fmla="*/ T36 w 1009"/>
                              <a:gd name="T38" fmla="+- 0 2023 1751"/>
                              <a:gd name="T39" fmla="*/ 2023 h 318"/>
                              <a:gd name="T40" fmla="+- 0 7932 7064"/>
                              <a:gd name="T41" fmla="*/ T40 w 1009"/>
                              <a:gd name="T42" fmla="+- 0 2023 1751"/>
                              <a:gd name="T43" fmla="*/ 2023 h 318"/>
                              <a:gd name="T44" fmla="+- 0 8073 7064"/>
                              <a:gd name="T45" fmla="*/ T44 w 1009"/>
                              <a:gd name="T46" fmla="+- 0 2023 1751"/>
                              <a:gd name="T47" fmla="*/ 2023 h 318"/>
                              <a:gd name="T48" fmla="+- 0 7792 7064"/>
                              <a:gd name="T49" fmla="*/ T48 w 1009"/>
                              <a:gd name="T50" fmla="+- 0 1979 1751"/>
                              <a:gd name="T51" fmla="*/ 1979 h 318"/>
                              <a:gd name="T52" fmla="+- 0 7792 7064"/>
                              <a:gd name="T53" fmla="*/ T52 w 1009"/>
                              <a:gd name="T54" fmla="+- 0 2069 1751"/>
                              <a:gd name="T55" fmla="*/ 2069 h 318"/>
                              <a:gd name="T56" fmla="+- 0 8073 7064"/>
                              <a:gd name="T57" fmla="*/ T56 w 1009"/>
                              <a:gd name="T58" fmla="+- 0 1979 1751"/>
                              <a:gd name="T59" fmla="*/ 1979 h 318"/>
                              <a:gd name="T60" fmla="+- 0 8073 7064"/>
                              <a:gd name="T61" fmla="*/ T60 w 1009"/>
                              <a:gd name="T62" fmla="+- 0 2069 1751"/>
                              <a:gd name="T63" fmla="*/ 206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9" h="318">
                                <a:moveTo>
                                  <a:pt x="17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77" y="44"/>
                                </a:moveTo>
                                <a:lnTo>
                                  <a:pt x="352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2" y="0"/>
                                </a:moveTo>
                                <a:lnTo>
                                  <a:pt x="352" y="90"/>
                                </a:lnTo>
                                <a:moveTo>
                                  <a:pt x="868" y="272"/>
                                </a:moveTo>
                                <a:lnTo>
                                  <a:pt x="728" y="272"/>
                                </a:lnTo>
                                <a:moveTo>
                                  <a:pt x="868" y="272"/>
                                </a:moveTo>
                                <a:lnTo>
                                  <a:pt x="1009" y="272"/>
                                </a:lnTo>
                                <a:moveTo>
                                  <a:pt x="728" y="228"/>
                                </a:moveTo>
                                <a:lnTo>
                                  <a:pt x="728" y="318"/>
                                </a:lnTo>
                                <a:moveTo>
                                  <a:pt x="1009" y="228"/>
                                </a:moveTo>
                                <a:lnTo>
                                  <a:pt x="1009" y="3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644"/>
                        <wps:cNvSpPr>
                          <a:spLocks/>
                        </wps:cNvSpPr>
                        <wps:spPr bwMode="auto">
                          <a:xfrm>
                            <a:off x="5123" y="2624"/>
                            <a:ext cx="2157" cy="391"/>
                          </a:xfrm>
                          <a:custGeom>
                            <a:avLst/>
                            <a:gdLst>
                              <a:gd name="T0" fmla="+- 0 7156 5123"/>
                              <a:gd name="T1" fmla="*/ T0 w 2157"/>
                              <a:gd name="T2" fmla="+- 0 2853 2625"/>
                              <a:gd name="T3" fmla="*/ 2853 h 391"/>
                              <a:gd name="T4" fmla="+- 0 5123 5123"/>
                              <a:gd name="T5" fmla="*/ T4 w 2157"/>
                              <a:gd name="T6" fmla="+- 0 2853 2625"/>
                              <a:gd name="T7" fmla="*/ 2853 h 391"/>
                              <a:gd name="T8" fmla="+- 0 5123 5123"/>
                              <a:gd name="T9" fmla="*/ T8 w 2157"/>
                              <a:gd name="T10" fmla="+- 0 3015 2625"/>
                              <a:gd name="T11" fmla="*/ 3015 h 391"/>
                              <a:gd name="T12" fmla="+- 0 7156 5123"/>
                              <a:gd name="T13" fmla="*/ T12 w 2157"/>
                              <a:gd name="T14" fmla="+- 0 3015 2625"/>
                              <a:gd name="T15" fmla="*/ 3015 h 391"/>
                              <a:gd name="T16" fmla="+- 0 7156 5123"/>
                              <a:gd name="T17" fmla="*/ T16 w 2157"/>
                              <a:gd name="T18" fmla="+- 0 2853 2625"/>
                              <a:gd name="T19" fmla="*/ 2853 h 391"/>
                              <a:gd name="T20" fmla="+- 0 7280 5123"/>
                              <a:gd name="T21" fmla="*/ T20 w 2157"/>
                              <a:gd name="T22" fmla="+- 0 2625 2625"/>
                              <a:gd name="T23" fmla="*/ 2625 h 391"/>
                              <a:gd name="T24" fmla="+- 0 5123 5123"/>
                              <a:gd name="T25" fmla="*/ T24 w 2157"/>
                              <a:gd name="T26" fmla="+- 0 2625 2625"/>
                              <a:gd name="T27" fmla="*/ 2625 h 391"/>
                              <a:gd name="T28" fmla="+- 0 5123 5123"/>
                              <a:gd name="T29" fmla="*/ T28 w 2157"/>
                              <a:gd name="T30" fmla="+- 0 2787 2625"/>
                              <a:gd name="T31" fmla="*/ 2787 h 391"/>
                              <a:gd name="T32" fmla="+- 0 7280 5123"/>
                              <a:gd name="T33" fmla="*/ T32 w 2157"/>
                              <a:gd name="T34" fmla="+- 0 2787 2625"/>
                              <a:gd name="T35" fmla="*/ 2787 h 391"/>
                              <a:gd name="T36" fmla="+- 0 7280 5123"/>
                              <a:gd name="T37" fmla="*/ T36 w 2157"/>
                              <a:gd name="T38" fmla="+- 0 2625 2625"/>
                              <a:gd name="T39" fmla="*/ 2625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57" h="391">
                                <a:moveTo>
                                  <a:pt x="2033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390"/>
                                </a:lnTo>
                                <a:lnTo>
                                  <a:pt x="2033" y="390"/>
                                </a:lnTo>
                                <a:lnTo>
                                  <a:pt x="2033" y="228"/>
                                </a:lnTo>
                                <a:close/>
                                <a:moveTo>
                                  <a:pt x="2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2157" y="162"/>
                                </a:lnTo>
                                <a:lnTo>
                                  <a:pt x="2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645"/>
                        <wps:cNvSpPr>
                          <a:spLocks/>
                        </wps:cNvSpPr>
                        <wps:spPr bwMode="auto">
                          <a:xfrm>
                            <a:off x="6896" y="2661"/>
                            <a:ext cx="653" cy="318"/>
                          </a:xfrm>
                          <a:custGeom>
                            <a:avLst/>
                            <a:gdLst>
                              <a:gd name="T0" fmla="+- 0 7279 6896"/>
                              <a:gd name="T1" fmla="*/ T0 w 653"/>
                              <a:gd name="T2" fmla="+- 0 2707 2661"/>
                              <a:gd name="T3" fmla="*/ 2707 h 318"/>
                              <a:gd name="T4" fmla="+- 0 7016 6896"/>
                              <a:gd name="T5" fmla="*/ T4 w 653"/>
                              <a:gd name="T6" fmla="+- 0 2707 2661"/>
                              <a:gd name="T7" fmla="*/ 2707 h 318"/>
                              <a:gd name="T8" fmla="+- 0 7279 6896"/>
                              <a:gd name="T9" fmla="*/ T8 w 653"/>
                              <a:gd name="T10" fmla="+- 0 2707 2661"/>
                              <a:gd name="T11" fmla="*/ 2707 h 318"/>
                              <a:gd name="T12" fmla="+- 0 7548 6896"/>
                              <a:gd name="T13" fmla="*/ T12 w 653"/>
                              <a:gd name="T14" fmla="+- 0 2707 2661"/>
                              <a:gd name="T15" fmla="*/ 2707 h 318"/>
                              <a:gd name="T16" fmla="+- 0 7016 6896"/>
                              <a:gd name="T17" fmla="*/ T16 w 653"/>
                              <a:gd name="T18" fmla="+- 0 2661 2661"/>
                              <a:gd name="T19" fmla="*/ 2661 h 318"/>
                              <a:gd name="T20" fmla="+- 0 7016 6896"/>
                              <a:gd name="T21" fmla="*/ T20 w 653"/>
                              <a:gd name="T22" fmla="+- 0 2751 2661"/>
                              <a:gd name="T23" fmla="*/ 2751 h 318"/>
                              <a:gd name="T24" fmla="+- 0 7548 6896"/>
                              <a:gd name="T25" fmla="*/ T24 w 653"/>
                              <a:gd name="T26" fmla="+- 0 2661 2661"/>
                              <a:gd name="T27" fmla="*/ 2661 h 318"/>
                              <a:gd name="T28" fmla="+- 0 7548 6896"/>
                              <a:gd name="T29" fmla="*/ T28 w 653"/>
                              <a:gd name="T30" fmla="+- 0 2751 2661"/>
                              <a:gd name="T31" fmla="*/ 2751 h 318"/>
                              <a:gd name="T32" fmla="+- 0 7157 6896"/>
                              <a:gd name="T33" fmla="*/ T32 w 653"/>
                              <a:gd name="T34" fmla="+- 0 2933 2661"/>
                              <a:gd name="T35" fmla="*/ 2933 h 318"/>
                              <a:gd name="T36" fmla="+- 0 6896 6896"/>
                              <a:gd name="T37" fmla="*/ T36 w 653"/>
                              <a:gd name="T38" fmla="+- 0 2933 2661"/>
                              <a:gd name="T39" fmla="*/ 2933 h 318"/>
                              <a:gd name="T40" fmla="+- 0 7157 6896"/>
                              <a:gd name="T41" fmla="*/ T40 w 653"/>
                              <a:gd name="T42" fmla="+- 0 2933 2661"/>
                              <a:gd name="T43" fmla="*/ 2933 h 318"/>
                              <a:gd name="T44" fmla="+- 0 7420 6896"/>
                              <a:gd name="T45" fmla="*/ T44 w 653"/>
                              <a:gd name="T46" fmla="+- 0 2933 2661"/>
                              <a:gd name="T47" fmla="*/ 2933 h 318"/>
                              <a:gd name="T48" fmla="+- 0 6896 6896"/>
                              <a:gd name="T49" fmla="*/ T48 w 653"/>
                              <a:gd name="T50" fmla="+- 0 2889 2661"/>
                              <a:gd name="T51" fmla="*/ 2889 h 318"/>
                              <a:gd name="T52" fmla="+- 0 6896 6896"/>
                              <a:gd name="T53" fmla="*/ T52 w 653"/>
                              <a:gd name="T54" fmla="+- 0 2979 2661"/>
                              <a:gd name="T55" fmla="*/ 2979 h 318"/>
                              <a:gd name="T56" fmla="+- 0 7420 6896"/>
                              <a:gd name="T57" fmla="*/ T56 w 653"/>
                              <a:gd name="T58" fmla="+- 0 2889 2661"/>
                              <a:gd name="T59" fmla="*/ 2889 h 318"/>
                              <a:gd name="T60" fmla="+- 0 7420 6896"/>
                              <a:gd name="T61" fmla="*/ T60 w 653"/>
                              <a:gd name="T62" fmla="+- 0 2979 2661"/>
                              <a:gd name="T63" fmla="*/ 297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3" h="318">
                                <a:moveTo>
                                  <a:pt x="383" y="46"/>
                                </a:moveTo>
                                <a:lnTo>
                                  <a:pt x="120" y="46"/>
                                </a:lnTo>
                                <a:moveTo>
                                  <a:pt x="383" y="46"/>
                                </a:moveTo>
                                <a:lnTo>
                                  <a:pt x="652" y="46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90"/>
                                </a:lnTo>
                                <a:moveTo>
                                  <a:pt x="652" y="0"/>
                                </a:moveTo>
                                <a:lnTo>
                                  <a:pt x="652" y="90"/>
                                </a:lnTo>
                                <a:moveTo>
                                  <a:pt x="261" y="272"/>
                                </a:moveTo>
                                <a:lnTo>
                                  <a:pt x="0" y="272"/>
                                </a:lnTo>
                                <a:moveTo>
                                  <a:pt x="261" y="272"/>
                                </a:moveTo>
                                <a:lnTo>
                                  <a:pt x="524" y="272"/>
                                </a:lnTo>
                                <a:moveTo>
                                  <a:pt x="0" y="228"/>
                                </a:moveTo>
                                <a:lnTo>
                                  <a:pt x="0" y="318"/>
                                </a:lnTo>
                                <a:moveTo>
                                  <a:pt x="524" y="228"/>
                                </a:moveTo>
                                <a:lnTo>
                                  <a:pt x="524" y="3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646"/>
                        <wps:cNvSpPr>
                          <a:spLocks/>
                        </wps:cNvSpPr>
                        <wps:spPr bwMode="auto">
                          <a:xfrm>
                            <a:off x="5123" y="3762"/>
                            <a:ext cx="2978" cy="390"/>
                          </a:xfrm>
                          <a:custGeom>
                            <a:avLst/>
                            <a:gdLst>
                              <a:gd name="T0" fmla="+- 0 7856 5123"/>
                              <a:gd name="T1" fmla="*/ T0 w 2978"/>
                              <a:gd name="T2" fmla="+- 0 3990 3763"/>
                              <a:gd name="T3" fmla="*/ 3990 h 390"/>
                              <a:gd name="T4" fmla="+- 0 5123 5123"/>
                              <a:gd name="T5" fmla="*/ T4 w 2978"/>
                              <a:gd name="T6" fmla="+- 0 3990 3763"/>
                              <a:gd name="T7" fmla="*/ 3990 h 390"/>
                              <a:gd name="T8" fmla="+- 0 5123 5123"/>
                              <a:gd name="T9" fmla="*/ T8 w 2978"/>
                              <a:gd name="T10" fmla="+- 0 4152 3763"/>
                              <a:gd name="T11" fmla="*/ 4152 h 390"/>
                              <a:gd name="T12" fmla="+- 0 7856 5123"/>
                              <a:gd name="T13" fmla="*/ T12 w 2978"/>
                              <a:gd name="T14" fmla="+- 0 4152 3763"/>
                              <a:gd name="T15" fmla="*/ 4152 h 390"/>
                              <a:gd name="T16" fmla="+- 0 7856 5123"/>
                              <a:gd name="T17" fmla="*/ T16 w 2978"/>
                              <a:gd name="T18" fmla="+- 0 3990 3763"/>
                              <a:gd name="T19" fmla="*/ 3990 h 390"/>
                              <a:gd name="T20" fmla="+- 0 8101 5123"/>
                              <a:gd name="T21" fmla="*/ T20 w 2978"/>
                              <a:gd name="T22" fmla="+- 0 3763 3763"/>
                              <a:gd name="T23" fmla="*/ 3763 h 390"/>
                              <a:gd name="T24" fmla="+- 0 5123 5123"/>
                              <a:gd name="T25" fmla="*/ T24 w 2978"/>
                              <a:gd name="T26" fmla="+- 0 3763 3763"/>
                              <a:gd name="T27" fmla="*/ 3763 h 390"/>
                              <a:gd name="T28" fmla="+- 0 5123 5123"/>
                              <a:gd name="T29" fmla="*/ T28 w 2978"/>
                              <a:gd name="T30" fmla="+- 0 3925 3763"/>
                              <a:gd name="T31" fmla="*/ 3925 h 390"/>
                              <a:gd name="T32" fmla="+- 0 8101 5123"/>
                              <a:gd name="T33" fmla="*/ T32 w 2978"/>
                              <a:gd name="T34" fmla="+- 0 3925 3763"/>
                              <a:gd name="T35" fmla="*/ 3925 h 390"/>
                              <a:gd name="T36" fmla="+- 0 8101 5123"/>
                              <a:gd name="T37" fmla="*/ T36 w 2978"/>
                              <a:gd name="T38" fmla="+- 0 3763 3763"/>
                              <a:gd name="T39" fmla="*/ 3763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8" h="390">
                                <a:moveTo>
                                  <a:pt x="2733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389"/>
                                </a:lnTo>
                                <a:lnTo>
                                  <a:pt x="2733" y="389"/>
                                </a:lnTo>
                                <a:lnTo>
                                  <a:pt x="2733" y="227"/>
                                </a:lnTo>
                                <a:close/>
                                <a:moveTo>
                                  <a:pt x="2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2978" y="162"/>
                                </a:lnTo>
                                <a:lnTo>
                                  <a:pt x="2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647"/>
                        <wps:cNvSpPr>
                          <a:spLocks/>
                        </wps:cNvSpPr>
                        <wps:spPr bwMode="auto">
                          <a:xfrm>
                            <a:off x="7624" y="3798"/>
                            <a:ext cx="701" cy="318"/>
                          </a:xfrm>
                          <a:custGeom>
                            <a:avLst/>
                            <a:gdLst>
                              <a:gd name="T0" fmla="+- 0 8100 7624"/>
                              <a:gd name="T1" fmla="*/ T0 w 701"/>
                              <a:gd name="T2" fmla="+- 0 3845 3799"/>
                              <a:gd name="T3" fmla="*/ 3845 h 318"/>
                              <a:gd name="T4" fmla="+- 0 7880 7624"/>
                              <a:gd name="T5" fmla="*/ T4 w 701"/>
                              <a:gd name="T6" fmla="+- 0 3845 3799"/>
                              <a:gd name="T7" fmla="*/ 3845 h 318"/>
                              <a:gd name="T8" fmla="+- 0 8100 7624"/>
                              <a:gd name="T9" fmla="*/ T8 w 701"/>
                              <a:gd name="T10" fmla="+- 0 3845 3799"/>
                              <a:gd name="T11" fmla="*/ 3845 h 318"/>
                              <a:gd name="T12" fmla="+- 0 8325 7624"/>
                              <a:gd name="T13" fmla="*/ T12 w 701"/>
                              <a:gd name="T14" fmla="+- 0 3845 3799"/>
                              <a:gd name="T15" fmla="*/ 3845 h 318"/>
                              <a:gd name="T16" fmla="+- 0 7880 7624"/>
                              <a:gd name="T17" fmla="*/ T16 w 701"/>
                              <a:gd name="T18" fmla="+- 0 3799 3799"/>
                              <a:gd name="T19" fmla="*/ 3799 h 318"/>
                              <a:gd name="T20" fmla="+- 0 7880 7624"/>
                              <a:gd name="T21" fmla="*/ T20 w 701"/>
                              <a:gd name="T22" fmla="+- 0 3889 3799"/>
                              <a:gd name="T23" fmla="*/ 3889 h 318"/>
                              <a:gd name="T24" fmla="+- 0 8325 7624"/>
                              <a:gd name="T25" fmla="*/ T24 w 701"/>
                              <a:gd name="T26" fmla="+- 0 3799 3799"/>
                              <a:gd name="T27" fmla="*/ 3799 h 318"/>
                              <a:gd name="T28" fmla="+- 0 8325 7624"/>
                              <a:gd name="T29" fmla="*/ T28 w 701"/>
                              <a:gd name="T30" fmla="+- 0 3889 3799"/>
                              <a:gd name="T31" fmla="*/ 3889 h 318"/>
                              <a:gd name="T32" fmla="+- 0 7858 7624"/>
                              <a:gd name="T33" fmla="*/ T32 w 701"/>
                              <a:gd name="T34" fmla="+- 0 4070 3799"/>
                              <a:gd name="T35" fmla="*/ 4070 h 318"/>
                              <a:gd name="T36" fmla="+- 0 7624 7624"/>
                              <a:gd name="T37" fmla="*/ T36 w 701"/>
                              <a:gd name="T38" fmla="+- 0 4070 3799"/>
                              <a:gd name="T39" fmla="*/ 4070 h 318"/>
                              <a:gd name="T40" fmla="+- 0 7858 7624"/>
                              <a:gd name="T41" fmla="*/ T40 w 701"/>
                              <a:gd name="T42" fmla="+- 0 4070 3799"/>
                              <a:gd name="T43" fmla="*/ 4070 h 318"/>
                              <a:gd name="T44" fmla="+- 0 8089 7624"/>
                              <a:gd name="T45" fmla="*/ T44 w 701"/>
                              <a:gd name="T46" fmla="+- 0 4070 3799"/>
                              <a:gd name="T47" fmla="*/ 4070 h 318"/>
                              <a:gd name="T48" fmla="+- 0 7624 7624"/>
                              <a:gd name="T49" fmla="*/ T48 w 701"/>
                              <a:gd name="T50" fmla="+- 0 4026 3799"/>
                              <a:gd name="T51" fmla="*/ 4026 h 318"/>
                              <a:gd name="T52" fmla="+- 0 7624 7624"/>
                              <a:gd name="T53" fmla="*/ T52 w 701"/>
                              <a:gd name="T54" fmla="+- 0 4116 3799"/>
                              <a:gd name="T55" fmla="*/ 4116 h 318"/>
                              <a:gd name="T56" fmla="+- 0 8089 7624"/>
                              <a:gd name="T57" fmla="*/ T56 w 701"/>
                              <a:gd name="T58" fmla="+- 0 4026 3799"/>
                              <a:gd name="T59" fmla="*/ 4026 h 318"/>
                              <a:gd name="T60" fmla="+- 0 8089 7624"/>
                              <a:gd name="T61" fmla="*/ T60 w 701"/>
                              <a:gd name="T62" fmla="+- 0 4116 3799"/>
                              <a:gd name="T63" fmla="*/ 411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1" h="318">
                                <a:moveTo>
                                  <a:pt x="476" y="46"/>
                                </a:moveTo>
                                <a:lnTo>
                                  <a:pt x="256" y="46"/>
                                </a:lnTo>
                                <a:moveTo>
                                  <a:pt x="476" y="46"/>
                                </a:moveTo>
                                <a:lnTo>
                                  <a:pt x="701" y="46"/>
                                </a:lnTo>
                                <a:moveTo>
                                  <a:pt x="256" y="0"/>
                                </a:moveTo>
                                <a:lnTo>
                                  <a:pt x="256" y="90"/>
                                </a:lnTo>
                                <a:moveTo>
                                  <a:pt x="701" y="0"/>
                                </a:moveTo>
                                <a:lnTo>
                                  <a:pt x="701" y="90"/>
                                </a:lnTo>
                                <a:moveTo>
                                  <a:pt x="234" y="271"/>
                                </a:moveTo>
                                <a:lnTo>
                                  <a:pt x="0" y="271"/>
                                </a:lnTo>
                                <a:moveTo>
                                  <a:pt x="234" y="271"/>
                                </a:moveTo>
                                <a:lnTo>
                                  <a:pt x="465" y="271"/>
                                </a:lnTo>
                                <a:moveTo>
                                  <a:pt x="0" y="227"/>
                                </a:moveTo>
                                <a:lnTo>
                                  <a:pt x="0" y="317"/>
                                </a:lnTo>
                                <a:moveTo>
                                  <a:pt x="465" y="227"/>
                                </a:moveTo>
                                <a:lnTo>
                                  <a:pt x="465" y="3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648"/>
                        <wps:cNvSpPr>
                          <a:spLocks noChangeArrowheads="1"/>
                        </wps:cNvSpPr>
                        <wps:spPr bwMode="auto">
                          <a:xfrm>
                            <a:off x="5123" y="4672"/>
                            <a:ext cx="2666" cy="163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4899"/>
                            <a:ext cx="297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docshape1650"/>
                        <wps:cNvSpPr>
                          <a:spLocks/>
                        </wps:cNvSpPr>
                        <wps:spPr bwMode="auto">
                          <a:xfrm>
                            <a:off x="5123" y="90"/>
                            <a:ext cx="3082" cy="5005"/>
                          </a:xfrm>
                          <a:custGeom>
                            <a:avLst/>
                            <a:gdLst>
                              <a:gd name="T0" fmla="+- 0 7788 5123"/>
                              <a:gd name="T1" fmla="*/ T0 w 3082"/>
                              <a:gd name="T2" fmla="+- 0 4754 90"/>
                              <a:gd name="T3" fmla="*/ 4754 h 5005"/>
                              <a:gd name="T4" fmla="+- 0 7400 5123"/>
                              <a:gd name="T5" fmla="*/ T4 w 3082"/>
                              <a:gd name="T6" fmla="+- 0 4754 90"/>
                              <a:gd name="T7" fmla="*/ 4754 h 5005"/>
                              <a:gd name="T8" fmla="+- 0 7788 5123"/>
                              <a:gd name="T9" fmla="*/ T8 w 3082"/>
                              <a:gd name="T10" fmla="+- 0 4754 90"/>
                              <a:gd name="T11" fmla="*/ 4754 h 5005"/>
                              <a:gd name="T12" fmla="+- 0 8181 5123"/>
                              <a:gd name="T13" fmla="*/ T12 w 3082"/>
                              <a:gd name="T14" fmla="+- 0 4754 90"/>
                              <a:gd name="T15" fmla="*/ 4754 h 5005"/>
                              <a:gd name="T16" fmla="+- 0 7400 5123"/>
                              <a:gd name="T17" fmla="*/ T16 w 3082"/>
                              <a:gd name="T18" fmla="+- 0 4709 90"/>
                              <a:gd name="T19" fmla="*/ 4709 h 5005"/>
                              <a:gd name="T20" fmla="+- 0 7400 5123"/>
                              <a:gd name="T21" fmla="*/ T20 w 3082"/>
                              <a:gd name="T22" fmla="+- 0 4799 90"/>
                              <a:gd name="T23" fmla="*/ 4799 h 5005"/>
                              <a:gd name="T24" fmla="+- 0 8181 5123"/>
                              <a:gd name="T25" fmla="*/ T24 w 3082"/>
                              <a:gd name="T26" fmla="+- 0 4709 90"/>
                              <a:gd name="T27" fmla="*/ 4709 h 5005"/>
                              <a:gd name="T28" fmla="+- 0 8181 5123"/>
                              <a:gd name="T29" fmla="*/ T28 w 3082"/>
                              <a:gd name="T30" fmla="+- 0 4799 90"/>
                              <a:gd name="T31" fmla="*/ 4799 h 5005"/>
                              <a:gd name="T32" fmla="+- 0 8098 5123"/>
                              <a:gd name="T33" fmla="*/ T32 w 3082"/>
                              <a:gd name="T34" fmla="+- 0 4980 90"/>
                              <a:gd name="T35" fmla="*/ 4980 h 5005"/>
                              <a:gd name="T36" fmla="+- 0 7989 5123"/>
                              <a:gd name="T37" fmla="*/ T36 w 3082"/>
                              <a:gd name="T38" fmla="+- 0 4980 90"/>
                              <a:gd name="T39" fmla="*/ 4980 h 5005"/>
                              <a:gd name="T40" fmla="+- 0 8098 5123"/>
                              <a:gd name="T41" fmla="*/ T40 w 3082"/>
                              <a:gd name="T42" fmla="+- 0 4980 90"/>
                              <a:gd name="T43" fmla="*/ 4980 h 5005"/>
                              <a:gd name="T44" fmla="+- 0 8205 5123"/>
                              <a:gd name="T45" fmla="*/ T44 w 3082"/>
                              <a:gd name="T46" fmla="+- 0 4980 90"/>
                              <a:gd name="T47" fmla="*/ 4980 h 5005"/>
                              <a:gd name="T48" fmla="+- 0 7989 5123"/>
                              <a:gd name="T49" fmla="*/ T48 w 3082"/>
                              <a:gd name="T50" fmla="+- 0 4936 90"/>
                              <a:gd name="T51" fmla="*/ 4936 h 5005"/>
                              <a:gd name="T52" fmla="+- 0 7989 5123"/>
                              <a:gd name="T53" fmla="*/ T52 w 3082"/>
                              <a:gd name="T54" fmla="+- 0 5026 90"/>
                              <a:gd name="T55" fmla="*/ 5026 h 5005"/>
                              <a:gd name="T56" fmla="+- 0 8205 5123"/>
                              <a:gd name="T57" fmla="*/ T56 w 3082"/>
                              <a:gd name="T58" fmla="+- 0 4936 90"/>
                              <a:gd name="T59" fmla="*/ 4936 h 5005"/>
                              <a:gd name="T60" fmla="+- 0 8205 5123"/>
                              <a:gd name="T61" fmla="*/ T60 w 3082"/>
                              <a:gd name="T62" fmla="+- 0 5026 90"/>
                              <a:gd name="T63" fmla="*/ 5026 h 5005"/>
                              <a:gd name="T64" fmla="+- 0 5123 5123"/>
                              <a:gd name="T65" fmla="*/ T64 w 3082"/>
                              <a:gd name="T66" fmla="+- 0 90 90"/>
                              <a:gd name="T67" fmla="*/ 90 h 5005"/>
                              <a:gd name="T68" fmla="+- 0 5123 5123"/>
                              <a:gd name="T69" fmla="*/ T68 w 3082"/>
                              <a:gd name="T70" fmla="+- 0 5095 90"/>
                              <a:gd name="T71" fmla="*/ 5095 h 5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82" h="5005">
                                <a:moveTo>
                                  <a:pt x="2665" y="4664"/>
                                </a:moveTo>
                                <a:lnTo>
                                  <a:pt x="2277" y="4664"/>
                                </a:lnTo>
                                <a:moveTo>
                                  <a:pt x="2665" y="4664"/>
                                </a:moveTo>
                                <a:lnTo>
                                  <a:pt x="3058" y="4664"/>
                                </a:lnTo>
                                <a:moveTo>
                                  <a:pt x="2277" y="4619"/>
                                </a:moveTo>
                                <a:lnTo>
                                  <a:pt x="2277" y="4709"/>
                                </a:lnTo>
                                <a:moveTo>
                                  <a:pt x="3058" y="4619"/>
                                </a:moveTo>
                                <a:lnTo>
                                  <a:pt x="3058" y="4709"/>
                                </a:lnTo>
                                <a:moveTo>
                                  <a:pt x="2975" y="4890"/>
                                </a:moveTo>
                                <a:lnTo>
                                  <a:pt x="2866" y="4890"/>
                                </a:lnTo>
                                <a:moveTo>
                                  <a:pt x="2975" y="4890"/>
                                </a:moveTo>
                                <a:lnTo>
                                  <a:pt x="3082" y="4890"/>
                                </a:lnTo>
                                <a:moveTo>
                                  <a:pt x="2866" y="4846"/>
                                </a:moveTo>
                                <a:lnTo>
                                  <a:pt x="2866" y="4936"/>
                                </a:lnTo>
                                <a:moveTo>
                                  <a:pt x="3082" y="4846"/>
                                </a:moveTo>
                                <a:lnTo>
                                  <a:pt x="3082" y="4936"/>
                                </a:lnTo>
                                <a:moveTo>
                                  <a:pt x="0" y="0"/>
                                </a:moveTo>
                                <a:lnTo>
                                  <a:pt x="0" y="50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48541" id="docshapegroup1635" o:spid="_x0000_s1026" style="position:absolute;margin-left:255.8pt;margin-top:4.5pt;width:160.85pt;height:250.25pt;z-index:-30335488;mso-position-horizontal-relative:page" coordorigin="5116,90" coordsize="3217,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">
                <v:rect id="docshape1636" o:spid="_x0000_s1027" style="position:absolute;left:5123;top:122;width:2477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" fillcolor="#a6a6a6" stroked="f"/>
                <v:shape id="docshape1637" o:spid="_x0000_s1028" style="position:absolute;left:7492;top:158;width:217;height:90;visibility:visible;mso-wrap-style:square;v-text-anchor:top" coordsize="2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" path="m109,45l,45t109,l216,45m,l,90m216,r,90e" filled="f" strokecolor="#d9d9d9">
                  <v:path arrowok="t" o:connecttype="custom" o:connectlocs="109,204;0,204;109,204;216,204;0,159;0,249;216,159;216,249" o:connectangles="0,0,0,0,0,0,0,0"/>
                </v:shape>
                <v:shape id="docshape1638" o:spid="_x0000_s1029" style="position:absolute;left:5123;top:577;width:2622;height:618;visibility:visible;mso-wrap-style:square;v-text-anchor:top" coordsize="262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" path="m2373,455l,455,,617r2373,l2373,455xm2553,l,,,162r2553,l2553,xm2621,227l,227,,389r2621,l2621,227xe" fillcolor="#8aaabd" stroked="f">
                  <v:path arrowok="t" o:connecttype="custom" o:connectlocs="2373,1033;0,1033;0,1195;2373,1195;2373,1033;2553,578;0,578;0,740;2553,740;2553,578;2621,805;0,805;0,967;2621,967;2621,805" o:connectangles="0,0,0,0,0,0,0,0,0,0,0,0,0,0,0"/>
                </v:shape>
                <v:shape id="docshape1639" o:spid="_x0000_s1030" type="#_x0000_t75" style="position:absolute;left:5121;top:1252;width:233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">
                  <v:imagedata r:id="rId485" o:title=""/>
                </v:shape>
                <v:shape id="docshape1640" o:spid="_x0000_s1031" style="position:absolute;left:7076;top:613;width:977;height:773;visibility:visible;mso-wrap-style:square;v-text-anchor:top" coordsize="9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" path="m599,44r-375,m599,44r378,m224,r,90m977,r,90m669,272r-185,m669,272r183,m484,227r,90m852,227r,90m419,500r-159,m419,500r165,m260,455r,90m584,455r,90m369,728l,728t369,l736,728m,682r,90m736,682r,90e" filled="f" strokecolor="#d9d9d9">
                  <v:path arrowok="t" o:connecttype="custom" o:connectlocs="599,658;224,658;599,658;977,658;224,614;224,704;977,614;977,704;669,886;484,886;669,886;852,886;484,841;484,931;852,841;852,931;419,1114;260,1114;419,1114;584,1114;260,1069;260,1159;584,1069;584,1159;369,1342;0,1342;369,1342;736,1342;0,1296;0,1386;736,1296;736,1386" o:connectangles="0,0,0,0,0,0,0,0,0,0,0,0,0,0,0,0,0,0,0,0,0,0,0,0,0,0,0,0,0,0,0,0"/>
                </v:shape>
                <v:rect id="docshape1641" o:spid="_x0000_s1032" style="position:absolute;left:5123;top:1714;width:2117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" fillcolor="#3a5669" stroked="f"/>
                <v:shape id="docshape1642" o:spid="_x0000_s1033" type="#_x0000_t75" style="position:absolute;left:5123;top:1942;width:281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">
                  <v:imagedata r:id="rId486" o:title=""/>
                </v:shape>
                <v:shape id="docshape1643" o:spid="_x0000_s1034" style="position:absolute;left:7064;top:1751;width:1009;height:318;visibility:visible;mso-wrap-style:square;v-text-anchor:top" coordsize="100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" path="m177,44l,44t177,l352,44m,l,90m352,r,90m868,272r-140,m868,272r141,m728,228r,90m1009,228r,90e" filled="f" strokecolor="#d9d9d9">
                  <v:path arrowok="t" o:connecttype="custom" o:connectlocs="177,1795;0,1795;177,1795;352,1795;0,1751;0,1841;352,1751;352,1841;868,2023;728,2023;868,2023;1009,2023;728,1979;728,2069;1009,1979;1009,2069" o:connectangles="0,0,0,0,0,0,0,0,0,0,0,0,0,0,0,0"/>
                </v:shape>
                <v:shape id="docshape1644" o:spid="_x0000_s1035" style="position:absolute;left:5123;top:2624;width:2157;height:391;visibility:visible;mso-wrap-style:square;v-text-anchor:top" coordsize="215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" path="m2033,228l,228,,390r2033,l2033,228xm2157,l,,,162r2157,l2157,xe" fillcolor="#f3b664" stroked="f">
                  <v:path arrowok="t" o:connecttype="custom" o:connectlocs="2033,2853;0,2853;0,3015;2033,3015;2033,2853;2157,2625;0,2625;0,2787;2157,2787;2157,2625" o:connectangles="0,0,0,0,0,0,0,0,0,0"/>
                </v:shape>
                <v:shape id="docshape1645" o:spid="_x0000_s1036" style="position:absolute;left:6896;top:2661;width:653;height:318;visibility:visible;mso-wrap-style:square;v-text-anchor:top" coordsize="6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" path="m383,46r-263,m383,46r269,m120,r,90m652,r,90m261,272l,272t261,l524,272m,228r,90m524,228r,90e" filled="f" strokecolor="#d9d9d9">
                  <v:path arrowok="t" o:connecttype="custom" o:connectlocs="383,2707;120,2707;383,2707;652,2707;120,2661;120,2751;652,2661;652,2751;261,2933;0,2933;261,2933;524,2933;0,2889;0,2979;524,2889;524,2979" o:connectangles="0,0,0,0,0,0,0,0,0,0,0,0,0,0,0,0"/>
                </v:shape>
                <v:shape id="docshape1646" o:spid="_x0000_s1037" style="position:absolute;left:5123;top:3762;width:2978;height:390;visibility:visible;mso-wrap-style:square;v-text-anchor:top" coordsize="297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" path="m2733,227l,227,,389r2733,l2733,227xm2978,l,,,162r2978,l2978,xe" fillcolor="#b6c029" stroked="f">
                  <v:path arrowok="t" o:connecttype="custom" o:connectlocs="2733,3990;0,3990;0,4152;2733,4152;2733,3990;2978,3763;0,3763;0,3925;2978,3925;2978,3763" o:connectangles="0,0,0,0,0,0,0,0,0,0"/>
                </v:shape>
                <v:shape id="docshape1647" o:spid="_x0000_s1038" style="position:absolute;left:7624;top:3798;width:701;height:318;visibility:visible;mso-wrap-style:square;v-text-anchor:top" coordsize="70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" path="m476,46r-220,m476,46r225,m256,r,90m701,r,90m234,271l,271t234,l465,271m,227r,90m465,227r,90e" filled="f" strokecolor="#d9d9d9">
                  <v:path arrowok="t" o:connecttype="custom" o:connectlocs="476,3845;256,3845;476,3845;701,3845;256,3799;256,3889;701,3799;701,3889;234,4070;0,4070;234,4070;465,4070;0,4026;0,4116;465,4026;465,4116" o:connectangles="0,0,0,0,0,0,0,0,0,0,0,0,0,0,0,0"/>
                </v:shape>
                <v:rect id="docshape1648" o:spid="_x0000_s1039" style="position:absolute;left:5123;top:4672;width:2666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" fillcolor="#6dc5ff" stroked="f"/>
                <v:shape id="docshape1649" o:spid="_x0000_s1040" type="#_x0000_t75" style="position:absolute;left:5123;top:4899;width:297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">
                  <v:imagedata r:id="rId487" o:title=""/>
                </v:shape>
                <v:shape id="docshape1650" o:spid="_x0000_s1041" style="position:absolute;left:5123;top:90;width:3082;height:5005;visibility:visible;mso-wrap-style:square;v-text-anchor:top" coordsize="3082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" path="m2665,4664r-388,m2665,4664r393,m2277,4619r,90m3058,4619r,90m2975,4890r-109,m2975,4890r107,m2866,4846r,90m3082,4846r,90m,l,5005e" filled="f" strokecolor="#d9d9d9">
                  <v:path arrowok="t" o:connecttype="custom" o:connectlocs="2665,4754;2277,4754;2665,4754;3058,4754;2277,4709;2277,4799;3058,4709;3058,4799;2975,4980;2866,4980;2975,4980;3082,4980;2866,4936;2866,5026;3082,4936;3082,5026;0,90;0,5095" o:connectangles="0,0,0,0,0,0,0,0,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Boston</w:t>
      </w:r>
    </w:p>
    <w:p w:rsidR="00E1242D" w:rsidRDefault="00E1242D">
      <w:pPr>
        <w:pStyle w:val="BodyText"/>
        <w:spacing w:before="10"/>
        <w:rPr>
          <w:sz w:val="17"/>
        </w:rPr>
      </w:pPr>
    </w:p>
    <w:p w:rsidR="00E1242D" w:rsidRDefault="006D1E3D">
      <w:pPr>
        <w:pStyle w:val="BodyText"/>
        <w:spacing w:line="204" w:lineRule="auto"/>
        <w:ind w:left="3866" w:right="734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5"/>
        <w:rPr>
          <w:sz w:val="18"/>
        </w:rPr>
      </w:pPr>
    </w:p>
    <w:p w:rsidR="00E1242D" w:rsidRDefault="006D1E3D">
      <w:pPr>
        <w:pStyle w:val="BodyText"/>
        <w:spacing w:line="204" w:lineRule="auto"/>
        <w:ind w:left="3966" w:right="735" w:hanging="199"/>
        <w:jc w:val="right"/>
      </w:pPr>
      <w:r>
        <w:rPr>
          <w:color w:val="585858"/>
        </w:rPr>
        <w:t>Female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Male</w:t>
      </w:r>
    </w:p>
    <w:p w:rsidR="00E1242D" w:rsidRDefault="006D1E3D">
      <w:pPr>
        <w:pStyle w:val="BodyText"/>
        <w:tabs>
          <w:tab w:val="left" w:pos="4840"/>
        </w:tabs>
        <w:spacing w:before="196" w:line="252" w:lineRule="exact"/>
        <w:ind w:left="3181"/>
      </w:pPr>
      <w:r>
        <w:rPr>
          <w:color w:val="585858"/>
          <w:position w:val="1"/>
        </w:rPr>
        <w:t>Asian</w:t>
      </w:r>
      <w:r>
        <w:rPr>
          <w:color w:val="585858"/>
          <w:spacing w:val="-2"/>
          <w:position w:val="1"/>
        </w:rPr>
        <w:t xml:space="preserve"> </w:t>
      </w:r>
      <w:r>
        <w:rPr>
          <w:color w:val="585858"/>
          <w:position w:val="1"/>
        </w:rPr>
        <w:t>females</w:t>
      </w:r>
      <w:r>
        <w:rPr>
          <w:color w:val="585858"/>
          <w:position w:val="1"/>
        </w:rPr>
        <w:tab/>
      </w:r>
      <w:r>
        <w:rPr>
          <w:color w:val="585858"/>
        </w:rPr>
        <w:t>NA</w:t>
      </w:r>
    </w:p>
    <w:p w:rsidR="00E1242D" w:rsidRDefault="006D1E3D">
      <w:pPr>
        <w:pStyle w:val="BodyText"/>
        <w:spacing w:before="5" w:line="204" w:lineRule="auto"/>
        <w:ind w:left="3123" w:right="723" w:firstLine="75"/>
      </w:pPr>
      <w:r>
        <w:rPr>
          <w:color w:val="585858"/>
          <w:spacing w:val="-1"/>
        </w:rPr>
        <w:t xml:space="preserve">Black </w:t>
      </w:r>
      <w:r>
        <w:rPr>
          <w:color w:val="585858"/>
        </w:rPr>
        <w:t>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Latina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females</w:t>
      </w:r>
    </w:p>
    <w:p w:rsidR="00E1242D" w:rsidRDefault="006D1E3D">
      <w:pPr>
        <w:pStyle w:val="BodyText"/>
        <w:tabs>
          <w:tab w:val="left" w:pos="4840"/>
        </w:tabs>
        <w:spacing w:line="248" w:lineRule="exact"/>
        <w:ind w:left="3121"/>
      </w:pPr>
      <w:r>
        <w:rPr>
          <w:color w:val="585858"/>
          <w:position w:val="1"/>
        </w:rPr>
        <w:t>White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females</w:t>
      </w:r>
      <w:r>
        <w:rPr>
          <w:color w:val="585858"/>
          <w:position w:val="1"/>
        </w:rPr>
        <w:tab/>
      </w:r>
      <w:r>
        <w:rPr>
          <w:color w:val="585858"/>
        </w:rPr>
        <w:t>NA</w:t>
      </w:r>
    </w:p>
    <w:p w:rsidR="00E1242D" w:rsidRDefault="00E1242D">
      <w:pPr>
        <w:pStyle w:val="BodyText"/>
        <w:spacing w:before="11"/>
        <w:rPr>
          <w:sz w:val="17"/>
        </w:rPr>
      </w:pPr>
    </w:p>
    <w:p w:rsidR="00E1242D" w:rsidRDefault="006D1E3D">
      <w:pPr>
        <w:pStyle w:val="BodyText"/>
        <w:tabs>
          <w:tab w:val="left" w:pos="4826"/>
        </w:tabs>
        <w:spacing w:line="192" w:lineRule="auto"/>
        <w:ind w:left="3374" w:right="60" w:hanging="17"/>
      </w:pPr>
      <w:r>
        <w:rPr>
          <w:color w:val="585858"/>
          <w:position w:val="1"/>
        </w:rPr>
        <w:t>Asian</w:t>
      </w:r>
      <w:r>
        <w:rPr>
          <w:color w:val="585858"/>
          <w:spacing w:val="-1"/>
          <w:position w:val="1"/>
        </w:rPr>
        <w:t xml:space="preserve"> </w:t>
      </w:r>
      <w:r>
        <w:rPr>
          <w:color w:val="585858"/>
          <w:position w:val="1"/>
        </w:rPr>
        <w:t>males</w:t>
      </w:r>
      <w:r>
        <w:rPr>
          <w:color w:val="585858"/>
          <w:position w:val="1"/>
        </w:rPr>
        <w:tab/>
      </w:r>
      <w:r>
        <w:rPr>
          <w:color w:val="585858"/>
          <w:spacing w:val="-3"/>
        </w:rPr>
        <w:t>NA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line="220" w:lineRule="exact"/>
        <w:ind w:left="3289"/>
      </w:pPr>
      <w:r>
        <w:rPr>
          <w:color w:val="585858"/>
        </w:rPr>
        <w:t>Latino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tabs>
          <w:tab w:val="left" w:pos="4849"/>
        </w:tabs>
        <w:spacing w:line="259" w:lineRule="exact"/>
        <w:ind w:left="3298"/>
      </w:pPr>
      <w:r>
        <w:rPr>
          <w:color w:val="585858"/>
          <w:position w:val="1"/>
        </w:rPr>
        <w:t>White males</w:t>
      </w:r>
      <w:r>
        <w:rPr>
          <w:color w:val="585858"/>
          <w:position w:val="1"/>
        </w:rPr>
        <w:tab/>
      </w:r>
      <w:r>
        <w:rPr>
          <w:color w:val="585858"/>
        </w:rPr>
        <w:t>NA</w:t>
      </w:r>
    </w:p>
    <w:p w:rsidR="00E1242D" w:rsidRDefault="00E1242D">
      <w:pPr>
        <w:pStyle w:val="BodyText"/>
        <w:spacing w:before="10"/>
        <w:rPr>
          <w:sz w:val="16"/>
        </w:rPr>
      </w:pPr>
    </w:p>
    <w:p w:rsidR="00E1242D" w:rsidRDefault="006D1E3D">
      <w:pPr>
        <w:pStyle w:val="BodyText"/>
        <w:spacing w:line="204" w:lineRule="auto"/>
        <w:ind w:left="1070" w:right="735" w:firstLine="1611"/>
        <w:jc w:val="right"/>
      </w:pPr>
      <w:r>
        <w:rPr>
          <w:color w:val="585858"/>
        </w:rPr>
        <w:t>Gay/Bisexual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Heterosexual/non-transgender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males</w:t>
      </w:r>
    </w:p>
    <w:p w:rsidR="00E1242D" w:rsidRDefault="006D1E3D">
      <w:pPr>
        <w:pStyle w:val="BodyText"/>
        <w:spacing w:before="69"/>
        <w:ind w:left="1370"/>
      </w:pPr>
      <w:r>
        <w:br w:type="column"/>
      </w:r>
      <w:r>
        <w:rPr>
          <w:color w:val="585858"/>
        </w:rPr>
        <w:t>61.9%</w:t>
      </w:r>
    </w:p>
    <w:p w:rsidR="00E1242D" w:rsidRDefault="006D1E3D">
      <w:pPr>
        <w:pStyle w:val="BodyText"/>
        <w:spacing w:before="186" w:line="248" w:lineRule="exact"/>
        <w:ind w:left="1765"/>
      </w:pPr>
      <w:r>
        <w:rPr>
          <w:color w:val="585858"/>
        </w:rPr>
        <w:t>63.8%</w:t>
      </w:r>
    </w:p>
    <w:p w:rsidR="00E1242D" w:rsidRDefault="006D1E3D">
      <w:pPr>
        <w:pStyle w:val="BodyText"/>
        <w:spacing w:line="228" w:lineRule="exact"/>
        <w:ind w:left="1608"/>
      </w:pPr>
      <w:r>
        <w:rPr>
          <w:color w:val="585858"/>
        </w:rPr>
        <w:t>65.5%</w:t>
      </w:r>
    </w:p>
    <w:p w:rsidR="00E1242D" w:rsidRDefault="006D1E3D">
      <w:pPr>
        <w:pStyle w:val="BodyText"/>
        <w:spacing w:line="228" w:lineRule="exact"/>
        <w:ind w:left="1314"/>
      </w:pPr>
      <w:r>
        <w:rPr>
          <w:color w:val="585858"/>
        </w:rPr>
        <w:t>59.3%</w:t>
      </w:r>
    </w:p>
    <w:p w:rsidR="00E1242D" w:rsidRDefault="006D1E3D">
      <w:pPr>
        <w:pStyle w:val="BodyText"/>
        <w:spacing w:line="248" w:lineRule="exact"/>
        <w:ind w:left="1356"/>
      </w:pPr>
      <w:r>
        <w:rPr>
          <w:color w:val="585858"/>
        </w:rPr>
        <w:t>58.0%</w:t>
      </w:r>
    </w:p>
    <w:p w:rsidR="00E1242D" w:rsidRDefault="006D1E3D">
      <w:pPr>
        <w:pStyle w:val="BodyText"/>
        <w:spacing w:before="187" w:line="248" w:lineRule="exact"/>
        <w:ind w:left="1162"/>
      </w:pPr>
      <w:r>
        <w:rPr>
          <w:color w:val="585858"/>
        </w:rPr>
        <w:t>52.9%*</w:t>
      </w:r>
    </w:p>
    <w:p w:rsidR="00E1242D" w:rsidRDefault="006D1E3D">
      <w:pPr>
        <w:pStyle w:val="BodyText"/>
        <w:spacing w:line="248" w:lineRule="exact"/>
        <w:ind w:left="1730"/>
      </w:pPr>
      <w:r>
        <w:rPr>
          <w:color w:val="585858"/>
        </w:rPr>
        <w:t>70.2%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5" w:line="248" w:lineRule="exact"/>
        <w:ind w:left="1194"/>
      </w:pPr>
      <w:r>
        <w:rPr>
          <w:color w:val="585858"/>
        </w:rPr>
        <w:t>53.9%</w:t>
      </w:r>
    </w:p>
    <w:p w:rsidR="00E1242D" w:rsidRDefault="006D1E3D">
      <w:pPr>
        <w:pStyle w:val="BodyText"/>
        <w:spacing w:line="248" w:lineRule="exact"/>
        <w:ind w:left="1070"/>
      </w:pPr>
      <w:r>
        <w:rPr>
          <w:color w:val="585858"/>
        </w:rPr>
        <w:t>50.8%</w:t>
      </w:r>
    </w:p>
    <w:p w:rsidR="00E1242D" w:rsidRDefault="00E1242D">
      <w:pPr>
        <w:pStyle w:val="BodyText"/>
      </w:pPr>
    </w:p>
    <w:p w:rsidR="00E1242D" w:rsidRDefault="00E1242D">
      <w:pPr>
        <w:pStyle w:val="BodyText"/>
        <w:spacing w:before="7"/>
        <w:rPr>
          <w:sz w:val="30"/>
        </w:rPr>
      </w:pPr>
    </w:p>
    <w:p w:rsidR="00E1242D" w:rsidRDefault="006D1E3D">
      <w:pPr>
        <w:pStyle w:val="BodyText"/>
        <w:spacing w:line="248" w:lineRule="exact"/>
        <w:ind w:left="1992"/>
      </w:pPr>
      <w:r>
        <w:rPr>
          <w:color w:val="585858"/>
        </w:rPr>
        <w:t>74.4%</w:t>
      </w:r>
    </w:p>
    <w:p w:rsidR="00E1242D" w:rsidRDefault="006D1E3D">
      <w:pPr>
        <w:pStyle w:val="BodyText"/>
        <w:spacing w:line="248" w:lineRule="exact"/>
        <w:ind w:left="1770"/>
      </w:pPr>
      <w:r>
        <w:rPr>
          <w:color w:val="585858"/>
        </w:rPr>
        <w:t>68.3%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spacing w:before="145" w:line="248" w:lineRule="exact"/>
        <w:ind w:left="1990"/>
      </w:pPr>
      <w:r>
        <w:rPr>
          <w:color w:val="585858"/>
        </w:rPr>
        <w:t>66.6%</w:t>
      </w:r>
    </w:p>
    <w:p w:rsidR="00E1242D" w:rsidRDefault="006D1E3D">
      <w:pPr>
        <w:pStyle w:val="BodyText"/>
        <w:spacing w:line="248" w:lineRule="exact"/>
        <w:ind w:left="1916"/>
      </w:pPr>
      <w:r>
        <w:rPr>
          <w:color w:val="585858"/>
        </w:rPr>
        <w:t>74.3%</w:t>
      </w:r>
    </w:p>
    <w:p w:rsidR="00E1242D" w:rsidRDefault="00E1242D">
      <w:pPr>
        <w:spacing w:line="24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158" w:space="923"/>
            <w:col w:w="5559"/>
          </w:cols>
        </w:sectPr>
      </w:pPr>
    </w:p>
    <w:p w:rsidR="00E1242D" w:rsidRDefault="00E1242D">
      <w:pPr>
        <w:pStyle w:val="BodyText"/>
        <w:spacing w:before="9"/>
        <w:rPr>
          <w:sz w:val="10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477"/>
        <w:rPr>
          <w:sz w:val="16"/>
        </w:rPr>
      </w:pPr>
      <w:r>
        <w:rPr>
          <w:sz w:val="16"/>
        </w:rPr>
        <w:t>NOTE: NA denotes where data are suppressed due to insufficient sample size; Data for gay/bisexual males and heterosexual/non-transgender</w:t>
      </w:r>
      <w:r>
        <w:rPr>
          <w:spacing w:val="-35"/>
          <w:sz w:val="16"/>
        </w:rPr>
        <w:t xml:space="preserve"> </w:t>
      </w:r>
      <w:r>
        <w:rPr>
          <w:sz w:val="16"/>
        </w:rPr>
        <w:t>males are 2009, 2011, 2013, 2015, and 2017 YRBS Combined; Bars with pattern indicate reference group for its specific category; Asterisk (*)</w:t>
      </w:r>
      <w:r>
        <w:rPr>
          <w:spacing w:val="1"/>
          <w:sz w:val="16"/>
        </w:rPr>
        <w:t xml:space="preserve"> </w:t>
      </w:r>
      <w:r>
        <w:rPr>
          <w:sz w:val="16"/>
        </w:rPr>
        <w:t>denotes where estimate was significantly different compared to reference group within specific category (p &lt;0.05); Error bars show 95%</w:t>
      </w:r>
      <w:r>
        <w:rPr>
          <w:spacing w:val="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26" w:name="_bookmark125"/>
      <w:bookmarkEnd w:id="126"/>
      <w:r>
        <w:rPr>
          <w:color w:val="2E5395"/>
        </w:rPr>
        <w:lastRenderedPageBreak/>
        <w:t>Access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Care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6D1E3D">
      <w:pPr>
        <w:pStyle w:val="Heading2"/>
        <w:spacing w:line="240" w:lineRule="auto"/>
      </w:pPr>
      <w:bookmarkStart w:id="127" w:name="_bookmark126"/>
      <w:bookmarkEnd w:id="127"/>
      <w:r>
        <w:rPr>
          <w:color w:val="2E5395"/>
        </w:rPr>
        <w:t>Use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Perceptions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Care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System</w:t>
      </w:r>
    </w:p>
    <w:p w:rsidR="00E1242D" w:rsidRDefault="00E1242D">
      <w:pPr>
        <w:pStyle w:val="BodyText"/>
        <w:rPr>
          <w:b/>
        </w:rPr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Satisfaction</w:t>
      </w:r>
      <w:r>
        <w:rPr>
          <w:i/>
          <w:color w:val="2E5395"/>
          <w:spacing w:val="-4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and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Use</w:t>
      </w:r>
      <w:r>
        <w:rPr>
          <w:i/>
          <w:color w:val="2E5395"/>
          <w:spacing w:val="-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of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Services</w:t>
      </w:r>
    </w:p>
    <w:p w:rsidR="00E1242D" w:rsidRDefault="006D1E3D">
      <w:pPr>
        <w:pStyle w:val="BodyText"/>
        <w:ind w:left="940" w:right="1610"/>
      </w:pPr>
      <w:r>
        <w:t>Boston CHNA survey respondents identified access to health care as an important factor in defining a</w:t>
      </w:r>
      <w:r>
        <w:rPr>
          <w:spacing w:val="1"/>
        </w:rPr>
        <w:t xml:space="preserve"> </w:t>
      </w:r>
      <w:r>
        <w:t>healthy community and as a strength in their community.</w:t>
      </w:r>
      <w:r>
        <w:rPr>
          <w:spacing w:val="1"/>
        </w:rPr>
        <w:t xml:space="preserve"> </w:t>
      </w:r>
      <w:r>
        <w:t>Mirroring these sentiments, most Boston</w:t>
      </w:r>
      <w:r>
        <w:rPr>
          <w:spacing w:val="1"/>
        </w:rPr>
        <w:t xml:space="preserve"> </w:t>
      </w:r>
      <w:r>
        <w:t>CHNA survey respondents indicated that they were satisfied with the health care in their community:</w:t>
      </w:r>
      <w:r>
        <w:rPr>
          <w:spacing w:val="-47"/>
        </w:rPr>
        <w:t xml:space="preserve"> </w:t>
      </w:r>
      <w:r>
        <w:t>71.2% said they strongly or somewhat agreed with the statement, “I am satisfied with the health care</w:t>
      </w:r>
      <w:r>
        <w:rPr>
          <w:spacing w:val="-47"/>
        </w:rPr>
        <w:t xml:space="preserve"> </w:t>
      </w:r>
      <w:r>
        <w:t>system in my community”, while 86.7% agreed that they are “satisfied with my health care provider”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87.3%</w:t>
      </w:r>
      <w:r>
        <w:rPr>
          <w:spacing w:val="1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that they could</w:t>
      </w:r>
      <w:r>
        <w:rPr>
          <w:spacing w:val="-1"/>
        </w:rPr>
        <w:t xml:space="preserve"> </w:t>
      </w:r>
      <w:r>
        <w:t>“access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easily.”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426"/>
      </w:pPr>
      <w:r>
        <w:t>Similarly, focus group and interview participants spoke positively about local health services in Boston,</w:t>
      </w:r>
      <w:r>
        <w:rPr>
          <w:spacing w:val="1"/>
        </w:rPr>
        <w:t xml:space="preserve"> </w:t>
      </w:r>
      <w:r>
        <w:t>citing close proximity to leading health care institutions. In the Community Assets section of this report,</w:t>
      </w:r>
      <w:r>
        <w:rPr>
          <w:spacing w:val="-48"/>
        </w:rPr>
        <w:t xml:space="preserve"> </w:t>
      </w:r>
      <w:r>
        <w:t>data show that there are numerous hospitals and health care centers in the city.</w:t>
      </w:r>
      <w:r>
        <w:rPr>
          <w:spacing w:val="1"/>
        </w:rPr>
        <w:t xml:space="preserve"> </w:t>
      </w:r>
      <w:r>
        <w:t>When asked about</w:t>
      </w:r>
      <w:r>
        <w:rPr>
          <w:spacing w:val="1"/>
        </w:rPr>
        <w:t xml:space="preserve"> </w:t>
      </w:r>
      <w:r>
        <w:t>where they go if they are sick or need advice about health, about half of respondents with children</w:t>
      </w:r>
      <w:r>
        <w:rPr>
          <w:spacing w:val="1"/>
        </w:rPr>
        <w:t xml:space="preserve"> </w:t>
      </w:r>
      <w:r>
        <w:t>under 18 reported that they usually go to a doctor’s office for healthcare, as do about 60% of</w:t>
      </w:r>
      <w:r>
        <w:rPr>
          <w:spacing w:val="1"/>
        </w:rPr>
        <w:t xml:space="preserve"> </w:t>
      </w:r>
      <w:r>
        <w:t>respondents under 18. Nearly 20% of youth reported that the hospital emergency room is their usual</w:t>
      </w:r>
      <w:r>
        <w:rPr>
          <w:spacing w:val="1"/>
        </w:rPr>
        <w:t xml:space="preserve"> </w:t>
      </w:r>
      <w:r>
        <w:t>source of care, while another 12.5% reported that they do not have a usual source of healthcare</w:t>
      </w:r>
      <w:r>
        <w:rPr>
          <w:spacing w:val="1"/>
        </w:rPr>
        <w:t xml:space="preserve"> </w:t>
      </w:r>
      <w:r>
        <w:t>(complete data table in Appendix B). Overall, 50.9% of all respondents indicated that they went to a</w:t>
      </w:r>
      <w:r>
        <w:rPr>
          <w:spacing w:val="1"/>
        </w:rPr>
        <w:t xml:space="preserve"> </w:t>
      </w:r>
      <w:r>
        <w:t>doctor’s office, while 32.1% saw their public health clinic or community health center as their place of</w:t>
      </w:r>
      <w:r>
        <w:rPr>
          <w:spacing w:val="1"/>
        </w:rPr>
        <w:t xml:space="preserve"> </w:t>
      </w:r>
      <w:r>
        <w:t>care (</w:t>
      </w:r>
      <w:hyperlink w:anchor="_bookmark127" w:history="1">
        <w:r>
          <w:t>Table 13</w:t>
        </w:r>
      </w:hyperlink>
      <w:r>
        <w:t>). However, nearly one in seven (12.7%) indicated that they viewed the hospital</w:t>
      </w:r>
      <w:r>
        <w:rPr>
          <w:spacing w:val="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their place for seeking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or advice.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463"/>
        <w:rPr>
          <w:b/>
        </w:rPr>
      </w:pPr>
      <w:bookmarkStart w:id="128" w:name="_bookmark127"/>
      <w:bookmarkEnd w:id="128"/>
      <w:r>
        <w:rPr>
          <w:b/>
        </w:rPr>
        <w:t>Table 13. Percent Boston CHNA Survey Respondents Reporting Their Usual Place for Seeking Care, 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4"/>
        </w:rPr>
        <w:t xml:space="preserve"> </w:t>
      </w:r>
      <w:r>
        <w:rPr>
          <w:b/>
        </w:rPr>
        <w:t>Youth,</w:t>
      </w:r>
      <w:r>
        <w:rPr>
          <w:b/>
          <w:spacing w:val="2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8"/>
        <w:gridCol w:w="1603"/>
        <w:gridCol w:w="2206"/>
        <w:gridCol w:w="1690"/>
      </w:tblGrid>
      <w:tr w:rsidR="00E1242D">
        <w:trPr>
          <w:trHeight w:val="806"/>
        </w:trPr>
        <w:tc>
          <w:tcPr>
            <w:tcW w:w="5301" w:type="dxa"/>
            <w:gridSpan w:val="2"/>
            <w:shd w:val="clear" w:color="auto" w:fill="3A5669"/>
          </w:tcPr>
          <w:p w:rsidR="00E1242D" w:rsidRDefault="006D1E3D">
            <w:pPr>
              <w:pStyle w:val="TableParagraph"/>
              <w:ind w:left="3946" w:right="170" w:hanging="269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(N=2,009)</w:t>
            </w:r>
          </w:p>
        </w:tc>
        <w:tc>
          <w:tcPr>
            <w:tcW w:w="2206" w:type="dxa"/>
            <w:shd w:val="clear" w:color="auto" w:fill="3A5669"/>
          </w:tcPr>
          <w:p w:rsidR="00E1242D" w:rsidRDefault="006D1E3D">
            <w:pPr>
              <w:pStyle w:val="TableParagraph"/>
              <w:ind w:left="188" w:right="363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186" w:right="363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(N=537)</w:t>
            </w:r>
          </w:p>
        </w:tc>
        <w:tc>
          <w:tcPr>
            <w:tcW w:w="1690" w:type="dxa"/>
            <w:shd w:val="clear" w:color="auto" w:fill="3A5669"/>
          </w:tcPr>
          <w:p w:rsidR="00E1242D" w:rsidRDefault="006D1E3D">
            <w:pPr>
              <w:pStyle w:val="TableParagraph"/>
              <w:ind w:left="364" w:right="579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(N=192)</w:t>
            </w:r>
          </w:p>
        </w:tc>
      </w:tr>
      <w:tr w:rsidR="00E1242D">
        <w:trPr>
          <w:trHeight w:val="290"/>
        </w:trPr>
        <w:tc>
          <w:tcPr>
            <w:tcW w:w="369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122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doctor's</w:t>
            </w:r>
            <w:r>
              <w:rPr>
                <w:spacing w:val="-2"/>
              </w:rPr>
              <w:t xml:space="preserve"> </w:t>
            </w:r>
            <w:r>
              <w:t>office</w:t>
            </w:r>
          </w:p>
        </w:tc>
        <w:tc>
          <w:tcPr>
            <w:tcW w:w="160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right="629"/>
              <w:jc w:val="right"/>
            </w:pPr>
            <w:r>
              <w:t>50.9%</w:t>
            </w:r>
          </w:p>
        </w:tc>
        <w:tc>
          <w:tcPr>
            <w:tcW w:w="220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685"/>
            </w:pPr>
            <w:r>
              <w:t>50.5%*</w:t>
            </w:r>
          </w:p>
        </w:tc>
        <w:tc>
          <w:tcPr>
            <w:tcW w:w="1690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right="683"/>
              <w:jc w:val="right"/>
            </w:pPr>
            <w:r>
              <w:t>59.4%</w:t>
            </w:r>
          </w:p>
        </w:tc>
      </w:tr>
      <w:tr w:rsidR="00E1242D">
        <w:trPr>
          <w:trHeight w:val="282"/>
        </w:trPr>
        <w:tc>
          <w:tcPr>
            <w:tcW w:w="3698" w:type="dxa"/>
            <w:vMerge w:val="restart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left="122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public health clinic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  <w:p w:rsidR="00E1242D" w:rsidRDefault="006D1E3D">
            <w:pPr>
              <w:pStyle w:val="TableParagraph"/>
              <w:spacing w:line="249" w:lineRule="exact"/>
              <w:ind w:left="122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center</w:t>
            </w:r>
          </w:p>
        </w:tc>
        <w:tc>
          <w:tcPr>
            <w:tcW w:w="1603" w:type="dxa"/>
            <w:tcBorders>
              <w:top w:val="single" w:sz="4" w:space="0" w:color="BEBEBE"/>
            </w:tcBorders>
          </w:tcPr>
          <w:p w:rsidR="00E1242D" w:rsidRDefault="006D1E3D">
            <w:pPr>
              <w:pStyle w:val="TableParagraph"/>
              <w:spacing w:line="263" w:lineRule="exact"/>
              <w:ind w:right="629"/>
              <w:jc w:val="right"/>
            </w:pPr>
            <w:r>
              <w:t>32.1%</w:t>
            </w:r>
          </w:p>
        </w:tc>
        <w:tc>
          <w:tcPr>
            <w:tcW w:w="2206" w:type="dxa"/>
            <w:tcBorders>
              <w:top w:val="single" w:sz="4" w:space="0" w:color="BEBEBE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0" w:type="dxa"/>
            <w:tcBorders>
              <w:top w:val="single" w:sz="4" w:space="0" w:color="BEBEBE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242D">
        <w:trPr>
          <w:trHeight w:val="244"/>
        </w:trPr>
        <w:tc>
          <w:tcPr>
            <w:tcW w:w="3698" w:type="dxa"/>
            <w:vMerge/>
            <w:tcBorders>
              <w:top w:val="nil"/>
              <w:bottom w:val="single" w:sz="4" w:space="0" w:color="BEBEBE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tcBorders>
              <w:bottom w:val="single" w:sz="4" w:space="0" w:color="BEBEBE"/>
            </w:tcBorders>
          </w:tcPr>
          <w:p w:rsidR="00E1242D" w:rsidRDefault="00E124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6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24" w:lineRule="exact"/>
              <w:ind w:left="685"/>
            </w:pPr>
            <w:r>
              <w:t>46.4%*</w:t>
            </w:r>
          </w:p>
        </w:tc>
        <w:tc>
          <w:tcPr>
            <w:tcW w:w="1690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24" w:lineRule="exact"/>
              <w:ind w:right="628"/>
              <w:jc w:val="right"/>
            </w:pPr>
            <w:r>
              <w:t>32.8%*</w:t>
            </w:r>
          </w:p>
        </w:tc>
      </w:tr>
      <w:tr w:rsidR="00E1242D">
        <w:trPr>
          <w:trHeight w:val="289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Urgent</w:t>
            </w:r>
            <w:r>
              <w:rPr>
                <w:spacing w:val="-1"/>
              </w:rPr>
              <w:t xml:space="preserve"> </w:t>
            </w:r>
            <w:r>
              <w:t>care provider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right="629"/>
              <w:jc w:val="right"/>
            </w:pPr>
            <w:r>
              <w:t>16.9%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40"/>
            </w:pPr>
            <w:r>
              <w:t>16.8%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8"/>
              <w:jc w:val="right"/>
            </w:pPr>
            <w:r>
              <w:t>14.1%*</w:t>
            </w:r>
          </w:p>
        </w:tc>
      </w:tr>
      <w:tr w:rsidR="00E1242D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right="629"/>
              <w:jc w:val="right"/>
            </w:pPr>
            <w:r>
              <w:t>12.7%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40"/>
            </w:pPr>
            <w:r>
              <w:t>13.6%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84"/>
              <w:jc w:val="right"/>
            </w:pPr>
            <w:r>
              <w:t>18.8%</w:t>
            </w:r>
          </w:p>
        </w:tc>
      </w:tr>
      <w:tr w:rsidR="00E1242D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outpatient</w:t>
            </w:r>
            <w:r>
              <w:rPr>
                <w:spacing w:val="-1"/>
              </w:rPr>
              <w:t xml:space="preserve"> </w:t>
            </w:r>
            <w:r>
              <w:t>department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right="629"/>
              <w:jc w:val="right"/>
            </w:pPr>
            <w:r>
              <w:t>11.5%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40"/>
            </w:pPr>
            <w:r>
              <w:t>12.9%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85"/>
              <w:jc w:val="right"/>
            </w:pPr>
            <w:r>
              <w:t>5.2%*</w:t>
            </w:r>
          </w:p>
        </w:tc>
      </w:tr>
      <w:tr w:rsidR="00E1242D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No usual place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right="684"/>
              <w:jc w:val="right"/>
            </w:pPr>
            <w:r>
              <w:t>4.5%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40"/>
            </w:pPr>
            <w:r>
              <w:t>2.1%*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628"/>
              <w:jc w:val="right"/>
            </w:pPr>
            <w:r>
              <w:t>12.5%*</w:t>
            </w:r>
          </w:p>
        </w:tc>
      </w:tr>
      <w:tr w:rsidR="00E1242D">
        <w:trPr>
          <w:trHeight w:val="290"/>
        </w:trPr>
        <w:tc>
          <w:tcPr>
            <w:tcW w:w="369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22"/>
            </w:pPr>
            <w:r>
              <w:t>Some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kind of</w:t>
            </w:r>
            <w:r>
              <w:rPr>
                <w:spacing w:val="-3"/>
              </w:rPr>
              <w:t xml:space="preserve"> </w:t>
            </w:r>
            <w:r>
              <w:t>place</w:t>
            </w:r>
          </w:p>
        </w:tc>
        <w:tc>
          <w:tcPr>
            <w:tcW w:w="160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line="268" w:lineRule="exact"/>
              <w:ind w:right="684"/>
              <w:jc w:val="right"/>
            </w:pPr>
            <w:r>
              <w:t>2.7%</w:t>
            </w:r>
          </w:p>
        </w:tc>
        <w:tc>
          <w:tcPr>
            <w:tcW w:w="2206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740"/>
            </w:pPr>
            <w:r>
              <w:t>1.7%*</w:t>
            </w:r>
          </w:p>
        </w:tc>
        <w:tc>
          <w:tcPr>
            <w:tcW w:w="169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738"/>
              <w:jc w:val="right"/>
            </w:pPr>
            <w:r>
              <w:t>2.6%</w:t>
            </w:r>
          </w:p>
        </w:tc>
      </w:tr>
    </w:tbl>
    <w:p w:rsidR="00E1242D" w:rsidRDefault="006D1E3D">
      <w:pPr>
        <w:spacing w:before="2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570"/>
        <w:rPr>
          <w:sz w:val="16"/>
        </w:rPr>
      </w:pPr>
      <w:r>
        <w:rPr>
          <w:sz w:val="16"/>
        </w:rPr>
        <w:t>NOTE: Question asked: When you are sick or need advice about your health, to which of the following places do you usually go?; Percentage</w:t>
      </w:r>
      <w:r>
        <w:rPr>
          <w:spacing w:val="-35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Respondents were allowed to 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 options; therefore, percentages may not sum to 100%; Asterisk (*) denotes estimate for which there were differences between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BodyText"/>
        <w:ind w:left="940" w:right="1509"/>
      </w:pPr>
      <w:r>
        <w:t>Continuity of primary care has been shown to be associated with fewer emergency room visits and</w:t>
      </w:r>
      <w:r>
        <w:rPr>
          <w:spacing w:val="1"/>
        </w:rPr>
        <w:t xml:space="preserve"> </w:t>
      </w:r>
      <w:r>
        <w:t>hospitalizations.</w:t>
      </w:r>
      <w:r>
        <w:rPr>
          <w:vertAlign w:val="superscript"/>
        </w:rPr>
        <w:t>ix</w:t>
      </w:r>
      <w:r>
        <w:t xml:space="preserve"> The bi-annual Boston Behavioral Risk Factor Surveillance Survey asks residents about</w:t>
      </w:r>
      <w:r>
        <w:rPr>
          <w:spacing w:val="-47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they have at</w:t>
      </w:r>
      <w:r>
        <w:rPr>
          <w:spacing w:val="-4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 person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view as</w:t>
      </w:r>
      <w:r>
        <w:rPr>
          <w:spacing w:val="-1"/>
        </w:rPr>
        <w:t xml:space="preserve"> </w:t>
      </w:r>
      <w:r>
        <w:t>their personal</w:t>
      </w:r>
      <w:r>
        <w:rPr>
          <w:spacing w:val="-1"/>
        </w:rPr>
        <w:t xml:space="preserve"> </w:t>
      </w:r>
      <w:r>
        <w:t>doctor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provider.</w:t>
      </w:r>
    </w:p>
    <w:p w:rsidR="00E1242D" w:rsidRDefault="006D1E3D">
      <w:pPr>
        <w:pStyle w:val="BodyText"/>
        <w:spacing w:before="1"/>
        <w:ind w:left="940" w:right="1491"/>
      </w:pPr>
      <w:r>
        <w:t>Results have remained steady over the past several years, with approximately eight in ten respondents</w:t>
      </w:r>
      <w:r>
        <w:rPr>
          <w:spacing w:val="-47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as their personal</w:t>
      </w:r>
      <w:r>
        <w:rPr>
          <w:spacing w:val="-3"/>
        </w:rPr>
        <w:t xml:space="preserve"> </w:t>
      </w:r>
      <w:r>
        <w:t>doctor.</w:t>
      </w:r>
      <w:r>
        <w:rPr>
          <w:spacing w:val="2"/>
        </w:rPr>
        <w:t xml:space="preserve"> </w:t>
      </w:r>
      <w:r>
        <w:t>Asian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were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728"/>
      </w:pPr>
      <w:r>
        <w:lastRenderedPageBreak/>
        <w:t>significantly less likely than White residents to indicate having one person as that personal doctor or</w:t>
      </w:r>
      <w:r>
        <w:rPr>
          <w:spacing w:val="-47"/>
        </w:rPr>
        <w:t xml:space="preserve"> </w:t>
      </w:r>
      <w:r>
        <w:t>health care</w:t>
      </w:r>
      <w:r>
        <w:rPr>
          <w:spacing w:val="-2"/>
        </w:rPr>
        <w:t xml:space="preserve"> </w:t>
      </w:r>
      <w:r>
        <w:t>provider.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668"/>
      </w:pPr>
      <w:r>
        <w:t>A similar question was asked on the Boston CHNA survey. While 66.1% of the Boston CHNA survey</w:t>
      </w:r>
      <w:r>
        <w:rPr>
          <w:spacing w:val="1"/>
        </w:rPr>
        <w:t xml:space="preserve"> </w:t>
      </w:r>
      <w:r>
        <w:t>sample indicated that they had at least one person that they thought of as their personal doctor or</w:t>
      </w:r>
      <w:r>
        <w:rPr>
          <w:spacing w:val="1"/>
        </w:rPr>
        <w:t xml:space="preserve"> </w:t>
      </w:r>
      <w:r>
        <w:t>health care provider, over 70% of respondents with children under 18 and youth reported this (</w:t>
      </w:r>
      <w:hyperlink w:anchor="_bookmark128" w:history="1">
        <w:r>
          <w:t>Table</w:t>
        </w:r>
      </w:hyperlink>
      <w:r>
        <w:rPr>
          <w:spacing w:val="-47"/>
        </w:rPr>
        <w:t xml:space="preserve"> </w:t>
      </w:r>
      <w:hyperlink w:anchor="_bookmark128" w:history="1">
        <w:r>
          <w:t>14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1420"/>
        <w:rPr>
          <w:b/>
        </w:rPr>
      </w:pPr>
      <w:bookmarkStart w:id="129" w:name="_bookmark128"/>
      <w:bookmarkEnd w:id="129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14.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who</w:t>
      </w:r>
      <w:r>
        <w:rPr>
          <w:b/>
          <w:spacing w:val="-3"/>
        </w:rPr>
        <w:t xml:space="preserve"> </w:t>
      </w:r>
      <w:r>
        <w:rPr>
          <w:b/>
        </w:rPr>
        <w:t>Have</w:t>
      </w:r>
      <w:r>
        <w:rPr>
          <w:b/>
          <w:spacing w:val="-3"/>
        </w:rPr>
        <w:t xml:space="preserve"> </w:t>
      </w:r>
      <w:r>
        <w:rPr>
          <w:b/>
        </w:rPr>
        <w:t>Someone</w:t>
      </w:r>
      <w:r>
        <w:rPr>
          <w:b/>
          <w:spacing w:val="-3"/>
        </w:rPr>
        <w:t xml:space="preserve"> </w:t>
      </w:r>
      <w:r>
        <w:rPr>
          <w:b/>
        </w:rPr>
        <w:t>as</w:t>
      </w:r>
      <w:r>
        <w:rPr>
          <w:b/>
          <w:spacing w:val="-2"/>
        </w:rPr>
        <w:t xml:space="preserve"> </w:t>
      </w:r>
      <w:r>
        <w:rPr>
          <w:b/>
        </w:rPr>
        <w:t>Their</w:t>
      </w:r>
      <w:r>
        <w:rPr>
          <w:b/>
          <w:spacing w:val="-2"/>
        </w:rPr>
        <w:t xml:space="preserve"> </w:t>
      </w:r>
      <w:r>
        <w:rPr>
          <w:b/>
        </w:rPr>
        <w:t>Personal</w:t>
      </w:r>
      <w:r>
        <w:rPr>
          <w:b/>
          <w:spacing w:val="-2"/>
        </w:rPr>
        <w:t xml:space="preserve"> </w:t>
      </w:r>
      <w:r>
        <w:rPr>
          <w:b/>
        </w:rPr>
        <w:t>Doctor</w:t>
      </w:r>
      <w:r>
        <w:rPr>
          <w:b/>
          <w:spacing w:val="-47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Care</w:t>
      </w:r>
      <w:r>
        <w:rPr>
          <w:b/>
          <w:spacing w:val="-2"/>
        </w:rPr>
        <w:t xml:space="preserve"> </w:t>
      </w:r>
      <w:r>
        <w:rPr>
          <w:b/>
        </w:rPr>
        <w:t>Provider,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1"/>
        </w:rPr>
        <w:t xml:space="preserve"> </w:t>
      </w:r>
      <w:r>
        <w:rPr>
          <w:b/>
        </w:rPr>
        <w:t>Respondents,</w:t>
      </w:r>
      <w:r>
        <w:rPr>
          <w:b/>
          <w:spacing w:val="-3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Children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3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Youth, 2019</w:t>
      </w:r>
    </w:p>
    <w:tbl>
      <w:tblPr>
        <w:tblW w:w="0" w:type="auto"/>
        <w:tblInd w:w="9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1"/>
        <w:gridCol w:w="1973"/>
        <w:gridCol w:w="2622"/>
        <w:gridCol w:w="2054"/>
      </w:tblGrid>
      <w:tr w:rsidR="00E1242D">
        <w:trPr>
          <w:trHeight w:val="820"/>
        </w:trPr>
        <w:tc>
          <w:tcPr>
            <w:tcW w:w="2541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3" w:type="dxa"/>
            <w:shd w:val="clear" w:color="auto" w:fill="3A5669"/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426" w:right="365" w:hanging="272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(N=1,775)</w:t>
            </w:r>
          </w:p>
        </w:tc>
        <w:tc>
          <w:tcPr>
            <w:tcW w:w="2622" w:type="dxa"/>
            <w:shd w:val="clear" w:color="auto" w:fill="3A5669"/>
          </w:tcPr>
          <w:p w:rsidR="00E1242D" w:rsidRDefault="006D1E3D">
            <w:pPr>
              <w:pStyle w:val="TableParagraph"/>
              <w:spacing w:line="270" w:lineRule="atLeast"/>
              <w:ind w:left="382" w:right="585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 under 18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(N=521)</w:t>
            </w:r>
          </w:p>
        </w:tc>
        <w:tc>
          <w:tcPr>
            <w:tcW w:w="2054" w:type="dxa"/>
            <w:shd w:val="clear" w:color="auto" w:fill="3A5669"/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586" w:right="728" w:firstLine="38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(N=189)</w:t>
            </w:r>
          </w:p>
        </w:tc>
      </w:tr>
      <w:tr w:rsidR="00E1242D">
        <w:trPr>
          <w:trHeight w:val="305"/>
        </w:trPr>
        <w:tc>
          <w:tcPr>
            <w:tcW w:w="2541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50" w:line="235" w:lineRule="exact"/>
              <w:ind w:left="22"/>
              <w:rPr>
                <w:sz w:val="21"/>
              </w:rPr>
            </w:pPr>
            <w:r>
              <w:rPr>
                <w:sz w:val="21"/>
              </w:rPr>
              <w:t>One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person</w:t>
            </w:r>
          </w:p>
        </w:tc>
        <w:tc>
          <w:tcPr>
            <w:tcW w:w="197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6" w:line="249" w:lineRule="exact"/>
              <w:ind w:left="599"/>
            </w:pPr>
            <w:r>
              <w:t>66.1%</w:t>
            </w:r>
          </w:p>
        </w:tc>
        <w:tc>
          <w:tcPr>
            <w:tcW w:w="2622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6" w:line="249" w:lineRule="exact"/>
              <w:ind w:left="935"/>
            </w:pPr>
            <w:r>
              <w:t>71.8%</w:t>
            </w:r>
          </w:p>
        </w:tc>
        <w:tc>
          <w:tcPr>
            <w:tcW w:w="2054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6" w:line="249" w:lineRule="exact"/>
              <w:ind w:left="624"/>
            </w:pPr>
            <w:r>
              <w:t>70.4%</w:t>
            </w:r>
          </w:p>
        </w:tc>
      </w:tr>
      <w:tr w:rsidR="00E1242D">
        <w:trPr>
          <w:trHeight w:val="304"/>
        </w:trPr>
        <w:tc>
          <w:tcPr>
            <w:tcW w:w="254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49" w:line="235" w:lineRule="exact"/>
              <w:ind w:left="22"/>
              <w:rPr>
                <w:sz w:val="21"/>
              </w:rPr>
            </w:pPr>
            <w:r>
              <w:rPr>
                <w:sz w:val="21"/>
              </w:rPr>
              <w:t>More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than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person</w:t>
            </w:r>
          </w:p>
        </w:tc>
        <w:tc>
          <w:tcPr>
            <w:tcW w:w="19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5" w:line="249" w:lineRule="exact"/>
              <w:ind w:left="599"/>
            </w:pPr>
            <w:r>
              <w:t>21.5%</w:t>
            </w:r>
          </w:p>
        </w:tc>
        <w:tc>
          <w:tcPr>
            <w:tcW w:w="2622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5" w:line="249" w:lineRule="exact"/>
              <w:ind w:left="935"/>
            </w:pPr>
            <w:r>
              <w:t>18.2%</w:t>
            </w:r>
          </w:p>
        </w:tc>
        <w:tc>
          <w:tcPr>
            <w:tcW w:w="205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5" w:line="249" w:lineRule="exact"/>
              <w:ind w:left="624"/>
            </w:pPr>
            <w:r>
              <w:t>18.5%</w:t>
            </w:r>
          </w:p>
        </w:tc>
      </w:tr>
      <w:tr w:rsidR="00E1242D">
        <w:trPr>
          <w:trHeight w:val="306"/>
        </w:trPr>
        <w:tc>
          <w:tcPr>
            <w:tcW w:w="254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52" w:line="235" w:lineRule="exact"/>
              <w:ind w:left="22"/>
              <w:rPr>
                <w:sz w:val="21"/>
              </w:rPr>
            </w:pPr>
            <w:r>
              <w:rPr>
                <w:sz w:val="21"/>
              </w:rPr>
              <w:t>None</w:t>
            </w:r>
          </w:p>
        </w:tc>
        <w:tc>
          <w:tcPr>
            <w:tcW w:w="197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7" w:line="249" w:lineRule="exact"/>
              <w:ind w:left="599"/>
            </w:pPr>
            <w:r>
              <w:t>12.3%</w:t>
            </w:r>
          </w:p>
        </w:tc>
        <w:tc>
          <w:tcPr>
            <w:tcW w:w="2622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7" w:line="249" w:lineRule="exact"/>
              <w:ind w:left="935"/>
            </w:pPr>
            <w:r>
              <w:t>10.0%</w:t>
            </w:r>
          </w:p>
        </w:tc>
        <w:tc>
          <w:tcPr>
            <w:tcW w:w="205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7" w:line="249" w:lineRule="exact"/>
              <w:ind w:left="624"/>
            </w:pPr>
            <w:r>
              <w:t>11.1%</w:t>
            </w:r>
          </w:p>
        </w:tc>
      </w:tr>
    </w:tbl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CHNA</w:t>
      </w:r>
      <w:r>
        <w:rPr>
          <w:spacing w:val="-4"/>
          <w:sz w:val="16"/>
        </w:rPr>
        <w:t xml:space="preserve"> </w:t>
      </w:r>
      <w:r>
        <w:rPr>
          <w:sz w:val="16"/>
        </w:rPr>
        <w:t>Survey</w:t>
      </w:r>
    </w:p>
    <w:p w:rsidR="00E1242D" w:rsidRDefault="006D1E3D">
      <w:pPr>
        <w:ind w:left="940" w:right="1498"/>
        <w:rPr>
          <w:sz w:val="16"/>
        </w:rPr>
      </w:pPr>
      <w:r>
        <w:rPr>
          <w:sz w:val="16"/>
        </w:rPr>
        <w:t>NOTE: Question asked: Do you have one person you think of as your personal doctor or health care provider?; Percentage calculations do not</w:t>
      </w:r>
      <w:r>
        <w:rPr>
          <w:spacing w:val="-34"/>
          <w:sz w:val="16"/>
        </w:rPr>
        <w:t xml:space="preserve"> </w:t>
      </w:r>
      <w:r>
        <w:rPr>
          <w:sz w:val="16"/>
        </w:rPr>
        <w:t>include respondents who selected “prefer not to answer/don’t know;” Respondents were allowed to select multiple response options;</w:t>
      </w:r>
      <w:r>
        <w:rPr>
          <w:spacing w:val="1"/>
          <w:sz w:val="16"/>
        </w:rPr>
        <w:t xml:space="preserve"> </w:t>
      </w:r>
      <w:r>
        <w:rPr>
          <w:sz w:val="16"/>
        </w:rPr>
        <w:t>therefore, percentages may not sum to 100%; Chi-square analyses were conducted and there were statistically significant differences 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-2"/>
          <w:sz w:val="16"/>
        </w:rPr>
        <w:t xml:space="preserve"> </w:t>
      </w:r>
      <w:r>
        <w:rPr>
          <w:sz w:val="16"/>
        </w:rPr>
        <w:t>children 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spacing w:before="11"/>
        <w:rPr>
          <w:sz w:val="15"/>
        </w:rPr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Access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Dental</w:t>
      </w:r>
      <w:r>
        <w:rPr>
          <w:i/>
          <w:color w:val="2E5395"/>
          <w:spacing w:val="1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</w:p>
    <w:p w:rsidR="00E1242D" w:rsidRDefault="006D1E3D">
      <w:pPr>
        <w:pStyle w:val="BodyText"/>
        <w:ind w:left="940" w:right="1362"/>
      </w:pPr>
      <w:r>
        <w:t>Results from the Youth Risk Behavior Survey completed by BPS high school students indicate that while</w:t>
      </w:r>
      <w:r>
        <w:rPr>
          <w:spacing w:val="1"/>
        </w:rPr>
        <w:t xml:space="preserve"> </w:t>
      </w:r>
      <w:r>
        <w:t>nearly eight in ten (78.2%) Boston public high school students have reported seeing a dentist in the past</w:t>
      </w:r>
      <w:r>
        <w:rPr>
          <w:spacing w:val="-47"/>
        </w:rPr>
        <w:t xml:space="preserve"> </w:t>
      </w:r>
      <w:r>
        <w:t>year, this significantly differs by female and male students, and race/ethnicity within female and male</w:t>
      </w:r>
      <w:r>
        <w:rPr>
          <w:spacing w:val="1"/>
        </w:rPr>
        <w:t xml:space="preserve"> </w:t>
      </w:r>
      <w:r>
        <w:t>students (</w:t>
      </w:r>
      <w:hyperlink w:anchor="_bookmark129" w:history="1">
        <w:r>
          <w:t>Figure 82</w:t>
        </w:r>
      </w:hyperlink>
      <w:r>
        <w:t>). Additionally, LGBTQ students were significantly less likely to report seeing a dentist</w:t>
      </w:r>
      <w:r>
        <w:rPr>
          <w:spacing w:val="-47"/>
        </w:rPr>
        <w:t xml:space="preserve"> </w:t>
      </w:r>
      <w:r>
        <w:t>in the past year than heterosexual or non-transgender students. Among CHNA community survey</w:t>
      </w:r>
      <w:r>
        <w:rPr>
          <w:spacing w:val="1"/>
        </w:rPr>
        <w:t xml:space="preserve"> </w:t>
      </w:r>
      <w:r>
        <w:t>respondents, over 70% of all respondents and respondents with children under 18 reported that they</w:t>
      </w:r>
      <w:r>
        <w:rPr>
          <w:spacing w:val="1"/>
        </w:rPr>
        <w:t xml:space="preserve"> </w:t>
      </w:r>
      <w:r>
        <w:t>had seen a dentist in the past year; a higher proportion of youth respondents (84.7%) reported this</w:t>
      </w:r>
      <w:r>
        <w:rPr>
          <w:spacing w:val="1"/>
        </w:rPr>
        <w:t xml:space="preserve"> </w:t>
      </w:r>
      <w:r>
        <w:t>(</w:t>
      </w:r>
      <w:hyperlink w:anchor="_bookmark130" w:history="1">
        <w:r>
          <w:t>Table</w:t>
        </w:r>
        <w:r>
          <w:rPr>
            <w:spacing w:val="-1"/>
          </w:rPr>
          <w:t xml:space="preserve"> </w:t>
        </w:r>
        <w:r>
          <w:t>15</w:t>
        </w:r>
      </w:hyperlink>
      <w:r>
        <w:t>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797"/>
        <w:rPr>
          <w:b/>
        </w:rPr>
      </w:pPr>
      <w:bookmarkStart w:id="130" w:name="_bookmark129"/>
      <w:bookmarkEnd w:id="130"/>
      <w:r>
        <w:rPr>
          <w:b/>
        </w:rPr>
        <w:lastRenderedPageBreak/>
        <w:t>Figure 82. Percent Boston Public High School Youth Reporting Seeing a Dentist in the Past Year by</w:t>
      </w:r>
      <w:r>
        <w:rPr>
          <w:b/>
          <w:spacing w:val="-48"/>
        </w:rPr>
        <w:t xml:space="preserve"> </w:t>
      </w:r>
      <w:r>
        <w:rPr>
          <w:b/>
        </w:rPr>
        <w:t>Selected</w:t>
      </w:r>
      <w:r>
        <w:rPr>
          <w:b/>
          <w:spacing w:val="-3"/>
        </w:rPr>
        <w:t xml:space="preserve"> </w:t>
      </w:r>
      <w:r>
        <w:rPr>
          <w:b/>
        </w:rPr>
        <w:t>Indicators,</w:t>
      </w:r>
      <w:r>
        <w:rPr>
          <w:b/>
          <w:spacing w:val="-2"/>
        </w:rPr>
        <w:t xml:space="preserve"> </w:t>
      </w:r>
      <w:r>
        <w:rPr>
          <w:b/>
        </w:rPr>
        <w:t>2015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p w:rsidR="00E1242D" w:rsidRDefault="00E1242D">
      <w:pPr>
        <w:pStyle w:val="BodyText"/>
        <w:spacing w:before="2"/>
        <w:rPr>
          <w:b/>
          <w:sz w:val="13"/>
        </w:rPr>
      </w:pPr>
    </w:p>
    <w:p w:rsidR="00E1242D" w:rsidRDefault="00E1242D">
      <w:pPr>
        <w:rPr>
          <w:sz w:val="13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right="39"/>
        <w:jc w:val="right"/>
      </w:pPr>
      <w:r>
        <w:rPr>
          <w:color w:val="585858"/>
        </w:rPr>
        <w:t>Boston</w:t>
      </w:r>
    </w:p>
    <w:p w:rsidR="00E1242D" w:rsidRDefault="00E1242D">
      <w:pPr>
        <w:pStyle w:val="BodyText"/>
        <w:spacing w:before="7"/>
        <w:rPr>
          <w:sz w:val="24"/>
        </w:rPr>
      </w:pPr>
    </w:p>
    <w:p w:rsidR="00E1242D" w:rsidRDefault="006D1E3D">
      <w:pPr>
        <w:pStyle w:val="BodyText"/>
        <w:spacing w:before="1" w:line="254" w:lineRule="auto"/>
        <w:ind w:left="3289" w:right="38" w:firstLine="69"/>
        <w:jc w:val="both"/>
      </w:pPr>
      <w:r>
        <w:rPr>
          <w:color w:val="585858"/>
        </w:rPr>
        <w:t>Asian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Black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</w:t>
      </w:r>
      <w:r>
        <w:rPr>
          <w:color w:val="585858"/>
          <w:spacing w:val="-48"/>
        </w:rPr>
        <w:t xml:space="preserve"> </w:t>
      </w:r>
      <w:r>
        <w:rPr>
          <w:color w:val="585858"/>
        </w:rPr>
        <w:t>White</w:t>
      </w:r>
    </w:p>
    <w:p w:rsidR="00E1242D" w:rsidRDefault="00E1242D">
      <w:pPr>
        <w:pStyle w:val="BodyText"/>
        <w:spacing w:before="4"/>
        <w:rPr>
          <w:sz w:val="23"/>
        </w:rPr>
      </w:pPr>
    </w:p>
    <w:p w:rsidR="00E1242D" w:rsidRDefault="006D1E3D">
      <w:pPr>
        <w:pStyle w:val="BodyText"/>
        <w:ind w:right="39"/>
        <w:jc w:val="right"/>
      </w:pPr>
      <w:r>
        <w:rPr>
          <w:color w:val="585858"/>
        </w:rPr>
        <w:t>Female</w:t>
      </w:r>
    </w:p>
    <w:p w:rsidR="00E1242D" w:rsidRDefault="006D1E3D">
      <w:pPr>
        <w:pStyle w:val="BodyText"/>
        <w:spacing w:before="16"/>
        <w:ind w:right="39"/>
        <w:jc w:val="right"/>
      </w:pPr>
      <w:r>
        <w:rPr>
          <w:color w:val="585858"/>
        </w:rPr>
        <w:t>Male</w:t>
      </w:r>
    </w:p>
    <w:p w:rsidR="00E1242D" w:rsidRDefault="00E1242D">
      <w:pPr>
        <w:pStyle w:val="BodyText"/>
        <w:spacing w:before="8"/>
        <w:rPr>
          <w:sz w:val="24"/>
        </w:rPr>
      </w:pPr>
    </w:p>
    <w:p w:rsidR="00E1242D" w:rsidRDefault="006D1E3D">
      <w:pPr>
        <w:pStyle w:val="BodyText"/>
        <w:spacing w:before="1" w:line="254" w:lineRule="auto"/>
        <w:ind w:left="2544" w:right="39" w:firstLine="60"/>
        <w:jc w:val="both"/>
      </w:pPr>
      <w:r>
        <w:rPr>
          <w:color w:val="585858"/>
        </w:rPr>
        <w:t>Asian females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females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Latina females</w:t>
      </w:r>
      <w:r>
        <w:rPr>
          <w:color w:val="585858"/>
          <w:spacing w:val="-47"/>
        </w:rPr>
        <w:t xml:space="preserve"> </w:t>
      </w:r>
      <w:r>
        <w:rPr>
          <w:color w:val="585858"/>
          <w:spacing w:val="-1"/>
        </w:rPr>
        <w:t>White</w:t>
      </w:r>
      <w:r>
        <w:rPr>
          <w:color w:val="585858"/>
          <w:spacing w:val="-5"/>
        </w:rPr>
        <w:t xml:space="preserve"> </w:t>
      </w:r>
      <w:r>
        <w:rPr>
          <w:color w:val="585858"/>
          <w:spacing w:val="-1"/>
        </w:rPr>
        <w:t>females</w:t>
      </w:r>
    </w:p>
    <w:p w:rsidR="00E1242D" w:rsidRDefault="00E1242D">
      <w:pPr>
        <w:pStyle w:val="BodyText"/>
        <w:spacing w:before="4"/>
        <w:rPr>
          <w:sz w:val="23"/>
        </w:rPr>
      </w:pPr>
    </w:p>
    <w:p w:rsidR="00E1242D" w:rsidRDefault="006D1E3D">
      <w:pPr>
        <w:pStyle w:val="BodyText"/>
        <w:spacing w:line="254" w:lineRule="auto"/>
        <w:ind w:left="2712" w:right="38" w:firstLine="68"/>
        <w:jc w:val="both"/>
      </w:pPr>
      <w:r>
        <w:rPr>
          <w:color w:val="585858"/>
        </w:rPr>
        <w:t>Asian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Black males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Latino males</w:t>
      </w:r>
      <w:r>
        <w:rPr>
          <w:color w:val="585858"/>
          <w:spacing w:val="-47"/>
        </w:rPr>
        <w:t xml:space="preserve"> </w:t>
      </w:r>
      <w:r>
        <w:rPr>
          <w:color w:val="585858"/>
        </w:rPr>
        <w:t>White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males</w:t>
      </w:r>
    </w:p>
    <w:p w:rsidR="00E1242D" w:rsidRDefault="00E1242D">
      <w:pPr>
        <w:pStyle w:val="BodyText"/>
        <w:spacing w:before="5"/>
        <w:rPr>
          <w:sz w:val="23"/>
        </w:rPr>
      </w:pPr>
    </w:p>
    <w:p w:rsidR="00E1242D" w:rsidRDefault="006D1E3D">
      <w:pPr>
        <w:pStyle w:val="BodyText"/>
        <w:ind w:right="40"/>
        <w:jc w:val="right"/>
      </w:pPr>
      <w:r>
        <w:rPr>
          <w:color w:val="585858"/>
        </w:rPr>
        <w:t>Heterosexual/non-transgender</w:t>
      </w:r>
    </w:p>
    <w:p w:rsidR="00E1242D" w:rsidRDefault="006D1E3D">
      <w:pPr>
        <w:pStyle w:val="BodyText"/>
        <w:spacing w:before="16"/>
        <w:ind w:right="39"/>
        <w:jc w:val="right"/>
      </w:pPr>
      <w:r>
        <w:rPr>
          <w:color w:val="585858"/>
        </w:rPr>
        <w:t>LGBTQ</w:t>
      </w:r>
    </w:p>
    <w:p w:rsidR="00E1242D" w:rsidRDefault="006D1E3D">
      <w:pPr>
        <w:pStyle w:val="BodyText"/>
        <w:spacing w:before="68"/>
        <w:ind w:left="1142"/>
      </w:pPr>
      <w:r>
        <w:br w:type="column"/>
      </w:r>
      <w:r>
        <w:rPr>
          <w:color w:val="404040"/>
        </w:rPr>
        <w:t>78.2%</w:t>
      </w:r>
    </w:p>
    <w:p w:rsidR="00E1242D" w:rsidRDefault="00E1242D">
      <w:pPr>
        <w:pStyle w:val="BodyText"/>
        <w:spacing w:before="8"/>
        <w:rPr>
          <w:sz w:val="24"/>
        </w:rPr>
      </w:pPr>
    </w:p>
    <w:p w:rsidR="00E1242D" w:rsidRDefault="00462E83">
      <w:pPr>
        <w:pStyle w:val="BodyText"/>
        <w:ind w:left="1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981504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-367030</wp:posOffset>
                </wp:positionV>
                <wp:extent cx="2311400" cy="3978275"/>
                <wp:effectExtent l="0" t="0" r="0" b="0"/>
                <wp:wrapNone/>
                <wp:docPr id="358" name="docshapegroup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0" cy="3978275"/>
                          <a:chOff x="4539" y="-578"/>
                          <a:chExt cx="3640" cy="6265"/>
                        </a:xfrm>
                      </wpg:grpSpPr>
                      <wps:wsp>
                        <wps:cNvPr id="359" name="docshape1652"/>
                        <wps:cNvSpPr>
                          <a:spLocks noChangeArrowheads="1"/>
                        </wps:cNvSpPr>
                        <wps:spPr bwMode="auto">
                          <a:xfrm>
                            <a:off x="4546" y="-531"/>
                            <a:ext cx="3019" cy="19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1653"/>
                        <wps:cNvSpPr>
                          <a:spLocks/>
                        </wps:cNvSpPr>
                        <wps:spPr bwMode="auto">
                          <a:xfrm>
                            <a:off x="7503" y="-481"/>
                            <a:ext cx="128" cy="90"/>
                          </a:xfrm>
                          <a:custGeom>
                            <a:avLst/>
                            <a:gdLst>
                              <a:gd name="T0" fmla="+- 0 7565 7503"/>
                              <a:gd name="T1" fmla="*/ T0 w 128"/>
                              <a:gd name="T2" fmla="+- 0 -435 -480"/>
                              <a:gd name="T3" fmla="*/ -435 h 90"/>
                              <a:gd name="T4" fmla="+- 0 7503 7503"/>
                              <a:gd name="T5" fmla="*/ T4 w 128"/>
                              <a:gd name="T6" fmla="+- 0 -435 -480"/>
                              <a:gd name="T7" fmla="*/ -435 h 90"/>
                              <a:gd name="T8" fmla="+- 0 7565 7503"/>
                              <a:gd name="T9" fmla="*/ T8 w 128"/>
                              <a:gd name="T10" fmla="+- 0 -435 -480"/>
                              <a:gd name="T11" fmla="*/ -435 h 90"/>
                              <a:gd name="T12" fmla="+- 0 7630 7503"/>
                              <a:gd name="T13" fmla="*/ T12 w 128"/>
                              <a:gd name="T14" fmla="+- 0 -435 -480"/>
                              <a:gd name="T15" fmla="*/ -435 h 90"/>
                              <a:gd name="T16" fmla="+- 0 7503 7503"/>
                              <a:gd name="T17" fmla="*/ T16 w 128"/>
                              <a:gd name="T18" fmla="+- 0 -480 -480"/>
                              <a:gd name="T19" fmla="*/ -480 h 90"/>
                              <a:gd name="T20" fmla="+- 0 7503 7503"/>
                              <a:gd name="T21" fmla="*/ T20 w 128"/>
                              <a:gd name="T22" fmla="+- 0 -390 -480"/>
                              <a:gd name="T23" fmla="*/ -390 h 90"/>
                              <a:gd name="T24" fmla="+- 0 7630 7503"/>
                              <a:gd name="T25" fmla="*/ T24 w 128"/>
                              <a:gd name="T26" fmla="+- 0 -480 -480"/>
                              <a:gd name="T27" fmla="*/ -480 h 90"/>
                              <a:gd name="T28" fmla="+- 0 7630 7503"/>
                              <a:gd name="T29" fmla="*/ T28 w 128"/>
                              <a:gd name="T30" fmla="+- 0 -390 -480"/>
                              <a:gd name="T31" fmla="*/ -3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90">
                                <a:moveTo>
                                  <a:pt x="6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62" y="45"/>
                                </a:moveTo>
                                <a:lnTo>
                                  <a:pt x="127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27" y="0"/>
                                </a:moveTo>
                                <a:lnTo>
                                  <a:pt x="127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docshape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893"/>
                            <a:ext cx="340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1655"/>
                        <wps:cNvSpPr>
                          <a:spLocks/>
                        </wps:cNvSpPr>
                        <wps:spPr bwMode="auto">
                          <a:xfrm>
                            <a:off x="7815" y="943"/>
                            <a:ext cx="282" cy="90"/>
                          </a:xfrm>
                          <a:custGeom>
                            <a:avLst/>
                            <a:gdLst>
                              <a:gd name="T0" fmla="+- 0 7954 7816"/>
                              <a:gd name="T1" fmla="*/ T0 w 282"/>
                              <a:gd name="T2" fmla="+- 0 988 944"/>
                              <a:gd name="T3" fmla="*/ 988 h 90"/>
                              <a:gd name="T4" fmla="+- 0 7816 7816"/>
                              <a:gd name="T5" fmla="*/ T4 w 282"/>
                              <a:gd name="T6" fmla="+- 0 988 944"/>
                              <a:gd name="T7" fmla="*/ 988 h 90"/>
                              <a:gd name="T8" fmla="+- 0 7954 7816"/>
                              <a:gd name="T9" fmla="*/ T8 w 282"/>
                              <a:gd name="T10" fmla="+- 0 988 944"/>
                              <a:gd name="T11" fmla="*/ 988 h 90"/>
                              <a:gd name="T12" fmla="+- 0 8097 7816"/>
                              <a:gd name="T13" fmla="*/ T12 w 282"/>
                              <a:gd name="T14" fmla="+- 0 988 944"/>
                              <a:gd name="T15" fmla="*/ 988 h 90"/>
                              <a:gd name="T16" fmla="+- 0 7816 7816"/>
                              <a:gd name="T17" fmla="*/ T16 w 282"/>
                              <a:gd name="T18" fmla="+- 0 944 944"/>
                              <a:gd name="T19" fmla="*/ 944 h 90"/>
                              <a:gd name="T20" fmla="+- 0 7816 7816"/>
                              <a:gd name="T21" fmla="*/ T20 w 282"/>
                              <a:gd name="T22" fmla="+- 0 1034 944"/>
                              <a:gd name="T23" fmla="*/ 1034 h 90"/>
                              <a:gd name="T24" fmla="+- 0 8097 7816"/>
                              <a:gd name="T25" fmla="*/ T24 w 282"/>
                              <a:gd name="T26" fmla="+- 0 944 944"/>
                              <a:gd name="T27" fmla="*/ 944 h 90"/>
                              <a:gd name="T28" fmla="+- 0 8097 7816"/>
                              <a:gd name="T29" fmla="*/ T28 w 282"/>
                              <a:gd name="T30" fmla="+- 0 1034 944"/>
                              <a:gd name="T31" fmla="*/ 103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" h="90">
                                <a:moveTo>
                                  <a:pt x="13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38" y="44"/>
                                </a:moveTo>
                                <a:lnTo>
                                  <a:pt x="281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81" y="0"/>
                                </a:moveTo>
                                <a:lnTo>
                                  <a:pt x="28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1656"/>
                        <wps:cNvSpPr>
                          <a:spLocks noChangeArrowheads="1"/>
                        </wps:cNvSpPr>
                        <wps:spPr bwMode="auto">
                          <a:xfrm>
                            <a:off x="4546" y="1463"/>
                            <a:ext cx="3092" cy="190"/>
                          </a:xfrm>
                          <a:prstGeom prst="rect">
                            <a:avLst/>
                          </a:prstGeom>
                          <a:solidFill>
                            <a:srgbClr val="3A56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657"/>
                        <wps:cNvSpPr>
                          <a:spLocks/>
                        </wps:cNvSpPr>
                        <wps:spPr bwMode="auto">
                          <a:xfrm>
                            <a:off x="7553" y="1513"/>
                            <a:ext cx="170" cy="90"/>
                          </a:xfrm>
                          <a:custGeom>
                            <a:avLst/>
                            <a:gdLst>
                              <a:gd name="T0" fmla="+- 0 7639 7553"/>
                              <a:gd name="T1" fmla="*/ T0 w 170"/>
                              <a:gd name="T2" fmla="+- 0 1557 1513"/>
                              <a:gd name="T3" fmla="*/ 1557 h 90"/>
                              <a:gd name="T4" fmla="+- 0 7553 7553"/>
                              <a:gd name="T5" fmla="*/ T4 w 170"/>
                              <a:gd name="T6" fmla="+- 0 1557 1513"/>
                              <a:gd name="T7" fmla="*/ 1557 h 90"/>
                              <a:gd name="T8" fmla="+- 0 7639 7553"/>
                              <a:gd name="T9" fmla="*/ T8 w 170"/>
                              <a:gd name="T10" fmla="+- 0 1557 1513"/>
                              <a:gd name="T11" fmla="*/ 1557 h 90"/>
                              <a:gd name="T12" fmla="+- 0 7723 7553"/>
                              <a:gd name="T13" fmla="*/ T12 w 170"/>
                              <a:gd name="T14" fmla="+- 0 1557 1513"/>
                              <a:gd name="T15" fmla="*/ 1557 h 90"/>
                              <a:gd name="T16" fmla="+- 0 7553 7553"/>
                              <a:gd name="T17" fmla="*/ T16 w 170"/>
                              <a:gd name="T18" fmla="+- 0 1513 1513"/>
                              <a:gd name="T19" fmla="*/ 1513 h 90"/>
                              <a:gd name="T20" fmla="+- 0 7553 7553"/>
                              <a:gd name="T21" fmla="*/ T20 w 170"/>
                              <a:gd name="T22" fmla="+- 0 1603 1513"/>
                              <a:gd name="T23" fmla="*/ 1603 h 90"/>
                              <a:gd name="T24" fmla="+- 0 7723 7553"/>
                              <a:gd name="T25" fmla="*/ T24 w 170"/>
                              <a:gd name="T26" fmla="+- 0 1513 1513"/>
                              <a:gd name="T27" fmla="*/ 1513 h 90"/>
                              <a:gd name="T28" fmla="+- 0 7723 7553"/>
                              <a:gd name="T29" fmla="*/ T28 w 170"/>
                              <a:gd name="T30" fmla="+- 0 1603 1513"/>
                              <a:gd name="T31" fmla="*/ 160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90">
                                <a:moveTo>
                                  <a:pt x="86" y="44"/>
                                </a:moveTo>
                                <a:lnTo>
                                  <a:pt x="0" y="44"/>
                                </a:lnTo>
                                <a:moveTo>
                                  <a:pt x="86" y="44"/>
                                </a:moveTo>
                                <a:lnTo>
                                  <a:pt x="170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748"/>
                            <a:ext cx="294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1659"/>
                        <wps:cNvSpPr>
                          <a:spLocks/>
                        </wps:cNvSpPr>
                        <wps:spPr bwMode="auto">
                          <a:xfrm>
                            <a:off x="7402" y="1797"/>
                            <a:ext cx="190" cy="90"/>
                          </a:xfrm>
                          <a:custGeom>
                            <a:avLst/>
                            <a:gdLst>
                              <a:gd name="T0" fmla="+- 0 7495 7403"/>
                              <a:gd name="T1" fmla="*/ T0 w 190"/>
                              <a:gd name="T2" fmla="+- 0 1843 1798"/>
                              <a:gd name="T3" fmla="*/ 1843 h 90"/>
                              <a:gd name="T4" fmla="+- 0 7403 7403"/>
                              <a:gd name="T5" fmla="*/ T4 w 190"/>
                              <a:gd name="T6" fmla="+- 0 1843 1798"/>
                              <a:gd name="T7" fmla="*/ 1843 h 90"/>
                              <a:gd name="T8" fmla="+- 0 7495 7403"/>
                              <a:gd name="T9" fmla="*/ T8 w 190"/>
                              <a:gd name="T10" fmla="+- 0 1843 1798"/>
                              <a:gd name="T11" fmla="*/ 1843 h 90"/>
                              <a:gd name="T12" fmla="+- 0 7592 7403"/>
                              <a:gd name="T13" fmla="*/ T12 w 190"/>
                              <a:gd name="T14" fmla="+- 0 1843 1798"/>
                              <a:gd name="T15" fmla="*/ 1843 h 90"/>
                              <a:gd name="T16" fmla="+- 0 7403 7403"/>
                              <a:gd name="T17" fmla="*/ T16 w 190"/>
                              <a:gd name="T18" fmla="+- 0 1798 1798"/>
                              <a:gd name="T19" fmla="*/ 1798 h 90"/>
                              <a:gd name="T20" fmla="+- 0 7403 7403"/>
                              <a:gd name="T21" fmla="*/ T20 w 190"/>
                              <a:gd name="T22" fmla="+- 0 1888 1798"/>
                              <a:gd name="T23" fmla="*/ 1888 h 90"/>
                              <a:gd name="T24" fmla="+- 0 7592 7403"/>
                              <a:gd name="T25" fmla="*/ T24 w 190"/>
                              <a:gd name="T26" fmla="+- 0 1798 1798"/>
                              <a:gd name="T27" fmla="*/ 1798 h 90"/>
                              <a:gd name="T28" fmla="+- 0 7592 7403"/>
                              <a:gd name="T29" fmla="*/ T28 w 190"/>
                              <a:gd name="T30" fmla="+- 0 1888 1798"/>
                              <a:gd name="T31" fmla="*/ 188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" h="90">
                                <a:moveTo>
                                  <a:pt x="92" y="45"/>
                                </a:moveTo>
                                <a:lnTo>
                                  <a:pt x="0" y="45"/>
                                </a:lnTo>
                                <a:moveTo>
                                  <a:pt x="92" y="45"/>
                                </a:moveTo>
                                <a:lnTo>
                                  <a:pt x="18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89" y="0"/>
                                </a:moveTo>
                                <a:lnTo>
                                  <a:pt x="18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660"/>
                        <wps:cNvSpPr>
                          <a:spLocks noChangeArrowheads="1"/>
                        </wps:cNvSpPr>
                        <wps:spPr bwMode="auto">
                          <a:xfrm>
                            <a:off x="4546" y="2317"/>
                            <a:ext cx="3250" cy="190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661"/>
                        <wps:cNvSpPr>
                          <a:spLocks/>
                        </wps:cNvSpPr>
                        <wps:spPr bwMode="auto">
                          <a:xfrm>
                            <a:off x="7572" y="2367"/>
                            <a:ext cx="444" cy="90"/>
                          </a:xfrm>
                          <a:custGeom>
                            <a:avLst/>
                            <a:gdLst>
                              <a:gd name="T0" fmla="+- 0 7795 7572"/>
                              <a:gd name="T1" fmla="*/ T0 w 444"/>
                              <a:gd name="T2" fmla="+- 0 2412 2367"/>
                              <a:gd name="T3" fmla="*/ 2412 h 90"/>
                              <a:gd name="T4" fmla="+- 0 7572 7572"/>
                              <a:gd name="T5" fmla="*/ T4 w 444"/>
                              <a:gd name="T6" fmla="+- 0 2412 2367"/>
                              <a:gd name="T7" fmla="*/ 2412 h 90"/>
                              <a:gd name="T8" fmla="+- 0 7795 7572"/>
                              <a:gd name="T9" fmla="*/ T8 w 444"/>
                              <a:gd name="T10" fmla="+- 0 2412 2367"/>
                              <a:gd name="T11" fmla="*/ 2412 h 90"/>
                              <a:gd name="T12" fmla="+- 0 8016 7572"/>
                              <a:gd name="T13" fmla="*/ T12 w 444"/>
                              <a:gd name="T14" fmla="+- 0 2412 2367"/>
                              <a:gd name="T15" fmla="*/ 2412 h 90"/>
                              <a:gd name="T16" fmla="+- 0 7572 7572"/>
                              <a:gd name="T17" fmla="*/ T16 w 444"/>
                              <a:gd name="T18" fmla="+- 0 2367 2367"/>
                              <a:gd name="T19" fmla="*/ 2367 h 90"/>
                              <a:gd name="T20" fmla="+- 0 7572 7572"/>
                              <a:gd name="T21" fmla="*/ T20 w 444"/>
                              <a:gd name="T22" fmla="+- 0 2457 2367"/>
                              <a:gd name="T23" fmla="*/ 2457 h 90"/>
                              <a:gd name="T24" fmla="+- 0 8016 7572"/>
                              <a:gd name="T25" fmla="*/ T24 w 444"/>
                              <a:gd name="T26" fmla="+- 0 2367 2367"/>
                              <a:gd name="T27" fmla="*/ 2367 h 90"/>
                              <a:gd name="T28" fmla="+- 0 8016 7572"/>
                              <a:gd name="T29" fmla="*/ T28 w 444"/>
                              <a:gd name="T30" fmla="+- 0 2457 2367"/>
                              <a:gd name="T31" fmla="*/ 245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" h="90">
                                <a:moveTo>
                                  <a:pt x="223" y="45"/>
                                </a:moveTo>
                                <a:lnTo>
                                  <a:pt x="0" y="45"/>
                                </a:lnTo>
                                <a:moveTo>
                                  <a:pt x="223" y="45"/>
                                </a:moveTo>
                                <a:lnTo>
                                  <a:pt x="444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44" y="0"/>
                                </a:moveTo>
                                <a:lnTo>
                                  <a:pt x="444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662"/>
                        <wps:cNvSpPr>
                          <a:spLocks noChangeArrowheads="1"/>
                        </wps:cNvSpPr>
                        <wps:spPr bwMode="auto">
                          <a:xfrm>
                            <a:off x="4546" y="2602"/>
                            <a:ext cx="2857" cy="190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663"/>
                        <wps:cNvSpPr>
                          <a:spLocks/>
                        </wps:cNvSpPr>
                        <wps:spPr bwMode="auto">
                          <a:xfrm>
                            <a:off x="7232" y="2652"/>
                            <a:ext cx="340" cy="90"/>
                          </a:xfrm>
                          <a:custGeom>
                            <a:avLst/>
                            <a:gdLst>
                              <a:gd name="T0" fmla="+- 0 7402 7233"/>
                              <a:gd name="T1" fmla="*/ T0 w 340"/>
                              <a:gd name="T2" fmla="+- 0 2697 2652"/>
                              <a:gd name="T3" fmla="*/ 2697 h 90"/>
                              <a:gd name="T4" fmla="+- 0 7233 7233"/>
                              <a:gd name="T5" fmla="*/ T4 w 340"/>
                              <a:gd name="T6" fmla="+- 0 2697 2652"/>
                              <a:gd name="T7" fmla="*/ 2697 h 90"/>
                              <a:gd name="T8" fmla="+- 0 7402 7233"/>
                              <a:gd name="T9" fmla="*/ T8 w 340"/>
                              <a:gd name="T10" fmla="+- 0 2697 2652"/>
                              <a:gd name="T11" fmla="*/ 2697 h 90"/>
                              <a:gd name="T12" fmla="+- 0 7572 7233"/>
                              <a:gd name="T13" fmla="*/ T12 w 340"/>
                              <a:gd name="T14" fmla="+- 0 2697 2652"/>
                              <a:gd name="T15" fmla="*/ 2697 h 90"/>
                              <a:gd name="T16" fmla="+- 0 7233 7233"/>
                              <a:gd name="T17" fmla="*/ T16 w 340"/>
                              <a:gd name="T18" fmla="+- 0 2652 2652"/>
                              <a:gd name="T19" fmla="*/ 2652 h 90"/>
                              <a:gd name="T20" fmla="+- 0 7233 7233"/>
                              <a:gd name="T21" fmla="*/ T20 w 340"/>
                              <a:gd name="T22" fmla="+- 0 2742 2652"/>
                              <a:gd name="T23" fmla="*/ 2742 h 90"/>
                              <a:gd name="T24" fmla="+- 0 7572 7233"/>
                              <a:gd name="T25" fmla="*/ T24 w 340"/>
                              <a:gd name="T26" fmla="+- 0 2652 2652"/>
                              <a:gd name="T27" fmla="*/ 2652 h 90"/>
                              <a:gd name="T28" fmla="+- 0 7572 7233"/>
                              <a:gd name="T29" fmla="*/ T28 w 340"/>
                              <a:gd name="T30" fmla="+- 0 2742 2652"/>
                              <a:gd name="T31" fmla="*/ 274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0" h="90">
                                <a:moveTo>
                                  <a:pt x="1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9" y="45"/>
                                </a:moveTo>
                                <a:lnTo>
                                  <a:pt x="3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9" y="0"/>
                                </a:moveTo>
                                <a:lnTo>
                                  <a:pt x="3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664"/>
                        <wps:cNvSpPr>
                          <a:spLocks noChangeArrowheads="1"/>
                        </wps:cNvSpPr>
                        <wps:spPr bwMode="auto">
                          <a:xfrm>
                            <a:off x="4546" y="2887"/>
                            <a:ext cx="3154" cy="190"/>
                          </a:xfrm>
                          <a:prstGeom prst="rect">
                            <a:avLst/>
                          </a:prstGeom>
                          <a:solidFill>
                            <a:srgbClr val="F3B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1665"/>
                        <wps:cNvSpPr>
                          <a:spLocks/>
                        </wps:cNvSpPr>
                        <wps:spPr bwMode="auto">
                          <a:xfrm>
                            <a:off x="7568" y="2937"/>
                            <a:ext cx="259" cy="90"/>
                          </a:xfrm>
                          <a:custGeom>
                            <a:avLst/>
                            <a:gdLst>
                              <a:gd name="T0" fmla="+- 0 7699 7569"/>
                              <a:gd name="T1" fmla="*/ T0 w 259"/>
                              <a:gd name="T2" fmla="+- 0 2983 2937"/>
                              <a:gd name="T3" fmla="*/ 2983 h 90"/>
                              <a:gd name="T4" fmla="+- 0 7569 7569"/>
                              <a:gd name="T5" fmla="*/ T4 w 259"/>
                              <a:gd name="T6" fmla="+- 0 2983 2937"/>
                              <a:gd name="T7" fmla="*/ 2983 h 90"/>
                              <a:gd name="T8" fmla="+- 0 7699 7569"/>
                              <a:gd name="T9" fmla="*/ T8 w 259"/>
                              <a:gd name="T10" fmla="+- 0 2983 2937"/>
                              <a:gd name="T11" fmla="*/ 2983 h 90"/>
                              <a:gd name="T12" fmla="+- 0 7827 7569"/>
                              <a:gd name="T13" fmla="*/ T12 w 259"/>
                              <a:gd name="T14" fmla="+- 0 2983 2937"/>
                              <a:gd name="T15" fmla="*/ 2983 h 90"/>
                              <a:gd name="T16" fmla="+- 0 7569 7569"/>
                              <a:gd name="T17" fmla="*/ T16 w 259"/>
                              <a:gd name="T18" fmla="+- 0 2937 2937"/>
                              <a:gd name="T19" fmla="*/ 2937 h 90"/>
                              <a:gd name="T20" fmla="+- 0 7569 7569"/>
                              <a:gd name="T21" fmla="*/ T20 w 259"/>
                              <a:gd name="T22" fmla="+- 0 3027 2937"/>
                              <a:gd name="T23" fmla="*/ 3027 h 90"/>
                              <a:gd name="T24" fmla="+- 0 7827 7569"/>
                              <a:gd name="T25" fmla="*/ T24 w 259"/>
                              <a:gd name="T26" fmla="+- 0 2937 2937"/>
                              <a:gd name="T27" fmla="*/ 2937 h 90"/>
                              <a:gd name="T28" fmla="+- 0 7827 7569"/>
                              <a:gd name="T29" fmla="*/ T28 w 259"/>
                              <a:gd name="T30" fmla="+- 0 3027 2937"/>
                              <a:gd name="T31" fmla="*/ 302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9" h="90">
                                <a:moveTo>
                                  <a:pt x="130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30" y="46"/>
                                </a:moveTo>
                                <a:lnTo>
                                  <a:pt x="25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8" y="0"/>
                                </a:moveTo>
                                <a:lnTo>
                                  <a:pt x="25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docshape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3171"/>
                            <a:ext cx="342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docshape1667"/>
                        <wps:cNvSpPr>
                          <a:spLocks/>
                        </wps:cNvSpPr>
                        <wps:spPr bwMode="auto">
                          <a:xfrm>
                            <a:off x="7773" y="3221"/>
                            <a:ext cx="398" cy="90"/>
                          </a:xfrm>
                          <a:custGeom>
                            <a:avLst/>
                            <a:gdLst>
                              <a:gd name="T0" fmla="+- 0 7970 7773"/>
                              <a:gd name="T1" fmla="*/ T0 w 398"/>
                              <a:gd name="T2" fmla="+- 0 3266 3222"/>
                              <a:gd name="T3" fmla="*/ 3266 h 90"/>
                              <a:gd name="T4" fmla="+- 0 7773 7773"/>
                              <a:gd name="T5" fmla="*/ T4 w 398"/>
                              <a:gd name="T6" fmla="+- 0 3266 3222"/>
                              <a:gd name="T7" fmla="*/ 3266 h 90"/>
                              <a:gd name="T8" fmla="+- 0 7970 7773"/>
                              <a:gd name="T9" fmla="*/ T8 w 398"/>
                              <a:gd name="T10" fmla="+- 0 3266 3222"/>
                              <a:gd name="T11" fmla="*/ 3266 h 90"/>
                              <a:gd name="T12" fmla="+- 0 8171 7773"/>
                              <a:gd name="T13" fmla="*/ T12 w 398"/>
                              <a:gd name="T14" fmla="+- 0 3266 3222"/>
                              <a:gd name="T15" fmla="*/ 3266 h 90"/>
                              <a:gd name="T16" fmla="+- 0 7773 7773"/>
                              <a:gd name="T17" fmla="*/ T16 w 398"/>
                              <a:gd name="T18" fmla="+- 0 3222 3222"/>
                              <a:gd name="T19" fmla="*/ 3222 h 90"/>
                              <a:gd name="T20" fmla="+- 0 7773 7773"/>
                              <a:gd name="T21" fmla="*/ T20 w 398"/>
                              <a:gd name="T22" fmla="+- 0 3312 3222"/>
                              <a:gd name="T23" fmla="*/ 3312 h 90"/>
                              <a:gd name="T24" fmla="+- 0 8171 7773"/>
                              <a:gd name="T25" fmla="*/ T24 w 398"/>
                              <a:gd name="T26" fmla="+- 0 3222 3222"/>
                              <a:gd name="T27" fmla="*/ 3222 h 90"/>
                              <a:gd name="T28" fmla="+- 0 8171 7773"/>
                              <a:gd name="T29" fmla="*/ T28 w 398"/>
                              <a:gd name="T30" fmla="+- 0 3312 3222"/>
                              <a:gd name="T31" fmla="*/ 33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90">
                                <a:moveTo>
                                  <a:pt x="197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97" y="44"/>
                                </a:moveTo>
                                <a:lnTo>
                                  <a:pt x="39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8" y="0"/>
                                </a:moveTo>
                                <a:lnTo>
                                  <a:pt x="3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668"/>
                        <wps:cNvSpPr>
                          <a:spLocks noChangeArrowheads="1"/>
                        </wps:cNvSpPr>
                        <wps:spPr bwMode="auto">
                          <a:xfrm>
                            <a:off x="4546" y="3741"/>
                            <a:ext cx="3050" cy="19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1669"/>
                        <wps:cNvSpPr>
                          <a:spLocks/>
                        </wps:cNvSpPr>
                        <wps:spPr bwMode="auto">
                          <a:xfrm>
                            <a:off x="7352" y="3791"/>
                            <a:ext cx="491" cy="90"/>
                          </a:xfrm>
                          <a:custGeom>
                            <a:avLst/>
                            <a:gdLst>
                              <a:gd name="T0" fmla="+- 0 7596 7352"/>
                              <a:gd name="T1" fmla="*/ T0 w 491"/>
                              <a:gd name="T2" fmla="+- 0 3837 3791"/>
                              <a:gd name="T3" fmla="*/ 3837 h 90"/>
                              <a:gd name="T4" fmla="+- 0 7352 7352"/>
                              <a:gd name="T5" fmla="*/ T4 w 491"/>
                              <a:gd name="T6" fmla="+- 0 3837 3791"/>
                              <a:gd name="T7" fmla="*/ 3837 h 90"/>
                              <a:gd name="T8" fmla="+- 0 7596 7352"/>
                              <a:gd name="T9" fmla="*/ T8 w 491"/>
                              <a:gd name="T10" fmla="+- 0 3837 3791"/>
                              <a:gd name="T11" fmla="*/ 3837 h 90"/>
                              <a:gd name="T12" fmla="+- 0 7843 7352"/>
                              <a:gd name="T13" fmla="*/ T12 w 491"/>
                              <a:gd name="T14" fmla="+- 0 3837 3791"/>
                              <a:gd name="T15" fmla="*/ 3837 h 90"/>
                              <a:gd name="T16" fmla="+- 0 7352 7352"/>
                              <a:gd name="T17" fmla="*/ T16 w 491"/>
                              <a:gd name="T18" fmla="+- 0 3791 3791"/>
                              <a:gd name="T19" fmla="*/ 3791 h 90"/>
                              <a:gd name="T20" fmla="+- 0 7352 7352"/>
                              <a:gd name="T21" fmla="*/ T20 w 491"/>
                              <a:gd name="T22" fmla="+- 0 3881 3791"/>
                              <a:gd name="T23" fmla="*/ 3881 h 90"/>
                              <a:gd name="T24" fmla="+- 0 7843 7352"/>
                              <a:gd name="T25" fmla="*/ T24 w 491"/>
                              <a:gd name="T26" fmla="+- 0 3791 3791"/>
                              <a:gd name="T27" fmla="*/ 3791 h 90"/>
                              <a:gd name="T28" fmla="+- 0 7843 7352"/>
                              <a:gd name="T29" fmla="*/ T28 w 491"/>
                              <a:gd name="T30" fmla="+- 0 3881 3791"/>
                              <a:gd name="T31" fmla="*/ 388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1" h="90">
                                <a:moveTo>
                                  <a:pt x="244" y="46"/>
                                </a:moveTo>
                                <a:lnTo>
                                  <a:pt x="0" y="46"/>
                                </a:lnTo>
                                <a:moveTo>
                                  <a:pt x="244" y="46"/>
                                </a:moveTo>
                                <a:lnTo>
                                  <a:pt x="491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491" y="0"/>
                                </a:moveTo>
                                <a:lnTo>
                                  <a:pt x="491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1670"/>
                        <wps:cNvSpPr>
                          <a:spLocks noChangeArrowheads="1"/>
                        </wps:cNvSpPr>
                        <wps:spPr bwMode="auto">
                          <a:xfrm>
                            <a:off x="4546" y="4026"/>
                            <a:ext cx="2799" cy="19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671"/>
                        <wps:cNvSpPr>
                          <a:spLocks/>
                        </wps:cNvSpPr>
                        <wps:spPr bwMode="auto">
                          <a:xfrm>
                            <a:off x="7155" y="4076"/>
                            <a:ext cx="379" cy="90"/>
                          </a:xfrm>
                          <a:custGeom>
                            <a:avLst/>
                            <a:gdLst>
                              <a:gd name="T0" fmla="+- 0 7344 7156"/>
                              <a:gd name="T1" fmla="*/ T0 w 379"/>
                              <a:gd name="T2" fmla="+- 0 4120 4076"/>
                              <a:gd name="T3" fmla="*/ 4120 h 90"/>
                              <a:gd name="T4" fmla="+- 0 7156 7156"/>
                              <a:gd name="T5" fmla="*/ T4 w 379"/>
                              <a:gd name="T6" fmla="+- 0 4120 4076"/>
                              <a:gd name="T7" fmla="*/ 4120 h 90"/>
                              <a:gd name="T8" fmla="+- 0 7344 7156"/>
                              <a:gd name="T9" fmla="*/ T8 w 379"/>
                              <a:gd name="T10" fmla="+- 0 4120 4076"/>
                              <a:gd name="T11" fmla="*/ 4120 h 90"/>
                              <a:gd name="T12" fmla="+- 0 7534 7156"/>
                              <a:gd name="T13" fmla="*/ T12 w 379"/>
                              <a:gd name="T14" fmla="+- 0 4120 4076"/>
                              <a:gd name="T15" fmla="*/ 4120 h 90"/>
                              <a:gd name="T16" fmla="+- 0 7156 7156"/>
                              <a:gd name="T17" fmla="*/ T16 w 379"/>
                              <a:gd name="T18" fmla="+- 0 4076 4076"/>
                              <a:gd name="T19" fmla="*/ 4076 h 90"/>
                              <a:gd name="T20" fmla="+- 0 7156 7156"/>
                              <a:gd name="T21" fmla="*/ T20 w 379"/>
                              <a:gd name="T22" fmla="+- 0 4166 4076"/>
                              <a:gd name="T23" fmla="*/ 4166 h 90"/>
                              <a:gd name="T24" fmla="+- 0 7534 7156"/>
                              <a:gd name="T25" fmla="*/ T24 w 379"/>
                              <a:gd name="T26" fmla="+- 0 4076 4076"/>
                              <a:gd name="T27" fmla="*/ 4076 h 90"/>
                              <a:gd name="T28" fmla="+- 0 7534 7156"/>
                              <a:gd name="T29" fmla="*/ T28 w 379"/>
                              <a:gd name="T30" fmla="+- 0 4166 4076"/>
                              <a:gd name="T31" fmla="*/ 416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9" h="90">
                                <a:moveTo>
                                  <a:pt x="188" y="44"/>
                                </a:moveTo>
                                <a:lnTo>
                                  <a:pt x="0" y="44"/>
                                </a:lnTo>
                                <a:moveTo>
                                  <a:pt x="188" y="44"/>
                                </a:moveTo>
                                <a:lnTo>
                                  <a:pt x="378" y="44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78" y="0"/>
                                </a:moveTo>
                                <a:lnTo>
                                  <a:pt x="37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672"/>
                        <wps:cNvSpPr>
                          <a:spLocks noChangeArrowheads="1"/>
                        </wps:cNvSpPr>
                        <wps:spPr bwMode="auto">
                          <a:xfrm>
                            <a:off x="4546" y="4311"/>
                            <a:ext cx="2930" cy="190"/>
                          </a:xfrm>
                          <a:prstGeom prst="rect">
                            <a:avLst/>
                          </a:prstGeom>
                          <a:solidFill>
                            <a:srgbClr val="B6C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1673"/>
                        <wps:cNvSpPr>
                          <a:spLocks/>
                        </wps:cNvSpPr>
                        <wps:spPr bwMode="auto">
                          <a:xfrm>
                            <a:off x="7317" y="4360"/>
                            <a:ext cx="313" cy="90"/>
                          </a:xfrm>
                          <a:custGeom>
                            <a:avLst/>
                            <a:gdLst>
                              <a:gd name="T0" fmla="+- 0 7476 7318"/>
                              <a:gd name="T1" fmla="*/ T0 w 313"/>
                              <a:gd name="T2" fmla="+- 0 4406 4361"/>
                              <a:gd name="T3" fmla="*/ 4406 h 90"/>
                              <a:gd name="T4" fmla="+- 0 7318 7318"/>
                              <a:gd name="T5" fmla="*/ T4 w 313"/>
                              <a:gd name="T6" fmla="+- 0 4406 4361"/>
                              <a:gd name="T7" fmla="*/ 4406 h 90"/>
                              <a:gd name="T8" fmla="+- 0 7476 7318"/>
                              <a:gd name="T9" fmla="*/ T8 w 313"/>
                              <a:gd name="T10" fmla="+- 0 4406 4361"/>
                              <a:gd name="T11" fmla="*/ 4406 h 90"/>
                              <a:gd name="T12" fmla="+- 0 7630 7318"/>
                              <a:gd name="T13" fmla="*/ T12 w 313"/>
                              <a:gd name="T14" fmla="+- 0 4406 4361"/>
                              <a:gd name="T15" fmla="*/ 4406 h 90"/>
                              <a:gd name="T16" fmla="+- 0 7318 7318"/>
                              <a:gd name="T17" fmla="*/ T16 w 313"/>
                              <a:gd name="T18" fmla="+- 0 4361 4361"/>
                              <a:gd name="T19" fmla="*/ 4361 h 90"/>
                              <a:gd name="T20" fmla="+- 0 7318 7318"/>
                              <a:gd name="T21" fmla="*/ T20 w 313"/>
                              <a:gd name="T22" fmla="+- 0 4451 4361"/>
                              <a:gd name="T23" fmla="*/ 4451 h 90"/>
                              <a:gd name="T24" fmla="+- 0 7630 7318"/>
                              <a:gd name="T25" fmla="*/ T24 w 313"/>
                              <a:gd name="T26" fmla="+- 0 4361 4361"/>
                              <a:gd name="T27" fmla="*/ 4361 h 90"/>
                              <a:gd name="T28" fmla="+- 0 7630 7318"/>
                              <a:gd name="T29" fmla="*/ T28 w 313"/>
                              <a:gd name="T30" fmla="+- 0 4451 4361"/>
                              <a:gd name="T31" fmla="*/ 445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" h="90">
                                <a:moveTo>
                                  <a:pt x="158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58" y="45"/>
                                </a:moveTo>
                                <a:lnTo>
                                  <a:pt x="31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12" y="0"/>
                                </a:moveTo>
                                <a:lnTo>
                                  <a:pt x="31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docshape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4595"/>
                            <a:ext cx="339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docshape1675"/>
                        <wps:cNvSpPr>
                          <a:spLocks/>
                        </wps:cNvSpPr>
                        <wps:spPr bwMode="auto">
                          <a:xfrm>
                            <a:off x="7742" y="4645"/>
                            <a:ext cx="398" cy="90"/>
                          </a:xfrm>
                          <a:custGeom>
                            <a:avLst/>
                            <a:gdLst>
                              <a:gd name="T0" fmla="+- 0 7939 7742"/>
                              <a:gd name="T1" fmla="*/ T0 w 398"/>
                              <a:gd name="T2" fmla="+- 0 4692 4646"/>
                              <a:gd name="T3" fmla="*/ 4692 h 90"/>
                              <a:gd name="T4" fmla="+- 0 7742 7742"/>
                              <a:gd name="T5" fmla="*/ T4 w 398"/>
                              <a:gd name="T6" fmla="+- 0 4692 4646"/>
                              <a:gd name="T7" fmla="*/ 4692 h 90"/>
                              <a:gd name="T8" fmla="+- 0 7939 7742"/>
                              <a:gd name="T9" fmla="*/ T8 w 398"/>
                              <a:gd name="T10" fmla="+- 0 4692 4646"/>
                              <a:gd name="T11" fmla="*/ 4692 h 90"/>
                              <a:gd name="T12" fmla="+- 0 8140 7742"/>
                              <a:gd name="T13" fmla="*/ T12 w 398"/>
                              <a:gd name="T14" fmla="+- 0 4692 4646"/>
                              <a:gd name="T15" fmla="*/ 4692 h 90"/>
                              <a:gd name="T16" fmla="+- 0 7742 7742"/>
                              <a:gd name="T17" fmla="*/ T16 w 398"/>
                              <a:gd name="T18" fmla="+- 0 4646 4646"/>
                              <a:gd name="T19" fmla="*/ 4646 h 90"/>
                              <a:gd name="T20" fmla="+- 0 7742 7742"/>
                              <a:gd name="T21" fmla="*/ T20 w 398"/>
                              <a:gd name="T22" fmla="+- 0 4736 4646"/>
                              <a:gd name="T23" fmla="*/ 4736 h 90"/>
                              <a:gd name="T24" fmla="+- 0 8140 7742"/>
                              <a:gd name="T25" fmla="*/ T24 w 398"/>
                              <a:gd name="T26" fmla="+- 0 4646 4646"/>
                              <a:gd name="T27" fmla="*/ 4646 h 90"/>
                              <a:gd name="T28" fmla="+- 0 8140 7742"/>
                              <a:gd name="T29" fmla="*/ T28 w 398"/>
                              <a:gd name="T30" fmla="+- 0 4736 4646"/>
                              <a:gd name="T31" fmla="*/ 47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8" h="90">
                                <a:moveTo>
                                  <a:pt x="19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97" y="46"/>
                                </a:moveTo>
                                <a:lnTo>
                                  <a:pt x="398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98" y="0"/>
                                </a:moveTo>
                                <a:lnTo>
                                  <a:pt x="398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docshape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5165"/>
                            <a:ext cx="30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docshape1677"/>
                        <wps:cNvSpPr>
                          <a:spLocks/>
                        </wps:cNvSpPr>
                        <wps:spPr bwMode="auto">
                          <a:xfrm>
                            <a:off x="7533" y="5215"/>
                            <a:ext cx="139" cy="90"/>
                          </a:xfrm>
                          <a:custGeom>
                            <a:avLst/>
                            <a:gdLst>
                              <a:gd name="T0" fmla="+- 0 7603 7534"/>
                              <a:gd name="T1" fmla="*/ T0 w 139"/>
                              <a:gd name="T2" fmla="+- 0 5260 5215"/>
                              <a:gd name="T3" fmla="*/ 5260 h 90"/>
                              <a:gd name="T4" fmla="+- 0 7534 7534"/>
                              <a:gd name="T5" fmla="*/ T4 w 139"/>
                              <a:gd name="T6" fmla="+- 0 5260 5215"/>
                              <a:gd name="T7" fmla="*/ 5260 h 90"/>
                              <a:gd name="T8" fmla="+- 0 7603 7534"/>
                              <a:gd name="T9" fmla="*/ T8 w 139"/>
                              <a:gd name="T10" fmla="+- 0 5260 5215"/>
                              <a:gd name="T11" fmla="*/ 5260 h 90"/>
                              <a:gd name="T12" fmla="+- 0 7673 7534"/>
                              <a:gd name="T13" fmla="*/ T12 w 139"/>
                              <a:gd name="T14" fmla="+- 0 5260 5215"/>
                              <a:gd name="T15" fmla="*/ 5260 h 90"/>
                              <a:gd name="T16" fmla="+- 0 7534 7534"/>
                              <a:gd name="T17" fmla="*/ T16 w 139"/>
                              <a:gd name="T18" fmla="+- 0 5215 5215"/>
                              <a:gd name="T19" fmla="*/ 5215 h 90"/>
                              <a:gd name="T20" fmla="+- 0 7534 7534"/>
                              <a:gd name="T21" fmla="*/ T20 w 139"/>
                              <a:gd name="T22" fmla="+- 0 5305 5215"/>
                              <a:gd name="T23" fmla="*/ 5305 h 90"/>
                              <a:gd name="T24" fmla="+- 0 7673 7534"/>
                              <a:gd name="T25" fmla="*/ T24 w 139"/>
                              <a:gd name="T26" fmla="+- 0 5215 5215"/>
                              <a:gd name="T27" fmla="*/ 5215 h 90"/>
                              <a:gd name="T28" fmla="+- 0 7673 7534"/>
                              <a:gd name="T29" fmla="*/ T28 w 139"/>
                              <a:gd name="T30" fmla="+- 0 5305 5215"/>
                              <a:gd name="T31" fmla="*/ 530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90">
                                <a:moveTo>
                                  <a:pt x="69" y="45"/>
                                </a:moveTo>
                                <a:lnTo>
                                  <a:pt x="0" y="45"/>
                                </a:lnTo>
                                <a:moveTo>
                                  <a:pt x="69" y="45"/>
                                </a:moveTo>
                                <a:lnTo>
                                  <a:pt x="139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678"/>
                        <wps:cNvSpPr>
                          <a:spLocks noChangeArrowheads="1"/>
                        </wps:cNvSpPr>
                        <wps:spPr bwMode="auto">
                          <a:xfrm>
                            <a:off x="4546" y="5450"/>
                            <a:ext cx="2799" cy="190"/>
                          </a:xfrm>
                          <a:prstGeom prst="rect">
                            <a:avLst/>
                          </a:prstGeom>
                          <a:solidFill>
                            <a:srgbClr val="6DC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679"/>
                        <wps:cNvSpPr>
                          <a:spLocks/>
                        </wps:cNvSpPr>
                        <wps:spPr bwMode="auto">
                          <a:xfrm>
                            <a:off x="7167" y="5500"/>
                            <a:ext cx="359" cy="90"/>
                          </a:xfrm>
                          <a:custGeom>
                            <a:avLst/>
                            <a:gdLst>
                              <a:gd name="T0" fmla="+- 0 7344 7167"/>
                              <a:gd name="T1" fmla="*/ T0 w 359"/>
                              <a:gd name="T2" fmla="+- 0 5546 5500"/>
                              <a:gd name="T3" fmla="*/ 5546 h 90"/>
                              <a:gd name="T4" fmla="+- 0 7167 7167"/>
                              <a:gd name="T5" fmla="*/ T4 w 359"/>
                              <a:gd name="T6" fmla="+- 0 5546 5500"/>
                              <a:gd name="T7" fmla="*/ 5546 h 90"/>
                              <a:gd name="T8" fmla="+- 0 7344 7167"/>
                              <a:gd name="T9" fmla="*/ T8 w 359"/>
                              <a:gd name="T10" fmla="+- 0 5546 5500"/>
                              <a:gd name="T11" fmla="*/ 5546 h 90"/>
                              <a:gd name="T12" fmla="+- 0 7526 7167"/>
                              <a:gd name="T13" fmla="*/ T12 w 359"/>
                              <a:gd name="T14" fmla="+- 0 5546 5500"/>
                              <a:gd name="T15" fmla="*/ 5546 h 90"/>
                              <a:gd name="T16" fmla="+- 0 7167 7167"/>
                              <a:gd name="T17" fmla="*/ T16 w 359"/>
                              <a:gd name="T18" fmla="+- 0 5500 5500"/>
                              <a:gd name="T19" fmla="*/ 5500 h 90"/>
                              <a:gd name="T20" fmla="+- 0 7167 7167"/>
                              <a:gd name="T21" fmla="*/ T20 w 359"/>
                              <a:gd name="T22" fmla="+- 0 5590 5500"/>
                              <a:gd name="T23" fmla="*/ 5590 h 90"/>
                              <a:gd name="T24" fmla="+- 0 7526 7167"/>
                              <a:gd name="T25" fmla="*/ T24 w 359"/>
                              <a:gd name="T26" fmla="+- 0 5500 5500"/>
                              <a:gd name="T27" fmla="*/ 5500 h 90"/>
                              <a:gd name="T28" fmla="+- 0 7526 7167"/>
                              <a:gd name="T29" fmla="*/ T28 w 359"/>
                              <a:gd name="T30" fmla="+- 0 5590 5500"/>
                              <a:gd name="T31" fmla="*/ 559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9" h="90">
                                <a:moveTo>
                                  <a:pt x="177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77" y="46"/>
                                </a:moveTo>
                                <a:lnTo>
                                  <a:pt x="359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1680"/>
                        <wps:cNvSpPr>
                          <a:spLocks noChangeArrowheads="1"/>
                        </wps:cNvSpPr>
                        <wps:spPr bwMode="auto">
                          <a:xfrm>
                            <a:off x="4546" y="40"/>
                            <a:ext cx="3146" cy="19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1681"/>
                        <wps:cNvSpPr>
                          <a:spLocks/>
                        </wps:cNvSpPr>
                        <wps:spPr bwMode="auto">
                          <a:xfrm>
                            <a:off x="7526" y="89"/>
                            <a:ext cx="332" cy="90"/>
                          </a:xfrm>
                          <a:custGeom>
                            <a:avLst/>
                            <a:gdLst>
                              <a:gd name="T0" fmla="+- 0 7692 7526"/>
                              <a:gd name="T1" fmla="*/ T0 w 332"/>
                              <a:gd name="T2" fmla="+- 0 134 89"/>
                              <a:gd name="T3" fmla="*/ 134 h 90"/>
                              <a:gd name="T4" fmla="+- 0 7526 7526"/>
                              <a:gd name="T5" fmla="*/ T4 w 332"/>
                              <a:gd name="T6" fmla="+- 0 134 89"/>
                              <a:gd name="T7" fmla="*/ 134 h 90"/>
                              <a:gd name="T8" fmla="+- 0 7692 7526"/>
                              <a:gd name="T9" fmla="*/ T8 w 332"/>
                              <a:gd name="T10" fmla="+- 0 134 89"/>
                              <a:gd name="T11" fmla="*/ 134 h 90"/>
                              <a:gd name="T12" fmla="+- 0 7858 7526"/>
                              <a:gd name="T13" fmla="*/ T12 w 332"/>
                              <a:gd name="T14" fmla="+- 0 134 89"/>
                              <a:gd name="T15" fmla="*/ 134 h 90"/>
                              <a:gd name="T16" fmla="+- 0 7526 7526"/>
                              <a:gd name="T17" fmla="*/ T16 w 332"/>
                              <a:gd name="T18" fmla="+- 0 89 89"/>
                              <a:gd name="T19" fmla="*/ 89 h 90"/>
                              <a:gd name="T20" fmla="+- 0 7526 7526"/>
                              <a:gd name="T21" fmla="*/ T20 w 332"/>
                              <a:gd name="T22" fmla="+- 0 179 89"/>
                              <a:gd name="T23" fmla="*/ 179 h 90"/>
                              <a:gd name="T24" fmla="+- 0 7858 7526"/>
                              <a:gd name="T25" fmla="*/ T24 w 332"/>
                              <a:gd name="T26" fmla="+- 0 89 89"/>
                              <a:gd name="T27" fmla="*/ 89 h 90"/>
                              <a:gd name="T28" fmla="+- 0 7858 7526"/>
                              <a:gd name="T29" fmla="*/ T28 w 332"/>
                              <a:gd name="T30" fmla="+- 0 179 89"/>
                              <a:gd name="T31" fmla="*/ 17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2" h="90">
                                <a:moveTo>
                                  <a:pt x="166" y="45"/>
                                </a:moveTo>
                                <a:lnTo>
                                  <a:pt x="0" y="45"/>
                                </a:lnTo>
                                <a:moveTo>
                                  <a:pt x="166" y="45"/>
                                </a:moveTo>
                                <a:lnTo>
                                  <a:pt x="332" y="45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682"/>
                        <wps:cNvSpPr>
                          <a:spLocks noChangeArrowheads="1"/>
                        </wps:cNvSpPr>
                        <wps:spPr bwMode="auto">
                          <a:xfrm>
                            <a:off x="4546" y="323"/>
                            <a:ext cx="2827" cy="19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683"/>
                        <wps:cNvSpPr>
                          <a:spLocks/>
                        </wps:cNvSpPr>
                        <wps:spPr bwMode="auto">
                          <a:xfrm>
                            <a:off x="7244" y="374"/>
                            <a:ext cx="255" cy="90"/>
                          </a:xfrm>
                          <a:custGeom>
                            <a:avLst/>
                            <a:gdLst>
                              <a:gd name="T0" fmla="+- 0 7373 7244"/>
                              <a:gd name="T1" fmla="*/ T0 w 255"/>
                              <a:gd name="T2" fmla="+- 0 420 374"/>
                              <a:gd name="T3" fmla="*/ 420 h 90"/>
                              <a:gd name="T4" fmla="+- 0 7244 7244"/>
                              <a:gd name="T5" fmla="*/ T4 w 255"/>
                              <a:gd name="T6" fmla="+- 0 420 374"/>
                              <a:gd name="T7" fmla="*/ 420 h 90"/>
                              <a:gd name="T8" fmla="+- 0 7373 7244"/>
                              <a:gd name="T9" fmla="*/ T8 w 255"/>
                              <a:gd name="T10" fmla="+- 0 420 374"/>
                              <a:gd name="T11" fmla="*/ 420 h 90"/>
                              <a:gd name="T12" fmla="+- 0 7499 7244"/>
                              <a:gd name="T13" fmla="*/ T12 w 255"/>
                              <a:gd name="T14" fmla="+- 0 420 374"/>
                              <a:gd name="T15" fmla="*/ 420 h 90"/>
                              <a:gd name="T16" fmla="+- 0 7244 7244"/>
                              <a:gd name="T17" fmla="*/ T16 w 255"/>
                              <a:gd name="T18" fmla="+- 0 374 374"/>
                              <a:gd name="T19" fmla="*/ 374 h 90"/>
                              <a:gd name="T20" fmla="+- 0 7244 7244"/>
                              <a:gd name="T21" fmla="*/ T20 w 255"/>
                              <a:gd name="T22" fmla="+- 0 464 374"/>
                              <a:gd name="T23" fmla="*/ 464 h 90"/>
                              <a:gd name="T24" fmla="+- 0 7499 7244"/>
                              <a:gd name="T25" fmla="*/ T24 w 255"/>
                              <a:gd name="T26" fmla="+- 0 374 374"/>
                              <a:gd name="T27" fmla="*/ 374 h 90"/>
                              <a:gd name="T28" fmla="+- 0 7499 7244"/>
                              <a:gd name="T29" fmla="*/ T28 w 255"/>
                              <a:gd name="T30" fmla="+- 0 464 374"/>
                              <a:gd name="T31" fmla="*/ 46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" h="90">
                                <a:moveTo>
                                  <a:pt x="129" y="46"/>
                                </a:moveTo>
                                <a:lnTo>
                                  <a:pt x="0" y="46"/>
                                </a:lnTo>
                                <a:moveTo>
                                  <a:pt x="129" y="46"/>
                                </a:moveTo>
                                <a:lnTo>
                                  <a:pt x="255" y="46"/>
                                </a:lnTo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moveTo>
                                  <a:pt x="255" y="0"/>
                                </a:moveTo>
                                <a:lnTo>
                                  <a:pt x="25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684"/>
                        <wps:cNvSpPr>
                          <a:spLocks noChangeArrowheads="1"/>
                        </wps:cNvSpPr>
                        <wps:spPr bwMode="auto">
                          <a:xfrm>
                            <a:off x="4546" y="609"/>
                            <a:ext cx="3043" cy="190"/>
                          </a:xfrm>
                          <a:prstGeom prst="rect">
                            <a:avLst/>
                          </a:prstGeom>
                          <a:solidFill>
                            <a:srgbClr val="8AA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685"/>
                        <wps:cNvSpPr>
                          <a:spLocks/>
                        </wps:cNvSpPr>
                        <wps:spPr bwMode="auto">
                          <a:xfrm>
                            <a:off x="4546" y="-578"/>
                            <a:ext cx="3142" cy="6265"/>
                          </a:xfrm>
                          <a:custGeom>
                            <a:avLst/>
                            <a:gdLst>
                              <a:gd name="T0" fmla="+- 0 7589 4546"/>
                              <a:gd name="T1" fmla="*/ T0 w 3142"/>
                              <a:gd name="T2" fmla="+- 0 703 -578"/>
                              <a:gd name="T3" fmla="*/ 703 h 6265"/>
                              <a:gd name="T4" fmla="+- 0 7484 4546"/>
                              <a:gd name="T5" fmla="*/ T4 w 3142"/>
                              <a:gd name="T6" fmla="+- 0 703 -578"/>
                              <a:gd name="T7" fmla="*/ 703 h 6265"/>
                              <a:gd name="T8" fmla="+- 0 7589 4546"/>
                              <a:gd name="T9" fmla="*/ T8 w 3142"/>
                              <a:gd name="T10" fmla="+- 0 703 -578"/>
                              <a:gd name="T11" fmla="*/ 703 h 6265"/>
                              <a:gd name="T12" fmla="+- 0 7688 4546"/>
                              <a:gd name="T13" fmla="*/ T12 w 3142"/>
                              <a:gd name="T14" fmla="+- 0 703 -578"/>
                              <a:gd name="T15" fmla="*/ 703 h 6265"/>
                              <a:gd name="T16" fmla="+- 0 7484 4546"/>
                              <a:gd name="T17" fmla="*/ T16 w 3142"/>
                              <a:gd name="T18" fmla="+- 0 659 -578"/>
                              <a:gd name="T19" fmla="*/ 659 h 6265"/>
                              <a:gd name="T20" fmla="+- 0 7484 4546"/>
                              <a:gd name="T21" fmla="*/ T20 w 3142"/>
                              <a:gd name="T22" fmla="+- 0 749 -578"/>
                              <a:gd name="T23" fmla="*/ 749 h 6265"/>
                              <a:gd name="T24" fmla="+- 0 7688 4546"/>
                              <a:gd name="T25" fmla="*/ T24 w 3142"/>
                              <a:gd name="T26" fmla="+- 0 659 -578"/>
                              <a:gd name="T27" fmla="*/ 659 h 6265"/>
                              <a:gd name="T28" fmla="+- 0 7688 4546"/>
                              <a:gd name="T29" fmla="*/ T28 w 3142"/>
                              <a:gd name="T30" fmla="+- 0 749 -578"/>
                              <a:gd name="T31" fmla="*/ 749 h 6265"/>
                              <a:gd name="T32" fmla="+- 0 4546 4546"/>
                              <a:gd name="T33" fmla="*/ T32 w 3142"/>
                              <a:gd name="T34" fmla="+- 0 -578 -578"/>
                              <a:gd name="T35" fmla="*/ -578 h 6265"/>
                              <a:gd name="T36" fmla="+- 0 4546 4546"/>
                              <a:gd name="T37" fmla="*/ T36 w 3142"/>
                              <a:gd name="T38" fmla="+- 0 5687 -578"/>
                              <a:gd name="T39" fmla="*/ 5687 h 6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42" h="6265">
                                <a:moveTo>
                                  <a:pt x="3043" y="1281"/>
                                </a:moveTo>
                                <a:lnTo>
                                  <a:pt x="2938" y="1281"/>
                                </a:lnTo>
                                <a:moveTo>
                                  <a:pt x="3043" y="1281"/>
                                </a:moveTo>
                                <a:lnTo>
                                  <a:pt x="3142" y="1281"/>
                                </a:lnTo>
                                <a:moveTo>
                                  <a:pt x="2938" y="1237"/>
                                </a:moveTo>
                                <a:lnTo>
                                  <a:pt x="2938" y="1327"/>
                                </a:lnTo>
                                <a:moveTo>
                                  <a:pt x="3142" y="1237"/>
                                </a:moveTo>
                                <a:lnTo>
                                  <a:pt x="3142" y="1327"/>
                                </a:lnTo>
                                <a:moveTo>
                                  <a:pt x="0" y="0"/>
                                </a:moveTo>
                                <a:lnTo>
                                  <a:pt x="0" y="62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670DA" id="docshapegroup1651" o:spid="_x0000_s1026" style="position:absolute;margin-left:226.95pt;margin-top:-28.9pt;width:182pt;height:313.25pt;z-index:-30334976;mso-position-horizontal-relative:page" coordorigin="4539,-578" coordsize="3640,6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">
                <v:rect id="docshape1652" o:spid="_x0000_s1027" style="position:absolute;left:4546;top:-531;width:301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" fillcolor="#a6a6a6" stroked="f"/>
                <v:shape id="docshape1653" o:spid="_x0000_s1028" style="position:absolute;left:7503;top:-481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" path="m62,45l,45t62,l127,45m,l,90m127,r,90e" filled="f" strokecolor="#d9d9d9">
                  <v:path arrowok="t" o:connecttype="custom" o:connectlocs="62,-435;0,-435;62,-435;127,-435;0,-480;0,-390;127,-480;127,-390" o:connectangles="0,0,0,0,0,0,0,0"/>
                </v:shape>
                <v:shape id="docshape1654" o:spid="_x0000_s1029" type="#_x0000_t75" style="position:absolute;left:4546;top:893;width:340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">
                  <v:imagedata r:id="rId493" o:title=""/>
                </v:shape>
                <v:shape id="docshape1655" o:spid="_x0000_s1030" style="position:absolute;left:7815;top:943;width:282;height:90;visibility:visible;mso-wrap-style:square;v-text-anchor:top" coordsize="28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" path="m138,44l,44t138,l281,44m,l,90m281,r,90e" filled="f" strokecolor="#d9d9d9">
                  <v:path arrowok="t" o:connecttype="custom" o:connectlocs="138,988;0,988;138,988;281,988;0,944;0,1034;281,944;281,1034" o:connectangles="0,0,0,0,0,0,0,0"/>
                </v:shape>
                <v:rect id="docshape1656" o:spid="_x0000_s1031" style="position:absolute;left:4546;top:1463;width:309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" fillcolor="#3a5669" stroked="f"/>
                <v:shape id="docshape1657" o:spid="_x0000_s1032" style="position:absolute;left:7553;top:1513;width:170;height:90;visibility:visible;mso-wrap-style:square;v-text-anchor:top" coordsize="1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" path="m86,44l,44t86,l170,44m,l,90m170,r,90e" filled="f" strokecolor="#d9d9d9">
                  <v:path arrowok="t" o:connecttype="custom" o:connectlocs="86,1557;0,1557;86,1557;170,1557;0,1513;0,1603;170,1513;170,1603" o:connectangles="0,0,0,0,0,0,0,0"/>
                </v:shape>
                <v:shape id="docshape1658" o:spid="_x0000_s1033" type="#_x0000_t75" style="position:absolute;left:4546;top:1748;width:294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">
                  <v:imagedata r:id="rId494" o:title=""/>
                </v:shape>
                <v:shape id="docshape1659" o:spid="_x0000_s1034" style="position:absolute;left:7402;top:1797;width:190;height:90;visibility:visible;mso-wrap-style:square;v-text-anchor:top" coordsize="1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" path="m92,45l,45t92,l189,45m,l,90m189,r,90e" filled="f" strokecolor="#d9d9d9">
                  <v:path arrowok="t" o:connecttype="custom" o:connectlocs="92,1843;0,1843;92,1843;189,1843;0,1798;0,1888;189,1798;189,1888" o:connectangles="0,0,0,0,0,0,0,0"/>
                </v:shape>
                <v:rect id="docshape1660" o:spid="_x0000_s1035" style="position:absolute;left:4546;top:2317;width:325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" fillcolor="#f3b664" stroked="f"/>
                <v:shape id="docshape1661" o:spid="_x0000_s1036" style="position:absolute;left:7572;top:2367;width:444;height:90;visibility:visible;mso-wrap-style:square;v-text-anchor:top" coordsize="4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" path="m223,45l,45t223,l444,45m,l,90m444,r,90e" filled="f" strokecolor="#d9d9d9">
                  <v:path arrowok="t" o:connecttype="custom" o:connectlocs="223,2412;0,2412;223,2412;444,2412;0,2367;0,2457;444,2367;444,2457" o:connectangles="0,0,0,0,0,0,0,0"/>
                </v:shape>
                <v:rect id="docshape1662" o:spid="_x0000_s1037" style="position:absolute;left:4546;top:2602;width:285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" fillcolor="#f3b664" stroked="f"/>
                <v:shape id="docshape1663" o:spid="_x0000_s1038" style="position:absolute;left:7232;top:2652;width:340;height:90;visibility:visible;mso-wrap-style:square;v-text-anchor:top" coordsize="34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" path="m169,45l,45t169,l339,45m,l,90m339,r,90e" filled="f" strokecolor="#d9d9d9">
                  <v:path arrowok="t" o:connecttype="custom" o:connectlocs="169,2697;0,2697;169,2697;339,2697;0,2652;0,2742;339,2652;339,2742" o:connectangles="0,0,0,0,0,0,0,0"/>
                </v:shape>
                <v:rect id="docshape1664" o:spid="_x0000_s1039" style="position:absolute;left:4546;top:2887;width:315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" fillcolor="#f3b664" stroked="f"/>
                <v:shape id="docshape1665" o:spid="_x0000_s1040" style="position:absolute;left:7568;top:2937;width:259;height:90;visibility:visible;mso-wrap-style:square;v-text-anchor:top" coordsize="25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" path="m130,46l,46t130,l258,46m,l,90m258,r,90e" filled="f" strokecolor="#d9d9d9">
                  <v:path arrowok="t" o:connecttype="custom" o:connectlocs="130,2983;0,2983;130,2983;258,2983;0,2937;0,3027;258,2937;258,3027" o:connectangles="0,0,0,0,0,0,0,0"/>
                </v:shape>
                <v:shape id="docshape1666" o:spid="_x0000_s1041" type="#_x0000_t75" style="position:absolute;left:4546;top:3171;width:342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">
                  <v:imagedata r:id="rId495" o:title=""/>
                </v:shape>
                <v:shape id="docshape1667" o:spid="_x0000_s1042" style="position:absolute;left:7773;top:3221;width:398;height:90;visibility:visible;mso-wrap-style:square;v-text-anchor:top" coordsize="3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" path="m197,44l,44t197,l398,44m,l,90m398,r,90e" filled="f" strokecolor="#d9d9d9">
                  <v:path arrowok="t" o:connecttype="custom" o:connectlocs="197,3266;0,3266;197,3266;398,3266;0,3222;0,3312;398,3222;398,3312" o:connectangles="0,0,0,0,0,0,0,0"/>
                </v:shape>
                <v:rect id="docshape1668" o:spid="_x0000_s1043" style="position:absolute;left:4546;top:3741;width:305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" fillcolor="#b6c029" stroked="f"/>
                <v:shape id="docshape1669" o:spid="_x0000_s1044" style="position:absolute;left:7352;top:3791;width:491;height:90;visibility:visible;mso-wrap-style:square;v-text-anchor:top" coordsize="4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" path="m244,46l,46t244,l491,46m,l,90m491,r,90e" filled="f" strokecolor="#d9d9d9">
                  <v:path arrowok="t" o:connecttype="custom" o:connectlocs="244,3837;0,3837;244,3837;491,3837;0,3791;0,3881;491,3791;491,3881" o:connectangles="0,0,0,0,0,0,0,0"/>
                </v:shape>
                <v:rect id="docshape1670" o:spid="_x0000_s1045" style="position:absolute;left:4546;top:4026;width:279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" fillcolor="#b6c029" stroked="f"/>
                <v:shape id="docshape1671" o:spid="_x0000_s1046" style="position:absolute;left:7155;top:4076;width:379;height:90;visibility:visible;mso-wrap-style:square;v-text-anchor:top" coordsize="3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" path="m188,44l,44t188,l378,44m,l,90m378,r,90e" filled="f" strokecolor="#d9d9d9">
                  <v:path arrowok="t" o:connecttype="custom" o:connectlocs="188,4120;0,4120;188,4120;378,4120;0,4076;0,4166;378,4076;378,4166" o:connectangles="0,0,0,0,0,0,0,0"/>
                </v:shape>
                <v:rect id="docshape1672" o:spid="_x0000_s1047" style="position:absolute;left:4546;top:4311;width:293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" fillcolor="#b6c029" stroked="f"/>
                <v:shape id="docshape1673" o:spid="_x0000_s1048" style="position:absolute;left:7317;top:4360;width:313;height:90;visibility:visible;mso-wrap-style:square;v-text-anchor:top" coordsize="31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" path="m158,45l,45t158,l312,45m,l,90m312,r,90e" filled="f" strokecolor="#d9d9d9">
                  <v:path arrowok="t" o:connecttype="custom" o:connectlocs="158,4406;0,4406;158,4406;312,4406;0,4361;0,4451;312,4361;312,4451" o:connectangles="0,0,0,0,0,0,0,0"/>
                </v:shape>
                <v:shape id="docshape1674" o:spid="_x0000_s1049" type="#_x0000_t75" style="position:absolute;left:4546;top:4595;width:339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">
                  <v:imagedata r:id="rId496" o:title=""/>
                </v:shape>
                <v:shape id="docshape1675" o:spid="_x0000_s1050" style="position:absolute;left:7742;top:4645;width:398;height:90;visibility:visible;mso-wrap-style:square;v-text-anchor:top" coordsize="3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" path="m197,46l,46t197,l398,46m,l,90m398,r,90e" filled="f" strokecolor="#d9d9d9">
                  <v:path arrowok="t" o:connecttype="custom" o:connectlocs="197,4692;0,4692;197,4692;398,4692;0,4646;0,4736;398,4646;398,4736" o:connectangles="0,0,0,0,0,0,0,0"/>
                </v:shape>
                <v:shape id="docshape1676" o:spid="_x0000_s1051" type="#_x0000_t75" style="position:absolute;left:4546;top:5165;width:305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">
                  <v:imagedata r:id="rId497" o:title=""/>
                </v:shape>
                <v:shape id="docshape1677" o:spid="_x0000_s1052" style="position:absolute;left:7533;top:5215;width:139;height:90;visibility:visible;mso-wrap-style:square;v-text-anchor:top" coordsize="1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" path="m69,45l,45t69,l139,45m,l,90m139,r,90e" filled="f" strokecolor="#d9d9d9">
                  <v:path arrowok="t" o:connecttype="custom" o:connectlocs="69,5260;0,5260;69,5260;139,5260;0,5215;0,5305;139,5215;139,5305" o:connectangles="0,0,0,0,0,0,0,0"/>
                </v:shape>
                <v:rect id="docshape1678" o:spid="_x0000_s1053" style="position:absolute;left:4546;top:5450;width:279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" fillcolor="#6dc5ff" stroked="f"/>
                <v:shape id="docshape1679" o:spid="_x0000_s1054" style="position:absolute;left:7167;top:5500;width:359;height:90;visibility:visible;mso-wrap-style:square;v-text-anchor:top" coordsize="35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" path="m177,46l,46t177,l359,46m,l,90m359,r,90e" filled="f" strokecolor="#d9d9d9">
                  <v:path arrowok="t" o:connecttype="custom" o:connectlocs="177,5546;0,5546;177,5546;359,5546;0,5500;0,5590;359,5500;359,5590" o:connectangles="0,0,0,0,0,0,0,0"/>
                </v:shape>
                <v:rect id="docshape1680" o:spid="_x0000_s1055" style="position:absolute;left:4546;top:40;width:314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" fillcolor="#8aaabd" stroked="f"/>
                <v:shape id="docshape1681" o:spid="_x0000_s1056" style="position:absolute;left:7526;top:89;width:332;height:90;visibility:visible;mso-wrap-style:square;v-text-anchor:top" coordsize="3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" path="m166,45l,45t166,l332,45m,l,90m332,r,90e" filled="f" strokecolor="#d9d9d9">
                  <v:path arrowok="t" o:connecttype="custom" o:connectlocs="166,134;0,134;166,134;332,134;0,89;0,179;332,89;332,179" o:connectangles="0,0,0,0,0,0,0,0"/>
                </v:shape>
                <v:rect id="docshape1682" o:spid="_x0000_s1057" style="position:absolute;left:4546;top:323;width:282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" fillcolor="#8aaabd" stroked="f"/>
                <v:shape id="docshape1683" o:spid="_x0000_s1058" style="position:absolute;left:7244;top:374;width:255;height:90;visibility:visible;mso-wrap-style:square;v-text-anchor:top" coordsize="2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" path="m129,46l,46t129,l255,46m,l,90m255,r,90e" filled="f" strokecolor="#d9d9d9">
                  <v:path arrowok="t" o:connecttype="custom" o:connectlocs="129,420;0,420;129,420;255,420;0,374;0,464;255,374;255,464" o:connectangles="0,0,0,0,0,0,0,0"/>
                </v:shape>
                <v:rect id="docshape1684" o:spid="_x0000_s1059" style="position:absolute;left:4546;top:609;width:304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" fillcolor="#8aaabd" stroked="f"/>
                <v:shape id="docshape1685" o:spid="_x0000_s1060" style="position:absolute;left:4546;top:-578;width:3142;height:6265;visibility:visible;mso-wrap-style:square;v-text-anchor:top" coordsize="3142,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" path="m3043,1281r-105,m3043,1281r99,m2938,1237r,90m3142,1237r,90m,l,6265e" filled="f" strokecolor="#d9d9d9">
                  <v:path arrowok="t" o:connecttype="custom" o:connectlocs="3043,703;2938,703;3043,703;3142,703;2938,659;2938,749;3142,659;3142,749;0,-578;0,5687" o:connectangles="0,0,0,0,0,0,0,0,0,0"/>
                </v:shape>
                <w10:wrap anchorx="page"/>
              </v:group>
            </w:pict>
          </mc:Fallback>
        </mc:AlternateContent>
      </w:r>
      <w:r w:rsidR="006D1E3D">
        <w:rPr>
          <w:color w:val="404040"/>
        </w:rPr>
        <w:t>81.5%*</w:t>
      </w:r>
    </w:p>
    <w:p w:rsidR="00E1242D" w:rsidRDefault="006D1E3D">
      <w:pPr>
        <w:pStyle w:val="BodyText"/>
        <w:spacing w:before="16"/>
        <w:ind w:left="1070"/>
      </w:pPr>
      <w:r>
        <w:rPr>
          <w:color w:val="404040"/>
        </w:rPr>
        <w:t>73.2%*</w:t>
      </w:r>
    </w:p>
    <w:p w:rsidR="00E1242D" w:rsidRDefault="006D1E3D">
      <w:pPr>
        <w:pStyle w:val="BodyText"/>
        <w:spacing w:before="16"/>
        <w:ind w:left="1286"/>
      </w:pPr>
      <w:r>
        <w:rPr>
          <w:color w:val="404040"/>
        </w:rPr>
        <w:t>78.8%*</w:t>
      </w:r>
    </w:p>
    <w:p w:rsidR="00E1242D" w:rsidRDefault="006D1E3D">
      <w:pPr>
        <w:pStyle w:val="BodyText"/>
        <w:spacing w:before="17"/>
        <w:ind w:left="1774"/>
      </w:pPr>
      <w:r>
        <w:rPr>
          <w:color w:val="404040"/>
        </w:rPr>
        <w:t>88.3%</w:t>
      </w:r>
    </w:p>
    <w:p w:rsidR="00E1242D" w:rsidRDefault="00E1242D">
      <w:pPr>
        <w:pStyle w:val="BodyText"/>
        <w:spacing w:before="7"/>
        <w:rPr>
          <w:sz w:val="24"/>
        </w:rPr>
      </w:pPr>
    </w:p>
    <w:p w:rsidR="00E1242D" w:rsidRDefault="006D1E3D">
      <w:pPr>
        <w:pStyle w:val="BodyText"/>
        <w:spacing w:before="1"/>
        <w:ind w:left="1316"/>
      </w:pPr>
      <w:r>
        <w:rPr>
          <w:color w:val="404040"/>
        </w:rPr>
        <w:t>80.1%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6"/>
        <w:ind w:left="1173"/>
      </w:pPr>
      <w:r>
        <w:rPr>
          <w:color w:val="404040"/>
        </w:rPr>
        <w:t>76.4%</w:t>
      </w:r>
    </w:p>
    <w:p w:rsidR="00E1242D" w:rsidRDefault="00E1242D">
      <w:pPr>
        <w:pStyle w:val="BodyText"/>
        <w:spacing w:before="4"/>
        <w:rPr>
          <w:sz w:val="23"/>
        </w:rPr>
      </w:pPr>
    </w:p>
    <w:p w:rsidR="00E1242D" w:rsidRDefault="006D1E3D">
      <w:pPr>
        <w:pStyle w:val="BodyText"/>
        <w:spacing w:before="1"/>
        <w:ind w:left="1656"/>
      </w:pPr>
      <w:r>
        <w:rPr>
          <w:color w:val="404040"/>
        </w:rPr>
        <w:t>84.2%</w:t>
      </w:r>
    </w:p>
    <w:p w:rsidR="00E1242D" w:rsidRDefault="006D1E3D">
      <w:pPr>
        <w:pStyle w:val="BodyText"/>
        <w:spacing w:before="32"/>
        <w:ind w:left="1263"/>
      </w:pPr>
      <w:r>
        <w:rPr>
          <w:color w:val="404040"/>
        </w:rPr>
        <w:t>74.0%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6"/>
        <w:ind w:right="3307"/>
        <w:jc w:val="right"/>
      </w:pPr>
      <w:r>
        <w:rPr>
          <w:color w:val="404040"/>
        </w:rPr>
        <w:t>81.7%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6"/>
        <w:ind w:right="3216"/>
        <w:jc w:val="right"/>
      </w:pPr>
      <w:r>
        <w:rPr>
          <w:color w:val="404040"/>
        </w:rPr>
        <w:t>88.7%</w:t>
      </w:r>
    </w:p>
    <w:p w:rsidR="00E1242D" w:rsidRDefault="00E1242D">
      <w:pPr>
        <w:pStyle w:val="BodyText"/>
        <w:spacing w:before="8"/>
        <w:rPr>
          <w:sz w:val="24"/>
        </w:rPr>
      </w:pPr>
    </w:p>
    <w:p w:rsidR="00E1242D" w:rsidRDefault="006D1E3D">
      <w:pPr>
        <w:pStyle w:val="BodyText"/>
        <w:ind w:left="1456"/>
      </w:pPr>
      <w:r>
        <w:rPr>
          <w:color w:val="404040"/>
        </w:rPr>
        <w:t>79.0%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7"/>
        <w:ind w:left="1165"/>
      </w:pPr>
      <w:r>
        <w:rPr>
          <w:color w:val="404040"/>
        </w:rPr>
        <w:t>72.5%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6"/>
        <w:ind w:left="1336"/>
      </w:pPr>
      <w:r>
        <w:rPr>
          <w:color w:val="404040"/>
        </w:rPr>
        <w:t>75.9%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6D1E3D">
      <w:pPr>
        <w:pStyle w:val="BodyText"/>
        <w:spacing w:before="16"/>
        <w:ind w:left="1779"/>
      </w:pPr>
      <w:r>
        <w:rPr>
          <w:color w:val="404040"/>
        </w:rPr>
        <w:t>87.9%</w:t>
      </w:r>
    </w:p>
    <w:p w:rsidR="00E1242D" w:rsidRDefault="00E1242D">
      <w:pPr>
        <w:pStyle w:val="BodyText"/>
        <w:spacing w:before="8"/>
        <w:rPr>
          <w:sz w:val="24"/>
        </w:rPr>
      </w:pPr>
    </w:p>
    <w:p w:rsidR="00E1242D" w:rsidRDefault="006D1E3D">
      <w:pPr>
        <w:pStyle w:val="BodyText"/>
        <w:ind w:right="3743"/>
        <w:jc w:val="right"/>
      </w:pPr>
      <w:r>
        <w:rPr>
          <w:color w:val="404040"/>
        </w:rPr>
        <w:t>79.2%</w:t>
      </w:r>
    </w:p>
    <w:p w:rsidR="00E1242D" w:rsidRDefault="006D1E3D">
      <w:pPr>
        <w:pStyle w:val="BodyText"/>
        <w:spacing w:before="16"/>
        <w:ind w:right="3783"/>
        <w:jc w:val="right"/>
      </w:pPr>
      <w:r>
        <w:rPr>
          <w:color w:val="404040"/>
        </w:rPr>
        <w:t>72.5%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*</w:t>
      </w:r>
    </w:p>
    <w:p w:rsidR="00E1242D" w:rsidRDefault="00E1242D">
      <w:pPr>
        <w:jc w:val="right"/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85" w:space="2157"/>
            <w:col w:w="5598"/>
          </w:cols>
        </w:sectPr>
      </w:pPr>
    </w:p>
    <w:p w:rsidR="00E1242D" w:rsidRDefault="00E1242D">
      <w:pPr>
        <w:pStyle w:val="BodyText"/>
        <w:spacing w:before="2"/>
        <w:rPr>
          <w:sz w:val="13"/>
        </w:rPr>
      </w:pPr>
    </w:p>
    <w:p w:rsidR="00E1242D" w:rsidRDefault="006D1E3D">
      <w:pPr>
        <w:spacing w:before="69"/>
        <w:ind w:left="940" w:right="18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combined</w:t>
      </w:r>
    </w:p>
    <w:p w:rsidR="00E1242D" w:rsidRDefault="006D1E3D">
      <w:pPr>
        <w:spacing w:line="193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940" w:right="1794"/>
        <w:rPr>
          <w:sz w:val="16"/>
        </w:rPr>
      </w:pPr>
      <w:r>
        <w:rPr>
          <w:sz w:val="16"/>
        </w:rPr>
        <w:t>NOTE: Bars with pattern indicate reference group for its specific category; Asterisk (*) denotes where estimate was significantly different</w:t>
      </w:r>
      <w:r>
        <w:rPr>
          <w:spacing w:val="-34"/>
          <w:sz w:val="16"/>
        </w:rPr>
        <w:t xml:space="preserve"> </w:t>
      </w:r>
      <w:r>
        <w:rPr>
          <w:sz w:val="16"/>
        </w:rPr>
        <w:t>compared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reference</w:t>
      </w:r>
      <w:r>
        <w:rPr>
          <w:spacing w:val="-2"/>
          <w:sz w:val="16"/>
        </w:rPr>
        <w:t xml:space="preserve"> </w:t>
      </w:r>
      <w:r>
        <w:rPr>
          <w:sz w:val="16"/>
        </w:rPr>
        <w:t>group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specific</w:t>
      </w:r>
      <w:r>
        <w:rPr>
          <w:spacing w:val="-2"/>
          <w:sz w:val="16"/>
        </w:rPr>
        <w:t xml:space="preserve"> </w:t>
      </w:r>
      <w:r>
        <w:rPr>
          <w:sz w:val="16"/>
        </w:rPr>
        <w:t>category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&lt;0.05);</w:t>
      </w:r>
      <w:r>
        <w:rPr>
          <w:spacing w:val="1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1"/>
          <w:sz w:val="16"/>
        </w:rPr>
        <w:t xml:space="preserve"> </w:t>
      </w:r>
      <w:r>
        <w:rPr>
          <w:sz w:val="16"/>
        </w:rPr>
        <w:t>show 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 w:right="2553"/>
        <w:rPr>
          <w:b/>
        </w:rPr>
      </w:pPr>
      <w:bookmarkStart w:id="131" w:name="_bookmark130"/>
      <w:bookmarkEnd w:id="131"/>
      <w:r>
        <w:rPr>
          <w:b/>
        </w:rPr>
        <w:t>Table 15. Percent of Boston CHNA Survey Respondents Reporting Last Visit to Dentist, 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4"/>
        </w:rPr>
        <w:t xml:space="preserve"> </w:t>
      </w:r>
      <w:r>
        <w:rPr>
          <w:b/>
        </w:rPr>
        <w:t>Youth,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1993"/>
        <w:gridCol w:w="2514"/>
        <w:gridCol w:w="2031"/>
      </w:tblGrid>
      <w:tr w:rsidR="00E1242D">
        <w:trPr>
          <w:trHeight w:val="806"/>
        </w:trPr>
        <w:tc>
          <w:tcPr>
            <w:tcW w:w="2478" w:type="dxa"/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3" w:type="dxa"/>
            <w:shd w:val="clear" w:color="auto" w:fill="3A5669"/>
          </w:tcPr>
          <w:p w:rsidR="00E1242D" w:rsidRDefault="006D1E3D">
            <w:pPr>
              <w:pStyle w:val="TableParagraph"/>
              <w:ind w:left="464" w:right="344" w:hanging="269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(N=1,806)</w:t>
            </w:r>
          </w:p>
        </w:tc>
        <w:tc>
          <w:tcPr>
            <w:tcW w:w="2514" w:type="dxa"/>
            <w:shd w:val="clear" w:color="auto" w:fill="3A5669"/>
          </w:tcPr>
          <w:p w:rsidR="00E1242D" w:rsidRDefault="006D1E3D">
            <w:pPr>
              <w:pStyle w:val="TableParagraph"/>
              <w:ind w:left="363" w:right="540" w:firstLine="4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 with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787" w:right="960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(N=536)</w:t>
            </w:r>
          </w:p>
        </w:tc>
        <w:tc>
          <w:tcPr>
            <w:tcW w:w="2031" w:type="dxa"/>
            <w:shd w:val="clear" w:color="auto" w:fill="3A5669"/>
          </w:tcPr>
          <w:p w:rsidR="00E1242D" w:rsidRDefault="006D1E3D">
            <w:pPr>
              <w:pStyle w:val="TableParagraph"/>
              <w:ind w:left="542" w:right="742" w:firstLine="91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(N=190)</w:t>
            </w:r>
          </w:p>
        </w:tc>
      </w:tr>
      <w:tr w:rsidR="00E1242D">
        <w:trPr>
          <w:trHeight w:val="290"/>
        </w:trPr>
        <w:tc>
          <w:tcPr>
            <w:tcW w:w="2478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14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year</w:t>
            </w:r>
          </w:p>
        </w:tc>
        <w:tc>
          <w:tcPr>
            <w:tcW w:w="1993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640"/>
            </w:pPr>
            <w:r>
              <w:t>72.3%</w:t>
            </w:r>
          </w:p>
        </w:tc>
        <w:tc>
          <w:tcPr>
            <w:tcW w:w="2514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right="1067"/>
              <w:jc w:val="right"/>
            </w:pPr>
            <w:r>
              <w:t>71.8%</w:t>
            </w:r>
          </w:p>
        </w:tc>
        <w:tc>
          <w:tcPr>
            <w:tcW w:w="2031" w:type="dxa"/>
            <w:tcBorders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1" w:line="249" w:lineRule="exact"/>
              <w:ind w:left="633"/>
            </w:pPr>
            <w:r>
              <w:t>84.7%</w:t>
            </w:r>
          </w:p>
        </w:tc>
      </w:tr>
      <w:tr w:rsidR="00E1242D">
        <w:trPr>
          <w:trHeight w:val="290"/>
        </w:trPr>
        <w:tc>
          <w:tcPr>
            <w:tcW w:w="247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years ago</w:t>
            </w:r>
          </w:p>
        </w:tc>
        <w:tc>
          <w:tcPr>
            <w:tcW w:w="19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40"/>
            </w:pPr>
            <w:r>
              <w:t>20.3%</w:t>
            </w:r>
          </w:p>
        </w:tc>
        <w:tc>
          <w:tcPr>
            <w:tcW w:w="251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1067"/>
              <w:jc w:val="right"/>
            </w:pPr>
            <w:r>
              <w:t>21.6%</w:t>
            </w:r>
          </w:p>
        </w:tc>
        <w:tc>
          <w:tcPr>
            <w:tcW w:w="203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33"/>
            </w:pPr>
            <w:r>
              <w:t>12.6%</w:t>
            </w:r>
          </w:p>
        </w:tc>
      </w:tr>
      <w:tr w:rsidR="00E1242D">
        <w:trPr>
          <w:trHeight w:val="290"/>
        </w:trPr>
        <w:tc>
          <w:tcPr>
            <w:tcW w:w="247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50" w:lineRule="exact"/>
              <w:ind w:left="14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 years ago</w:t>
            </w:r>
          </w:p>
        </w:tc>
        <w:tc>
          <w:tcPr>
            <w:tcW w:w="19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50" w:lineRule="exact"/>
              <w:ind w:left="695"/>
            </w:pPr>
            <w:r>
              <w:t>6.0%</w:t>
            </w:r>
          </w:p>
        </w:tc>
        <w:tc>
          <w:tcPr>
            <w:tcW w:w="251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50" w:lineRule="exact"/>
              <w:ind w:right="1122"/>
              <w:jc w:val="right"/>
            </w:pPr>
            <w:r>
              <w:t>6.2%</w:t>
            </w:r>
          </w:p>
        </w:tc>
        <w:tc>
          <w:tcPr>
            <w:tcW w:w="203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50" w:lineRule="exact"/>
              <w:ind w:left="688"/>
            </w:pPr>
            <w:r>
              <w:t>1.6%</w:t>
            </w:r>
          </w:p>
        </w:tc>
      </w:tr>
      <w:tr w:rsidR="00E1242D">
        <w:trPr>
          <w:trHeight w:val="290"/>
        </w:trPr>
        <w:tc>
          <w:tcPr>
            <w:tcW w:w="2478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14"/>
            </w:pPr>
            <w:r>
              <w:t>Never</w:t>
            </w:r>
          </w:p>
        </w:tc>
        <w:tc>
          <w:tcPr>
            <w:tcW w:w="199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95"/>
            </w:pPr>
            <w:r>
              <w:t>1.4%</w:t>
            </w:r>
          </w:p>
        </w:tc>
        <w:tc>
          <w:tcPr>
            <w:tcW w:w="2514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right="1122"/>
              <w:jc w:val="right"/>
            </w:pPr>
            <w:r>
              <w:t>0.4%</w:t>
            </w:r>
          </w:p>
        </w:tc>
        <w:tc>
          <w:tcPr>
            <w:tcW w:w="2031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20" w:line="249" w:lineRule="exact"/>
              <w:ind w:left="688"/>
            </w:pPr>
            <w:r>
              <w:t>1.1%</w:t>
            </w:r>
          </w:p>
        </w:tc>
      </w:tr>
    </w:tbl>
    <w:p w:rsidR="00E1242D" w:rsidRDefault="006D1E3D">
      <w:pPr>
        <w:spacing w:line="195" w:lineRule="exact"/>
        <w:ind w:left="976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r>
        <w:rPr>
          <w:sz w:val="16"/>
        </w:rPr>
        <w:t>2019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CHNA</w:t>
      </w:r>
      <w:r>
        <w:rPr>
          <w:spacing w:val="-4"/>
          <w:sz w:val="16"/>
        </w:rPr>
        <w:t xml:space="preserve"> </w:t>
      </w:r>
      <w:r>
        <w:rPr>
          <w:sz w:val="16"/>
        </w:rPr>
        <w:t>Survey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 Question asked: When was the last time you had a dental check-up?; Percentage calculations do not include respondents who 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4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4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2"/>
        <w:spacing w:before="39" w:line="240" w:lineRule="auto"/>
      </w:pPr>
      <w:bookmarkStart w:id="132" w:name="_bookmark131"/>
      <w:bookmarkEnd w:id="132"/>
      <w:r>
        <w:rPr>
          <w:color w:val="2E5395"/>
        </w:rPr>
        <w:lastRenderedPageBreak/>
        <w:t>Barriers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Facilitators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Accessing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Health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Care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Services</w:t>
      </w:r>
    </w:p>
    <w:p w:rsidR="00E1242D" w:rsidRDefault="00E1242D">
      <w:pPr>
        <w:pStyle w:val="BodyText"/>
        <w:rPr>
          <w:b/>
          <w:sz w:val="24"/>
        </w:rPr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Barriers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Access</w:t>
      </w:r>
    </w:p>
    <w:p w:rsidR="00E1242D" w:rsidRDefault="006D1E3D">
      <w:pPr>
        <w:pStyle w:val="BodyText"/>
        <w:ind w:left="940" w:right="1517"/>
      </w:pPr>
      <w:r>
        <w:t>While focus group, interview, and survey participants were positive about the quality and proximity of</w:t>
      </w:r>
      <w:r>
        <w:rPr>
          <w:spacing w:val="-47"/>
        </w:rPr>
        <w:t xml:space="preserve"> </w:t>
      </w:r>
      <w:r>
        <w:t>health care in their community, they still cited several concerns over access. The biggest barriers to</w:t>
      </w:r>
      <w:r>
        <w:rPr>
          <w:spacing w:val="1"/>
        </w:rPr>
        <w:t xml:space="preserve"> </w:t>
      </w:r>
      <w:r>
        <w:t>health care access discussed in the focus groups were: being under-insured; language and immigration</w:t>
      </w:r>
      <w:r>
        <w:rPr>
          <w:spacing w:val="-47"/>
        </w:rPr>
        <w:t xml:space="preserve"> </w:t>
      </w:r>
      <w:r>
        <w:t>status; navigation and care coordination challenges; transportation; and lack of culturally-sensitive</w:t>
      </w:r>
      <w:r>
        <w:rPr>
          <w:spacing w:val="1"/>
        </w:rPr>
        <w:t xml:space="preserve"> </w:t>
      </w:r>
      <w:r>
        <w:t>approaches to care. Cost was not identified as a major barrier to care for the majority of participants;</w:t>
      </w:r>
      <w:r>
        <w:rPr>
          <w:spacing w:val="1"/>
        </w:rPr>
        <w:t xml:space="preserve"> </w:t>
      </w:r>
      <w:r>
        <w:t>however, a few focus group participants discussed cost barriers in relation to affording medication for</w:t>
      </w:r>
      <w:r>
        <w:rPr>
          <w:spacing w:val="1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diseases,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challenge of</w:t>
      </w:r>
      <w:r>
        <w:rPr>
          <w:spacing w:val="-3"/>
        </w:rPr>
        <w:t xml:space="preserve"> </w:t>
      </w:r>
      <w:r>
        <w:t>competing</w:t>
      </w:r>
      <w:r>
        <w:rPr>
          <w:spacing w:val="-1"/>
        </w:rPr>
        <w:t xml:space="preserve"> </w:t>
      </w:r>
      <w:r>
        <w:t>costs 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income.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/>
        <w:rPr>
          <w:i/>
        </w:rPr>
      </w:pPr>
      <w:r>
        <w:rPr>
          <w:i/>
          <w:color w:val="2E5395"/>
        </w:rPr>
        <w:t>Engagement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with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Health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Care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Providers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and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Staff</w:t>
      </w:r>
    </w:p>
    <w:p w:rsidR="00E1242D" w:rsidRDefault="006D1E3D">
      <w:pPr>
        <w:ind w:left="940" w:right="1482"/>
        <w:rPr>
          <w:i/>
        </w:rPr>
      </w:pPr>
      <w:r>
        <w:t>Unfriendly, uninterested, or rushed health care providers and office staff in health care settings were</w:t>
      </w:r>
      <w:r>
        <w:rPr>
          <w:spacing w:val="1"/>
        </w:rPr>
        <w:t xml:space="preserve"> </w:t>
      </w:r>
      <w:r>
        <w:t>also issues that focus group participants mentioned. Some focus group participants described feeling</w:t>
      </w:r>
      <w:r>
        <w:rPr>
          <w:spacing w:val="1"/>
        </w:rPr>
        <w:t xml:space="preserve"> </w:t>
      </w:r>
      <w:r>
        <w:t>“unseen” by their health care providers, citing feeling rushed or seeing providers who seemed</w:t>
      </w:r>
      <w:r>
        <w:rPr>
          <w:spacing w:val="1"/>
        </w:rPr>
        <w:t xml:space="preserve"> </w:t>
      </w:r>
      <w:r>
        <w:t xml:space="preserve">disengaged. One East Boston resident shared, </w:t>
      </w:r>
      <w:r>
        <w:rPr>
          <w:i/>
        </w:rPr>
        <w:t>“I went to the doctor, and no one looked me in the eyes;</w:t>
      </w:r>
      <w:r>
        <w:rPr>
          <w:i/>
          <w:spacing w:val="1"/>
        </w:rPr>
        <w:t xml:space="preserve"> </w:t>
      </w:r>
      <w:r>
        <w:rPr>
          <w:i/>
        </w:rPr>
        <w:t>they sent me home with so many medicines, but no one asked me how I was…it’s like they don’t see the</w:t>
      </w:r>
      <w:r>
        <w:rPr>
          <w:i/>
          <w:spacing w:val="-47"/>
        </w:rPr>
        <w:t xml:space="preserve"> </w:t>
      </w:r>
      <w:r>
        <w:rPr>
          <w:i/>
        </w:rPr>
        <w:t>whole</w:t>
      </w:r>
      <w:r>
        <w:rPr>
          <w:i/>
          <w:spacing w:val="-1"/>
        </w:rPr>
        <w:t xml:space="preserve"> </w:t>
      </w:r>
      <w:r>
        <w:rPr>
          <w:i/>
        </w:rPr>
        <w:t>person.”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ind w:left="940"/>
        <w:rPr>
          <w:i/>
        </w:rPr>
      </w:pPr>
      <w:r>
        <w:rPr>
          <w:i/>
          <w:color w:val="2E5395"/>
        </w:rPr>
        <w:t>Navigating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a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Complex</w:t>
      </w:r>
      <w:r>
        <w:rPr>
          <w:i/>
          <w:color w:val="2E5395"/>
          <w:spacing w:val="-3"/>
        </w:rPr>
        <w:t xml:space="preserve"> </w:t>
      </w:r>
      <w:r>
        <w:rPr>
          <w:i/>
          <w:color w:val="2E5395"/>
        </w:rPr>
        <w:t>System</w:t>
      </w:r>
    </w:p>
    <w:p w:rsidR="00E1242D" w:rsidRDefault="006D1E3D">
      <w:pPr>
        <w:ind w:left="940" w:right="1406"/>
        <w:rPr>
          <w:i/>
        </w:rPr>
      </w:pPr>
      <w:r>
        <w:t>When discussing access to care, a prominent theme across focus groups and interviews was the</w:t>
      </w:r>
      <w:r>
        <w:rPr>
          <w:spacing w:val="1"/>
        </w:rPr>
        <w:t xml:space="preserve"> </w:t>
      </w:r>
      <w:r>
        <w:t>challenge of navigating the complex health system. Focus group members spoke about the struggle</w:t>
      </w:r>
      <w:r>
        <w:rPr>
          <w:spacing w:val="1"/>
        </w:rPr>
        <w:t xml:space="preserve"> </w:t>
      </w:r>
      <w:r>
        <w:t>understanding their health care benefits, reporting that they “</w:t>
      </w:r>
      <w:r>
        <w:rPr>
          <w:i/>
        </w:rPr>
        <w:t xml:space="preserve">felt lost in the system.” </w:t>
      </w:r>
      <w:r>
        <w:t>Seniors were</w:t>
      </w:r>
      <w:r>
        <w:rPr>
          <w:spacing w:val="1"/>
        </w:rPr>
        <w:t xml:space="preserve"> </w:t>
      </w:r>
      <w:r>
        <w:t>described as especially vulnerable to challenges navigating the health system. Several focus group</w:t>
      </w:r>
      <w:r>
        <w:rPr>
          <w:spacing w:val="1"/>
        </w:rPr>
        <w:t xml:space="preserve"> </w:t>
      </w:r>
      <w:r>
        <w:t>participants emphasized that many simply do not know what resources are available to them or how to</w:t>
      </w:r>
      <w:r>
        <w:rPr>
          <w:spacing w:val="-47"/>
        </w:rPr>
        <w:t xml:space="preserve"> </w:t>
      </w:r>
      <w:r>
        <w:t xml:space="preserve">access them. One interviewee summarized, </w:t>
      </w:r>
      <w:r>
        <w:rPr>
          <w:i/>
        </w:rPr>
        <w:t>“When you have to find services and then you have to go to</w:t>
      </w:r>
      <w:r>
        <w:rPr>
          <w:i/>
          <w:spacing w:val="-47"/>
        </w:rPr>
        <w:t xml:space="preserve"> </w:t>
      </w:r>
      <w:r>
        <w:rPr>
          <w:i/>
        </w:rPr>
        <w:t>them…when you’ve [experienced] trauma, coordinating all this stuff yourself is really hard; organizing</w:t>
      </w:r>
      <w:r>
        <w:rPr>
          <w:i/>
          <w:spacing w:val="1"/>
        </w:rPr>
        <w:t xml:space="preserve"> </w:t>
      </w:r>
      <w:r>
        <w:rPr>
          <w:i/>
        </w:rPr>
        <w:t>and having to stay on top of it. We are not as good with coordination as a system; we’ve talked about it,</w:t>
      </w:r>
      <w:r>
        <w:rPr>
          <w:i/>
          <w:spacing w:val="-47"/>
        </w:rPr>
        <w:t xml:space="preserve"> </w:t>
      </w:r>
      <w:r>
        <w:rPr>
          <w:i/>
        </w:rPr>
        <w:t>but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don’t</w:t>
      </w:r>
      <w:r>
        <w:rPr>
          <w:i/>
          <w:spacing w:val="-2"/>
        </w:rPr>
        <w:t xml:space="preserve"> </w:t>
      </w:r>
      <w:r>
        <w:rPr>
          <w:i/>
        </w:rPr>
        <w:t>really</w:t>
      </w:r>
      <w:r>
        <w:rPr>
          <w:i/>
          <w:spacing w:val="-3"/>
        </w:rPr>
        <w:t xml:space="preserve"> </w:t>
      </w:r>
      <w:r>
        <w:rPr>
          <w:i/>
        </w:rPr>
        <w:t>know</w:t>
      </w:r>
      <w:r>
        <w:rPr>
          <w:i/>
          <w:spacing w:val="-2"/>
        </w:rPr>
        <w:t xml:space="preserve"> </w:t>
      </w:r>
      <w:r>
        <w:rPr>
          <w:i/>
        </w:rPr>
        <w:t>what that looks</w:t>
      </w:r>
      <w:r>
        <w:rPr>
          <w:i/>
          <w:spacing w:val="-3"/>
        </w:rPr>
        <w:t xml:space="preserve"> </w:t>
      </w:r>
      <w:r>
        <w:rPr>
          <w:i/>
        </w:rPr>
        <w:t>like yet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-2"/>
        </w:rPr>
        <w:t xml:space="preserve"> </w:t>
      </w:r>
      <w:r>
        <w:rPr>
          <w:i/>
        </w:rPr>
        <w:t>the ground</w:t>
      </w:r>
      <w:r>
        <w:rPr>
          <w:i/>
          <w:spacing w:val="-1"/>
        </w:rPr>
        <w:t xml:space="preserve"> </w:t>
      </w:r>
      <w:r>
        <w:rPr>
          <w:i/>
        </w:rPr>
        <w:t>level.”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ind w:left="940" w:right="1526"/>
        <w:rPr>
          <w:i/>
        </w:rPr>
      </w:pPr>
      <w:r>
        <w:t>Participants identified a need for more navigation services that could help patients access services and</w:t>
      </w:r>
      <w:r>
        <w:rPr>
          <w:spacing w:val="-47"/>
        </w:rPr>
        <w:t xml:space="preserve"> </w:t>
      </w:r>
      <w:r>
        <w:t>resources across sectors. Multiple key informants and focus group participants identified peer</w:t>
      </w:r>
      <w:r>
        <w:rPr>
          <w:spacing w:val="1"/>
        </w:rPr>
        <w:t xml:space="preserve"> </w:t>
      </w:r>
      <w:r>
        <w:t>navigators and community health workers as valuable resources. One focus group participant shared,</w:t>
      </w:r>
      <w:r>
        <w:rPr>
          <w:spacing w:val="1"/>
        </w:rPr>
        <w:t xml:space="preserve"> </w:t>
      </w:r>
      <w:r>
        <w:t>“</w:t>
      </w:r>
      <w:r>
        <w:rPr>
          <w:i/>
        </w:rPr>
        <w:t>Doctors only have a certain amount of time and you can’t rely on them to talk to patients about</w:t>
      </w:r>
      <w:r>
        <w:rPr>
          <w:i/>
          <w:spacing w:val="1"/>
        </w:rPr>
        <w:t xml:space="preserve"> </w:t>
      </w:r>
      <w:r>
        <w:rPr>
          <w:i/>
        </w:rPr>
        <w:t>everything.</w:t>
      </w:r>
      <w:r>
        <w:rPr>
          <w:i/>
          <w:spacing w:val="-2"/>
        </w:rPr>
        <w:t xml:space="preserve"> </w:t>
      </w:r>
      <w:r>
        <w:rPr>
          <w:i/>
        </w:rPr>
        <w:t>But</w:t>
      </w:r>
      <w:r>
        <w:rPr>
          <w:i/>
          <w:spacing w:val="-3"/>
        </w:rPr>
        <w:t xml:space="preserve"> </w:t>
      </w:r>
      <w:r>
        <w:rPr>
          <w:i/>
        </w:rPr>
        <w:t>there</w:t>
      </w:r>
      <w:r>
        <w:rPr>
          <w:i/>
          <w:spacing w:val="-1"/>
        </w:rPr>
        <w:t xml:space="preserve"> </w:t>
      </w:r>
      <w:r>
        <w:rPr>
          <w:i/>
        </w:rPr>
        <w:t>does</w:t>
      </w:r>
      <w:r>
        <w:rPr>
          <w:i/>
          <w:spacing w:val="-3"/>
        </w:rPr>
        <w:t xml:space="preserve"> </w:t>
      </w:r>
      <w:r>
        <w:rPr>
          <w:i/>
        </w:rPr>
        <w:t>need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more</w:t>
      </w:r>
      <w:r>
        <w:rPr>
          <w:i/>
          <w:spacing w:val="-1"/>
        </w:rPr>
        <w:t xml:space="preserve"> </w:t>
      </w:r>
      <w:r>
        <w:rPr>
          <w:i/>
        </w:rPr>
        <w:t>navigators</w:t>
      </w:r>
      <w:r>
        <w:rPr>
          <w:i/>
          <w:spacing w:val="-3"/>
        </w:rPr>
        <w:t xml:space="preserve"> </w:t>
      </w:r>
      <w:r>
        <w:rPr>
          <w:i/>
        </w:rPr>
        <w:t>available to</w:t>
      </w:r>
      <w:r>
        <w:rPr>
          <w:i/>
          <w:spacing w:val="-1"/>
        </w:rPr>
        <w:t xml:space="preserve"> </w:t>
      </w:r>
      <w:r>
        <w:rPr>
          <w:i/>
        </w:rPr>
        <w:t>help</w:t>
      </w:r>
      <w:r>
        <w:rPr>
          <w:i/>
          <w:spacing w:val="-2"/>
        </w:rPr>
        <w:t xml:space="preserve"> </w:t>
      </w:r>
      <w:r>
        <w:rPr>
          <w:i/>
        </w:rPr>
        <w:t>patients</w:t>
      </w:r>
      <w:r>
        <w:rPr>
          <w:i/>
          <w:spacing w:val="-3"/>
        </w:rPr>
        <w:t xml:space="preserve"> </w:t>
      </w:r>
      <w:r>
        <w:rPr>
          <w:i/>
        </w:rPr>
        <w:t>understand</w:t>
      </w:r>
      <w:r>
        <w:rPr>
          <w:i/>
          <w:spacing w:val="-1"/>
        </w:rPr>
        <w:t xml:space="preserve"> </w:t>
      </w:r>
      <w:r>
        <w:rPr>
          <w:i/>
        </w:rPr>
        <w:t>and</w:t>
      </w:r>
    </w:p>
    <w:p w:rsidR="00E1242D" w:rsidRDefault="006D1E3D">
      <w:pPr>
        <w:pStyle w:val="BodyText"/>
        <w:spacing w:before="1"/>
        <w:ind w:left="940" w:right="1729"/>
      </w:pPr>
      <w:r>
        <w:rPr>
          <w:i/>
        </w:rPr>
        <w:t xml:space="preserve">explain.” </w:t>
      </w:r>
      <w:r>
        <w:t>Key informants echoed the value of these services; however, reimbursement models and</w:t>
      </w:r>
      <w:r>
        <w:rPr>
          <w:spacing w:val="1"/>
        </w:rPr>
        <w:t xml:space="preserve"> </w:t>
      </w:r>
      <w:r>
        <w:t>funding constraints appear to make it difficult for organizations to fund these positions, as some key</w:t>
      </w:r>
      <w:r>
        <w:rPr>
          <w:spacing w:val="-47"/>
        </w:rPr>
        <w:t xml:space="preserve"> </w:t>
      </w:r>
      <w:r>
        <w:t>informants noted.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i/>
        </w:rPr>
      </w:pPr>
      <w:r>
        <w:rPr>
          <w:i/>
          <w:color w:val="2E5395"/>
        </w:rPr>
        <w:t>Transportation</w:t>
      </w:r>
      <w:r>
        <w:rPr>
          <w:i/>
          <w:color w:val="2E5395"/>
          <w:spacing w:val="-4"/>
        </w:rPr>
        <w:t xml:space="preserve"> </w:t>
      </w:r>
      <w:r>
        <w:rPr>
          <w:i/>
          <w:color w:val="2E5395"/>
        </w:rPr>
        <w:t>Barriers</w:t>
      </w:r>
    </w:p>
    <w:p w:rsidR="00E1242D" w:rsidRDefault="006D1E3D">
      <w:pPr>
        <w:spacing w:before="1"/>
        <w:ind w:left="940" w:right="1340"/>
        <w:rPr>
          <w:i/>
        </w:rPr>
      </w:pPr>
      <w:r>
        <w:t>Transportation was also mentioned by assessment participants as a challenge to accessing health care.</w:t>
      </w:r>
      <w:r>
        <w:rPr>
          <w:spacing w:val="1"/>
        </w:rPr>
        <w:t xml:space="preserve"> </w:t>
      </w:r>
      <w:r>
        <w:t>Some focus group participants noted that public transportation is limited for accessing services locally as</w:t>
      </w:r>
      <w:r>
        <w:rPr>
          <w:spacing w:val="-47"/>
        </w:rPr>
        <w:t xml:space="preserve"> </w:t>
      </w:r>
      <w:r>
        <w:t>well as for accessing specialty care. One parent shared, “</w:t>
      </w:r>
      <w:r>
        <w:rPr>
          <w:i/>
        </w:rPr>
        <w:t>My son has to see a specialist, but I don’t drive,</w:t>
      </w:r>
      <w:r>
        <w:rPr>
          <w:i/>
          <w:spacing w:val="1"/>
        </w:rPr>
        <w:t xml:space="preserve"> </w:t>
      </w:r>
      <w:r>
        <w:rPr>
          <w:i/>
        </w:rPr>
        <w:t xml:space="preserve">and it can take up to 3 hours to get to the specialty care [he goes to outside the city].” </w:t>
      </w:r>
      <w:r>
        <w:t>Another key</w:t>
      </w:r>
      <w:r>
        <w:rPr>
          <w:spacing w:val="1"/>
        </w:rPr>
        <w:t xml:space="preserve"> </w:t>
      </w:r>
      <w:r>
        <w:t>informant echoed this sentiment, sharing, “</w:t>
      </w:r>
      <w:r>
        <w:rPr>
          <w:i/>
        </w:rPr>
        <w:t>We need more resources within the community so [residents]</w:t>
      </w:r>
      <w:r>
        <w:rPr>
          <w:i/>
          <w:spacing w:val="-47"/>
        </w:rPr>
        <w:t xml:space="preserve"> </w:t>
      </w:r>
      <w:r>
        <w:rPr>
          <w:i/>
        </w:rPr>
        <w:t>don’t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travel</w:t>
      </w:r>
      <w:r>
        <w:rPr>
          <w:i/>
          <w:spacing w:val="-4"/>
        </w:rPr>
        <w:t xml:space="preserve"> </w:t>
      </w:r>
      <w:r>
        <w:rPr>
          <w:i/>
        </w:rPr>
        <w:t>through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bunch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different</w:t>
      </w:r>
      <w:r>
        <w:rPr>
          <w:i/>
          <w:spacing w:val="-2"/>
        </w:rPr>
        <w:t xml:space="preserve"> </w:t>
      </w:r>
      <w:r>
        <w:rPr>
          <w:i/>
        </w:rPr>
        <w:t>neighborhoods.</w:t>
      </w:r>
      <w:r>
        <w:rPr>
          <w:i/>
          <w:spacing w:val="-1"/>
        </w:rPr>
        <w:t xml:space="preserve"> </w:t>
      </w:r>
      <w:r>
        <w:rPr>
          <w:i/>
        </w:rPr>
        <w:t>Even</w:t>
      </w:r>
      <w:r>
        <w:rPr>
          <w:i/>
          <w:spacing w:val="-2"/>
        </w:rPr>
        <w:t xml:space="preserve"> </w:t>
      </w:r>
      <w:r>
        <w:rPr>
          <w:i/>
        </w:rPr>
        <w:t>getting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BMC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5"/>
        </w:rPr>
        <w:t xml:space="preserve"> </w:t>
      </w:r>
      <w:r>
        <w:rPr>
          <w:i/>
        </w:rPr>
        <w:t>Mattapan</w:t>
      </w:r>
      <w:r>
        <w:rPr>
          <w:i/>
          <w:spacing w:val="-2"/>
        </w:rPr>
        <w:t xml:space="preserve"> </w:t>
      </w:r>
      <w:r>
        <w:rPr>
          <w:i/>
        </w:rPr>
        <w:t>or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</w:rPr>
      </w:pPr>
      <w:r>
        <w:rPr>
          <w:i/>
        </w:rPr>
        <w:lastRenderedPageBreak/>
        <w:t>Dorchester</w:t>
      </w:r>
      <w:r>
        <w:rPr>
          <w:i/>
          <w:spacing w:val="-2"/>
        </w:rPr>
        <w:t xml:space="preserve"> </w:t>
      </w:r>
      <w:r>
        <w:rPr>
          <w:i/>
        </w:rPr>
        <w:t>is a</w:t>
      </w:r>
      <w:r>
        <w:rPr>
          <w:i/>
          <w:spacing w:val="-4"/>
        </w:rPr>
        <w:t xml:space="preserve"> </w:t>
      </w:r>
      <w:r>
        <w:rPr>
          <w:i/>
        </w:rPr>
        <w:t>trek for a</w:t>
      </w:r>
      <w:r>
        <w:rPr>
          <w:i/>
          <w:spacing w:val="-1"/>
        </w:rPr>
        <w:t xml:space="preserve"> </w:t>
      </w:r>
      <w:r>
        <w:rPr>
          <w:i/>
        </w:rPr>
        <w:t>lot of</w:t>
      </w:r>
      <w:r>
        <w:rPr>
          <w:i/>
          <w:spacing w:val="-1"/>
        </w:rPr>
        <w:t xml:space="preserve"> </w:t>
      </w:r>
      <w:r>
        <w:rPr>
          <w:i/>
        </w:rPr>
        <w:t>people;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really</w:t>
      </w:r>
      <w:r>
        <w:rPr>
          <w:i/>
          <w:spacing w:val="-4"/>
        </w:rPr>
        <w:t xml:space="preserve"> </w:t>
      </w:r>
      <w:r>
        <w:rPr>
          <w:i/>
        </w:rPr>
        <w:t>going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counseling</w:t>
      </w:r>
      <w:r>
        <w:rPr>
          <w:i/>
          <w:spacing w:val="-2"/>
        </w:rPr>
        <w:t xml:space="preserve"> </w:t>
      </w:r>
      <w:r>
        <w:rPr>
          <w:i/>
        </w:rPr>
        <w:t>when</w:t>
      </w:r>
      <w:r>
        <w:rPr>
          <w:i/>
          <w:spacing w:val="-1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have</w:t>
      </w:r>
      <w:r>
        <w:rPr>
          <w:i/>
          <w:spacing w:val="2"/>
        </w:rPr>
        <w:t xml:space="preserve"> </w:t>
      </w:r>
      <w:r>
        <w:rPr>
          <w:i/>
        </w:rPr>
        <w:t>to take two</w:t>
      </w:r>
    </w:p>
    <w:p w:rsidR="00E1242D" w:rsidRDefault="006D1E3D">
      <w:pPr>
        <w:spacing w:before="1"/>
        <w:ind w:left="940"/>
        <w:rPr>
          <w:i/>
        </w:rPr>
      </w:pPr>
      <w:r>
        <w:rPr>
          <w:i/>
        </w:rPr>
        <w:t>busses and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train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get</w:t>
      </w:r>
      <w:r>
        <w:rPr>
          <w:i/>
          <w:spacing w:val="-2"/>
        </w:rPr>
        <w:t xml:space="preserve"> </w:t>
      </w:r>
      <w:r>
        <w:rPr>
          <w:i/>
        </w:rPr>
        <w:t>there?”</w:t>
      </w:r>
    </w:p>
    <w:p w:rsidR="00E1242D" w:rsidRDefault="00E1242D">
      <w:pPr>
        <w:pStyle w:val="BodyText"/>
        <w:rPr>
          <w:i/>
        </w:rPr>
      </w:pPr>
    </w:p>
    <w:p w:rsidR="00E1242D" w:rsidRDefault="006D1E3D">
      <w:pPr>
        <w:spacing w:line="267" w:lineRule="exact"/>
        <w:ind w:left="940"/>
        <w:rPr>
          <w:i/>
        </w:rPr>
      </w:pPr>
      <w:r>
        <w:rPr>
          <w:i/>
          <w:color w:val="2E5395"/>
        </w:rPr>
        <w:t>Culturally-Sensitive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Approaches</w:t>
      </w:r>
      <w:r>
        <w:rPr>
          <w:i/>
          <w:color w:val="2E5395"/>
          <w:spacing w:val="-1"/>
        </w:rPr>
        <w:t xml:space="preserve"> </w:t>
      </w:r>
      <w:r>
        <w:rPr>
          <w:i/>
          <w:color w:val="2E5395"/>
        </w:rPr>
        <w:t>to</w:t>
      </w:r>
      <w:r>
        <w:rPr>
          <w:i/>
          <w:color w:val="2E5395"/>
          <w:spacing w:val="-2"/>
        </w:rPr>
        <w:t xml:space="preserve"> </w:t>
      </w:r>
      <w:r>
        <w:rPr>
          <w:i/>
          <w:color w:val="2E5395"/>
        </w:rPr>
        <w:t>Care</w:t>
      </w:r>
    </w:p>
    <w:p w:rsidR="00E1242D" w:rsidRDefault="006D1E3D">
      <w:pPr>
        <w:ind w:left="940" w:right="1364"/>
      </w:pPr>
      <w:r>
        <w:t>For immigrant communities, participants described immigration status (e.g., undocumented vs.</w:t>
      </w:r>
      <w:r>
        <w:rPr>
          <w:spacing w:val="1"/>
        </w:rPr>
        <w:t xml:space="preserve"> </w:t>
      </w:r>
      <w:r>
        <w:t>documented status) as a significant barrier to accessing health care. Key informants spoke of fear in</w:t>
      </w:r>
      <w:r>
        <w:rPr>
          <w:spacing w:val="1"/>
        </w:rPr>
        <w:t xml:space="preserve"> </w:t>
      </w:r>
      <w:r>
        <w:t>undocumented or mixed status families which prevented residents from seeking care. One key</w:t>
      </w:r>
      <w:r>
        <w:rPr>
          <w:spacing w:val="1"/>
        </w:rPr>
        <w:t xml:space="preserve"> </w:t>
      </w:r>
      <w:r>
        <w:t xml:space="preserve">informant explained, </w:t>
      </w:r>
      <w:r>
        <w:rPr>
          <w:i/>
        </w:rPr>
        <w:t>“Immigrant populations face challenges [accessing care]. It is a hostile</w:t>
      </w:r>
      <w:r>
        <w:rPr>
          <w:i/>
          <w:spacing w:val="1"/>
        </w:rPr>
        <w:t xml:space="preserve"> </w:t>
      </w:r>
      <w:r>
        <w:rPr>
          <w:i/>
        </w:rPr>
        <w:t xml:space="preserve">environment; even though we are a sanctuary city they do not feel safe.” </w:t>
      </w:r>
      <w:r>
        <w:t>Further, the need for increased</w:t>
      </w:r>
      <w:r>
        <w:rPr>
          <w:spacing w:val="-47"/>
        </w:rPr>
        <w:t xml:space="preserve"> </w:t>
      </w:r>
      <w:r>
        <w:t>linguistic capacity in the health care and social service landscape was also a common theme among</w:t>
      </w:r>
      <w:r>
        <w:rPr>
          <w:spacing w:val="1"/>
        </w:rPr>
        <w:t xml:space="preserve"> </w:t>
      </w:r>
      <w:r>
        <w:t>qualitative conversations, particularly in non-English focus group and key informants who worked in</w:t>
      </w:r>
      <w:r>
        <w:rPr>
          <w:spacing w:val="1"/>
        </w:rPr>
        <w:t xml:space="preserve"> </w:t>
      </w:r>
      <w:r>
        <w:t>health 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1349"/>
        <w:rPr>
          <w:i/>
        </w:rPr>
      </w:pPr>
      <w:r>
        <w:t>The importance of culturally-sensitive approaches to care were also discussed among multiple focus</w:t>
      </w:r>
      <w:r>
        <w:rPr>
          <w:spacing w:val="1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interviews.</w:t>
      </w:r>
      <w:r>
        <w:rPr>
          <w:spacing w:val="3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group participants</w:t>
      </w:r>
      <w:r>
        <w:rPr>
          <w:spacing w:val="4"/>
        </w:rPr>
        <w:t xml:space="preserve"> </w:t>
      </w:r>
      <w:r>
        <w:t>spoke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gender</w:t>
      </w:r>
      <w:r>
        <w:rPr>
          <w:spacing w:val="3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of not seeking health care unless things are bad. Others spoke of preferences for non-Western</w:t>
      </w:r>
      <w:r>
        <w:rPr>
          <w:spacing w:val="1"/>
        </w:rPr>
        <w:t xml:space="preserve"> </w:t>
      </w:r>
      <w:r>
        <w:t xml:space="preserve">approaches to care, with one interviewee sharing, </w:t>
      </w:r>
      <w:r>
        <w:rPr>
          <w:i/>
        </w:rPr>
        <w:t>“Clients may have more stigmatized view of Western</w:t>
      </w:r>
      <w:r>
        <w:rPr>
          <w:i/>
          <w:spacing w:val="1"/>
        </w:rPr>
        <w:t xml:space="preserve"> </w:t>
      </w:r>
      <w:r>
        <w:rPr>
          <w:i/>
        </w:rPr>
        <w:t>Medicine… may rely more heavily on natural healers that are more connected in the neighborhood.”</w:t>
      </w:r>
      <w:r>
        <w:rPr>
          <w:i/>
          <w:spacing w:val="1"/>
        </w:rPr>
        <w:t xml:space="preserve"> </w:t>
      </w:r>
      <w:r>
        <w:t>These culturally-sensitive approaches to care were also described as imperative for religious minority</w:t>
      </w:r>
      <w:r>
        <w:rPr>
          <w:spacing w:val="1"/>
        </w:rPr>
        <w:t xml:space="preserve"> </w:t>
      </w:r>
      <w:r>
        <w:t>groups, shared key informants. LGBTQ youth described the need for more LGBTQ-centric care but also</w:t>
      </w:r>
      <w:r>
        <w:rPr>
          <w:spacing w:val="1"/>
        </w:rPr>
        <w:t xml:space="preserve"> </w:t>
      </w:r>
      <w:r>
        <w:t>stressed the importance of providers taking into considerations the many intersecting identifies that a</w:t>
      </w:r>
      <w:r>
        <w:rPr>
          <w:spacing w:val="1"/>
        </w:rPr>
        <w:t xml:space="preserve"> </w:t>
      </w:r>
      <w:r>
        <w:t>patient could hold. For example, being a queer-identifying teenager who is also a person of color. As one</w:t>
      </w:r>
      <w:r>
        <w:rPr>
          <w:spacing w:val="-47"/>
        </w:rPr>
        <w:t xml:space="preserve"> </w:t>
      </w:r>
      <w:r>
        <w:t xml:space="preserve">young person described, </w:t>
      </w:r>
      <w:r>
        <w:rPr>
          <w:i/>
        </w:rPr>
        <w:t>“We have to face a double whammy with already having the stigma of being</w:t>
      </w:r>
      <w:r>
        <w:rPr>
          <w:i/>
          <w:spacing w:val="1"/>
        </w:rPr>
        <w:t xml:space="preserve"> </w:t>
      </w:r>
      <w:r>
        <w:rPr>
          <w:i/>
        </w:rPr>
        <w:t>LGBTQ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then</w:t>
      </w:r>
      <w:r>
        <w:rPr>
          <w:i/>
          <w:spacing w:val="-1"/>
        </w:rPr>
        <w:t xml:space="preserve"> </w:t>
      </w:r>
      <w:r>
        <w:rPr>
          <w:i/>
        </w:rPr>
        <w:t>adding</w:t>
      </w:r>
      <w:r>
        <w:rPr>
          <w:i/>
          <w:spacing w:val="-1"/>
        </w:rPr>
        <w:t xml:space="preserve"> </w:t>
      </w:r>
      <w:r>
        <w:rPr>
          <w:i/>
        </w:rPr>
        <w:t>race on top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that makes it even harder.”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ind w:left="940"/>
        <w:rPr>
          <w:i/>
        </w:rPr>
      </w:pPr>
      <w:r>
        <w:rPr>
          <w:i/>
          <w:color w:val="4471C4"/>
        </w:rPr>
        <w:t>Cost</w:t>
      </w:r>
      <w:r>
        <w:rPr>
          <w:i/>
          <w:color w:val="4471C4"/>
          <w:spacing w:val="-2"/>
        </w:rPr>
        <w:t xml:space="preserve"> </w:t>
      </w:r>
      <w:r>
        <w:rPr>
          <w:i/>
          <w:color w:val="4471C4"/>
        </w:rPr>
        <w:t>and</w:t>
      </w:r>
      <w:r>
        <w:rPr>
          <w:i/>
          <w:color w:val="4471C4"/>
          <w:spacing w:val="-2"/>
        </w:rPr>
        <w:t xml:space="preserve"> </w:t>
      </w:r>
      <w:r>
        <w:rPr>
          <w:i/>
          <w:color w:val="4471C4"/>
        </w:rPr>
        <w:t>Affordability</w:t>
      </w:r>
      <w:r>
        <w:rPr>
          <w:i/>
          <w:color w:val="4471C4"/>
          <w:spacing w:val="-1"/>
        </w:rPr>
        <w:t xml:space="preserve"> </w:t>
      </w:r>
      <w:r>
        <w:rPr>
          <w:i/>
          <w:color w:val="4471C4"/>
        </w:rPr>
        <w:t>of</w:t>
      </w:r>
      <w:r>
        <w:rPr>
          <w:i/>
          <w:color w:val="4471C4"/>
          <w:spacing w:val="-4"/>
        </w:rPr>
        <w:t xml:space="preserve"> </w:t>
      </w:r>
      <w:r>
        <w:rPr>
          <w:i/>
          <w:color w:val="4471C4"/>
        </w:rPr>
        <w:t>Care</w:t>
      </w:r>
    </w:p>
    <w:p w:rsidR="00E1242D" w:rsidRDefault="006D1E3D">
      <w:pPr>
        <w:pStyle w:val="BodyText"/>
        <w:ind w:left="940" w:right="1410"/>
      </w:pPr>
      <w:r>
        <w:t>While cost was not cited as the most critical barrier to health care access among focus group, interview,</w:t>
      </w:r>
      <w:r>
        <w:rPr>
          <w:spacing w:val="-47"/>
        </w:rPr>
        <w:t xml:space="preserve"> </w:t>
      </w:r>
      <w:r>
        <w:t>and survey respondents, specific questions on both the BRFSS and the Boston CHNA survey asked</w:t>
      </w:r>
      <w:r>
        <w:rPr>
          <w:spacing w:val="1"/>
        </w:rPr>
        <w:t xml:space="preserve"> </w:t>
      </w:r>
      <w:r>
        <w:t>respondents if there was a time in the past 12 months when they needed to see a doctor or a dentist</w:t>
      </w:r>
      <w:r>
        <w:rPr>
          <w:spacing w:val="1"/>
        </w:rPr>
        <w:t xml:space="preserve"> </w:t>
      </w:r>
      <w:r>
        <w:t>but could not because of the cost. Overall, cost is a much bigger barrier for dental care than it is for</w:t>
      </w:r>
      <w:r>
        <w:rPr>
          <w:spacing w:val="1"/>
        </w:rPr>
        <w:t xml:space="preserve"> </w:t>
      </w:r>
      <w:r>
        <w:t>overall health care. According to combined BRFSS data for 2013, 2015, and 2017, 10% of adults did not</w:t>
      </w:r>
      <w:r>
        <w:rPr>
          <w:spacing w:val="1"/>
        </w:rPr>
        <w:t xml:space="preserve"> </w:t>
      </w:r>
      <w:r>
        <w:t>see a doctor in the past 12 months due to cost. The dental question was only asked on the 2017 BRFSS,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results show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17.4% of</w:t>
      </w:r>
      <w:r>
        <w:rPr>
          <w:spacing w:val="-3"/>
        </w:rPr>
        <w:t xml:space="preserve"> </w:t>
      </w:r>
      <w:r>
        <w:t>residents could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see a dentist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past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months</w:t>
      </w:r>
      <w:r>
        <w:rPr>
          <w:spacing w:val="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cost.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415"/>
      </w:pPr>
      <w:r>
        <w:t>A similar question was asked on the 2019 Boston CHNA survey, and overall responses were slightly</w:t>
      </w:r>
      <w:r>
        <w:rPr>
          <w:spacing w:val="1"/>
        </w:rPr>
        <w:t xml:space="preserve"> </w:t>
      </w:r>
      <w:r>
        <w:t>higher, with 12.5% of the sample indicating that they could not see a doctor in the past 12 months due</w:t>
      </w:r>
      <w:r>
        <w:rPr>
          <w:spacing w:val="1"/>
        </w:rPr>
        <w:t xml:space="preserve"> </w:t>
      </w:r>
      <w:r>
        <w:t>to cost and 22.9% reporting this for a dentist (</w:t>
      </w:r>
      <w:hyperlink w:anchor="_bookmark132" w:history="1">
        <w:r>
          <w:t xml:space="preserve">Figure 83 </w:t>
        </w:r>
      </w:hyperlink>
      <w:r>
        <w:t xml:space="preserve">and </w:t>
      </w:r>
      <w:hyperlink w:anchor="_bookmark133" w:history="1">
        <w:r>
          <w:t>Figure 84</w:t>
        </w:r>
      </w:hyperlink>
      <w:r>
        <w:t>). A higher proportion of</w:t>
      </w:r>
      <w:r>
        <w:rPr>
          <w:spacing w:val="1"/>
        </w:rPr>
        <w:t xml:space="preserve"> </w:t>
      </w:r>
      <w:r>
        <w:t>respondents with children under 18 reported cost challenges to accessing dental care than respondents</w:t>
      </w:r>
      <w:r>
        <w:rPr>
          <w:spacing w:val="-47"/>
        </w:rPr>
        <w:t xml:space="preserve"> </w:t>
      </w:r>
      <w:r>
        <w:t>overall. Fewer youth respondents reported cost to be an issue to accessing either healthcare or dental</w:t>
      </w:r>
      <w:r>
        <w:rPr>
          <w:spacing w:val="1"/>
        </w:rPr>
        <w:t xml:space="preserve"> </w:t>
      </w:r>
      <w:r>
        <w:t>services than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respondents or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children under 18</w:t>
      </w:r>
      <w:r>
        <w:rPr>
          <w:spacing w:val="2"/>
        </w:rPr>
        <w:t xml:space="preserve"> </w:t>
      </w:r>
      <w:r>
        <w:t>(full data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in Appendix B).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477"/>
        <w:rPr>
          <w:b/>
        </w:rPr>
      </w:pPr>
      <w:bookmarkStart w:id="133" w:name="_bookmark132"/>
      <w:bookmarkEnd w:id="133"/>
      <w:r>
        <w:rPr>
          <w:b/>
        </w:rPr>
        <w:lastRenderedPageBreak/>
        <w:t>Figure 83. Percent Boston CHNA Survey Respondents Reporting They Needed to See a Doctor but</w:t>
      </w:r>
      <w:r>
        <w:rPr>
          <w:b/>
          <w:spacing w:val="1"/>
        </w:rPr>
        <w:t xml:space="preserve"> </w:t>
      </w:r>
      <w:r>
        <w:rPr>
          <w:b/>
        </w:rPr>
        <w:t>Could Not Because of Cost in Past 12 Months, All Respondents, Respondents with Children Under 18,</w:t>
      </w:r>
      <w:r>
        <w:rPr>
          <w:b/>
          <w:spacing w:val="-47"/>
        </w:rPr>
        <w:t xml:space="preserve"> </w:t>
      </w:r>
      <w:r>
        <w:rPr>
          <w:b/>
        </w:rPr>
        <w:t>Youth, 2019</w:t>
      </w:r>
    </w:p>
    <w:p w:rsidR="00E1242D" w:rsidRDefault="00462E83">
      <w:pPr>
        <w:pStyle w:val="BodyText"/>
        <w:spacing w:before="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191770</wp:posOffset>
                </wp:positionV>
                <wp:extent cx="5443855" cy="1739900"/>
                <wp:effectExtent l="0" t="0" r="0" b="0"/>
                <wp:wrapTopAndBottom/>
                <wp:docPr id="351" name="docshapegroup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855" cy="1739900"/>
                          <a:chOff x="1660" y="302"/>
                          <a:chExt cx="8573" cy="2740"/>
                        </a:xfrm>
                      </wpg:grpSpPr>
                      <wps:wsp>
                        <wps:cNvPr id="352" name="docshape1687"/>
                        <wps:cNvSpPr>
                          <a:spLocks noChangeArrowheads="1"/>
                        </wps:cNvSpPr>
                        <wps:spPr bwMode="auto">
                          <a:xfrm>
                            <a:off x="2641" y="841"/>
                            <a:ext cx="896" cy="2193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1688"/>
                        <wps:cNvSpPr>
                          <a:spLocks/>
                        </wps:cNvSpPr>
                        <wps:spPr bwMode="auto">
                          <a:xfrm>
                            <a:off x="5498" y="616"/>
                            <a:ext cx="3754" cy="2418"/>
                          </a:xfrm>
                          <a:custGeom>
                            <a:avLst/>
                            <a:gdLst>
                              <a:gd name="T0" fmla="+- 0 6394 5498"/>
                              <a:gd name="T1" fmla="*/ T0 w 3754"/>
                              <a:gd name="T2" fmla="+- 0 616 616"/>
                              <a:gd name="T3" fmla="*/ 616 h 2418"/>
                              <a:gd name="T4" fmla="+- 0 5498 5498"/>
                              <a:gd name="T5" fmla="*/ T4 w 3754"/>
                              <a:gd name="T6" fmla="+- 0 616 616"/>
                              <a:gd name="T7" fmla="*/ 616 h 2418"/>
                              <a:gd name="T8" fmla="+- 0 5498 5498"/>
                              <a:gd name="T9" fmla="*/ T8 w 3754"/>
                              <a:gd name="T10" fmla="+- 0 3034 616"/>
                              <a:gd name="T11" fmla="*/ 3034 h 2418"/>
                              <a:gd name="T12" fmla="+- 0 6394 5498"/>
                              <a:gd name="T13" fmla="*/ T12 w 3754"/>
                              <a:gd name="T14" fmla="+- 0 3034 616"/>
                              <a:gd name="T15" fmla="*/ 3034 h 2418"/>
                              <a:gd name="T16" fmla="+- 0 6394 5498"/>
                              <a:gd name="T17" fmla="*/ T16 w 3754"/>
                              <a:gd name="T18" fmla="+- 0 616 616"/>
                              <a:gd name="T19" fmla="*/ 616 h 2418"/>
                              <a:gd name="T20" fmla="+- 0 9252 5498"/>
                              <a:gd name="T21" fmla="*/ T20 w 3754"/>
                              <a:gd name="T22" fmla="+- 0 2467 616"/>
                              <a:gd name="T23" fmla="*/ 2467 h 2418"/>
                              <a:gd name="T24" fmla="+- 0 8357 5498"/>
                              <a:gd name="T25" fmla="*/ T24 w 3754"/>
                              <a:gd name="T26" fmla="+- 0 2467 616"/>
                              <a:gd name="T27" fmla="*/ 2467 h 2418"/>
                              <a:gd name="T28" fmla="+- 0 8357 5498"/>
                              <a:gd name="T29" fmla="*/ T28 w 3754"/>
                              <a:gd name="T30" fmla="+- 0 3034 616"/>
                              <a:gd name="T31" fmla="*/ 3034 h 2418"/>
                              <a:gd name="T32" fmla="+- 0 9252 5498"/>
                              <a:gd name="T33" fmla="*/ T32 w 3754"/>
                              <a:gd name="T34" fmla="+- 0 3034 616"/>
                              <a:gd name="T35" fmla="*/ 3034 h 2418"/>
                              <a:gd name="T36" fmla="+- 0 9252 5498"/>
                              <a:gd name="T37" fmla="*/ T36 w 3754"/>
                              <a:gd name="T38" fmla="+- 0 2467 616"/>
                              <a:gd name="T39" fmla="*/ 2467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54" h="2418">
                                <a:moveTo>
                                  <a:pt x="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"/>
                                </a:lnTo>
                                <a:lnTo>
                                  <a:pt x="896" y="2418"/>
                                </a:lnTo>
                                <a:lnTo>
                                  <a:pt x="896" y="0"/>
                                </a:lnTo>
                                <a:close/>
                                <a:moveTo>
                                  <a:pt x="3754" y="1851"/>
                                </a:moveTo>
                                <a:lnTo>
                                  <a:pt x="2859" y="1851"/>
                                </a:lnTo>
                                <a:lnTo>
                                  <a:pt x="2859" y="2418"/>
                                </a:lnTo>
                                <a:lnTo>
                                  <a:pt x="3754" y="2418"/>
                                </a:lnTo>
                                <a:lnTo>
                                  <a:pt x="3754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660" y="3034"/>
                            <a:ext cx="85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docshape1689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30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1690"/>
                        <wps:cNvSpPr txBox="1">
                          <a:spLocks noChangeArrowheads="1"/>
                        </wps:cNvSpPr>
                        <wps:spPr bwMode="auto">
                          <a:xfrm>
                            <a:off x="2812" y="526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1691"/>
                        <wps:cNvSpPr txBox="1">
                          <a:spLocks noChangeArrowheads="1"/>
                        </wps:cNvSpPr>
                        <wps:spPr bwMode="auto">
                          <a:xfrm>
                            <a:off x="8586" y="2151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86" o:spid="_x0000_s2141" style="position:absolute;margin-left:83pt;margin-top:15.1pt;width:428.65pt;height:137pt;z-index:-15616512;mso-wrap-distance-left:0;mso-wrap-distance-right:0;mso-position-horizontal-relative:page" coordorigin="1660,302" coordsize="8573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">
                <v:rect id="docshape1687" o:spid="_x0000_s2142" style="position:absolute;left:2641;top:841;width:896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" fillcolor="#ec7c30" stroked="f"/>
                <v:shape id="docshape1688" o:spid="_x0000_s2143" style="position:absolute;left:5498;top:616;width:3754;height:2418;visibility:visible;mso-wrap-style:square;v-text-anchor:top" coordsize="3754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" path="m896,l,,,2418r896,l896,xm3754,1851r-895,l2859,2418r895,l3754,1851xe" fillcolor="#4471c4" stroked="f">
                  <v:path arrowok="t" o:connecttype="custom" o:connectlocs="896,616;0,616;0,3034;896,3034;896,616;3754,2467;2859,2467;2859,3034;3754,3034;3754,2467" o:connectangles="0,0,0,0,0,0,0,0,0,0"/>
                </v:shape>
                <v:line id="Line 325" o:spid="_x0000_s2144" style="position:absolute;visibility:visible;mso-wrap-style:square" from="1660,3034" to="10233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" strokecolor="#d9d9d9"/>
                <v:shape id="docshape1689" o:spid="_x0000_s2145" type="#_x0000_t202" style="position:absolute;left:5670;top:30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13.8%</w:t>
                        </w:r>
                      </w:p>
                    </w:txbxContent>
                  </v:textbox>
                </v:shape>
                <v:shape id="docshape1690" o:spid="_x0000_s2146" type="#_x0000_t202" style="position:absolute;left:2812;top:526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12.5%</w:t>
                        </w:r>
                      </w:p>
                    </w:txbxContent>
                  </v:textbox>
                </v:shape>
                <v:shape id="docshape1691" o:spid="_x0000_s2147" type="#_x0000_t202" style="position:absolute;left:8586;top:2151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2"/>
        <w:rPr>
          <w:b/>
          <w:sz w:val="6"/>
        </w:rPr>
      </w:pPr>
    </w:p>
    <w:p w:rsidR="00E1242D" w:rsidRDefault="00E1242D">
      <w:pPr>
        <w:rPr>
          <w:sz w:val="6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4254"/>
        </w:tabs>
        <w:spacing w:before="57"/>
        <w:ind w:left="1449"/>
      </w:pPr>
      <w:r>
        <w:rPr>
          <w:color w:val="585858"/>
        </w:rPr>
        <w:t>All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(N=1724)</w:t>
      </w:r>
      <w:r>
        <w:rPr>
          <w:color w:val="585858"/>
        </w:rPr>
        <w:tab/>
        <w:t>Respondents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children</w:t>
      </w:r>
    </w:p>
    <w:p w:rsidR="00E1242D" w:rsidRDefault="006D1E3D">
      <w:pPr>
        <w:pStyle w:val="BodyText"/>
        <w:ind w:left="4660"/>
      </w:pP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(N=502)</w:t>
      </w:r>
    </w:p>
    <w:p w:rsidR="00E1242D" w:rsidRDefault="006D1E3D">
      <w:pPr>
        <w:pStyle w:val="BodyText"/>
        <w:spacing w:before="57"/>
        <w:ind w:left="976"/>
      </w:pPr>
      <w:r>
        <w:br w:type="column"/>
      </w:r>
      <w:r>
        <w:rPr>
          <w:color w:val="585858"/>
        </w:rPr>
        <w:t>Youth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(N=186)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642" w:space="40"/>
            <w:col w:w="4958"/>
          </w:cols>
        </w:sectPr>
      </w:pPr>
    </w:p>
    <w:p w:rsidR="00E1242D" w:rsidRDefault="006D1E3D">
      <w:pPr>
        <w:spacing w:before="130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372"/>
        <w:rPr>
          <w:sz w:val="16"/>
        </w:rPr>
      </w:pPr>
      <w:r>
        <w:rPr>
          <w:sz w:val="16"/>
        </w:rPr>
        <w:t>NOTES: Percentage calculations do not include respondents who selected “prefer not to answer/don’t know;” Statistically significant difference</w:t>
      </w:r>
      <w:r>
        <w:rPr>
          <w:spacing w:val="-34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1477"/>
        <w:rPr>
          <w:b/>
        </w:rPr>
      </w:pPr>
      <w:bookmarkStart w:id="134" w:name="_bookmark133"/>
      <w:bookmarkEnd w:id="134"/>
      <w:r>
        <w:rPr>
          <w:b/>
        </w:rPr>
        <w:t>Figure 84. Percent Boston CHNA Survey Respondents Reporting They Needed to See a Dentist but</w:t>
      </w:r>
      <w:r>
        <w:rPr>
          <w:b/>
          <w:spacing w:val="1"/>
        </w:rPr>
        <w:t xml:space="preserve"> </w:t>
      </w:r>
      <w:r>
        <w:rPr>
          <w:b/>
        </w:rPr>
        <w:t>Could Not Because of Cost in Past 12 Months, All Respondents, Respondents with Children Under 18,</w:t>
      </w:r>
      <w:r>
        <w:rPr>
          <w:b/>
          <w:spacing w:val="-47"/>
        </w:rPr>
        <w:t xml:space="preserve"> </w:t>
      </w:r>
      <w:r>
        <w:rPr>
          <w:b/>
        </w:rPr>
        <w:t>Youth, 2019</w:t>
      </w:r>
    </w:p>
    <w:p w:rsidR="00E1242D" w:rsidRDefault="006D1E3D">
      <w:pPr>
        <w:pStyle w:val="BodyText"/>
        <w:spacing w:before="103"/>
        <w:ind w:left="2787" w:right="3664"/>
        <w:jc w:val="center"/>
      </w:pPr>
      <w:r>
        <w:rPr>
          <w:color w:val="404040"/>
        </w:rPr>
        <w:t>27.6%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57150</wp:posOffset>
                </wp:positionV>
                <wp:extent cx="5359400" cy="1806575"/>
                <wp:effectExtent l="0" t="0" r="0" b="0"/>
                <wp:wrapTopAndBottom/>
                <wp:docPr id="345" name="docshapegroup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0" cy="1806575"/>
                          <a:chOff x="1660" y="90"/>
                          <a:chExt cx="8440" cy="2845"/>
                        </a:xfrm>
                      </wpg:grpSpPr>
                      <wps:wsp>
                        <wps:cNvPr id="346" name="docshape1693"/>
                        <wps:cNvSpPr>
                          <a:spLocks noChangeArrowheads="1"/>
                        </wps:cNvSpPr>
                        <wps:spPr bwMode="auto">
                          <a:xfrm>
                            <a:off x="2625" y="575"/>
                            <a:ext cx="882" cy="235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694"/>
                        <wps:cNvSpPr>
                          <a:spLocks/>
                        </wps:cNvSpPr>
                        <wps:spPr bwMode="auto">
                          <a:xfrm>
                            <a:off x="5438" y="90"/>
                            <a:ext cx="3696" cy="2837"/>
                          </a:xfrm>
                          <a:custGeom>
                            <a:avLst/>
                            <a:gdLst>
                              <a:gd name="T0" fmla="+- 0 6322 5438"/>
                              <a:gd name="T1" fmla="*/ T0 w 3696"/>
                              <a:gd name="T2" fmla="+- 0 90 90"/>
                              <a:gd name="T3" fmla="*/ 90 h 2837"/>
                              <a:gd name="T4" fmla="+- 0 5438 5438"/>
                              <a:gd name="T5" fmla="*/ T4 w 3696"/>
                              <a:gd name="T6" fmla="+- 0 90 90"/>
                              <a:gd name="T7" fmla="*/ 90 h 2837"/>
                              <a:gd name="T8" fmla="+- 0 5438 5438"/>
                              <a:gd name="T9" fmla="*/ T8 w 3696"/>
                              <a:gd name="T10" fmla="+- 0 2927 90"/>
                              <a:gd name="T11" fmla="*/ 2927 h 2837"/>
                              <a:gd name="T12" fmla="+- 0 6322 5438"/>
                              <a:gd name="T13" fmla="*/ T12 w 3696"/>
                              <a:gd name="T14" fmla="+- 0 2927 90"/>
                              <a:gd name="T15" fmla="*/ 2927 h 2837"/>
                              <a:gd name="T16" fmla="+- 0 6322 5438"/>
                              <a:gd name="T17" fmla="*/ T16 w 3696"/>
                              <a:gd name="T18" fmla="+- 0 90 90"/>
                              <a:gd name="T19" fmla="*/ 90 h 2837"/>
                              <a:gd name="T20" fmla="+- 0 9134 5438"/>
                              <a:gd name="T21" fmla="*/ T20 w 3696"/>
                              <a:gd name="T22" fmla="+- 0 2492 90"/>
                              <a:gd name="T23" fmla="*/ 2492 h 2837"/>
                              <a:gd name="T24" fmla="+- 0 8251 5438"/>
                              <a:gd name="T25" fmla="*/ T24 w 3696"/>
                              <a:gd name="T26" fmla="+- 0 2492 90"/>
                              <a:gd name="T27" fmla="*/ 2492 h 2837"/>
                              <a:gd name="T28" fmla="+- 0 8251 5438"/>
                              <a:gd name="T29" fmla="*/ T28 w 3696"/>
                              <a:gd name="T30" fmla="+- 0 2927 90"/>
                              <a:gd name="T31" fmla="*/ 2927 h 2837"/>
                              <a:gd name="T32" fmla="+- 0 9134 5438"/>
                              <a:gd name="T33" fmla="*/ T32 w 3696"/>
                              <a:gd name="T34" fmla="+- 0 2927 90"/>
                              <a:gd name="T35" fmla="*/ 2927 h 2837"/>
                              <a:gd name="T36" fmla="+- 0 9134 5438"/>
                              <a:gd name="T37" fmla="*/ T36 w 3696"/>
                              <a:gd name="T38" fmla="+- 0 2492 90"/>
                              <a:gd name="T39" fmla="*/ 2492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6" h="2837">
                                <a:moveTo>
                                  <a:pt x="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"/>
                                </a:lnTo>
                                <a:lnTo>
                                  <a:pt x="884" y="2837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3696" y="2402"/>
                                </a:moveTo>
                                <a:lnTo>
                                  <a:pt x="2813" y="2402"/>
                                </a:lnTo>
                                <a:lnTo>
                                  <a:pt x="2813" y="2837"/>
                                </a:lnTo>
                                <a:lnTo>
                                  <a:pt x="3696" y="2837"/>
                                </a:lnTo>
                                <a:lnTo>
                                  <a:pt x="3696" y="2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660" y="2927"/>
                            <a:ext cx="8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1695"/>
                        <wps:cNvSpPr txBox="1">
                          <a:spLocks noChangeArrowheads="1"/>
                        </wps:cNvSpPr>
                        <wps:spPr bwMode="auto">
                          <a:xfrm>
                            <a:off x="2791" y="26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1696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217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92" o:spid="_x0000_s2148" style="position:absolute;margin-left:83pt;margin-top:4.5pt;width:422pt;height:142.25pt;z-index:-15616000;mso-wrap-distance-left:0;mso-wrap-distance-right:0;mso-position-horizontal-relative:page" coordorigin="1660,90" coordsize="8440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">
                <v:rect id="docshape1693" o:spid="_x0000_s2149" style="position:absolute;left:2625;top:575;width:882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" fillcolor="#ec7c30" stroked="f"/>
                <v:shape id="docshape1694" o:spid="_x0000_s2150" style="position:absolute;left:5438;top:90;width:3696;height:2837;visibility:visible;mso-wrap-style:square;v-text-anchor:top" coordsize="3696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" path="m884,l,,,2837r884,l884,xm3696,2402r-883,l2813,2837r883,l3696,2402xe" fillcolor="#4471c4" stroked="f">
                  <v:path arrowok="t" o:connecttype="custom" o:connectlocs="884,90;0,90;0,2927;884,2927;884,90;3696,2492;2813,2492;2813,2927;3696,2927;3696,2492" o:connectangles="0,0,0,0,0,0,0,0,0,0"/>
                </v:shape>
                <v:line id="Line 318" o:spid="_x0000_s2151" style="position:absolute;visibility:visible;mso-wrap-style:square" from="1660,2927" to="10100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" strokecolor="#d9d9d9"/>
                <v:shape id="docshape1695" o:spid="_x0000_s2152" type="#_x0000_t202" style="position:absolute;left:2791;top:26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22.9%</w:t>
                        </w:r>
                      </w:p>
                    </w:txbxContent>
                  </v:textbox>
                </v:shape>
                <v:shape id="docshape1696" o:spid="_x0000_s2153" type="#_x0000_t202" style="position:absolute;left:8474;top:217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E1242D">
      <w:pPr>
        <w:pStyle w:val="BodyText"/>
        <w:spacing w:before="3"/>
        <w:rPr>
          <w:sz w:val="6"/>
        </w:rPr>
      </w:pPr>
    </w:p>
    <w:p w:rsidR="00E1242D" w:rsidRDefault="00E1242D">
      <w:pPr>
        <w:rPr>
          <w:sz w:val="6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tabs>
          <w:tab w:val="left" w:pos="4187"/>
        </w:tabs>
        <w:spacing w:before="57"/>
        <w:ind w:left="1427"/>
      </w:pPr>
      <w:r>
        <w:rPr>
          <w:color w:val="585858"/>
        </w:rPr>
        <w:t>All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respondents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(N=1755)</w:t>
      </w:r>
      <w:r>
        <w:rPr>
          <w:color w:val="585858"/>
        </w:rPr>
        <w:tab/>
        <w:t>Respondents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children</w:t>
      </w:r>
    </w:p>
    <w:p w:rsidR="00E1242D" w:rsidRDefault="006D1E3D">
      <w:pPr>
        <w:pStyle w:val="BodyText"/>
        <w:ind w:left="4593"/>
      </w:pPr>
      <w:r>
        <w:rPr>
          <w:color w:val="585858"/>
        </w:rPr>
        <w:t>under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18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(N=521)</w:t>
      </w:r>
    </w:p>
    <w:p w:rsidR="00E1242D" w:rsidRDefault="006D1E3D">
      <w:pPr>
        <w:pStyle w:val="BodyText"/>
        <w:spacing w:before="57"/>
        <w:ind w:left="931"/>
      </w:pPr>
      <w:r>
        <w:br w:type="column"/>
      </w:r>
      <w:r>
        <w:rPr>
          <w:color w:val="585858"/>
        </w:rPr>
        <w:t>Youth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(N=189)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575" w:space="40"/>
            <w:col w:w="5025"/>
          </w:cols>
        </w:sectPr>
      </w:pPr>
    </w:p>
    <w:p w:rsidR="00E1242D" w:rsidRDefault="006D1E3D">
      <w:pPr>
        <w:spacing w:before="128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2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4"/>
          <w:sz w:val="16"/>
        </w:rPr>
        <w:t xml:space="preserve"> </w:t>
      </w:r>
      <w:r>
        <w:rPr>
          <w:sz w:val="16"/>
        </w:rPr>
        <w:t>know;” 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4"/>
          <w:sz w:val="16"/>
        </w:rPr>
        <w:t xml:space="preserve"> </w:t>
      </w:r>
      <w:r>
        <w:rPr>
          <w:sz w:val="16"/>
        </w:rPr>
        <w:t>difference</w:t>
      </w:r>
      <w:r>
        <w:rPr>
          <w:spacing w:val="1"/>
          <w:sz w:val="16"/>
        </w:rPr>
        <w:t xml:space="preserve"> </w:t>
      </w:r>
      <w:r>
        <w:rPr>
          <w:sz w:val="16"/>
        </w:rPr>
        <w:t>between</w:t>
      </w:r>
      <w:r>
        <w:rPr>
          <w:spacing w:val="-2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 without</w:t>
      </w:r>
      <w:r>
        <w:rPr>
          <w:spacing w:val="-2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1515"/>
      </w:pPr>
      <w:r>
        <w:t>Some of these themes were identified in the Boston CHNA survey, while survey respondents were also</w:t>
      </w:r>
      <w:r>
        <w:rPr>
          <w:spacing w:val="-47"/>
        </w:rPr>
        <w:t xml:space="preserve"> </w:t>
      </w:r>
      <w:r>
        <w:t>likely to cite wait times and availability of hours as issues to accessing care. When Boston CHNA survey</w:t>
      </w:r>
      <w:r>
        <w:rPr>
          <w:spacing w:val="-47"/>
        </w:rPr>
        <w:t xml:space="preserve"> </w:t>
      </w:r>
      <w:r>
        <w:t>respondents were asked about the factors that made it harder for them to get the health care services</w:t>
      </w:r>
      <w:r>
        <w:rPr>
          <w:spacing w:val="-47"/>
        </w:rPr>
        <w:t xml:space="preserve"> </w:t>
      </w:r>
      <w:r>
        <w:t>they needed in the past two years, those who have children under 18 and youth cited long wait for an</w:t>
      </w:r>
      <w:r>
        <w:rPr>
          <w:spacing w:val="1"/>
        </w:rPr>
        <w:t xml:space="preserve"> </w:t>
      </w:r>
      <w:r>
        <w:t>appointment. However, in addition, for youth, fear of asking questions or talk to a doctor and lack of</w:t>
      </w:r>
      <w:r>
        <w:rPr>
          <w:spacing w:val="1"/>
        </w:rPr>
        <w:t xml:space="preserve"> </w:t>
      </w:r>
      <w:r>
        <w:lastRenderedPageBreak/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five barriers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healthcare.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792"/>
      </w:pPr>
      <w:r>
        <w:lastRenderedPageBreak/>
        <w:t>Parents of children under 18 cited lack of providers who accept their insurance as one of top five</w:t>
      </w:r>
      <w:r>
        <w:rPr>
          <w:spacing w:val="1"/>
        </w:rPr>
        <w:t xml:space="preserve"> </w:t>
      </w:r>
      <w:r>
        <w:t>barriers, while those in other groups did not (data table in Appendix B). All respondents cited issues</w:t>
      </w:r>
      <w:r>
        <w:rPr>
          <w:spacing w:val="-47"/>
        </w:rPr>
        <w:t xml:space="preserve"> </w:t>
      </w:r>
      <w:r>
        <w:t>related to convenience (long wait for an appointment (43.6%), lack of evening/weekend services</w:t>
      </w:r>
      <w:r>
        <w:rPr>
          <w:spacing w:val="1"/>
        </w:rPr>
        <w:t xml:space="preserve"> </w:t>
      </w:r>
      <w:r>
        <w:t>(38.0%), cost of care (33.7%), lack of transportation (18.9%), and office not accepting new patients</w:t>
      </w:r>
      <w:r>
        <w:rPr>
          <w:spacing w:val="1"/>
        </w:rPr>
        <w:t xml:space="preserve"> </w:t>
      </w:r>
      <w:r>
        <w:t>(18.2%)</w:t>
      </w:r>
      <w:r>
        <w:rPr>
          <w:spacing w:val="-2"/>
        </w:rPr>
        <w:t xml:space="preserve"> </w:t>
      </w:r>
      <w:r>
        <w:t>(</w:t>
      </w:r>
      <w:hyperlink w:anchor="_bookmark134" w:history="1">
        <w:r>
          <w:t>Table</w:t>
        </w:r>
        <w:r>
          <w:rPr>
            <w:spacing w:val="-1"/>
          </w:rPr>
          <w:t xml:space="preserve"> </w:t>
        </w:r>
        <w:r>
          <w:t>16</w:t>
        </w:r>
      </w:hyperlink>
      <w:r>
        <w:t>).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 w:right="1460"/>
        <w:rPr>
          <w:b/>
        </w:rPr>
      </w:pPr>
      <w:bookmarkStart w:id="135" w:name="_bookmark134"/>
      <w:bookmarkEnd w:id="135"/>
      <w:r>
        <w:rPr>
          <w:b/>
        </w:rPr>
        <w:t>Table 16. Percent Boston CHNA Survey Respondents Reporting Factors That Made It Harder for Them</w:t>
      </w:r>
      <w:r>
        <w:rPr>
          <w:b/>
          <w:spacing w:val="-48"/>
        </w:rPr>
        <w:t xml:space="preserve"> </w:t>
      </w:r>
      <w:r>
        <w:rPr>
          <w:b/>
        </w:rPr>
        <w:t>to Get Health Care Services They Needed in Past Two Years, All Respondents, Respondents with</w:t>
      </w:r>
      <w:r>
        <w:rPr>
          <w:b/>
          <w:spacing w:val="1"/>
        </w:rPr>
        <w:t xml:space="preserve"> </w:t>
      </w:r>
      <w:r>
        <w:rPr>
          <w:b/>
        </w:rPr>
        <w:t>Children</w:t>
      </w:r>
      <w:r>
        <w:rPr>
          <w:b/>
          <w:spacing w:val="-4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4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3089"/>
        <w:gridCol w:w="3091"/>
        <w:gridCol w:w="3089"/>
      </w:tblGrid>
      <w:tr w:rsidR="00E1242D">
        <w:trPr>
          <w:trHeight w:val="585"/>
        </w:trPr>
        <w:tc>
          <w:tcPr>
            <w:tcW w:w="3720" w:type="dxa"/>
            <w:gridSpan w:val="2"/>
            <w:tcBorders>
              <w:top w:val="nil"/>
              <w:left w:val="nil"/>
              <w:bottom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1725" w:right="784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(N=1,014)</w:t>
            </w:r>
          </w:p>
        </w:tc>
        <w:tc>
          <w:tcPr>
            <w:tcW w:w="3091" w:type="dxa"/>
            <w:tcBorders>
              <w:top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26" w:line="270" w:lineRule="atLeast"/>
              <w:ind w:left="729" w:right="294" w:hanging="425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(N=295)</w:t>
            </w:r>
          </w:p>
        </w:tc>
        <w:tc>
          <w:tcPr>
            <w:tcW w:w="3089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26" w:line="270" w:lineRule="atLeast"/>
              <w:ind w:left="1261" w:right="1209" w:hanging="51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(N=83)</w:t>
            </w:r>
          </w:p>
        </w:tc>
      </w:tr>
      <w:tr w:rsidR="00E1242D">
        <w:trPr>
          <w:trHeight w:val="585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57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C8E0DD"/>
          </w:tcPr>
          <w:p w:rsidR="00E1242D" w:rsidRDefault="006D1E3D">
            <w:pPr>
              <w:pStyle w:val="TableParagraph"/>
              <w:spacing w:before="157"/>
              <w:ind w:left="194" w:right="194"/>
              <w:jc w:val="center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3091" w:type="dxa"/>
            <w:shd w:val="clear" w:color="auto" w:fill="C8E0DD"/>
          </w:tcPr>
          <w:p w:rsidR="00E1242D" w:rsidRDefault="006D1E3D">
            <w:pPr>
              <w:pStyle w:val="TableParagraph"/>
              <w:spacing w:before="157"/>
              <w:ind w:left="192" w:right="193"/>
              <w:jc w:val="center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3089" w:type="dxa"/>
            <w:shd w:val="clear" w:color="auto" w:fill="C8E0DD"/>
          </w:tcPr>
          <w:p w:rsidR="00E1242D" w:rsidRDefault="006D1E3D">
            <w:pPr>
              <w:pStyle w:val="TableParagraph"/>
              <w:spacing w:before="157"/>
              <w:ind w:left="191" w:right="192"/>
              <w:jc w:val="center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</w:tr>
      <w:tr w:rsidR="00E1242D">
        <w:trPr>
          <w:trHeight w:val="799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8AA65F"/>
          </w:tcPr>
          <w:p w:rsidR="00E1242D" w:rsidRDefault="006D1E3D">
            <w:pPr>
              <w:pStyle w:val="TableParagraph"/>
              <w:spacing w:before="134" w:line="237" w:lineRule="auto"/>
              <w:ind w:left="1185" w:right="280" w:hanging="888"/>
            </w:pPr>
            <w:r>
              <w:t>Lack of evening or weekend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</w:tc>
        <w:tc>
          <w:tcPr>
            <w:tcW w:w="3091" w:type="dxa"/>
            <w:shd w:val="clear" w:color="auto" w:fill="8AA65F"/>
          </w:tcPr>
          <w:p w:rsidR="00E1242D" w:rsidRDefault="006D1E3D">
            <w:pPr>
              <w:pStyle w:val="TableParagraph"/>
              <w:spacing w:before="134" w:line="237" w:lineRule="auto"/>
              <w:ind w:left="1183" w:right="279" w:hanging="888"/>
            </w:pPr>
            <w:r>
              <w:t>Lack of evening or weekend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</w:tc>
        <w:tc>
          <w:tcPr>
            <w:tcW w:w="3089" w:type="dxa"/>
            <w:shd w:val="clear" w:color="auto" w:fill="D9D9D9"/>
          </w:tcPr>
          <w:p w:rsidR="00E1242D" w:rsidRDefault="006D1E3D">
            <w:pPr>
              <w:pStyle w:val="TableParagraph"/>
              <w:spacing w:before="134" w:line="237" w:lineRule="auto"/>
              <w:ind w:left="353" w:right="191" w:hanging="149"/>
            </w:pPr>
            <w:r>
              <w:t>Afraid to ask questions or talk</w:t>
            </w:r>
            <w:r>
              <w:rPr>
                <w:spacing w:val="-47"/>
              </w:rPr>
              <w:t xml:space="preserve"> </w:t>
            </w:r>
            <w:r>
              <w:t>to doctors/medical</w:t>
            </w:r>
            <w:r>
              <w:rPr>
                <w:spacing w:val="-1"/>
              </w:rPr>
              <w:t xml:space="preserve"> </w:t>
            </w:r>
            <w:r>
              <w:t>people</w:t>
            </w:r>
          </w:p>
        </w:tc>
      </w:tr>
      <w:tr w:rsidR="00E1242D">
        <w:trPr>
          <w:trHeight w:val="791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F8EF87"/>
          </w:tcPr>
          <w:p w:rsidR="00E1242D" w:rsidRDefault="00E1242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E1242D" w:rsidRDefault="006D1E3D">
            <w:pPr>
              <w:pStyle w:val="TableParagraph"/>
              <w:ind w:left="194" w:right="194"/>
              <w:jc w:val="center"/>
            </w:pP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  <w:tc>
          <w:tcPr>
            <w:tcW w:w="3091" w:type="dxa"/>
            <w:shd w:val="clear" w:color="auto" w:fill="F8EF87"/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192" w:right="193"/>
              <w:jc w:val="center"/>
            </w:pP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  <w:tc>
          <w:tcPr>
            <w:tcW w:w="3089" w:type="dxa"/>
            <w:shd w:val="clear" w:color="auto" w:fill="8AA65F"/>
          </w:tcPr>
          <w:p w:rsidR="00E1242D" w:rsidRDefault="006D1E3D">
            <w:pPr>
              <w:pStyle w:val="TableParagraph"/>
              <w:spacing w:before="126"/>
              <w:ind w:left="1182" w:right="279" w:hanging="889"/>
            </w:pPr>
            <w:r>
              <w:t>Lack of evening or weekend</w:t>
            </w:r>
            <w:r>
              <w:rPr>
                <w:spacing w:val="-47"/>
              </w:rPr>
              <w:t xml:space="preserve"> </w:t>
            </w:r>
            <w:r>
              <w:t>services</w:t>
            </w:r>
          </w:p>
        </w:tc>
      </w:tr>
      <w:tr w:rsidR="00E1242D">
        <w:trPr>
          <w:trHeight w:val="87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1242D" w:rsidRDefault="006D1E3D">
            <w:pPr>
              <w:pStyle w:val="TableParagraph"/>
              <w:spacing w:before="1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FFABAB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before="169"/>
              <w:ind w:left="194" w:right="194"/>
              <w:jc w:val="center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</w:t>
            </w:r>
          </w:p>
        </w:tc>
        <w:tc>
          <w:tcPr>
            <w:tcW w:w="3091" w:type="dxa"/>
            <w:shd w:val="clear" w:color="auto" w:fill="FFABAB"/>
          </w:tcPr>
          <w:p w:rsidR="00E1242D" w:rsidRDefault="00E124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1242D" w:rsidRDefault="006D1E3D">
            <w:pPr>
              <w:pStyle w:val="TableParagraph"/>
              <w:spacing w:before="1"/>
              <w:ind w:left="192" w:right="193"/>
              <w:jc w:val="center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</w:t>
            </w:r>
          </w:p>
        </w:tc>
        <w:tc>
          <w:tcPr>
            <w:tcW w:w="3089" w:type="dxa"/>
            <w:shd w:val="clear" w:color="auto" w:fill="9F879B"/>
          </w:tcPr>
          <w:p w:rsidR="00E1242D" w:rsidRDefault="006D1E3D">
            <w:pPr>
              <w:pStyle w:val="TableParagraph"/>
              <w:spacing w:before="169"/>
              <w:ind w:left="591" w:right="375" w:hanging="204"/>
            </w:pPr>
            <w:r>
              <w:t>Don't know what types of</w:t>
            </w:r>
            <w:r>
              <w:rPr>
                <w:spacing w:val="-47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are available</w:t>
            </w:r>
          </w:p>
        </w:tc>
      </w:tr>
      <w:tr w:rsidR="00E1242D">
        <w:trPr>
          <w:trHeight w:val="878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1242D" w:rsidRDefault="006D1E3D">
            <w:pPr>
              <w:pStyle w:val="TableParagraph"/>
              <w:spacing w:before="1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nil"/>
            </w:tcBorders>
            <w:shd w:val="clear" w:color="auto" w:fill="C6AE7E"/>
          </w:tcPr>
          <w:p w:rsidR="00E1242D" w:rsidRDefault="006D1E3D">
            <w:pPr>
              <w:pStyle w:val="TableParagraph"/>
              <w:spacing w:before="169"/>
              <w:ind w:left="1176" w:right="410" w:hanging="752"/>
            </w:pPr>
            <w:r>
              <w:t>Office not accepting new</w:t>
            </w:r>
            <w:r>
              <w:rPr>
                <w:spacing w:val="-47"/>
              </w:rPr>
              <w:t xml:space="preserve"> </w:t>
            </w:r>
            <w:r>
              <w:t>patients</w:t>
            </w:r>
          </w:p>
        </w:tc>
        <w:tc>
          <w:tcPr>
            <w:tcW w:w="3091" w:type="dxa"/>
            <w:shd w:val="clear" w:color="auto" w:fill="FF5656"/>
          </w:tcPr>
          <w:p w:rsidR="00E1242D" w:rsidRDefault="006D1E3D">
            <w:pPr>
              <w:pStyle w:val="TableParagraph"/>
              <w:spacing w:before="169"/>
              <w:ind w:left="943" w:right="224" w:hanging="704"/>
            </w:pPr>
            <w:r>
              <w:t>Lack of providers who accept</w:t>
            </w:r>
            <w:r>
              <w:rPr>
                <w:spacing w:val="-47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insurance</w:t>
            </w:r>
          </w:p>
        </w:tc>
        <w:tc>
          <w:tcPr>
            <w:tcW w:w="3089" w:type="dxa"/>
            <w:shd w:val="clear" w:color="auto" w:fill="F8EF87"/>
          </w:tcPr>
          <w:p w:rsidR="00E1242D" w:rsidRDefault="00E1242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1242D" w:rsidRDefault="006D1E3D">
            <w:pPr>
              <w:pStyle w:val="TableParagraph"/>
              <w:spacing w:before="1"/>
              <w:ind w:left="191" w:right="192"/>
              <w:jc w:val="center"/>
            </w:pPr>
            <w:r>
              <w:t>Cost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care</w:t>
            </w:r>
          </w:p>
        </w:tc>
      </w:tr>
    </w:tbl>
    <w:p w:rsidR="00E1242D" w:rsidRDefault="006D1E3D">
      <w:pPr>
        <w:spacing w:before="1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2"/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arranged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descending</w:t>
      </w:r>
      <w:r>
        <w:rPr>
          <w:spacing w:val="-2"/>
          <w:sz w:val="16"/>
        </w:rPr>
        <w:t xml:space="preserve"> </w:t>
      </w:r>
      <w:r>
        <w:rPr>
          <w:sz w:val="16"/>
        </w:rPr>
        <w:t>order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know”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“none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above;”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options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line="293" w:lineRule="exact"/>
        <w:ind w:left="940"/>
        <w:rPr>
          <w:i/>
          <w:sz w:val="24"/>
        </w:rPr>
      </w:pPr>
      <w:r>
        <w:rPr>
          <w:i/>
          <w:color w:val="2E5395"/>
          <w:sz w:val="24"/>
          <w:u w:val="single" w:color="2E5395"/>
        </w:rPr>
        <w:t>Facilitators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to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Health</w:t>
      </w:r>
      <w:r>
        <w:rPr>
          <w:i/>
          <w:color w:val="2E5395"/>
          <w:spacing w:val="-3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Care</w:t>
      </w:r>
      <w:r>
        <w:rPr>
          <w:i/>
          <w:color w:val="2E5395"/>
          <w:spacing w:val="-2"/>
          <w:sz w:val="24"/>
          <w:u w:val="single" w:color="2E5395"/>
        </w:rPr>
        <w:t xml:space="preserve"> </w:t>
      </w:r>
      <w:r>
        <w:rPr>
          <w:i/>
          <w:color w:val="2E5395"/>
          <w:sz w:val="24"/>
          <w:u w:val="single" w:color="2E5395"/>
        </w:rPr>
        <w:t>Access</w:t>
      </w:r>
    </w:p>
    <w:p w:rsidR="00E1242D" w:rsidRDefault="006D1E3D">
      <w:pPr>
        <w:pStyle w:val="BodyText"/>
        <w:ind w:left="940" w:right="1420"/>
      </w:pPr>
      <w:r>
        <w:t>While much of the discussions in the focus groups and interviews emphasized the challenges in</w:t>
      </w:r>
      <w:r>
        <w:rPr>
          <w:spacing w:val="1"/>
        </w:rPr>
        <w:t xml:space="preserve"> </w:t>
      </w:r>
      <w:r>
        <w:t>accessing health care, having insurance and proximity to health care services were cited as factors that</w:t>
      </w:r>
      <w:r>
        <w:rPr>
          <w:spacing w:val="1"/>
        </w:rPr>
        <w:t xml:space="preserve"> </w:t>
      </w:r>
      <w:r>
        <w:t>supported people’s access to care.</w:t>
      </w:r>
      <w:r>
        <w:rPr>
          <w:spacing w:val="1"/>
        </w:rPr>
        <w:t xml:space="preserve"> </w:t>
      </w:r>
      <w:r>
        <w:t>When Boston CHNA survey respondents were asked what factors</w:t>
      </w:r>
      <w:r>
        <w:rPr>
          <w:spacing w:val="1"/>
        </w:rPr>
        <w:t xml:space="preserve"> </w:t>
      </w:r>
      <w:r>
        <w:t>made it easier for them to get the health care services they needed in the past two years, having a</w:t>
      </w:r>
      <w:r>
        <w:rPr>
          <w:spacing w:val="1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 (63.3%),</w:t>
      </w:r>
      <w:r>
        <w:rPr>
          <w:spacing w:val="-5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(49.7%),</w:t>
      </w:r>
      <w:r>
        <w:rPr>
          <w:spacing w:val="-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insurance (47.8%), having positive interactions with doctors, providers, or office staff (39.8%), and</w:t>
      </w:r>
      <w:r>
        <w:rPr>
          <w:spacing w:val="1"/>
        </w:rPr>
        <w:t xml:space="preserve"> </w:t>
      </w:r>
      <w:r>
        <w:t>feeling comfortable asking questions (37.3%) were the top five factors cited (</w:t>
      </w:r>
      <w:hyperlink w:anchor="_bookmark135" w:history="1">
        <w:r>
          <w:t>Table 17</w:t>
        </w:r>
      </w:hyperlink>
      <w:r>
        <w:t>). Regular source</w:t>
      </w:r>
      <w:r>
        <w:rPr>
          <w:spacing w:val="1"/>
        </w:rPr>
        <w:t xml:space="preserve"> </w:t>
      </w:r>
      <w:r>
        <w:t>of health care, insurance that covers need, and positive interactions with health care staff were among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children under 18, and</w:t>
      </w:r>
      <w:r>
        <w:rPr>
          <w:spacing w:val="-2"/>
        </w:rPr>
        <w:t xml:space="preserve"> </w:t>
      </w:r>
      <w:r>
        <w:t>youth.</w:t>
      </w:r>
    </w:p>
    <w:p w:rsidR="00E1242D" w:rsidRDefault="006D1E3D">
      <w:pPr>
        <w:pStyle w:val="BodyText"/>
        <w:ind w:left="940" w:right="1777"/>
      </w:pPr>
      <w:r>
        <w:t>Available public transportation was a facilitator for respondents with children under 18 and youth.</w:t>
      </w:r>
      <w:r>
        <w:rPr>
          <w:spacing w:val="1"/>
        </w:rPr>
        <w:t xml:space="preserve"> </w:t>
      </w:r>
      <w:r>
        <w:t>Youth rated providers or staff who speak my language/understand my culture as one of the top five</w:t>
      </w:r>
      <w:r>
        <w:rPr>
          <w:spacing w:val="-47"/>
        </w:rPr>
        <w:t xml:space="preserve"> </w:t>
      </w:r>
      <w:r>
        <w:t>facilitators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services.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940" w:right="1391"/>
        <w:jc w:val="both"/>
        <w:rPr>
          <w:b/>
        </w:rPr>
      </w:pPr>
      <w:bookmarkStart w:id="136" w:name="_bookmark135"/>
      <w:bookmarkEnd w:id="136"/>
      <w:r>
        <w:rPr>
          <w:b/>
        </w:rPr>
        <w:t>Table 17. Percent Boson CHNA Survey Respondents Reporting Factors That Made It Easier for Them to</w:t>
      </w:r>
      <w:r>
        <w:rPr>
          <w:b/>
          <w:spacing w:val="-47"/>
        </w:rPr>
        <w:t xml:space="preserve"> </w:t>
      </w:r>
      <w:r>
        <w:rPr>
          <w:b/>
        </w:rPr>
        <w:t>Get Health Care Services They Needed in Past Two Years, All Respondents, Respondents with Children</w:t>
      </w:r>
      <w:r>
        <w:rPr>
          <w:b/>
          <w:spacing w:val="-47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1"/>
        </w:rPr>
        <w:t xml:space="preserve"> </w:t>
      </w:r>
      <w:r>
        <w:rPr>
          <w:b/>
        </w:rPr>
        <w:t>Youth,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tbl>
      <w:tblPr>
        <w:tblW w:w="0" w:type="auto"/>
        <w:tblInd w:w="96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3051"/>
        <w:gridCol w:w="3051"/>
        <w:gridCol w:w="3051"/>
      </w:tblGrid>
      <w:tr w:rsidR="00E1242D">
        <w:trPr>
          <w:trHeight w:val="803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31"/>
              <w:ind w:left="1077" w:right="768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(N=1,059)</w:t>
            </w:r>
          </w:p>
        </w:tc>
        <w:tc>
          <w:tcPr>
            <w:tcW w:w="305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289" w:right="291"/>
              <w:jc w:val="center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Under 18</w:t>
            </w:r>
          </w:p>
          <w:p w:rsidR="00E1242D" w:rsidRDefault="006D1E3D">
            <w:pPr>
              <w:pStyle w:val="TableParagraph"/>
              <w:spacing w:line="249" w:lineRule="exact"/>
              <w:ind w:left="289" w:right="289"/>
              <w:jc w:val="center"/>
              <w:rPr>
                <w:b/>
              </w:rPr>
            </w:pPr>
            <w:r>
              <w:rPr>
                <w:b/>
                <w:color w:val="FFFFFF"/>
              </w:rPr>
              <w:t>(N=455)</w:t>
            </w:r>
          </w:p>
        </w:tc>
        <w:tc>
          <w:tcPr>
            <w:tcW w:w="305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131"/>
              <w:ind w:left="1160" w:right="1160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(N=140)</w:t>
            </w:r>
          </w:p>
        </w:tc>
      </w:tr>
      <w:tr w:rsidR="00E1242D">
        <w:trPr>
          <w:trHeight w:val="837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1242D" w:rsidRDefault="006D1E3D">
            <w:pPr>
              <w:pStyle w:val="TableParagraph"/>
              <w:spacing w:before="1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8AAABD"/>
          </w:tcPr>
          <w:p w:rsidR="00E1242D" w:rsidRDefault="006D1E3D">
            <w:pPr>
              <w:pStyle w:val="TableParagraph"/>
              <w:spacing w:before="150"/>
              <w:ind w:left="1021" w:right="374" w:hanging="6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</w:p>
        </w:tc>
        <w:tc>
          <w:tcPr>
            <w:tcW w:w="3051" w:type="dxa"/>
            <w:shd w:val="clear" w:color="auto" w:fill="8AAABD"/>
          </w:tcPr>
          <w:p w:rsidR="00E1242D" w:rsidRDefault="006D1E3D">
            <w:pPr>
              <w:pStyle w:val="TableParagraph"/>
              <w:spacing w:before="150"/>
              <w:ind w:left="1016" w:right="374" w:hanging="6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</w:p>
        </w:tc>
        <w:tc>
          <w:tcPr>
            <w:tcW w:w="3051" w:type="dxa"/>
            <w:shd w:val="clear" w:color="auto" w:fill="B6C029"/>
          </w:tcPr>
          <w:p w:rsidR="00E1242D" w:rsidRDefault="00E1242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1242D" w:rsidRDefault="006D1E3D">
            <w:pPr>
              <w:pStyle w:val="TableParagraph"/>
              <w:spacing w:before="1"/>
              <w:ind w:left="212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need</w:t>
            </w:r>
          </w:p>
        </w:tc>
      </w:tr>
      <w:tr w:rsidR="00E1242D">
        <w:trPr>
          <w:trHeight w:val="808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B6C029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01" w:right="200"/>
              <w:jc w:val="center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need</w:t>
            </w:r>
          </w:p>
        </w:tc>
        <w:tc>
          <w:tcPr>
            <w:tcW w:w="3051" w:type="dxa"/>
            <w:shd w:val="clear" w:color="auto" w:fill="FF5656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56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</w:t>
            </w:r>
          </w:p>
        </w:tc>
        <w:tc>
          <w:tcPr>
            <w:tcW w:w="3051" w:type="dxa"/>
            <w:shd w:val="clear" w:color="auto" w:fill="8AAABD"/>
          </w:tcPr>
          <w:p w:rsidR="00E1242D" w:rsidRDefault="006D1E3D">
            <w:pPr>
              <w:pStyle w:val="TableParagraph"/>
              <w:spacing w:before="133"/>
              <w:ind w:left="1016" w:right="374" w:hanging="6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</w:p>
        </w:tc>
      </w:tr>
      <w:tr w:rsidR="00E1242D">
        <w:trPr>
          <w:trHeight w:val="900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FF5656"/>
          </w:tcPr>
          <w:p w:rsidR="00E1242D" w:rsidRDefault="00E1242D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left="201" w:right="198"/>
              <w:jc w:val="center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</w:t>
            </w:r>
          </w:p>
        </w:tc>
        <w:tc>
          <w:tcPr>
            <w:tcW w:w="3051" w:type="dxa"/>
            <w:shd w:val="clear" w:color="auto" w:fill="B6C029"/>
          </w:tcPr>
          <w:p w:rsidR="00E1242D" w:rsidRDefault="00E1242D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left="212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need</w:t>
            </w:r>
          </w:p>
        </w:tc>
        <w:tc>
          <w:tcPr>
            <w:tcW w:w="3051" w:type="dxa"/>
            <w:shd w:val="clear" w:color="auto" w:fill="F3B664"/>
          </w:tcPr>
          <w:p w:rsidR="00E1242D" w:rsidRDefault="006D1E3D">
            <w:pPr>
              <w:pStyle w:val="TableParagraph"/>
              <w:spacing w:before="47"/>
              <w:ind w:left="279" w:right="280" w:hanging="1"/>
              <w:jc w:val="center"/>
            </w:pPr>
            <w:r>
              <w:t>Positive interactions with</w:t>
            </w:r>
            <w:r>
              <w:rPr>
                <w:spacing w:val="1"/>
              </w:rPr>
              <w:t xml:space="preserve"> </w:t>
            </w:r>
            <w:r>
              <w:t>doctors, providers, or office</w:t>
            </w:r>
            <w:r>
              <w:rPr>
                <w:spacing w:val="-47"/>
              </w:rPr>
              <w:t xml:space="preserve"> </w:t>
            </w:r>
            <w:r>
              <w:t>staff</w:t>
            </w:r>
          </w:p>
        </w:tc>
      </w:tr>
      <w:tr w:rsidR="00E1242D">
        <w:trPr>
          <w:trHeight w:val="971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1242D" w:rsidRDefault="006D1E3D">
            <w:pPr>
              <w:pStyle w:val="TableParagraph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F3B664"/>
          </w:tcPr>
          <w:p w:rsidR="00E1242D" w:rsidRDefault="006D1E3D">
            <w:pPr>
              <w:pStyle w:val="TableParagraph"/>
              <w:spacing w:before="83"/>
              <w:ind w:left="285" w:right="280" w:hanging="1"/>
              <w:jc w:val="center"/>
            </w:pPr>
            <w:r>
              <w:t>Positive interactions with</w:t>
            </w:r>
            <w:r>
              <w:rPr>
                <w:spacing w:val="1"/>
              </w:rPr>
              <w:t xml:space="preserve"> </w:t>
            </w:r>
            <w:r>
              <w:t>doctors, providers, or office</w:t>
            </w:r>
            <w:r>
              <w:rPr>
                <w:spacing w:val="-48"/>
              </w:rPr>
              <w:t xml:space="preserve"> </w:t>
            </w:r>
            <w:r>
              <w:t>staff</w:t>
            </w:r>
          </w:p>
        </w:tc>
        <w:tc>
          <w:tcPr>
            <w:tcW w:w="3051" w:type="dxa"/>
            <w:shd w:val="clear" w:color="auto" w:fill="F3B664"/>
          </w:tcPr>
          <w:p w:rsidR="00E1242D" w:rsidRDefault="006D1E3D">
            <w:pPr>
              <w:pStyle w:val="TableParagraph"/>
              <w:spacing w:before="83"/>
              <w:ind w:left="280" w:right="280" w:hanging="1"/>
              <w:jc w:val="center"/>
            </w:pPr>
            <w:r>
              <w:t>Positive interactions with</w:t>
            </w:r>
            <w:r>
              <w:rPr>
                <w:spacing w:val="1"/>
              </w:rPr>
              <w:t xml:space="preserve"> </w:t>
            </w:r>
            <w:r>
              <w:t>doctors, providers, or office</w:t>
            </w:r>
            <w:r>
              <w:rPr>
                <w:spacing w:val="-48"/>
              </w:rPr>
              <w:t xml:space="preserve"> </w:t>
            </w:r>
            <w:r>
              <w:t>staff</w:t>
            </w:r>
          </w:p>
        </w:tc>
        <w:tc>
          <w:tcPr>
            <w:tcW w:w="3051" w:type="dxa"/>
            <w:shd w:val="clear" w:color="auto" w:fill="FFABAB"/>
          </w:tcPr>
          <w:p w:rsidR="00E1242D" w:rsidRDefault="00E124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1242D" w:rsidRDefault="006D1E3D">
            <w:pPr>
              <w:pStyle w:val="TableParagraph"/>
              <w:ind w:left="517" w:right="126" w:hanging="377"/>
            </w:pPr>
            <w:r>
              <w:t>Available public transportation</w:t>
            </w:r>
            <w:r>
              <w:rPr>
                <w:spacing w:val="-47"/>
              </w:rPr>
              <w:t xml:space="preserve"> </w:t>
            </w:r>
            <w:r>
              <w:t>to health</w:t>
            </w:r>
            <w:r>
              <w:rPr>
                <w:spacing w:val="-2"/>
              </w:rPr>
              <w:t xml:space="preserve"> </w:t>
            </w:r>
            <w:r>
              <w:t>care services</w:t>
            </w:r>
          </w:p>
        </w:tc>
      </w:tr>
      <w:tr w:rsidR="00E1242D">
        <w:trPr>
          <w:trHeight w:val="1161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before="177"/>
              <w:ind w:right="104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3051" w:type="dxa"/>
            <w:tcBorders>
              <w:left w:val="nil"/>
            </w:tcBorders>
            <w:shd w:val="clear" w:color="auto" w:fill="D9D9D9"/>
          </w:tcPr>
          <w:p w:rsidR="00E1242D" w:rsidRDefault="006D1E3D">
            <w:pPr>
              <w:pStyle w:val="TableParagraph"/>
              <w:spacing w:before="176"/>
              <w:ind w:left="460" w:right="452" w:firstLine="16"/>
              <w:jc w:val="both"/>
            </w:pPr>
            <w:r>
              <w:t>Felt comfortable asking</w:t>
            </w:r>
            <w:r>
              <w:rPr>
                <w:spacing w:val="-47"/>
              </w:rPr>
              <w:t xml:space="preserve"> </w:t>
            </w:r>
            <w:r>
              <w:t>questions or talking to</w:t>
            </w:r>
            <w:r>
              <w:rPr>
                <w:spacing w:val="1"/>
              </w:rPr>
              <w:t xml:space="preserve"> </w:t>
            </w:r>
            <w:r>
              <w:t>doctors/medical</w:t>
            </w:r>
            <w:r>
              <w:rPr>
                <w:spacing w:val="-11"/>
              </w:rPr>
              <w:t xml:space="preserve"> </w:t>
            </w:r>
            <w:r>
              <w:t>people</w:t>
            </w:r>
          </w:p>
        </w:tc>
        <w:tc>
          <w:tcPr>
            <w:tcW w:w="3051" w:type="dxa"/>
            <w:shd w:val="clear" w:color="auto" w:fill="FFABAB"/>
          </w:tcPr>
          <w:p w:rsidR="00E1242D" w:rsidRDefault="00E1242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spacing w:before="1"/>
              <w:ind w:left="517" w:right="126" w:hanging="377"/>
            </w:pPr>
            <w:r>
              <w:t>Available public transportation</w:t>
            </w:r>
            <w:r>
              <w:rPr>
                <w:spacing w:val="-47"/>
              </w:rPr>
              <w:t xml:space="preserve"> </w:t>
            </w:r>
            <w:r>
              <w:t>to health</w:t>
            </w:r>
            <w:r>
              <w:rPr>
                <w:spacing w:val="-2"/>
              </w:rPr>
              <w:t xml:space="preserve"> </w:t>
            </w:r>
            <w:r>
              <w:t>care services</w:t>
            </w:r>
          </w:p>
        </w:tc>
        <w:tc>
          <w:tcPr>
            <w:tcW w:w="3051" w:type="dxa"/>
            <w:shd w:val="clear" w:color="auto" w:fill="B3B3FF"/>
          </w:tcPr>
          <w:p w:rsidR="00E1242D" w:rsidRDefault="006D1E3D">
            <w:pPr>
              <w:pStyle w:val="TableParagraph"/>
              <w:spacing w:before="176"/>
              <w:ind w:left="306" w:right="305"/>
              <w:jc w:val="center"/>
            </w:pPr>
            <w:r>
              <w:t>Providers or staff speak my</w:t>
            </w:r>
            <w:r>
              <w:rPr>
                <w:spacing w:val="-47"/>
              </w:rPr>
              <w:t xml:space="preserve"> </w:t>
            </w:r>
            <w:r>
              <w:t>language/</w:t>
            </w:r>
          </w:p>
          <w:p w:rsidR="00E1242D" w:rsidRDefault="006D1E3D">
            <w:pPr>
              <w:pStyle w:val="TableParagraph"/>
              <w:spacing w:before="1"/>
              <w:ind w:left="305" w:right="305"/>
              <w:jc w:val="center"/>
            </w:pPr>
            <w:r>
              <w:t>understand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culture</w:t>
            </w:r>
          </w:p>
        </w:tc>
      </w:tr>
    </w:tbl>
    <w:p w:rsidR="00E1242D" w:rsidRDefault="006D1E3D">
      <w:pPr>
        <w:spacing w:before="1" w:line="195" w:lineRule="exact"/>
        <w:ind w:left="940"/>
        <w:jc w:val="both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arranged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descending</w:t>
      </w:r>
      <w:r>
        <w:rPr>
          <w:spacing w:val="-2"/>
          <w:sz w:val="16"/>
        </w:rPr>
        <w:t xml:space="preserve"> </w:t>
      </w:r>
      <w:r>
        <w:rPr>
          <w:sz w:val="16"/>
        </w:rPr>
        <w:t>order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know”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“none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above;”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options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37" w:name="_bookmark136"/>
      <w:bookmarkEnd w:id="137"/>
      <w:r>
        <w:rPr>
          <w:color w:val="2E5395"/>
          <w:spacing w:val="-3"/>
        </w:rPr>
        <w:lastRenderedPageBreak/>
        <w:t>COMMUNITY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2"/>
        </w:rPr>
        <w:t>ASSETS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6D1E3D">
      <w:pPr>
        <w:pStyle w:val="Heading2"/>
      </w:pPr>
      <w:bookmarkStart w:id="138" w:name="_bookmark137"/>
      <w:bookmarkEnd w:id="138"/>
      <w:r>
        <w:rPr>
          <w:color w:val="2E5395"/>
        </w:rPr>
        <w:t>Perceptions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Strengths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Assets</w:t>
      </w:r>
    </w:p>
    <w:p w:rsidR="00E1242D" w:rsidRDefault="006D1E3D">
      <w:pPr>
        <w:pStyle w:val="BodyText"/>
        <w:ind w:left="940" w:right="1347"/>
      </w:pPr>
      <w:r>
        <w:t>When asked about community strengths, participants identified several assets including cultural</w:t>
      </w:r>
      <w:r>
        <w:rPr>
          <w:spacing w:val="1"/>
        </w:rPr>
        <w:t xml:space="preserve"> </w:t>
      </w:r>
      <w:r>
        <w:t>diversity, collaborative social service organizations, and engaged community residents, among others.</w:t>
      </w:r>
      <w:r>
        <w:rPr>
          <w:spacing w:val="1"/>
        </w:rPr>
        <w:t xml:space="preserve"> </w:t>
      </w:r>
      <w:r>
        <w:t>Many residents indicated belonging to a strong faith-based community that provides emotional and</w:t>
      </w:r>
      <w:r>
        <w:rPr>
          <w:spacing w:val="1"/>
        </w:rPr>
        <w:t xml:space="preserve"> </w:t>
      </w:r>
      <w:r>
        <w:t>tangible supports for those who have unmet needs. Key informants who worked with children described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“</w:t>
      </w:r>
      <w:r>
        <w:rPr>
          <w:i/>
        </w:rPr>
        <w:t>incredible</w:t>
      </w:r>
      <w:r>
        <w:rPr>
          <w:i/>
          <w:spacing w:val="-2"/>
        </w:rPr>
        <w:t xml:space="preserve"> </w:t>
      </w:r>
      <w:r>
        <w:rPr>
          <w:i/>
        </w:rPr>
        <w:t>resilience</w:t>
      </w:r>
      <w:r>
        <w:t>”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children who have</w:t>
      </w:r>
      <w:r>
        <w:rPr>
          <w:spacing w:val="-2"/>
        </w:rPr>
        <w:t xml:space="preserve"> </w:t>
      </w:r>
      <w:r>
        <w:t>experienced</w:t>
      </w:r>
      <w:r>
        <w:rPr>
          <w:spacing w:val="-2"/>
        </w:rPr>
        <w:t xml:space="preserve"> </w:t>
      </w:r>
      <w:r>
        <w:t>trauma.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1348"/>
        <w:rPr>
          <w:i/>
        </w:rPr>
      </w:pPr>
      <w:r>
        <w:t>Proximity to health care services and educational institutions were also described as assets among focus</w:t>
      </w:r>
      <w:r>
        <w:rPr>
          <w:spacing w:val="-47"/>
        </w:rPr>
        <w:t xml:space="preserve"> </w:t>
      </w:r>
      <w:r>
        <w:t xml:space="preserve">group and interview participants. One focus group participant in Mattapan noted, </w:t>
      </w:r>
      <w:r>
        <w:rPr>
          <w:i/>
        </w:rPr>
        <w:t>“There’s so much that</w:t>
      </w:r>
      <w:r>
        <w:rPr>
          <w:i/>
          <w:spacing w:val="-47"/>
        </w:rPr>
        <w:t xml:space="preserve"> </w:t>
      </w:r>
      <w:r>
        <w:rPr>
          <w:i/>
        </w:rPr>
        <w:t>the city of Boston has to offer; it has some of the best colleges and universities, best teaching hospitals</w:t>
      </w:r>
      <w:r>
        <w:rPr>
          <w:i/>
          <w:spacing w:val="1"/>
        </w:rPr>
        <w:t xml:space="preserve"> </w:t>
      </w:r>
      <w:r>
        <w:rPr>
          <w:i/>
        </w:rPr>
        <w:t xml:space="preserve">and traveling [health care].” </w:t>
      </w:r>
      <w:r>
        <w:t>Similarly, residents in Chinatown described the close proximity to services</w:t>
      </w:r>
      <w:r>
        <w:rPr>
          <w:spacing w:val="1"/>
        </w:rPr>
        <w:t xml:space="preserve"> </w:t>
      </w:r>
      <w:r>
        <w:t>as a strength in their neighborhood. One key informant shared, “</w:t>
      </w:r>
      <w:r>
        <w:rPr>
          <w:i/>
        </w:rPr>
        <w:t>One of Chinatown’s greatest strengths</w:t>
      </w:r>
      <w:r>
        <w:rPr>
          <w:i/>
          <w:spacing w:val="1"/>
        </w:rPr>
        <w:t xml:space="preserve"> </w:t>
      </w:r>
      <w:r>
        <w:rPr>
          <w:i/>
        </w:rPr>
        <w:t>is that you have access to almost everything you need. You can go to restaurants, you can buy groceries,</w:t>
      </w:r>
      <w:r>
        <w:rPr>
          <w:i/>
          <w:spacing w:val="1"/>
        </w:rPr>
        <w:t xml:space="preserve"> </w:t>
      </w:r>
      <w:r>
        <w:rPr>
          <w:i/>
        </w:rPr>
        <w:t>you can access services, you can get health care. As long as you know what you are looking for, you likely</w:t>
      </w:r>
      <w:r>
        <w:rPr>
          <w:i/>
          <w:spacing w:val="-47"/>
        </w:rPr>
        <w:t xml:space="preserve"> </w:t>
      </w:r>
      <w:r>
        <w:rPr>
          <w:i/>
        </w:rPr>
        <w:t xml:space="preserve">are able to find it in Chinatown.” </w:t>
      </w:r>
      <w:r>
        <w:t>Jamaica Plain was described as a neighborhood with ample green</w:t>
      </w:r>
      <w:r>
        <w:rPr>
          <w:spacing w:val="1"/>
        </w:rPr>
        <w:t xml:space="preserve"> </w:t>
      </w:r>
      <w:r>
        <w:t xml:space="preserve">space, local business, and accessible transportation. One resident shared, </w:t>
      </w:r>
      <w:r>
        <w:rPr>
          <w:i/>
        </w:rPr>
        <w:t>“In JP we are very lucky to</w:t>
      </w:r>
      <w:r>
        <w:rPr>
          <w:i/>
          <w:spacing w:val="1"/>
        </w:rPr>
        <w:t xml:space="preserve"> </w:t>
      </w:r>
      <w:r>
        <w:rPr>
          <w:i/>
        </w:rPr>
        <w:t>have the pond and the Arboretum. There is good transportation and not a lot of fast food restaurants</w:t>
      </w:r>
      <w:r>
        <w:rPr>
          <w:i/>
          <w:spacing w:val="1"/>
        </w:rPr>
        <w:t xml:space="preserve"> </w:t>
      </w:r>
      <w:r>
        <w:rPr>
          <w:i/>
        </w:rPr>
        <w:t>around. People are able to access primary care services without having to go too far…the neighborhood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lot going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it.”</w:t>
      </w:r>
    </w:p>
    <w:p w:rsidR="00E1242D" w:rsidRDefault="00E1242D">
      <w:pPr>
        <w:pStyle w:val="BodyText"/>
        <w:spacing w:before="11"/>
        <w:rPr>
          <w:i/>
          <w:sz w:val="21"/>
        </w:rPr>
      </w:pPr>
    </w:p>
    <w:p w:rsidR="00E1242D" w:rsidRDefault="006D1E3D">
      <w:pPr>
        <w:pStyle w:val="BodyText"/>
        <w:ind w:left="940" w:right="1475"/>
        <w:rPr>
          <w:i/>
        </w:rPr>
      </w:pPr>
      <w:r>
        <w:t>Diversity and multiculturalism were seen as strengths across the city. Focus group and interview</w:t>
      </w:r>
      <w:r>
        <w:rPr>
          <w:spacing w:val="1"/>
        </w:rPr>
        <w:t xml:space="preserve"> </w:t>
      </w:r>
      <w:r>
        <w:t>participants described their communities as “tight-knit”. Participants described an engaged community</w:t>
      </w:r>
      <w:r>
        <w:rPr>
          <w:spacing w:val="-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willing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struggling.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participant</w:t>
      </w:r>
      <w:r>
        <w:rPr>
          <w:spacing w:val="-3"/>
        </w:rPr>
        <w:t xml:space="preserve"> </w:t>
      </w:r>
      <w:r>
        <w:t>shared,</w:t>
      </w:r>
      <w:r>
        <w:rPr>
          <w:spacing w:val="-1"/>
        </w:rPr>
        <w:t xml:space="preserve"> </w:t>
      </w:r>
      <w:r>
        <w:t>“</w:t>
      </w:r>
      <w:r>
        <w:rPr>
          <w:i/>
        </w:rPr>
        <w:t>Regardless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</w:p>
    <w:p w:rsidR="00E1242D" w:rsidRDefault="006D1E3D">
      <w:pPr>
        <w:spacing w:before="1"/>
        <w:ind w:left="940" w:right="1321"/>
      </w:pPr>
      <w:r>
        <w:rPr>
          <w:i/>
        </w:rPr>
        <w:t>changing face of the community, there is still a real sense of community here. People looking out for each</w:t>
      </w:r>
      <w:r>
        <w:rPr>
          <w:i/>
          <w:spacing w:val="-47"/>
        </w:rPr>
        <w:t xml:space="preserve"> </w:t>
      </w:r>
      <w:r>
        <w:rPr>
          <w:i/>
        </w:rPr>
        <w:t>other…and the amount of services and variety of services is just incredible. We hope to keep that richness</w:t>
      </w:r>
      <w:r>
        <w:rPr>
          <w:i/>
          <w:spacing w:val="-47"/>
        </w:rPr>
        <w:t xml:space="preserve"> </w:t>
      </w:r>
      <w:r>
        <w:rPr>
          <w:i/>
        </w:rPr>
        <w:t xml:space="preserve">within the community.” </w:t>
      </w:r>
      <w:r>
        <w:t>Another key informant echoed this sentiment and shared, “</w:t>
      </w:r>
      <w:r>
        <w:rPr>
          <w:i/>
        </w:rPr>
        <w:t>Every community in</w:t>
      </w:r>
      <w:r>
        <w:rPr>
          <w:i/>
          <w:spacing w:val="1"/>
        </w:rPr>
        <w:t xml:space="preserve"> </w:t>
      </w:r>
      <w:r>
        <w:rPr>
          <w:i/>
        </w:rPr>
        <w:t>Boston has profound assets. We have a strong history of activism, strong connections to diverse</w:t>
      </w:r>
      <w:r>
        <w:rPr>
          <w:i/>
          <w:spacing w:val="1"/>
        </w:rPr>
        <w:t xml:space="preserve"> </w:t>
      </w:r>
      <w:r>
        <w:rPr>
          <w:i/>
        </w:rPr>
        <w:t>communities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cultures,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close proximity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leading</w:t>
      </w:r>
      <w:r>
        <w:rPr>
          <w:i/>
          <w:spacing w:val="-2"/>
        </w:rPr>
        <w:t xml:space="preserve"> </w:t>
      </w:r>
      <w:r>
        <w:rPr>
          <w:i/>
        </w:rPr>
        <w:t>researchers and</w:t>
      </w:r>
      <w:r>
        <w:rPr>
          <w:i/>
          <w:spacing w:val="-2"/>
        </w:rPr>
        <w:t xml:space="preserve"> </w:t>
      </w:r>
      <w:r>
        <w:rPr>
          <w:i/>
        </w:rPr>
        <w:t>thinkers.”</w:t>
      </w:r>
      <w:r>
        <w:rPr>
          <w:i/>
          <w:spacing w:val="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</w:p>
    <w:p w:rsidR="00E1242D" w:rsidRDefault="006D1E3D">
      <w:pPr>
        <w:pStyle w:val="BodyText"/>
        <w:spacing w:before="2"/>
        <w:ind w:left="940" w:right="1353"/>
      </w:pPr>
      <w:r>
        <w:t>interview participants described the strong work ethic and “</w:t>
      </w:r>
      <w:r>
        <w:rPr>
          <w:i/>
        </w:rPr>
        <w:t xml:space="preserve">will to survive” </w:t>
      </w:r>
      <w:r>
        <w:t>as a strength in immigrant</w:t>
      </w:r>
      <w:r>
        <w:rPr>
          <w:spacing w:val="1"/>
        </w:rPr>
        <w:t xml:space="preserve"> </w:t>
      </w:r>
      <w:r>
        <w:t>communities. Residents who identified as LGBTQ indicated that Boston is making positive strides related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LGTBQ</w:t>
      </w:r>
      <w:r>
        <w:rPr>
          <w:spacing w:val="-1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cited</w:t>
      </w:r>
      <w:r>
        <w:rPr>
          <w:spacing w:val="-1"/>
        </w:rPr>
        <w:t xml:space="preserve"> </w:t>
      </w:r>
      <w:r>
        <w:t>Fenway</w:t>
      </w:r>
      <w:r>
        <w:rPr>
          <w:spacing w:val="-1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Justice</w:t>
      </w:r>
      <w:r>
        <w:rPr>
          <w:spacing w:val="-3"/>
        </w:rPr>
        <w:t xml:space="preserve"> </w:t>
      </w:r>
      <w:r>
        <w:t>Resource Institute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strengths.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pStyle w:val="BodyText"/>
        <w:ind w:left="940" w:right="1330"/>
      </w:pPr>
      <w:r>
        <w:t>Survey data reinforce many of these themes from qualitative discussions. When Boston CHNA survey</w:t>
      </w:r>
      <w:r>
        <w:rPr>
          <w:spacing w:val="1"/>
        </w:rPr>
        <w:t xml:space="preserve"> </w:t>
      </w:r>
      <w:r>
        <w:t>respondents were asked to mark the biggest strengths in their community, a majority of respondents</w:t>
      </w:r>
      <w:r>
        <w:rPr>
          <w:spacing w:val="1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“my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medical services” (69.0%),</w:t>
      </w:r>
      <w:r>
        <w:rPr>
          <w:spacing w:val="-3"/>
        </w:rPr>
        <w:t xml:space="preserve"> </w:t>
      </w:r>
      <w:r>
        <w:t>“my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races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cultures”</w:t>
      </w:r>
      <w:r>
        <w:rPr>
          <w:spacing w:val="-3"/>
        </w:rPr>
        <w:t xml:space="preserve"> </w:t>
      </w:r>
      <w:r>
        <w:t>(67.5%),</w:t>
      </w:r>
      <w:r>
        <w:rPr>
          <w:spacing w:val="-3"/>
        </w:rPr>
        <w:t xml:space="preserve"> </w:t>
      </w:r>
      <w:r>
        <w:t>“people</w:t>
      </w:r>
      <w:r>
        <w:rPr>
          <w:spacing w:val="-1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language”</w:t>
      </w:r>
      <w:r>
        <w:rPr>
          <w:spacing w:val="-1"/>
        </w:rPr>
        <w:t xml:space="preserve"> </w:t>
      </w:r>
      <w:r>
        <w:t>(54.8%),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“my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</w:p>
    <w:p w:rsidR="00E1242D" w:rsidRDefault="006D1E3D">
      <w:pPr>
        <w:pStyle w:val="BodyText"/>
        <w:spacing w:before="1"/>
        <w:ind w:left="940" w:right="1334"/>
      </w:pPr>
      <w:r>
        <w:t>resources” (54.6%) (</w:t>
      </w:r>
      <w:hyperlink w:anchor="_bookmark138" w:history="1">
        <w:r>
          <w:t>Table 18</w:t>
        </w:r>
      </w:hyperlink>
      <w:r>
        <w:t>). The top five community strengths chosen by all respondents, respondents</w:t>
      </w:r>
      <w:r>
        <w:rPr>
          <w:spacing w:val="-47"/>
        </w:rPr>
        <w:t xml:space="preserve"> </w:t>
      </w:r>
      <w:r>
        <w:t>with children under 18 and youth are largely similar, with all identifying racial and cultural diversity,</w:t>
      </w:r>
      <w:r>
        <w:rPr>
          <w:spacing w:val="1"/>
        </w:rPr>
        <w:t xml:space="preserve"> </w:t>
      </w:r>
      <w:r>
        <w:t>proximity to</w:t>
      </w:r>
      <w:r>
        <w:rPr>
          <w:spacing w:val="1"/>
        </w:rPr>
        <w:t xml:space="preserve"> </w:t>
      </w:r>
      <w:r>
        <w:t>medical</w:t>
      </w:r>
      <w:r>
        <w:rPr>
          <w:spacing w:val="2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resources,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residents who</w:t>
      </w:r>
      <w:r>
        <w:rPr>
          <w:spacing w:val="1"/>
        </w:rPr>
        <w:t xml:space="preserve"> </w:t>
      </w:r>
      <w:r>
        <w:t>speak the same language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among the top five of their communities’ strengths. Youth identified acceptance of differences as a top</w:t>
      </w:r>
      <w:r>
        <w:rPr>
          <w:spacing w:val="1"/>
        </w:rPr>
        <w:t xml:space="preserve"> </w:t>
      </w:r>
      <w:r>
        <w:t>five strength, while all respondents and respondents with children under 18 identified the fact that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care about improving</w:t>
      </w:r>
      <w:r>
        <w:rPr>
          <w:spacing w:val="1"/>
        </w:rPr>
        <w:t xml:space="preserve"> </w:t>
      </w:r>
      <w:r>
        <w:t>the community.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spacing w:before="39"/>
        <w:ind w:left="940" w:right="1330"/>
        <w:rPr>
          <w:b/>
        </w:rPr>
      </w:pPr>
      <w:bookmarkStart w:id="139" w:name="_bookmark138"/>
      <w:bookmarkEnd w:id="139"/>
      <w:r>
        <w:rPr>
          <w:b/>
        </w:rPr>
        <w:lastRenderedPageBreak/>
        <w:t>Table</w:t>
      </w:r>
      <w:r>
        <w:rPr>
          <w:b/>
          <w:spacing w:val="-2"/>
        </w:rPr>
        <w:t xml:space="preserve"> </w:t>
      </w:r>
      <w:r>
        <w:rPr>
          <w:b/>
        </w:rPr>
        <w:t>18.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Strengths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Their</w:t>
      </w:r>
      <w:r>
        <w:rPr>
          <w:b/>
          <w:spacing w:val="-4"/>
        </w:rPr>
        <w:t xml:space="preserve"> </w:t>
      </w:r>
      <w:r>
        <w:rPr>
          <w:b/>
        </w:rPr>
        <w:t>Community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47"/>
        </w:rPr>
        <w:t xml:space="preserve"> </w:t>
      </w:r>
      <w:r>
        <w:rPr>
          <w:b/>
        </w:rPr>
        <w:t>Neighborhood, 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1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 Youth,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94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818"/>
        <w:gridCol w:w="2823"/>
        <w:gridCol w:w="2821"/>
      </w:tblGrid>
      <w:tr w:rsidR="00E1242D">
        <w:trPr>
          <w:trHeight w:val="5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8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ind w:left="960" w:right="652" w:hanging="293"/>
              <w:rPr>
                <w:b/>
              </w:rPr>
            </w:pPr>
            <w:r>
              <w:rPr>
                <w:b/>
                <w:color w:val="FFFFFF"/>
              </w:rPr>
              <w:t>All Respondents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(N=2,022)</w:t>
            </w:r>
          </w:p>
        </w:tc>
        <w:tc>
          <w:tcPr>
            <w:tcW w:w="2823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40" w:line="270" w:lineRule="atLeast"/>
              <w:ind w:left="600" w:right="160" w:hanging="425"/>
              <w:rPr>
                <w:b/>
              </w:rPr>
            </w:pPr>
            <w:r>
              <w:rPr>
                <w:b/>
                <w:color w:val="FFFFFF"/>
              </w:rPr>
              <w:t>Respondents with Children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Under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18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(N=538)</w:t>
            </w:r>
          </w:p>
        </w:tc>
        <w:tc>
          <w:tcPr>
            <w:tcW w:w="2821" w:type="dxa"/>
            <w:tcBorders>
              <w:top w:val="nil"/>
              <w:left w:val="nil"/>
              <w:right w:val="nil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40" w:line="270" w:lineRule="atLeast"/>
              <w:ind w:left="1070" w:right="1022" w:hanging="52"/>
              <w:jc w:val="center"/>
              <w:rPr>
                <w:b/>
              </w:rPr>
            </w:pPr>
            <w:r>
              <w:rPr>
                <w:b/>
                <w:color w:val="FFFFFF"/>
              </w:rPr>
              <w:t>Youth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(N=193)</w:t>
            </w:r>
          </w:p>
        </w:tc>
      </w:tr>
      <w:tr w:rsidR="00E1242D">
        <w:trPr>
          <w:trHeight w:val="8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8AAABD"/>
          </w:tcPr>
          <w:p w:rsidR="00E1242D" w:rsidRDefault="006D1E3D">
            <w:pPr>
              <w:pStyle w:val="TableParagraph"/>
              <w:spacing w:before="179"/>
              <w:ind w:left="676" w:right="255" w:hanging="413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is close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  <w:tc>
          <w:tcPr>
            <w:tcW w:w="2823" w:type="dxa"/>
            <w:shd w:val="clear" w:color="auto" w:fill="8AAABD"/>
          </w:tcPr>
          <w:p w:rsidR="00E1242D" w:rsidRDefault="006D1E3D">
            <w:pPr>
              <w:pStyle w:val="TableParagraph"/>
              <w:spacing w:before="179"/>
              <w:ind w:left="674" w:right="248" w:hanging="413"/>
            </w:pPr>
            <w:r>
              <w:t>My community is close to</w:t>
            </w:r>
            <w:r>
              <w:rPr>
                <w:spacing w:val="-48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  <w:tc>
          <w:tcPr>
            <w:tcW w:w="2821" w:type="dxa"/>
            <w:shd w:val="clear" w:color="auto" w:fill="F8EF87"/>
          </w:tcPr>
          <w:p w:rsidR="00E1242D" w:rsidRDefault="00E1242D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left="220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</w:tr>
      <w:tr w:rsidR="00E1242D">
        <w:trPr>
          <w:trHeight w:val="8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FFABAB"/>
          </w:tcPr>
          <w:p w:rsidR="00E1242D" w:rsidRDefault="006D1E3D">
            <w:pPr>
              <w:pStyle w:val="TableParagraph"/>
              <w:spacing w:before="181"/>
              <w:ind w:left="204" w:right="196" w:firstLine="14"/>
            </w:pPr>
            <w:r>
              <w:t>My community has people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1"/>
              </w:rPr>
              <w:t xml:space="preserve"> </w:t>
            </w:r>
            <w:r>
              <w:t>races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cultures</w:t>
            </w:r>
          </w:p>
        </w:tc>
        <w:tc>
          <w:tcPr>
            <w:tcW w:w="2823" w:type="dxa"/>
            <w:shd w:val="clear" w:color="auto" w:fill="FFABAB"/>
          </w:tcPr>
          <w:p w:rsidR="00E1242D" w:rsidRDefault="006D1E3D">
            <w:pPr>
              <w:pStyle w:val="TableParagraph"/>
              <w:spacing w:before="181"/>
              <w:ind w:left="201" w:right="199" w:firstLine="14"/>
            </w:pPr>
            <w:r>
              <w:t>My community has people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2"/>
              </w:rPr>
              <w:t xml:space="preserve"> </w:t>
            </w:r>
            <w:r>
              <w:t>races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cultures</w:t>
            </w:r>
          </w:p>
        </w:tc>
        <w:tc>
          <w:tcPr>
            <w:tcW w:w="2821" w:type="dxa"/>
            <w:shd w:val="clear" w:color="auto" w:fill="FFABAB"/>
          </w:tcPr>
          <w:p w:rsidR="00E1242D" w:rsidRDefault="006D1E3D">
            <w:pPr>
              <w:pStyle w:val="TableParagraph"/>
              <w:spacing w:before="181"/>
              <w:ind w:left="199" w:right="199" w:firstLine="14"/>
            </w:pPr>
            <w:r>
              <w:t>My community has people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many</w:t>
            </w:r>
            <w:r>
              <w:rPr>
                <w:spacing w:val="-2"/>
              </w:rPr>
              <w:t xml:space="preserve"> </w:t>
            </w:r>
            <w:r>
              <w:t>races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cultures</w:t>
            </w:r>
          </w:p>
        </w:tc>
      </w:tr>
      <w:tr w:rsidR="00E1242D">
        <w:trPr>
          <w:trHeight w:val="900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F8EF87"/>
          </w:tcPr>
          <w:p w:rsidR="00E1242D" w:rsidRDefault="00E1242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left="225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  <w:tc>
          <w:tcPr>
            <w:tcW w:w="2823" w:type="dxa"/>
            <w:shd w:val="clear" w:color="auto" w:fill="C6AE7E"/>
          </w:tcPr>
          <w:p w:rsidR="00E1242D" w:rsidRDefault="006D1E3D">
            <w:pPr>
              <w:pStyle w:val="TableParagraph"/>
              <w:spacing w:before="181"/>
              <w:ind w:left="540" w:right="285" w:hanging="243"/>
            </w:pPr>
            <w:r>
              <w:t>My community has good</w:t>
            </w:r>
            <w:r>
              <w:rPr>
                <w:spacing w:val="-47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resources</w:t>
            </w:r>
          </w:p>
        </w:tc>
        <w:tc>
          <w:tcPr>
            <w:tcW w:w="2821" w:type="dxa"/>
            <w:shd w:val="clear" w:color="auto" w:fill="C6AE7E"/>
          </w:tcPr>
          <w:p w:rsidR="00E1242D" w:rsidRDefault="006D1E3D">
            <w:pPr>
              <w:pStyle w:val="TableParagraph"/>
              <w:spacing w:before="181"/>
              <w:ind w:left="537" w:right="286" w:hanging="243"/>
            </w:pPr>
            <w:r>
              <w:t>My community has good</w:t>
            </w:r>
            <w:r>
              <w:rPr>
                <w:spacing w:val="-47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resources</w:t>
            </w:r>
          </w:p>
        </w:tc>
      </w:tr>
      <w:tr w:rsidR="00E1242D">
        <w:trPr>
          <w:trHeight w:val="899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C6AE7E"/>
          </w:tcPr>
          <w:p w:rsidR="00E1242D" w:rsidRDefault="006D1E3D">
            <w:pPr>
              <w:pStyle w:val="TableParagraph"/>
              <w:spacing w:before="181"/>
              <w:ind w:left="542" w:right="283" w:hanging="243"/>
            </w:pPr>
            <w:r>
              <w:t>My community has good</w:t>
            </w:r>
            <w:r>
              <w:rPr>
                <w:spacing w:val="-47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resources</w:t>
            </w:r>
          </w:p>
        </w:tc>
        <w:tc>
          <w:tcPr>
            <w:tcW w:w="2823" w:type="dxa"/>
            <w:shd w:val="clear" w:color="auto" w:fill="F8EF87"/>
          </w:tcPr>
          <w:p w:rsidR="00E1242D" w:rsidRDefault="00E1242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left="223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  <w:tc>
          <w:tcPr>
            <w:tcW w:w="2821" w:type="dxa"/>
            <w:shd w:val="clear" w:color="auto" w:fill="8AAABD"/>
          </w:tcPr>
          <w:p w:rsidR="00E1242D" w:rsidRDefault="006D1E3D">
            <w:pPr>
              <w:pStyle w:val="TableParagraph"/>
              <w:spacing w:before="181"/>
              <w:ind w:left="671" w:right="258" w:hanging="413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is close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</w:tr>
      <w:tr w:rsidR="00E1242D">
        <w:trPr>
          <w:trHeight w:val="902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3A5669"/>
          </w:tcPr>
          <w:p w:rsidR="00E1242D" w:rsidRDefault="00E1242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1242D" w:rsidRDefault="006D1E3D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8AA65F"/>
          </w:tcPr>
          <w:p w:rsidR="00E1242D" w:rsidRDefault="006D1E3D">
            <w:pPr>
              <w:pStyle w:val="TableParagraph"/>
              <w:spacing w:before="181"/>
              <w:ind w:left="662" w:right="97" w:hanging="545"/>
            </w:pPr>
            <w:r>
              <w:t>People care about improving</w:t>
            </w:r>
            <w:r>
              <w:rPr>
                <w:spacing w:val="-48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community</w:t>
            </w:r>
          </w:p>
        </w:tc>
        <w:tc>
          <w:tcPr>
            <w:tcW w:w="2823" w:type="dxa"/>
            <w:shd w:val="clear" w:color="auto" w:fill="8AA65F"/>
          </w:tcPr>
          <w:p w:rsidR="00E1242D" w:rsidRDefault="006D1E3D">
            <w:pPr>
              <w:pStyle w:val="TableParagraph"/>
              <w:spacing w:before="181"/>
              <w:ind w:left="660" w:right="109" w:hanging="545"/>
            </w:pPr>
            <w:r>
              <w:t>People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improving</w:t>
            </w:r>
            <w:r>
              <w:rPr>
                <w:spacing w:val="-47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community</w:t>
            </w:r>
          </w:p>
        </w:tc>
        <w:tc>
          <w:tcPr>
            <w:tcW w:w="2821" w:type="dxa"/>
            <w:shd w:val="clear" w:color="auto" w:fill="B6C029"/>
          </w:tcPr>
          <w:p w:rsidR="00E1242D" w:rsidRDefault="006D1E3D">
            <w:pPr>
              <w:pStyle w:val="TableParagraph"/>
              <w:spacing w:before="47"/>
              <w:ind w:left="239" w:right="245"/>
              <w:jc w:val="center"/>
            </w:pPr>
            <w:r>
              <w:t>People accept others who</w:t>
            </w:r>
            <w:r>
              <w:rPr>
                <w:spacing w:val="-47"/>
              </w:rPr>
              <w:t xml:space="preserve"> </w:t>
            </w:r>
            <w:r>
              <w:t>are different than</w:t>
            </w:r>
            <w:r>
              <w:rPr>
                <w:spacing w:val="1"/>
              </w:rPr>
              <w:t xml:space="preserve"> </w:t>
            </w:r>
            <w:r>
              <w:t>themselves</w:t>
            </w:r>
          </w:p>
        </w:tc>
      </w:tr>
    </w:tbl>
    <w:p w:rsidR="00E1242D" w:rsidRDefault="006D1E3D">
      <w:pPr>
        <w:spacing w:before="1" w:line="195" w:lineRule="exact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940" w:right="133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arranged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descending</w:t>
      </w:r>
      <w:r>
        <w:rPr>
          <w:spacing w:val="-2"/>
          <w:sz w:val="16"/>
        </w:rPr>
        <w:t xml:space="preserve"> </w:t>
      </w:r>
      <w:r>
        <w:rPr>
          <w:sz w:val="16"/>
        </w:rPr>
        <w:t>order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2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know”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“none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above;”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options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pStyle w:val="Heading2"/>
        <w:spacing w:before="97" w:line="240" w:lineRule="auto"/>
      </w:pPr>
      <w:bookmarkStart w:id="140" w:name="_bookmark139"/>
      <w:bookmarkEnd w:id="140"/>
      <w:r>
        <w:rPr>
          <w:color w:val="2E5395"/>
        </w:rPr>
        <w:t>Services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Organizational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Resources</w:t>
      </w:r>
    </w:p>
    <w:p w:rsidR="00E1242D" w:rsidRDefault="006D1E3D">
      <w:pPr>
        <w:pStyle w:val="BodyText"/>
        <w:spacing w:before="1"/>
        <w:ind w:left="940" w:right="1465"/>
      </w:pPr>
      <w:r>
        <w:t>Survey, focus group, and interview participants all noted proximity and abundance to health care</w:t>
      </w:r>
      <w:r>
        <w:rPr>
          <w:spacing w:val="1"/>
        </w:rPr>
        <w:t xml:space="preserve"> </w:t>
      </w:r>
      <w:r>
        <w:t>services were major strengths of their community. Health care is the largest industry in Boston, and, as</w:t>
      </w:r>
      <w:r>
        <w:rPr>
          <w:spacing w:val="-47"/>
        </w:rPr>
        <w:t xml:space="preserve"> </w:t>
      </w:r>
      <w:hyperlink w:anchor="_bookmark140" w:history="1">
        <w:r>
          <w:t xml:space="preserve">Figure 85 </w:t>
        </w:r>
      </w:hyperlink>
      <w:r>
        <w:t>shows, there are 22 hospitals and 33 health center access sites in Boston, including 16</w:t>
      </w:r>
      <w:r>
        <w:rPr>
          <w:spacing w:val="1"/>
        </w:rPr>
        <w:t xml:space="preserve"> </w:t>
      </w:r>
      <w:r>
        <w:t>federally qualified health center organizations (with 28 sites as some have more than one location) and</w:t>
      </w:r>
      <w:r>
        <w:rPr>
          <w:spacing w:val="-4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hospital-licensed</w:t>
      </w:r>
      <w:r>
        <w:rPr>
          <w:spacing w:val="-3"/>
        </w:rPr>
        <w:t xml:space="preserve"> </w:t>
      </w:r>
      <w:r>
        <w:t>health center</w:t>
      </w:r>
      <w:r>
        <w:rPr>
          <w:spacing w:val="-2"/>
        </w:rPr>
        <w:t xml:space="preserve"> </w:t>
      </w:r>
      <w:r>
        <w:t>organizations.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940"/>
        <w:rPr>
          <w:b/>
        </w:rPr>
      </w:pPr>
      <w:bookmarkStart w:id="141" w:name="_bookmark140"/>
      <w:bookmarkEnd w:id="141"/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85.</w:t>
      </w:r>
      <w:r>
        <w:rPr>
          <w:b/>
          <w:spacing w:val="-1"/>
        </w:rPr>
        <w:t xml:space="preserve"> </w:t>
      </w:r>
      <w:r>
        <w:rPr>
          <w:b/>
        </w:rPr>
        <w:t>Hospitals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5"/>
        </w:rPr>
        <w:t xml:space="preserve"> </w:t>
      </w:r>
      <w:r>
        <w:rPr>
          <w:b/>
        </w:rPr>
        <w:t>Centers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Boston,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2019</w:t>
      </w:r>
    </w:p>
    <w:p w:rsidR="00E1242D" w:rsidRDefault="00462E83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paragraph">
                  <wp:posOffset>99695</wp:posOffset>
                </wp:positionV>
                <wp:extent cx="5175250" cy="5779135"/>
                <wp:effectExtent l="0" t="0" r="0" b="0"/>
                <wp:wrapTopAndBottom/>
                <wp:docPr id="342" name="docshapegroup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0" cy="5779135"/>
                          <a:chOff x="1885" y="157"/>
                          <a:chExt cx="8150" cy="9101"/>
                        </a:xfrm>
                      </wpg:grpSpPr>
                      <pic:pic xmlns:pic="http://schemas.openxmlformats.org/drawingml/2006/picture">
                        <pic:nvPicPr>
                          <pic:cNvPr id="343" name="docshape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157"/>
                            <a:ext cx="8150" cy="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7613"/>
                            <a:ext cx="2790" cy="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5A9D0" id="docshapegroup1697" o:spid="_x0000_s1026" style="position:absolute;margin-left:94.25pt;margin-top:7.85pt;width:407.5pt;height:455.05pt;z-index:-15615488;mso-wrap-distance-left:0;mso-wrap-distance-right:0;mso-position-horizontal-relative:page" coordorigin="1885,157" coordsize="8150,9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elooA+av+CinhVv&#10;FP7JfjLyk3XOm/ZtSiP93yp0Ln8Iy5/Cup/Ys8Xp44/Zb+HGpLw0Okx6a/u9qTbsfxMRP411vx68&#10;MyeNPgx460KJd82oaFfW8S+sjW7hP/HiK+e/+CV/ica7+y8tgTiTSNYurUp/dDbZh+srUAfYdFFF&#10;ABRRRQAUUUUAFFFFABRRRQAUUUUAFFFFABRRRQAUUUUAFFFFABRRRQAUUUUAFNc4wfTmnUh6igD4&#10;G+Mkgtf+CqXwllP3ZNFC/nHfV98j9a+AP2lZPsP/AAU4+CE39/TLVP8Avq5vV/8AZq+/kPX3w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RpL7UyoqAAAqKgAAFQAAAGRycy9tZWRpYS9pbWFnZTIuanBlZ//Y/+AA&#10;EEpGSUYAAQEBAGAAYAAA/9sAQwADAgIDAgIDAwMDBAMDBAUIBQUEBAUKBwcGCAwKDAwLCgsLDQ4S&#10;EA0OEQ4LCxAWEBETFBUVFQwPFxgWFBgSFBUU/9sAQwEDBAQFBAUJBQUJFA0LDRQUFBQUFBQUFBQU&#10;FBQUFBQUFBQUFBQUFBQUFBQUFBQUFBQUFBQUFBQUFBQUFBQUFBQU/8AAEQgAzQ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">
                <v:shape id="docshape1698" o:spid="_x0000_s1027" type="#_x0000_t75" style="position:absolute;left:1885;top:157;width:8150;height: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">
                  <v:imagedata r:id="rId500" o:title=""/>
                </v:shape>
                <v:shape id="docshape1699" o:spid="_x0000_s1028" type="#_x0000_t75" style="position:absolute;left:7245;top:7613;width:2790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">
                  <v:imagedata r:id="rId501" o:title=""/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spacing w:before="176"/>
        <w:ind w:left="940" w:right="133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SOURCES:</w:t>
      </w:r>
      <w:r>
        <w:rPr>
          <w:spacing w:val="-3"/>
          <w:sz w:val="16"/>
        </w:rPr>
        <w:t xml:space="preserve"> </w:t>
      </w:r>
      <w:r>
        <w:rPr>
          <w:sz w:val="16"/>
        </w:rPr>
        <w:t>American</w:t>
      </w:r>
      <w:r>
        <w:rPr>
          <w:spacing w:val="-4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Directory,</w:t>
      </w:r>
      <w:r>
        <w:rPr>
          <w:spacing w:val="-1"/>
          <w:sz w:val="16"/>
        </w:rPr>
        <w:t xml:space="preserve"> </w:t>
      </w:r>
      <w:hyperlink r:id="rId502">
        <w:r>
          <w:rPr>
            <w:color w:val="0462C1"/>
            <w:sz w:val="16"/>
            <w:u w:val="single" w:color="0462C1"/>
          </w:rPr>
          <w:t>https://www.ahd.com</w:t>
        </w:r>
        <w:r>
          <w:rPr>
            <w:sz w:val="16"/>
          </w:rPr>
          <w:t>,</w:t>
        </w:r>
        <w:r>
          <w:rPr>
            <w:spacing w:val="-3"/>
            <w:sz w:val="16"/>
          </w:rPr>
          <w:t xml:space="preserve"> </w:t>
        </w:r>
      </w:hyperlink>
      <w:r>
        <w:rPr>
          <w:sz w:val="16"/>
        </w:rPr>
        <w:t>2019;</w:t>
      </w:r>
      <w:r>
        <w:rPr>
          <w:spacing w:val="-5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4"/>
          <w:sz w:val="16"/>
        </w:rPr>
        <w:t xml:space="preserve"> </w:t>
      </w:r>
      <w:r>
        <w:rPr>
          <w:sz w:val="16"/>
        </w:rPr>
        <w:t>League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Community</w:t>
      </w:r>
      <w:r>
        <w:rPr>
          <w:spacing w:val="-4"/>
          <w:sz w:val="16"/>
        </w:rPr>
        <w:t xml:space="preserve"> </w:t>
      </w:r>
      <w:r>
        <w:rPr>
          <w:sz w:val="16"/>
        </w:rPr>
        <w:t>Health</w:t>
      </w:r>
      <w:r>
        <w:rPr>
          <w:spacing w:val="-4"/>
          <w:sz w:val="16"/>
        </w:rPr>
        <w:t xml:space="preserve"> </w:t>
      </w:r>
      <w:r>
        <w:rPr>
          <w:sz w:val="16"/>
        </w:rPr>
        <w:t>Centers,</w:t>
      </w:r>
      <w:r>
        <w:rPr>
          <w:spacing w:val="1"/>
          <w:sz w:val="16"/>
        </w:rPr>
        <w:t xml:space="preserve"> </w:t>
      </w:r>
      <w:hyperlink r:id="rId503">
        <w:r>
          <w:rPr>
            <w:color w:val="0462C1"/>
            <w:sz w:val="16"/>
            <w:u w:val="single" w:color="0462C1"/>
          </w:rPr>
          <w:t>http://www.massleague.org/</w:t>
        </w:r>
        <w:r>
          <w:rPr>
            <w:sz w:val="16"/>
          </w:rPr>
          <w:t>,</w:t>
        </w:r>
        <w:r>
          <w:rPr>
            <w:spacing w:val="-1"/>
            <w:sz w:val="16"/>
          </w:rPr>
          <w:t xml:space="preserve"> </w:t>
        </w:r>
      </w:hyperlink>
      <w:r>
        <w:rPr>
          <w:sz w:val="16"/>
        </w:rPr>
        <w:t>2019</w:t>
      </w:r>
    </w:p>
    <w:p w:rsidR="00E1242D" w:rsidRDefault="006D1E3D">
      <w:pPr>
        <w:spacing w:before="1"/>
        <w:ind w:left="940" w:right="133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Neighborhoods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Commission;</w:t>
      </w:r>
      <w:r>
        <w:rPr>
          <w:spacing w:val="-3"/>
          <w:sz w:val="16"/>
        </w:rPr>
        <w:t xml:space="preserve"> </w:t>
      </w:r>
      <w:r>
        <w:rPr>
          <w:sz w:val="16"/>
        </w:rPr>
        <w:t>Back</w:t>
      </w:r>
      <w:r>
        <w:rPr>
          <w:spacing w:val="-3"/>
          <w:sz w:val="16"/>
        </w:rPr>
        <w:t xml:space="preserve"> </w:t>
      </w:r>
      <w:r>
        <w:rPr>
          <w:sz w:val="16"/>
        </w:rPr>
        <w:t>Bay</w:t>
      </w:r>
      <w:r>
        <w:rPr>
          <w:spacing w:val="-3"/>
          <w:sz w:val="16"/>
        </w:rPr>
        <w:t xml:space="preserve"> </w:t>
      </w:r>
      <w:r>
        <w:rPr>
          <w:sz w:val="16"/>
        </w:rPr>
        <w:t>includes</w:t>
      </w:r>
      <w:r>
        <w:rPr>
          <w:spacing w:val="-3"/>
          <w:sz w:val="16"/>
        </w:rPr>
        <w:t xml:space="preserve"> </w:t>
      </w:r>
      <w:r>
        <w:rPr>
          <w:sz w:val="16"/>
        </w:rPr>
        <w:t>Back</w:t>
      </w:r>
      <w:r>
        <w:rPr>
          <w:spacing w:val="-3"/>
          <w:sz w:val="16"/>
        </w:rPr>
        <w:t xml:space="preserve"> </w:t>
      </w:r>
      <w:r>
        <w:rPr>
          <w:sz w:val="16"/>
        </w:rPr>
        <w:t>Bay,</w:t>
      </w:r>
      <w:r>
        <w:rPr>
          <w:spacing w:val="-2"/>
          <w:sz w:val="16"/>
        </w:rPr>
        <w:t xml:space="preserve"> </w:t>
      </w:r>
      <w:r>
        <w:rPr>
          <w:sz w:val="16"/>
        </w:rPr>
        <w:t>Beacon</w:t>
      </w:r>
      <w:r>
        <w:rPr>
          <w:spacing w:val="-2"/>
          <w:sz w:val="16"/>
        </w:rPr>
        <w:t xml:space="preserve"> </w:t>
      </w:r>
      <w:r>
        <w:rPr>
          <w:sz w:val="16"/>
        </w:rPr>
        <w:t>Hill,</w:t>
      </w:r>
      <w:r>
        <w:rPr>
          <w:spacing w:val="-2"/>
          <w:sz w:val="16"/>
        </w:rPr>
        <w:t xml:space="preserve"> </w:t>
      </w:r>
      <w:r>
        <w:rPr>
          <w:sz w:val="16"/>
        </w:rPr>
        <w:t>Downtown,</w:t>
      </w:r>
      <w:r>
        <w:rPr>
          <w:spacing w:val="-2"/>
          <w:sz w:val="16"/>
        </w:rPr>
        <w:t xml:space="preserve"> </w:t>
      </w:r>
      <w:r>
        <w:rPr>
          <w:sz w:val="16"/>
        </w:rPr>
        <w:t>North</w:t>
      </w:r>
      <w:r>
        <w:rPr>
          <w:spacing w:val="-3"/>
          <w:sz w:val="16"/>
        </w:rPr>
        <w:t xml:space="preserve"> </w:t>
      </w:r>
      <w:r>
        <w:rPr>
          <w:sz w:val="16"/>
        </w:rPr>
        <w:t>End,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West</w:t>
      </w:r>
      <w:r>
        <w:rPr>
          <w:spacing w:val="-3"/>
          <w:sz w:val="16"/>
        </w:rPr>
        <w:t xml:space="preserve"> </w:t>
      </w:r>
      <w:r>
        <w:rPr>
          <w:sz w:val="16"/>
        </w:rPr>
        <w:t>End;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-1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includes</w:t>
      </w:r>
      <w:r>
        <w:rPr>
          <w:spacing w:val="-1"/>
          <w:sz w:val="16"/>
        </w:rPr>
        <w:t xml:space="preserve"> </w:t>
      </w:r>
      <w:r>
        <w:rPr>
          <w:sz w:val="16"/>
        </w:rPr>
        <w:t>South</w:t>
      </w:r>
      <w:r>
        <w:rPr>
          <w:spacing w:val="1"/>
          <w:sz w:val="16"/>
        </w:rPr>
        <w:t xml:space="preserve"> </w:t>
      </w:r>
      <w:r>
        <w:rPr>
          <w:sz w:val="16"/>
        </w:rPr>
        <w:t>End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Chinatown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49"/>
      </w:pPr>
      <w:r>
        <w:lastRenderedPageBreak/>
        <w:t>As noted, focus group participants who identified as LGBTQ indicated that Boston is making positive</w:t>
      </w:r>
      <w:r>
        <w:rPr>
          <w:spacing w:val="1"/>
        </w:rPr>
        <w:t xml:space="preserve"> </w:t>
      </w:r>
      <w:r>
        <w:t>strides related to care for LGTBQ residents.</w:t>
      </w:r>
      <w:r>
        <w:rPr>
          <w:spacing w:val="1"/>
        </w:rPr>
        <w:t xml:space="preserve"> </w:t>
      </w:r>
      <w:r>
        <w:t>Specifically, BPS has made many inroads in this area for</w:t>
      </w:r>
      <w:r>
        <w:rPr>
          <w:spacing w:val="1"/>
        </w:rPr>
        <w:t xml:space="preserve"> </w:t>
      </w:r>
      <w:r>
        <w:t>LGBTQ students. In the 2017-2018 school year, out of 74 BPS schools with grades 6-12 who responded</w:t>
      </w:r>
      <w:r>
        <w:rPr>
          <w:spacing w:val="1"/>
        </w:rPr>
        <w:t xml:space="preserve"> </w:t>
      </w:r>
      <w:r>
        <w:t>to the School Health Profiles survey, 33 BPS schools reported there were Gay Straight Alliances (GSA) 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schools.</w:t>
      </w:r>
      <w:r>
        <w:rPr>
          <w:vertAlign w:val="superscript"/>
        </w:rPr>
        <w:t>x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 w:right="1424"/>
      </w:pPr>
      <w:r>
        <w:t>Additionally, BPS offers various services and supports for different sub-populations, as reported in the</w:t>
      </w:r>
      <w:r>
        <w:rPr>
          <w:spacing w:val="1"/>
        </w:rPr>
        <w:t xml:space="preserve"> </w:t>
      </w:r>
      <w:r>
        <w:t xml:space="preserve">School Health Profiles survey. As shown in </w:t>
      </w:r>
      <w:hyperlink w:anchor="_bookmark141" w:history="1">
        <w:r>
          <w:t xml:space="preserve">Table 19, </w:t>
        </w:r>
      </w:hyperlink>
      <w:r>
        <w:t>more than three-quarters of BPS schools offer</w:t>
      </w:r>
      <w:r>
        <w:rPr>
          <w:spacing w:val="1"/>
        </w:rPr>
        <w:t xml:space="preserve"> </w:t>
      </w:r>
      <w:r>
        <w:t>additional supports for students experiencing trauma, students experiencing homelessness, and English</w:t>
      </w:r>
      <w:r>
        <w:rPr>
          <w:spacing w:val="-47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Learners.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2180"/>
        <w:rPr>
          <w:b/>
        </w:rPr>
      </w:pPr>
      <w:bookmarkStart w:id="142" w:name="_bookmark141"/>
      <w:bookmarkEnd w:id="142"/>
      <w:r>
        <w:rPr>
          <w:b/>
        </w:rPr>
        <w:t>Table 19. Number of and Percent Boston Public Schools Offering Additional Supports for Sub-</w:t>
      </w:r>
      <w:r>
        <w:rPr>
          <w:b/>
          <w:spacing w:val="-47"/>
        </w:rPr>
        <w:t xml:space="preserve"> </w:t>
      </w:r>
      <w:r>
        <w:rPr>
          <w:b/>
        </w:rPr>
        <w:t>Populations, by</w:t>
      </w:r>
      <w:r>
        <w:rPr>
          <w:b/>
          <w:spacing w:val="-2"/>
        </w:rPr>
        <w:t xml:space="preserve"> </w:t>
      </w:r>
      <w:r>
        <w:rPr>
          <w:b/>
        </w:rPr>
        <w:t>Sub-Population,</w:t>
      </w:r>
      <w:r>
        <w:rPr>
          <w:b/>
          <w:spacing w:val="1"/>
        </w:rPr>
        <w:t xml:space="preserve"> </w:t>
      </w:r>
      <w:r>
        <w:rPr>
          <w:b/>
        </w:rPr>
        <w:t>2018</w:t>
      </w: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0"/>
        <w:gridCol w:w="1313"/>
        <w:gridCol w:w="1295"/>
      </w:tblGrid>
      <w:tr w:rsidR="00E1242D">
        <w:trPr>
          <w:trHeight w:val="300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  <w:shd w:val="clear" w:color="auto" w:fill="3A5669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  <w:shd w:val="clear" w:color="auto" w:fill="3A5669"/>
          </w:tcPr>
          <w:p w:rsidR="00E1242D" w:rsidRDefault="006D1E3D">
            <w:pPr>
              <w:pStyle w:val="TableParagraph"/>
              <w:spacing w:before="30" w:line="250" w:lineRule="exact"/>
              <w:ind w:left="255" w:right="268"/>
              <w:jc w:val="center"/>
              <w:rPr>
                <w:b/>
              </w:rPr>
            </w:pPr>
            <w:r>
              <w:rPr>
                <w:b/>
                <w:color w:val="FFFFFF"/>
              </w:rPr>
              <w:t>Number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  <w:shd w:val="clear" w:color="auto" w:fill="3A5669"/>
          </w:tcPr>
          <w:p w:rsidR="00E1242D" w:rsidRDefault="006D1E3D">
            <w:pPr>
              <w:pStyle w:val="TableParagraph"/>
              <w:spacing w:line="268" w:lineRule="exact"/>
              <w:ind w:left="270" w:right="280"/>
              <w:jc w:val="center"/>
              <w:rPr>
                <w:b/>
              </w:rPr>
            </w:pPr>
            <w:r>
              <w:rPr>
                <w:b/>
                <w:color w:val="FFFFFF"/>
              </w:rPr>
              <w:t>Percent</w:t>
            </w:r>
          </w:p>
        </w:tc>
      </w:tr>
      <w:tr w:rsidR="00E1242D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Expectant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parenting</w:t>
            </w:r>
            <w:r>
              <w:rPr>
                <w:spacing w:val="-3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54" w:right="268"/>
              <w:jc w:val="center"/>
            </w:pPr>
            <w:r>
              <w:t>30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42.3%</w:t>
            </w:r>
          </w:p>
        </w:tc>
      </w:tr>
      <w:tr w:rsidR="00E1242D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Refugee,</w:t>
            </w:r>
            <w:r>
              <w:rPr>
                <w:spacing w:val="-3"/>
              </w:rPr>
              <w:t xml:space="preserve"> </w:t>
            </w:r>
            <w:r>
              <w:t>asylee,</w:t>
            </w:r>
            <w:r>
              <w:rPr>
                <w:spacing w:val="-1"/>
              </w:rPr>
              <w:t xml:space="preserve"> </w:t>
            </w:r>
            <w:r>
              <w:t>documented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undocumented</w:t>
            </w:r>
            <w:r>
              <w:rPr>
                <w:spacing w:val="-3"/>
              </w:rPr>
              <w:t xml:space="preserve"> </w:t>
            </w:r>
            <w:r>
              <w:t>immigrant</w:t>
            </w:r>
            <w:r>
              <w:rPr>
                <w:spacing w:val="-1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6" w:line="264" w:lineRule="exact"/>
              <w:ind w:left="254" w:right="268"/>
              <w:jc w:val="center"/>
            </w:pPr>
            <w:r>
              <w:t>63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6" w:line="264" w:lineRule="exact"/>
              <w:ind w:left="270" w:right="279"/>
              <w:jc w:val="center"/>
            </w:pPr>
            <w:r>
              <w:t>56.3%</w:t>
            </w:r>
          </w:p>
        </w:tc>
      </w:tr>
      <w:tr w:rsidR="00E1242D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LGBTQ</w:t>
            </w:r>
            <w:r>
              <w:rPr>
                <w:spacing w:val="-2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6" w:line="264" w:lineRule="exact"/>
              <w:ind w:left="254" w:right="268"/>
              <w:jc w:val="center"/>
            </w:pPr>
            <w:r>
              <w:t>69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6" w:line="264" w:lineRule="exact"/>
              <w:ind w:left="270" w:right="279"/>
              <w:jc w:val="center"/>
            </w:pPr>
            <w:r>
              <w:t>61.1%</w:t>
            </w:r>
          </w:p>
        </w:tc>
      </w:tr>
      <w:tr w:rsidR="00E1242D">
        <w:trPr>
          <w:trHeight w:val="301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2" w:line="249" w:lineRule="exact"/>
              <w:ind w:left="122"/>
            </w:pPr>
            <w:r>
              <w:t>Court-involved</w:t>
            </w:r>
            <w:r>
              <w:rPr>
                <w:spacing w:val="-3"/>
              </w:rPr>
              <w:t xml:space="preserve"> </w:t>
            </w:r>
            <w:r>
              <w:t>students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6" w:line="266" w:lineRule="exact"/>
              <w:ind w:left="254" w:right="268"/>
              <w:jc w:val="center"/>
            </w:pPr>
            <w:r>
              <w:t>75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6" w:line="266" w:lineRule="exact"/>
              <w:ind w:left="270" w:right="279"/>
              <w:jc w:val="center"/>
            </w:pPr>
            <w:r>
              <w:t>65.2%</w:t>
            </w:r>
          </w:p>
        </w:tc>
      </w:tr>
      <w:tr w:rsidR="00E1242D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ELL</w:t>
            </w:r>
            <w:r>
              <w:rPr>
                <w:spacing w:val="-4"/>
              </w:rPr>
              <w:t xml:space="preserve"> </w:t>
            </w:r>
            <w:r>
              <w:t>students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ELL</w:t>
            </w:r>
            <w:r>
              <w:rPr>
                <w:spacing w:val="-1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disabilities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54" w:right="268"/>
              <w:jc w:val="center"/>
            </w:pPr>
            <w:r>
              <w:t>99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83.2%</w:t>
            </w:r>
          </w:p>
        </w:tc>
      </w:tr>
      <w:tr w:rsidR="00E1242D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experiencing</w:t>
            </w:r>
            <w:r>
              <w:rPr>
                <w:spacing w:val="-2"/>
              </w:rPr>
              <w:t xml:space="preserve"> </w:t>
            </w:r>
            <w:r>
              <w:t>homelessness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53" w:right="268"/>
              <w:jc w:val="center"/>
            </w:pPr>
            <w:r>
              <w:t>105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89.0%</w:t>
            </w:r>
          </w:p>
        </w:tc>
      </w:tr>
      <w:tr w:rsidR="00E1242D">
        <w:trPr>
          <w:trHeight w:val="299"/>
        </w:trPr>
        <w:tc>
          <w:tcPr>
            <w:tcW w:w="6860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22"/>
            </w:pP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experiencing</w:t>
            </w:r>
            <w:r>
              <w:rPr>
                <w:spacing w:val="-2"/>
              </w:rPr>
              <w:t xml:space="preserve"> </w:t>
            </w:r>
            <w:r>
              <w:t>trauma</w:t>
            </w:r>
          </w:p>
        </w:tc>
        <w:tc>
          <w:tcPr>
            <w:tcW w:w="1313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53" w:right="268"/>
              <w:jc w:val="center"/>
            </w:pPr>
            <w:r>
              <w:t>110</w:t>
            </w:r>
          </w:p>
        </w:tc>
        <w:tc>
          <w:tcPr>
            <w:tcW w:w="1295" w:type="dxa"/>
            <w:tcBorders>
              <w:top w:val="single" w:sz="4" w:space="0" w:color="BEBEBE"/>
              <w:bottom w:val="single" w:sz="4" w:space="0" w:color="BEBEBE"/>
            </w:tcBorders>
          </w:tcPr>
          <w:p w:rsidR="00E1242D" w:rsidRDefault="006D1E3D">
            <w:pPr>
              <w:pStyle w:val="TableParagraph"/>
              <w:spacing w:before="13" w:line="266" w:lineRule="exact"/>
              <w:ind w:left="270" w:right="279"/>
              <w:jc w:val="center"/>
            </w:pPr>
            <w:r>
              <w:t>94.0%</w:t>
            </w:r>
          </w:p>
        </w:tc>
      </w:tr>
    </w:tbl>
    <w:p w:rsidR="00E1242D" w:rsidRDefault="006D1E3D">
      <w:pPr>
        <w:spacing w:before="3"/>
        <w:ind w:left="94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Schools,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Wellness</w:t>
      </w:r>
      <w:r>
        <w:rPr>
          <w:spacing w:val="-2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2"/>
          <w:sz w:val="16"/>
        </w:rPr>
        <w:t xml:space="preserve"> </w:t>
      </w:r>
      <w:r>
        <w:rPr>
          <w:sz w:val="16"/>
        </w:rPr>
        <w:t>School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Profiles</w:t>
      </w:r>
      <w:r>
        <w:rPr>
          <w:spacing w:val="-3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2018</w:t>
      </w:r>
    </w:p>
    <w:p w:rsidR="00E1242D" w:rsidRDefault="00E1242D">
      <w:pPr>
        <w:pStyle w:val="BodyText"/>
      </w:pPr>
    </w:p>
    <w:p w:rsidR="00E1242D" w:rsidRDefault="006D1E3D">
      <w:pPr>
        <w:ind w:left="940" w:right="1348"/>
      </w:pPr>
      <w:r>
        <w:t>Many focus group and interview participants, particularly those working for a variety of organizations</w:t>
      </w:r>
      <w:r>
        <w:rPr>
          <w:spacing w:val="1"/>
        </w:rPr>
        <w:t xml:space="preserve"> </w:t>
      </w:r>
      <w:r>
        <w:t>across the city, described the city of Boston as having a strong network of social services with strong</w:t>
      </w:r>
      <w:r>
        <w:rPr>
          <w:spacing w:val="1"/>
        </w:rPr>
        <w:t xml:space="preserve"> </w:t>
      </w:r>
      <w:r>
        <w:t xml:space="preserve">partnerships and collaborations. One key informant described, </w:t>
      </w:r>
      <w:r>
        <w:rPr>
          <w:i/>
        </w:rPr>
        <w:t>“Generally Boston is deeply collaborative;</w:t>
      </w:r>
      <w:r>
        <w:rPr>
          <w:i/>
          <w:spacing w:val="-47"/>
        </w:rPr>
        <w:t xml:space="preserve"> </w:t>
      </w:r>
      <w:r>
        <w:rPr>
          <w:i/>
        </w:rPr>
        <w:t>even though there isn’t a plan, there is a willingness and appetite to collaborate and pull together in</w:t>
      </w:r>
      <w:r>
        <w:rPr>
          <w:i/>
          <w:spacing w:val="1"/>
        </w:rPr>
        <w:t xml:space="preserve"> </w:t>
      </w:r>
      <w:r>
        <w:rPr>
          <w:i/>
        </w:rPr>
        <w:t xml:space="preserve">ways that affect the common good.” </w:t>
      </w:r>
      <w:r>
        <w:t>However, there is still a need to reduce duplicative services and</w:t>
      </w:r>
      <w:r>
        <w:rPr>
          <w:spacing w:val="1"/>
        </w:rPr>
        <w:t xml:space="preserve"> </w:t>
      </w:r>
      <w:r>
        <w:t xml:space="preserve">strengthen collaborations. One key informant summarized, </w:t>
      </w:r>
      <w:r>
        <w:rPr>
          <w:i/>
        </w:rPr>
        <w:t>“Community connectedness matters. The</w:t>
      </w:r>
      <w:r>
        <w:rPr>
          <w:i/>
          <w:spacing w:val="1"/>
        </w:rPr>
        <w:t xml:space="preserve"> </w:t>
      </w:r>
      <w:r>
        <w:rPr>
          <w:i/>
        </w:rPr>
        <w:t xml:space="preserve">more we are talking to each other, the more success we’re going to have.” </w:t>
      </w:r>
      <w:r>
        <w:t>An important next step,</w:t>
      </w:r>
      <w:r>
        <w:rPr>
          <w:spacing w:val="1"/>
        </w:rPr>
        <w:t xml:space="preserve"> </w:t>
      </w:r>
      <w:r>
        <w:t>suggested key informants, is to fix infrastructure challenges around data sharing. This includes</w:t>
      </w:r>
      <w:r>
        <w:rPr>
          <w:spacing w:val="1"/>
        </w:rPr>
        <w:t xml:space="preserve"> </w:t>
      </w:r>
      <w:r>
        <w:t>strengthening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repositories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interact across</w:t>
      </w:r>
      <w:r>
        <w:rPr>
          <w:spacing w:val="-4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tracking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data.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43" w:name="_bookmark142"/>
      <w:bookmarkEnd w:id="143"/>
      <w:r>
        <w:rPr>
          <w:color w:val="2E5395"/>
          <w:spacing w:val="-2"/>
        </w:rPr>
        <w:lastRenderedPageBreak/>
        <w:t>COMMUNITY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SUGGESTIONS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FOR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THE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FUTURE: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INITIATIVES,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PROGRAMS,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1"/>
        </w:rPr>
        <w:t>&amp;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1"/>
        </w:rPr>
        <w:t>SERVICES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6D1E3D">
      <w:pPr>
        <w:pStyle w:val="Heading2"/>
      </w:pPr>
      <w:bookmarkStart w:id="144" w:name="_bookmark143"/>
      <w:bookmarkEnd w:id="144"/>
      <w:r>
        <w:rPr>
          <w:color w:val="2E5395"/>
        </w:rPr>
        <w:t>Overview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Suggestions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Identified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Boston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CHNA</w:t>
      </w:r>
    </w:p>
    <w:p w:rsidR="00E1242D" w:rsidRDefault="006D1E3D">
      <w:pPr>
        <w:pStyle w:val="BodyText"/>
        <w:ind w:left="940" w:right="2208"/>
      </w:pPr>
      <w:r>
        <w:t>Participants in interview and focus group discussions for the Boston CHNA were asked for their</w:t>
      </w:r>
      <w:r>
        <w:rPr>
          <w:spacing w:val="-47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 identified</w:t>
      </w:r>
      <w:r>
        <w:rPr>
          <w:spacing w:val="-1"/>
        </w:rPr>
        <w:t xml:space="preserve"> </w:t>
      </w:r>
      <w:r>
        <w:t>needs.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include: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8"/>
        <w:rPr>
          <w:rFonts w:ascii="Symbol" w:hAnsi="Symbol"/>
        </w:rPr>
      </w:pPr>
      <w:r>
        <w:rPr>
          <w:b/>
          <w:i/>
        </w:rPr>
        <w:t>Employment and Workforce</w:t>
      </w:r>
      <w:r>
        <w:rPr>
          <w:b/>
        </w:rPr>
        <w:t xml:space="preserve">- </w:t>
      </w:r>
      <w:r>
        <w:t>Focus group participants commonly discussed challenges securing</w:t>
      </w:r>
      <w:r>
        <w:rPr>
          <w:spacing w:val="1"/>
        </w:rPr>
        <w:t xml:space="preserve"> </w:t>
      </w:r>
      <w:r>
        <w:t>well-paying jobs due to barriers that include educational requirements, hiring processes, technology</w:t>
      </w:r>
      <w:r>
        <w:rPr>
          <w:spacing w:val="-47"/>
        </w:rPr>
        <w:t xml:space="preserve"> </w:t>
      </w:r>
      <w:r>
        <w:t>skills, and having a criminal record. Community suggestions to address employment barriers include</w:t>
      </w:r>
      <w:r>
        <w:rPr>
          <w:spacing w:val="1"/>
        </w:rPr>
        <w:t xml:space="preserve"> </w:t>
      </w:r>
      <w:r>
        <w:t>addressing minimum education requirements to be more inclusive of those with valuable lived</w:t>
      </w:r>
      <w:r>
        <w:rPr>
          <w:spacing w:val="1"/>
        </w:rPr>
        <w:t xml:space="preserve"> </w:t>
      </w:r>
      <w:r>
        <w:t>experience; subsidizing the cost of childcare so low-income parents can work towards upward</w:t>
      </w:r>
      <w:r>
        <w:rPr>
          <w:spacing w:val="1"/>
        </w:rPr>
        <w:t xml:space="preserve"> </w:t>
      </w:r>
      <w:r>
        <w:t>mobility through education and job training; and increasing meaningful employment opportunities</w:t>
      </w:r>
      <w:r>
        <w:rPr>
          <w:spacing w:val="1"/>
        </w:rPr>
        <w:t xml:space="preserve"> </w:t>
      </w:r>
      <w:r>
        <w:t>for young people, especially during the summer and school breaks. Participants shared that it would</w:t>
      </w:r>
      <w:r>
        <w:rPr>
          <w:spacing w:val="-47"/>
        </w:rPr>
        <w:t xml:space="preserve"> </w:t>
      </w:r>
      <w:r>
        <w:t>be imperative that these efforts focus on “21</w:t>
      </w:r>
      <w:r>
        <w:rPr>
          <w:vertAlign w:val="superscript"/>
        </w:rPr>
        <w:t>st</w:t>
      </w:r>
      <w:r>
        <w:t xml:space="preserve"> century skills” like technology, professional</w:t>
      </w:r>
      <w:r>
        <w:rPr>
          <w:spacing w:val="1"/>
        </w:rPr>
        <w:t xml:space="preserve"> </w:t>
      </w:r>
      <w:r>
        <w:t>communication, information literacy, and critical thinking. Increasing access to trade professions like</w:t>
      </w:r>
      <w:r>
        <w:rPr>
          <w:spacing w:val="-47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training, carpentry, and</w:t>
      </w:r>
      <w:r>
        <w:rPr>
          <w:spacing w:val="-1"/>
        </w:rPr>
        <w:t xml:space="preserve"> </w:t>
      </w:r>
      <w:r>
        <w:t>electrical work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 described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valuable.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67"/>
        <w:rPr>
          <w:rFonts w:ascii="Symbol" w:hAnsi="Symbol"/>
        </w:rPr>
      </w:pPr>
      <w:r>
        <w:rPr>
          <w:b/>
          <w:i/>
        </w:rPr>
        <w:t xml:space="preserve">Income and Financial Security- </w:t>
      </w:r>
      <w:r>
        <w:t>These were often discussed in the context of access to employment</w:t>
      </w:r>
      <w:r>
        <w:rPr>
          <w:spacing w:val="1"/>
        </w:rPr>
        <w:t xml:space="preserve"> </w:t>
      </w:r>
      <w:r>
        <w:t>and income inequality. Participants talked about the challenges making ends meet due to low-wage</w:t>
      </w:r>
      <w:r>
        <w:rPr>
          <w:spacing w:val="1"/>
        </w:rPr>
        <w:t xml:space="preserve"> </w:t>
      </w:r>
      <w:r>
        <w:t>jobs with little room for advancement. Specific suggestions include investments that enhance access</w:t>
      </w:r>
      <w:r>
        <w:rPr>
          <w:spacing w:val="-47"/>
        </w:rPr>
        <w:t xml:space="preserve"> </w:t>
      </w:r>
      <w:r>
        <w:t>to careers for Boston youth that lead to stable employment and economic mobility, and pathways</w:t>
      </w:r>
      <w:r>
        <w:rPr>
          <w:spacing w:val="1"/>
        </w:rPr>
        <w:t xml:space="preserve"> </w:t>
      </w:r>
      <w:r>
        <w:t>for immigrant communities and non-English speakers to professional advancement in order to</w:t>
      </w:r>
      <w:r>
        <w:rPr>
          <w:spacing w:val="1"/>
        </w:rPr>
        <w:t xml:space="preserve"> </w:t>
      </w:r>
      <w:r>
        <w:t>engage a</w:t>
      </w:r>
      <w:r>
        <w:rPr>
          <w:spacing w:val="-2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the needs</w:t>
      </w:r>
      <w:r>
        <w:rPr>
          <w:spacing w:val="-2"/>
        </w:rPr>
        <w:t xml:space="preserve"> </w:t>
      </w:r>
      <w:r>
        <w:t>of a diverse</w:t>
      </w:r>
      <w:r>
        <w:rPr>
          <w:spacing w:val="-2"/>
        </w:rPr>
        <w:t xml:space="preserve"> </w:t>
      </w:r>
      <w:r>
        <w:t>population.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2"/>
        <w:rPr>
          <w:rFonts w:ascii="Symbol" w:hAnsi="Symbol"/>
        </w:rPr>
      </w:pPr>
      <w:r>
        <w:rPr>
          <w:b/>
          <w:i/>
        </w:rPr>
        <w:t xml:space="preserve">Education- </w:t>
      </w:r>
      <w:r>
        <w:t>Children with special needs, undocumented students, and those who have experienced</w:t>
      </w:r>
      <w:r>
        <w:rPr>
          <w:spacing w:val="1"/>
        </w:rPr>
        <w:t xml:space="preserve"> </w:t>
      </w:r>
      <w:r>
        <w:t>trauma were identified as groups that needed more support in and outside of the classroom.</w:t>
      </w:r>
      <w:r>
        <w:rPr>
          <w:spacing w:val="1"/>
        </w:rPr>
        <w:t xml:space="preserve"> </w:t>
      </w:r>
      <w:r>
        <w:t>Suggestions were made to focus resources on early childhood education, especially for children ages</w:t>
      </w:r>
      <w:r>
        <w:rPr>
          <w:spacing w:val="-47"/>
        </w:rPr>
        <w:t xml:space="preserve"> </w:t>
      </w:r>
      <w:r>
        <w:t>0-5; increase social supports in public schools, particularly in communities of color; train educators</w:t>
      </w:r>
      <w:r>
        <w:rPr>
          <w:spacing w:val="1"/>
        </w:rPr>
        <w:t xml:space="preserve"> </w:t>
      </w:r>
      <w:r>
        <w:t>on trauma-informed approaches to recognize trauma symptoms and respond accordingly; use</w:t>
      </w:r>
      <w:r>
        <w:rPr>
          <w:spacing w:val="1"/>
        </w:rPr>
        <w:t xml:space="preserve"> </w:t>
      </w:r>
      <w:r>
        <w:t>restorative justice approaches to discipline and behavior issues; and address chronic absenteeism by</w:t>
      </w:r>
      <w:r>
        <w:rPr>
          <w:spacing w:val="-47"/>
        </w:rPr>
        <w:t xml:space="preserve"> </w:t>
      </w:r>
      <w:r>
        <w:t>bolstering wrap around services like in-home therapy, community field coordinators, and</w:t>
      </w:r>
      <w:r>
        <w:rPr>
          <w:spacing w:val="1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mentors.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571"/>
        <w:rPr>
          <w:rFonts w:ascii="Symbol" w:hAnsi="Symbol"/>
        </w:rPr>
      </w:pPr>
      <w:r>
        <w:rPr>
          <w:b/>
          <w:i/>
        </w:rPr>
        <w:t xml:space="preserve">Food Insecurity- </w:t>
      </w:r>
      <w:r>
        <w:t>Key informant interviews and low-income focus group participants across</w:t>
      </w:r>
      <w:r>
        <w:rPr>
          <w:spacing w:val="1"/>
        </w:rPr>
        <w:t xml:space="preserve"> </w:t>
      </w:r>
      <w:r>
        <w:t>neighborhoods discussed the challenge of not having enough money to afford the food they and</w:t>
      </w:r>
      <w:r>
        <w:rPr>
          <w:spacing w:val="1"/>
        </w:rPr>
        <w:t xml:space="preserve"> </w:t>
      </w:r>
      <w:r>
        <w:t>their families needed. Participants identified seniors and children as being especially vulnerable to</w:t>
      </w:r>
      <w:r>
        <w:rPr>
          <w:spacing w:val="-47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insecure.</w:t>
      </w:r>
      <w:r>
        <w:rPr>
          <w:spacing w:val="-3"/>
        </w:rPr>
        <w:t xml:space="preserve"> </w:t>
      </w:r>
      <w:r>
        <w:t>Suggestions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opportunities to</w:t>
      </w:r>
      <w:r>
        <w:rPr>
          <w:spacing w:val="1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healthy and</w:t>
      </w:r>
    </w:p>
    <w:p w:rsidR="00E1242D" w:rsidRDefault="006D1E3D">
      <w:pPr>
        <w:pStyle w:val="BodyText"/>
        <w:ind w:left="1300" w:right="1335"/>
      </w:pPr>
      <w:r>
        <w:t>affordable food through: urban farming and community gardens; farmer’s markets that accept SNAP</w:t>
      </w:r>
      <w:r>
        <w:rPr>
          <w:spacing w:val="-47"/>
        </w:rPr>
        <w:t xml:space="preserve"> </w:t>
      </w:r>
      <w:r>
        <w:t>benefits; and strengthening initiatives that address food access from a clinical perspective, where</w:t>
      </w:r>
      <w:r>
        <w:rPr>
          <w:spacing w:val="1"/>
        </w:rPr>
        <w:t xml:space="preserve"> </w:t>
      </w:r>
      <w:r>
        <w:t>practitioners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prescribe</w:t>
      </w:r>
      <w:r>
        <w:rPr>
          <w:spacing w:val="-4"/>
        </w:rPr>
        <w:t xml:space="preserve"> </w:t>
      </w:r>
      <w:r>
        <w:t>services and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reimbursed</w:t>
      </w:r>
      <w:r>
        <w:rPr>
          <w:spacing w:val="-2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ACO</w:t>
      </w:r>
      <w:r>
        <w:rPr>
          <w:spacing w:val="-3"/>
        </w:rPr>
        <w:t xml:space="preserve"> </w:t>
      </w:r>
      <w:r>
        <w:t>plans.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421"/>
        <w:rPr>
          <w:rFonts w:ascii="Symbol" w:hAnsi="Symbol"/>
        </w:rPr>
      </w:pPr>
      <w:r>
        <w:rPr>
          <w:b/>
          <w:i/>
        </w:rPr>
        <w:t xml:space="preserve">Housing- </w:t>
      </w:r>
      <w:r>
        <w:t>Focus group and interview participants stressed the importance of mitigating the negative</w:t>
      </w:r>
      <w:r>
        <w:rPr>
          <w:spacing w:val="-47"/>
        </w:rPr>
        <w:t xml:space="preserve"> </w:t>
      </w:r>
      <w:r>
        <w:t>impacts of gentrification and displacement by creating more opportunities for home ownership in</w:t>
      </w:r>
      <w:r>
        <w:rPr>
          <w:spacing w:val="1"/>
        </w:rPr>
        <w:t xml:space="preserve"> </w:t>
      </w:r>
      <w:r>
        <w:t>non-White communities to build generational wealth; and pushing for long-term renewable leases</w:t>
      </w:r>
      <w:r>
        <w:rPr>
          <w:spacing w:val="1"/>
        </w:rPr>
        <w:t xml:space="preserve"> </w:t>
      </w:r>
      <w:r>
        <w:t>for nonprofits and social services agencies that are being strained by rising costs to operate. Other</w:t>
      </w:r>
      <w:r>
        <w:rPr>
          <w:spacing w:val="1"/>
        </w:rPr>
        <w:t xml:space="preserve"> </w:t>
      </w:r>
      <w:r>
        <w:t>specific suggestions include: exploring small property acquisitions to develop community affordable</w:t>
      </w:r>
      <w:r>
        <w:rPr>
          <w:spacing w:val="-47"/>
        </w:rPr>
        <w:t xml:space="preserve"> </w:t>
      </w:r>
      <w:r>
        <w:t>housing;</w:t>
      </w:r>
      <w:r>
        <w:rPr>
          <w:spacing w:val="-2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nonprofit</w:t>
      </w:r>
      <w:r>
        <w:rPr>
          <w:spacing w:val="-2"/>
        </w:rPr>
        <w:t xml:space="preserve"> </w:t>
      </w:r>
      <w:r>
        <w:t>developers;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>linkage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programs—an</w:t>
      </w:r>
      <w:r>
        <w:rPr>
          <w:spacing w:val="-3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to</w:t>
      </w:r>
    </w:p>
    <w:p w:rsidR="00E1242D" w:rsidRDefault="00E1242D">
      <w:pPr>
        <w:rPr>
          <w:rFonts w:ascii="Symbol" w:hAnsi="Symbol"/>
        </w:r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1300" w:right="1360"/>
      </w:pPr>
      <w:r>
        <w:lastRenderedPageBreak/>
        <w:t>traditional inclusionary housing programs that attempt to link the production of market-rate real</w:t>
      </w:r>
      <w:r>
        <w:rPr>
          <w:spacing w:val="1"/>
        </w:rPr>
        <w:t xml:space="preserve"> </w:t>
      </w:r>
      <w:r>
        <w:t>estate to the production of affordable housing. Key informant interviewees also noted ACO</w:t>
      </w:r>
      <w:r>
        <w:rPr>
          <w:spacing w:val="1"/>
        </w:rPr>
        <w:t xml:space="preserve"> </w:t>
      </w:r>
      <w:r>
        <w:t>implementation as an opportunity to strengthen and coordinate the housing and health care</w:t>
      </w:r>
      <w:r>
        <w:rPr>
          <w:spacing w:val="1"/>
        </w:rPr>
        <w:t xml:space="preserve"> </w:t>
      </w:r>
      <w:r>
        <w:t>sectors. Leveraging hospital community benefit funding with Medicaid flex service dollars may</w:t>
      </w:r>
      <w:r>
        <w:rPr>
          <w:spacing w:val="1"/>
        </w:rPr>
        <w:t xml:space="preserve"> </w:t>
      </w:r>
      <w:r>
        <w:t>provide an opportunity for greater investment in housing stability. Additionally, moving these health</w:t>
      </w:r>
      <w:r>
        <w:rPr>
          <w:spacing w:val="-47"/>
        </w:rPr>
        <w:t xml:space="preserve"> </w:t>
      </w:r>
      <w:r>
        <w:t>care-housing partnerships to providing place-based/housing-based services for health care and</w:t>
      </w:r>
      <w:r>
        <w:rPr>
          <w:spacing w:val="1"/>
        </w:rPr>
        <w:t xml:space="preserve"> </w:t>
      </w:r>
      <w:r>
        <w:t>social services would reach people where they live with the range of medical and ancillary services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 need in</w:t>
      </w:r>
      <w:r>
        <w:rPr>
          <w:spacing w:val="-1"/>
        </w:rPr>
        <w:t xml:space="preserve"> </w:t>
      </w:r>
      <w:r>
        <w:t>a coordinated</w:t>
      </w:r>
      <w:r>
        <w:rPr>
          <w:spacing w:val="-1"/>
        </w:rPr>
        <w:t xml:space="preserve"> </w:t>
      </w:r>
      <w:r>
        <w:t>way.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644"/>
        <w:rPr>
          <w:rFonts w:ascii="Symbol" w:hAnsi="Symbol"/>
        </w:rPr>
      </w:pPr>
      <w:r>
        <w:rPr>
          <w:b/>
          <w:i/>
        </w:rPr>
        <w:t xml:space="preserve">Transportation- </w:t>
      </w:r>
      <w:r>
        <w:t>Some focus group participants reported being generally satisfied with</w:t>
      </w:r>
      <w:r>
        <w:rPr>
          <w:spacing w:val="1"/>
        </w:rPr>
        <w:t xml:space="preserve"> </w:t>
      </w:r>
      <w:r>
        <w:t>transportation access in their neighborhoods, although some suggestions were provided. Specific</w:t>
      </w:r>
      <w:r>
        <w:rPr>
          <w:spacing w:val="-47"/>
        </w:rPr>
        <w:t xml:space="preserve"> </w:t>
      </w:r>
      <w:r>
        <w:t>suggestions include focusing on transportation equity in lower income communities that tend to</w:t>
      </w:r>
      <w:r>
        <w:rPr>
          <w:spacing w:val="1"/>
        </w:rPr>
        <w:t xml:space="preserve"> </w:t>
      </w:r>
      <w:r>
        <w:t>have longer commuting times; be engaged in reducing traffic by investing in speedy bus lanes;</w:t>
      </w:r>
      <w:r>
        <w:rPr>
          <w:spacing w:val="1"/>
        </w:rPr>
        <w:t xml:space="preserve"> </w:t>
      </w:r>
      <w:r>
        <w:t>continue making the city more bikeable; and exploring fee structures for ride share programs to</w:t>
      </w:r>
      <w:r>
        <w:rPr>
          <w:spacing w:val="1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operational costs 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level.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807"/>
        <w:rPr>
          <w:rFonts w:ascii="Symbol" w:hAnsi="Symbol"/>
        </w:rPr>
      </w:pPr>
      <w:r>
        <w:rPr>
          <w:b/>
          <w:i/>
        </w:rPr>
        <w:t>Chronic Disease</w:t>
      </w:r>
      <w:r>
        <w:rPr>
          <w:b/>
        </w:rPr>
        <w:t xml:space="preserve">- </w:t>
      </w:r>
      <w:r>
        <w:t>Interview participants indicated that there is a need to focus on prevention</w:t>
      </w:r>
      <w:r>
        <w:rPr>
          <w:spacing w:val="1"/>
        </w:rPr>
        <w:t xml:space="preserve"> </w:t>
      </w:r>
      <w:r>
        <w:t>strategies and chronic disease management—particularly to prevent diabetes and obesity.</w:t>
      </w:r>
      <w:r>
        <w:rPr>
          <w:spacing w:val="1"/>
        </w:rPr>
        <w:t xml:space="preserve"> </w:t>
      </w:r>
      <w:r>
        <w:t>Community residents indicated the need for more affordable gym and healthy food options,</w:t>
      </w:r>
      <w:r>
        <w:rPr>
          <w:spacing w:val="1"/>
        </w:rPr>
        <w:t xml:space="preserve"> </w:t>
      </w:r>
      <w:r>
        <w:t>especially in the winter time and especially for young people during school breaks. Community</w:t>
      </w:r>
      <w:r>
        <w:rPr>
          <w:spacing w:val="1"/>
        </w:rPr>
        <w:t xml:space="preserve"> </w:t>
      </w:r>
      <w:r>
        <w:t>residents suggested investing in exercise stations in public parks and within community health</w:t>
      </w:r>
      <w:r>
        <w:rPr>
          <w:spacing w:val="1"/>
        </w:rPr>
        <w:t xml:space="preserve"> </w:t>
      </w:r>
      <w:r>
        <w:t>centers. There were also suggestions to invest in community outreach efforts to increase public</w:t>
      </w:r>
      <w:r>
        <w:rPr>
          <w:spacing w:val="-47"/>
        </w:rPr>
        <w:t xml:space="preserve"> </w:t>
      </w:r>
      <w:r>
        <w:t>knowledge about prevention of chronic diseases in trusted community spaces like faith-based</w:t>
      </w:r>
      <w:r>
        <w:rPr>
          <w:spacing w:val="1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 public</w:t>
      </w:r>
      <w:r>
        <w:rPr>
          <w:spacing w:val="-2"/>
        </w:rPr>
        <w:t xml:space="preserve"> </w:t>
      </w:r>
      <w:r>
        <w:t>schools.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29"/>
        <w:rPr>
          <w:rFonts w:ascii="Symbol" w:hAnsi="Symbol"/>
        </w:rPr>
      </w:pPr>
      <w:r>
        <w:rPr>
          <w:b/>
          <w:i/>
        </w:rPr>
        <w:t>Mental Health</w:t>
      </w:r>
      <w:r>
        <w:t>- Stress, anxiety, and depression were the most frequently-cited challenges among</w:t>
      </w:r>
      <w:r>
        <w:rPr>
          <w:spacing w:val="1"/>
        </w:rPr>
        <w:t xml:space="preserve"> </w:t>
      </w:r>
      <w:r>
        <w:t>Boston residents. Community suggestions to address mental health issues include investing in more</w:t>
      </w:r>
      <w:r>
        <w:rPr>
          <w:spacing w:val="-47"/>
        </w:rPr>
        <w:t xml:space="preserve"> </w:t>
      </w:r>
      <w:r>
        <w:t>mental health supports in public schools—especially for young children who have experienced</w:t>
      </w:r>
      <w:r>
        <w:rPr>
          <w:spacing w:val="1"/>
        </w:rPr>
        <w:t xml:space="preserve"> </w:t>
      </w:r>
      <w:r>
        <w:t>trauma and for underserved communities like non-English speakers, LGBTQ residents, and</w:t>
      </w:r>
      <w:r>
        <w:rPr>
          <w:spacing w:val="1"/>
        </w:rPr>
        <w:t xml:space="preserve"> </w:t>
      </w:r>
      <w:r>
        <w:t>homebound seniors. Also stressed was the importance of reducing cultural stigma around mental</w:t>
      </w:r>
      <w:r>
        <w:rPr>
          <w:spacing w:val="1"/>
        </w:rPr>
        <w:t xml:space="preserve"> </w:t>
      </w:r>
      <w:r>
        <w:t>health services and recruiting more clinicians who reflect the rich racial and ethnic diversity of</w:t>
      </w:r>
      <w:r>
        <w:rPr>
          <w:spacing w:val="1"/>
        </w:rPr>
        <w:t xml:space="preserve"> </w:t>
      </w:r>
      <w:r>
        <w:t>Boston.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1300" w:right="1402"/>
      </w:pPr>
      <w:r>
        <w:t>According to community participants, it will be imperative to consider intersecting identities and</w:t>
      </w:r>
      <w:r>
        <w:rPr>
          <w:spacing w:val="1"/>
        </w:rPr>
        <w:t xml:space="preserve"> </w:t>
      </w:r>
      <w:r>
        <w:t>social statuses that may be salient to mental health approaches, for example, those who identify as</w:t>
      </w:r>
      <w:r>
        <w:rPr>
          <w:spacing w:val="1"/>
        </w:rPr>
        <w:t xml:space="preserve"> </w:t>
      </w:r>
      <w:r>
        <w:t>queer people of color or immigrant parents of children with special needs. In terms of careers in the</w:t>
      </w:r>
      <w:r>
        <w:rPr>
          <w:spacing w:val="-47"/>
        </w:rPr>
        <w:t xml:space="preserve"> </w:t>
      </w:r>
      <w:r>
        <w:t>field of mental health and substance use, participants stressed that it will be important to address</w:t>
      </w:r>
      <w:r>
        <w:rPr>
          <w:spacing w:val="1"/>
        </w:rPr>
        <w:t xml:space="preserve"> </w:t>
      </w:r>
      <w:r>
        <w:t>systemic barriers that detract professionals from seeking careers in the field due low salaries,</w:t>
      </w:r>
      <w:r>
        <w:rPr>
          <w:spacing w:val="1"/>
        </w:rPr>
        <w:t xml:space="preserve"> </w:t>
      </w:r>
      <w:r>
        <w:t>emotionally demanding work, and stringent certification requirements. Suggestions include:</w:t>
      </w:r>
      <w:r>
        <w:rPr>
          <w:spacing w:val="1"/>
        </w:rPr>
        <w:t xml:space="preserve"> </w:t>
      </w:r>
      <w:r>
        <w:t>investing in micro degrees that allow residents to advance professionally in a less costly way; invest</w:t>
      </w:r>
      <w:r>
        <w:rPr>
          <w:spacing w:val="1"/>
        </w:rPr>
        <w:t xml:space="preserve"> </w:t>
      </w:r>
      <w:r>
        <w:t>in student loan forgiveness initiatives; forging stronger connections between learning institutions</w:t>
      </w:r>
      <w:r>
        <w:rPr>
          <w:spacing w:val="1"/>
        </w:rPr>
        <w:t xml:space="preserve"> </w:t>
      </w:r>
      <w:r>
        <w:t>and the job market; and addressing fee for service models and reporting requirements that limit</w:t>
      </w:r>
      <w:r>
        <w:rPr>
          <w:spacing w:val="1"/>
        </w:rPr>
        <w:t xml:space="preserve"> </w:t>
      </w:r>
      <w:r>
        <w:t>service-delivery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creativity.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07"/>
        <w:rPr>
          <w:rFonts w:ascii="Symbol" w:hAnsi="Symbol"/>
        </w:rPr>
      </w:pPr>
      <w:r>
        <w:rPr>
          <w:b/>
          <w:i/>
        </w:rPr>
        <w:t xml:space="preserve">Substance Use- </w:t>
      </w:r>
      <w:r>
        <w:t>Assessment participants mentioned a variety of substances including opioids,</w:t>
      </w:r>
      <w:r>
        <w:rPr>
          <w:spacing w:val="1"/>
        </w:rPr>
        <w:t xml:space="preserve"> </w:t>
      </w:r>
      <w:r>
        <w:t>marijuana, and prescription drug use as issues in their communities. Participants were especially</w:t>
      </w:r>
      <w:r>
        <w:rPr>
          <w:spacing w:val="1"/>
        </w:rPr>
        <w:t xml:space="preserve"> </w:t>
      </w:r>
      <w:r>
        <w:t>concerned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 impact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substance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disorders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focusing</w:t>
      </w:r>
      <w:r>
        <w:rPr>
          <w:spacing w:val="-3"/>
        </w:rPr>
        <w:t xml:space="preserve"> </w:t>
      </w:r>
      <w:r>
        <w:t>on</w:t>
      </w:r>
    </w:p>
    <w:p w:rsidR="00E1242D" w:rsidRDefault="00E1242D">
      <w:pPr>
        <w:rPr>
          <w:rFonts w:ascii="Symbol" w:hAnsi="Symbol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1300" w:right="2470"/>
      </w:pPr>
      <w:r>
        <w:lastRenderedPageBreak/>
        <w:t>prevention efforts, especially related to marijuana use and prescription drug use among</w:t>
      </w:r>
      <w:r>
        <w:rPr>
          <w:spacing w:val="-48"/>
        </w:rPr>
        <w:t xml:space="preserve"> </w:t>
      </w:r>
      <w:r>
        <w:t>adolescents.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31"/>
        <w:rPr>
          <w:rFonts w:ascii="Symbol" w:hAnsi="Symbol"/>
        </w:rPr>
      </w:pPr>
      <w:r>
        <w:rPr>
          <w:b/>
          <w:i/>
        </w:rPr>
        <w:t>Violence and Trauma</w:t>
      </w:r>
      <w:r>
        <w:rPr>
          <w:b/>
        </w:rPr>
        <w:t xml:space="preserve">- </w:t>
      </w:r>
      <w:r>
        <w:t>Community violence was reported as a frequent concern by focus group</w:t>
      </w:r>
      <w:r>
        <w:rPr>
          <w:spacing w:val="1"/>
        </w:rPr>
        <w:t xml:space="preserve"> </w:t>
      </w:r>
      <w:r>
        <w:t>participants, with children and communities of color being disproportionately affected. Intimate</w:t>
      </w:r>
      <w:r>
        <w:rPr>
          <w:spacing w:val="1"/>
        </w:rPr>
        <w:t xml:space="preserve"> </w:t>
      </w:r>
      <w:r>
        <w:t>partner violence was also mentioned by participants who identified non-English speaking</w:t>
      </w:r>
      <w:r>
        <w:rPr>
          <w:spacing w:val="1"/>
        </w:rPr>
        <w:t xml:space="preserve"> </w:t>
      </w:r>
      <w:r>
        <w:t>immigrants as particularly vulnerable. Suggestions to address violence and trauma in the city</w:t>
      </w:r>
      <w:r>
        <w:rPr>
          <w:spacing w:val="1"/>
        </w:rPr>
        <w:t xml:space="preserve"> </w:t>
      </w:r>
      <w:r>
        <w:t>include: restoring trust among government, police, and health care institutions by strengthening</w:t>
      </w:r>
      <w:r>
        <w:rPr>
          <w:spacing w:val="1"/>
        </w:rPr>
        <w:t xml:space="preserve"> </w:t>
      </w:r>
      <w:r>
        <w:t>community linkages and improving community cohesion. Specific examples include</w:t>
      </w:r>
      <w:r>
        <w:rPr>
          <w:spacing w:val="1"/>
        </w:rPr>
        <w:t xml:space="preserve"> </w:t>
      </w:r>
      <w:r>
        <w:t>intergenerational programs and services that are specific to diverse affinity groups; a multi-faceted</w:t>
      </w:r>
      <w:r>
        <w:rPr>
          <w:spacing w:val="1"/>
        </w:rPr>
        <w:t xml:space="preserve"> </w:t>
      </w:r>
      <w:r>
        <w:t>approach to community safety that includes community-based policing, strengthening partnerships</w:t>
      </w:r>
      <w:r>
        <w:rPr>
          <w:spacing w:val="-47"/>
        </w:rPr>
        <w:t xml:space="preserve"> </w:t>
      </w:r>
      <w:r>
        <w:t>with community-based organizations and law enforcement, and transparency through venues like</w:t>
      </w:r>
      <w:r>
        <w:rPr>
          <w:spacing w:val="1"/>
        </w:rPr>
        <w:t xml:space="preserve"> </w:t>
      </w:r>
      <w:r>
        <w:t>community share-outs. Hosting these events in familiar spaces like faith-based organizations,</w:t>
      </w:r>
      <w:r>
        <w:rPr>
          <w:spacing w:val="1"/>
        </w:rPr>
        <w:t xml:space="preserve"> </w:t>
      </w:r>
      <w:r>
        <w:t>libraries, and community centers will be important. In terms of trauma, suggestions were made to:</w:t>
      </w:r>
      <w:r>
        <w:rPr>
          <w:spacing w:val="1"/>
        </w:rPr>
        <w:t xml:space="preserve"> </w:t>
      </w:r>
      <w:r>
        <w:t>invest in trauma-informed approaches beginning in early childhood and continuing throughout high</w:t>
      </w:r>
      <w:r>
        <w:rPr>
          <w:spacing w:val="-47"/>
        </w:rPr>
        <w:t xml:space="preserve"> </w:t>
      </w:r>
      <w:r>
        <w:t>school; build on the work of local groups to avoid duplicative services; widen the trauma-informed</w:t>
      </w:r>
      <w:r>
        <w:rPr>
          <w:spacing w:val="1"/>
        </w:rPr>
        <w:t xml:space="preserve"> </w:t>
      </w:r>
      <w:r>
        <w:t>care lens by expanding neighborhood trauma teams and bringing interdisciplinary groups together;</w:t>
      </w:r>
      <w:r>
        <w:rPr>
          <w:spacing w:val="1"/>
        </w:rPr>
        <w:t xml:space="preserve"> </w:t>
      </w:r>
      <w:r>
        <w:t>and focusing on familial responses to trauma from a community-driven, grassroots approach. Also</w:t>
      </w:r>
      <w:r>
        <w:rPr>
          <w:spacing w:val="1"/>
        </w:rPr>
        <w:t xml:space="preserve"> </w:t>
      </w:r>
      <w:r>
        <w:t>stressed was the importance of compensating community members for their participation and</w:t>
      </w:r>
      <w:r>
        <w:rPr>
          <w:spacing w:val="1"/>
        </w:rPr>
        <w:t xml:space="preserve"> </w:t>
      </w:r>
      <w:r>
        <w:t>expertise in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via a stipend.</w:t>
      </w:r>
    </w:p>
    <w:p w:rsidR="00E1242D" w:rsidRDefault="00E1242D">
      <w:pPr>
        <w:pStyle w:val="BodyText"/>
        <w:spacing w:before="3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43"/>
        <w:rPr>
          <w:rFonts w:ascii="Symbol" w:hAnsi="Symbol"/>
        </w:rPr>
      </w:pPr>
      <w:r>
        <w:rPr>
          <w:b/>
          <w:i/>
        </w:rPr>
        <w:t>Maternal and Child Health</w:t>
      </w:r>
      <w:r>
        <w:t>- A common theme that emerged among focus group with parents—</w:t>
      </w:r>
      <w:r>
        <w:rPr>
          <w:spacing w:val="1"/>
        </w:rPr>
        <w:t xml:space="preserve"> </w:t>
      </w:r>
      <w:r>
        <w:t>many of whom identified as single mothers—was the need for more supports to learn positive</w:t>
      </w:r>
      <w:r>
        <w:rPr>
          <w:spacing w:val="1"/>
        </w:rPr>
        <w:t xml:space="preserve"> </w:t>
      </w:r>
      <w:r>
        <w:t>parenting skills. Unaffordable and inconvenient childcare was also mentioned as a significant</w:t>
      </w:r>
      <w:r>
        <w:rPr>
          <w:spacing w:val="1"/>
        </w:rPr>
        <w:t xml:space="preserve"> </w:t>
      </w:r>
      <w:r>
        <w:t>concern among focus group participants; suggestions were made to subsidize the cost of childcare</w:t>
      </w:r>
      <w:r>
        <w:rPr>
          <w:spacing w:val="1"/>
        </w:rPr>
        <w:t xml:space="preserve"> </w:t>
      </w:r>
      <w:r>
        <w:t>for low-income families, especially for single-headed households. Additionally, a few key informants</w:t>
      </w:r>
      <w:r>
        <w:rPr>
          <w:spacing w:val="1"/>
        </w:rPr>
        <w:t xml:space="preserve"> </w:t>
      </w:r>
      <w:r>
        <w:t>noted the lack of data on child health in the city, which made it difficult to enumerate a problem or</w:t>
      </w:r>
      <w:r>
        <w:rPr>
          <w:spacing w:val="1"/>
        </w:rPr>
        <w:t xml:space="preserve"> </w:t>
      </w:r>
      <w:r>
        <w:t>track change. They saw the Boston Census survey supplement on child care and other new data</w:t>
      </w:r>
      <w:r>
        <w:rPr>
          <w:spacing w:val="1"/>
        </w:rPr>
        <w:t xml:space="preserve"> </w:t>
      </w:r>
      <w:r>
        <w:t>initiatives starting to fill this gap, but would look forward to more robust and collaborative efforts on</w:t>
      </w:r>
      <w:r>
        <w:rPr>
          <w:spacing w:val="-4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gathering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health.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77"/>
        <w:rPr>
          <w:rFonts w:ascii="Symbol" w:hAnsi="Symbol"/>
        </w:rPr>
      </w:pPr>
      <w:r>
        <w:rPr>
          <w:b/>
          <w:i/>
        </w:rPr>
        <w:t xml:space="preserve">Health Care Access- </w:t>
      </w:r>
      <w:r>
        <w:t>The biggest barriers to health care access discussed in the focus groups were:</w:t>
      </w:r>
      <w:r>
        <w:rPr>
          <w:spacing w:val="1"/>
        </w:rPr>
        <w:t xml:space="preserve"> </w:t>
      </w:r>
      <w:r>
        <w:t>being under-insured; language and immigration status; navigation and care coordination challenges;</w:t>
      </w:r>
      <w:r>
        <w:rPr>
          <w:spacing w:val="-47"/>
        </w:rPr>
        <w:t xml:space="preserve"> </w:t>
      </w:r>
      <w:r>
        <w:t>transportation; and lack of culturally-sensitive approaches to care. Suggestions related to health</w:t>
      </w:r>
      <w:r>
        <w:rPr>
          <w:spacing w:val="1"/>
        </w:rPr>
        <w:t xml:space="preserve"> </w:t>
      </w:r>
      <w:r>
        <w:t>care access was to increase supports for navigating the complex health system and delivering</w:t>
      </w:r>
      <w:r>
        <w:rPr>
          <w:spacing w:val="1"/>
        </w:rPr>
        <w:t xml:space="preserve"> </w:t>
      </w:r>
      <w:r>
        <w:t>culturally-sensitive care and linguistically appropriate services to diverse groups. Community</w:t>
      </w:r>
      <w:r>
        <w:rPr>
          <w:spacing w:val="1"/>
        </w:rPr>
        <w:t xml:space="preserve"> </w:t>
      </w:r>
      <w:r>
        <w:t>residents shared that it will be essential to train staff from diverse communities for professional</w:t>
      </w:r>
      <w:r>
        <w:rPr>
          <w:spacing w:val="1"/>
        </w:rPr>
        <w:t xml:space="preserve"> </w:t>
      </w:r>
      <w:r>
        <w:t>roles such as peer navigators and interpreters. Other areas to focus on according to assessment</w:t>
      </w:r>
      <w:r>
        <w:rPr>
          <w:spacing w:val="1"/>
        </w:rPr>
        <w:t xml:space="preserve"> </w:t>
      </w:r>
      <w:r>
        <w:t>participants include bolstering oral health services for those on public insurance, addressing re-</w:t>
      </w:r>
      <w:r>
        <w:rPr>
          <w:spacing w:val="1"/>
        </w:rPr>
        <w:t xml:space="preserve"> </w:t>
      </w:r>
      <w:r>
        <w:t>imbursement barriers for sustaining positions like peer navigators and community health workers;</w:t>
      </w:r>
      <w:r>
        <w:rPr>
          <w:spacing w:val="1"/>
        </w:rPr>
        <w:t xml:space="preserve"> </w:t>
      </w:r>
      <w:r>
        <w:t>and mitigating transportation barriers by exploring alternatives such as ride share stipends for</w:t>
      </w:r>
      <w:r>
        <w:rPr>
          <w:spacing w:val="1"/>
        </w:rPr>
        <w:t xml:space="preserve"> </w:t>
      </w:r>
      <w:r>
        <w:t>patients.</w:t>
      </w:r>
    </w:p>
    <w:p w:rsidR="00E1242D" w:rsidRDefault="00E1242D">
      <w:pPr>
        <w:rPr>
          <w:rFonts w:ascii="Symbol" w:hAnsi="Symbol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45" w:name="_bookmark144"/>
      <w:bookmarkEnd w:id="145"/>
      <w:r>
        <w:rPr>
          <w:color w:val="2E5395"/>
          <w:spacing w:val="-2"/>
        </w:rPr>
        <w:lastRenderedPageBreak/>
        <w:t>SATELLITE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LOCATION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PROFILES</w:t>
      </w:r>
    </w:p>
    <w:p w:rsidR="00E1242D" w:rsidRDefault="00E1242D">
      <w:pPr>
        <w:pStyle w:val="BodyText"/>
        <w:spacing w:before="11"/>
        <w:rPr>
          <w:rFonts w:ascii="Calibri Light"/>
          <w:sz w:val="23"/>
        </w:rPr>
      </w:pPr>
    </w:p>
    <w:p w:rsidR="00E1242D" w:rsidRDefault="006D1E3D">
      <w:pPr>
        <w:spacing w:before="1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Background</w:t>
      </w:r>
    </w:p>
    <w:p w:rsidR="00E1242D" w:rsidRDefault="006D1E3D">
      <w:pPr>
        <w:pStyle w:val="BodyText"/>
        <w:ind w:left="940" w:right="1406"/>
      </w:pPr>
      <w:r>
        <w:t>Boston Children’s Hospital works with five satellite locations in Lexington, North Dartmouth, Peabody,</w:t>
      </w:r>
      <w:r>
        <w:rPr>
          <w:spacing w:val="1"/>
        </w:rPr>
        <w:t xml:space="preserve"> </w:t>
      </w:r>
      <w:r>
        <w:t>Waltham, and Weymouth. These satellite locations offer a range of pediatric specialties and services for</w:t>
      </w:r>
      <w:r>
        <w:rPr>
          <w:spacing w:val="-47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area.</w:t>
      </w:r>
    </w:p>
    <w:p w:rsidR="00E1242D" w:rsidRDefault="00E1242D">
      <w:pPr>
        <w:pStyle w:val="BodyText"/>
        <w:rPr>
          <w:sz w:val="24"/>
        </w:rPr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E1242D" w:rsidRDefault="006D1E3D">
      <w:pPr>
        <w:pStyle w:val="BodyText"/>
        <w:ind w:left="940" w:right="1385"/>
      </w:pPr>
      <w:r>
        <w:t>As part of the 2019 CHNA, Boston Children’s collected and synthesized existing data on social, economic</w:t>
      </w:r>
      <w:r>
        <w:rPr>
          <w:spacing w:val="-47"/>
        </w:rPr>
        <w:t xml:space="preserve"> </w:t>
      </w:r>
      <w:r>
        <w:t>and health indicators related to satellite location patient populations as well as residents around</w:t>
      </w:r>
      <w:r>
        <w:rPr>
          <w:spacing w:val="1"/>
        </w:rPr>
        <w:t xml:space="preserve"> </w:t>
      </w:r>
      <w:r>
        <w:t>satellite locations. Secondary data sources included: local reports, the Massachusetts Department of</w:t>
      </w:r>
      <w:r>
        <w:rPr>
          <w:spacing w:val="1"/>
        </w:rPr>
        <w:t xml:space="preserve"> </w:t>
      </w:r>
      <w:r>
        <w:t>Public Health (MDPH), and the US Census. In addition, Boston Children’s sought input via stakeholder</w:t>
      </w:r>
      <w:r>
        <w:rPr>
          <w:spacing w:val="1"/>
        </w:rPr>
        <w:t xml:space="preserve"> </w:t>
      </w:r>
      <w:r>
        <w:t>interviews. Interviews were conducted with satellite location staff – such as practice administrators,</w:t>
      </w:r>
      <w:r>
        <w:rPr>
          <w:spacing w:val="1"/>
        </w:rPr>
        <w:t xml:space="preserve"> </w:t>
      </w:r>
      <w:r>
        <w:t>social workers and other staff leaders – as well as community partners. Interviews explored perceptions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health needs and</w:t>
      </w:r>
      <w:r>
        <w:rPr>
          <w:spacing w:val="-1"/>
        </w:rPr>
        <w:t xml:space="preserve"> </w:t>
      </w:r>
      <w:r>
        <w:t>strengths</w:t>
      </w:r>
      <w:r>
        <w:rPr>
          <w:spacing w:val="-4"/>
        </w:rPr>
        <w:t xml:space="preserve"> </w:t>
      </w:r>
      <w:r>
        <w:t>of BCH’s satellite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communities.</w:t>
      </w:r>
    </w:p>
    <w:p w:rsidR="00E1242D" w:rsidRDefault="00E1242D">
      <w:pPr>
        <w:pStyle w:val="BodyText"/>
      </w:pPr>
    </w:p>
    <w:p w:rsidR="00E1242D" w:rsidRDefault="006D1E3D">
      <w:pPr>
        <w:pStyle w:val="BodyText"/>
        <w:ind w:left="940" w:right="1448"/>
      </w:pPr>
      <w:r>
        <w:t>The following profiles present brief summaries for each satellite location comprised of secondary and</w:t>
      </w:r>
      <w:r>
        <w:rPr>
          <w:spacing w:val="1"/>
        </w:rPr>
        <w:t xml:space="preserve"> </w:t>
      </w:r>
      <w:r>
        <w:t>qualitative data to provide an overview of the community’s socioeconomic context and health needs. It</w:t>
      </w:r>
      <w:r>
        <w:rPr>
          <w:spacing w:val="-48"/>
        </w:rPr>
        <w:t xml:space="preserve"> </w:t>
      </w:r>
      <w:r>
        <w:t>is important to note that satellite locations serve a wide geography, beyond their local community,</w:t>
      </w:r>
      <w:r>
        <w:rPr>
          <w:spacing w:val="1"/>
        </w:rPr>
        <w:t xml:space="preserve"> </w:t>
      </w:r>
      <w:r>
        <w:t>within and outside of Massachusetts, including internationally. Therefore, interviewee perspectives</w:t>
      </w:r>
      <w:r>
        <w:rPr>
          <w:spacing w:val="1"/>
        </w:rPr>
        <w:t xml:space="preserve"> </w:t>
      </w:r>
      <w:r>
        <w:t>reflect needs of community residents as well as those of the wide range of patients served by satellite</w:t>
      </w:r>
      <w:r>
        <w:rPr>
          <w:spacing w:val="1"/>
        </w:rPr>
        <w:t xml:space="preserve"> </w:t>
      </w:r>
      <w:r>
        <w:t>locations.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46" w:name="_bookmark145"/>
      <w:bookmarkEnd w:id="146"/>
      <w:r>
        <w:rPr>
          <w:color w:val="2E5395"/>
          <w:spacing w:val="-2"/>
        </w:rPr>
        <w:lastRenderedPageBreak/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LEXINGTON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462E83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110490</wp:posOffset>
                </wp:positionV>
                <wp:extent cx="3257550" cy="2314575"/>
                <wp:effectExtent l="0" t="0" r="0" b="0"/>
                <wp:wrapNone/>
                <wp:docPr id="327" name="docshapegroup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314575"/>
                          <a:chOff x="6203" y="174"/>
                          <a:chExt cx="5130" cy="3645"/>
                        </a:xfrm>
                      </wpg:grpSpPr>
                      <wps:wsp>
                        <wps:cNvPr id="328" name="docshape1701"/>
                        <wps:cNvSpPr>
                          <a:spLocks/>
                        </wps:cNvSpPr>
                        <wps:spPr bwMode="auto">
                          <a:xfrm>
                            <a:off x="7567" y="1209"/>
                            <a:ext cx="1409" cy="1371"/>
                          </a:xfrm>
                          <a:custGeom>
                            <a:avLst/>
                            <a:gdLst>
                              <a:gd name="T0" fmla="+- 0 7574 7567"/>
                              <a:gd name="T1" fmla="*/ T0 w 1409"/>
                              <a:gd name="T2" fmla="+- 0 1623 1210"/>
                              <a:gd name="T3" fmla="*/ 1623 h 1371"/>
                              <a:gd name="T4" fmla="+- 0 7567 7567"/>
                              <a:gd name="T5" fmla="*/ T4 w 1409"/>
                              <a:gd name="T6" fmla="+- 0 1623 1210"/>
                              <a:gd name="T7" fmla="*/ 1623 h 1371"/>
                              <a:gd name="T8" fmla="+- 0 7567 7567"/>
                              <a:gd name="T9" fmla="*/ T8 w 1409"/>
                              <a:gd name="T10" fmla="+- 0 1752 1210"/>
                              <a:gd name="T11" fmla="*/ 1752 h 1371"/>
                              <a:gd name="T12" fmla="+- 0 7574 7567"/>
                              <a:gd name="T13" fmla="*/ T12 w 1409"/>
                              <a:gd name="T14" fmla="+- 0 1752 1210"/>
                              <a:gd name="T15" fmla="*/ 1752 h 1371"/>
                              <a:gd name="T16" fmla="+- 0 7574 7567"/>
                              <a:gd name="T17" fmla="*/ T16 w 1409"/>
                              <a:gd name="T18" fmla="+- 0 1623 1210"/>
                              <a:gd name="T19" fmla="*/ 1623 h 1371"/>
                              <a:gd name="T20" fmla="+- 0 7596 7567"/>
                              <a:gd name="T21" fmla="*/ T20 w 1409"/>
                              <a:gd name="T22" fmla="+- 0 1210 1210"/>
                              <a:gd name="T23" fmla="*/ 1210 h 1371"/>
                              <a:gd name="T24" fmla="+- 0 7567 7567"/>
                              <a:gd name="T25" fmla="*/ T24 w 1409"/>
                              <a:gd name="T26" fmla="+- 0 1210 1210"/>
                              <a:gd name="T27" fmla="*/ 1210 h 1371"/>
                              <a:gd name="T28" fmla="+- 0 7567 7567"/>
                              <a:gd name="T29" fmla="*/ T28 w 1409"/>
                              <a:gd name="T30" fmla="+- 0 1339 1210"/>
                              <a:gd name="T31" fmla="*/ 1339 h 1371"/>
                              <a:gd name="T32" fmla="+- 0 7596 7567"/>
                              <a:gd name="T33" fmla="*/ T32 w 1409"/>
                              <a:gd name="T34" fmla="+- 0 1339 1210"/>
                              <a:gd name="T35" fmla="*/ 1339 h 1371"/>
                              <a:gd name="T36" fmla="+- 0 7596 7567"/>
                              <a:gd name="T37" fmla="*/ T36 w 1409"/>
                              <a:gd name="T38" fmla="+- 0 1210 1210"/>
                              <a:gd name="T39" fmla="*/ 1210 h 1371"/>
                              <a:gd name="T40" fmla="+- 0 7884 7567"/>
                              <a:gd name="T41" fmla="*/ T40 w 1409"/>
                              <a:gd name="T42" fmla="+- 0 2038 1210"/>
                              <a:gd name="T43" fmla="*/ 2038 h 1371"/>
                              <a:gd name="T44" fmla="+- 0 7567 7567"/>
                              <a:gd name="T45" fmla="*/ T44 w 1409"/>
                              <a:gd name="T46" fmla="+- 0 2038 1210"/>
                              <a:gd name="T47" fmla="*/ 2038 h 1371"/>
                              <a:gd name="T48" fmla="+- 0 7567 7567"/>
                              <a:gd name="T49" fmla="*/ T48 w 1409"/>
                              <a:gd name="T50" fmla="+- 0 2167 1210"/>
                              <a:gd name="T51" fmla="*/ 2167 h 1371"/>
                              <a:gd name="T52" fmla="+- 0 7884 7567"/>
                              <a:gd name="T53" fmla="*/ T52 w 1409"/>
                              <a:gd name="T54" fmla="+- 0 2167 1210"/>
                              <a:gd name="T55" fmla="*/ 2167 h 1371"/>
                              <a:gd name="T56" fmla="+- 0 7884 7567"/>
                              <a:gd name="T57" fmla="*/ T56 w 1409"/>
                              <a:gd name="T58" fmla="+- 0 2038 1210"/>
                              <a:gd name="T59" fmla="*/ 2038 h 1371"/>
                              <a:gd name="T60" fmla="+- 0 8976 7567"/>
                              <a:gd name="T61" fmla="*/ T60 w 1409"/>
                              <a:gd name="T62" fmla="+- 0 2451 1210"/>
                              <a:gd name="T63" fmla="*/ 2451 h 1371"/>
                              <a:gd name="T64" fmla="+- 0 7567 7567"/>
                              <a:gd name="T65" fmla="*/ T64 w 1409"/>
                              <a:gd name="T66" fmla="+- 0 2451 1210"/>
                              <a:gd name="T67" fmla="*/ 2451 h 1371"/>
                              <a:gd name="T68" fmla="+- 0 7567 7567"/>
                              <a:gd name="T69" fmla="*/ T68 w 1409"/>
                              <a:gd name="T70" fmla="+- 0 2580 1210"/>
                              <a:gd name="T71" fmla="*/ 2580 h 1371"/>
                              <a:gd name="T72" fmla="+- 0 8976 7567"/>
                              <a:gd name="T73" fmla="*/ T72 w 1409"/>
                              <a:gd name="T74" fmla="+- 0 2580 1210"/>
                              <a:gd name="T75" fmla="*/ 2580 h 1371"/>
                              <a:gd name="T76" fmla="+- 0 8976 7567"/>
                              <a:gd name="T77" fmla="*/ T76 w 1409"/>
                              <a:gd name="T78" fmla="+- 0 2451 1210"/>
                              <a:gd name="T79" fmla="*/ 2451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09" h="1371">
                                <a:moveTo>
                                  <a:pt x="7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542"/>
                                </a:lnTo>
                                <a:lnTo>
                                  <a:pt x="7" y="542"/>
                                </a:lnTo>
                                <a:lnTo>
                                  <a:pt x="7" y="41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17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957"/>
                                </a:lnTo>
                                <a:lnTo>
                                  <a:pt x="317" y="957"/>
                                </a:lnTo>
                                <a:lnTo>
                                  <a:pt x="317" y="828"/>
                                </a:lnTo>
                                <a:close/>
                                <a:moveTo>
                                  <a:pt x="1409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0" y="1370"/>
                                </a:lnTo>
                                <a:lnTo>
                                  <a:pt x="1409" y="1370"/>
                                </a:lnTo>
                                <a:lnTo>
                                  <a:pt x="1409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567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docshape1702"/>
                        <wps:cNvSpPr>
                          <a:spLocks noChangeArrowheads="1"/>
                        </wps:cNvSpPr>
                        <wps:spPr bwMode="auto">
                          <a:xfrm>
                            <a:off x="6211" y="181"/>
                            <a:ext cx="5115" cy="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1703"/>
                        <wps:cNvSpPr txBox="1">
                          <a:spLocks noChangeArrowheads="1"/>
                        </wps:cNvSpPr>
                        <wps:spPr bwMode="auto">
                          <a:xfrm>
                            <a:off x="7371" y="302"/>
                            <a:ext cx="383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Lexington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  <w:p w:rsidR="00E1242D" w:rsidRDefault="006D1E3D">
                              <w:pPr>
                                <w:tabs>
                                  <w:tab w:val="left" w:pos="2110"/>
                                </w:tabs>
                                <w:spacing w:before="45" w:line="250" w:lineRule="exact"/>
                                <w:ind w:left="4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docshape1704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1181"/>
                            <a:ext cx="153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119"/>
                                </w:tabs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Unknown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docshape1705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827"/>
                            <a:ext cx="955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Lexington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Arlington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Bedford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docshape1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2" y="878"/>
                            <a:ext cx="425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3" w:lineRule="exact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8.4%</w:t>
                              </w:r>
                            </w:p>
                            <w:p w:rsidR="00E1242D" w:rsidRDefault="006D1E3D">
                              <w:pPr>
                                <w:spacing w:before="10"/>
                                <w:ind w:lef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3.9%</w:t>
                              </w:r>
                            </w:p>
                            <w:p w:rsidR="00E1242D" w:rsidRDefault="006D1E3D">
                              <w:pPr>
                                <w:spacing w:before="10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1707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1595"/>
                            <a:ext cx="178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373"/>
                                </w:tabs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0.4%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docshape1708"/>
                        <wps:cNvSpPr txBox="1">
                          <a:spLocks noChangeArrowheads="1"/>
                        </wps:cNvSpPr>
                        <wps:spPr bwMode="auto">
                          <a:xfrm>
                            <a:off x="6893" y="2009"/>
                            <a:ext cx="5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docshape1709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2020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docshape1710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1590"/>
                            <a:ext cx="159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Winchester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2.3%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Burlington  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docshape1711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2423"/>
                            <a:ext cx="5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docshape1712"/>
                        <wps:cNvSpPr txBox="1">
                          <a:spLocks noChangeArrowheads="1"/>
                        </wps:cNvSpPr>
                        <wps:spPr bwMode="auto">
                          <a:xfrm>
                            <a:off x="8995" y="2434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docshape1713"/>
                        <wps:cNvSpPr txBox="1">
                          <a:spLocks noChangeArrowheads="1"/>
                        </wps:cNvSpPr>
                        <wps:spPr bwMode="auto">
                          <a:xfrm>
                            <a:off x="6363" y="2983"/>
                            <a:ext cx="407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55,725</w:t>
                              </w:r>
                            </w:p>
                            <w:p w:rsidR="00E1242D" w:rsidRDefault="00E1242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E1242D" w:rsidRDefault="006D1E3D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00" o:spid="_x0000_s2154" style="position:absolute;left:0;text-align:left;margin-left:310.15pt;margin-top:8.7pt;width:256.5pt;height:182.25pt;z-index:15842304;mso-position-horizontal-relative:page" coordorigin="6203,174" coordsize="5130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">
                <v:shape id="docshape1701" o:spid="_x0000_s2155" style="position:absolute;left:7567;top:1209;width:1409;height:1371;visibility:visible;mso-wrap-style:square;v-text-anchor:top" coordsize="1409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" path="m7,413r-7,l,542r7,l7,413xm29,l,,,129r29,l29,xm317,828l,828,,957r317,l317,828xm1409,1241l,1241r,129l1409,1370r,-129xe" fillcolor="#4471c4" stroked="f">
                  <v:path arrowok="t" o:connecttype="custom" o:connectlocs="7,1623;0,1623;0,1752;7,1752;7,1623;29,1210;0,1210;0,1339;29,1339;29,1210;317,2038;0,2038;0,2167;317,2167;317,2038;1409,2451;0,2451;0,2580;1409,2580;1409,2451" o:connectangles="0,0,0,0,0,0,0,0,0,0,0,0,0,0,0,0,0,0,0,0"/>
                </v:shape>
                <v:line id="Line 310" o:spid="_x0000_s2156" style="position:absolute;visibility:visible;mso-wrap-style:square" from="7567,2723" to="7567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" strokecolor="#d9d9d9"/>
                <v:rect id="docshape1702" o:spid="_x0000_s2157" style="position:absolute;left:6211;top:181;width:5115;height: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" filled="f" strokecolor="#2e5496"/>
                <v:shape id="docshape1703" o:spid="_x0000_s2158" type="#_x0000_t202" style="position:absolute;left:7371;top:302;width:383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Lexington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  <w:p w:rsidR="00E1242D" w:rsidRDefault="006D1E3D">
                        <w:pPr>
                          <w:tabs>
                            <w:tab w:val="left" w:pos="2110"/>
                          </w:tabs>
                          <w:spacing w:before="45" w:line="250" w:lineRule="exact"/>
                          <w:ind w:left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1"/>
                            <w:sz w:val="20"/>
                          </w:rPr>
                          <w:t>Type</w:t>
                        </w:r>
                        <w:r>
                          <w:rPr>
                            <w:b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04" o:spid="_x0000_s2159" type="#_x0000_t202" style="position:absolute;left:6600;top:1181;width:153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119"/>
                          </w:tabs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Unknown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1.6%</w:t>
                        </w:r>
                      </w:p>
                    </w:txbxContent>
                  </v:textbox>
                </v:shape>
                <v:shape id="docshape1705" o:spid="_x0000_s2160" type="#_x0000_t202" style="position:absolute;left:9482;top:827;width:955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Lexington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Arlington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Bedford</w:t>
                        </w:r>
                      </w:p>
                    </w:txbxContent>
                  </v:textbox>
                </v:shape>
                <v:shape id="docshape1706" o:spid="_x0000_s2161" type="#_x0000_t202" style="position:absolute;left:10642;top:878;width:425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03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8.4%</w:t>
                        </w:r>
                      </w:p>
                      <w:p w:rsidR="00E1242D" w:rsidRDefault="006D1E3D">
                        <w:pPr>
                          <w:spacing w:before="10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3.9%</w:t>
                        </w:r>
                      </w:p>
                      <w:p w:rsidR="00E1242D" w:rsidRDefault="006D1E3D">
                        <w:pPr>
                          <w:spacing w:before="10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3.1%</w:t>
                        </w:r>
                      </w:p>
                    </w:txbxContent>
                  </v:textbox>
                </v:shape>
                <v:shape id="docshape1707" o:spid="_x0000_s2162" type="#_x0000_t202" style="position:absolute;left:6325;top:1595;width:1788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373"/>
                          </w:tabs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International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0.4%</w:t>
                        </w:r>
                      </w:p>
                    </w:txbxContent>
                  </v:textbox>
                </v:shape>
                <v:shape id="docshape1708" o:spid="_x0000_s2163" type="#_x0000_t202" style="position:absolute;left:6893;top:2009;width:5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</w:t>
                        </w:r>
                      </w:p>
                    </w:txbxContent>
                  </v:textbox>
                </v:shape>
                <v:shape id="docshape1709" o:spid="_x0000_s2164" type="#_x0000_t202" style="position:absolute;left:8008;top:2020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18.0%</w:t>
                        </w:r>
                      </w:p>
                    </w:txbxContent>
                  </v:textbox>
                </v:shape>
                <v:shape id="docshape1710" o:spid="_x0000_s2165" type="#_x0000_t202" style="position:absolute;left:9482;top:1590;width:1593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Winchester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2.3%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Burlington  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2.1%</w:t>
                        </w:r>
                      </w:p>
                    </w:txbxContent>
                  </v:textbox>
                </v:shape>
                <v:shape id="docshape1711" o:spid="_x0000_s2166" type="#_x0000_t202" style="position:absolute;left:6811;top:2423;width:5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12" o:spid="_x0000_s2167" type="#_x0000_t202" style="position:absolute;left:8995;top:2434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79.9%</w:t>
                        </w:r>
                      </w:p>
                    </w:txbxContent>
                  </v:textbox>
                </v:shape>
                <v:shape id="docshape1713" o:spid="_x0000_s2168" type="#_x0000_t202" style="position:absolute;left:6363;top:2983;width:407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55,725</w:t>
                        </w:r>
                      </w:p>
                      <w:p w:rsidR="00E1242D" w:rsidRDefault="00E1242D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E1242D" w:rsidRDefault="006D1E3D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b/>
          <w:color w:val="2E5395"/>
          <w:sz w:val="24"/>
        </w:rPr>
        <w:t>Background</w:t>
      </w:r>
    </w:p>
    <w:p w:rsidR="00E1242D" w:rsidRDefault="006D1E3D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E1242D" w:rsidRDefault="006D1E3D">
      <w:pPr>
        <w:pStyle w:val="BodyText"/>
        <w:ind w:left="940" w:right="6232"/>
      </w:pPr>
      <w:r>
        <w:t>Children’s Hospital reaches additional patients</w:t>
      </w:r>
      <w:r>
        <w:rPr>
          <w:spacing w:val="1"/>
        </w:rPr>
        <w:t xml:space="preserve"> </w:t>
      </w:r>
      <w:r>
        <w:t>with pediatric specialties and services. About 20%</w:t>
      </w:r>
      <w:r>
        <w:rPr>
          <w:spacing w:val="-47"/>
        </w:rPr>
        <w:t xml:space="preserve"> </w:t>
      </w:r>
      <w:r>
        <w:t>of Lexington’s patients come from five towns,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Lexington.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E1242D" w:rsidRDefault="006D1E3D">
      <w:pPr>
        <w:pStyle w:val="BodyText"/>
        <w:ind w:left="940" w:right="6187"/>
      </w:pPr>
      <w:r>
        <w:t>In addition to secondary data from public sources</w:t>
      </w:r>
      <w:r>
        <w:rPr>
          <w:spacing w:val="1"/>
        </w:rPr>
        <w:t xml:space="preserve"> </w:t>
      </w:r>
      <w:r>
        <w:t>and encounter data, for the Lexington summary,</w:t>
      </w:r>
      <w:r>
        <w:rPr>
          <w:spacing w:val="1"/>
        </w:rPr>
        <w:t xml:space="preserve"> </w:t>
      </w:r>
      <w:r>
        <w:t>Boston Children’s staff interviewed two staff from</w:t>
      </w:r>
      <w:r>
        <w:rPr>
          <w:spacing w:val="-47"/>
        </w:rPr>
        <w:t xml:space="preserve"> </w:t>
      </w:r>
      <w:r>
        <w:t>the Lexington satellite site. It is important to note</w:t>
      </w:r>
      <w:r>
        <w:rPr>
          <w:spacing w:val="1"/>
        </w:rPr>
        <w:t xml:space="preserve"> </w:t>
      </w:r>
      <w:r>
        <w:t>that perspectives shared in this summary reflect</w:t>
      </w:r>
      <w:r>
        <w:rPr>
          <w:spacing w:val="1"/>
        </w:rPr>
        <w:t xml:space="preserve"> </w:t>
      </w:r>
      <w:r>
        <w:t>both perceived needs of community residents and</w:t>
      </w:r>
      <w:r>
        <w:rPr>
          <w:spacing w:val="-47"/>
        </w:rPr>
        <w:t xml:space="preserve"> </w:t>
      </w:r>
      <w:r>
        <w:t>those of the wide range of patients served by the</w:t>
      </w:r>
      <w:r>
        <w:rPr>
          <w:spacing w:val="1"/>
        </w:rPr>
        <w:t xml:space="preserve"> </w:t>
      </w:r>
      <w:r>
        <w:t>Lexington</w:t>
      </w:r>
      <w:r>
        <w:rPr>
          <w:spacing w:val="-1"/>
        </w:rPr>
        <w:t xml:space="preserve"> </w:t>
      </w:r>
      <w:r>
        <w:t>clinic.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E1242D" w:rsidRDefault="006D1E3D">
      <w:pPr>
        <w:pStyle w:val="BodyText"/>
        <w:spacing w:line="260" w:lineRule="exact"/>
        <w:ind w:left="940"/>
      </w:pPr>
      <w:r>
        <w:t>Health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upstream factors.</w:t>
      </w:r>
    </w:p>
    <w:p w:rsidR="00E1242D" w:rsidRDefault="00E1242D">
      <w:pPr>
        <w:spacing w:line="260" w:lineRule="exact"/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9"/>
        <w:ind w:left="940" w:right="308"/>
      </w:pPr>
      <w:r>
        <w:t>Where we are born, grow, live, work and</w:t>
      </w:r>
      <w:r>
        <w:rPr>
          <w:spacing w:val="-47"/>
        </w:rPr>
        <w:t xml:space="preserve"> </w:t>
      </w:r>
      <w:r>
        <w:t>age and the relationships among these</w:t>
      </w:r>
      <w:r>
        <w:rPr>
          <w:spacing w:val="1"/>
        </w:rPr>
        <w:t xml:space="preserve"> </w:t>
      </w:r>
      <w:r>
        <w:t>factors are critical to consider when</w:t>
      </w:r>
      <w:r>
        <w:rPr>
          <w:spacing w:val="1"/>
        </w:rPr>
        <w:t xml:space="preserve"> </w:t>
      </w:r>
      <w:r>
        <w:t>assessing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needs.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/>
      </w:pPr>
      <w:r>
        <w:t>Lexington is a diverse community, in which</w:t>
      </w:r>
      <w:r>
        <w:rPr>
          <w:spacing w:val="1"/>
        </w:rPr>
        <w:t xml:space="preserve"> </w:t>
      </w:r>
      <w:r>
        <w:t>Asian residents make up over one quarter of</w:t>
      </w:r>
      <w:r>
        <w:rPr>
          <w:spacing w:val="-47"/>
        </w:rPr>
        <w:t xml:space="preserve"> </w:t>
      </w:r>
      <w:r>
        <w:t>the population, nearly four times that of the</w:t>
      </w:r>
      <w:r>
        <w:rPr>
          <w:spacing w:val="-47"/>
        </w:rPr>
        <w:t xml:space="preserve"> </w:t>
      </w:r>
      <w:r>
        <w:t>state, and Latinos comprise nearly 12%.</w:t>
      </w:r>
      <w:r>
        <w:rPr>
          <w:spacing w:val="1"/>
        </w:rPr>
        <w:t xml:space="preserve"> </w:t>
      </w:r>
      <w:r>
        <w:t>(</w:t>
      </w:r>
      <w:hyperlink w:anchor="_bookmark146" w:history="1">
        <w:r>
          <w:t>Table</w:t>
        </w:r>
        <w:r>
          <w:rPr>
            <w:spacing w:val="4"/>
          </w:rPr>
          <w:t xml:space="preserve"> </w:t>
        </w:r>
        <w:r>
          <w:t>20</w:t>
        </w:r>
      </w:hyperlink>
      <w:r>
        <w:t>).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smaller</w:t>
      </w:r>
      <w:r>
        <w:rPr>
          <w:spacing w:val="6"/>
        </w:rPr>
        <w:t xml:space="preserve"> </w:t>
      </w:r>
      <w:r>
        <w:t>proportion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Lexington residents are Black compared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overall.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pStyle w:val="BodyText"/>
        <w:ind w:left="940"/>
      </w:pP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Massachusetts, Lexington</w:t>
      </w:r>
      <w:r>
        <w:rPr>
          <w:spacing w:val="-3"/>
        </w:rPr>
        <w:t xml:space="preserve"> </w:t>
      </w:r>
      <w:r>
        <w:t>is</w:t>
      </w:r>
    </w:p>
    <w:p w:rsidR="00E1242D" w:rsidRDefault="006D1E3D">
      <w:pPr>
        <w:spacing w:line="225" w:lineRule="exact"/>
        <w:ind w:left="304"/>
        <w:rPr>
          <w:b/>
        </w:rPr>
      </w:pPr>
      <w:r>
        <w:br w:type="column"/>
      </w:r>
      <w:bookmarkStart w:id="147" w:name="_bookmark146"/>
      <w:bookmarkEnd w:id="147"/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20.</w:t>
      </w:r>
      <w:r>
        <w:rPr>
          <w:b/>
          <w:spacing w:val="-4"/>
        </w:rPr>
        <w:t xml:space="preserve"> </w:t>
      </w:r>
      <w:r>
        <w:rPr>
          <w:b/>
        </w:rPr>
        <w:t>Racial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Ethnic</w:t>
      </w:r>
      <w:r>
        <w:rPr>
          <w:b/>
          <w:spacing w:val="-3"/>
        </w:rPr>
        <w:t xml:space="preserve"> </w:t>
      </w:r>
      <w:r>
        <w:rPr>
          <w:b/>
        </w:rPr>
        <w:t>Distribution,</w:t>
      </w:r>
      <w:r>
        <w:rPr>
          <w:b/>
          <w:spacing w:val="-1"/>
        </w:rPr>
        <w:t xml:space="preserve"> </w:t>
      </w:r>
      <w:r>
        <w:rPr>
          <w:b/>
        </w:rPr>
        <w:t>Lexington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  <w:r>
        <w:rPr>
          <w:b/>
          <w:spacing w:val="-3"/>
        </w:rPr>
        <w:t xml:space="preserve"> </w:t>
      </w:r>
      <w:r>
        <w:rPr>
          <w:b/>
        </w:rPr>
        <w:t>2013-</w:t>
      </w:r>
    </w:p>
    <w:p w:rsidR="00E1242D" w:rsidRDefault="006D1E3D">
      <w:pPr>
        <w:ind w:left="304"/>
        <w:rPr>
          <w:b/>
        </w:rPr>
      </w:pPr>
      <w:r>
        <w:rPr>
          <w:b/>
        </w:rPr>
        <w:t>2017</w:t>
      </w:r>
    </w:p>
    <w:tbl>
      <w:tblPr>
        <w:tblW w:w="0" w:type="auto"/>
        <w:tblInd w:w="3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1"/>
        <w:gridCol w:w="1125"/>
        <w:gridCol w:w="1125"/>
      </w:tblGrid>
      <w:tr w:rsidR="00E1242D">
        <w:trPr>
          <w:trHeight w:val="323"/>
        </w:trPr>
        <w:tc>
          <w:tcPr>
            <w:tcW w:w="3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2"/>
              <w:ind w:left="134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Lexington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2"/>
              <w:ind w:left="294" w:right="2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68.3%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4" w:right="278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E1242D">
        <w:trPr>
          <w:trHeight w:val="324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72.2%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4" w:right="278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E1242D">
        <w:trPr>
          <w:trHeight w:val="321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11.9%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4" w:right="278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E1242D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27.3%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E1242D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0.8%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E1242D">
        <w:trPr>
          <w:trHeight w:val="323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0.1%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E1242D">
        <w:trPr>
          <w:trHeight w:val="321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3.5%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E1242D" w:rsidRDefault="006D1E3D">
      <w:pPr>
        <w:spacing w:before="4"/>
        <w:ind w:left="304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920" w:space="40"/>
            <w:col w:w="6680"/>
          </w:cols>
        </w:sectPr>
      </w:pPr>
    </w:p>
    <w:p w:rsidR="00E1242D" w:rsidRDefault="006D1E3D">
      <w:pPr>
        <w:pStyle w:val="BodyText"/>
        <w:ind w:left="940" w:right="1348"/>
      </w:pPr>
      <w:r>
        <w:t>wealthier, better educated, and less financially burdened (</w:t>
      </w:r>
      <w:hyperlink w:anchor="_bookmark147" w:history="1">
        <w:r>
          <w:t>Table 21</w:t>
        </w:r>
      </w:hyperlink>
      <w:r>
        <w:t>). The median household income in</w:t>
      </w:r>
      <w:r>
        <w:rPr>
          <w:spacing w:val="1"/>
        </w:rPr>
        <w:t xml:space="preserve"> </w:t>
      </w:r>
      <w:r>
        <w:t>Lexington ($162,083) is more than double that of the state ($74,167). Interviewees identified excellent</w:t>
      </w:r>
      <w:r>
        <w:rPr>
          <w:spacing w:val="1"/>
        </w:rPr>
        <w:t xml:space="preserve"> </w:t>
      </w:r>
      <w:r>
        <w:t>schools and many community resources as key assets. Community residents were described by</w:t>
      </w:r>
      <w:r>
        <w:rPr>
          <w:spacing w:val="1"/>
        </w:rPr>
        <w:t xml:space="preserve"> </w:t>
      </w:r>
      <w:r>
        <w:t xml:space="preserve">interviewees as </w:t>
      </w:r>
      <w:r>
        <w:rPr>
          <w:i/>
        </w:rPr>
        <w:t xml:space="preserve">“very educated” </w:t>
      </w:r>
      <w:r>
        <w:t>(98% have a high school diploma or higher), quite knowledgeable about</w:t>
      </w:r>
      <w:r>
        <w:rPr>
          <w:spacing w:val="-47"/>
        </w:rPr>
        <w:t xml:space="preserve"> </w:t>
      </w:r>
      <w:r>
        <w:t>health, and having high expectations for their health care. High socioeconomic status comes with</w:t>
      </w:r>
      <w:r>
        <w:rPr>
          <w:spacing w:val="1"/>
        </w:rPr>
        <w:t xml:space="preserve"> </w:t>
      </w:r>
      <w:r>
        <w:t xml:space="preserve">challenges however: interviewees noted that there is substantial pressure to </w:t>
      </w:r>
      <w:r>
        <w:rPr>
          <w:i/>
        </w:rPr>
        <w:t xml:space="preserve">“be the best,” </w:t>
      </w:r>
      <w:r>
        <w:t>which</w:t>
      </w:r>
      <w:r>
        <w:rPr>
          <w:spacing w:val="1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stress and</w:t>
      </w:r>
      <w:r>
        <w:rPr>
          <w:spacing w:val="-1"/>
        </w:rPr>
        <w:t xml:space="preserve"> </w:t>
      </w:r>
      <w:r>
        <w:t>isolation</w:t>
      </w:r>
      <w:r>
        <w:rPr>
          <w:spacing w:val="-5"/>
        </w:rPr>
        <w:t xml:space="preserve"> </w:t>
      </w:r>
      <w:r>
        <w:t>for families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who have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face challenges.</w:t>
      </w:r>
    </w:p>
    <w:p w:rsidR="00E1242D" w:rsidRDefault="006D1E3D">
      <w:pPr>
        <w:pStyle w:val="BodyText"/>
        <w:spacing w:before="2"/>
        <w:ind w:left="940" w:right="1741"/>
      </w:pPr>
      <w:r>
        <w:t>Quantitative data indicate that a smaller proportion of Lexington renters are housing cost-burdened</w:t>
      </w:r>
      <w:r>
        <w:rPr>
          <w:spacing w:val="-47"/>
        </w:rPr>
        <w:t xml:space="preserve"> </w:t>
      </w:r>
      <w:r>
        <w:rPr>
          <w:spacing w:val="-1"/>
        </w:rPr>
        <w:t>compared to the</w:t>
      </w:r>
      <w:r>
        <w:t xml:space="preserve"> state,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 slightly higher</w:t>
      </w:r>
      <w:r>
        <w:rPr>
          <w:spacing w:val="-2"/>
        </w:rPr>
        <w:t xml:space="preserve"> </w:t>
      </w:r>
      <w:r>
        <w:t>proportion of</w:t>
      </w:r>
      <w:r>
        <w:rPr>
          <w:spacing w:val="-2"/>
        </w:rPr>
        <w:t xml:space="preserve"> </w:t>
      </w:r>
      <w:r>
        <w:t>owners are</w:t>
      </w:r>
      <w:r>
        <w:rPr>
          <w:spacing w:val="-2"/>
        </w:rPr>
        <w:t xml:space="preserve"> </w:t>
      </w:r>
      <w:r>
        <w:t>cost-burdened.</w:t>
      </w:r>
      <w:r>
        <w:rPr>
          <w:spacing w:val="-20"/>
        </w:rPr>
        <w:t xml:space="preserve"> </w:t>
      </w:r>
      <w:r>
        <w:rPr>
          <w:vertAlign w:val="superscript"/>
        </w:rPr>
        <w:t>xi</w:t>
      </w:r>
      <w:r>
        <w:rPr>
          <w:spacing w:val="-1"/>
        </w:rPr>
        <w:t xml:space="preserve"> </w:t>
      </w:r>
      <w:r>
        <w:t>Interviewees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75"/>
      </w:pPr>
      <w:r>
        <w:lastRenderedPageBreak/>
        <w:t>stated that housing is expensive in</w:t>
      </w:r>
      <w:r>
        <w:rPr>
          <w:spacing w:val="1"/>
        </w:rPr>
        <w:t xml:space="preserve"> </w:t>
      </w:r>
      <w:r>
        <w:t>Lexington which means that many in</w:t>
      </w:r>
      <w:r>
        <w:rPr>
          <w:spacing w:val="1"/>
        </w:rPr>
        <w:t xml:space="preserve"> </w:t>
      </w:r>
      <w:r>
        <w:t>public service, including teachers,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afford</w:t>
      </w:r>
      <w:r>
        <w:rPr>
          <w:spacing w:val="-1"/>
        </w:rPr>
        <w:t xml:space="preserve"> </w:t>
      </w:r>
      <w:r>
        <w:t>to live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community.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-1"/>
      </w:pPr>
      <w:r>
        <w:t>Interviewees reported that a large</w:t>
      </w:r>
      <w:r>
        <w:rPr>
          <w:spacing w:val="1"/>
        </w:rPr>
        <w:t xml:space="preserve"> </w:t>
      </w:r>
      <w:r>
        <w:t>portion of clinic patients come from</w:t>
      </w:r>
      <w:r>
        <w:rPr>
          <w:spacing w:val="1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Lexington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likely</w:t>
      </w:r>
      <w:r>
        <w:rPr>
          <w:spacing w:val="-47"/>
        </w:rPr>
        <w:t xml:space="preserve"> </w:t>
      </w:r>
      <w:r>
        <w:t>to face socioeconomic challenges. They</w:t>
      </w:r>
      <w:r>
        <w:rPr>
          <w:spacing w:val="1"/>
        </w:rPr>
        <w:t xml:space="preserve"> </w:t>
      </w:r>
      <w:r>
        <w:t>shared that these families experience</w:t>
      </w:r>
      <w:r>
        <w:rPr>
          <w:spacing w:val="1"/>
        </w:rPr>
        <w:t xml:space="preserve"> </w:t>
      </w:r>
      <w:r>
        <w:t>greater economic stress including</w:t>
      </w:r>
      <w:r>
        <w:rPr>
          <w:spacing w:val="1"/>
        </w:rPr>
        <w:t xml:space="preserve"> </w:t>
      </w:r>
      <w:r>
        <w:t>challenges such as homelessness</w:t>
      </w:r>
      <w:r>
        <w:rPr>
          <w:spacing w:val="1"/>
        </w:rPr>
        <w:t xml:space="preserve"> </w:t>
      </w:r>
      <w:r>
        <w:t>(notably in Bedford) and transportation</w:t>
      </w:r>
      <w:r>
        <w:rPr>
          <w:spacing w:val="1"/>
        </w:rPr>
        <w:t xml:space="preserve"> </w:t>
      </w:r>
      <w:r>
        <w:t>access. Interviewees also noted an</w:t>
      </w:r>
      <w:r>
        <w:rPr>
          <w:spacing w:val="1"/>
        </w:rPr>
        <w:t xml:space="preserve"> </w:t>
      </w:r>
      <w:r>
        <w:t>increase in the number of non-English</w:t>
      </w:r>
      <w:r>
        <w:rPr>
          <w:spacing w:val="1"/>
        </w:rPr>
        <w:t xml:space="preserve"> </w:t>
      </w:r>
      <w:r>
        <w:t>speaking</w:t>
      </w:r>
      <w:r>
        <w:rPr>
          <w:spacing w:val="-2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clinic.</w:t>
      </w:r>
    </w:p>
    <w:p w:rsidR="00E1242D" w:rsidRDefault="006D1E3D">
      <w:r>
        <w:br w:type="column"/>
      </w:r>
    </w:p>
    <w:p w:rsidR="00E1242D" w:rsidRDefault="006D1E3D">
      <w:pPr>
        <w:spacing w:before="138" w:line="237" w:lineRule="auto"/>
        <w:ind w:left="348" w:right="1281"/>
        <w:rPr>
          <w:b/>
        </w:rPr>
      </w:pPr>
      <w:bookmarkStart w:id="148" w:name="_bookmark147"/>
      <w:bookmarkEnd w:id="148"/>
      <w:r>
        <w:rPr>
          <w:b/>
        </w:rPr>
        <w:t>Table 21. Social Determinants of Health, Lexington and MA,</w:t>
      </w:r>
      <w:r>
        <w:rPr>
          <w:b/>
          <w:spacing w:val="-48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3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"/>
        <w:gridCol w:w="2606"/>
        <w:gridCol w:w="1080"/>
        <w:gridCol w:w="1077"/>
      </w:tblGrid>
      <w:tr w:rsidR="00E1242D">
        <w:trPr>
          <w:trHeight w:val="386"/>
        </w:trPr>
        <w:tc>
          <w:tcPr>
            <w:tcW w:w="107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116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Lexington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19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83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1"/>
              <w:ind w:left="113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1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$162,083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1"/>
              <w:ind w:left="195" w:right="167"/>
              <w:jc w:val="center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E1242D">
        <w:trPr>
          <w:trHeight w:val="383"/>
        </w:trPr>
        <w:tc>
          <w:tcPr>
            <w:tcW w:w="10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3.6%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E1242D">
        <w:trPr>
          <w:trHeight w:val="520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53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8" w:line="237" w:lineRule="exact"/>
              <w:ind w:left="113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28.0%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E1242D">
        <w:trPr>
          <w:trHeight w:val="520"/>
        </w:trPr>
        <w:tc>
          <w:tcPr>
            <w:tcW w:w="10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8" w:line="237" w:lineRule="exact"/>
              <w:ind w:left="113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40.0%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E1242D">
        <w:trPr>
          <w:trHeight w:val="522"/>
        </w:trPr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E1242D" w:rsidRDefault="006D1E3D">
            <w:pPr>
              <w:pStyle w:val="TableParagraph"/>
              <w:spacing w:before="18" w:line="240" w:lineRule="exact"/>
              <w:ind w:left="113"/>
              <w:rPr>
                <w:sz w:val="20"/>
              </w:rPr>
            </w:pPr>
            <w:r>
              <w:rPr>
                <w:sz w:val="20"/>
              </w:rPr>
              <w:t>higher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116" w:right="97"/>
              <w:jc w:val="center"/>
              <w:rPr>
                <w:sz w:val="20"/>
              </w:rPr>
            </w:pPr>
            <w:r>
              <w:rPr>
                <w:sz w:val="20"/>
              </w:rPr>
              <w:t>97.9%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194" w:right="167"/>
              <w:jc w:val="center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E1242D" w:rsidRDefault="006D1E3D">
      <w:pPr>
        <w:spacing w:before="4"/>
        <w:ind w:left="348" w:right="689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r>
        <w:rPr>
          <w:sz w:val="18"/>
        </w:rPr>
        <w:t>U.S.</w:t>
      </w:r>
      <w:r>
        <w:rPr>
          <w:spacing w:val="-3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3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July).</w:t>
      </w:r>
      <w:r>
        <w:rPr>
          <w:spacing w:val="-3"/>
          <w:sz w:val="18"/>
        </w:rPr>
        <w:t xml:space="preserve"> </w:t>
      </w:r>
      <w:r>
        <w:rPr>
          <w:sz w:val="18"/>
        </w:rPr>
        <w:t>Metropolitan</w:t>
      </w:r>
      <w:r>
        <w:rPr>
          <w:spacing w:val="-4"/>
          <w:sz w:val="18"/>
        </w:rPr>
        <w:t xml:space="preserve"> </w:t>
      </w:r>
      <w:r>
        <w:rPr>
          <w:sz w:val="18"/>
        </w:rPr>
        <w:t>Area</w:t>
      </w:r>
      <w:r>
        <w:rPr>
          <w:spacing w:val="1"/>
          <w:sz w:val="18"/>
        </w:rPr>
        <w:t xml:space="preserve"> </w:t>
      </w:r>
      <w:r>
        <w:rPr>
          <w:sz w:val="18"/>
        </w:rPr>
        <w:t>Planning</w:t>
      </w:r>
      <w:r>
        <w:rPr>
          <w:spacing w:val="-38"/>
          <w:sz w:val="18"/>
        </w:rPr>
        <w:t xml:space="preserve"> </w:t>
      </w:r>
      <w:r>
        <w:rPr>
          <w:sz w:val="18"/>
        </w:rPr>
        <w:t>Council</w:t>
      </w:r>
      <w:r>
        <w:rPr>
          <w:spacing w:val="-2"/>
          <w:sz w:val="18"/>
        </w:rPr>
        <w:t xml:space="preserve"> </w:t>
      </w:r>
      <w:r>
        <w:rPr>
          <w:sz w:val="18"/>
        </w:rPr>
        <w:t>(2014, March).</w:t>
      </w:r>
      <w:r>
        <w:rPr>
          <w:spacing w:val="-2"/>
          <w:sz w:val="18"/>
        </w:rPr>
        <w:t xml:space="preserve"> </w:t>
      </w:r>
      <w:r>
        <w:rPr>
          <w:sz w:val="18"/>
        </w:rPr>
        <w:t>Lexington</w:t>
      </w:r>
      <w:r>
        <w:rPr>
          <w:spacing w:val="1"/>
          <w:sz w:val="18"/>
        </w:rPr>
        <w:t xml:space="preserve"> </w:t>
      </w:r>
      <w:r>
        <w:rPr>
          <w:sz w:val="18"/>
        </w:rPr>
        <w:t>Housing</w:t>
      </w:r>
      <w:r>
        <w:rPr>
          <w:spacing w:val="-2"/>
          <w:sz w:val="18"/>
        </w:rPr>
        <w:t xml:space="preserve"> </w:t>
      </w:r>
      <w:r>
        <w:rPr>
          <w:sz w:val="18"/>
        </w:rPr>
        <w:t>Production</w:t>
      </w:r>
      <w:r>
        <w:rPr>
          <w:spacing w:val="-1"/>
          <w:sz w:val="18"/>
        </w:rPr>
        <w:t xml:space="preserve"> </w:t>
      </w:r>
      <w:r>
        <w:rPr>
          <w:sz w:val="18"/>
        </w:rPr>
        <w:t>Plan.</w:t>
      </w:r>
    </w:p>
    <w:p w:rsidR="00E1242D" w:rsidRDefault="00E1242D">
      <w:pPr>
        <w:rPr>
          <w:sz w:val="18"/>
        </w:rPr>
        <w:sectPr w:rsidR="00E1242D">
          <w:pgSz w:w="12240" w:h="15840"/>
          <w:pgMar w:top="1400" w:right="100" w:bottom="1200" w:left="500" w:header="0" w:footer="1012" w:gutter="0"/>
          <w:cols w:num="2" w:space="720" w:equalWidth="0">
            <w:col w:w="4529" w:space="40"/>
            <w:col w:w="7071"/>
          </w:cols>
        </w:sectPr>
      </w:pPr>
    </w:p>
    <w:p w:rsidR="00E1242D" w:rsidRDefault="00E1242D">
      <w:pPr>
        <w:pStyle w:val="BodyText"/>
        <w:spacing w:before="11"/>
        <w:rPr>
          <w:sz w:val="17"/>
        </w:rPr>
      </w:pPr>
    </w:p>
    <w:p w:rsidR="00E1242D" w:rsidRDefault="006D1E3D">
      <w:pPr>
        <w:spacing w:before="52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E1242D" w:rsidRDefault="006D1E3D">
      <w:pPr>
        <w:pStyle w:val="BodyText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 assessments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E1242D">
      <w:pPr>
        <w:pStyle w:val="BodyText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E1242D" w:rsidRDefault="006D1E3D">
      <w:pPr>
        <w:pStyle w:val="BodyText"/>
        <w:spacing w:before="1"/>
        <w:ind w:left="940" w:right="-10"/>
      </w:pPr>
      <w:r>
        <w:t>The two interviewees identified mental health issues as a</w:t>
      </w:r>
      <w:r>
        <w:rPr>
          <w:spacing w:val="1"/>
        </w:rPr>
        <w:t xml:space="preserve"> </w:t>
      </w:r>
      <w:r>
        <w:t>concern in Lexington. They mentioned school-related stress for</w:t>
      </w:r>
      <w:r>
        <w:rPr>
          <w:spacing w:val="1"/>
        </w:rPr>
        <w:t xml:space="preserve"> </w:t>
      </w:r>
      <w:r>
        <w:t>students, especially those who struggle, as well as a rise in eating</w:t>
      </w:r>
      <w:r>
        <w:rPr>
          <w:spacing w:val="-48"/>
        </w:rPr>
        <w:t xml:space="preserve"> </w:t>
      </w:r>
      <w:r>
        <w:t>disorders among adolescents. They pointed to greater demand</w:t>
      </w:r>
      <w:r>
        <w:rPr>
          <w:spacing w:val="1"/>
        </w:rPr>
        <w:t xml:space="preserve"> </w:t>
      </w:r>
      <w:r>
        <w:t>for mental health services at the clinic, and a growing number of</w:t>
      </w:r>
      <w:r>
        <w:rPr>
          <w:spacing w:val="1"/>
        </w:rPr>
        <w:t xml:space="preserve"> </w:t>
      </w:r>
      <w:r>
        <w:t>children on anxiety medication. They also mentioned that at the</w:t>
      </w:r>
      <w:r>
        <w:rPr>
          <w:spacing w:val="1"/>
        </w:rPr>
        <w:t xml:space="preserve"> </w:t>
      </w:r>
      <w:r>
        <w:t>clinic there has been a recent doubling of social worker hours to</w:t>
      </w:r>
      <w:r>
        <w:rPr>
          <w:spacing w:val="1"/>
        </w:rPr>
        <w:t xml:space="preserve"> </w:t>
      </w:r>
      <w:r>
        <w:t>address demand for mental health services as well as the</w:t>
      </w:r>
      <w:r>
        <w:rPr>
          <w:spacing w:val="1"/>
        </w:rPr>
        <w:t xml:space="preserve"> </w:t>
      </w:r>
      <w:r>
        <w:t>opening of a new clinic in gastroenterology department for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aversions and</w:t>
      </w:r>
      <w:r>
        <w:rPr>
          <w:spacing w:val="-1"/>
        </w:rPr>
        <w:t xml:space="preserve"> </w:t>
      </w:r>
      <w:r>
        <w:t>anxiety.</w:t>
      </w:r>
    </w:p>
    <w:p w:rsidR="00E1242D" w:rsidRDefault="006D1E3D">
      <w:pPr>
        <w:pStyle w:val="BodyText"/>
        <w:ind w:left="940"/>
      </w:pPr>
      <w:r>
        <w:t>Interviewees mentioned a need for extra services such as</w:t>
      </w:r>
      <w:r>
        <w:rPr>
          <w:spacing w:val="1"/>
        </w:rPr>
        <w:t xml:space="preserve"> </w:t>
      </w:r>
      <w:r>
        <w:t>neuropsychiatry evaluations, speech, reading or processing</w:t>
      </w:r>
      <w:r>
        <w:rPr>
          <w:spacing w:val="1"/>
        </w:rPr>
        <w:t xml:space="preserve"> </w:t>
      </w:r>
      <w:r>
        <w:t>evaluations. Lack of insurance coverage for mental health</w:t>
      </w:r>
      <w:r>
        <w:rPr>
          <w:spacing w:val="1"/>
        </w:rPr>
        <w:t xml:space="preserve"> </w:t>
      </w:r>
      <w:r>
        <w:t>services was also identified as a challenge. Quantitative data</w:t>
      </w:r>
      <w:r>
        <w:rPr>
          <w:spacing w:val="1"/>
        </w:rPr>
        <w:t xml:space="preserve"> </w:t>
      </w:r>
      <w:r>
        <w:t>indicate that</w:t>
      </w:r>
      <w:r>
        <w:rPr>
          <w:spacing w:val="-4"/>
        </w:rPr>
        <w:t xml:space="preserve"> </w:t>
      </w:r>
      <w:r>
        <w:t>mental health</w:t>
      </w:r>
      <w:r>
        <w:rPr>
          <w:spacing w:val="-5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discharges in</w:t>
      </w:r>
      <w:r>
        <w:rPr>
          <w:spacing w:val="-4"/>
        </w:rPr>
        <w:t xml:space="preserve"> </w:t>
      </w:r>
      <w:r>
        <w:t>Lexington</w:t>
      </w:r>
      <w:r>
        <w:rPr>
          <w:spacing w:val="-4"/>
        </w:rPr>
        <w:t xml:space="preserve"> </w:t>
      </w:r>
      <w:r>
        <w:t>(1,228</w:t>
      </w:r>
      <w:r>
        <w:rPr>
          <w:spacing w:val="-1"/>
        </w:rPr>
        <w:t xml:space="preserve"> </w:t>
      </w:r>
      <w:r>
        <w:t>ED</w:t>
      </w:r>
    </w:p>
    <w:p w:rsidR="00E1242D" w:rsidRDefault="006D1E3D">
      <w:pPr>
        <w:spacing w:before="84" w:line="237" w:lineRule="auto"/>
        <w:ind w:left="171" w:right="683"/>
        <w:rPr>
          <w:b/>
        </w:rPr>
      </w:pPr>
      <w:r>
        <w:br w:type="column"/>
      </w:r>
      <w:bookmarkStart w:id="149" w:name="_bookmark148"/>
      <w:bookmarkEnd w:id="149"/>
      <w:r>
        <w:rPr>
          <w:b/>
        </w:rPr>
        <w:t>Figure 86. Mental Health ED Discharges</w:t>
      </w:r>
      <w:r>
        <w:rPr>
          <w:b/>
          <w:spacing w:val="1"/>
        </w:rPr>
        <w:t xml:space="preserve"> </w:t>
      </w:r>
      <w:r>
        <w:rPr>
          <w:b/>
        </w:rPr>
        <w:t>(age-adjusted</w:t>
      </w:r>
      <w:r>
        <w:rPr>
          <w:b/>
          <w:spacing w:val="-5"/>
        </w:rPr>
        <w:t xml:space="preserve"> </w:t>
      </w:r>
      <w:r>
        <w:rPr>
          <w:b/>
        </w:rPr>
        <w:t>rate</w:t>
      </w:r>
      <w:r>
        <w:rPr>
          <w:b/>
          <w:spacing w:val="-5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100,000</w:t>
      </w:r>
      <w:r>
        <w:rPr>
          <w:b/>
          <w:spacing w:val="-3"/>
        </w:rPr>
        <w:t xml:space="preserve"> </w:t>
      </w:r>
      <w:r>
        <w:rPr>
          <w:b/>
        </w:rPr>
        <w:t>population),</w:t>
      </w:r>
    </w:p>
    <w:p w:rsidR="00E1242D" w:rsidRDefault="00E1242D">
      <w:pPr>
        <w:pStyle w:val="BodyText"/>
        <w:spacing w:before="10"/>
        <w:rPr>
          <w:b/>
          <w:sz w:val="21"/>
        </w:rPr>
      </w:pPr>
    </w:p>
    <w:p w:rsidR="00E1242D" w:rsidRDefault="006D1E3D">
      <w:pPr>
        <w:ind w:left="2988"/>
        <w:rPr>
          <w:sz w:val="20"/>
        </w:rPr>
      </w:pPr>
      <w:r>
        <w:rPr>
          <w:sz w:val="20"/>
        </w:rPr>
        <w:t>2,092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57785</wp:posOffset>
                </wp:positionV>
                <wp:extent cx="2183765" cy="1120140"/>
                <wp:effectExtent l="0" t="0" r="0" b="0"/>
                <wp:wrapTopAndBottom/>
                <wp:docPr id="323" name="docshapegroup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120140"/>
                          <a:chOff x="7837" y="91"/>
                          <a:chExt cx="3439" cy="1764"/>
                        </a:xfrm>
                      </wpg:grpSpPr>
                      <wps:wsp>
                        <wps:cNvPr id="324" name="docshape1715"/>
                        <wps:cNvSpPr>
                          <a:spLocks/>
                        </wps:cNvSpPr>
                        <wps:spPr bwMode="auto">
                          <a:xfrm>
                            <a:off x="8448" y="90"/>
                            <a:ext cx="2343" cy="1756"/>
                          </a:xfrm>
                          <a:custGeom>
                            <a:avLst/>
                            <a:gdLst>
                              <a:gd name="T0" fmla="+- 0 9007 8448"/>
                              <a:gd name="T1" fmla="*/ T0 w 2343"/>
                              <a:gd name="T2" fmla="+- 0 815 91"/>
                              <a:gd name="T3" fmla="*/ 815 h 1756"/>
                              <a:gd name="T4" fmla="+- 0 8448 8448"/>
                              <a:gd name="T5" fmla="*/ T4 w 2343"/>
                              <a:gd name="T6" fmla="+- 0 815 91"/>
                              <a:gd name="T7" fmla="*/ 815 h 1756"/>
                              <a:gd name="T8" fmla="+- 0 8448 8448"/>
                              <a:gd name="T9" fmla="*/ T8 w 2343"/>
                              <a:gd name="T10" fmla="+- 0 1847 91"/>
                              <a:gd name="T11" fmla="*/ 1847 h 1756"/>
                              <a:gd name="T12" fmla="+- 0 9007 8448"/>
                              <a:gd name="T13" fmla="*/ T12 w 2343"/>
                              <a:gd name="T14" fmla="+- 0 1847 91"/>
                              <a:gd name="T15" fmla="*/ 1847 h 1756"/>
                              <a:gd name="T16" fmla="+- 0 9007 8448"/>
                              <a:gd name="T17" fmla="*/ T16 w 2343"/>
                              <a:gd name="T18" fmla="+- 0 815 91"/>
                              <a:gd name="T19" fmla="*/ 815 h 1756"/>
                              <a:gd name="T20" fmla="+- 0 10790 8448"/>
                              <a:gd name="T21" fmla="*/ T20 w 2343"/>
                              <a:gd name="T22" fmla="+- 0 91 91"/>
                              <a:gd name="T23" fmla="*/ 91 h 1756"/>
                              <a:gd name="T24" fmla="+- 0 10231 8448"/>
                              <a:gd name="T25" fmla="*/ T24 w 2343"/>
                              <a:gd name="T26" fmla="+- 0 91 91"/>
                              <a:gd name="T27" fmla="*/ 91 h 1756"/>
                              <a:gd name="T28" fmla="+- 0 10231 8448"/>
                              <a:gd name="T29" fmla="*/ T28 w 2343"/>
                              <a:gd name="T30" fmla="+- 0 1847 91"/>
                              <a:gd name="T31" fmla="*/ 1847 h 1756"/>
                              <a:gd name="T32" fmla="+- 0 10790 8448"/>
                              <a:gd name="T33" fmla="*/ T32 w 2343"/>
                              <a:gd name="T34" fmla="+- 0 1847 91"/>
                              <a:gd name="T35" fmla="*/ 1847 h 1756"/>
                              <a:gd name="T36" fmla="+- 0 10790 8448"/>
                              <a:gd name="T37" fmla="*/ T36 w 2343"/>
                              <a:gd name="T38" fmla="+- 0 91 91"/>
                              <a:gd name="T39" fmla="*/ 91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3" h="1756">
                                <a:moveTo>
                                  <a:pt x="559" y="724"/>
                                </a:moveTo>
                                <a:lnTo>
                                  <a:pt x="0" y="724"/>
                                </a:lnTo>
                                <a:lnTo>
                                  <a:pt x="0" y="1756"/>
                                </a:lnTo>
                                <a:lnTo>
                                  <a:pt x="559" y="1756"/>
                                </a:lnTo>
                                <a:lnTo>
                                  <a:pt x="559" y="724"/>
                                </a:lnTo>
                                <a:close/>
                                <a:moveTo>
                                  <a:pt x="2342" y="0"/>
                                </a:moveTo>
                                <a:lnTo>
                                  <a:pt x="1783" y="0"/>
                                </a:lnTo>
                                <a:lnTo>
                                  <a:pt x="1783" y="1756"/>
                                </a:lnTo>
                                <a:lnTo>
                                  <a:pt x="2342" y="1756"/>
                                </a:lnTo>
                                <a:lnTo>
                                  <a:pt x="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1716"/>
                        <wps:cNvSpPr>
                          <a:spLocks noChangeArrowheads="1"/>
                        </wps:cNvSpPr>
                        <wps:spPr bwMode="auto">
                          <a:xfrm>
                            <a:off x="7837" y="1839"/>
                            <a:ext cx="3439" cy="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1717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523"/>
                            <a:ext cx="4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1,228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14" o:spid="_x0000_s2169" style="position:absolute;margin-left:391.85pt;margin-top:4.55pt;width:171.95pt;height:88.2pt;z-index:-15614464;mso-wrap-distance-left:0;mso-wrap-distance-right:0;mso-position-horizontal-relative:page" coordorigin="7837,91" coordsize="3439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">
                <v:shape id="docshape1715" o:spid="_x0000_s2170" style="position:absolute;left:8448;top:90;width:2343;height:1756;visibility:visible;mso-wrap-style:square;v-text-anchor:top" coordsize="2343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" path="m559,724l,724,,1756r559,l559,724xm2342,l1783,r,1756l2342,1756,2342,xe" fillcolor="#4471c4" stroked="f">
                  <v:path arrowok="t" o:connecttype="custom" o:connectlocs="559,815;0,815;0,1847;559,1847;559,815;2342,91;1783,91;1783,1847;2342,1847;2342,91" o:connectangles="0,0,0,0,0,0,0,0,0,0"/>
                </v:shape>
                <v:rect id="docshape1716" o:spid="_x0000_s2171" style="position:absolute;left:7837;top:1839;width:34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" fillcolor="#d9d9d9" stroked="f"/>
                <v:shape id="docshape1717" o:spid="_x0000_s2172" type="#_x0000_t202" style="position:absolute;left:8502;top:523;width:4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2613"/>
        </w:tabs>
        <w:spacing w:before="120"/>
        <w:ind w:left="1036"/>
        <w:rPr>
          <w:sz w:val="20"/>
        </w:rPr>
      </w:pPr>
      <w:r>
        <w:rPr>
          <w:sz w:val="20"/>
        </w:rPr>
        <w:t>Lexington</w:t>
      </w:r>
      <w:r>
        <w:rPr>
          <w:sz w:val="20"/>
        </w:rPr>
        <w:tab/>
        <w:t>Massachusetts</w:t>
      </w:r>
    </w:p>
    <w:p w:rsidR="00E1242D" w:rsidRDefault="006D1E3D">
      <w:pPr>
        <w:spacing w:before="131"/>
        <w:ind w:left="322" w:right="950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Lahey</w:t>
      </w:r>
      <w:r>
        <w:rPr>
          <w:spacing w:val="-2"/>
          <w:sz w:val="18"/>
        </w:rPr>
        <w:t xml:space="preserve"> </w:t>
      </w:r>
      <w:r>
        <w:rPr>
          <w:sz w:val="18"/>
        </w:rPr>
        <w:t>Hospital</w:t>
      </w:r>
      <w:r>
        <w:rPr>
          <w:spacing w:val="-3"/>
          <w:sz w:val="18"/>
        </w:rPr>
        <w:t xml:space="preserve"> </w:t>
      </w:r>
      <w:r>
        <w:rPr>
          <w:sz w:val="18"/>
        </w:rPr>
        <w:t>&amp; Medical</w:t>
      </w:r>
      <w:r>
        <w:rPr>
          <w:spacing w:val="-3"/>
          <w:sz w:val="18"/>
        </w:rPr>
        <w:t xml:space="preserve"> </w:t>
      </w:r>
      <w:r>
        <w:rPr>
          <w:sz w:val="18"/>
        </w:rPr>
        <w:t>Center</w:t>
      </w:r>
      <w:r>
        <w:rPr>
          <w:spacing w:val="-38"/>
          <w:sz w:val="18"/>
        </w:rPr>
        <w:t xml:space="preserve"> </w:t>
      </w:r>
      <w:r>
        <w:rPr>
          <w:sz w:val="18"/>
        </w:rPr>
        <w:t>(2016). Community Health Needs Assessment.</w:t>
      </w:r>
      <w:r>
        <w:rPr>
          <w:spacing w:val="1"/>
          <w:sz w:val="18"/>
        </w:rPr>
        <w:t xml:space="preserve"> </w:t>
      </w:r>
      <w:r>
        <w:rPr>
          <w:sz w:val="18"/>
        </w:rPr>
        <w:t>Lahey</w:t>
      </w:r>
      <w:r>
        <w:rPr>
          <w:spacing w:val="-2"/>
          <w:sz w:val="18"/>
        </w:rPr>
        <w:t xml:space="preserve"> </w:t>
      </w:r>
      <w:r>
        <w:rPr>
          <w:sz w:val="18"/>
        </w:rPr>
        <w:t>Hospital</w:t>
      </w:r>
      <w:r>
        <w:rPr>
          <w:spacing w:val="-2"/>
          <w:sz w:val="18"/>
        </w:rPr>
        <w:t xml:space="preserve"> </w:t>
      </w:r>
      <w:r>
        <w:rPr>
          <w:sz w:val="18"/>
        </w:rPr>
        <w:t>&amp;</w:t>
      </w:r>
      <w:r>
        <w:rPr>
          <w:spacing w:val="-2"/>
          <w:sz w:val="18"/>
        </w:rPr>
        <w:t xml:space="preserve"> </w:t>
      </w:r>
      <w:r>
        <w:rPr>
          <w:sz w:val="18"/>
        </w:rPr>
        <w:t>Medical</w:t>
      </w:r>
      <w:r>
        <w:rPr>
          <w:spacing w:val="-2"/>
          <w:sz w:val="18"/>
        </w:rPr>
        <w:t xml:space="preserve"> </w:t>
      </w:r>
      <w:r>
        <w:rPr>
          <w:sz w:val="18"/>
        </w:rPr>
        <w:t>Center, Appendix</w:t>
      </w:r>
      <w:r>
        <w:rPr>
          <w:spacing w:val="-3"/>
          <w:sz w:val="18"/>
        </w:rPr>
        <w:t xml:space="preserve"> </w:t>
      </w:r>
      <w:r>
        <w:rPr>
          <w:sz w:val="18"/>
        </w:rPr>
        <w:t>A.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757" w:space="40"/>
            <w:col w:w="4843"/>
          </w:cols>
        </w:sectPr>
      </w:pPr>
    </w:p>
    <w:p w:rsidR="00E1242D" w:rsidRDefault="006D1E3D">
      <w:pPr>
        <w:pStyle w:val="BodyText"/>
        <w:ind w:left="940" w:right="1630"/>
      </w:pPr>
      <w:r>
        <w:t>discharges per 100,000 population) are lower than the state overall (2,092 ED discharges per 100,000</w:t>
      </w:r>
      <w:r>
        <w:rPr>
          <w:spacing w:val="-48"/>
        </w:rPr>
        <w:t xml:space="preserve"> </w:t>
      </w:r>
      <w:r>
        <w:t>population)</w:t>
      </w:r>
      <w:r>
        <w:rPr>
          <w:spacing w:val="-3"/>
        </w:rPr>
        <w:t xml:space="preserve"> </w:t>
      </w:r>
      <w:r>
        <w:t>(</w:t>
      </w:r>
      <w:hyperlink w:anchor="_bookmark148" w:history="1">
        <w:r>
          <w:t>Figure</w:t>
        </w:r>
        <w:r>
          <w:rPr>
            <w:spacing w:val="1"/>
          </w:rPr>
          <w:t xml:space="preserve"> </w:t>
        </w:r>
        <w:r>
          <w:t>86</w:t>
        </w:r>
      </w:hyperlink>
      <w:r>
        <w:t>).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E1242D">
      <w:pPr>
        <w:rPr>
          <w:sz w:val="17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56"/>
        <w:ind w:left="940"/>
        <w:jc w:val="both"/>
        <w:rPr>
          <w:i/>
        </w:rPr>
      </w:pPr>
      <w:r>
        <w:t>Interviewees also noted that there are a growing number of children</w:t>
      </w:r>
      <w:r>
        <w:rPr>
          <w:spacing w:val="-47"/>
        </w:rPr>
        <w:t xml:space="preserve"> </w:t>
      </w:r>
      <w:r>
        <w:t>with complex needs such as cerebral palsy in Lexington and that the</w:t>
      </w:r>
      <w:r>
        <w:rPr>
          <w:spacing w:val="1"/>
        </w:rPr>
        <w:t xml:space="preserve"> </w:t>
      </w:r>
      <w:r>
        <w:t>clinic has begun to specialize to respond to this need. As one stated,</w:t>
      </w:r>
      <w:r>
        <w:rPr>
          <w:spacing w:val="1"/>
        </w:rPr>
        <w:t xml:space="preserve"> </w:t>
      </w:r>
      <w:r>
        <w:t>“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special needs population</w:t>
      </w:r>
      <w:r>
        <w:rPr>
          <w:i/>
          <w:spacing w:val="-2"/>
        </w:rPr>
        <w:t xml:space="preserve"> </w:t>
      </w:r>
      <w:r>
        <w:rPr>
          <w:i/>
        </w:rPr>
        <w:t>either</w:t>
      </w:r>
      <w:r>
        <w:rPr>
          <w:i/>
          <w:spacing w:val="-2"/>
        </w:rPr>
        <w:t xml:space="preserve"> </w:t>
      </w:r>
      <w:r>
        <w:rPr>
          <w:i/>
        </w:rPr>
        <w:t>goes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Boston</w:t>
      </w:r>
      <w:r>
        <w:rPr>
          <w:i/>
          <w:spacing w:val="-1"/>
        </w:rPr>
        <w:t xml:space="preserve"> </w:t>
      </w:r>
      <w:r>
        <w:rPr>
          <w:i/>
        </w:rPr>
        <w:t>or</w:t>
      </w:r>
      <w:r>
        <w:rPr>
          <w:i/>
          <w:spacing w:val="-2"/>
        </w:rPr>
        <w:t xml:space="preserve"> </w:t>
      </w:r>
      <w:r>
        <w:rPr>
          <w:i/>
        </w:rPr>
        <w:t>comes</w:t>
      </w:r>
      <w:r>
        <w:rPr>
          <w:i/>
          <w:spacing w:val="-3"/>
        </w:rPr>
        <w:t xml:space="preserve"> </w:t>
      </w:r>
      <w:r>
        <w:rPr>
          <w:i/>
        </w:rPr>
        <w:t>to</w:t>
      </w:r>
    </w:p>
    <w:p w:rsidR="00E1242D" w:rsidRDefault="006D1E3D">
      <w:pPr>
        <w:pStyle w:val="BodyText"/>
        <w:spacing w:before="1"/>
        <w:ind w:left="940" w:right="132"/>
      </w:pPr>
      <w:r>
        <w:rPr>
          <w:i/>
        </w:rPr>
        <w:t xml:space="preserve">Lexington.” </w:t>
      </w:r>
      <w:r>
        <w:t>Interviewees noted a need for more services for these</w:t>
      </w:r>
      <w:r>
        <w:rPr>
          <w:spacing w:val="1"/>
        </w:rPr>
        <w:t xml:space="preserve"> </w:t>
      </w:r>
      <w:r>
        <w:t>children and their families that are often identified by primary care</w:t>
      </w:r>
      <w:r>
        <w:rPr>
          <w:spacing w:val="-47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(PCPs).</w:t>
      </w:r>
    </w:p>
    <w:p w:rsidR="00E1242D" w:rsidRDefault="006D1E3D">
      <w:pPr>
        <w:spacing w:before="1" w:after="25"/>
        <w:rPr>
          <w:sz w:val="13"/>
        </w:rPr>
      </w:pPr>
      <w:r>
        <w:br w:type="column"/>
      </w:r>
    </w:p>
    <w:p w:rsidR="00E1242D" w:rsidRDefault="00462E83">
      <w:pPr>
        <w:pStyle w:val="BodyText"/>
        <w:spacing w:line="60" w:lineRule="exact"/>
        <w:ind w:left="324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1951355" cy="38100"/>
                <wp:effectExtent l="0" t="0" r="1270" b="0"/>
                <wp:docPr id="321" name="docshapegroup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38100"/>
                          <a:chOff x="0" y="0"/>
                          <a:chExt cx="3073" cy="60"/>
                        </a:xfrm>
                      </wpg:grpSpPr>
                      <wps:wsp>
                        <wps:cNvPr id="322" name="docshape17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3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27BBB" id="docshapegroup1718" o:spid="_x0000_s1026" style="width:153.65pt;height:3pt;mso-position-horizontal-relative:char;mso-position-vertical-relative:line" coordsize="307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">
                <v:rect id="docshape1719" o:spid="_x0000_s1027" style="position:absolute;width:307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" fillcolor="#4471c4" stroked="f"/>
                <w10:anchorlock/>
              </v:group>
            </w:pict>
          </mc:Fallback>
        </mc:AlternateContent>
      </w:r>
    </w:p>
    <w:p w:rsidR="00E1242D" w:rsidRDefault="006D1E3D">
      <w:pPr>
        <w:spacing w:before="157"/>
        <w:ind w:left="362" w:right="1169" w:firstLine="1"/>
        <w:jc w:val="center"/>
        <w:rPr>
          <w:i/>
          <w:sz w:val="20"/>
        </w:rPr>
      </w:pPr>
      <w:r>
        <w:rPr>
          <w:i/>
          <w:sz w:val="20"/>
        </w:rPr>
        <w:t>“There is an increased demand 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services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support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kids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with multiple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disabilities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 complex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care”</w:t>
      </w:r>
    </w:p>
    <w:p w:rsidR="00E1242D" w:rsidRDefault="006D1E3D">
      <w:pPr>
        <w:spacing w:before="2"/>
        <w:ind w:left="2272" w:right="1140"/>
        <w:jc w:val="center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5040630</wp:posOffset>
                </wp:positionH>
                <wp:positionV relativeFrom="paragraph">
                  <wp:posOffset>101600</wp:posOffset>
                </wp:positionV>
                <wp:extent cx="1950720" cy="38100"/>
                <wp:effectExtent l="0" t="0" r="0" b="0"/>
                <wp:wrapTopAndBottom/>
                <wp:docPr id="320" name="docshape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A4D2A" id="docshape1720" o:spid="_x0000_s1026" style="position:absolute;margin-left:396.9pt;margin-top:8pt;width:153.6pt;height:3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1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074" w:space="40"/>
            <w:col w:w="4526"/>
          </w:cols>
        </w:sectPr>
      </w:pPr>
    </w:p>
    <w:p w:rsidR="00E1242D" w:rsidRDefault="006D1E3D">
      <w:pPr>
        <w:spacing w:before="39"/>
        <w:ind w:left="940"/>
        <w:rPr>
          <w:i/>
        </w:rPr>
      </w:pPr>
      <w:r>
        <w:rPr>
          <w:i/>
          <w:u w:val="single"/>
        </w:rPr>
        <w:lastRenderedPageBreak/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E1242D" w:rsidRDefault="006D1E3D">
      <w:pPr>
        <w:pStyle w:val="BodyText"/>
        <w:spacing w:before="1"/>
        <w:ind w:left="940"/>
      </w:pPr>
      <w:r>
        <w:t>Interviewees</w:t>
      </w:r>
      <w:r>
        <w:rPr>
          <w:spacing w:val="-1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healthcare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Lexington</w:t>
      </w:r>
      <w:r>
        <w:rPr>
          <w:spacing w:val="-3"/>
        </w:rPr>
        <w:t xml:space="preserve"> </w:t>
      </w:r>
      <w:r>
        <w:t>residents,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strong</w:t>
      </w:r>
    </w:p>
    <w:p w:rsidR="00E1242D" w:rsidRDefault="006D1E3D">
      <w:pPr>
        <w:pStyle w:val="BodyText"/>
        <w:ind w:left="940"/>
      </w:pPr>
      <w:r>
        <w:t>primary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who are</w:t>
      </w:r>
      <w:r>
        <w:rPr>
          <w:spacing w:val="-3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Children’s and</w:t>
      </w:r>
      <w:r>
        <w:rPr>
          <w:spacing w:val="-2"/>
        </w:rPr>
        <w:t xml:space="preserve"> </w:t>
      </w:r>
      <w:r>
        <w:t>specialty</w:t>
      </w:r>
      <w:r>
        <w:rPr>
          <w:spacing w:val="-1"/>
        </w:rPr>
        <w:t xml:space="preserve"> </w:t>
      </w:r>
      <w:r>
        <w:t>care. As one</w:t>
      </w:r>
      <w:r>
        <w:rPr>
          <w:spacing w:val="-3"/>
        </w:rPr>
        <w:t xml:space="preserve"> </w:t>
      </w:r>
      <w:r>
        <w:t>interviewee</w:t>
      </w:r>
    </w:p>
    <w:p w:rsidR="00E1242D" w:rsidRDefault="006D1E3D">
      <w:pPr>
        <w:spacing w:line="267" w:lineRule="exact"/>
        <w:ind w:left="940"/>
        <w:rPr>
          <w:i/>
        </w:rPr>
      </w:pPr>
      <w:r>
        <w:t>stated,</w:t>
      </w:r>
      <w:r>
        <w:rPr>
          <w:spacing w:val="-3"/>
        </w:rPr>
        <w:t xml:space="preserve"> </w:t>
      </w:r>
      <w:r>
        <w:rPr>
          <w:i/>
        </w:rPr>
        <w:t>“Lexington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somewhat entitled</w:t>
      </w:r>
      <w:r>
        <w:rPr>
          <w:i/>
          <w:spacing w:val="-1"/>
        </w:rPr>
        <w:t xml:space="preserve"> </w:t>
      </w:r>
      <w:r>
        <w:rPr>
          <w:i/>
        </w:rPr>
        <w:t>community.</w:t>
      </w:r>
      <w:r>
        <w:rPr>
          <w:i/>
          <w:spacing w:val="-3"/>
        </w:rPr>
        <w:t xml:space="preserve"> </w:t>
      </w:r>
      <w:r>
        <w:rPr>
          <w:i/>
        </w:rPr>
        <w:t>Patients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1"/>
        </w:rPr>
        <w:t xml:space="preserve"> </w:t>
      </w:r>
      <w:r>
        <w:rPr>
          <w:i/>
        </w:rPr>
        <w:t>access</w:t>
      </w:r>
      <w:r>
        <w:rPr>
          <w:i/>
          <w:spacing w:val="-3"/>
        </w:rPr>
        <w:t xml:space="preserve"> </w:t>
      </w:r>
      <w:r>
        <w:rPr>
          <w:i/>
        </w:rPr>
        <w:t>to care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can</w:t>
      </w:r>
      <w:r>
        <w:rPr>
          <w:i/>
          <w:spacing w:val="-2"/>
        </w:rPr>
        <w:t xml:space="preserve"> </w:t>
      </w:r>
      <w:r>
        <w:rPr>
          <w:i/>
        </w:rPr>
        <w:t>be</w:t>
      </w:r>
    </w:p>
    <w:p w:rsidR="00E1242D" w:rsidRDefault="006D1E3D">
      <w:pPr>
        <w:pStyle w:val="BodyText"/>
        <w:ind w:left="940" w:right="1372"/>
        <w:jc w:val="both"/>
      </w:pPr>
      <w:r>
        <w:rPr>
          <w:i/>
        </w:rPr>
        <w:t xml:space="preserve">demanding.” </w:t>
      </w:r>
      <w:r>
        <w:t>Interviewees saw a need for continued connection between Boston Children’s and primary</w:t>
      </w:r>
      <w:r>
        <w:rPr>
          <w:spacing w:val="-47"/>
        </w:rPr>
        <w:t xml:space="preserve"> </w:t>
      </w:r>
      <w:r>
        <w:t>care; they suggested more seminars or lectures by specialty providers in clinics for local PCPs to increase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PCPs play</w:t>
      </w:r>
      <w:r>
        <w:rPr>
          <w:spacing w:val="-3"/>
        </w:rPr>
        <w:t xml:space="preserve"> </w:t>
      </w:r>
      <w:r>
        <w:t>in addressing</w:t>
      </w:r>
      <w:r>
        <w:rPr>
          <w:spacing w:val="-1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health concerns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connection</w:t>
      </w:r>
    </w:p>
    <w:p w:rsidR="00E1242D" w:rsidRDefault="006D1E3D">
      <w:pPr>
        <w:pStyle w:val="BodyText"/>
        <w:ind w:left="940" w:right="1397"/>
      </w:pPr>
      <w:r>
        <w:t>between primary care and Boston Children’s. Interviewees also suggested exploring more educational</w:t>
      </w:r>
      <w:r>
        <w:rPr>
          <w:spacing w:val="1"/>
        </w:rPr>
        <w:t xml:space="preserve"> </w:t>
      </w:r>
      <w:r>
        <w:t>programming for children, youth, and families around issues such as nutrition, sex education, and</w:t>
      </w:r>
      <w:r>
        <w:rPr>
          <w:spacing w:val="1"/>
        </w:rPr>
        <w:t xml:space="preserve"> </w:t>
      </w:r>
      <w:r>
        <w:t>safety/active shooter, with specific outreach to the large number of students in the community who are</w:t>
      </w:r>
      <w:r>
        <w:rPr>
          <w:spacing w:val="-47"/>
        </w:rPr>
        <w:t xml:space="preserve"> </w:t>
      </w:r>
      <w:r>
        <w:t>homeschooled.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6"/>
        <w:rPr>
          <w:sz w:val="13"/>
        </w:rPr>
      </w:pPr>
    </w:p>
    <w:p w:rsidR="00E1242D" w:rsidRDefault="006D1E3D">
      <w:pPr>
        <w:pStyle w:val="Heading1"/>
        <w:spacing w:before="44"/>
      </w:pPr>
      <w:bookmarkStart w:id="150" w:name="_bookmark149"/>
      <w:bookmarkEnd w:id="150"/>
      <w:r>
        <w:rPr>
          <w:color w:val="2E5395"/>
          <w:spacing w:val="-2"/>
        </w:rPr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NORTH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DARTMOUTH</w:t>
      </w:r>
    </w:p>
    <w:p w:rsidR="00E1242D" w:rsidRDefault="00E1242D">
      <w:pPr>
        <w:pStyle w:val="BodyText"/>
        <w:rPr>
          <w:rFonts w:ascii="Calibri Light"/>
          <w:sz w:val="28"/>
        </w:rPr>
      </w:pPr>
    </w:p>
    <w:p w:rsidR="00E1242D" w:rsidRDefault="00462E83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3910330</wp:posOffset>
                </wp:positionH>
                <wp:positionV relativeFrom="paragraph">
                  <wp:posOffset>45085</wp:posOffset>
                </wp:positionV>
                <wp:extent cx="3371850" cy="2381250"/>
                <wp:effectExtent l="0" t="0" r="0" b="0"/>
                <wp:wrapNone/>
                <wp:docPr id="309" name="docshapegroup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2381250"/>
                          <a:chOff x="6158" y="71"/>
                          <a:chExt cx="5310" cy="3750"/>
                        </a:xfrm>
                      </wpg:grpSpPr>
                      <wps:wsp>
                        <wps:cNvPr id="310" name="docshape1722"/>
                        <wps:cNvSpPr>
                          <a:spLocks noChangeArrowheads="1"/>
                        </wps:cNvSpPr>
                        <wps:spPr bwMode="auto">
                          <a:xfrm>
                            <a:off x="6166" y="78"/>
                            <a:ext cx="5295" cy="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1723"/>
                        <wps:cNvSpPr>
                          <a:spLocks/>
                        </wps:cNvSpPr>
                        <wps:spPr bwMode="auto">
                          <a:xfrm>
                            <a:off x="7455" y="1346"/>
                            <a:ext cx="986" cy="1184"/>
                          </a:xfrm>
                          <a:custGeom>
                            <a:avLst/>
                            <a:gdLst>
                              <a:gd name="T0" fmla="+- 0 7458 7455"/>
                              <a:gd name="T1" fmla="*/ T0 w 986"/>
                              <a:gd name="T2" fmla="+- 0 1704 1347"/>
                              <a:gd name="T3" fmla="*/ 1704 h 1184"/>
                              <a:gd name="T4" fmla="+- 0 7455 7455"/>
                              <a:gd name="T5" fmla="*/ T4 w 986"/>
                              <a:gd name="T6" fmla="+- 0 1704 1347"/>
                              <a:gd name="T7" fmla="*/ 1704 h 1184"/>
                              <a:gd name="T8" fmla="+- 0 7455 7455"/>
                              <a:gd name="T9" fmla="*/ T8 w 986"/>
                              <a:gd name="T10" fmla="+- 0 1815 1347"/>
                              <a:gd name="T11" fmla="*/ 1815 h 1184"/>
                              <a:gd name="T12" fmla="+- 0 7458 7455"/>
                              <a:gd name="T13" fmla="*/ T12 w 986"/>
                              <a:gd name="T14" fmla="+- 0 1815 1347"/>
                              <a:gd name="T15" fmla="*/ 1815 h 1184"/>
                              <a:gd name="T16" fmla="+- 0 7458 7455"/>
                              <a:gd name="T17" fmla="*/ T16 w 986"/>
                              <a:gd name="T18" fmla="+- 0 1704 1347"/>
                              <a:gd name="T19" fmla="*/ 1704 h 1184"/>
                              <a:gd name="T20" fmla="+- 0 7488 7455"/>
                              <a:gd name="T21" fmla="*/ T20 w 986"/>
                              <a:gd name="T22" fmla="+- 0 1347 1347"/>
                              <a:gd name="T23" fmla="*/ 1347 h 1184"/>
                              <a:gd name="T24" fmla="+- 0 7455 7455"/>
                              <a:gd name="T25" fmla="*/ T24 w 986"/>
                              <a:gd name="T26" fmla="+- 0 1347 1347"/>
                              <a:gd name="T27" fmla="*/ 1347 h 1184"/>
                              <a:gd name="T28" fmla="+- 0 7455 7455"/>
                              <a:gd name="T29" fmla="*/ T28 w 986"/>
                              <a:gd name="T30" fmla="+- 0 1459 1347"/>
                              <a:gd name="T31" fmla="*/ 1459 h 1184"/>
                              <a:gd name="T32" fmla="+- 0 7488 7455"/>
                              <a:gd name="T33" fmla="*/ T32 w 986"/>
                              <a:gd name="T34" fmla="+- 0 1459 1347"/>
                              <a:gd name="T35" fmla="*/ 1459 h 1184"/>
                              <a:gd name="T36" fmla="+- 0 7488 7455"/>
                              <a:gd name="T37" fmla="*/ T36 w 986"/>
                              <a:gd name="T38" fmla="+- 0 1347 1347"/>
                              <a:gd name="T39" fmla="*/ 1347 h 1184"/>
                              <a:gd name="T40" fmla="+- 0 8249 7455"/>
                              <a:gd name="T41" fmla="*/ T40 w 986"/>
                              <a:gd name="T42" fmla="+- 0 2062 1347"/>
                              <a:gd name="T43" fmla="*/ 2062 h 1184"/>
                              <a:gd name="T44" fmla="+- 0 7455 7455"/>
                              <a:gd name="T45" fmla="*/ T44 w 986"/>
                              <a:gd name="T46" fmla="+- 0 2062 1347"/>
                              <a:gd name="T47" fmla="*/ 2062 h 1184"/>
                              <a:gd name="T48" fmla="+- 0 7455 7455"/>
                              <a:gd name="T49" fmla="*/ T48 w 986"/>
                              <a:gd name="T50" fmla="+- 0 2172 1347"/>
                              <a:gd name="T51" fmla="*/ 2172 h 1184"/>
                              <a:gd name="T52" fmla="+- 0 8249 7455"/>
                              <a:gd name="T53" fmla="*/ T52 w 986"/>
                              <a:gd name="T54" fmla="+- 0 2172 1347"/>
                              <a:gd name="T55" fmla="*/ 2172 h 1184"/>
                              <a:gd name="T56" fmla="+- 0 8249 7455"/>
                              <a:gd name="T57" fmla="*/ T56 w 986"/>
                              <a:gd name="T58" fmla="+- 0 2062 1347"/>
                              <a:gd name="T59" fmla="*/ 2062 h 1184"/>
                              <a:gd name="T60" fmla="+- 0 8441 7455"/>
                              <a:gd name="T61" fmla="*/ T60 w 986"/>
                              <a:gd name="T62" fmla="+- 0 2417 1347"/>
                              <a:gd name="T63" fmla="*/ 2417 h 1184"/>
                              <a:gd name="T64" fmla="+- 0 7455 7455"/>
                              <a:gd name="T65" fmla="*/ T64 w 986"/>
                              <a:gd name="T66" fmla="+- 0 2417 1347"/>
                              <a:gd name="T67" fmla="*/ 2417 h 1184"/>
                              <a:gd name="T68" fmla="+- 0 7455 7455"/>
                              <a:gd name="T69" fmla="*/ T68 w 986"/>
                              <a:gd name="T70" fmla="+- 0 2530 1347"/>
                              <a:gd name="T71" fmla="*/ 2530 h 1184"/>
                              <a:gd name="T72" fmla="+- 0 8441 7455"/>
                              <a:gd name="T73" fmla="*/ T72 w 986"/>
                              <a:gd name="T74" fmla="+- 0 2530 1347"/>
                              <a:gd name="T75" fmla="*/ 2530 h 1184"/>
                              <a:gd name="T76" fmla="+- 0 8441 7455"/>
                              <a:gd name="T77" fmla="*/ T76 w 986"/>
                              <a:gd name="T78" fmla="+- 0 2417 1347"/>
                              <a:gd name="T79" fmla="*/ 2417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6" h="1184">
                                <a:moveTo>
                                  <a:pt x="3" y="357"/>
                                </a:moveTo>
                                <a:lnTo>
                                  <a:pt x="0" y="357"/>
                                </a:lnTo>
                                <a:lnTo>
                                  <a:pt x="0" y="468"/>
                                </a:lnTo>
                                <a:lnTo>
                                  <a:pt x="3" y="468"/>
                                </a:lnTo>
                                <a:lnTo>
                                  <a:pt x="3" y="357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33" y="11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794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825"/>
                                </a:lnTo>
                                <a:lnTo>
                                  <a:pt x="794" y="825"/>
                                </a:lnTo>
                                <a:lnTo>
                                  <a:pt x="794" y="715"/>
                                </a:lnTo>
                                <a:close/>
                                <a:moveTo>
                                  <a:pt x="986" y="1070"/>
                                </a:moveTo>
                                <a:lnTo>
                                  <a:pt x="0" y="1070"/>
                                </a:lnTo>
                                <a:lnTo>
                                  <a:pt x="0" y="1183"/>
                                </a:lnTo>
                                <a:lnTo>
                                  <a:pt x="986" y="1183"/>
                                </a:lnTo>
                                <a:lnTo>
                                  <a:pt x="986" y="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455" y="26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docshape1724"/>
                        <wps:cNvSpPr txBox="1">
                          <a:spLocks noChangeArrowheads="1"/>
                        </wps:cNvSpPr>
                        <wps:spPr bwMode="auto">
                          <a:xfrm>
                            <a:off x="7064" y="199"/>
                            <a:ext cx="35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Dartmouth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docshape1725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718"/>
                            <a:ext cx="9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docshape1726"/>
                        <wps:cNvSpPr txBox="1">
                          <a:spLocks noChangeArrowheads="1"/>
                        </wps:cNvSpPr>
                        <wps:spPr bwMode="auto">
                          <a:xfrm>
                            <a:off x="9554" y="700"/>
                            <a:ext cx="17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docshape1727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1309"/>
                            <a:ext cx="1814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398"/>
                                </w:tabs>
                                <w:spacing w:line="214" w:lineRule="exact"/>
                                <w:ind w:left="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Unknown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1.8%</w:t>
                              </w:r>
                            </w:p>
                            <w:p w:rsidR="00E1242D" w:rsidRDefault="006D1E3D">
                              <w:pPr>
                                <w:tabs>
                                  <w:tab w:val="left" w:pos="1365"/>
                                </w:tabs>
                                <w:spacing w:before="103" w:line="340" w:lineRule="auto"/>
                                <w:ind w:left="567" w:right="50" w:hanging="5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0.0%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  <w:p w:rsidR="00E1242D" w:rsidRDefault="006D1E3D">
                              <w:pPr>
                                <w:spacing w:before="10" w:line="240" w:lineRule="exact"/>
                                <w:ind w:left="4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docshape1728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2035"/>
                            <a:ext cx="707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43.8%</w:t>
                              </w:r>
                            </w:p>
                            <w:p w:rsidR="00E1242D" w:rsidRDefault="006D1E3D">
                              <w:pPr>
                                <w:spacing w:before="113" w:line="240" w:lineRule="exact"/>
                                <w:ind w:left="1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54.3%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docshape1729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904"/>
                            <a:ext cx="1930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Bedford  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25.4%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483"/>
                                </w:tabs>
                                <w:spacing w:line="254" w:lineRule="exact"/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River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8.6%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497"/>
                                </w:tabs>
                                <w:spacing w:line="254" w:lineRule="exact"/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Fairhaven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3.9%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514"/>
                                </w:tabs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Taunton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2.8%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156"/>
                                  <w:tab w:val="left" w:pos="1505"/>
                                </w:tabs>
                                <w:spacing w:before="2" w:line="251" w:lineRule="exact"/>
                                <w:ind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Acushnet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1730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3002"/>
                            <a:ext cx="407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12,751</w:t>
                              </w:r>
                            </w:p>
                            <w:p w:rsidR="00E1242D" w:rsidRDefault="00E1242D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:rsidR="00E1242D" w:rsidRDefault="006D1E3D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21" o:spid="_x0000_s2173" style="position:absolute;left:0;text-align:left;margin-left:307.9pt;margin-top:3.55pt;width:265.5pt;height:187.5pt;z-index:15844352;mso-position-horizontal-relative:page" coordorigin="6158,71" coordsize="5310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">
                <v:rect id="docshape1722" o:spid="_x0000_s2174" style="position:absolute;left:6166;top:78;width:5295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" filled="f" strokecolor="#2e5496"/>
                <v:shape id="docshape1723" o:spid="_x0000_s2175" style="position:absolute;left:7455;top:1346;width:986;height:1184;visibility:visible;mso-wrap-style:square;v-text-anchor:top" coordsize="98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" path="m3,357r-3,l,468r3,l3,357xm33,l,,,112r33,l33,xm794,715l,715,,825r794,l794,715xm986,1070l,1070r,113l986,1183r,-113xe" fillcolor="#4471c4" stroked="f">
                  <v:path arrowok="t" o:connecttype="custom" o:connectlocs="3,1704;0,1704;0,1815;3,1815;3,1704;33,1347;0,1347;0,1459;33,1459;33,1347;794,2062;0,2062;0,2172;794,2172;794,2062;986,2417;0,2417;0,2530;986,2530;986,2417" o:connectangles="0,0,0,0,0,0,0,0,0,0,0,0,0,0,0,0,0,0,0,0"/>
                </v:shape>
                <v:line id="Line 287" o:spid="_x0000_s2176" style="position:absolute;visibility:visible;mso-wrap-style:square" from="7455,2653" to="7455,2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" strokecolor="#d9d9d9"/>
                <v:shape id="docshape1724" o:spid="_x0000_s2177" type="#_x0000_t202" style="position:absolute;left:7064;top:199;width:35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North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Dartmouth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25" o:spid="_x0000_s2178" type="#_x0000_t202" style="position:absolute;left:7217;top:718;width:9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</w:p>
                    </w:txbxContent>
                  </v:textbox>
                </v:shape>
                <v:shape id="docshape1726" o:spid="_x0000_s2179" type="#_x0000_t202" style="position:absolute;left:9554;top:700;width:17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27" o:spid="_x0000_s2180" type="#_x0000_t202" style="position:absolute;left:6213;top:1309;width:181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398"/>
                          </w:tabs>
                          <w:spacing w:line="214" w:lineRule="exact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Unknown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1.8%</w:t>
                        </w:r>
                      </w:p>
                      <w:p w:rsidR="00E1242D" w:rsidRDefault="006D1E3D">
                        <w:pPr>
                          <w:tabs>
                            <w:tab w:val="left" w:pos="1365"/>
                          </w:tabs>
                          <w:spacing w:before="103" w:line="340" w:lineRule="auto"/>
                          <w:ind w:left="567" w:right="50" w:hanging="568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International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0.0%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</w:p>
                      <w:p w:rsidR="00E1242D" w:rsidRDefault="006D1E3D">
                        <w:pPr>
                          <w:spacing w:before="10" w:line="240" w:lineRule="exact"/>
                          <w:ind w:left="4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28" o:spid="_x0000_s2181" type="#_x0000_t202" style="position:absolute;left:8373;top:2035;width:707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43.8%</w:t>
                        </w:r>
                      </w:p>
                      <w:p w:rsidR="00E1242D" w:rsidRDefault="006D1E3D">
                        <w:pPr>
                          <w:spacing w:before="113" w:line="240" w:lineRule="exact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54.3%</w:t>
                        </w:r>
                      </w:p>
                    </w:txbxContent>
                  </v:textbox>
                </v:shape>
                <v:shape id="docshape1729" o:spid="_x0000_s2182" type="#_x0000_t202" style="position:absolute;left:9359;top:904;width:1930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New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Bedford  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25.4%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483"/>
                          </w:tabs>
                          <w:spacing w:line="254" w:lineRule="exact"/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River</w:t>
                        </w:r>
                        <w:r>
                          <w:rPr>
                            <w:sz w:val="20"/>
                          </w:rPr>
                          <w:tab/>
                          <w:t>8.6%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497"/>
                          </w:tabs>
                          <w:spacing w:line="254" w:lineRule="exact"/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Fairhaven</w:t>
                        </w:r>
                        <w:r>
                          <w:rPr>
                            <w:sz w:val="20"/>
                          </w:rPr>
                          <w:tab/>
                          <w:t>3.9%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514"/>
                          </w:tabs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Taunton</w:t>
                        </w:r>
                        <w:r>
                          <w:rPr>
                            <w:sz w:val="20"/>
                          </w:rPr>
                          <w:tab/>
                          <w:t>2.8%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156"/>
                            <w:tab w:val="left" w:pos="1505"/>
                          </w:tabs>
                          <w:spacing w:before="2" w:line="251" w:lineRule="exact"/>
                          <w:ind w:hanging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Acushnet</w:t>
                        </w:r>
                        <w:r>
                          <w:rPr>
                            <w:sz w:val="20"/>
                          </w:rPr>
                          <w:tab/>
                          <w:t>2.8%</w:t>
                        </w:r>
                      </w:p>
                    </w:txbxContent>
                  </v:textbox>
                </v:shape>
                <v:shape id="docshape1730" o:spid="_x0000_s2183" type="#_x0000_t202" style="position:absolute;left:6317;top:3002;width:4078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12,751</w:t>
                        </w:r>
                      </w:p>
                      <w:p w:rsidR="00E1242D" w:rsidRDefault="00E1242D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:rsidR="00E1242D" w:rsidRDefault="006D1E3D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b/>
          <w:color w:val="2E5395"/>
          <w:sz w:val="24"/>
        </w:rPr>
        <w:t>Background</w:t>
      </w:r>
    </w:p>
    <w:p w:rsidR="00E1242D" w:rsidRDefault="006D1E3D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E1242D" w:rsidRDefault="006D1E3D">
      <w:pPr>
        <w:pStyle w:val="BodyText"/>
        <w:ind w:left="940" w:right="6232"/>
      </w:pPr>
      <w:r>
        <w:t>Children’s Hospital reaches additional patients</w:t>
      </w:r>
      <w:r>
        <w:rPr>
          <w:spacing w:val="1"/>
        </w:rPr>
        <w:t xml:space="preserve"> </w:t>
      </w:r>
      <w:r>
        <w:t>with pediatric specialties and services. About 44%</w:t>
      </w:r>
      <w:r>
        <w:rPr>
          <w:spacing w:val="-47"/>
        </w:rPr>
        <w:t xml:space="preserve"> </w:t>
      </w:r>
      <w:r>
        <w:t>of North Dartmouth’s patients come from five</w:t>
      </w:r>
      <w:r>
        <w:rPr>
          <w:spacing w:val="1"/>
        </w:rPr>
        <w:t xml:space="preserve"> </w:t>
      </w:r>
      <w:r>
        <w:t>towns with one quarter coming from New</w:t>
      </w:r>
      <w:r>
        <w:rPr>
          <w:spacing w:val="1"/>
        </w:rPr>
        <w:t xml:space="preserve"> </w:t>
      </w:r>
      <w:r>
        <w:t>Bedford.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E1242D" w:rsidRDefault="006D1E3D">
      <w:pPr>
        <w:pStyle w:val="BodyText"/>
        <w:ind w:left="940" w:right="6208"/>
      </w:pPr>
      <w:r>
        <w:t>In addition to secondary data from public sources</w:t>
      </w:r>
      <w:r>
        <w:rPr>
          <w:spacing w:val="-47"/>
        </w:rPr>
        <w:t xml:space="preserve"> </w:t>
      </w:r>
      <w:r>
        <w:t>and encounter data, for the North Dartmouth</w:t>
      </w:r>
      <w:r>
        <w:rPr>
          <w:spacing w:val="1"/>
        </w:rPr>
        <w:t xml:space="preserve"> </w:t>
      </w:r>
      <w:r>
        <w:t>summary, Boston Children’s staff interviewed two</w:t>
      </w:r>
      <w:r>
        <w:rPr>
          <w:spacing w:val="-47"/>
        </w:rPr>
        <w:t xml:space="preserve"> </w:t>
      </w:r>
      <w:r>
        <w:t>staff from the clinic. It is important to note that</w:t>
      </w:r>
      <w:r>
        <w:rPr>
          <w:spacing w:val="1"/>
        </w:rPr>
        <w:t xml:space="preserve"> </w:t>
      </w:r>
      <w:r>
        <w:t>perspectives shared in this summary reflect both</w:t>
      </w:r>
      <w:r>
        <w:rPr>
          <w:spacing w:val="1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community residents</w:t>
      </w:r>
      <w:r>
        <w:rPr>
          <w:spacing w:val="-1"/>
        </w:rPr>
        <w:t xml:space="preserve"> </w:t>
      </w:r>
      <w:r>
        <w:t>and</w:t>
      </w:r>
    </w:p>
    <w:p w:rsidR="00E1242D" w:rsidRDefault="006D1E3D">
      <w:pPr>
        <w:pStyle w:val="BodyText"/>
        <w:spacing w:line="268" w:lineRule="exact"/>
        <w:ind w:left="940"/>
      </w:pP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patients served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North Dartmouth clinic.</w:t>
      </w:r>
    </w:p>
    <w:p w:rsidR="00E1242D" w:rsidRDefault="00E1242D">
      <w:pPr>
        <w:pStyle w:val="BodyText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E1242D" w:rsidRDefault="006D1E3D">
      <w:pPr>
        <w:pStyle w:val="BodyText"/>
        <w:ind w:left="940" w:right="1330"/>
      </w:pPr>
      <w:r>
        <w:t>Health is influenced by upstream factors. Where we are born, grow, live, work and age and the</w:t>
      </w:r>
      <w:r>
        <w:rPr>
          <w:spacing w:val="1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assessing</w:t>
      </w:r>
      <w:r>
        <w:rPr>
          <w:spacing w:val="-5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needs.</w:t>
      </w:r>
    </w:p>
    <w:p w:rsidR="00E1242D" w:rsidRDefault="00E1242D">
      <w:pPr>
        <w:pStyle w:val="BodyText"/>
        <w:spacing w:before="3"/>
        <w:rPr>
          <w:sz w:val="15"/>
        </w:rPr>
      </w:pPr>
    </w:p>
    <w:p w:rsidR="00E1242D" w:rsidRDefault="00E1242D">
      <w:pPr>
        <w:rPr>
          <w:sz w:val="15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83"/>
        <w:ind w:left="940" w:right="18"/>
      </w:pPr>
      <w:r>
        <w:t>Dartmouth is less racially and</w:t>
      </w:r>
      <w:r>
        <w:rPr>
          <w:spacing w:val="1"/>
        </w:rPr>
        <w:t xml:space="preserve"> </w:t>
      </w:r>
      <w:r>
        <w:t>ethnically diverse than the state</w:t>
      </w:r>
      <w:r>
        <w:rPr>
          <w:spacing w:val="1"/>
        </w:rPr>
        <w:t xml:space="preserve"> </w:t>
      </w:r>
      <w:r>
        <w:t>overall, with almost 90% of residents</w:t>
      </w:r>
      <w:r>
        <w:rPr>
          <w:spacing w:val="-47"/>
        </w:rPr>
        <w:t xml:space="preserve"> </w:t>
      </w:r>
      <w:r>
        <w:t>who identify as non-Hispanic White</w:t>
      </w:r>
      <w:r>
        <w:rPr>
          <w:spacing w:val="1"/>
        </w:rPr>
        <w:t xml:space="preserve"> </w:t>
      </w:r>
      <w:r>
        <w:t>(</w:t>
      </w:r>
      <w:hyperlink w:anchor="_bookmark150" w:history="1">
        <w:r>
          <w:t>Table 22</w:t>
        </w:r>
      </w:hyperlink>
      <w:r>
        <w:t>). New Bedford is far more</w:t>
      </w:r>
      <w:r>
        <w:rPr>
          <w:spacing w:val="1"/>
        </w:rPr>
        <w:t xml:space="preserve"> </w:t>
      </w:r>
      <w:r>
        <w:t>racially and ethnically diverse than</w:t>
      </w:r>
      <w:r>
        <w:rPr>
          <w:spacing w:val="1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Dartmouth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state:</w:t>
      </w:r>
      <w:r>
        <w:rPr>
          <w:spacing w:val="1"/>
        </w:rPr>
        <w:t xml:space="preserve"> </w:t>
      </w:r>
      <w:r>
        <w:t>about 20% of residents are Hispanic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identify as</w:t>
      </w:r>
      <w:r>
        <w:rPr>
          <w:spacing w:val="-2"/>
        </w:rPr>
        <w:t xml:space="preserve"> </w:t>
      </w:r>
      <w:r>
        <w:t>“other”.</w:t>
      </w:r>
    </w:p>
    <w:p w:rsidR="00E1242D" w:rsidRDefault="006D1E3D">
      <w:pPr>
        <w:pStyle w:val="BodyText"/>
        <w:ind w:left="940" w:right="-16"/>
      </w:pPr>
      <w:r>
        <w:t>Interviewees noted that the</w:t>
      </w:r>
      <w:r>
        <w:rPr>
          <w:spacing w:val="1"/>
        </w:rPr>
        <w:t xml:space="preserve"> </w:t>
      </w:r>
      <w:r>
        <w:t>community has a large and close-knit</w:t>
      </w:r>
      <w:r>
        <w:rPr>
          <w:spacing w:val="-47"/>
        </w:rPr>
        <w:t xml:space="preserve"> </w:t>
      </w:r>
      <w:r>
        <w:t>Portuguese</w:t>
      </w:r>
      <w:r>
        <w:rPr>
          <w:spacing w:val="-1"/>
        </w:rPr>
        <w:t xml:space="preserve"> </w:t>
      </w:r>
      <w:r>
        <w:t>population.</w:t>
      </w:r>
    </w:p>
    <w:p w:rsidR="00E1242D" w:rsidRDefault="006D1E3D">
      <w:pPr>
        <w:spacing w:before="57"/>
        <w:ind w:left="291" w:right="314"/>
        <w:rPr>
          <w:b/>
        </w:rPr>
      </w:pPr>
      <w:r>
        <w:br w:type="column"/>
      </w:r>
      <w:bookmarkStart w:id="151" w:name="_bookmark150"/>
      <w:bookmarkEnd w:id="151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22.</w:t>
      </w:r>
      <w:r>
        <w:rPr>
          <w:b/>
          <w:spacing w:val="-5"/>
        </w:rPr>
        <w:t xml:space="preserve"> </w:t>
      </w:r>
      <w:r>
        <w:rPr>
          <w:b/>
        </w:rPr>
        <w:t>Racial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Ethnic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5"/>
        </w:rPr>
        <w:t xml:space="preserve"> </w:t>
      </w:r>
      <w:r>
        <w:rPr>
          <w:b/>
        </w:rPr>
        <w:t>New</w:t>
      </w:r>
      <w:r>
        <w:rPr>
          <w:b/>
          <w:spacing w:val="-3"/>
        </w:rPr>
        <w:t xml:space="preserve"> </w:t>
      </w:r>
      <w:r>
        <w:rPr>
          <w:b/>
        </w:rPr>
        <w:t>Bedford,</w:t>
      </w:r>
      <w:r>
        <w:rPr>
          <w:b/>
          <w:spacing w:val="-2"/>
        </w:rPr>
        <w:t xml:space="preserve"> </w:t>
      </w:r>
      <w:r>
        <w:rPr>
          <w:b/>
        </w:rPr>
        <w:t>Dartmouth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MA,</w:t>
      </w:r>
      <w:r>
        <w:rPr>
          <w:b/>
          <w:spacing w:val="-2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3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1166"/>
        <w:gridCol w:w="1169"/>
        <w:gridCol w:w="1168"/>
      </w:tblGrid>
      <w:tr w:rsidR="00E1242D">
        <w:trPr>
          <w:trHeight w:val="520"/>
        </w:trPr>
        <w:tc>
          <w:tcPr>
            <w:tcW w:w="2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2"/>
              <w:ind w:left="226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</w:t>
            </w:r>
          </w:p>
          <w:p w:rsidR="00E1242D" w:rsidRDefault="006D1E3D">
            <w:pPr>
              <w:pStyle w:val="TableParagraph"/>
              <w:spacing w:before="17" w:line="237" w:lineRule="exact"/>
              <w:ind w:left="227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Bedford</w:t>
            </w:r>
          </w:p>
        </w:tc>
        <w:tc>
          <w:tcPr>
            <w:tcW w:w="11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131"/>
              <w:ind w:left="108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Dartmouth</w:t>
            </w: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131"/>
              <w:ind w:left="315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67.0%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89.8%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E1242D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63.4%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88.3%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E1242D">
        <w:trPr>
          <w:trHeight w:val="32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20.0%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2.9%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E1242D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1.6%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3.0%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E1242D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6.1%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2.7%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E1242D">
        <w:trPr>
          <w:trHeight w:val="52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</w:p>
          <w:p w:rsidR="00E1242D" w:rsidRDefault="006D1E3D">
            <w:pPr>
              <w:pStyle w:val="TableParagraph"/>
              <w:spacing w:before="18" w:line="237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225" w:right="222"/>
              <w:jc w:val="center"/>
              <w:rPr>
                <w:sz w:val="20"/>
              </w:rPr>
            </w:pPr>
            <w:r>
              <w:rPr>
                <w:sz w:val="20"/>
              </w:rPr>
              <w:t>0.3%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0.0%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E1242D">
        <w:trPr>
          <w:trHeight w:val="32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26" w:right="222"/>
              <w:jc w:val="center"/>
              <w:rPr>
                <w:sz w:val="20"/>
              </w:rPr>
            </w:pPr>
            <w:r>
              <w:rPr>
                <w:sz w:val="20"/>
              </w:rPr>
              <w:t>24.8%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6" w:right="94"/>
              <w:jc w:val="center"/>
              <w:rPr>
                <w:sz w:val="20"/>
              </w:rPr>
            </w:pPr>
            <w:r>
              <w:rPr>
                <w:sz w:val="20"/>
              </w:rPr>
              <w:t>4.5%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5" w:right="300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E1242D" w:rsidRDefault="006D1E3D">
      <w:pPr>
        <w:spacing w:before="5"/>
        <w:ind w:left="291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265" w:space="40"/>
            <w:col w:w="7335"/>
          </w:cols>
        </w:sectPr>
      </w:pPr>
    </w:p>
    <w:p w:rsidR="00E1242D" w:rsidRDefault="006D1E3D">
      <w:pPr>
        <w:pStyle w:val="BodyText"/>
        <w:spacing w:before="39"/>
        <w:ind w:left="940" w:right="1404"/>
      </w:pPr>
      <w:r>
        <w:lastRenderedPageBreak/>
        <w:t>Median household income in Dartmouth ($74,742) is similar to that of the state overall ($74,167), and</w:t>
      </w:r>
      <w:r>
        <w:rPr>
          <w:spacing w:val="1"/>
        </w:rPr>
        <w:t xml:space="preserve"> </w:t>
      </w:r>
      <w:r>
        <w:t>the proportion of residents in poverty is lower than the state (8.2% and 10.5%, respectively) (</w:t>
      </w:r>
      <w:hyperlink w:anchor="_bookmark151" w:history="1">
        <w:r>
          <w:t>Table 23</w:t>
        </w:r>
      </w:hyperlink>
      <w:r>
        <w:t>).</w:t>
      </w:r>
      <w:r>
        <w:rPr>
          <w:spacing w:val="1"/>
        </w:rPr>
        <w:t xml:space="preserve"> </w:t>
      </w:r>
      <w:r>
        <w:t>Household income in New Bedford is lower than in Dartmouth and the state, and the poverty rate is</w:t>
      </w:r>
      <w:r>
        <w:rPr>
          <w:spacing w:val="1"/>
        </w:rPr>
        <w:t xml:space="preserve"> </w:t>
      </w:r>
      <w:r>
        <w:t>more than double 23.1%. Interviewees reported that there is high unemployment and</w:t>
      </w:r>
      <w:r>
        <w:rPr>
          <w:spacing w:val="1"/>
        </w:rPr>
        <w:t xml:space="preserve"> </w:t>
      </w:r>
      <w:r>
        <w:t>underemployment in the community and there are many families who struggle financially. Interviewees</w:t>
      </w:r>
      <w:r>
        <w:rPr>
          <w:spacing w:val="-47"/>
        </w:rPr>
        <w:t xml:space="preserve"> </w:t>
      </w:r>
      <w:r>
        <w:t>shared that the North Dartmouth satellite serves a high proportion of MassHealth and Medically Needy</w:t>
      </w:r>
      <w:r>
        <w:rPr>
          <w:spacing w:val="-47"/>
        </w:rPr>
        <w:t xml:space="preserve"> </w:t>
      </w:r>
      <w:r>
        <w:t>patients. The proportion of residents who have a high school diploma or higher is lower in both</w:t>
      </w:r>
      <w:r>
        <w:rPr>
          <w:spacing w:val="1"/>
        </w:rPr>
        <w:t xml:space="preserve"> </w:t>
      </w:r>
      <w:r>
        <w:t>Dartmouth and New Bedford than the state overall (90.3%). Quantitative data indicate that a smaller</w:t>
      </w:r>
      <w:r>
        <w:rPr>
          <w:spacing w:val="1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Dartmouth owners and</w:t>
      </w:r>
      <w:r>
        <w:rPr>
          <w:spacing w:val="-1"/>
        </w:rPr>
        <w:t xml:space="preserve"> </w:t>
      </w:r>
      <w:r>
        <w:t>renters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cost-burdened 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 statewide.</w:t>
      </w:r>
    </w:p>
    <w:p w:rsidR="00E1242D" w:rsidRDefault="006D1E3D">
      <w:pPr>
        <w:pStyle w:val="BodyText"/>
        <w:spacing w:line="205" w:lineRule="exact"/>
        <w:ind w:left="940"/>
      </w:pPr>
      <w:r>
        <w:t>However,</w:t>
      </w:r>
      <w:r>
        <w:rPr>
          <w:spacing w:val="-2"/>
        </w:rPr>
        <w:t xml:space="preserve"> </w:t>
      </w:r>
      <w:r>
        <w:t>interviewees reported</w:t>
      </w:r>
    </w:p>
    <w:p w:rsidR="00E1242D" w:rsidRDefault="00E1242D">
      <w:pPr>
        <w:spacing w:line="205" w:lineRule="exact"/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64"/>
        <w:ind w:left="940"/>
      </w:pPr>
      <w:r>
        <w:t>that homelessness is increasing</w:t>
      </w:r>
      <w:r>
        <w:rPr>
          <w:spacing w:val="1"/>
        </w:rPr>
        <w:t xml:space="preserve"> </w:t>
      </w:r>
      <w:r>
        <w:t>in the community. Interviewees</w:t>
      </w:r>
      <w:r>
        <w:rPr>
          <w:spacing w:val="1"/>
        </w:rPr>
        <w:t xml:space="preserve"> </w:t>
      </w:r>
      <w:r>
        <w:t>shared that in addition to</w:t>
      </w:r>
      <w:r>
        <w:rPr>
          <w:spacing w:val="1"/>
        </w:rPr>
        <w:t xml:space="preserve"> </w:t>
      </w:r>
      <w:r>
        <w:t>economic stress, many families</w:t>
      </w:r>
      <w:r>
        <w:rPr>
          <w:spacing w:val="1"/>
        </w:rPr>
        <w:t xml:space="preserve"> </w:t>
      </w:r>
      <w:r>
        <w:t>in the community are involved</w:t>
      </w:r>
      <w:r>
        <w:rPr>
          <w:spacing w:val="1"/>
        </w:rPr>
        <w:t xml:space="preserve"> </w:t>
      </w:r>
      <w:r>
        <w:t>with the Department of Children</w:t>
      </w:r>
      <w:r>
        <w:rPr>
          <w:spacing w:val="-47"/>
        </w:rPr>
        <w:t xml:space="preserve"> </w:t>
      </w:r>
      <w:r>
        <w:t>and Families and that children</w:t>
      </w:r>
      <w:r>
        <w:rPr>
          <w:spacing w:val="1"/>
        </w:rPr>
        <w:t xml:space="preserve"> </w:t>
      </w:r>
      <w:r>
        <w:t>raised by grandparents and</w:t>
      </w:r>
      <w:r>
        <w:rPr>
          <w:spacing w:val="1"/>
        </w:rPr>
        <w:t xml:space="preserve"> </w:t>
      </w:r>
      <w:r>
        <w:t>great-grandparents is becoming</w:t>
      </w:r>
      <w:r>
        <w:rPr>
          <w:spacing w:val="1"/>
        </w:rPr>
        <w:t xml:space="preserve"> </w:t>
      </w:r>
      <w:r>
        <w:t>more common. Finally,</w:t>
      </w:r>
      <w:r>
        <w:rPr>
          <w:spacing w:val="1"/>
        </w:rPr>
        <w:t xml:space="preserve"> </w:t>
      </w:r>
      <w:r>
        <w:t>interviewees mentioned that</w:t>
      </w:r>
      <w:r>
        <w:rPr>
          <w:spacing w:val="1"/>
        </w:rPr>
        <w:t xml:space="preserve"> </w:t>
      </w:r>
      <w:r>
        <w:t>transportation can be</w:t>
      </w:r>
      <w:r>
        <w:rPr>
          <w:spacing w:val="1"/>
        </w:rPr>
        <w:t xml:space="preserve"> </w:t>
      </w:r>
      <w:r>
        <w:t>challenging for patients,</w:t>
      </w:r>
      <w:r>
        <w:rPr>
          <w:spacing w:val="1"/>
        </w:rPr>
        <w:t xml:space="preserve"> </w:t>
      </w:r>
      <w:r>
        <w:t>especially those who are</w:t>
      </w:r>
      <w:r>
        <w:rPr>
          <w:spacing w:val="1"/>
        </w:rPr>
        <w:t xml:space="preserve"> </w:t>
      </w:r>
      <w:r>
        <w:t>referred from the clinic to the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campus.</w:t>
      </w:r>
    </w:p>
    <w:p w:rsidR="00E1242D" w:rsidRDefault="006D1E3D">
      <w:pPr>
        <w:spacing w:line="225" w:lineRule="exact"/>
        <w:ind w:left="309"/>
        <w:rPr>
          <w:b/>
        </w:rPr>
      </w:pPr>
      <w:r>
        <w:br w:type="column"/>
      </w:r>
      <w:bookmarkStart w:id="152" w:name="_bookmark151"/>
      <w:bookmarkEnd w:id="152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23.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4"/>
        </w:rPr>
        <w:t xml:space="preserve"> </w:t>
      </w:r>
      <w:r>
        <w:rPr>
          <w:b/>
        </w:rPr>
        <w:t>Determinants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Health,</w:t>
      </w:r>
      <w:r>
        <w:rPr>
          <w:b/>
          <w:spacing w:val="-4"/>
        </w:rPr>
        <w:t xml:space="preserve"> </w:t>
      </w:r>
      <w:r>
        <w:rPr>
          <w:b/>
        </w:rPr>
        <w:t>New</w:t>
      </w:r>
      <w:r>
        <w:rPr>
          <w:b/>
          <w:spacing w:val="-4"/>
        </w:rPr>
        <w:t xml:space="preserve"> </w:t>
      </w:r>
      <w:r>
        <w:rPr>
          <w:b/>
        </w:rPr>
        <w:t>Bedford,</w:t>
      </w:r>
      <w:r>
        <w:rPr>
          <w:b/>
          <w:spacing w:val="-1"/>
        </w:rPr>
        <w:t xml:space="preserve"> </w:t>
      </w:r>
      <w:r>
        <w:rPr>
          <w:b/>
        </w:rPr>
        <w:t>Dartmouth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</w:p>
    <w:p w:rsidR="00E1242D" w:rsidRDefault="006D1E3D">
      <w:pPr>
        <w:ind w:left="309"/>
        <w:rPr>
          <w:b/>
        </w:rPr>
      </w:pPr>
      <w:r>
        <w:rPr>
          <w:b/>
        </w:rPr>
        <w:t>2013-2017</w:t>
      </w:r>
    </w:p>
    <w:tbl>
      <w:tblPr>
        <w:tblW w:w="0" w:type="auto"/>
        <w:tblInd w:w="3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700"/>
        <w:gridCol w:w="1140"/>
        <w:gridCol w:w="1139"/>
        <w:gridCol w:w="1139"/>
      </w:tblGrid>
      <w:tr w:rsidR="00E1242D">
        <w:trPr>
          <w:trHeight w:val="520"/>
        </w:trPr>
        <w:tc>
          <w:tcPr>
            <w:tcW w:w="10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1"/>
              <w:ind w:left="21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</w:t>
            </w:r>
          </w:p>
          <w:p w:rsidR="00E1242D" w:rsidRDefault="006D1E3D">
            <w:pPr>
              <w:pStyle w:val="TableParagraph"/>
              <w:spacing w:before="18" w:line="237" w:lineRule="exact"/>
              <w:ind w:left="220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Bedford</w:t>
            </w:r>
          </w:p>
        </w:tc>
        <w:tc>
          <w:tcPr>
            <w:tcW w:w="11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131"/>
              <w:ind w:left="98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Dartmouth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131"/>
              <w:ind w:left="224" w:right="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84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4"/>
              <w:ind w:left="112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64"/>
              <w:ind w:left="216" w:right="203"/>
              <w:jc w:val="center"/>
              <w:rPr>
                <w:sz w:val="20"/>
              </w:rPr>
            </w:pPr>
            <w:r>
              <w:rPr>
                <w:sz w:val="20"/>
              </w:rPr>
              <w:t>$40,626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4"/>
              <w:ind w:left="93" w:right="73"/>
              <w:jc w:val="center"/>
              <w:rPr>
                <w:sz w:val="20"/>
              </w:rPr>
            </w:pPr>
            <w:r>
              <w:rPr>
                <w:sz w:val="20"/>
              </w:rPr>
              <w:t>$74,742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4"/>
              <w:ind w:left="224" w:right="200"/>
              <w:jc w:val="center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E1242D">
        <w:trPr>
          <w:trHeight w:val="383"/>
        </w:trPr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219" w:right="203"/>
              <w:jc w:val="center"/>
              <w:rPr>
                <w:sz w:val="20"/>
              </w:rPr>
            </w:pPr>
            <w:r>
              <w:rPr>
                <w:sz w:val="20"/>
              </w:rPr>
              <w:t>23.1%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8.2%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E1242D">
        <w:trPr>
          <w:trHeight w:val="522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53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6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t>45.2%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**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21.0%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E1242D">
        <w:trPr>
          <w:trHeight w:val="520"/>
        </w:trPr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42.0%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E1242D">
        <w:trPr>
          <w:trHeight w:val="383"/>
        </w:trPr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219" w:right="203"/>
              <w:jc w:val="center"/>
              <w:rPr>
                <w:sz w:val="20"/>
              </w:rPr>
            </w:pPr>
            <w:r>
              <w:rPr>
                <w:sz w:val="20"/>
              </w:rPr>
              <w:t>74.0%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96" w:right="73"/>
              <w:jc w:val="center"/>
              <w:rPr>
                <w:sz w:val="20"/>
              </w:rPr>
            </w:pPr>
            <w:r>
              <w:rPr>
                <w:sz w:val="20"/>
              </w:rPr>
              <w:t>84.5%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224" w:right="196"/>
              <w:jc w:val="center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E1242D" w:rsidRDefault="006D1E3D">
      <w:pPr>
        <w:spacing w:before="4"/>
        <w:ind w:left="309" w:right="405"/>
        <w:rPr>
          <w:sz w:val="18"/>
        </w:rPr>
      </w:pPr>
      <w:r>
        <w:rPr>
          <w:sz w:val="18"/>
        </w:rPr>
        <w:t>DATA SOURCE: U.S. Census Bureau (2019, July). Town of Dartmouth (2018): Town of Dartmouth</w:t>
      </w:r>
      <w:r>
        <w:rPr>
          <w:spacing w:val="-39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Production</w:t>
      </w:r>
      <w:r>
        <w:rPr>
          <w:spacing w:val="-2"/>
          <w:sz w:val="18"/>
        </w:rPr>
        <w:t xml:space="preserve"> </w:t>
      </w:r>
      <w:r>
        <w:rPr>
          <w:sz w:val="18"/>
        </w:rPr>
        <w:t>Plan.</w:t>
      </w:r>
      <w:r>
        <w:rPr>
          <w:spacing w:val="-2"/>
          <w:sz w:val="18"/>
        </w:rPr>
        <w:t xml:space="preserve"> </w:t>
      </w:r>
      <w:r>
        <w:rPr>
          <w:sz w:val="18"/>
        </w:rPr>
        <w:t>City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Bedford</w:t>
      </w:r>
      <w:r>
        <w:rPr>
          <w:spacing w:val="-3"/>
          <w:sz w:val="18"/>
        </w:rPr>
        <w:t xml:space="preserve"> </w:t>
      </w:r>
      <w:r>
        <w:rPr>
          <w:sz w:val="18"/>
        </w:rPr>
        <w:t>(2015,</w:t>
      </w:r>
      <w:r>
        <w:rPr>
          <w:spacing w:val="-2"/>
          <w:sz w:val="18"/>
        </w:rPr>
        <w:t xml:space="preserve"> </w:t>
      </w:r>
      <w:r>
        <w:rPr>
          <w:sz w:val="18"/>
        </w:rPr>
        <w:t>July).</w:t>
      </w:r>
      <w:r>
        <w:rPr>
          <w:spacing w:val="-2"/>
          <w:sz w:val="18"/>
        </w:rPr>
        <w:t xml:space="preserve"> </w:t>
      </w:r>
      <w:r>
        <w:rPr>
          <w:sz w:val="18"/>
        </w:rPr>
        <w:t>Consolidated</w:t>
      </w:r>
      <w:r>
        <w:rPr>
          <w:spacing w:val="-2"/>
          <w:sz w:val="18"/>
        </w:rPr>
        <w:t xml:space="preserve"> </w:t>
      </w: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FY2015-FY2019</w:t>
      </w:r>
    </w:p>
    <w:p w:rsidR="00E1242D" w:rsidRDefault="006D1E3D">
      <w:pPr>
        <w:spacing w:line="219" w:lineRule="exact"/>
        <w:ind w:left="309"/>
        <w:rPr>
          <w:sz w:val="18"/>
        </w:rPr>
      </w:pPr>
      <w:r>
        <w:rPr>
          <w:sz w:val="18"/>
        </w:rPr>
        <w:t>**Cost</w:t>
      </w:r>
      <w:r>
        <w:rPr>
          <w:spacing w:val="-2"/>
          <w:sz w:val="18"/>
        </w:rPr>
        <w:t xml:space="preserve"> </w:t>
      </w:r>
      <w:r>
        <w:rPr>
          <w:sz w:val="18"/>
        </w:rPr>
        <w:t>burden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not provided</w:t>
      </w:r>
      <w:r>
        <w:rPr>
          <w:spacing w:val="-1"/>
          <w:sz w:val="18"/>
        </w:rPr>
        <w:t xml:space="preserve"> </w:t>
      </w:r>
      <w:r>
        <w:rPr>
          <w:sz w:val="18"/>
        </w:rPr>
        <w:t>separately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renters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owners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Bedford.</w:t>
      </w:r>
    </w:p>
    <w:p w:rsidR="00E1242D" w:rsidRDefault="00E1242D">
      <w:pPr>
        <w:spacing w:line="219" w:lineRule="exact"/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3863" w:space="40"/>
            <w:col w:w="7737"/>
          </w:cols>
        </w:sectPr>
      </w:pPr>
    </w:p>
    <w:p w:rsidR="00E1242D" w:rsidRDefault="00E1242D">
      <w:pPr>
        <w:pStyle w:val="BodyText"/>
        <w:spacing w:before="10"/>
        <w:rPr>
          <w:sz w:val="17"/>
        </w:rPr>
      </w:pPr>
    </w:p>
    <w:p w:rsidR="00E1242D" w:rsidRDefault="006D1E3D">
      <w:pPr>
        <w:spacing w:before="52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E1242D" w:rsidRDefault="006D1E3D">
      <w:pPr>
        <w:pStyle w:val="BodyText"/>
        <w:ind w:left="940"/>
      </w:pP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were determined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ind w:left="940"/>
      </w:pPr>
      <w:r>
        <w:t>needs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Asthma</w:t>
      </w:r>
    </w:p>
    <w:p w:rsidR="00E1242D" w:rsidRDefault="006D1E3D">
      <w:pPr>
        <w:pStyle w:val="BodyText"/>
        <w:spacing w:before="1"/>
        <w:ind w:left="940" w:right="-1"/>
      </w:pPr>
      <w:r>
        <w:t>Interviewees reported high rates of severe pediatric</w:t>
      </w:r>
      <w:r>
        <w:rPr>
          <w:spacing w:val="1"/>
        </w:rPr>
        <w:t xml:space="preserve"> </w:t>
      </w:r>
      <w:r>
        <w:t>asthma which they attributed to poor housing</w:t>
      </w:r>
      <w:r>
        <w:rPr>
          <w:spacing w:val="1"/>
        </w:rPr>
        <w:t xml:space="preserve"> </w:t>
      </w:r>
      <w:r>
        <w:t>conditions, especially among rental housing. An</w:t>
      </w:r>
      <w:r>
        <w:rPr>
          <w:spacing w:val="1"/>
        </w:rPr>
        <w:t xml:space="preserve"> </w:t>
      </w:r>
      <w:r>
        <w:t>increase in allergies was also noted. Quantitative data</w:t>
      </w:r>
      <w:r>
        <w:rPr>
          <w:spacing w:val="1"/>
        </w:rPr>
        <w:t xml:space="preserve"> </w:t>
      </w:r>
      <w:r>
        <w:t>indicate that in 2016-2017 the pediatric asthma</w:t>
      </w:r>
      <w:r>
        <w:rPr>
          <w:spacing w:val="1"/>
        </w:rPr>
        <w:t xml:space="preserve"> </w:t>
      </w:r>
      <w:r>
        <w:t>prevalence rate was higher in Dartmouth (17.5 cases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students)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 (12.1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100</w:t>
      </w:r>
      <w:r>
        <w:rPr>
          <w:spacing w:val="-47"/>
        </w:rPr>
        <w:t xml:space="preserve"> </w:t>
      </w:r>
      <w:r>
        <w:t>students) (</w:t>
      </w:r>
      <w:hyperlink w:anchor="_bookmark152" w:history="1">
        <w:r>
          <w:rPr>
            <w:b/>
          </w:rPr>
          <w:t xml:space="preserve">Figure </w:t>
        </w:r>
        <w:r>
          <w:t>87</w:t>
        </w:r>
      </w:hyperlink>
      <w:r>
        <w:t>).</w:t>
      </w:r>
      <w:r>
        <w:rPr>
          <w:spacing w:val="1"/>
        </w:rPr>
        <w:t xml:space="preserve"> </w:t>
      </w:r>
      <w:r>
        <w:t>More parent education about</w:t>
      </w:r>
      <w:r>
        <w:rPr>
          <w:spacing w:val="1"/>
        </w:rPr>
        <w:t xml:space="preserve"> </w:t>
      </w:r>
      <w:r>
        <w:t>how to manage their children’s asthma was cited as a</w:t>
      </w:r>
      <w:r>
        <w:rPr>
          <w:spacing w:val="1"/>
        </w:rPr>
        <w:t xml:space="preserve"> </w:t>
      </w:r>
      <w:r>
        <w:t>need.</w:t>
      </w:r>
    </w:p>
    <w:p w:rsidR="00E1242D" w:rsidRDefault="006D1E3D">
      <w:pPr>
        <w:spacing w:before="139" w:line="237" w:lineRule="auto"/>
        <w:ind w:left="247" w:right="1530"/>
        <w:rPr>
          <w:b/>
        </w:rPr>
      </w:pPr>
      <w:r>
        <w:br w:type="column"/>
      </w:r>
      <w:bookmarkStart w:id="153" w:name="_bookmark152"/>
      <w:bookmarkEnd w:id="153"/>
      <w:r>
        <w:rPr>
          <w:b/>
        </w:rPr>
        <w:t>Figure 87. Pediatric Asthma Prevalence (per</w:t>
      </w:r>
      <w:r>
        <w:rPr>
          <w:b/>
          <w:spacing w:val="-47"/>
        </w:rPr>
        <w:t xml:space="preserve"> </w:t>
      </w:r>
      <w:r>
        <w:rPr>
          <w:b/>
        </w:rPr>
        <w:t>100</w:t>
      </w:r>
      <w:r>
        <w:rPr>
          <w:b/>
          <w:spacing w:val="-1"/>
        </w:rPr>
        <w:t xml:space="preserve"> </w:t>
      </w:r>
      <w:r>
        <w:rPr>
          <w:b/>
        </w:rPr>
        <w:t>students),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</w:p>
    <w:p w:rsidR="00E1242D" w:rsidRDefault="00E1242D">
      <w:pPr>
        <w:pStyle w:val="BodyText"/>
        <w:spacing w:before="8"/>
        <w:rPr>
          <w:b/>
          <w:sz w:val="21"/>
        </w:rPr>
      </w:pPr>
    </w:p>
    <w:p w:rsidR="00E1242D" w:rsidRDefault="006D1E3D">
      <w:pPr>
        <w:tabs>
          <w:tab w:val="left" w:pos="2063"/>
        </w:tabs>
        <w:ind w:left="881"/>
        <w:rPr>
          <w:sz w:val="20"/>
        </w:rPr>
      </w:pPr>
      <w:r>
        <w:rPr>
          <w:sz w:val="20"/>
        </w:rPr>
        <w:t>18.2</w:t>
      </w:r>
      <w:r>
        <w:rPr>
          <w:sz w:val="20"/>
        </w:rPr>
        <w:tab/>
      </w:r>
      <w:r>
        <w:rPr>
          <w:position w:val="-2"/>
          <w:sz w:val="20"/>
        </w:rPr>
        <w:t>17.5</w:t>
      </w:r>
    </w:p>
    <w:p w:rsidR="00E1242D" w:rsidRDefault="00E1242D">
      <w:pPr>
        <w:pStyle w:val="BodyText"/>
        <w:spacing w:before="4"/>
        <w:rPr>
          <w:sz w:val="3"/>
        </w:rPr>
      </w:pPr>
    </w:p>
    <w:p w:rsidR="00E1242D" w:rsidRDefault="00462E83">
      <w:pPr>
        <w:pStyle w:val="BodyText"/>
        <w:ind w:left="4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251710" cy="805180"/>
                <wp:effectExtent l="9525" t="0" r="5715" b="4445"/>
                <wp:docPr id="305" name="docshapegroup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710" cy="805180"/>
                          <a:chOff x="0" y="0"/>
                          <a:chExt cx="3546" cy="1268"/>
                        </a:xfrm>
                      </wpg:grpSpPr>
                      <wps:wsp>
                        <wps:cNvPr id="306" name="docshape1732"/>
                        <wps:cNvSpPr>
                          <a:spLocks/>
                        </wps:cNvSpPr>
                        <wps:spPr bwMode="auto">
                          <a:xfrm>
                            <a:off x="406" y="0"/>
                            <a:ext cx="2734" cy="1260"/>
                          </a:xfrm>
                          <a:custGeom>
                            <a:avLst/>
                            <a:gdLst>
                              <a:gd name="T0" fmla="+- 0 776 406"/>
                              <a:gd name="T1" fmla="*/ T0 w 2734"/>
                              <a:gd name="T2" fmla="*/ 0 h 1260"/>
                              <a:gd name="T3" fmla="+- 0 406 406"/>
                              <a:gd name="T4" fmla="*/ T3 w 2734"/>
                              <a:gd name="T5" fmla="*/ 0 h 1260"/>
                              <a:gd name="T6" fmla="+- 0 406 406"/>
                              <a:gd name="T7" fmla="*/ T6 w 2734"/>
                              <a:gd name="T8" fmla="*/ 1260 h 1260"/>
                              <a:gd name="T9" fmla="+- 0 776 406"/>
                              <a:gd name="T10" fmla="*/ T9 w 2734"/>
                              <a:gd name="T11" fmla="*/ 1260 h 1260"/>
                              <a:gd name="T12" fmla="+- 0 776 406"/>
                              <a:gd name="T13" fmla="*/ T12 w 2734"/>
                              <a:gd name="T14" fmla="*/ 0 h 1260"/>
                              <a:gd name="T15" fmla="+- 0 1959 406"/>
                              <a:gd name="T16" fmla="*/ T15 w 2734"/>
                              <a:gd name="T17" fmla="*/ 48 h 1260"/>
                              <a:gd name="T18" fmla="+- 0 1587 406"/>
                              <a:gd name="T19" fmla="*/ T18 w 2734"/>
                              <a:gd name="T20" fmla="*/ 48 h 1260"/>
                              <a:gd name="T21" fmla="+- 0 1587 406"/>
                              <a:gd name="T22" fmla="*/ T21 w 2734"/>
                              <a:gd name="T23" fmla="*/ 1260 h 1260"/>
                              <a:gd name="T24" fmla="+- 0 1959 406"/>
                              <a:gd name="T25" fmla="*/ T24 w 2734"/>
                              <a:gd name="T26" fmla="*/ 1260 h 1260"/>
                              <a:gd name="T27" fmla="+- 0 1959 406"/>
                              <a:gd name="T28" fmla="*/ T27 w 2734"/>
                              <a:gd name="T29" fmla="*/ 48 h 1260"/>
                              <a:gd name="T30" fmla="+- 0 3140 406"/>
                              <a:gd name="T31" fmla="*/ T30 w 2734"/>
                              <a:gd name="T32" fmla="*/ 422 h 1260"/>
                              <a:gd name="T33" fmla="+- 0 2770 406"/>
                              <a:gd name="T34" fmla="*/ T33 w 2734"/>
                              <a:gd name="T35" fmla="*/ 422 h 1260"/>
                              <a:gd name="T36" fmla="+- 0 2770 406"/>
                              <a:gd name="T37" fmla="*/ T36 w 2734"/>
                              <a:gd name="T38" fmla="*/ 1260 h 1260"/>
                              <a:gd name="T39" fmla="+- 0 3140 406"/>
                              <a:gd name="T40" fmla="*/ T39 w 2734"/>
                              <a:gd name="T41" fmla="*/ 1260 h 1260"/>
                              <a:gd name="T42" fmla="+- 0 3140 406"/>
                              <a:gd name="T43" fmla="*/ T42 w 2734"/>
                              <a:gd name="T44" fmla="*/ 422 h 12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734" h="1260">
                                <a:moveTo>
                                  <a:pt x="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"/>
                                </a:lnTo>
                                <a:lnTo>
                                  <a:pt x="370" y="1260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1553" y="48"/>
                                </a:moveTo>
                                <a:lnTo>
                                  <a:pt x="1181" y="48"/>
                                </a:lnTo>
                                <a:lnTo>
                                  <a:pt x="1181" y="1260"/>
                                </a:lnTo>
                                <a:lnTo>
                                  <a:pt x="1553" y="1260"/>
                                </a:lnTo>
                                <a:lnTo>
                                  <a:pt x="1553" y="48"/>
                                </a:lnTo>
                                <a:close/>
                                <a:moveTo>
                                  <a:pt x="2734" y="422"/>
                                </a:moveTo>
                                <a:lnTo>
                                  <a:pt x="2364" y="422"/>
                                </a:lnTo>
                                <a:lnTo>
                                  <a:pt x="2364" y="1260"/>
                                </a:lnTo>
                                <a:lnTo>
                                  <a:pt x="2734" y="1260"/>
                                </a:lnTo>
                                <a:lnTo>
                                  <a:pt x="2734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1260"/>
                            <a:ext cx="3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docshape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129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731" o:spid="_x0000_s2184" style="width:177.3pt;height:63.4pt;mso-position-horizontal-relative:char;mso-position-vertical-relative:line" coordsize="354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">
                <v:shape id="docshape1732" o:spid="_x0000_s2185" style="position:absolute;left:406;width:2734;height:1260;visibility:visible;mso-wrap-style:square;v-text-anchor:top" coordsize="2734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" path="m370,l,,,1260r370,l370,xm1553,48r-372,l1181,1260r372,l1553,48xm2734,422r-370,l2364,1260r370,l2734,422xe" fillcolor="#4471c4" stroked="f">
                  <v:path arrowok="t" o:connecttype="custom" o:connectlocs="370,0;0,0;0,1260;370,1260;370,0;1553,48;1181,48;1181,1260;1553,1260;1553,48;2734,422;2364,422;2364,1260;2734,1260;2734,422" o:connectangles="0,0,0,0,0,0,0,0,0,0,0,0,0,0,0"/>
                </v:shape>
                <v:line id="Line 277" o:spid="_x0000_s2186" style="position:absolute;visibility:visible;mso-wrap-style:square" from="0,1260" to="3546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" strokecolor="#d9d9d9"/>
                <v:shape id="docshape1733" o:spid="_x0000_s2187" type="#_x0000_t202" style="position:absolute;left:2779;top:129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242D" w:rsidRDefault="006D1E3D">
      <w:pPr>
        <w:tabs>
          <w:tab w:val="left" w:pos="3279"/>
        </w:tabs>
        <w:spacing w:before="92"/>
        <w:ind w:left="522"/>
        <w:rPr>
          <w:sz w:val="20"/>
        </w:rPr>
      </w:pPr>
      <w:r>
        <w:rPr>
          <w:sz w:val="20"/>
        </w:rPr>
        <w:t>New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Bedford   </w:t>
      </w:r>
      <w:r>
        <w:rPr>
          <w:spacing w:val="11"/>
          <w:sz w:val="20"/>
        </w:rPr>
        <w:t xml:space="preserve"> </w:t>
      </w:r>
      <w:r>
        <w:rPr>
          <w:sz w:val="20"/>
        </w:rPr>
        <w:t>Dartmouth</w:t>
      </w:r>
      <w:r>
        <w:rPr>
          <w:sz w:val="20"/>
        </w:rPr>
        <w:tab/>
        <w:t>MA</w:t>
      </w:r>
    </w:p>
    <w:p w:rsidR="00E1242D" w:rsidRDefault="006D1E3D">
      <w:pPr>
        <w:spacing w:before="155"/>
        <w:ind w:left="442" w:right="1475"/>
        <w:rPr>
          <w:sz w:val="18"/>
        </w:rPr>
      </w:pP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Massachusetts</w:t>
      </w:r>
      <w:r>
        <w:rPr>
          <w:spacing w:val="-2"/>
          <w:sz w:val="18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Public</w:t>
      </w:r>
      <w:r>
        <w:rPr>
          <w:spacing w:val="-38"/>
          <w:sz w:val="18"/>
        </w:rPr>
        <w:t xml:space="preserve"> </w:t>
      </w:r>
      <w:r>
        <w:rPr>
          <w:sz w:val="18"/>
        </w:rPr>
        <w:t>Health, Population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Tool, 2014.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814" w:space="40"/>
            <w:col w:w="5786"/>
          </w:cols>
        </w:sectPr>
      </w:pP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spacing w:before="57"/>
        <w:ind w:left="940"/>
        <w:rPr>
          <w:i/>
        </w:rPr>
      </w:pPr>
      <w:r>
        <w:rPr>
          <w:i/>
          <w:u w:val="single"/>
        </w:rPr>
        <w:t>Obesity and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Diabetes</w:t>
      </w:r>
    </w:p>
    <w:p w:rsidR="00E1242D" w:rsidRDefault="006D1E3D">
      <w:pPr>
        <w:pStyle w:val="BodyText"/>
        <w:ind w:left="940" w:right="1330"/>
      </w:pPr>
      <w:r>
        <w:t>Interviewees also identified obesity and diabetes among children and youth as a concern in North</w:t>
      </w:r>
      <w:r>
        <w:rPr>
          <w:spacing w:val="1"/>
        </w:rPr>
        <w:t xml:space="preserve"> </w:t>
      </w:r>
      <w:r>
        <w:t>Dartmouth.</w:t>
      </w:r>
      <w:r>
        <w:rPr>
          <w:spacing w:val="1"/>
        </w:rPr>
        <w:t xml:space="preserve"> </w:t>
      </w:r>
      <w:r>
        <w:t>They reported that there are a large number of teens with diabetes in the endocrine clinic;</w:t>
      </w:r>
      <w:r>
        <w:rPr>
          <w:spacing w:val="-48"/>
        </w:rPr>
        <w:t xml:space="preserve"> </w:t>
      </w:r>
      <w:r>
        <w:t>interviewees further noted that adolescents with diabetes can be hard to manage and often require</w:t>
      </w:r>
      <w:r>
        <w:rPr>
          <w:spacing w:val="1"/>
        </w:rPr>
        <w:t xml:space="preserve"> </w:t>
      </w:r>
      <w:r>
        <w:lastRenderedPageBreak/>
        <w:t>substantial</w:t>
      </w:r>
      <w:r>
        <w:rPr>
          <w:spacing w:val="-3"/>
        </w:rPr>
        <w:t xml:space="preserve"> </w:t>
      </w:r>
      <w:r>
        <w:t>navigation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clinic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worker.</w:t>
      </w:r>
      <w:r>
        <w:rPr>
          <w:spacing w:val="-5"/>
        </w:rPr>
        <w:t xml:space="preserve"> </w:t>
      </w:r>
      <w:r>
        <w:t>Quantitative data</w:t>
      </w:r>
      <w:r>
        <w:rPr>
          <w:spacing w:val="-1"/>
        </w:rPr>
        <w:t xml:space="preserve"> </w:t>
      </w:r>
      <w:r>
        <w:t>indicate that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New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/>
      </w:pPr>
      <w:r>
        <w:lastRenderedPageBreak/>
        <w:t>Bedford,</w:t>
      </w:r>
      <w:r>
        <w:rPr>
          <w:spacing w:val="1"/>
        </w:rPr>
        <w:t xml:space="preserve"> </w:t>
      </w:r>
      <w:r>
        <w:t>43.1%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grades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obese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overweight</w:t>
      </w:r>
      <w:r>
        <w:rPr>
          <w:spacing w:val="1"/>
        </w:rPr>
        <w:t xml:space="preserve"> </w:t>
      </w:r>
      <w:r>
        <w:t>in 2014-2015, compared to 32% statewide.</w:t>
      </w:r>
      <w:r>
        <w:rPr>
          <w:vertAlign w:val="superscript"/>
        </w:rPr>
        <w:t>xii</w:t>
      </w:r>
      <w:r>
        <w:t xml:space="preserve"> Lack of parent education and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behaviors,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excessive screen</w:t>
      </w:r>
      <w:r>
        <w:rPr>
          <w:spacing w:val="-5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were cited</w:t>
      </w:r>
      <w:r>
        <w:rPr>
          <w:spacing w:val="-46"/>
        </w:rPr>
        <w:t xml:space="preserve"> </w:t>
      </w:r>
      <w:r>
        <w:t>as contributors to obesity and diabetes. Interviewees saw a need for more</w:t>
      </w:r>
      <w:r>
        <w:rPr>
          <w:spacing w:val="1"/>
        </w:rPr>
        <w:t xml:space="preserve"> </w:t>
      </w:r>
      <w:r>
        <w:t>education around topics such as healthy eating. Local organizations, including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South Coast</w:t>
      </w:r>
      <w:r>
        <w:rPr>
          <w:spacing w:val="4"/>
        </w:rPr>
        <w:t xml:space="preserve"> </w:t>
      </w:r>
      <w:r>
        <w:t>YMCA 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Boys and</w:t>
      </w:r>
      <w:r>
        <w:rPr>
          <w:spacing w:val="2"/>
        </w:rPr>
        <w:t xml:space="preserve"> </w:t>
      </w:r>
      <w:r>
        <w:t>Girls</w:t>
      </w:r>
      <w:r>
        <w:rPr>
          <w:spacing w:val="3"/>
        </w:rPr>
        <w:t xml:space="preserve"> </w:t>
      </w:r>
      <w:r>
        <w:t>Club,</w:t>
      </w:r>
      <w:r>
        <w:rPr>
          <w:spacing w:val="1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reported to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lifestyles and</w:t>
      </w:r>
      <w:r>
        <w:rPr>
          <w:spacing w:val="-4"/>
        </w:rPr>
        <w:t xml:space="preserve"> </w:t>
      </w:r>
      <w:r>
        <w:t>obesity.</w:t>
      </w:r>
      <w:r>
        <w:rPr>
          <w:spacing w:val="-1"/>
        </w:rPr>
        <w:t xml:space="preserve"> </w:t>
      </w:r>
      <w:r>
        <w:t>Interviewees saw closer</w:t>
      </w:r>
    </w:p>
    <w:p w:rsidR="00E1242D" w:rsidRDefault="006D1E3D">
      <w:pPr>
        <w:rPr>
          <w:sz w:val="20"/>
        </w:rPr>
      </w:pPr>
      <w:r>
        <w:br w:type="column"/>
      </w:r>
    </w:p>
    <w:p w:rsidR="00E1242D" w:rsidRDefault="00462E83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5591175</wp:posOffset>
                </wp:positionH>
                <wp:positionV relativeFrom="paragraph">
                  <wp:posOffset>121920</wp:posOffset>
                </wp:positionV>
                <wp:extent cx="1511935" cy="38100"/>
                <wp:effectExtent l="0" t="0" r="0" b="0"/>
                <wp:wrapTopAndBottom/>
                <wp:docPr id="304" name="docshape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5CE92" id="docshape1734" o:spid="_x0000_s1026" style="position:absolute;margin-left:440.25pt;margin-top:9.6pt;width:119.05pt;height:3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" fillcolor="#4471c4" stroked="f">
                <w10:wrap type="topAndBottom" anchorx="page"/>
              </v:rect>
            </w:pict>
          </mc:Fallback>
        </mc:AlternateContent>
      </w:r>
    </w:p>
    <w:p w:rsidR="00E1242D" w:rsidRDefault="006D1E3D">
      <w:pPr>
        <w:spacing w:before="157"/>
        <w:ind w:left="776" w:right="983" w:hanging="599"/>
        <w:rPr>
          <w:i/>
          <w:sz w:val="20"/>
        </w:rPr>
      </w:pPr>
      <w:r>
        <w:rPr>
          <w:i/>
          <w:sz w:val="20"/>
        </w:rPr>
        <w:t>“Screen usage is a big public</w:t>
      </w:r>
      <w:r>
        <w:rPr>
          <w:i/>
          <w:spacing w:val="-44"/>
          <w:sz w:val="20"/>
        </w:rPr>
        <w:t xml:space="preserve"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issue.”</w:t>
      </w:r>
    </w:p>
    <w:p w:rsidR="00E1242D" w:rsidRDefault="006D1E3D">
      <w:pPr>
        <w:spacing w:line="243" w:lineRule="exact"/>
        <w:ind w:left="1412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5591175</wp:posOffset>
                </wp:positionH>
                <wp:positionV relativeFrom="paragraph">
                  <wp:posOffset>100330</wp:posOffset>
                </wp:positionV>
                <wp:extent cx="1511935" cy="38100"/>
                <wp:effectExtent l="0" t="0" r="0" b="0"/>
                <wp:wrapTopAndBottom/>
                <wp:docPr id="303" name="docshape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52296" id="docshape1735" o:spid="_x0000_s1026" style="position:absolute;margin-left:440.25pt;margin-top:7.9pt;width:119.05pt;height:3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num="2" w:space="720" w:equalWidth="0">
            <w:col w:w="8130" w:space="40"/>
            <w:col w:w="3470"/>
          </w:cols>
        </w:sectPr>
      </w:pPr>
    </w:p>
    <w:p w:rsidR="00E1242D" w:rsidRDefault="006D1E3D">
      <w:pPr>
        <w:pStyle w:val="BodyText"/>
        <w:ind w:left="940"/>
      </w:pPr>
      <w:r>
        <w:t>partnerships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 providers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 as</w:t>
      </w:r>
    </w:p>
    <w:p w:rsidR="00E1242D" w:rsidRDefault="006D1E3D">
      <w:pPr>
        <w:pStyle w:val="BodyText"/>
        <w:ind w:left="940"/>
      </w:pPr>
      <w:r>
        <w:t>beneficial</w:t>
      </w:r>
      <w:r>
        <w:rPr>
          <w:spacing w:val="-2"/>
        </w:rPr>
        <w:t xml:space="preserve"> </w:t>
      </w:r>
      <w:r>
        <w:t>to addressing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E1242D" w:rsidRDefault="006D1E3D">
      <w:pPr>
        <w:pStyle w:val="BodyText"/>
        <w:spacing w:before="1"/>
        <w:ind w:left="940" w:right="1368"/>
      </w:pPr>
      <w:r>
        <w:t>Substance use was also seen as a concern in North Dartmouth. Interviewees stated that opioids have</w:t>
      </w:r>
      <w:r>
        <w:rPr>
          <w:spacing w:val="1"/>
        </w:rPr>
        <w:t xml:space="preserve"> </w:t>
      </w:r>
      <w:r>
        <w:t>had a substantial impact on families in North Dartmouth and quantitative data indicate that the number</w:t>
      </w:r>
      <w:r>
        <w:rPr>
          <w:spacing w:val="-47"/>
        </w:rPr>
        <w:t xml:space="preserve"> </w:t>
      </w:r>
      <w:r>
        <w:t>of opioid-related deaths in most South Coast communities, including Dartmouth, have risen from two</w:t>
      </w:r>
      <w:r>
        <w:rPr>
          <w:spacing w:val="1"/>
        </w:rPr>
        <w:t xml:space="preserve"> </w:t>
      </w:r>
      <w:r>
        <w:t>deaths in 2013 to six deaths in 2017.</w:t>
      </w:r>
      <w:r>
        <w:rPr>
          <w:vertAlign w:val="superscript"/>
        </w:rPr>
        <w:t>xiii</w:t>
      </w:r>
      <w:r>
        <w:rPr>
          <w:spacing w:val="1"/>
        </w:rPr>
        <w:t xml:space="preserve"> </w:t>
      </w:r>
      <w:r>
        <w:t>Interviewees shared that marijuana and vaping are also concerns</w:t>
      </w:r>
      <w:r>
        <w:rPr>
          <w:spacing w:val="-48"/>
        </w:rPr>
        <w:t xml:space="preserve"> </w:t>
      </w:r>
      <w:r>
        <w:t>for young people in the community; in 2015 North Dartmouth had a similar youth tobacco retail density</w:t>
      </w:r>
      <w:r>
        <w:rPr>
          <w:spacing w:val="1"/>
        </w:rPr>
        <w:t xml:space="preserve"> </w:t>
      </w:r>
      <w:r>
        <w:t>rate (5.9 retailers per 1,000 individuals under 18 years) than Massachusetts overall (5.5 retailers per</w:t>
      </w:r>
      <w:r>
        <w:rPr>
          <w:spacing w:val="1"/>
        </w:rPr>
        <w:t xml:space="preserve"> </w:t>
      </w:r>
      <w:r>
        <w:t>1,000 individuals under 18 years); in New Bedford, youth tobacco retail density was higher, at 6.4</w:t>
      </w:r>
      <w:r>
        <w:rPr>
          <w:spacing w:val="1"/>
        </w:rPr>
        <w:t xml:space="preserve"> </w:t>
      </w:r>
      <w:r>
        <w:t>retailers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1,000</w:t>
      </w:r>
      <w:r>
        <w:rPr>
          <w:spacing w:val="-2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under 18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old.</w:t>
      </w:r>
      <w:r>
        <w:rPr>
          <w:vertAlign w:val="superscript"/>
        </w:rPr>
        <w:t>xiv</w:t>
      </w:r>
      <w:r>
        <w:rPr>
          <w:spacing w:val="-1"/>
        </w:rPr>
        <w:t xml:space="preserve"> </w:t>
      </w:r>
      <w:r>
        <w:t>Finally, interviewees</w:t>
      </w:r>
      <w:r>
        <w:rPr>
          <w:spacing w:val="-2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</w:p>
    <w:p w:rsidR="00E1242D" w:rsidRDefault="006D1E3D">
      <w:pPr>
        <w:pStyle w:val="BodyText"/>
        <w:ind w:left="940" w:right="1406"/>
      </w:pPr>
      <w:r>
        <w:t>prevalence of substance use on the Cape and South Coast also affects the region’s youngest residents—</w:t>
      </w:r>
      <w:r>
        <w:rPr>
          <w:spacing w:val="-47"/>
        </w:rPr>
        <w:t xml:space="preserve"> </w:t>
      </w:r>
      <w:r>
        <w:t>local patients with neonatal abstinence syndrome are referred to Boston Children’s North Dartmouth</w:t>
      </w:r>
      <w:r>
        <w:rPr>
          <w:spacing w:val="1"/>
        </w:rPr>
        <w:t xml:space="preserve"> </w:t>
      </w:r>
      <w:r>
        <w:t>clinic.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67" w:lineRule="exact"/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E1242D" w:rsidRDefault="006D1E3D">
      <w:pPr>
        <w:pStyle w:val="BodyText"/>
        <w:ind w:left="940" w:right="1438"/>
      </w:pPr>
      <w:r>
        <w:t>The two interviewees also identified mental health issues among children and families as a growing</w:t>
      </w:r>
      <w:r>
        <w:rPr>
          <w:spacing w:val="1"/>
        </w:rPr>
        <w:t xml:space="preserve"> </w:t>
      </w:r>
      <w:r>
        <w:t>concern in North Dartmouth, specifically noting a growing number of young residents with autism,</w:t>
      </w:r>
      <w:r>
        <w:rPr>
          <w:spacing w:val="1"/>
        </w:rPr>
        <w:t xml:space="preserve"> </w:t>
      </w:r>
      <w:r>
        <w:t>ADHD, and oppositional defiance. They shared that both parents and schools are challenged to address</w:t>
      </w:r>
      <w:r>
        <w:rPr>
          <w:spacing w:val="-47"/>
        </w:rPr>
        <w:t xml:space="preserve"> </w:t>
      </w:r>
      <w:r>
        <w:t>these needs. Schools are stretched to provide these services; as one interviewee stated, “</w:t>
      </w:r>
      <w:r>
        <w:rPr>
          <w:i/>
        </w:rPr>
        <w:t>many families</w:t>
      </w:r>
      <w:r>
        <w:rPr>
          <w:i/>
          <w:spacing w:val="-47"/>
        </w:rPr>
        <w:t xml:space="preserve"> </w:t>
      </w:r>
      <w:r>
        <w:rPr>
          <w:i/>
        </w:rPr>
        <w:t>need support in school, but without an autism diagnosis, they cannot receive this support from school</w:t>
      </w:r>
      <w:r>
        <w:rPr>
          <w:i/>
          <w:spacing w:val="1"/>
        </w:rPr>
        <w:t xml:space="preserve"> </w:t>
      </w:r>
      <w:r>
        <w:rPr>
          <w:i/>
        </w:rPr>
        <w:t xml:space="preserve">systems.” </w:t>
      </w:r>
      <w:r>
        <w:t>Interviewees saw a need for more providers who can work with children with behavioral</w:t>
      </w:r>
      <w:r>
        <w:rPr>
          <w:spacing w:val="1"/>
        </w:rPr>
        <w:t xml:space="preserve"> </w:t>
      </w:r>
      <w:r>
        <w:t>health dysregulation and manage medications for this population, as well as a need for more school-</w:t>
      </w:r>
      <w:r>
        <w:rPr>
          <w:spacing w:val="1"/>
        </w:rPr>
        <w:t xml:space="preserve"> </w:t>
      </w:r>
      <w:r>
        <w:t>based services for developmental delays. Parent education about mental health was also seen as</w:t>
      </w:r>
      <w:r>
        <w:rPr>
          <w:spacing w:val="1"/>
        </w:rPr>
        <w:t xml:space="preserve"> </w:t>
      </w:r>
      <w:r>
        <w:t>needed.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E1242D" w:rsidRDefault="006D1E3D">
      <w:pPr>
        <w:pStyle w:val="BodyText"/>
        <w:spacing w:before="1"/>
        <w:ind w:left="940" w:right="1374"/>
      </w:pPr>
      <w:r>
        <w:t>Challenges with access to health care were also mentioned by interviewees. In addition to challenges</w:t>
      </w:r>
      <w:r>
        <w:rPr>
          <w:spacing w:val="1"/>
        </w:rPr>
        <w:t xml:space="preserve"> </w:t>
      </w:r>
      <w:r>
        <w:t>accessing behavioral health providers, interviewees specifically mentioned transportation challenges for</w:t>
      </w:r>
      <w:r>
        <w:rPr>
          <w:spacing w:val="-47"/>
        </w:rPr>
        <w:t xml:space="preserve"> </w:t>
      </w:r>
      <w:r>
        <w:t>some families to get to the main Boston Children’s campus. While St. Luke’s serves patients in the area,</w:t>
      </w:r>
      <w:r>
        <w:rPr>
          <w:spacing w:val="1"/>
        </w:rPr>
        <w:t xml:space="preserve"> </w:t>
      </w:r>
      <w:r>
        <w:t>interviewees also</w:t>
      </w:r>
      <w:r>
        <w:rPr>
          <w:spacing w:val="1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a lack</w:t>
      </w:r>
      <w:r>
        <w:rPr>
          <w:spacing w:val="-2"/>
        </w:rPr>
        <w:t xml:space="preserve"> </w:t>
      </w:r>
      <w:r>
        <w:t>of tertiary</w:t>
      </w:r>
      <w:r>
        <w:rPr>
          <w:spacing w:val="-2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community.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54" w:name="_bookmark153"/>
      <w:bookmarkEnd w:id="154"/>
      <w:r>
        <w:rPr>
          <w:color w:val="2E5395"/>
          <w:spacing w:val="-2"/>
        </w:rPr>
        <w:lastRenderedPageBreak/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PEABODY</w:t>
      </w:r>
    </w:p>
    <w:p w:rsidR="00E1242D" w:rsidRDefault="00E1242D">
      <w:pPr>
        <w:pStyle w:val="BodyText"/>
        <w:spacing w:before="1"/>
        <w:rPr>
          <w:rFonts w:ascii="Calibri Light"/>
          <w:sz w:val="28"/>
        </w:rPr>
      </w:pPr>
    </w:p>
    <w:p w:rsidR="00E1242D" w:rsidRDefault="00462E83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-51435</wp:posOffset>
                </wp:positionV>
                <wp:extent cx="3257550" cy="2243455"/>
                <wp:effectExtent l="0" t="0" r="0" b="0"/>
                <wp:wrapNone/>
                <wp:docPr id="285" name="docshapegroup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243455"/>
                          <a:chOff x="6038" y="-81"/>
                          <a:chExt cx="5130" cy="3533"/>
                        </a:xfrm>
                      </wpg:grpSpPr>
                      <wps:wsp>
                        <wps:cNvPr id="286" name="docshape1737"/>
                        <wps:cNvSpPr>
                          <a:spLocks noChangeArrowheads="1"/>
                        </wps:cNvSpPr>
                        <wps:spPr bwMode="auto">
                          <a:xfrm>
                            <a:off x="6045" y="-74"/>
                            <a:ext cx="5115" cy="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docshape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2034"/>
                            <a:ext cx="137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003"/>
                            <a:ext cx="52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1740"/>
                        <wps:cNvSpPr>
                          <a:spLocks/>
                        </wps:cNvSpPr>
                        <wps:spPr bwMode="auto">
                          <a:xfrm>
                            <a:off x="7373" y="1035"/>
                            <a:ext cx="1325" cy="1186"/>
                          </a:xfrm>
                          <a:custGeom>
                            <a:avLst/>
                            <a:gdLst>
                              <a:gd name="T0" fmla="+- 0 7378 7373"/>
                              <a:gd name="T1" fmla="*/ T0 w 1325"/>
                              <a:gd name="T2" fmla="+- 0 1374 1035"/>
                              <a:gd name="T3" fmla="*/ 1374 h 1186"/>
                              <a:gd name="T4" fmla="+- 0 7373 7373"/>
                              <a:gd name="T5" fmla="*/ T4 w 1325"/>
                              <a:gd name="T6" fmla="+- 0 1374 1035"/>
                              <a:gd name="T7" fmla="*/ 1374 h 1186"/>
                              <a:gd name="T8" fmla="+- 0 7373 7373"/>
                              <a:gd name="T9" fmla="*/ T8 w 1325"/>
                              <a:gd name="T10" fmla="+- 0 1543 1035"/>
                              <a:gd name="T11" fmla="*/ 1543 h 1186"/>
                              <a:gd name="T12" fmla="+- 0 7378 7373"/>
                              <a:gd name="T13" fmla="*/ T12 w 1325"/>
                              <a:gd name="T14" fmla="+- 0 1543 1035"/>
                              <a:gd name="T15" fmla="*/ 1543 h 1186"/>
                              <a:gd name="T16" fmla="+- 0 7378 7373"/>
                              <a:gd name="T17" fmla="*/ T16 w 1325"/>
                              <a:gd name="T18" fmla="+- 0 1374 1035"/>
                              <a:gd name="T19" fmla="*/ 1374 h 1186"/>
                              <a:gd name="T20" fmla="+- 0 7411 7373"/>
                              <a:gd name="T21" fmla="*/ T20 w 1325"/>
                              <a:gd name="T22" fmla="+- 0 1035 1035"/>
                              <a:gd name="T23" fmla="*/ 1035 h 1186"/>
                              <a:gd name="T24" fmla="+- 0 7373 7373"/>
                              <a:gd name="T25" fmla="*/ T24 w 1325"/>
                              <a:gd name="T26" fmla="+- 0 1035 1035"/>
                              <a:gd name="T27" fmla="*/ 1035 h 1186"/>
                              <a:gd name="T28" fmla="+- 0 7373 7373"/>
                              <a:gd name="T29" fmla="*/ T28 w 1325"/>
                              <a:gd name="T30" fmla="+- 0 1205 1035"/>
                              <a:gd name="T31" fmla="*/ 1205 h 1186"/>
                              <a:gd name="T32" fmla="+- 0 7411 7373"/>
                              <a:gd name="T33" fmla="*/ T32 w 1325"/>
                              <a:gd name="T34" fmla="+- 0 1205 1035"/>
                              <a:gd name="T35" fmla="*/ 1205 h 1186"/>
                              <a:gd name="T36" fmla="+- 0 7411 7373"/>
                              <a:gd name="T37" fmla="*/ T36 w 1325"/>
                              <a:gd name="T38" fmla="+- 0 1035 1035"/>
                              <a:gd name="T39" fmla="*/ 1035 h 1186"/>
                              <a:gd name="T40" fmla="+- 0 7838 7373"/>
                              <a:gd name="T41" fmla="*/ T40 w 1325"/>
                              <a:gd name="T42" fmla="+- 0 1713 1035"/>
                              <a:gd name="T43" fmla="*/ 1713 h 1186"/>
                              <a:gd name="T44" fmla="+- 0 7373 7373"/>
                              <a:gd name="T45" fmla="*/ T44 w 1325"/>
                              <a:gd name="T46" fmla="+- 0 1713 1035"/>
                              <a:gd name="T47" fmla="*/ 1713 h 1186"/>
                              <a:gd name="T48" fmla="+- 0 7373 7373"/>
                              <a:gd name="T49" fmla="*/ T48 w 1325"/>
                              <a:gd name="T50" fmla="+- 0 1882 1035"/>
                              <a:gd name="T51" fmla="*/ 1882 h 1186"/>
                              <a:gd name="T52" fmla="+- 0 7838 7373"/>
                              <a:gd name="T53" fmla="*/ T52 w 1325"/>
                              <a:gd name="T54" fmla="+- 0 1882 1035"/>
                              <a:gd name="T55" fmla="*/ 1882 h 1186"/>
                              <a:gd name="T56" fmla="+- 0 7838 7373"/>
                              <a:gd name="T57" fmla="*/ T56 w 1325"/>
                              <a:gd name="T58" fmla="+- 0 1713 1035"/>
                              <a:gd name="T59" fmla="*/ 1713 h 1186"/>
                              <a:gd name="T60" fmla="+- 0 8698 7373"/>
                              <a:gd name="T61" fmla="*/ T60 w 1325"/>
                              <a:gd name="T62" fmla="+- 0 2051 1035"/>
                              <a:gd name="T63" fmla="*/ 2051 h 1186"/>
                              <a:gd name="T64" fmla="+- 0 7373 7373"/>
                              <a:gd name="T65" fmla="*/ T64 w 1325"/>
                              <a:gd name="T66" fmla="+- 0 2051 1035"/>
                              <a:gd name="T67" fmla="*/ 2051 h 1186"/>
                              <a:gd name="T68" fmla="+- 0 7373 7373"/>
                              <a:gd name="T69" fmla="*/ T68 w 1325"/>
                              <a:gd name="T70" fmla="+- 0 2221 1035"/>
                              <a:gd name="T71" fmla="*/ 2221 h 1186"/>
                              <a:gd name="T72" fmla="+- 0 8698 7373"/>
                              <a:gd name="T73" fmla="*/ T72 w 1325"/>
                              <a:gd name="T74" fmla="+- 0 2221 1035"/>
                              <a:gd name="T75" fmla="*/ 2221 h 1186"/>
                              <a:gd name="T76" fmla="+- 0 8698 7373"/>
                              <a:gd name="T77" fmla="*/ T76 w 1325"/>
                              <a:gd name="T78" fmla="+- 0 2051 1035"/>
                              <a:gd name="T79" fmla="*/ 2051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5" h="1186">
                                <a:moveTo>
                                  <a:pt x="5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508"/>
                                </a:lnTo>
                                <a:lnTo>
                                  <a:pt x="5" y="508"/>
                                </a:lnTo>
                                <a:lnTo>
                                  <a:pt x="5" y="33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38" y="17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65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847"/>
                                </a:lnTo>
                                <a:lnTo>
                                  <a:pt x="465" y="847"/>
                                </a:lnTo>
                                <a:lnTo>
                                  <a:pt x="465" y="678"/>
                                </a:lnTo>
                                <a:close/>
                                <a:moveTo>
                                  <a:pt x="1325" y="101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186"/>
                                </a:lnTo>
                                <a:lnTo>
                                  <a:pt x="1325" y="1186"/>
                                </a:lnTo>
                                <a:lnTo>
                                  <a:pt x="1325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373" y="23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docshape1741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48"/>
                            <a:ext cx="271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Peabody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1742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469"/>
                            <a:ext cx="9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1743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422"/>
                            <a:ext cx="17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docshape1744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625"/>
                            <a:ext cx="139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144"/>
                                  <w:tab w:val="left" w:pos="981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Lynn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docshape1745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027"/>
                            <a:ext cx="1078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3" w:lineRule="exact"/>
                                <w:ind w:right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Unknown</w:t>
                              </w:r>
                            </w:p>
                            <w:p w:rsidR="00E1242D" w:rsidRDefault="006D1E3D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International</w:t>
                              </w:r>
                            </w:p>
                            <w:p w:rsidR="00E1242D" w:rsidRDefault="006D1E3D">
                              <w:pPr>
                                <w:spacing w:line="340" w:lineRule="exact"/>
                                <w:ind w:left="486" w:right="18" w:firstLine="8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1746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1038"/>
                            <a:ext cx="44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3" w:lineRule="exact"/>
                                <w:ind w:left="3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2.0%</w:t>
                              </w:r>
                            </w:p>
                            <w:p w:rsidR="00E1242D" w:rsidRDefault="006D1E3D">
                              <w:pPr>
                                <w:spacing w:before="94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docshape1747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882"/>
                            <a:ext cx="140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Peabody</w:t>
                              </w:r>
                              <w:r>
                                <w:rPr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748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1715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749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1137"/>
                            <a:ext cx="85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Salem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Beverly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Andover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docshape17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4" y="1187"/>
                            <a:ext cx="43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3.2%</w:t>
                              </w:r>
                            </w:p>
                            <w:p w:rsidR="00E1242D" w:rsidRDefault="006D1E3D">
                              <w:pPr>
                                <w:spacing w:before="10"/>
                                <w:ind w:left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3.1%</w:t>
                              </w:r>
                            </w:p>
                            <w:p w:rsidR="00E1242D" w:rsidRDefault="006D1E3D">
                              <w:pPr>
                                <w:spacing w:before="10" w:line="240" w:lineRule="exact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docshape1751"/>
                        <wps:cNvSpPr txBox="1">
                          <a:spLocks noChangeArrowheads="1"/>
                        </wps:cNvSpPr>
                        <wps:spPr bwMode="auto">
                          <a:xfrm>
                            <a:off x="8777" y="2037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docshape1752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2656"/>
                            <a:ext cx="407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52,457</w:t>
                              </w:r>
                            </w:p>
                            <w:p w:rsidR="00E1242D" w:rsidRDefault="00E1242D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E1242D" w:rsidRDefault="006D1E3D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6" o:spid="_x0000_s2188" style="position:absolute;left:0;text-align:left;margin-left:301.9pt;margin-top:-4.05pt;width:256.5pt;height:176.65pt;z-index:15846400;mso-position-horizontal-relative:page;mso-position-vertical-relative:text" coordorigin="6038,-81" coordsize="5130,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">
                <v:rect id="docshape1737" o:spid="_x0000_s2189" style="position:absolute;left:6045;top:-74;width:511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" filled="f" strokecolor="#2e5496"/>
                <v:shape id="docshape1738" o:spid="_x0000_s2190" type="#_x0000_t75" style="position:absolute;left:7372;top:2034;width:137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">
                  <v:imagedata r:id="rId506" o:title=""/>
                </v:shape>
                <v:shape id="docshape1739" o:spid="_x0000_s2191" type="#_x0000_t75" style="position:absolute;left:7372;top:1003;width:52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">
                  <v:imagedata r:id="rId507" o:title=""/>
                </v:shape>
                <v:shape id="docshape1740" o:spid="_x0000_s2192" style="position:absolute;left:7373;top:1035;width:1325;height:1186;visibility:visible;mso-wrap-style:square;v-text-anchor:top" coordsize="132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" path="m5,339r-5,l,508r5,l5,339xm38,l,,,170r38,l38,xm465,678l,678,,847r465,l465,678xm1325,1016l,1016r,170l1325,1186r,-170xe" fillcolor="#4471c4" stroked="f">
                  <v:path arrowok="t" o:connecttype="custom" o:connectlocs="5,1374;0,1374;0,1543;5,1543;5,1374;38,1035;0,1035;0,1205;38,1205;38,1035;465,1713;0,1713;0,1882;465,1882;465,1713;1325,2051;0,2051;0,2221;1325,2221;1325,2051" o:connectangles="0,0,0,0,0,0,0,0,0,0,0,0,0,0,0,0,0,0,0,0"/>
                </v:shape>
                <v:line id="Line 268" o:spid="_x0000_s2193" style="position:absolute;visibility:visible;mso-wrap-style:square" from="7373,2305" to="7373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" strokecolor="#dfe4eb"/>
                <v:shape id="docshape1741" o:spid="_x0000_s2194" type="#_x0000_t202" style="position:absolute;left:7256;top:48;width:271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Peabody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42" o:spid="_x0000_s2195" type="#_x0000_t202" style="position:absolute;left:7440;top:469;width:9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</w:p>
                    </w:txbxContent>
                  </v:textbox>
                </v:shape>
                <v:shape id="docshape1743" o:spid="_x0000_s2196" type="#_x0000_t202" style="position:absolute;left:9359;top:422;width:17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44" o:spid="_x0000_s2197" type="#_x0000_t202" style="position:absolute;left:9486;top:625;width:139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144"/>
                            <w:tab w:val="left" w:pos="981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Lynn</w:t>
                        </w:r>
                        <w:r>
                          <w:rPr>
                            <w:sz w:val="20"/>
                          </w:rPr>
                          <w:tab/>
                          <w:t>6.5%</w:t>
                        </w:r>
                      </w:p>
                    </w:txbxContent>
                  </v:textbox>
                </v:shape>
                <v:shape id="docshape1745" o:spid="_x0000_s2198" type="#_x0000_t202" style="position:absolute;left:6131;top:1027;width:107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03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Unknown</w:t>
                        </w:r>
                      </w:p>
                      <w:p w:rsidR="00E1242D" w:rsidRDefault="006D1E3D">
                        <w:pPr>
                          <w:spacing w:before="94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International</w:t>
                        </w:r>
                      </w:p>
                      <w:p w:rsidR="00E1242D" w:rsidRDefault="006D1E3D">
                        <w:pPr>
                          <w:spacing w:line="340" w:lineRule="exact"/>
                          <w:ind w:left="486" w:right="18" w:firstLine="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46" o:spid="_x0000_s2199" type="#_x0000_t202" style="position:absolute;left:7500;top:1038;width:447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03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2.0%</w:t>
                        </w:r>
                      </w:p>
                      <w:p w:rsidR="00E1242D" w:rsidRDefault="006D1E3D">
                        <w:pPr>
                          <w:spacing w:before="94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0.3%</w:t>
                        </w:r>
                      </w:p>
                    </w:txbxContent>
                  </v:textbox>
                </v:shape>
                <v:shape id="docshape1747" o:spid="_x0000_s2200" type="#_x0000_t202" style="position:absolute;left:9486;top:882;width:140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Peabody</w:t>
                        </w:r>
                        <w:r>
                          <w:rPr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5.5%</w:t>
                        </w:r>
                      </w:p>
                    </w:txbxContent>
                  </v:textbox>
                </v:shape>
                <v:shape id="docshape1748" o:spid="_x0000_s2201" type="#_x0000_t202" style="position:absolute;left:7960;top:1715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25.4%</w:t>
                        </w:r>
                      </w:p>
                    </w:txbxContent>
                  </v:textbox>
                </v:shape>
                <v:shape id="docshape1749" o:spid="_x0000_s2202" type="#_x0000_t202" style="position:absolute;left:9486;top:1137;width:85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Salem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Beverly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Andover</w:t>
                        </w:r>
                      </w:p>
                    </w:txbxContent>
                  </v:textbox>
                </v:shape>
                <v:shape id="docshape1750" o:spid="_x0000_s2203" type="#_x0000_t202" style="position:absolute;left:10484;top:1187;width:43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3.2%</w:t>
                        </w:r>
                      </w:p>
                      <w:p w:rsidR="00E1242D" w:rsidRDefault="006D1E3D">
                        <w:pPr>
                          <w:spacing w:before="10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3.1%</w:t>
                        </w:r>
                      </w:p>
                      <w:p w:rsidR="00E1242D" w:rsidRDefault="006D1E3D">
                        <w:pPr>
                          <w:spacing w:before="10" w:line="240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2.8%</w:t>
                        </w:r>
                      </w:p>
                    </w:txbxContent>
                  </v:textbox>
                </v:shape>
                <v:shape id="docshape1751" o:spid="_x0000_s2204" type="#_x0000_t202" style="position:absolute;left:8777;top:2037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72.3%</w:t>
                        </w:r>
                      </w:p>
                    </w:txbxContent>
                  </v:textbox>
                </v:shape>
                <v:shape id="docshape1752" o:spid="_x0000_s2205" type="#_x0000_t202" style="position:absolute;left:6197;top:2656;width:407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52,457</w:t>
                        </w:r>
                      </w:p>
                      <w:p w:rsidR="00E1242D" w:rsidRDefault="00E1242D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E1242D" w:rsidRDefault="006D1E3D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b/>
          <w:color w:val="2E5395"/>
          <w:sz w:val="24"/>
        </w:rPr>
        <w:t>Background</w:t>
      </w:r>
    </w:p>
    <w:p w:rsidR="00E1242D" w:rsidRDefault="006D1E3D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E1242D" w:rsidRDefault="006D1E3D">
      <w:pPr>
        <w:pStyle w:val="BodyText"/>
        <w:ind w:left="940" w:right="6529"/>
      </w:pPr>
      <w:r>
        <w:t>Children’s Hospital reaches additional patients</w:t>
      </w:r>
      <w:r>
        <w:rPr>
          <w:spacing w:val="-47"/>
        </w:rPr>
        <w:t xml:space="preserve"> </w:t>
      </w:r>
      <w:r>
        <w:t>with pediatric specialties and services. In</w:t>
      </w:r>
      <w:r>
        <w:rPr>
          <w:spacing w:val="1"/>
        </w:rPr>
        <w:t xml:space="preserve"> </w:t>
      </w:r>
      <w:r>
        <w:t>Peabody, slightly over 20% of clinic patients</w:t>
      </w:r>
      <w:r>
        <w:rPr>
          <w:spacing w:val="1"/>
        </w:rPr>
        <w:t xml:space="preserve"> </w:t>
      </w:r>
      <w:r>
        <w:t>come from</w:t>
      </w:r>
      <w:r>
        <w:rPr>
          <w:spacing w:val="-2"/>
        </w:rPr>
        <w:t xml:space="preserve"> </w:t>
      </w:r>
      <w:r>
        <w:t>Peabody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towns.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E1242D" w:rsidRDefault="006D1E3D">
      <w:pPr>
        <w:pStyle w:val="BodyText"/>
        <w:ind w:left="940" w:right="6321"/>
      </w:pPr>
      <w:r>
        <w:t>In addition to secondary data from public</w:t>
      </w:r>
      <w:r>
        <w:rPr>
          <w:spacing w:val="1"/>
        </w:rPr>
        <w:t xml:space="preserve"> </w:t>
      </w:r>
      <w:r>
        <w:t>sources and encounter data, for the Peabody</w:t>
      </w:r>
      <w:r>
        <w:rPr>
          <w:spacing w:val="1"/>
        </w:rPr>
        <w:t xml:space="preserve"> </w:t>
      </w:r>
      <w:r>
        <w:t>summary, Boston Children’s staff interviewed</w:t>
      </w:r>
      <w:r>
        <w:rPr>
          <w:spacing w:val="1"/>
        </w:rPr>
        <w:t xml:space="preserve"> </w:t>
      </w:r>
      <w:r>
        <w:t>five stakeholders including satellite location staff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disability</w:t>
      </w:r>
    </w:p>
    <w:p w:rsidR="00E1242D" w:rsidRDefault="006D1E3D">
      <w:pPr>
        <w:pStyle w:val="BodyText"/>
        <w:spacing w:before="2"/>
        <w:ind w:left="940" w:right="1600"/>
      </w:pPr>
      <w:r>
        <w:t>services provider and a school-based health center. It is important to note that perspectives shared in</w:t>
      </w:r>
      <w:r>
        <w:rPr>
          <w:spacing w:val="-47"/>
        </w:rPr>
        <w:t xml:space="preserve"> </w:t>
      </w:r>
      <w:r>
        <w:t>this summary reflect both perceived needs of community residents and those of the wide range of</w:t>
      </w:r>
      <w:r>
        <w:rPr>
          <w:spacing w:val="1"/>
        </w:rPr>
        <w:t xml:space="preserve"> </w:t>
      </w:r>
      <w:r>
        <w:t>patients served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Peabody clinic.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E1242D" w:rsidRDefault="006D1E3D">
      <w:pPr>
        <w:pStyle w:val="BodyText"/>
        <w:ind w:left="940" w:right="1330"/>
      </w:pPr>
      <w:r>
        <w:t>Health is influenced by upstream factors. Where we are born, grow, live, work and age and the</w:t>
      </w:r>
      <w:r>
        <w:rPr>
          <w:spacing w:val="1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to consider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assessing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needs.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E1242D">
      <w:pPr>
        <w:rPr>
          <w:sz w:val="17"/>
        </w:r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left="940"/>
        <w:rPr>
          <w:i/>
        </w:rPr>
      </w:pPr>
      <w:r>
        <w:t>Interviewees described Peabody as a</w:t>
      </w:r>
      <w:r>
        <w:rPr>
          <w:spacing w:val="-47"/>
        </w:rPr>
        <w:t xml:space="preserve"> </w:t>
      </w:r>
      <w:r>
        <w:t>community undergoing change; one</w:t>
      </w:r>
      <w:r>
        <w:rPr>
          <w:spacing w:val="1"/>
        </w:rPr>
        <w:t xml:space="preserve"> </w:t>
      </w:r>
      <w:r>
        <w:t>in which racial and ethnic diversity is</w:t>
      </w:r>
      <w:r>
        <w:rPr>
          <w:spacing w:val="1"/>
        </w:rPr>
        <w:t xml:space="preserve"> </w:t>
      </w:r>
      <w:r>
        <w:t>increasing as the community</w:t>
      </w:r>
      <w:r>
        <w:rPr>
          <w:spacing w:val="1"/>
        </w:rPr>
        <w:t xml:space="preserve"> </w:t>
      </w:r>
      <w:r>
        <w:t>becomes home to immigrants from</w:t>
      </w:r>
      <w:r>
        <w:rPr>
          <w:spacing w:val="1"/>
        </w:rPr>
        <w:t xml:space="preserve"> </w:t>
      </w:r>
      <w:r>
        <w:t>Brazil, Albania, and Spanish-speaking</w:t>
      </w:r>
      <w:r>
        <w:rPr>
          <w:spacing w:val="-47"/>
        </w:rPr>
        <w:t xml:space="preserve"> </w:t>
      </w:r>
      <w:r>
        <w:t>countries. Perspectives on the extent</w:t>
      </w:r>
      <w:r>
        <w:rPr>
          <w:spacing w:val="-48"/>
        </w:rPr>
        <w:t xml:space="preserve"> </w:t>
      </w:r>
      <w:r>
        <w:t>to which immigrants are welcome 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mixed,</w:t>
      </w:r>
      <w:r>
        <w:rPr>
          <w:spacing w:val="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one interviewee describing </w:t>
      </w:r>
      <w:r>
        <w:rPr>
          <w:i/>
        </w:rPr>
        <w:t>“general</w:t>
      </w:r>
      <w:r>
        <w:rPr>
          <w:i/>
          <w:spacing w:val="1"/>
        </w:rPr>
        <w:t xml:space="preserve"> </w:t>
      </w:r>
      <w:r>
        <w:rPr>
          <w:i/>
        </w:rPr>
        <w:t xml:space="preserve">acceptance of diversity” </w:t>
      </w:r>
      <w:r>
        <w:t>while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stating</w:t>
      </w:r>
      <w:r>
        <w:rPr>
          <w:spacing w:val="-3"/>
        </w:rPr>
        <w:t xml:space="preserve"> </w:t>
      </w:r>
      <w:r>
        <w:rPr>
          <w:i/>
        </w:rPr>
        <w:t>“there’s</w:t>
      </w:r>
      <w:r>
        <w:rPr>
          <w:i/>
          <w:spacing w:val="-2"/>
        </w:rPr>
        <w:t xml:space="preserve"> </w:t>
      </w:r>
      <w:r>
        <w:rPr>
          <w:i/>
        </w:rPr>
        <w:t>an</w:t>
      </w:r>
      <w:r>
        <w:rPr>
          <w:i/>
          <w:spacing w:val="-3"/>
        </w:rPr>
        <w:t xml:space="preserve"> </w:t>
      </w:r>
      <w:r>
        <w:rPr>
          <w:i/>
        </w:rPr>
        <w:t>implicit</w:t>
      </w:r>
    </w:p>
    <w:p w:rsidR="00E1242D" w:rsidRDefault="006D1E3D">
      <w:pPr>
        <w:spacing w:before="1"/>
        <w:ind w:left="940"/>
      </w:pPr>
      <w:r>
        <w:rPr>
          <w:i/>
        </w:rPr>
        <w:t>bias</w:t>
      </w:r>
      <w:r>
        <w:rPr>
          <w:i/>
          <w:spacing w:val="-2"/>
        </w:rPr>
        <w:t xml:space="preserve"> </w:t>
      </w:r>
      <w:r>
        <w:rPr>
          <w:i/>
        </w:rPr>
        <w:t>against</w:t>
      </w:r>
      <w:r>
        <w:rPr>
          <w:i/>
          <w:spacing w:val="-1"/>
        </w:rPr>
        <w:t xml:space="preserve"> </w:t>
      </w:r>
      <w:r>
        <w:rPr>
          <w:i/>
        </w:rPr>
        <w:t>immigrants.”</w:t>
      </w:r>
      <w:r>
        <w:rPr>
          <w:i/>
          <w:spacing w:val="-2"/>
        </w:rPr>
        <w:t xml:space="preserve"> </w:t>
      </w:r>
      <w:r>
        <w:t>About</w:t>
      </w:r>
    </w:p>
    <w:p w:rsidR="00E1242D" w:rsidRDefault="006D1E3D">
      <w:pPr>
        <w:pStyle w:val="BodyText"/>
        <w:spacing w:before="1"/>
        <w:ind w:left="940"/>
      </w:pPr>
      <w:r>
        <w:t>85%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Peabody’s residents are</w:t>
      </w:r>
    </w:p>
    <w:p w:rsidR="00E1242D" w:rsidRDefault="006D1E3D">
      <w:pPr>
        <w:spacing w:before="107"/>
        <w:ind w:left="290" w:right="620"/>
        <w:rPr>
          <w:b/>
        </w:rPr>
      </w:pPr>
      <w:r>
        <w:br w:type="column"/>
      </w:r>
      <w:bookmarkStart w:id="155" w:name="_bookmark154"/>
      <w:bookmarkEnd w:id="155"/>
      <w:r>
        <w:rPr>
          <w:b/>
        </w:rPr>
        <w:t>Table 24. Racial and Ethnic Distribution, Lynn, Peabody and MA,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tbl>
      <w:tblPr>
        <w:tblW w:w="0" w:type="auto"/>
        <w:tblInd w:w="3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1033"/>
        <w:gridCol w:w="1032"/>
        <w:gridCol w:w="1032"/>
      </w:tblGrid>
      <w:tr w:rsidR="00E1242D">
        <w:trPr>
          <w:trHeight w:val="324"/>
        </w:trPr>
        <w:tc>
          <w:tcPr>
            <w:tcW w:w="3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3"/>
              <w:ind w:left="244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Lynn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3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Peabody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3"/>
              <w:ind w:left="244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21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47.0%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89.7%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37.9%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84.4%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38.9%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9.3%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8.1%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1.4%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E1242D">
        <w:trPr>
          <w:trHeight w:val="321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13.3%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3.4%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0.3%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0.2%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42"/>
              <w:jc w:val="center"/>
              <w:rPr>
                <w:sz w:val="20"/>
              </w:rPr>
            </w:pPr>
            <w:r>
              <w:rPr>
                <w:sz w:val="20"/>
              </w:rPr>
              <w:t>31.4%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5.3%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44" w:right="235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E1242D" w:rsidRDefault="006D1E3D">
      <w:pPr>
        <w:spacing w:before="4"/>
        <w:ind w:left="290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264" w:space="40"/>
            <w:col w:w="7336"/>
          </w:cols>
        </w:sectPr>
      </w:pPr>
    </w:p>
    <w:p w:rsidR="00E1242D" w:rsidRDefault="006D1E3D">
      <w:pPr>
        <w:pStyle w:val="BodyText"/>
        <w:ind w:left="940" w:right="1724"/>
      </w:pPr>
      <w:r>
        <w:t>non-Hispanic White and overall, Peabody is less racially and ethnically diverse than the state overall;</w:t>
      </w:r>
      <w:r>
        <w:rPr>
          <w:spacing w:val="-47"/>
        </w:rPr>
        <w:t xml:space="preserve"> </w:t>
      </w:r>
      <w:r>
        <w:t>however, the community of Lynn is very diverse, with nearly 40% of the population identifying as</w:t>
      </w:r>
      <w:r>
        <w:rPr>
          <w:spacing w:val="1"/>
        </w:rPr>
        <w:t xml:space="preserve"> </w:t>
      </w:r>
      <w:r>
        <w:t>Hispanic</w:t>
      </w:r>
      <w:r>
        <w:rPr>
          <w:spacing w:val="-1"/>
        </w:rPr>
        <w:t xml:space="preserve"> </w:t>
      </w:r>
      <w:r>
        <w:t>(</w:t>
      </w:r>
      <w:hyperlink w:anchor="_bookmark154" w:history="1">
        <w:r>
          <w:t>Table</w:t>
        </w:r>
        <w:r>
          <w:rPr>
            <w:spacing w:val="-1"/>
          </w:rPr>
          <w:t xml:space="preserve"> </w:t>
        </w:r>
        <w:r>
          <w:t>24</w:t>
        </w:r>
      </w:hyperlink>
      <w:r>
        <w:t>).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/>
      </w:pPr>
      <w:r>
        <w:t>Economically,</w:t>
      </w:r>
      <w:r>
        <w:rPr>
          <w:spacing w:val="-4"/>
        </w:rPr>
        <w:t xml:space="preserve"> </w:t>
      </w:r>
      <w:r>
        <w:t>Peabody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i/>
        </w:rPr>
        <w:t>“up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coming”</w:t>
      </w:r>
      <w:r>
        <w:rPr>
          <w:i/>
          <w:spacing w:val="2"/>
        </w:rPr>
        <w:t xml:space="preserve"> </w:t>
      </w:r>
      <w:r>
        <w:t>area, attributable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local</w:t>
      </w:r>
    </w:p>
    <w:p w:rsidR="00E1242D" w:rsidRDefault="006D1E3D">
      <w:pPr>
        <w:pStyle w:val="BodyText"/>
        <w:spacing w:before="1"/>
        <w:ind w:left="940" w:right="1430"/>
      </w:pPr>
      <w:r>
        <w:t>government’s efforts to develop the downtown. While median household income in Peabody ($65,085)</w:t>
      </w:r>
      <w:r>
        <w:rPr>
          <w:spacing w:val="-47"/>
        </w:rPr>
        <w:t xml:space="preserve"> </w:t>
      </w:r>
      <w:r>
        <w:t>and Lynn ($53,513) is lower than that of the state ($74,167), interviewees shared that the community</w:t>
      </w:r>
      <w:r>
        <w:rPr>
          <w:spacing w:val="1"/>
        </w:rPr>
        <w:t xml:space="preserve"> </w:t>
      </w:r>
      <w:r>
        <w:t>has many wealthy residents (</w:t>
      </w:r>
      <w:hyperlink w:anchor="_bookmark155" w:history="1">
        <w:r>
          <w:t>Table 25</w:t>
        </w:r>
      </w:hyperlink>
      <w:r>
        <w:t>). However, interviewees noted a growing number of residents</w:t>
      </w:r>
      <w:r>
        <w:rPr>
          <w:spacing w:val="1"/>
        </w:rPr>
        <w:t xml:space="preserve"> </w:t>
      </w:r>
      <w:r>
        <w:t>struggle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 access</w:t>
      </w:r>
      <w:r>
        <w:rPr>
          <w:spacing w:val="-5"/>
        </w:rPr>
        <w:t xml:space="preserve"> </w:t>
      </w:r>
      <w:r>
        <w:t>healthcare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food.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proportion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/>
      </w:pPr>
      <w:r>
        <w:lastRenderedPageBreak/>
        <w:t>of residents who have a high school</w:t>
      </w:r>
      <w:r>
        <w:rPr>
          <w:spacing w:val="1"/>
        </w:rPr>
        <w:t xml:space="preserve"> </w:t>
      </w:r>
      <w:r>
        <w:t>diploma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Peabody</w:t>
      </w:r>
      <w:r>
        <w:rPr>
          <w:spacing w:val="1"/>
        </w:rPr>
        <w:t xml:space="preserve"> </w:t>
      </w:r>
      <w:r>
        <w:t>(89.8%)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(90.3%)</w:t>
      </w:r>
      <w:r>
        <w:rPr>
          <w:spacing w:val="-47"/>
        </w:rPr>
        <w:t xml:space="preserve"> </w:t>
      </w:r>
      <w:r>
        <w:t>but lower in Lynn (79.7%). Finding</w:t>
      </w:r>
      <w:r>
        <w:rPr>
          <w:spacing w:val="1"/>
        </w:rPr>
        <w:t xml:space="preserve"> </w:t>
      </w:r>
      <w:r>
        <w:t>affordable housing was a substantial</w:t>
      </w:r>
      <w:r>
        <w:rPr>
          <w:spacing w:val="1"/>
        </w:rPr>
        <w:t xml:space="preserve"> </w:t>
      </w:r>
      <w:r>
        <w:t>and growing concern in Peabody; as</w:t>
      </w:r>
      <w:r>
        <w:rPr>
          <w:spacing w:val="1"/>
        </w:rPr>
        <w:t xml:space="preserve"> </w:t>
      </w:r>
      <w:r>
        <w:t xml:space="preserve">one interviewee stated, </w:t>
      </w:r>
      <w:r>
        <w:rPr>
          <w:i/>
        </w:rPr>
        <w:t>“housing is</w:t>
      </w:r>
      <w:r>
        <w:rPr>
          <w:i/>
          <w:spacing w:val="1"/>
        </w:rPr>
        <w:t xml:space="preserve"> </w:t>
      </w:r>
      <w:r>
        <w:rPr>
          <w:i/>
        </w:rPr>
        <w:t>the single biggest issue families may</w:t>
      </w:r>
      <w:r>
        <w:rPr>
          <w:i/>
          <w:spacing w:val="1"/>
        </w:rPr>
        <w:t xml:space="preserve"> </w:t>
      </w:r>
      <w:r>
        <w:rPr>
          <w:i/>
        </w:rPr>
        <w:t xml:space="preserve">have.” </w:t>
      </w:r>
      <w:r>
        <w:t>Quantitative data indicate</w:t>
      </w:r>
      <w:r>
        <w:rPr>
          <w:spacing w:val="1"/>
        </w:rPr>
        <w:t xml:space="preserve"> </w:t>
      </w:r>
      <w:r>
        <w:t>that a similar proportion of Peabody</w:t>
      </w:r>
      <w:r>
        <w:rPr>
          <w:spacing w:val="1"/>
        </w:rPr>
        <w:t xml:space="preserve"> </w:t>
      </w:r>
      <w:r>
        <w:t>and Lynn renters are cost-burdened</w:t>
      </w:r>
      <w:r>
        <w:rPr>
          <w:spacing w:val="1"/>
        </w:rPr>
        <w:t xml:space="preserve"> </w:t>
      </w:r>
      <w:r>
        <w:t>as renters statewide, yet a far higher</w:t>
      </w:r>
      <w:r>
        <w:rPr>
          <w:spacing w:val="-47"/>
        </w:rPr>
        <w:t xml:space="preserve"> </w:t>
      </w:r>
      <w:r>
        <w:t>proportion of homeowners are cost-</w:t>
      </w:r>
      <w:r>
        <w:rPr>
          <w:spacing w:val="1"/>
        </w:rPr>
        <w:t xml:space="preserve"> </w:t>
      </w:r>
      <w:r>
        <w:t>burdened in Peabody (41.4%) and</w:t>
      </w:r>
      <w:r>
        <w:rPr>
          <w:spacing w:val="1"/>
        </w:rPr>
        <w:t xml:space="preserve"> </w:t>
      </w:r>
      <w:r>
        <w:t>Lynn (52%) compared to the state</w:t>
      </w:r>
      <w:r>
        <w:rPr>
          <w:spacing w:val="1"/>
        </w:rPr>
        <w:t xml:space="preserve"> </w:t>
      </w:r>
      <w:r>
        <w:t>(26.5%). A couple of interviewees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in</w:t>
      </w:r>
    </w:p>
    <w:p w:rsidR="00E1242D" w:rsidRDefault="006D1E3D">
      <w:pPr>
        <w:spacing w:before="157"/>
        <w:ind w:left="328" w:right="539"/>
        <w:rPr>
          <w:b/>
        </w:rPr>
      </w:pPr>
      <w:r>
        <w:br w:type="column"/>
      </w:r>
      <w:bookmarkStart w:id="156" w:name="_bookmark155"/>
      <w:bookmarkEnd w:id="156"/>
      <w:r>
        <w:rPr>
          <w:b/>
        </w:rPr>
        <w:t>Table 25. Social Determinants of Health, Lynn, Peabody and MA,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tbl>
      <w:tblPr>
        <w:tblW w:w="0" w:type="auto"/>
        <w:tblInd w:w="3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996"/>
        <w:gridCol w:w="944"/>
        <w:gridCol w:w="943"/>
        <w:gridCol w:w="946"/>
      </w:tblGrid>
      <w:tr w:rsidR="00E1242D">
        <w:trPr>
          <w:trHeight w:val="383"/>
        </w:trPr>
        <w:tc>
          <w:tcPr>
            <w:tcW w:w="104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122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Lynn</w:t>
            </w:r>
          </w:p>
        </w:tc>
        <w:tc>
          <w:tcPr>
            <w:tcW w:w="9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96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Peabody</w:t>
            </w:r>
          </w:p>
        </w:tc>
        <w:tc>
          <w:tcPr>
            <w:tcW w:w="946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83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$53,513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92" w:right="76"/>
              <w:jc w:val="center"/>
              <w:rPr>
                <w:sz w:val="20"/>
              </w:rPr>
            </w:pPr>
            <w:r>
              <w:rPr>
                <w:sz w:val="20"/>
              </w:rPr>
              <w:t>$65,085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E1242D">
        <w:trPr>
          <w:trHeight w:val="383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18.2%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9.8%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E1242D">
        <w:trPr>
          <w:trHeight w:val="522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53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</w:p>
          <w:p w:rsidR="00E1242D" w:rsidRDefault="006D1E3D">
            <w:pPr>
              <w:pStyle w:val="TableParagraph"/>
              <w:spacing w:before="16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52.0%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41.4%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3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E1242D">
        <w:trPr>
          <w:trHeight w:val="520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</w:p>
          <w:p w:rsidR="00E1242D" w:rsidRDefault="006D1E3D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44.0%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49.7%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E1242D">
        <w:trPr>
          <w:trHeight w:val="383"/>
        </w:trPr>
        <w:tc>
          <w:tcPr>
            <w:tcW w:w="10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79.7%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95" w:right="76"/>
              <w:jc w:val="center"/>
              <w:rPr>
                <w:sz w:val="20"/>
              </w:rPr>
            </w:pPr>
            <w:r>
              <w:rPr>
                <w:sz w:val="20"/>
              </w:rPr>
              <w:t>89.8%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E1242D" w:rsidRDefault="006D1E3D">
      <w:pPr>
        <w:spacing w:before="5"/>
        <w:ind w:left="328"/>
        <w:rPr>
          <w:sz w:val="18"/>
        </w:rPr>
      </w:pPr>
      <w:r>
        <w:rPr>
          <w:sz w:val="18"/>
        </w:rPr>
        <w:t>DATA SOURCE: U.S. Census Bureau (2019, July). Peabody Department of Community</w:t>
      </w:r>
      <w:r>
        <w:rPr>
          <w:spacing w:val="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Planning</w:t>
      </w:r>
      <w:r>
        <w:rPr>
          <w:spacing w:val="-3"/>
          <w:sz w:val="18"/>
        </w:rPr>
        <w:t xml:space="preserve"> </w:t>
      </w:r>
      <w:r>
        <w:rPr>
          <w:sz w:val="18"/>
        </w:rPr>
        <w:t>(2013, February).</w:t>
      </w:r>
      <w:r>
        <w:rPr>
          <w:spacing w:val="-2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Production</w:t>
      </w:r>
      <w:r>
        <w:rPr>
          <w:spacing w:val="-3"/>
          <w:sz w:val="18"/>
        </w:rPr>
        <w:t xml:space="preserve"> </w:t>
      </w:r>
      <w:r>
        <w:rPr>
          <w:sz w:val="18"/>
        </w:rPr>
        <w:t>Plan:</w:t>
      </w:r>
      <w:r>
        <w:rPr>
          <w:spacing w:val="-2"/>
          <w:sz w:val="18"/>
        </w:rPr>
        <w:t xml:space="preserve"> </w:t>
      </w:r>
      <w:r>
        <w:rPr>
          <w:sz w:val="18"/>
        </w:rPr>
        <w:t>City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Peabody,</w:t>
      </w:r>
      <w:r>
        <w:rPr>
          <w:spacing w:val="-38"/>
          <w:sz w:val="18"/>
        </w:rPr>
        <w:t xml:space="preserve"> </w:t>
      </w:r>
      <w:r>
        <w:rPr>
          <w:sz w:val="18"/>
        </w:rPr>
        <w:t>Massachusetts. Massachusetts Technology Collaborative (2018). Indicator 21: Housing</w:t>
      </w:r>
      <w:r>
        <w:rPr>
          <w:spacing w:val="1"/>
          <w:sz w:val="18"/>
        </w:rPr>
        <w:t xml:space="preserve"> </w:t>
      </w:r>
      <w:r>
        <w:rPr>
          <w:sz w:val="18"/>
        </w:rPr>
        <w:t>Affordability.</w:t>
      </w:r>
      <w:r>
        <w:rPr>
          <w:spacing w:val="-4"/>
          <w:sz w:val="18"/>
        </w:rPr>
        <w:t xml:space="preserve"> </w:t>
      </w:r>
      <w:r>
        <w:rPr>
          <w:sz w:val="18"/>
        </w:rPr>
        <w:t>Lynn</w:t>
      </w:r>
      <w:r>
        <w:rPr>
          <w:spacing w:val="-4"/>
          <w:sz w:val="18"/>
        </w:rPr>
        <w:t xml:space="preserve"> </w:t>
      </w:r>
      <w:r>
        <w:rPr>
          <w:sz w:val="18"/>
        </w:rPr>
        <w:t>Housing</w:t>
      </w:r>
      <w:r>
        <w:rPr>
          <w:spacing w:val="-3"/>
          <w:sz w:val="18"/>
        </w:rPr>
        <w:t xml:space="preserve"> </w:t>
      </w:r>
      <w:r>
        <w:rPr>
          <w:sz w:val="18"/>
        </w:rPr>
        <w:t>Authority</w:t>
      </w:r>
      <w:r>
        <w:rPr>
          <w:spacing w:val="-3"/>
          <w:sz w:val="18"/>
        </w:rPr>
        <w:t xml:space="preserve"> </w:t>
      </w:r>
      <w:r>
        <w:rPr>
          <w:sz w:val="18"/>
        </w:rPr>
        <w:t>&amp;</w:t>
      </w:r>
      <w:r>
        <w:rPr>
          <w:spacing w:val="-4"/>
          <w:sz w:val="18"/>
        </w:rPr>
        <w:t xml:space="preserve"> </w:t>
      </w:r>
      <w:r>
        <w:rPr>
          <w:sz w:val="18"/>
        </w:rPr>
        <w:t>Neighborhood</w:t>
      </w:r>
      <w:r>
        <w:rPr>
          <w:spacing w:val="-5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3"/>
          <w:sz w:val="18"/>
        </w:rPr>
        <w:t xml:space="preserve"> </w:t>
      </w:r>
      <w:r>
        <w:rPr>
          <w:sz w:val="18"/>
        </w:rPr>
        <w:t>(2016,</w:t>
      </w:r>
      <w:r>
        <w:rPr>
          <w:spacing w:val="-3"/>
          <w:sz w:val="18"/>
        </w:rPr>
        <w:t xml:space="preserve"> </w:t>
      </w:r>
      <w:r>
        <w:rPr>
          <w:sz w:val="18"/>
        </w:rPr>
        <w:t>June).</w:t>
      </w:r>
      <w:r>
        <w:rPr>
          <w:spacing w:val="-5"/>
          <w:sz w:val="18"/>
        </w:rPr>
        <w:t xml:space="preserve"> </w:t>
      </w:r>
      <w:r>
        <w:rPr>
          <w:sz w:val="18"/>
        </w:rPr>
        <w:t>Lynn</w:t>
      </w:r>
    </w:p>
    <w:p w:rsidR="00E1242D" w:rsidRDefault="00E1242D">
      <w:pPr>
        <w:rPr>
          <w:sz w:val="18"/>
        </w:rPr>
        <w:sectPr w:rsidR="00E1242D">
          <w:pgSz w:w="12240" w:h="15840"/>
          <w:pgMar w:top="1400" w:right="100" w:bottom="1200" w:left="500" w:header="0" w:footer="1012" w:gutter="0"/>
          <w:cols w:num="2" w:space="720" w:equalWidth="0">
            <w:col w:w="4269" w:space="40"/>
            <w:col w:w="7331"/>
          </w:cols>
        </w:sectPr>
      </w:pPr>
    </w:p>
    <w:p w:rsidR="00E1242D" w:rsidRDefault="006D1E3D">
      <w:pPr>
        <w:pStyle w:val="BodyText"/>
        <w:ind w:left="940"/>
      </w:pPr>
      <w:r>
        <w:t>Peabody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challenging,</w:t>
      </w:r>
      <w:r>
        <w:rPr>
          <w:spacing w:val="-2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youth.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ind w:left="940" w:right="1386"/>
      </w:pPr>
      <w:r>
        <w:t>Additional trends observed by interviewees included changing family composition—more grandparents,</w:t>
      </w:r>
      <w:r>
        <w:rPr>
          <w:spacing w:val="-47"/>
        </w:rPr>
        <w:t xml:space="preserve"> </w:t>
      </w:r>
      <w:r>
        <w:t>aunts and uncles caring for children—and a growing number of families caring for children with</w:t>
      </w:r>
      <w:r>
        <w:rPr>
          <w:spacing w:val="1"/>
        </w:rPr>
        <w:t xml:space="preserve"> </w:t>
      </w:r>
      <w:r>
        <w:t>developmental disorders. Lack of childcare and limited opportunities for developmental testing and</w:t>
      </w:r>
      <w:r>
        <w:rPr>
          <w:spacing w:val="1"/>
        </w:rPr>
        <w:t xml:space="preserve"> </w:t>
      </w:r>
      <w:r>
        <w:t>services for families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challenges.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E1242D" w:rsidRDefault="006D1E3D">
      <w:pPr>
        <w:pStyle w:val="BodyText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 and</w:t>
      </w:r>
      <w:r>
        <w:rPr>
          <w:spacing w:val="-1"/>
        </w:rPr>
        <w:t xml:space="preserve"> </w:t>
      </w:r>
      <w:r>
        <w:t>community members.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E1242D" w:rsidRDefault="006D1E3D">
      <w:pPr>
        <w:pStyle w:val="BodyText"/>
        <w:ind w:left="940" w:right="1366"/>
      </w:pPr>
      <w:r>
        <w:t>Most interviewees identified mental health issues among children and families as a growing concern in</w:t>
      </w:r>
      <w:r>
        <w:rPr>
          <w:spacing w:val="1"/>
        </w:rPr>
        <w:t xml:space="preserve"> </w:t>
      </w:r>
      <w:r>
        <w:t>Peabody; they stated that depression, anxiety, and ADHD are becoming more prevalent among children</w:t>
      </w:r>
      <w:r>
        <w:rPr>
          <w:spacing w:val="1"/>
        </w:rPr>
        <w:t xml:space="preserve"> </w:t>
      </w:r>
      <w:r>
        <w:t>and youth, and are increasingly affecting younger children. Challenges with emotional regulation were</w:t>
      </w:r>
      <w:r>
        <w:rPr>
          <w:spacing w:val="1"/>
        </w:rPr>
        <w:t xml:space="preserve"> </w:t>
      </w:r>
      <w:r>
        <w:t xml:space="preserve">noted among students, attributed in part to the </w:t>
      </w:r>
      <w:r>
        <w:rPr>
          <w:i/>
        </w:rPr>
        <w:t xml:space="preserve">“plugged in” </w:t>
      </w:r>
      <w:r>
        <w:t>culture. The rise in mental health issues</w:t>
      </w:r>
      <w:r>
        <w:rPr>
          <w:spacing w:val="1"/>
        </w:rPr>
        <w:t xml:space="preserve"> </w:t>
      </w:r>
      <w:r>
        <w:t>and substance use within families was also seen as contributing to rising rates of childhood trauma. One</w:t>
      </w:r>
      <w:r>
        <w:rPr>
          <w:spacing w:val="-47"/>
        </w:rPr>
        <w:t xml:space="preserve"> </w:t>
      </w:r>
      <w:r>
        <w:t>interviewee</w:t>
      </w:r>
      <w:r>
        <w:rPr>
          <w:spacing w:val="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depression</w:t>
      </w:r>
      <w:r>
        <w:rPr>
          <w:spacing w:val="-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 is</w:t>
      </w:r>
      <w:r>
        <w:rPr>
          <w:spacing w:val="2"/>
        </w:rPr>
        <w:t xml:space="preserve"> </w:t>
      </w:r>
      <w:r>
        <w:t>common. Lack of</w:t>
      </w:r>
      <w:r>
        <w:rPr>
          <w:spacing w:val="1"/>
        </w:rPr>
        <w:t xml:space="preserve"> </w:t>
      </w:r>
      <w:r>
        <w:t>mental health providers in Peabody, stigma, and lack of understanding about mental health and what is</w:t>
      </w:r>
      <w:r>
        <w:rPr>
          <w:spacing w:val="1"/>
        </w:rPr>
        <w:t xml:space="preserve"> </w:t>
      </w:r>
      <w:r>
        <w:rPr>
          <w:i/>
        </w:rPr>
        <w:t xml:space="preserve">“normal” </w:t>
      </w:r>
      <w:r>
        <w:t>child behavior were all seen as factors that have made addressing the community’s mental</w:t>
      </w:r>
      <w:r>
        <w:rPr>
          <w:spacing w:val="1"/>
        </w:rPr>
        <w:t xml:space="preserve"> </w:t>
      </w:r>
      <w:r>
        <w:t>health challenges more difficult. Interviewees saw a need for more behavioral health services in the</w:t>
      </w:r>
      <w:r>
        <w:rPr>
          <w:spacing w:val="1"/>
        </w:rPr>
        <w:t xml:space="preserve"> </w:t>
      </w:r>
      <w:r>
        <w:t>community, better coordination between mental health providers and primary care providers, as well as</w:t>
      </w:r>
      <w:r>
        <w:rPr>
          <w:spacing w:val="-4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support and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parents about</w:t>
      </w:r>
      <w:r>
        <w:rPr>
          <w:spacing w:val="-2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disorders.</w:t>
      </w: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E1242D">
      <w:pPr>
        <w:rPr>
          <w:sz w:val="17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56"/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E1242D" w:rsidRDefault="006D1E3D">
      <w:pPr>
        <w:pStyle w:val="BodyText"/>
        <w:spacing w:before="1"/>
        <w:ind w:left="940" w:right="-16"/>
      </w:pPr>
      <w:r>
        <w:t>Substance use was also seen as a substantial and growing concern in</w:t>
      </w:r>
      <w:r>
        <w:rPr>
          <w:spacing w:val="1"/>
        </w:rPr>
        <w:t xml:space="preserve"> </w:t>
      </w:r>
      <w:r>
        <w:t>Peabody. Interviewees noted a rise in use of opioids and</w:t>
      </w:r>
      <w:r>
        <w:rPr>
          <w:spacing w:val="1"/>
        </w:rPr>
        <w:t xml:space="preserve"> </w:t>
      </w:r>
      <w:r>
        <w:t>benzodiapezene; a couple of interviewees mentioned a recent fentanyl</w:t>
      </w:r>
      <w:r>
        <w:rPr>
          <w:spacing w:val="1"/>
        </w:rPr>
        <w:t xml:space="preserve"> </w:t>
      </w:r>
      <w:r>
        <w:t>overdose at the high school. According to vital statistics, opioid-related</w:t>
      </w:r>
      <w:r>
        <w:rPr>
          <w:spacing w:val="1"/>
        </w:rPr>
        <w:t xml:space="preserve"> </w:t>
      </w:r>
      <w:r>
        <w:t>deaths in Peabody more than tripled from 3 deaths in 2012 to 11 deaths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Lynn</w:t>
      </w:r>
      <w:r>
        <w:rPr>
          <w:spacing w:val="-2"/>
        </w:rPr>
        <w:t xml:space="preserve"> </w:t>
      </w:r>
      <w:r>
        <w:t>it doubled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49</w:t>
      </w:r>
      <w:r>
        <w:rPr>
          <w:spacing w:val="3"/>
        </w:rPr>
        <w:t xml:space="preserve"> </w:t>
      </w:r>
      <w:r>
        <w:t>deaths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time</w:t>
      </w:r>
    </w:p>
    <w:p w:rsidR="00E1242D" w:rsidRDefault="006D1E3D">
      <w:pPr>
        <w:rPr>
          <w:sz w:val="20"/>
        </w:rPr>
      </w:pPr>
      <w:r>
        <w:br w:type="column"/>
      </w:r>
    </w:p>
    <w:p w:rsidR="00E1242D" w:rsidRDefault="00462E83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5116830</wp:posOffset>
                </wp:positionH>
                <wp:positionV relativeFrom="paragraph">
                  <wp:posOffset>117475</wp:posOffset>
                </wp:positionV>
                <wp:extent cx="1637030" cy="38100"/>
                <wp:effectExtent l="0" t="0" r="0" b="0"/>
                <wp:wrapTopAndBottom/>
                <wp:docPr id="284" name="docshape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0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06BBA" id="docshape1753" o:spid="_x0000_s1026" style="position:absolute;margin-left:402.9pt;margin-top:9.25pt;width:128.9pt;height:3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" fillcolor="#4471c4" stroked="f">
                <w10:wrap type="topAndBottom" anchorx="page"/>
              </v:rect>
            </w:pict>
          </mc:Fallback>
        </mc:AlternateContent>
      </w:r>
    </w:p>
    <w:p w:rsidR="00E1242D" w:rsidRDefault="006D1E3D">
      <w:pPr>
        <w:spacing w:before="157"/>
        <w:ind w:left="145" w:right="1532" w:hanging="2"/>
        <w:jc w:val="center"/>
        <w:rPr>
          <w:i/>
          <w:sz w:val="20"/>
        </w:rPr>
      </w:pPr>
      <w:r>
        <w:rPr>
          <w:i/>
          <w:sz w:val="20"/>
        </w:rPr>
        <w:t>“A lot of children are affected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by opioid use disorder – there’s</w:t>
      </w:r>
      <w:r>
        <w:rPr>
          <w:i/>
          <w:spacing w:val="-4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experimentation.”</w:t>
      </w:r>
    </w:p>
    <w:p w:rsidR="00E1242D" w:rsidRDefault="006D1E3D">
      <w:pPr>
        <w:spacing w:line="244" w:lineRule="exact"/>
        <w:ind w:left="1570" w:right="1514"/>
        <w:jc w:val="center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5116830</wp:posOffset>
                </wp:positionH>
                <wp:positionV relativeFrom="paragraph">
                  <wp:posOffset>100330</wp:posOffset>
                </wp:positionV>
                <wp:extent cx="1637030" cy="30480"/>
                <wp:effectExtent l="0" t="0" r="0" b="0"/>
                <wp:wrapTopAndBottom/>
                <wp:docPr id="283" name="docshape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030" cy="3048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2E736" id="docshape1754" o:spid="_x0000_s1026" style="position:absolute;margin-left:402.9pt;margin-top:7.9pt;width:128.9pt;height:2.4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0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7402" w:space="40"/>
            <w:col w:w="4198"/>
          </w:cols>
        </w:sectPr>
      </w:pPr>
    </w:p>
    <w:p w:rsidR="00E1242D" w:rsidRDefault="006D1E3D">
      <w:pPr>
        <w:pStyle w:val="BodyText"/>
        <w:spacing w:before="39"/>
        <w:ind w:left="940" w:right="1358"/>
      </w:pPr>
      <w:r>
        <w:lastRenderedPageBreak/>
        <w:t>period. Those working with students also expressed concern about the large number of students who</w:t>
      </w:r>
      <w:r>
        <w:rPr>
          <w:spacing w:val="1"/>
        </w:rPr>
        <w:t xml:space="preserve"> </w:t>
      </w:r>
      <w:r>
        <w:t>vape and regularly use marijuana. Data indicate that in 2015 Peabody and Lynn had higher youth</w:t>
      </w:r>
      <w:r>
        <w:rPr>
          <w:spacing w:val="1"/>
        </w:rPr>
        <w:t xml:space="preserve"> </w:t>
      </w:r>
      <w:r>
        <w:t>tobacco retail density rates (6.5 and 6.2 retailers per 1,000 individuals under 18 years, respectively) than</w:t>
      </w:r>
      <w:r>
        <w:rPr>
          <w:spacing w:val="-47"/>
        </w:rPr>
        <w:t xml:space="preserve"> </w:t>
      </w:r>
      <w:r>
        <w:t>Massachusetts</w:t>
      </w:r>
      <w:r>
        <w:rPr>
          <w:spacing w:val="-3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(5.5</w:t>
      </w:r>
      <w:r>
        <w:rPr>
          <w:spacing w:val="-3"/>
        </w:rPr>
        <w:t xml:space="preserve"> </w:t>
      </w:r>
      <w:r>
        <w:t>retailers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1,000</w:t>
      </w:r>
      <w:r>
        <w:rPr>
          <w:spacing w:val="-3"/>
        </w:rPr>
        <w:t xml:space="preserve"> </w:t>
      </w:r>
      <w:r>
        <w:t>individuals under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years).</w:t>
      </w:r>
      <w:r>
        <w:rPr>
          <w:vertAlign w:val="superscript"/>
        </w:rPr>
        <w:t>xv</w:t>
      </w:r>
      <w:r>
        <w:rPr>
          <w:spacing w:val="-1"/>
        </w:rPr>
        <w:t xml:space="preserve"> </w:t>
      </w:r>
      <w:r>
        <w:t>Interviewees</w:t>
      </w:r>
      <w:r>
        <w:rPr>
          <w:spacing w:val="1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</w:t>
      </w:r>
    </w:p>
    <w:p w:rsidR="00E1242D" w:rsidRDefault="006D1E3D">
      <w:pPr>
        <w:pStyle w:val="BodyText"/>
        <w:ind w:left="940" w:right="1330"/>
      </w:pPr>
      <w:r>
        <w:t>Boston</w:t>
      </w:r>
      <w:r>
        <w:rPr>
          <w:spacing w:val="-4"/>
        </w:rPr>
        <w:t xml:space="preserve"> </w:t>
      </w:r>
      <w:r>
        <w:t>Children’s</w:t>
      </w:r>
      <w:r>
        <w:rPr>
          <w:spacing w:val="-5"/>
        </w:rPr>
        <w:t xml:space="preserve"> </w:t>
      </w:r>
      <w:r>
        <w:t>Adolescent</w:t>
      </w:r>
      <w:r>
        <w:rPr>
          <w:spacing w:val="-2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Peabody</w:t>
      </w:r>
      <w:r>
        <w:rPr>
          <w:spacing w:val="-2"/>
        </w:rPr>
        <w:t xml:space="preserve"> </w:t>
      </w:r>
      <w:r>
        <w:t>Collaborative</w:t>
      </w:r>
      <w:r>
        <w:rPr>
          <w:spacing w:val="-4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been working to educate about substance use; yet, they saw a need for more education of parents,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 about the</w:t>
      </w:r>
      <w:r>
        <w:rPr>
          <w:spacing w:val="1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of substance use.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E1242D" w:rsidRDefault="006D1E3D">
      <w:pPr>
        <w:pStyle w:val="BodyText"/>
        <w:ind w:left="940" w:right="1356"/>
      </w:pPr>
      <w:r>
        <w:t>Numerous interviewees reported that accessing appropriate healthcare is challenging for some Peabody</w:t>
      </w:r>
      <w:r>
        <w:rPr>
          <w:spacing w:val="-47"/>
        </w:rPr>
        <w:t xml:space="preserve"> </w:t>
      </w:r>
      <w:r>
        <w:t>residents,</w:t>
      </w:r>
      <w:r>
        <w:rPr>
          <w:spacing w:val="-3"/>
        </w:rPr>
        <w:t xml:space="preserve"> </w:t>
      </w:r>
      <w:r>
        <w:t>specifically</w:t>
      </w:r>
      <w:r>
        <w:rPr>
          <w:spacing w:val="-2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developmental</w:t>
      </w:r>
      <w:r>
        <w:rPr>
          <w:spacing w:val="-4"/>
        </w:rPr>
        <w:t xml:space="preserve"> </w:t>
      </w:r>
      <w:r>
        <w:t>disabilities.</w:t>
      </w:r>
    </w:p>
    <w:p w:rsidR="00E1242D" w:rsidRDefault="006D1E3D">
      <w:pPr>
        <w:pStyle w:val="BodyText"/>
        <w:spacing w:before="1"/>
        <w:ind w:left="940" w:right="1557"/>
      </w:pPr>
      <w:r>
        <w:t>Interviewees saw school-based health centers as an effective and convenient way to address pediatric</w:t>
      </w:r>
      <w:r>
        <w:rPr>
          <w:spacing w:val="-47"/>
        </w:rPr>
        <w:t xml:space="preserve"> </w:t>
      </w:r>
      <w:r>
        <w:t>health needs; however, they indicated better coordination is needed between school-based health</w:t>
      </w:r>
      <w:r>
        <w:rPr>
          <w:spacing w:val="1"/>
        </w:rPr>
        <w:t xml:space="preserve"> </w:t>
      </w:r>
      <w:r>
        <w:t>centers and primary care providers. Interviewees also described a need for more confidential</w:t>
      </w:r>
      <w:r>
        <w:rPr>
          <w:spacing w:val="1"/>
        </w:rPr>
        <w:t xml:space="preserve"> </w:t>
      </w:r>
      <w:r>
        <w:t>reproductive health services and prevention education for children and youth. Another interviewee</w:t>
      </w:r>
      <w:r>
        <w:rPr>
          <w:spacing w:val="1"/>
        </w:rPr>
        <w:t xml:space="preserve"> </w:t>
      </w:r>
      <w:r>
        <w:t>reported that families with children who have developmental disorders also face challenges accessing</w:t>
      </w:r>
      <w:r>
        <w:rPr>
          <w:spacing w:val="-47"/>
        </w:rPr>
        <w:t xml:space="preserve"> </w:t>
      </w:r>
      <w:r>
        <w:t>healthcare and need more services, including: support navigating health insurance, health providers</w:t>
      </w:r>
      <w:r>
        <w:rPr>
          <w:spacing w:val="1"/>
        </w:rPr>
        <w:t xml:space="preserve"> </w:t>
      </w:r>
      <w:r>
        <w:t>who understand Autism Spectrum Disorder with no Intellectual Disability and the developmentally</w:t>
      </w:r>
      <w:r>
        <w:rPr>
          <w:spacing w:val="1"/>
        </w:rPr>
        <w:t xml:space="preserve"> </w:t>
      </w:r>
      <w:r>
        <w:t>delayed population, and better care coordination. Interviewees also recommended more support</w:t>
      </w:r>
      <w:r>
        <w:rPr>
          <w:spacing w:val="1"/>
        </w:rPr>
        <w:t xml:space="preserve"> </w:t>
      </w:r>
      <w:r>
        <w:t>services to help transitional youth (ages 18-25) with complex issues such as guardianship and</w:t>
      </w:r>
      <w:r>
        <w:rPr>
          <w:spacing w:val="1"/>
        </w:rPr>
        <w:t xml:space="preserve"> </w:t>
      </w:r>
      <w:r>
        <w:t>coordinating care. Additional suggestions to improve access and quality of care included more holistic</w:t>
      </w:r>
      <w:r>
        <w:rPr>
          <w:spacing w:val="-47"/>
        </w:rPr>
        <w:t xml:space="preserve"> </w:t>
      </w:r>
      <w:r>
        <w:t>care such as mindfulness training and mind/body workshops. Noting that parents are often effective</w:t>
      </w:r>
      <w:r>
        <w:rPr>
          <w:spacing w:val="1"/>
        </w:rPr>
        <w:t xml:space="preserve"> </w:t>
      </w:r>
      <w:r>
        <w:t>resources for each other, a couple of interviewees suggested more support groups for parents of</w:t>
      </w:r>
      <w:r>
        <w:rPr>
          <w:spacing w:val="1"/>
        </w:rPr>
        <w:t xml:space="preserve"> </w:t>
      </w:r>
      <w:r>
        <w:t>teenagers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different diagnoses</w:t>
      </w:r>
      <w:r>
        <w:rPr>
          <w:spacing w:val="-2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autism).</w:t>
      </w:r>
    </w:p>
    <w:p w:rsidR="00E1242D" w:rsidRDefault="00E1242D">
      <w:pPr>
        <w:pStyle w:val="BodyText"/>
        <w:spacing w:before="4"/>
        <w:rPr>
          <w:sz w:val="17"/>
        </w:rPr>
      </w:pPr>
    </w:p>
    <w:p w:rsidR="00E1242D" w:rsidRDefault="00E1242D">
      <w:pPr>
        <w:rPr>
          <w:sz w:val="17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56"/>
        <w:ind w:left="940"/>
        <w:rPr>
          <w:i/>
        </w:rPr>
      </w:pPr>
      <w:r>
        <w:rPr>
          <w:i/>
          <w:u w:val="single"/>
        </w:rPr>
        <w:t>Obesity and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Diabetes</w:t>
      </w:r>
    </w:p>
    <w:p w:rsidR="00E1242D" w:rsidRDefault="006D1E3D">
      <w:pPr>
        <w:pStyle w:val="BodyText"/>
        <w:ind w:left="940" w:right="-18"/>
      </w:pPr>
      <w:r>
        <w:t>Several interviewees mentioned concerns about rising</w:t>
      </w:r>
      <w:r>
        <w:rPr>
          <w:spacing w:val="-48"/>
        </w:rPr>
        <w:t xml:space="preserve"> </w:t>
      </w:r>
      <w:r>
        <w:t>obesity among children and youth in Peabody;</w:t>
      </w:r>
      <w:r>
        <w:rPr>
          <w:spacing w:val="1"/>
        </w:rPr>
        <w:t xml:space="preserve"> </w:t>
      </w:r>
      <w:r>
        <w:t>quantitative data indicate that a higher proportion of</w:t>
      </w:r>
      <w:r>
        <w:rPr>
          <w:spacing w:val="1"/>
        </w:rPr>
        <w:t xml:space="preserve"> </w:t>
      </w:r>
      <w:r>
        <w:t>children in Peabody (41.7%) and Lynn (39.3%) are</w:t>
      </w:r>
      <w:r>
        <w:rPr>
          <w:spacing w:val="1"/>
        </w:rPr>
        <w:t xml:space="preserve"> </w:t>
      </w:r>
      <w:r>
        <w:t>overweight or obese compared to the state (32%)</w:t>
      </w:r>
      <w:r>
        <w:rPr>
          <w:spacing w:val="1"/>
        </w:rPr>
        <w:t xml:space="preserve"> </w:t>
      </w:r>
      <w:r>
        <w:t>(</w:t>
      </w:r>
      <w:hyperlink w:anchor="_bookmark156" w:history="1">
        <w:r>
          <w:t>Figure 88</w:t>
        </w:r>
      </w:hyperlink>
      <w:r>
        <w:t>). Closely related to this were concerns</w:t>
      </w:r>
      <w:r>
        <w:rPr>
          <w:spacing w:val="1"/>
        </w:rPr>
        <w:t xml:space="preserve"> </w:t>
      </w:r>
      <w:r>
        <w:t>about type 2 diabetes among children and youth in</w:t>
      </w:r>
      <w:r>
        <w:rPr>
          <w:spacing w:val="1"/>
        </w:rPr>
        <w:t xml:space="preserve"> </w:t>
      </w:r>
      <w:r>
        <w:t>the community. Lack of access to healthy foods, poor</w:t>
      </w:r>
      <w:r>
        <w:rPr>
          <w:spacing w:val="1"/>
        </w:rPr>
        <w:t xml:space="preserve"> </w:t>
      </w:r>
      <w:r>
        <w:t>eating habits, and lack of recreational opportunities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as factors contributing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obesity.</w:t>
      </w:r>
    </w:p>
    <w:p w:rsidR="00E1242D" w:rsidRDefault="006D1E3D">
      <w:pPr>
        <w:pStyle w:val="BodyText"/>
        <w:spacing w:before="1"/>
        <w:ind w:left="940" w:right="60"/>
      </w:pPr>
      <w:r>
        <w:t>Additionally, one interviewee noted that medications</w:t>
      </w:r>
      <w:r>
        <w:rPr>
          <w:spacing w:val="-47"/>
        </w:rPr>
        <w:t xml:space="preserve"> </w:t>
      </w:r>
      <w:r>
        <w:t>taken by children with developmental disorders or</w:t>
      </w:r>
      <w:r>
        <w:rPr>
          <w:spacing w:val="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 issues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gain.</w:t>
      </w:r>
    </w:p>
    <w:p w:rsidR="00E1242D" w:rsidRDefault="006D1E3D">
      <w:pPr>
        <w:pStyle w:val="BodyText"/>
        <w:spacing w:before="1"/>
        <w:ind w:left="940" w:right="42"/>
      </w:pPr>
      <w:r>
        <w:t>Interviewees saw a need for more educational</w:t>
      </w:r>
      <w:r>
        <w:rPr>
          <w:spacing w:val="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nutrition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recreational</w:t>
      </w:r>
    </w:p>
    <w:p w:rsidR="00E1242D" w:rsidRDefault="006D1E3D">
      <w:pPr>
        <w:spacing w:before="4"/>
        <w:rPr>
          <w:sz w:val="20"/>
        </w:rPr>
      </w:pPr>
      <w:r>
        <w:br w:type="column"/>
      </w:r>
    </w:p>
    <w:p w:rsidR="00E1242D" w:rsidRDefault="006D1E3D">
      <w:pPr>
        <w:ind w:left="327" w:right="1586"/>
        <w:rPr>
          <w:b/>
        </w:rPr>
      </w:pPr>
      <w:bookmarkStart w:id="157" w:name="_bookmark156"/>
      <w:bookmarkEnd w:id="157"/>
      <w:r>
        <w:rPr>
          <w:b/>
        </w:rPr>
        <w:t>Figure 88. Percent of Overweight or Obese</w:t>
      </w:r>
      <w:r>
        <w:rPr>
          <w:b/>
          <w:spacing w:val="-47"/>
        </w:rPr>
        <w:t xml:space="preserve"> </w:t>
      </w:r>
      <w:r>
        <w:rPr>
          <w:b/>
        </w:rPr>
        <w:t>Students</w:t>
      </w:r>
      <w:r>
        <w:rPr>
          <w:b/>
          <w:spacing w:val="-1"/>
        </w:rPr>
        <w:t xml:space="preserve"> </w:t>
      </w:r>
      <w:r>
        <w:rPr>
          <w:b/>
        </w:rPr>
        <w:t>(Grades</w:t>
      </w:r>
      <w:r>
        <w:rPr>
          <w:b/>
          <w:spacing w:val="-1"/>
        </w:rPr>
        <w:t xml:space="preserve"> </w:t>
      </w:r>
      <w:r>
        <w:rPr>
          <w:b/>
        </w:rPr>
        <w:t>1,</w:t>
      </w:r>
      <w:r>
        <w:rPr>
          <w:b/>
          <w:spacing w:val="1"/>
        </w:rPr>
        <w:t xml:space="preserve"> </w:t>
      </w:r>
      <w:r>
        <w:rPr>
          <w:b/>
        </w:rPr>
        <w:t>4,</w:t>
      </w:r>
      <w:r>
        <w:rPr>
          <w:b/>
          <w:spacing w:val="-3"/>
        </w:rPr>
        <w:t xml:space="preserve"> </w:t>
      </w:r>
      <w:r>
        <w:rPr>
          <w:b/>
        </w:rPr>
        <w:t>7,</w:t>
      </w:r>
      <w:r>
        <w:rPr>
          <w:b/>
          <w:spacing w:val="-3"/>
        </w:rPr>
        <w:t xml:space="preserve"> </w:t>
      </w:r>
      <w:r>
        <w:rPr>
          <w:b/>
        </w:rPr>
        <w:t>10),</w:t>
      </w:r>
      <w:r>
        <w:rPr>
          <w:b/>
          <w:spacing w:val="-3"/>
        </w:rPr>
        <w:t xml:space="preserve"> </w:t>
      </w:r>
      <w:r>
        <w:rPr>
          <w:b/>
        </w:rPr>
        <w:t>2014-2015</w:t>
      </w:r>
    </w:p>
    <w:p w:rsidR="00E1242D" w:rsidRDefault="00462E83">
      <w:pPr>
        <w:pStyle w:val="BodyText"/>
        <w:spacing w:before="1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ragraph">
                  <wp:posOffset>240665</wp:posOffset>
                </wp:positionV>
                <wp:extent cx="2444750" cy="1094105"/>
                <wp:effectExtent l="0" t="0" r="0" b="0"/>
                <wp:wrapTopAndBottom/>
                <wp:docPr id="277" name="docshapegroup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094105"/>
                          <a:chOff x="6877" y="379"/>
                          <a:chExt cx="3850" cy="1723"/>
                        </a:xfrm>
                      </wpg:grpSpPr>
                      <wps:wsp>
                        <wps:cNvPr id="278" name="docshape1756"/>
                        <wps:cNvSpPr>
                          <a:spLocks/>
                        </wps:cNvSpPr>
                        <wps:spPr bwMode="auto">
                          <a:xfrm>
                            <a:off x="7317" y="672"/>
                            <a:ext cx="2969" cy="1422"/>
                          </a:xfrm>
                          <a:custGeom>
                            <a:avLst/>
                            <a:gdLst>
                              <a:gd name="T0" fmla="+- 0 7721 7318"/>
                              <a:gd name="T1" fmla="*/ T0 w 2969"/>
                              <a:gd name="T2" fmla="+- 0 754 672"/>
                              <a:gd name="T3" fmla="*/ 754 h 1422"/>
                              <a:gd name="T4" fmla="+- 0 7318 7318"/>
                              <a:gd name="T5" fmla="*/ T4 w 2969"/>
                              <a:gd name="T6" fmla="+- 0 754 672"/>
                              <a:gd name="T7" fmla="*/ 754 h 1422"/>
                              <a:gd name="T8" fmla="+- 0 7318 7318"/>
                              <a:gd name="T9" fmla="*/ T8 w 2969"/>
                              <a:gd name="T10" fmla="+- 0 2094 672"/>
                              <a:gd name="T11" fmla="*/ 2094 h 1422"/>
                              <a:gd name="T12" fmla="+- 0 7721 7318"/>
                              <a:gd name="T13" fmla="*/ T12 w 2969"/>
                              <a:gd name="T14" fmla="+- 0 2094 672"/>
                              <a:gd name="T15" fmla="*/ 2094 h 1422"/>
                              <a:gd name="T16" fmla="+- 0 7721 7318"/>
                              <a:gd name="T17" fmla="*/ T16 w 2969"/>
                              <a:gd name="T18" fmla="+- 0 754 672"/>
                              <a:gd name="T19" fmla="*/ 754 h 1422"/>
                              <a:gd name="T20" fmla="+- 0 9002 7318"/>
                              <a:gd name="T21" fmla="*/ T20 w 2969"/>
                              <a:gd name="T22" fmla="+- 0 672 672"/>
                              <a:gd name="T23" fmla="*/ 672 h 1422"/>
                              <a:gd name="T24" fmla="+- 0 8602 7318"/>
                              <a:gd name="T25" fmla="*/ T24 w 2969"/>
                              <a:gd name="T26" fmla="+- 0 672 672"/>
                              <a:gd name="T27" fmla="*/ 672 h 1422"/>
                              <a:gd name="T28" fmla="+- 0 8602 7318"/>
                              <a:gd name="T29" fmla="*/ T28 w 2969"/>
                              <a:gd name="T30" fmla="+- 0 2094 672"/>
                              <a:gd name="T31" fmla="*/ 2094 h 1422"/>
                              <a:gd name="T32" fmla="+- 0 9002 7318"/>
                              <a:gd name="T33" fmla="*/ T32 w 2969"/>
                              <a:gd name="T34" fmla="+- 0 2094 672"/>
                              <a:gd name="T35" fmla="*/ 2094 h 1422"/>
                              <a:gd name="T36" fmla="+- 0 9002 7318"/>
                              <a:gd name="T37" fmla="*/ T36 w 2969"/>
                              <a:gd name="T38" fmla="+- 0 672 672"/>
                              <a:gd name="T39" fmla="*/ 672 h 1422"/>
                              <a:gd name="T40" fmla="+- 0 10286 7318"/>
                              <a:gd name="T41" fmla="*/ T40 w 2969"/>
                              <a:gd name="T42" fmla="+- 0 1004 672"/>
                              <a:gd name="T43" fmla="*/ 1004 h 1422"/>
                              <a:gd name="T44" fmla="+- 0 9883 7318"/>
                              <a:gd name="T45" fmla="*/ T44 w 2969"/>
                              <a:gd name="T46" fmla="+- 0 1004 672"/>
                              <a:gd name="T47" fmla="*/ 1004 h 1422"/>
                              <a:gd name="T48" fmla="+- 0 9883 7318"/>
                              <a:gd name="T49" fmla="*/ T48 w 2969"/>
                              <a:gd name="T50" fmla="+- 0 2094 672"/>
                              <a:gd name="T51" fmla="*/ 2094 h 1422"/>
                              <a:gd name="T52" fmla="+- 0 10286 7318"/>
                              <a:gd name="T53" fmla="*/ T52 w 2969"/>
                              <a:gd name="T54" fmla="+- 0 2094 672"/>
                              <a:gd name="T55" fmla="*/ 2094 h 1422"/>
                              <a:gd name="T56" fmla="+- 0 10286 7318"/>
                              <a:gd name="T57" fmla="*/ T56 w 2969"/>
                              <a:gd name="T58" fmla="+- 0 1004 672"/>
                              <a:gd name="T59" fmla="*/ 1004 h 1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69" h="1422">
                                <a:moveTo>
                                  <a:pt x="403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422"/>
                                </a:lnTo>
                                <a:lnTo>
                                  <a:pt x="403" y="1422"/>
                                </a:lnTo>
                                <a:lnTo>
                                  <a:pt x="403" y="82"/>
                                </a:lnTo>
                                <a:close/>
                                <a:moveTo>
                                  <a:pt x="1684" y="0"/>
                                </a:moveTo>
                                <a:lnTo>
                                  <a:pt x="1284" y="0"/>
                                </a:lnTo>
                                <a:lnTo>
                                  <a:pt x="1284" y="1422"/>
                                </a:lnTo>
                                <a:lnTo>
                                  <a:pt x="1684" y="1422"/>
                                </a:lnTo>
                                <a:lnTo>
                                  <a:pt x="1684" y="0"/>
                                </a:lnTo>
                                <a:close/>
                                <a:moveTo>
                                  <a:pt x="2968" y="332"/>
                                </a:moveTo>
                                <a:lnTo>
                                  <a:pt x="2565" y="332"/>
                                </a:lnTo>
                                <a:lnTo>
                                  <a:pt x="2565" y="1422"/>
                                </a:lnTo>
                                <a:lnTo>
                                  <a:pt x="2968" y="1422"/>
                                </a:lnTo>
                                <a:lnTo>
                                  <a:pt x="2968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6877" y="2094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docshape1757"/>
                        <wps:cNvSpPr txBox="1">
                          <a:spLocks noChangeArrowheads="1"/>
                        </wps:cNvSpPr>
                        <wps:spPr bwMode="auto">
                          <a:xfrm>
                            <a:off x="7273" y="460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1758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37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1759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710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55" o:spid="_x0000_s2206" style="position:absolute;margin-left:343.85pt;margin-top:18.95pt;width:192.5pt;height:86.15pt;z-index:-15609344;mso-wrap-distance-left:0;mso-wrap-distance-right:0;mso-position-horizontal-relative:page;mso-position-vertical-relative:text" coordorigin="6877,379" coordsize="3850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">
                <v:shape id="docshape1756" o:spid="_x0000_s2207" style="position:absolute;left:7317;top:672;width:2969;height:1422;visibility:visible;mso-wrap-style:square;v-text-anchor:top" coordsize="2969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" path="m403,82l,82,,1422r403,l403,82xm1684,l1284,r,1422l1684,1422,1684,xm2968,332r-403,l2565,1422r403,l2968,332xe" fillcolor="#4471c4" stroked="f">
                  <v:path arrowok="t" o:connecttype="custom" o:connectlocs="403,754;0,754;0,2094;403,2094;403,754;1684,672;1284,672;1284,2094;1684,2094;1684,672;2968,1004;2565,1004;2565,2094;2968,2094;2968,1004" o:connectangles="0,0,0,0,0,0,0,0,0,0,0,0,0,0,0"/>
                </v:shape>
                <v:line id="Line 251" o:spid="_x0000_s2208" style="position:absolute;visibility:visible;mso-wrap-style:square" from="6877,2094" to="10727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" strokecolor="#d9d9d9"/>
                <v:shape id="docshape1757" o:spid="_x0000_s2209" type="#_x0000_t202" style="position:absolute;left:7273;top:460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39.3%</w:t>
                        </w:r>
                      </w:p>
                    </w:txbxContent>
                  </v:textbox>
                </v:shape>
                <v:shape id="docshape1758" o:spid="_x0000_s2210" type="#_x0000_t202" style="position:absolute;left:8557;top:37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41.7%</w:t>
                        </w:r>
                      </w:p>
                    </w:txbxContent>
                  </v:textbox>
                </v:shape>
                <v:shape id="docshape1759" o:spid="_x0000_s2211" type="#_x0000_t202" style="position:absolute;left:9840;top:710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2124"/>
          <w:tab w:val="left" w:pos="3616"/>
        </w:tabs>
        <w:spacing w:before="120"/>
        <w:ind w:left="1000"/>
        <w:rPr>
          <w:sz w:val="20"/>
        </w:rPr>
      </w:pPr>
      <w:r>
        <w:rPr>
          <w:sz w:val="20"/>
        </w:rPr>
        <w:t>Lynn</w:t>
      </w:r>
      <w:r>
        <w:rPr>
          <w:sz w:val="20"/>
        </w:rPr>
        <w:tab/>
        <w:t>Peabody</w:t>
      </w:r>
      <w:r>
        <w:rPr>
          <w:sz w:val="20"/>
        </w:rPr>
        <w:tab/>
        <w:t>MA</w:t>
      </w:r>
    </w:p>
    <w:p w:rsidR="00E1242D" w:rsidRDefault="006D1E3D">
      <w:pPr>
        <w:spacing w:before="134"/>
        <w:ind w:left="332" w:right="1052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r>
        <w:rPr>
          <w:sz w:val="18"/>
        </w:rPr>
        <w:t>Body</w:t>
      </w:r>
      <w:r>
        <w:rPr>
          <w:spacing w:val="-2"/>
          <w:sz w:val="18"/>
        </w:rPr>
        <w:t xml:space="preserve"> </w:t>
      </w:r>
      <w:r>
        <w:rPr>
          <w:sz w:val="18"/>
        </w:rPr>
        <w:t>Mass</w:t>
      </w:r>
      <w:r>
        <w:rPr>
          <w:spacing w:val="-2"/>
          <w:sz w:val="18"/>
        </w:rPr>
        <w:t xml:space="preserve"> </w:t>
      </w:r>
      <w:r>
        <w:rPr>
          <w:sz w:val="18"/>
        </w:rPr>
        <w:t>Index</w:t>
      </w:r>
      <w:r>
        <w:rPr>
          <w:spacing w:val="-1"/>
          <w:sz w:val="18"/>
        </w:rPr>
        <w:t xml:space="preserve"> </w:t>
      </w:r>
      <w:r>
        <w:rPr>
          <w:sz w:val="18"/>
        </w:rPr>
        <w:t>Screening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Massachusetts</w:t>
      </w:r>
      <w:r>
        <w:rPr>
          <w:spacing w:val="-37"/>
          <w:sz w:val="18"/>
        </w:rPr>
        <w:t xml:space="preserve"> </w:t>
      </w:r>
      <w:r>
        <w:rPr>
          <w:sz w:val="18"/>
        </w:rPr>
        <w:t>Public School Districts, Massachusetts Department of</w:t>
      </w:r>
      <w:r>
        <w:rPr>
          <w:spacing w:val="1"/>
          <w:sz w:val="18"/>
        </w:rPr>
        <w:t xml:space="preserve"> </w:t>
      </w:r>
      <w:r>
        <w:rPr>
          <w:sz w:val="18"/>
        </w:rPr>
        <w:t>Elementary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Secondary</w:t>
      </w:r>
      <w:r>
        <w:rPr>
          <w:spacing w:val="-1"/>
          <w:sz w:val="18"/>
        </w:rPr>
        <w:t xml:space="preserve"> </w:t>
      </w:r>
      <w:r>
        <w:rPr>
          <w:sz w:val="18"/>
        </w:rPr>
        <w:t>Education</w:t>
      </w:r>
      <w:r>
        <w:rPr>
          <w:spacing w:val="-1"/>
          <w:sz w:val="18"/>
        </w:rPr>
        <w:t xml:space="preserve"> </w:t>
      </w:r>
      <w:r>
        <w:rPr>
          <w:sz w:val="18"/>
        </w:rPr>
        <w:t>2015</w:t>
      </w:r>
      <w:r>
        <w:rPr>
          <w:spacing w:val="-1"/>
          <w:sz w:val="18"/>
        </w:rPr>
        <w:t xml:space="preserve"> </w:t>
      </w:r>
      <w:r>
        <w:rPr>
          <w:sz w:val="18"/>
        </w:rPr>
        <w:t>(2017, May).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787" w:space="40"/>
            <w:col w:w="5813"/>
          </w:cols>
        </w:sectPr>
      </w:pPr>
    </w:p>
    <w:p w:rsidR="00E1242D" w:rsidRDefault="006D1E3D">
      <w:pPr>
        <w:pStyle w:val="BodyText"/>
        <w:spacing w:before="1"/>
        <w:ind w:left="940"/>
      </w:pPr>
      <w:r>
        <w:t>programs—in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school—to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issue.</w:t>
      </w:r>
    </w:p>
    <w:p w:rsidR="00E1242D" w:rsidRDefault="00E1242D">
      <w:pPr>
        <w:pStyle w:val="BodyText"/>
      </w:pPr>
    </w:p>
    <w:p w:rsidR="00E1242D" w:rsidRDefault="006D1E3D">
      <w:pPr>
        <w:spacing w:line="267" w:lineRule="exact"/>
        <w:ind w:left="940"/>
        <w:rPr>
          <w:i/>
        </w:rPr>
      </w:pPr>
      <w:r>
        <w:rPr>
          <w:i/>
          <w:u w:val="single"/>
        </w:rPr>
        <w:t>Other Health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Needs</w:t>
      </w:r>
    </w:p>
    <w:p w:rsidR="00E1242D" w:rsidRDefault="006D1E3D">
      <w:pPr>
        <w:pStyle w:val="BodyText"/>
        <w:ind w:left="940" w:right="1419"/>
      </w:pPr>
      <w:r>
        <w:t>One interviewee reported that the number of children with asthma in the community appears to be</w:t>
      </w:r>
      <w:r>
        <w:rPr>
          <w:spacing w:val="1"/>
        </w:rPr>
        <w:t xml:space="preserve"> </w:t>
      </w:r>
      <w:r>
        <w:t>increasing, noting that a growing number of students are now using their inhalers daily in school, rather</w:t>
      </w:r>
      <w:r>
        <w:rPr>
          <w:spacing w:val="-47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just for sports.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58" w:name="_bookmark157"/>
      <w:bookmarkEnd w:id="158"/>
      <w:r>
        <w:rPr>
          <w:color w:val="2E5395"/>
          <w:spacing w:val="-2"/>
        </w:rPr>
        <w:lastRenderedPageBreak/>
        <w:t>SATELLITE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WALTHAM</w:t>
      </w:r>
    </w:p>
    <w:p w:rsidR="00E1242D" w:rsidRDefault="00E1242D">
      <w:pPr>
        <w:pStyle w:val="BodyText"/>
        <w:spacing w:before="1"/>
        <w:rPr>
          <w:rFonts w:ascii="Calibri Light"/>
          <w:sz w:val="28"/>
        </w:rPr>
      </w:pPr>
    </w:p>
    <w:p w:rsidR="00E1242D" w:rsidRDefault="00462E83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3696970</wp:posOffset>
                </wp:positionH>
                <wp:positionV relativeFrom="paragraph">
                  <wp:posOffset>-46355</wp:posOffset>
                </wp:positionV>
                <wp:extent cx="3257550" cy="2379980"/>
                <wp:effectExtent l="0" t="0" r="0" b="0"/>
                <wp:wrapNone/>
                <wp:docPr id="259" name="docshapegroup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379980"/>
                          <a:chOff x="5823" y="-73"/>
                          <a:chExt cx="5130" cy="3748"/>
                        </a:xfrm>
                      </wpg:grpSpPr>
                      <wps:wsp>
                        <wps:cNvPr id="260" name="docshape1761"/>
                        <wps:cNvSpPr>
                          <a:spLocks/>
                        </wps:cNvSpPr>
                        <wps:spPr bwMode="auto">
                          <a:xfrm>
                            <a:off x="7200" y="1171"/>
                            <a:ext cx="1342" cy="1265"/>
                          </a:xfrm>
                          <a:custGeom>
                            <a:avLst/>
                            <a:gdLst>
                              <a:gd name="T0" fmla="+- 0 7214 7200"/>
                              <a:gd name="T1" fmla="*/ T0 w 1342"/>
                              <a:gd name="T2" fmla="+- 0 1553 1171"/>
                              <a:gd name="T3" fmla="*/ 1553 h 1265"/>
                              <a:gd name="T4" fmla="+- 0 7200 7200"/>
                              <a:gd name="T5" fmla="*/ T4 w 1342"/>
                              <a:gd name="T6" fmla="+- 0 1553 1171"/>
                              <a:gd name="T7" fmla="*/ 1553 h 1265"/>
                              <a:gd name="T8" fmla="+- 0 7200 7200"/>
                              <a:gd name="T9" fmla="*/ T8 w 1342"/>
                              <a:gd name="T10" fmla="+- 0 1673 1171"/>
                              <a:gd name="T11" fmla="*/ 1673 h 1265"/>
                              <a:gd name="T12" fmla="+- 0 7214 7200"/>
                              <a:gd name="T13" fmla="*/ T12 w 1342"/>
                              <a:gd name="T14" fmla="+- 0 1673 1171"/>
                              <a:gd name="T15" fmla="*/ 1673 h 1265"/>
                              <a:gd name="T16" fmla="+- 0 7214 7200"/>
                              <a:gd name="T17" fmla="*/ T16 w 1342"/>
                              <a:gd name="T18" fmla="+- 0 1553 1171"/>
                              <a:gd name="T19" fmla="*/ 1553 h 1265"/>
                              <a:gd name="T20" fmla="+- 0 7231 7200"/>
                              <a:gd name="T21" fmla="*/ T20 w 1342"/>
                              <a:gd name="T22" fmla="+- 0 1171 1171"/>
                              <a:gd name="T23" fmla="*/ 1171 h 1265"/>
                              <a:gd name="T24" fmla="+- 0 7200 7200"/>
                              <a:gd name="T25" fmla="*/ T24 w 1342"/>
                              <a:gd name="T26" fmla="+- 0 1171 1171"/>
                              <a:gd name="T27" fmla="*/ 1171 h 1265"/>
                              <a:gd name="T28" fmla="+- 0 7200 7200"/>
                              <a:gd name="T29" fmla="*/ T28 w 1342"/>
                              <a:gd name="T30" fmla="+- 0 1291 1171"/>
                              <a:gd name="T31" fmla="*/ 1291 h 1265"/>
                              <a:gd name="T32" fmla="+- 0 7231 7200"/>
                              <a:gd name="T33" fmla="*/ T32 w 1342"/>
                              <a:gd name="T34" fmla="+- 0 1291 1171"/>
                              <a:gd name="T35" fmla="*/ 1291 h 1265"/>
                              <a:gd name="T36" fmla="+- 0 7231 7200"/>
                              <a:gd name="T37" fmla="*/ T36 w 1342"/>
                              <a:gd name="T38" fmla="+- 0 1171 1171"/>
                              <a:gd name="T39" fmla="*/ 1171 h 1265"/>
                              <a:gd name="T40" fmla="+- 0 7524 7200"/>
                              <a:gd name="T41" fmla="*/ T40 w 1342"/>
                              <a:gd name="T42" fmla="+- 0 1935 1171"/>
                              <a:gd name="T43" fmla="*/ 1935 h 1265"/>
                              <a:gd name="T44" fmla="+- 0 7200 7200"/>
                              <a:gd name="T45" fmla="*/ T44 w 1342"/>
                              <a:gd name="T46" fmla="+- 0 1935 1171"/>
                              <a:gd name="T47" fmla="*/ 1935 h 1265"/>
                              <a:gd name="T48" fmla="+- 0 7200 7200"/>
                              <a:gd name="T49" fmla="*/ T48 w 1342"/>
                              <a:gd name="T50" fmla="+- 0 2055 1171"/>
                              <a:gd name="T51" fmla="*/ 2055 h 1265"/>
                              <a:gd name="T52" fmla="+- 0 7524 7200"/>
                              <a:gd name="T53" fmla="*/ T52 w 1342"/>
                              <a:gd name="T54" fmla="+- 0 2055 1171"/>
                              <a:gd name="T55" fmla="*/ 2055 h 1265"/>
                              <a:gd name="T56" fmla="+- 0 7524 7200"/>
                              <a:gd name="T57" fmla="*/ T56 w 1342"/>
                              <a:gd name="T58" fmla="+- 0 1935 1171"/>
                              <a:gd name="T59" fmla="*/ 1935 h 1265"/>
                              <a:gd name="T60" fmla="+- 0 8542 7200"/>
                              <a:gd name="T61" fmla="*/ T60 w 1342"/>
                              <a:gd name="T62" fmla="+- 0 2316 1171"/>
                              <a:gd name="T63" fmla="*/ 2316 h 1265"/>
                              <a:gd name="T64" fmla="+- 0 7200 7200"/>
                              <a:gd name="T65" fmla="*/ T64 w 1342"/>
                              <a:gd name="T66" fmla="+- 0 2316 1171"/>
                              <a:gd name="T67" fmla="*/ 2316 h 1265"/>
                              <a:gd name="T68" fmla="+- 0 7200 7200"/>
                              <a:gd name="T69" fmla="*/ T68 w 1342"/>
                              <a:gd name="T70" fmla="+- 0 2436 1171"/>
                              <a:gd name="T71" fmla="*/ 2436 h 1265"/>
                              <a:gd name="T72" fmla="+- 0 8542 7200"/>
                              <a:gd name="T73" fmla="*/ T72 w 1342"/>
                              <a:gd name="T74" fmla="+- 0 2436 1171"/>
                              <a:gd name="T75" fmla="*/ 2436 h 1265"/>
                              <a:gd name="T76" fmla="+- 0 8542 7200"/>
                              <a:gd name="T77" fmla="*/ T76 w 1342"/>
                              <a:gd name="T78" fmla="+- 0 2316 1171"/>
                              <a:gd name="T79" fmla="*/ 2316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2" h="1265">
                                <a:moveTo>
                                  <a:pt x="14" y="382"/>
                                </a:moveTo>
                                <a:lnTo>
                                  <a:pt x="0" y="382"/>
                                </a:lnTo>
                                <a:lnTo>
                                  <a:pt x="0" y="502"/>
                                </a:lnTo>
                                <a:lnTo>
                                  <a:pt x="14" y="502"/>
                                </a:lnTo>
                                <a:lnTo>
                                  <a:pt x="14" y="382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31" y="12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24" y="764"/>
                                </a:moveTo>
                                <a:lnTo>
                                  <a:pt x="0" y="764"/>
                                </a:lnTo>
                                <a:lnTo>
                                  <a:pt x="0" y="884"/>
                                </a:lnTo>
                                <a:lnTo>
                                  <a:pt x="324" y="884"/>
                                </a:lnTo>
                                <a:lnTo>
                                  <a:pt x="324" y="764"/>
                                </a:lnTo>
                                <a:close/>
                                <a:moveTo>
                                  <a:pt x="1342" y="1145"/>
                                </a:moveTo>
                                <a:lnTo>
                                  <a:pt x="0" y="1145"/>
                                </a:lnTo>
                                <a:lnTo>
                                  <a:pt x="0" y="1265"/>
                                </a:lnTo>
                                <a:lnTo>
                                  <a:pt x="1342" y="1265"/>
                                </a:lnTo>
                                <a:lnTo>
                                  <a:pt x="1342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200" y="2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docshape1762"/>
                        <wps:cNvSpPr>
                          <a:spLocks noChangeArrowheads="1"/>
                        </wps:cNvSpPr>
                        <wps:spPr bwMode="auto">
                          <a:xfrm>
                            <a:off x="5830" y="-66"/>
                            <a:ext cx="5115" cy="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1763"/>
                        <wps:cNvSpPr txBox="1">
                          <a:spLocks noChangeArrowheads="1"/>
                        </wps:cNvSpPr>
                        <wps:spPr bwMode="auto">
                          <a:xfrm>
                            <a:off x="7016" y="58"/>
                            <a:ext cx="27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Waltham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docshape1764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553"/>
                            <a:ext cx="107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Payer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docshape1765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602"/>
                            <a:ext cx="17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1766"/>
                        <wps:cNvSpPr txBox="1">
                          <a:spLocks noChangeArrowheads="1"/>
                        </wps:cNvSpPr>
                        <wps:spPr bwMode="auto">
                          <a:xfrm>
                            <a:off x="5958" y="1139"/>
                            <a:ext cx="180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393"/>
                                </w:tabs>
                                <w:spacing w:line="214" w:lineRule="exact"/>
                                <w:ind w:left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>Unknown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1.8%</w:t>
                              </w:r>
                            </w:p>
                            <w:p w:rsidR="00E1242D" w:rsidRDefault="006D1E3D">
                              <w:pPr>
                                <w:spacing w:before="12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docshape1767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805"/>
                            <a:ext cx="95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Newton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144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Waltham</w:t>
                              </w:r>
                            </w:p>
                            <w:p w:rsidR="00E1242D" w:rsidRDefault="006D1E3D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144"/>
                                </w:tabs>
                                <w:spacing w:line="25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Needham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docshape1768"/>
                        <wps:cNvSpPr txBox="1">
                          <a:spLocks noChangeArrowheads="1"/>
                        </wps:cNvSpPr>
                        <wps:spPr bwMode="auto">
                          <a:xfrm>
                            <a:off x="10356" y="856"/>
                            <a:ext cx="423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2.8%</w:t>
                              </w:r>
                            </w:p>
                            <w:p w:rsidR="00E1242D" w:rsidRDefault="006D1E3D">
                              <w:pPr>
                                <w:spacing w:before="10"/>
                                <w:ind w:left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2.4%</w:t>
                              </w:r>
                            </w:p>
                            <w:p w:rsidR="00E1242D" w:rsidRDefault="006D1E3D">
                              <w:pPr>
                                <w:spacing w:before="10" w:line="240" w:lineRule="exact"/>
                                <w:ind w:left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1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1532"/>
                            <a:ext cx="4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0.8%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docshape1770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1571"/>
                            <a:ext cx="167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Framingham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docshape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1902"/>
                            <a:ext cx="163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tabs>
                                  <w:tab w:val="left" w:pos="1118"/>
                                </w:tabs>
                                <w:spacing w:line="21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585858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0"/>
                                </w:rPr>
                                <w:t>18.9%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docshape1772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1825"/>
                            <a:ext cx="95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Lexington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17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62" y="1876"/>
                            <a:ext cx="4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docshape1774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2284"/>
                            <a:ext cx="5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docshape1775"/>
                        <wps:cNvSpPr txBox="1">
                          <a:spLocks noChangeArrowheads="1"/>
                        </wps:cNvSpPr>
                        <wps:spPr bwMode="auto">
                          <a:xfrm>
                            <a:off x="8573" y="2295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z w:val="20"/>
                                </w:rPr>
                                <w:t>78.5%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docshape1776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2882"/>
                            <a:ext cx="407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177,113</w:t>
                              </w:r>
                            </w:p>
                            <w:p w:rsidR="00E1242D" w:rsidRDefault="00E1242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E1242D" w:rsidRDefault="006D1E3D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60" o:spid="_x0000_s2212" style="position:absolute;left:0;text-align:left;margin-left:291.1pt;margin-top:-3.65pt;width:256.5pt;height:187.4pt;z-index:15848448;mso-position-horizontal-relative:page;mso-position-vertical-relative:text" coordorigin="5823,-73" coordsize="5130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">
                <v:shape id="docshape1761" o:spid="_x0000_s2213" style="position:absolute;left:7200;top:1171;width:1342;height:1265;visibility:visible;mso-wrap-style:square;v-text-anchor:top" coordsize="1342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" path="m14,382l,382,,502r14,l14,382xm31,l,,,120r31,l31,xm324,764l,764,,884r324,l324,764xm1342,1145l,1145r,120l1342,1265r,-120xe" fillcolor="#4471c4" stroked="f">
                  <v:path arrowok="t" o:connecttype="custom" o:connectlocs="14,1553;0,1553;0,1673;14,1673;14,1553;31,1171;0,1171;0,1291;31,1291;31,1171;324,1935;0,1935;0,2055;324,2055;324,1935;1342,2316;0,2316;0,2436;1342,2436;1342,2316" o:connectangles="0,0,0,0,0,0,0,0,0,0,0,0,0,0,0,0,0,0,0,0"/>
                </v:shape>
                <v:line id="Line 245" o:spid="_x0000_s2214" style="position:absolute;visibility:visible;mso-wrap-style:square" from="7200,2568" to="7200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" strokecolor="#d9d9d9"/>
                <v:rect id="docshape1762" o:spid="_x0000_s2215" style="position:absolute;left:5830;top:-66;width:511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" filled="f" strokecolor="#2e5496"/>
                <v:shape id="docshape1763" o:spid="_x0000_s2216" type="#_x0000_t202" style="position:absolute;left:7016;top:58;width:276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Waltham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64" o:spid="_x0000_s2217" type="#_x0000_t202" style="position:absolute;left:7448;top:553;width:107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Payer</w:t>
                        </w:r>
                        <w:r>
                          <w:rPr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Type</w:t>
                        </w:r>
                      </w:p>
                    </w:txbxContent>
                  </v:textbox>
                </v:shape>
                <v:shape id="docshape1765" o:spid="_x0000_s2218" type="#_x0000_t202" style="position:absolute;left:9210;top:602;width:17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66" o:spid="_x0000_s2219" type="#_x0000_t202" style="position:absolute;left:5958;top:1139;width:180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393"/>
                          </w:tabs>
                          <w:spacing w:line="214" w:lineRule="exact"/>
                          <w:ind w:left="274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>Unknown</w:t>
                        </w: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404040"/>
                            <w:sz w:val="20"/>
                          </w:rPr>
                          <w:t>1.8%</w:t>
                        </w:r>
                      </w:p>
                      <w:p w:rsidR="00E1242D" w:rsidRDefault="006D1E3D">
                        <w:pPr>
                          <w:spacing w:before="12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International</w:t>
                        </w:r>
                      </w:p>
                    </w:txbxContent>
                  </v:textbox>
                </v:shape>
                <v:shape id="docshape1767" o:spid="_x0000_s2220" type="#_x0000_t202" style="position:absolute;left:9109;top:805;width:95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Newton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144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Waltham</w:t>
                        </w:r>
                      </w:p>
                      <w:p w:rsidR="00E1242D" w:rsidRDefault="006D1E3D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144"/>
                          </w:tabs>
                          <w:spacing w:line="25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Needham</w:t>
                        </w:r>
                      </w:p>
                    </w:txbxContent>
                  </v:textbox>
                </v:shape>
                <v:shape id="docshape1768" o:spid="_x0000_s2221" type="#_x0000_t202" style="position:absolute;left:10356;top:856;width:423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2.8%</w:t>
                        </w:r>
                      </w:p>
                      <w:p w:rsidR="00E1242D" w:rsidRDefault="006D1E3D">
                        <w:pPr>
                          <w:spacing w:before="10"/>
                          <w:ind w:left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2.4%</w:t>
                        </w:r>
                      </w:p>
                      <w:p w:rsidR="00E1242D" w:rsidRDefault="006D1E3D">
                        <w:pPr>
                          <w:spacing w:before="10" w:line="240" w:lineRule="exact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2.2%</w:t>
                        </w:r>
                      </w:p>
                    </w:txbxContent>
                  </v:textbox>
                </v:shape>
                <v:shape id="docshape1769" o:spid="_x0000_s2222" type="#_x0000_t202" style="position:absolute;left:7336;top:1532;width:4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0.8%</w:t>
                        </w:r>
                      </w:p>
                    </w:txbxContent>
                  </v:textbox>
                </v:shape>
                <v:shape id="docshape1770" o:spid="_x0000_s2223" type="#_x0000_t202" style="position:absolute;left:9109;top:1571;width:167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Framingham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1.7%</w:t>
                        </w:r>
                      </w:p>
                    </w:txbxContent>
                  </v:textbox>
                </v:shape>
                <v:shape id="docshape1771" o:spid="_x0000_s2224" type="#_x0000_t202" style="position:absolute;left:6526;top:1902;width:163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tabs>
                            <w:tab w:val="left" w:pos="1118"/>
                          </w:tabs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>Public</w:t>
                        </w:r>
                        <w:r>
                          <w:rPr>
                            <w:color w:val="585858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404040"/>
                            <w:sz w:val="20"/>
                          </w:rPr>
                          <w:t>18.9%</w:t>
                        </w:r>
                      </w:p>
                    </w:txbxContent>
                  </v:textbox>
                </v:shape>
                <v:shape id="docshape1772" o:spid="_x0000_s2225" type="#_x0000_t202" style="position:absolute;left:9109;top:1825;width:95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Lexington</w:t>
                        </w:r>
                      </w:p>
                    </w:txbxContent>
                  </v:textbox>
                </v:shape>
                <v:shape id="docshape1773" o:spid="_x0000_s2226" type="#_x0000_t202" style="position:absolute;left:10362;top:1876;width:4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1.7%</w:t>
                        </w:r>
                      </w:p>
                    </w:txbxContent>
                  </v:textbox>
                </v:shape>
                <v:shape id="docshape1774" o:spid="_x0000_s2227" type="#_x0000_t202" style="position:absolute;left:6444;top:2284;width:5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75" o:spid="_x0000_s2228" type="#_x0000_t202" style="position:absolute;left:8573;top:2295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z w:val="20"/>
                          </w:rPr>
                          <w:t>78.5%</w:t>
                        </w:r>
                      </w:p>
                    </w:txbxContent>
                  </v:textbox>
                </v:shape>
                <v:shape id="docshape1776" o:spid="_x0000_s2229" type="#_x0000_t202" style="position:absolute;left:5981;top:2882;width:4078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177,113</w:t>
                        </w:r>
                      </w:p>
                      <w:p w:rsidR="00E1242D" w:rsidRDefault="00E1242D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E1242D" w:rsidRDefault="006D1E3D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b/>
          <w:color w:val="2E5395"/>
          <w:sz w:val="24"/>
        </w:rPr>
        <w:t>Background</w:t>
      </w:r>
    </w:p>
    <w:p w:rsidR="00E1242D" w:rsidRDefault="006D1E3D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E1242D" w:rsidRDefault="006D1E3D">
      <w:pPr>
        <w:pStyle w:val="BodyText"/>
        <w:ind w:left="940" w:right="6529"/>
      </w:pPr>
      <w:r>
        <w:t>Children’s Hospital reaches additional patients</w:t>
      </w:r>
      <w:r>
        <w:rPr>
          <w:spacing w:val="-47"/>
        </w:rPr>
        <w:t xml:space="preserve"> </w:t>
      </w:r>
      <w:r>
        <w:t>with pediatric specialties and services. In</w:t>
      </w:r>
      <w:r>
        <w:rPr>
          <w:spacing w:val="1"/>
        </w:rPr>
        <w:t xml:space="preserve"> </w:t>
      </w:r>
      <w:r>
        <w:t>Waltham, slightly over 10% of clinic patients</w:t>
      </w:r>
      <w:r>
        <w:rPr>
          <w:spacing w:val="1"/>
        </w:rPr>
        <w:t xml:space="preserve"> </w:t>
      </w:r>
      <w:r>
        <w:t>come from</w:t>
      </w:r>
      <w:r>
        <w:rPr>
          <w:spacing w:val="-1"/>
        </w:rPr>
        <w:t xml:space="preserve"> </w:t>
      </w:r>
      <w:r>
        <w:t>Waltham and</w:t>
      </w:r>
      <w:r>
        <w:rPr>
          <w:spacing w:val="-1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towns.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E1242D" w:rsidRDefault="006D1E3D">
      <w:pPr>
        <w:pStyle w:val="BodyText"/>
        <w:ind w:left="940" w:right="6522"/>
      </w:pPr>
      <w:r>
        <w:t>In addition to secondary data from public</w:t>
      </w:r>
      <w:r>
        <w:rPr>
          <w:spacing w:val="1"/>
        </w:rPr>
        <w:t xml:space="preserve"> </w:t>
      </w:r>
      <w:r>
        <w:t>sources and encounter data, for the Waltham</w:t>
      </w:r>
      <w:r>
        <w:rPr>
          <w:spacing w:val="1"/>
        </w:rPr>
        <w:t xml:space="preserve"> </w:t>
      </w:r>
      <w:r>
        <w:t>summary, Boston Children’s staff interviewed</w:t>
      </w:r>
      <w:r>
        <w:rPr>
          <w:spacing w:val="1"/>
        </w:rPr>
        <w:t xml:space="preserve"> </w:t>
      </w:r>
      <w:r>
        <w:t>five stakeholders including one satellite</w:t>
      </w:r>
      <w:r>
        <w:rPr>
          <w:spacing w:val="1"/>
        </w:rPr>
        <w:t xml:space="preserve"> </w:t>
      </w:r>
      <w:r>
        <w:t>location staff and staff from three community-</w:t>
      </w:r>
      <w:r>
        <w:rPr>
          <w:spacing w:val="-47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early childhood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serving</w:t>
      </w:r>
    </w:p>
    <w:p w:rsidR="00E1242D" w:rsidRDefault="006D1E3D">
      <w:pPr>
        <w:pStyle w:val="BodyText"/>
        <w:spacing w:before="2"/>
        <w:ind w:left="940" w:right="1644"/>
      </w:pPr>
      <w:r>
        <w:t>organizations. It is important to note that perspectives shared in this summary reflect both perceived</w:t>
      </w:r>
      <w:r>
        <w:rPr>
          <w:spacing w:val="-47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residents and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wide range of</w:t>
      </w:r>
      <w:r>
        <w:rPr>
          <w:spacing w:val="-1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served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Waltham</w:t>
      </w:r>
      <w:r>
        <w:rPr>
          <w:spacing w:val="-4"/>
        </w:rPr>
        <w:t xml:space="preserve"> </w:t>
      </w:r>
      <w:r>
        <w:t>clinic.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E1242D" w:rsidRDefault="006D1E3D">
      <w:pPr>
        <w:pStyle w:val="BodyText"/>
        <w:ind w:left="940" w:right="1330"/>
      </w:pPr>
      <w:r>
        <w:t>Health is influenced by upstream factors. Where we are born, grow, live, work and age and the</w:t>
      </w:r>
      <w:r>
        <w:rPr>
          <w:spacing w:val="1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assessing</w:t>
      </w:r>
      <w:r>
        <w:rPr>
          <w:spacing w:val="-4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needs.</w:t>
      </w: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E1242D">
      <w:pPr>
        <w:rPr>
          <w:sz w:val="17"/>
        </w:r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56"/>
        <w:ind w:left="940" w:right="-7"/>
      </w:pPr>
      <w:r>
        <w:t>Waltham was described by interviewees as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diverse and</w:t>
      </w:r>
      <w:r>
        <w:rPr>
          <w:spacing w:val="-1"/>
        </w:rPr>
        <w:t xml:space="preserve"> </w:t>
      </w:r>
      <w:r>
        <w:t>vibrant</w:t>
      </w:r>
      <w:r>
        <w:rPr>
          <w:spacing w:val="-3"/>
        </w:rPr>
        <w:t xml:space="preserve"> </w:t>
      </w:r>
      <w:r>
        <w:t>community.</w:t>
      </w:r>
    </w:p>
    <w:p w:rsidR="00E1242D" w:rsidRDefault="006D1E3D">
      <w:pPr>
        <w:pStyle w:val="BodyText"/>
        <w:spacing w:before="1"/>
        <w:ind w:left="940"/>
      </w:pPr>
      <w:r>
        <w:t>Hispanic residents comprise about 14% of</w:t>
      </w:r>
      <w:r>
        <w:rPr>
          <w:spacing w:val="1"/>
        </w:rPr>
        <w:t xml:space="preserve"> </w:t>
      </w:r>
      <w:r>
        <w:t>population,</w:t>
      </w:r>
      <w:r>
        <w:rPr>
          <w:spacing w:val="9"/>
        </w:rPr>
        <w:t xml:space="preserve"> </w:t>
      </w:r>
      <w:r>
        <w:t>followed</w:t>
      </w:r>
      <w:r>
        <w:rPr>
          <w:spacing w:val="6"/>
        </w:rPr>
        <w:t xml:space="preserve"> </w:t>
      </w:r>
      <w:r>
        <w:t>Asian</w:t>
      </w:r>
      <w:r>
        <w:rPr>
          <w:spacing w:val="6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(12%), and Black residents (6%) (</w:t>
      </w:r>
      <w:hyperlink w:anchor="_bookmark158" w:history="1">
        <w:r>
          <w:t>Table 26</w:t>
        </w:r>
      </w:hyperlink>
      <w:r>
        <w:t>).</w:t>
      </w:r>
      <w:r>
        <w:rPr>
          <w:spacing w:val="1"/>
        </w:rPr>
        <w:t xml:space="preserve"> </w:t>
      </w:r>
      <w:r>
        <w:t>Waltham’s diversity is seen as a substantial</w:t>
      </w:r>
      <w:r>
        <w:rPr>
          <w:spacing w:val="-47"/>
        </w:rPr>
        <w:t xml:space="preserve"> </w:t>
      </w:r>
      <w:r>
        <w:t>strength, although interviewees reported</w:t>
      </w:r>
      <w:r>
        <w:rPr>
          <w:spacing w:val="1"/>
        </w:rPr>
        <w:t xml:space="preserve"> </w:t>
      </w:r>
      <w:r>
        <w:t>that incidents of racism have increased in</w:t>
      </w:r>
      <w:r>
        <w:rPr>
          <w:spacing w:val="1"/>
        </w:rPr>
        <w:t xml:space="preserve"> </w:t>
      </w:r>
      <w:r>
        <w:t>recent years. According to interviewees,</w:t>
      </w:r>
      <w:r>
        <w:rPr>
          <w:spacing w:val="1"/>
        </w:rPr>
        <w:t xml:space="preserve"> </w:t>
      </w:r>
      <w:r>
        <w:t>immigrants in the community face</w:t>
      </w:r>
      <w:r>
        <w:rPr>
          <w:spacing w:val="1"/>
        </w:rPr>
        <w:t xml:space="preserve"> </w:t>
      </w:r>
      <w:r>
        <w:t>additional challenges in the current</w:t>
      </w:r>
      <w:r>
        <w:rPr>
          <w:spacing w:val="1"/>
        </w:rPr>
        <w:t xml:space="preserve"> </w:t>
      </w:r>
      <w:r>
        <w:t>political environment, which has led to</w:t>
      </w:r>
      <w:r>
        <w:rPr>
          <w:spacing w:val="1"/>
        </w:rPr>
        <w:t xml:space="preserve"> </w:t>
      </w:r>
      <w:r>
        <w:t>their reluctance to seek out services,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health care.</w:t>
      </w:r>
    </w:p>
    <w:p w:rsidR="00E1242D" w:rsidRDefault="006D1E3D">
      <w:pPr>
        <w:spacing w:before="131"/>
        <w:ind w:left="288" w:right="1159"/>
        <w:rPr>
          <w:b/>
        </w:rPr>
      </w:pPr>
      <w:r>
        <w:br w:type="column"/>
      </w:r>
      <w:bookmarkStart w:id="159" w:name="_bookmark158"/>
      <w:bookmarkEnd w:id="159"/>
      <w:r>
        <w:rPr>
          <w:b/>
        </w:rPr>
        <w:t>Table 26. Racial and Ethnic Distribution, Waltham and MA,</w:t>
      </w:r>
      <w:r>
        <w:rPr>
          <w:b/>
          <w:spacing w:val="-48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5"/>
        <w:gridCol w:w="1009"/>
        <w:gridCol w:w="1008"/>
      </w:tblGrid>
      <w:tr w:rsidR="00E1242D">
        <w:trPr>
          <w:trHeight w:val="321"/>
        </w:trPr>
        <w:tc>
          <w:tcPr>
            <w:tcW w:w="3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3"/>
              <w:ind w:left="98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Waltham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3"/>
              <w:ind w:left="232" w:right="2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73.6%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65.5%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13.9%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E1242D">
        <w:trPr>
          <w:trHeight w:val="321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12.0%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6.4%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0.2%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E1242D">
        <w:trPr>
          <w:trHeight w:val="323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7.8%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232" w:right="223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E1242D" w:rsidRDefault="006D1E3D">
      <w:pPr>
        <w:spacing w:before="3"/>
        <w:ind w:left="288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799" w:space="40"/>
            <w:col w:w="6801"/>
          </w:cols>
        </w:sectPr>
      </w:pP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6D1E3D">
      <w:pPr>
        <w:pStyle w:val="BodyText"/>
        <w:spacing w:before="56"/>
        <w:ind w:left="940" w:right="1390"/>
      </w:pPr>
      <w:r>
        <w:t>Waltham is also economically diverse. Interviewees described active and generous local businesses and</w:t>
      </w:r>
      <w:r>
        <w:rPr>
          <w:spacing w:val="1"/>
        </w:rPr>
        <w:t xml:space="preserve"> </w:t>
      </w:r>
      <w:r>
        <w:t>a community commitment to education. While median household income in Waltham is higher</w:t>
      </w:r>
      <w:r>
        <w:rPr>
          <w:spacing w:val="1"/>
        </w:rPr>
        <w:t xml:space="preserve"> </w:t>
      </w:r>
      <w:r>
        <w:t>($83,249) than statewide ($74,167), interviewees reported that the socioeconomic status of residents</w:t>
      </w:r>
      <w:r>
        <w:rPr>
          <w:spacing w:val="1"/>
        </w:rPr>
        <w:t xml:space="preserve"> </w:t>
      </w:r>
      <w:r>
        <w:t>varies widely (</w:t>
      </w:r>
      <w:hyperlink w:anchor="_bookmark159" w:history="1">
        <w:r>
          <w:t>Table 27</w:t>
        </w:r>
      </w:hyperlink>
      <w:r>
        <w:t xml:space="preserve">). One interviewee described Waltham residents as ranging </w:t>
      </w:r>
      <w:r>
        <w:rPr>
          <w:i/>
        </w:rPr>
        <w:t>“from richest of the</w:t>
      </w:r>
      <w:r>
        <w:rPr>
          <w:i/>
          <w:spacing w:val="1"/>
        </w:rPr>
        <w:t xml:space="preserve"> </w:t>
      </w:r>
      <w:r>
        <w:rPr>
          <w:i/>
        </w:rPr>
        <w:t>rich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poorest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poor.”</w:t>
      </w:r>
      <w:r>
        <w:rPr>
          <w:i/>
          <w:spacing w:val="49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substantial</w:t>
      </w:r>
      <w:r>
        <w:rPr>
          <w:spacing w:val="-2"/>
        </w:rPr>
        <w:t xml:space="preserve"> </w:t>
      </w:r>
      <w:r>
        <w:t>segregation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289"/>
      </w:pPr>
      <w:r>
        <w:lastRenderedPageBreak/>
        <w:t>in the community relative to background</w:t>
      </w:r>
      <w:r>
        <w:rPr>
          <w:spacing w:val="1"/>
        </w:rPr>
        <w:t xml:space="preserve"> </w:t>
      </w:r>
      <w:r>
        <w:t>and class, which often leaves immigrant</w:t>
      </w:r>
      <w:r>
        <w:rPr>
          <w:spacing w:val="1"/>
        </w:rPr>
        <w:t xml:space="preserve"> </w:t>
      </w:r>
      <w:r>
        <w:t>families isolated. Interviewees also shared</w:t>
      </w:r>
      <w:r>
        <w:rPr>
          <w:spacing w:val="1"/>
        </w:rPr>
        <w:t xml:space="preserve"> </w:t>
      </w:r>
      <w:r>
        <w:t>that affordable housing is a challenge in</w:t>
      </w:r>
      <w:r>
        <w:rPr>
          <w:spacing w:val="1"/>
        </w:rPr>
        <w:t xml:space="preserve"> </w:t>
      </w:r>
      <w:r>
        <w:t>Waltham as gentrification and demand for</w:t>
      </w:r>
      <w:r>
        <w:rPr>
          <w:spacing w:val="1"/>
        </w:rPr>
        <w:t xml:space="preserve"> </w:t>
      </w:r>
      <w:r>
        <w:t>housing outside of Boston has led to high</w:t>
      </w:r>
      <w:r>
        <w:rPr>
          <w:spacing w:val="1"/>
        </w:rPr>
        <w:t xml:space="preserve"> </w:t>
      </w:r>
      <w:r>
        <w:t>housing costs, as well as homelessness and</w:t>
      </w:r>
      <w:r>
        <w:rPr>
          <w:spacing w:val="-47"/>
        </w:rPr>
        <w:t xml:space="preserve"> </w:t>
      </w:r>
      <w:r>
        <w:t>overcrowding. According to quantitative</w:t>
      </w:r>
      <w:r>
        <w:rPr>
          <w:spacing w:val="1"/>
        </w:rPr>
        <w:t xml:space="preserve"> </w:t>
      </w:r>
      <w:r>
        <w:t>data, while the proportion of renters in</w:t>
      </w:r>
      <w:r>
        <w:rPr>
          <w:spacing w:val="1"/>
        </w:rPr>
        <w:t xml:space="preserve"> </w:t>
      </w:r>
      <w:r>
        <w:t>Waltham who are cost-burdened is lower</w:t>
      </w:r>
      <w:r>
        <w:rPr>
          <w:spacing w:val="1"/>
        </w:rPr>
        <w:t xml:space="preserve"> </w:t>
      </w:r>
      <w:r>
        <w:t>than statewide, the proportion of owners</w:t>
      </w:r>
      <w:r>
        <w:rPr>
          <w:spacing w:val="1"/>
        </w:rPr>
        <w:t xml:space="preserve"> </w:t>
      </w:r>
      <w:r>
        <w:t>who are cost-burdened (60.0%) more than</w:t>
      </w:r>
      <w:r>
        <w:rPr>
          <w:spacing w:val="-47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 (26.5%).</w:t>
      </w:r>
    </w:p>
    <w:p w:rsidR="00E1242D" w:rsidRDefault="006D1E3D">
      <w:pPr>
        <w:pStyle w:val="BodyText"/>
        <w:spacing w:before="1"/>
        <w:ind w:left="940" w:right="400"/>
      </w:pPr>
      <w:r>
        <w:t>According to interviewees, transportation</w:t>
      </w:r>
      <w:r>
        <w:rPr>
          <w:spacing w:val="-4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childcare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substantial</w:t>
      </w:r>
    </w:p>
    <w:p w:rsidR="00E1242D" w:rsidRDefault="006D1E3D">
      <w:pPr>
        <w:pStyle w:val="BodyText"/>
        <w:spacing w:line="267" w:lineRule="exact"/>
        <w:ind w:left="940"/>
      </w:pPr>
      <w:r>
        <w:t>challenges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low-income</w:t>
      </w:r>
      <w:r>
        <w:rPr>
          <w:spacing w:val="-3"/>
        </w:rPr>
        <w:t xml:space="preserve"> </w:t>
      </w:r>
      <w:r>
        <w:t>Waltham</w:t>
      </w:r>
      <w:r>
        <w:rPr>
          <w:spacing w:val="-4"/>
        </w:rPr>
        <w:t xml:space="preserve"> </w:t>
      </w:r>
      <w:r>
        <w:t>residents.</w:t>
      </w:r>
    </w:p>
    <w:p w:rsidR="00E1242D" w:rsidRDefault="006D1E3D">
      <w:pPr>
        <w:spacing w:before="118"/>
        <w:ind w:left="127" w:right="989"/>
        <w:rPr>
          <w:b/>
        </w:rPr>
      </w:pPr>
      <w:r>
        <w:br w:type="column"/>
      </w:r>
      <w:bookmarkStart w:id="160" w:name="_bookmark159"/>
      <w:bookmarkEnd w:id="160"/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27.</w:t>
      </w:r>
      <w:r>
        <w:rPr>
          <w:b/>
          <w:spacing w:val="-4"/>
        </w:rPr>
        <w:t xml:space="preserve"> </w:t>
      </w:r>
      <w:r>
        <w:rPr>
          <w:b/>
        </w:rPr>
        <w:t>Social</w:t>
      </w:r>
      <w:r>
        <w:rPr>
          <w:b/>
          <w:spacing w:val="-4"/>
        </w:rPr>
        <w:t xml:space="preserve"> </w:t>
      </w:r>
      <w:r>
        <w:rPr>
          <w:b/>
        </w:rPr>
        <w:t>Determinants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Health,</w:t>
      </w:r>
      <w:r>
        <w:rPr>
          <w:b/>
          <w:spacing w:val="-5"/>
        </w:rPr>
        <w:t xml:space="preserve"> </w:t>
      </w:r>
      <w:r>
        <w:rPr>
          <w:b/>
        </w:rPr>
        <w:t>Waltham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  <w:r>
        <w:rPr>
          <w:b/>
          <w:spacing w:val="-47"/>
        </w:rPr>
        <w:t xml:space="preserve"> </w:t>
      </w:r>
      <w:r>
        <w:rPr>
          <w:b/>
        </w:rPr>
        <w:t>2013-2017</w:t>
      </w:r>
    </w:p>
    <w:tbl>
      <w:tblPr>
        <w:tblW w:w="0" w:type="auto"/>
        <w:tblInd w:w="1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24"/>
        <w:gridCol w:w="1034"/>
        <w:gridCol w:w="1032"/>
      </w:tblGrid>
      <w:tr w:rsidR="00E1242D">
        <w:trPr>
          <w:trHeight w:val="383"/>
        </w:trPr>
        <w:tc>
          <w:tcPr>
            <w:tcW w:w="1044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Waltham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244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83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5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$83,249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E1242D">
        <w:trPr>
          <w:trHeight w:val="383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5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9.8%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E1242D">
        <w:trPr>
          <w:trHeight w:val="520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53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8" w:line="237" w:lineRule="exact"/>
              <w:ind w:left="115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60.0%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E1242D">
        <w:trPr>
          <w:trHeight w:val="520"/>
        </w:trPr>
        <w:tc>
          <w:tcPr>
            <w:tcW w:w="1044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8" w:line="237" w:lineRule="exact"/>
              <w:ind w:left="115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32.0%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E1242D">
        <w:trPr>
          <w:trHeight w:val="386"/>
        </w:trPr>
        <w:tc>
          <w:tcPr>
            <w:tcW w:w="10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5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91.0%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E1242D" w:rsidRDefault="006D1E3D">
      <w:pPr>
        <w:spacing w:before="3"/>
        <w:ind w:left="127" w:right="144"/>
        <w:rPr>
          <w:sz w:val="18"/>
        </w:rPr>
      </w:pPr>
      <w:r>
        <w:rPr>
          <w:sz w:val="18"/>
        </w:rPr>
        <w:t>DATA SOURCE: U.S. Census Bureau (2019, July). City of Waltham Planning</w:t>
      </w:r>
      <w:r>
        <w:rPr>
          <w:spacing w:val="1"/>
          <w:sz w:val="18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(2015).</w:t>
      </w:r>
      <w:r>
        <w:rPr>
          <w:spacing w:val="-4"/>
          <w:sz w:val="18"/>
        </w:rPr>
        <w:t xml:space="preserve"> </w:t>
      </w:r>
      <w:r>
        <w:rPr>
          <w:sz w:val="18"/>
        </w:rPr>
        <w:t>City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Waltham</w:t>
      </w:r>
      <w:r>
        <w:rPr>
          <w:spacing w:val="-4"/>
          <w:sz w:val="18"/>
        </w:rPr>
        <w:t xml:space="preserve"> </w:t>
      </w:r>
      <w:r>
        <w:rPr>
          <w:sz w:val="18"/>
        </w:rPr>
        <w:t>DRAFT</w:t>
      </w:r>
      <w:r>
        <w:rPr>
          <w:spacing w:val="-2"/>
          <w:sz w:val="18"/>
        </w:rPr>
        <w:t xml:space="preserve"> </w:t>
      </w:r>
      <w:r>
        <w:rPr>
          <w:sz w:val="18"/>
        </w:rPr>
        <w:t>Consolidated</w:t>
      </w:r>
      <w:r>
        <w:rPr>
          <w:spacing w:val="-4"/>
          <w:sz w:val="18"/>
        </w:rPr>
        <w:t xml:space="preserve"> </w:t>
      </w:r>
      <w:r>
        <w:rPr>
          <w:sz w:val="18"/>
        </w:rPr>
        <w:t>Plan</w:t>
      </w:r>
      <w:r>
        <w:rPr>
          <w:spacing w:val="-4"/>
          <w:sz w:val="18"/>
        </w:rPr>
        <w:t xml:space="preserve"> </w:t>
      </w:r>
      <w:r>
        <w:rPr>
          <w:sz w:val="18"/>
        </w:rPr>
        <w:t>2016-2020.</w:t>
      </w:r>
    </w:p>
    <w:p w:rsidR="00E1242D" w:rsidRDefault="00E1242D">
      <w:pPr>
        <w:rPr>
          <w:sz w:val="18"/>
        </w:rPr>
        <w:sectPr w:rsidR="00E1242D">
          <w:pgSz w:w="12240" w:h="15840"/>
          <w:pgMar w:top="1400" w:right="100" w:bottom="1200" w:left="500" w:header="0" w:footer="1012" w:gutter="0"/>
          <w:cols w:num="2" w:space="720" w:equalWidth="0">
            <w:col w:w="5094" w:space="40"/>
            <w:col w:w="6506"/>
          </w:cols>
        </w:sectPr>
      </w:pPr>
    </w:p>
    <w:p w:rsidR="00E1242D" w:rsidRDefault="00E1242D">
      <w:pPr>
        <w:pStyle w:val="BodyText"/>
        <w:spacing w:before="5"/>
        <w:rPr>
          <w:sz w:val="17"/>
        </w:rPr>
      </w:pPr>
    </w:p>
    <w:p w:rsidR="00E1242D" w:rsidRDefault="006D1E3D">
      <w:pPr>
        <w:pStyle w:val="BodyText"/>
        <w:spacing w:before="57"/>
        <w:ind w:left="940" w:right="1323"/>
      </w:pPr>
      <w:r>
        <w:t>Community organizations were described by interviewees as a substantial strength in Waltham. Notably,</w:t>
      </w:r>
      <w:r>
        <w:rPr>
          <w:spacing w:val="-47"/>
        </w:rPr>
        <w:t xml:space="preserve"> </w:t>
      </w:r>
      <w:r>
        <w:t>local government and schools were praised by interviewees as were local organizations such as the</w:t>
      </w:r>
      <w:r>
        <w:rPr>
          <w:spacing w:val="1"/>
        </w:rPr>
        <w:t xml:space="preserve"> </w:t>
      </w:r>
      <w:r>
        <w:t>Waltham Partnership for Youth and the Boys and Girls Club; the engagement of Brandeis University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Way in supporting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 was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noted.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E1242D" w:rsidRDefault="006D1E3D">
      <w:pPr>
        <w:pStyle w:val="BodyText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 and</w:t>
      </w:r>
      <w:r>
        <w:rPr>
          <w:spacing w:val="-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members.</w:t>
      </w:r>
    </w:p>
    <w:p w:rsidR="00E1242D" w:rsidRDefault="00E1242D">
      <w:pPr>
        <w:pStyle w:val="BodyText"/>
        <w:spacing w:before="7"/>
        <w:rPr>
          <w:sz w:val="8"/>
        </w:rPr>
      </w:pPr>
    </w:p>
    <w:p w:rsidR="00E1242D" w:rsidRDefault="00E1242D">
      <w:pPr>
        <w:rPr>
          <w:sz w:val="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163"/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E1242D" w:rsidRDefault="006D1E3D">
      <w:pPr>
        <w:pStyle w:val="BodyText"/>
        <w:ind w:left="940" w:right="-9"/>
      </w:pPr>
      <w:r>
        <w:t>Interviewees identified mental health issues among</w:t>
      </w:r>
      <w:r>
        <w:rPr>
          <w:spacing w:val="1"/>
        </w:rPr>
        <w:t xml:space="preserve"> </w:t>
      </w:r>
      <w:r>
        <w:t>children and youth as a substantial concern in</w:t>
      </w:r>
      <w:r>
        <w:rPr>
          <w:spacing w:val="1"/>
        </w:rPr>
        <w:t xml:space="preserve"> </w:t>
      </w:r>
      <w:r>
        <w:t>Waltham, and a concern that cuts across all</w:t>
      </w:r>
      <w:r>
        <w:rPr>
          <w:spacing w:val="1"/>
        </w:rPr>
        <w:t xml:space="preserve"> </w:t>
      </w:r>
      <w:r>
        <w:t>socioeconomic groups. They stated that depression,</w:t>
      </w:r>
      <w:r>
        <w:rPr>
          <w:spacing w:val="-47"/>
        </w:rPr>
        <w:t xml:space="preserve"> </w:t>
      </w:r>
      <w:r>
        <w:t>anxiety, stress, and anger issues are prevalent,</w:t>
      </w:r>
      <w:r>
        <w:rPr>
          <w:spacing w:val="1"/>
        </w:rPr>
        <w:t xml:space="preserve"> </w:t>
      </w:r>
      <w:r>
        <w:t>contributing to self-harm and suicidality. As shown</w:t>
      </w:r>
      <w:r>
        <w:rPr>
          <w:spacing w:val="1"/>
        </w:rPr>
        <w:t xml:space="preserve"> </w:t>
      </w:r>
      <w:r>
        <w:t xml:space="preserve">in </w:t>
      </w:r>
      <w:hyperlink w:anchor="_bookmark160" w:history="1">
        <w:r>
          <w:t>Figure 89</w:t>
        </w:r>
      </w:hyperlink>
      <w:r>
        <w:t>, a higher proportion of Waltham middle</w:t>
      </w:r>
      <w:r>
        <w:rPr>
          <w:spacing w:val="-48"/>
        </w:rPr>
        <w:t xml:space="preserve"> </w:t>
      </w:r>
      <w:r>
        <w:t>school youth (14.8%) than Massachusetts youth</w:t>
      </w:r>
      <w:r>
        <w:rPr>
          <w:spacing w:val="1"/>
        </w:rPr>
        <w:t xml:space="preserve"> </w:t>
      </w:r>
      <w:r>
        <w:t>(8.6%) reported that they had ever seriously</w:t>
      </w:r>
      <w:r>
        <w:rPr>
          <w:spacing w:val="1"/>
        </w:rPr>
        <w:t xml:space="preserve"> </w:t>
      </w:r>
      <w:r>
        <w:t>considered suicide. One interviewee attributed</w:t>
      </w:r>
      <w:r>
        <w:rPr>
          <w:spacing w:val="1"/>
        </w:rPr>
        <w:t xml:space="preserve"> </w:t>
      </w:r>
      <w:r>
        <w:t>rising mental health needs to more community</w:t>
      </w:r>
      <w:r>
        <w:rPr>
          <w:spacing w:val="1"/>
        </w:rPr>
        <w:t xml:space="preserve"> </w:t>
      </w:r>
      <w:r>
        <w:t>awareness that services are needed and treatment</w:t>
      </w:r>
      <w:r>
        <w:rPr>
          <w:spacing w:val="1"/>
        </w:rPr>
        <w:t xml:space="preserve"> </w:t>
      </w:r>
      <w:r>
        <w:t>is helpful. Interviewees identified community</w:t>
      </w:r>
      <w:r>
        <w:rPr>
          <w:spacing w:val="1"/>
        </w:rPr>
        <w:t xml:space="preserve"> </w:t>
      </w:r>
      <w:r>
        <w:t>challenges to addressing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in</w:t>
      </w:r>
    </w:p>
    <w:p w:rsidR="00E1242D" w:rsidRDefault="006D1E3D">
      <w:pPr>
        <w:spacing w:before="57"/>
        <w:ind w:left="302" w:right="1479"/>
        <w:rPr>
          <w:b/>
        </w:rPr>
      </w:pPr>
      <w:r>
        <w:br w:type="column"/>
      </w:r>
      <w:bookmarkStart w:id="161" w:name="_bookmark160"/>
      <w:bookmarkEnd w:id="161"/>
      <w:r>
        <w:rPr>
          <w:b/>
        </w:rPr>
        <w:t>Figure 89. Percent Middle School Youth</w:t>
      </w:r>
      <w:r>
        <w:rPr>
          <w:b/>
          <w:spacing w:val="1"/>
        </w:rPr>
        <w:t xml:space="preserve"> </w:t>
      </w:r>
      <w:r>
        <w:rPr>
          <w:b/>
        </w:rPr>
        <w:t>Reporting Seriously Considering Suicide in the</w:t>
      </w:r>
      <w:r>
        <w:rPr>
          <w:b/>
          <w:spacing w:val="-48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Year,</w:t>
      </w:r>
      <w:r>
        <w:rPr>
          <w:b/>
          <w:spacing w:val="1"/>
        </w:rPr>
        <w:t xml:space="preserve"> </w:t>
      </w:r>
      <w:r>
        <w:rPr>
          <w:b/>
        </w:rPr>
        <w:t>2017</w:t>
      </w:r>
    </w:p>
    <w:p w:rsidR="00E1242D" w:rsidRDefault="006D1E3D">
      <w:pPr>
        <w:spacing w:before="66"/>
        <w:ind w:left="1245"/>
        <w:rPr>
          <w:sz w:val="20"/>
        </w:rPr>
      </w:pPr>
      <w:r>
        <w:rPr>
          <w:sz w:val="20"/>
        </w:rPr>
        <w:t>14.8%</w:t>
      </w:r>
    </w:p>
    <w:p w:rsidR="00E1242D" w:rsidRDefault="00462E83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4256405</wp:posOffset>
                </wp:positionH>
                <wp:positionV relativeFrom="paragraph">
                  <wp:posOffset>57785</wp:posOffset>
                </wp:positionV>
                <wp:extent cx="2387600" cy="1140460"/>
                <wp:effectExtent l="0" t="0" r="0" b="0"/>
                <wp:wrapTopAndBottom/>
                <wp:docPr id="255" name="docshapegroup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0" cy="1140460"/>
                          <a:chOff x="6703" y="91"/>
                          <a:chExt cx="3760" cy="1796"/>
                        </a:xfrm>
                      </wpg:grpSpPr>
                      <wps:wsp>
                        <wps:cNvPr id="256" name="docshape1778"/>
                        <wps:cNvSpPr>
                          <a:spLocks/>
                        </wps:cNvSpPr>
                        <wps:spPr bwMode="auto">
                          <a:xfrm>
                            <a:off x="7348" y="90"/>
                            <a:ext cx="2470" cy="1788"/>
                          </a:xfrm>
                          <a:custGeom>
                            <a:avLst/>
                            <a:gdLst>
                              <a:gd name="T0" fmla="+- 0 7937 7349"/>
                              <a:gd name="T1" fmla="*/ T0 w 2470"/>
                              <a:gd name="T2" fmla="+- 0 91 91"/>
                              <a:gd name="T3" fmla="*/ 91 h 1788"/>
                              <a:gd name="T4" fmla="+- 0 7349 7349"/>
                              <a:gd name="T5" fmla="*/ T4 w 2470"/>
                              <a:gd name="T6" fmla="+- 0 91 91"/>
                              <a:gd name="T7" fmla="*/ 91 h 1788"/>
                              <a:gd name="T8" fmla="+- 0 7349 7349"/>
                              <a:gd name="T9" fmla="*/ T8 w 2470"/>
                              <a:gd name="T10" fmla="+- 0 1879 91"/>
                              <a:gd name="T11" fmla="*/ 1879 h 1788"/>
                              <a:gd name="T12" fmla="+- 0 7937 7349"/>
                              <a:gd name="T13" fmla="*/ T12 w 2470"/>
                              <a:gd name="T14" fmla="+- 0 1879 91"/>
                              <a:gd name="T15" fmla="*/ 1879 h 1788"/>
                              <a:gd name="T16" fmla="+- 0 7937 7349"/>
                              <a:gd name="T17" fmla="*/ T16 w 2470"/>
                              <a:gd name="T18" fmla="+- 0 91 91"/>
                              <a:gd name="T19" fmla="*/ 91 h 1788"/>
                              <a:gd name="T20" fmla="+- 0 9818 7349"/>
                              <a:gd name="T21" fmla="*/ T20 w 2470"/>
                              <a:gd name="T22" fmla="+- 0 840 91"/>
                              <a:gd name="T23" fmla="*/ 840 h 1788"/>
                              <a:gd name="T24" fmla="+- 0 9228 7349"/>
                              <a:gd name="T25" fmla="*/ T24 w 2470"/>
                              <a:gd name="T26" fmla="+- 0 840 91"/>
                              <a:gd name="T27" fmla="*/ 840 h 1788"/>
                              <a:gd name="T28" fmla="+- 0 9228 7349"/>
                              <a:gd name="T29" fmla="*/ T28 w 2470"/>
                              <a:gd name="T30" fmla="+- 0 1879 91"/>
                              <a:gd name="T31" fmla="*/ 1879 h 1788"/>
                              <a:gd name="T32" fmla="+- 0 9818 7349"/>
                              <a:gd name="T33" fmla="*/ T32 w 2470"/>
                              <a:gd name="T34" fmla="+- 0 1879 91"/>
                              <a:gd name="T35" fmla="*/ 1879 h 1788"/>
                              <a:gd name="T36" fmla="+- 0 9818 7349"/>
                              <a:gd name="T37" fmla="*/ T36 w 2470"/>
                              <a:gd name="T38" fmla="+- 0 840 91"/>
                              <a:gd name="T39" fmla="*/ 840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1788">
                                <a:moveTo>
                                  <a:pt x="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8"/>
                                </a:lnTo>
                                <a:lnTo>
                                  <a:pt x="588" y="1788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2469" y="749"/>
                                </a:moveTo>
                                <a:lnTo>
                                  <a:pt x="1879" y="749"/>
                                </a:lnTo>
                                <a:lnTo>
                                  <a:pt x="1879" y="1788"/>
                                </a:lnTo>
                                <a:lnTo>
                                  <a:pt x="2469" y="1788"/>
                                </a:lnTo>
                                <a:lnTo>
                                  <a:pt x="2469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703" y="1879"/>
                            <a:ext cx="3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docshape1779"/>
                        <wps:cNvSpPr txBox="1">
                          <a:spLocks noChangeArrowheads="1"/>
                        </wps:cNvSpPr>
                        <wps:spPr bwMode="auto">
                          <a:xfrm>
                            <a:off x="9327" y="546"/>
                            <a:ext cx="4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77" o:spid="_x0000_s2230" style="position:absolute;margin-left:335.15pt;margin-top:4.55pt;width:188pt;height:89.8pt;z-index:-15608320;mso-wrap-distance-left:0;mso-wrap-distance-right:0;mso-position-horizontal-relative:page;mso-position-vertical-relative:text" coordorigin="6703,91" coordsize="3760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">
                <v:shape id="docshape1778" o:spid="_x0000_s2231" style="position:absolute;left:7348;top:90;width:2470;height:1788;visibility:visible;mso-wrap-style:square;v-text-anchor:top" coordsize="247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" path="m588,l,,,1788r588,l588,xm2469,749r-590,l1879,1788r590,l2469,749xe" fillcolor="#4471c4" stroked="f">
                  <v:path arrowok="t" o:connecttype="custom" o:connectlocs="588,91;0,91;0,1879;588,1879;588,91;2469,840;1879,840;1879,1879;2469,1879;2469,840" o:connectangles="0,0,0,0,0,0,0,0,0,0"/>
                </v:shape>
                <v:line id="Line 227" o:spid="_x0000_s2232" style="position:absolute;visibility:visible;mso-wrap-style:square" from="6703,1879" to="1046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" strokecolor="#d9d9d9"/>
                <v:shape id="docshape1779" o:spid="_x0000_s2233" type="#_x0000_t202" style="position:absolute;left:9327;top:546;width:4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2747"/>
        </w:tabs>
        <w:spacing w:before="120"/>
        <w:ind w:left="1095"/>
        <w:rPr>
          <w:sz w:val="20"/>
        </w:rPr>
      </w:pPr>
      <w:r>
        <w:rPr>
          <w:sz w:val="20"/>
        </w:rPr>
        <w:t>Waltham</w:t>
      </w:r>
      <w:r>
        <w:rPr>
          <w:sz w:val="20"/>
        </w:rPr>
        <w:tab/>
        <w:t>Massachusetts</w:t>
      </w:r>
    </w:p>
    <w:p w:rsidR="00E1242D" w:rsidRDefault="006D1E3D">
      <w:pPr>
        <w:spacing w:before="130"/>
        <w:ind w:left="331" w:right="1637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Waltham</w:t>
      </w:r>
      <w:r>
        <w:rPr>
          <w:spacing w:val="-3"/>
          <w:sz w:val="18"/>
        </w:rPr>
        <w:t xml:space="preserve"> </w:t>
      </w:r>
      <w:r>
        <w:rPr>
          <w:sz w:val="18"/>
        </w:rPr>
        <w:t>Partnership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Youth.</w:t>
      </w:r>
      <w:r>
        <w:rPr>
          <w:spacing w:val="-3"/>
          <w:sz w:val="18"/>
        </w:rPr>
        <w:t xml:space="preserve"> </w:t>
      </w:r>
      <w:r>
        <w:rPr>
          <w:sz w:val="18"/>
        </w:rPr>
        <w:t>(2018,</w:t>
      </w:r>
      <w:r>
        <w:rPr>
          <w:spacing w:val="-38"/>
          <w:sz w:val="18"/>
        </w:rPr>
        <w:t xml:space="preserve"> </w:t>
      </w:r>
      <w:r>
        <w:rPr>
          <w:sz w:val="18"/>
        </w:rPr>
        <w:t>August).</w:t>
      </w:r>
      <w:r>
        <w:rPr>
          <w:spacing w:val="-1"/>
          <w:sz w:val="18"/>
        </w:rPr>
        <w:t xml:space="preserve"> </w:t>
      </w:r>
      <w:r>
        <w:rPr>
          <w:sz w:val="18"/>
        </w:rPr>
        <w:t>Waltham</w:t>
      </w:r>
      <w:r>
        <w:rPr>
          <w:spacing w:val="-1"/>
          <w:sz w:val="18"/>
        </w:rPr>
        <w:t xml:space="preserve"> </w:t>
      </w:r>
      <w:r>
        <w:rPr>
          <w:sz w:val="18"/>
        </w:rPr>
        <w:t>Youth</w:t>
      </w:r>
      <w:r>
        <w:rPr>
          <w:spacing w:val="-3"/>
          <w:sz w:val="18"/>
        </w:rPr>
        <w:t xml:space="preserve"> </w:t>
      </w:r>
      <w:r>
        <w:rPr>
          <w:sz w:val="18"/>
        </w:rPr>
        <w:t>Behavior</w:t>
      </w:r>
      <w:r>
        <w:rPr>
          <w:spacing w:val="1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Survey.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613" w:space="40"/>
            <w:col w:w="5987"/>
          </w:cols>
        </w:sectPr>
      </w:pPr>
    </w:p>
    <w:p w:rsidR="00E1242D" w:rsidRDefault="006D1E3D">
      <w:pPr>
        <w:pStyle w:val="BodyText"/>
        <w:spacing w:before="1"/>
        <w:ind w:left="940" w:right="1442"/>
        <w:jc w:val="both"/>
      </w:pPr>
      <w:r>
        <w:t>Waltham, such lack of providers for children and youth - including bilingual providers, lack of coverage</w:t>
      </w:r>
      <w:r>
        <w:rPr>
          <w:spacing w:val="1"/>
        </w:rPr>
        <w:t xml:space="preserve"> </w:t>
      </w:r>
      <w:r>
        <w:t>by some insurances, and few providers who take MassHealth. Stigma and denial were also considered</w:t>
      </w:r>
      <w:r>
        <w:rPr>
          <w:spacing w:val="1"/>
        </w:rPr>
        <w:t xml:space="preserve"> </w:t>
      </w:r>
      <w:r>
        <w:t>substantial barriers to care. Interviewees reported that Waltham needs more mental health clinicians,</w:t>
      </w:r>
      <w:r>
        <w:rPr>
          <w:spacing w:val="1"/>
        </w:rPr>
        <w:t xml:space="preserve"> </w:t>
      </w:r>
      <w:r>
        <w:t>especially those who are culturally and linguistically relevant, more psychiatric beds, and resources for</w:t>
      </w:r>
      <w:r>
        <w:rPr>
          <w:spacing w:val="1"/>
        </w:rPr>
        <w:t xml:space="preserve"> </w:t>
      </w:r>
      <w:r>
        <w:t>community health centers, crisis teams, and others working on mental health issues. They also noted a</w:t>
      </w:r>
      <w:r>
        <w:rPr>
          <w:spacing w:val="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 education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conversation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issues in</w:t>
      </w:r>
      <w:r>
        <w:rPr>
          <w:spacing w:val="-2"/>
        </w:rPr>
        <w:t xml:space="preserve"> </w:t>
      </w:r>
      <w:r>
        <w:t>the community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to</w:t>
      </w:r>
    </w:p>
    <w:p w:rsidR="00E1242D" w:rsidRDefault="00E1242D">
      <w:pPr>
        <w:jc w:val="both"/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492"/>
      </w:pPr>
      <w:r>
        <w:lastRenderedPageBreak/>
        <w:t xml:space="preserve">address stigma, and more support for young people through mentoring programs, such as the </w:t>
      </w:r>
      <w:r>
        <w:rPr>
          <w:i/>
        </w:rPr>
        <w:t>Minding</w:t>
      </w:r>
      <w:r>
        <w:rPr>
          <w:i/>
          <w:spacing w:val="-47"/>
        </w:rPr>
        <w:t xml:space="preserve"> </w:t>
      </w:r>
      <w:r>
        <w:rPr>
          <w:i/>
        </w:rPr>
        <w:t>Your</w:t>
      </w:r>
      <w:r>
        <w:rPr>
          <w:i/>
          <w:spacing w:val="-2"/>
        </w:rPr>
        <w:t xml:space="preserve"> </w:t>
      </w:r>
      <w:r>
        <w:rPr>
          <w:i/>
        </w:rPr>
        <w:t xml:space="preserve">Mind </w:t>
      </w:r>
      <w:r>
        <w:t>program</w:t>
      </w:r>
      <w:r>
        <w:rPr>
          <w:spacing w:val="-1"/>
        </w:rPr>
        <w:t xml:space="preserve"> </w:t>
      </w:r>
      <w:r>
        <w:t>offered by the</w:t>
      </w:r>
      <w:r>
        <w:rPr>
          <w:spacing w:val="-3"/>
        </w:rPr>
        <w:t xml:space="preserve"> </w:t>
      </w:r>
      <w:r>
        <w:t>Boys and</w:t>
      </w:r>
      <w:r>
        <w:rPr>
          <w:spacing w:val="-3"/>
        </w:rPr>
        <w:t xml:space="preserve"> </w:t>
      </w:r>
      <w:r>
        <w:t>Girls Club.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67" w:lineRule="exact"/>
        <w:ind w:left="940"/>
        <w:rPr>
          <w:i/>
        </w:rPr>
      </w:pPr>
      <w:r>
        <w:rPr>
          <w:i/>
          <w:u w:val="single"/>
        </w:rPr>
        <w:t>Developmental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Delays/Special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Needs</w:t>
      </w:r>
    </w:p>
    <w:p w:rsidR="00E1242D" w:rsidRDefault="006D1E3D">
      <w:pPr>
        <w:pStyle w:val="BodyText"/>
        <w:ind w:left="940" w:right="1430"/>
      </w:pPr>
      <w:r>
        <w:t>Interviewees also observed a growing number of children with speech and developmental delays and</w:t>
      </w:r>
      <w:r>
        <w:rPr>
          <w:spacing w:val="1"/>
        </w:rPr>
        <w:t xml:space="preserve"> </w:t>
      </w:r>
      <w:r>
        <w:t>autism spectrum disorders. This has been especially challenging, interviewees reported, for bilingual</w:t>
      </w:r>
      <w:r>
        <w:rPr>
          <w:spacing w:val="1"/>
        </w:rPr>
        <w:t xml:space="preserve"> </w:t>
      </w:r>
      <w:r>
        <w:t>children as schools, health and government services are less equipped to address their needs. To better</w:t>
      </w:r>
      <w:r>
        <w:rPr>
          <w:spacing w:val="-47"/>
        </w:rPr>
        <w:t xml:space="preserve"> </w:t>
      </w:r>
      <w:r>
        <w:t>serve children and families in the community with special needs, interviewees suggested more school-</w:t>
      </w:r>
      <w:r>
        <w:rPr>
          <w:spacing w:val="1"/>
        </w:rPr>
        <w:t xml:space="preserve"> </w:t>
      </w:r>
      <w:r>
        <w:t>based services and additional services such as speech therapy for young children, Applied Behavior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Therapy.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E1242D" w:rsidRDefault="006D1E3D">
      <w:pPr>
        <w:pStyle w:val="BodyText"/>
        <w:ind w:left="940" w:right="6"/>
        <w:rPr>
          <w:i/>
        </w:rPr>
      </w:pPr>
      <w:r>
        <w:t>Interviewees reported that substance use is of substantial</w:t>
      </w:r>
      <w:r>
        <w:rPr>
          <w:spacing w:val="-47"/>
        </w:rPr>
        <w:t xml:space="preserve"> </w:t>
      </w:r>
      <w:r>
        <w:t>concern in Waltham, particularly alcohol and opioid use.</w:t>
      </w:r>
      <w:r>
        <w:rPr>
          <w:spacing w:val="1"/>
        </w:rPr>
        <w:t xml:space="preserve"> </w:t>
      </w:r>
      <w:r>
        <w:t>Quantitative data indicate that a higher proportion of</w:t>
      </w:r>
      <w:r>
        <w:rPr>
          <w:spacing w:val="1"/>
        </w:rPr>
        <w:t xml:space="preserve"> </w:t>
      </w:r>
      <w:r>
        <w:t>Waltham students (17.9%) reported ever drinking alcohol</w:t>
      </w:r>
      <w:r>
        <w:rPr>
          <w:spacing w:val="1"/>
        </w:rPr>
        <w:t xml:space="preserve"> </w:t>
      </w:r>
      <w:r>
        <w:t>in 2017 than students statewide (13.5%) ().</w:t>
      </w:r>
      <w:r>
        <w:rPr>
          <w:spacing w:val="1"/>
        </w:rPr>
        <w:t xml:space="preserve"> </w:t>
      </w:r>
      <w:r>
        <w:t>Easy access to</w:t>
      </w:r>
      <w:r>
        <w:rPr>
          <w:spacing w:val="-47"/>
        </w:rPr>
        <w:t xml:space="preserve"> </w:t>
      </w:r>
      <w:r>
        <w:t>alcohol in the community was noted. Interviewees shared</w:t>
      </w:r>
      <w:r>
        <w:rPr>
          <w:spacing w:val="-47"/>
        </w:rPr>
        <w:t xml:space="preserve"> </w:t>
      </w:r>
      <w:r>
        <w:t>that vaping has emerged as a substantial concern, as has</w:t>
      </w:r>
      <w:r>
        <w:rPr>
          <w:spacing w:val="1"/>
        </w:rPr>
        <w:t xml:space="preserve"> </w:t>
      </w:r>
      <w:r>
        <w:t xml:space="preserve">marijuana use. As one interviewee described, </w:t>
      </w:r>
      <w:r>
        <w:rPr>
          <w:i/>
        </w:rPr>
        <w:t>“kids went</w:t>
      </w:r>
      <w:r>
        <w:rPr>
          <w:i/>
          <w:spacing w:val="1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vaping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‘goofy’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‘weird’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now</w:t>
      </w:r>
      <w:r>
        <w:rPr>
          <w:i/>
          <w:spacing w:val="-1"/>
        </w:rPr>
        <w:t xml:space="preserve"> </w:t>
      </w:r>
      <w:r>
        <w:rPr>
          <w:i/>
        </w:rPr>
        <w:t>everyone</w:t>
      </w:r>
      <w:r>
        <w:rPr>
          <w:i/>
          <w:spacing w:val="-1"/>
        </w:rPr>
        <w:t xml:space="preserve"> </w:t>
      </w:r>
      <w:r>
        <w:rPr>
          <w:i/>
        </w:rPr>
        <w:t>does</w:t>
      </w:r>
    </w:p>
    <w:p w:rsidR="00E1242D" w:rsidRDefault="006D1E3D">
      <w:pPr>
        <w:pStyle w:val="BodyText"/>
        <w:ind w:left="940" w:right="6"/>
      </w:pPr>
      <w:r>
        <w:rPr>
          <w:i/>
        </w:rPr>
        <w:t>it.”</w:t>
      </w:r>
      <w:r>
        <w:rPr>
          <w:i/>
          <w:spacing w:val="1"/>
        </w:rPr>
        <w:t xml:space="preserve"> </w:t>
      </w:r>
      <w:r>
        <w:t>Data indicate that in 2015 Waltham had a higher youth</w:t>
      </w:r>
      <w:r>
        <w:rPr>
          <w:spacing w:val="-47"/>
        </w:rPr>
        <w:t xml:space="preserve"> </w:t>
      </w:r>
      <w:r>
        <w:t>tobacco retail density rate (9.7 retailers per 1,000</w:t>
      </w:r>
      <w:r>
        <w:rPr>
          <w:spacing w:val="1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18</w:t>
      </w:r>
      <w:r>
        <w:rPr>
          <w:spacing w:val="9"/>
        </w:rPr>
        <w:t xml:space="preserve"> </w:t>
      </w:r>
      <w:r>
        <w:t>years)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Massachusetts</w:t>
      </w:r>
      <w:r>
        <w:rPr>
          <w:spacing w:val="8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(5.5</w:t>
      </w:r>
      <w:r>
        <w:rPr>
          <w:spacing w:val="-2"/>
        </w:rPr>
        <w:t xml:space="preserve"> </w:t>
      </w:r>
      <w:r>
        <w:t>retailers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1,000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years).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with</w:t>
      </w:r>
    </w:p>
    <w:p w:rsidR="00E1242D" w:rsidRDefault="006D1E3D">
      <w:pPr>
        <w:spacing w:before="17"/>
        <w:ind w:left="296" w:right="762"/>
        <w:rPr>
          <w:b/>
        </w:rPr>
      </w:pPr>
      <w:r>
        <w:br w:type="column"/>
      </w:r>
      <w:r>
        <w:rPr>
          <w:b/>
        </w:rPr>
        <w:t>Figure 90. Percent Boston Middle School Youth</w:t>
      </w:r>
      <w:r>
        <w:rPr>
          <w:b/>
          <w:spacing w:val="-47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Ever</w:t>
      </w:r>
      <w:r>
        <w:rPr>
          <w:b/>
          <w:spacing w:val="-1"/>
        </w:rPr>
        <w:t xml:space="preserve"> </w:t>
      </w:r>
      <w:r>
        <w:rPr>
          <w:b/>
        </w:rPr>
        <w:t>Drinking Alcohol,</w:t>
      </w:r>
      <w:r>
        <w:rPr>
          <w:b/>
          <w:spacing w:val="-3"/>
        </w:rPr>
        <w:t xml:space="preserve"> </w:t>
      </w:r>
      <w:r>
        <w:rPr>
          <w:b/>
        </w:rPr>
        <w:t>2017</w:t>
      </w:r>
    </w:p>
    <w:p w:rsidR="00E1242D" w:rsidRDefault="00E1242D">
      <w:pPr>
        <w:pStyle w:val="BodyText"/>
        <w:spacing w:before="2"/>
        <w:rPr>
          <w:b/>
          <w:sz w:val="19"/>
        </w:rPr>
      </w:pPr>
    </w:p>
    <w:p w:rsidR="00E1242D" w:rsidRDefault="006D1E3D">
      <w:pPr>
        <w:spacing w:before="1"/>
        <w:ind w:left="1154"/>
        <w:rPr>
          <w:sz w:val="20"/>
        </w:rPr>
      </w:pPr>
      <w:r>
        <w:rPr>
          <w:sz w:val="20"/>
        </w:rPr>
        <w:t>17.9%</w:t>
      </w:r>
    </w:p>
    <w:p w:rsidR="00E1242D" w:rsidRDefault="00462E83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ragraph">
                  <wp:posOffset>57785</wp:posOffset>
                </wp:positionV>
                <wp:extent cx="2263775" cy="1069340"/>
                <wp:effectExtent l="0" t="0" r="0" b="0"/>
                <wp:wrapTopAndBottom/>
                <wp:docPr id="251" name="docshapegroup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069340"/>
                          <a:chOff x="7281" y="91"/>
                          <a:chExt cx="3565" cy="1684"/>
                        </a:xfrm>
                      </wpg:grpSpPr>
                      <wps:wsp>
                        <wps:cNvPr id="252" name="docshape1781"/>
                        <wps:cNvSpPr>
                          <a:spLocks/>
                        </wps:cNvSpPr>
                        <wps:spPr bwMode="auto">
                          <a:xfrm>
                            <a:off x="7893" y="91"/>
                            <a:ext cx="2340" cy="1677"/>
                          </a:xfrm>
                          <a:custGeom>
                            <a:avLst/>
                            <a:gdLst>
                              <a:gd name="T0" fmla="+- 0 8453 7894"/>
                              <a:gd name="T1" fmla="*/ T0 w 2340"/>
                              <a:gd name="T2" fmla="+- 0 91 91"/>
                              <a:gd name="T3" fmla="*/ 91 h 1677"/>
                              <a:gd name="T4" fmla="+- 0 7894 7894"/>
                              <a:gd name="T5" fmla="*/ T4 w 2340"/>
                              <a:gd name="T6" fmla="+- 0 91 91"/>
                              <a:gd name="T7" fmla="*/ 91 h 1677"/>
                              <a:gd name="T8" fmla="+- 0 7894 7894"/>
                              <a:gd name="T9" fmla="*/ T8 w 2340"/>
                              <a:gd name="T10" fmla="+- 0 1767 91"/>
                              <a:gd name="T11" fmla="*/ 1767 h 1677"/>
                              <a:gd name="T12" fmla="+- 0 8453 7894"/>
                              <a:gd name="T13" fmla="*/ T12 w 2340"/>
                              <a:gd name="T14" fmla="+- 0 1767 91"/>
                              <a:gd name="T15" fmla="*/ 1767 h 1677"/>
                              <a:gd name="T16" fmla="+- 0 8453 7894"/>
                              <a:gd name="T17" fmla="*/ T16 w 2340"/>
                              <a:gd name="T18" fmla="+- 0 91 91"/>
                              <a:gd name="T19" fmla="*/ 91 h 1677"/>
                              <a:gd name="T20" fmla="+- 0 10234 7894"/>
                              <a:gd name="T21" fmla="*/ T20 w 2340"/>
                              <a:gd name="T22" fmla="+- 0 502 91"/>
                              <a:gd name="T23" fmla="*/ 502 h 1677"/>
                              <a:gd name="T24" fmla="+- 0 9674 7894"/>
                              <a:gd name="T25" fmla="*/ T24 w 2340"/>
                              <a:gd name="T26" fmla="+- 0 502 91"/>
                              <a:gd name="T27" fmla="*/ 502 h 1677"/>
                              <a:gd name="T28" fmla="+- 0 9674 7894"/>
                              <a:gd name="T29" fmla="*/ T28 w 2340"/>
                              <a:gd name="T30" fmla="+- 0 1767 91"/>
                              <a:gd name="T31" fmla="*/ 1767 h 1677"/>
                              <a:gd name="T32" fmla="+- 0 10234 7894"/>
                              <a:gd name="T33" fmla="*/ T32 w 2340"/>
                              <a:gd name="T34" fmla="+- 0 1767 91"/>
                              <a:gd name="T35" fmla="*/ 1767 h 1677"/>
                              <a:gd name="T36" fmla="+- 0 10234 7894"/>
                              <a:gd name="T37" fmla="*/ T36 w 2340"/>
                              <a:gd name="T38" fmla="+- 0 502 91"/>
                              <a:gd name="T39" fmla="*/ 502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0" h="1677">
                                <a:moveTo>
                                  <a:pt x="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"/>
                                </a:lnTo>
                                <a:lnTo>
                                  <a:pt x="559" y="167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2340" y="411"/>
                                </a:moveTo>
                                <a:lnTo>
                                  <a:pt x="1780" y="411"/>
                                </a:lnTo>
                                <a:lnTo>
                                  <a:pt x="1780" y="1676"/>
                                </a:lnTo>
                                <a:lnTo>
                                  <a:pt x="2340" y="1676"/>
                                </a:lnTo>
                                <a:lnTo>
                                  <a:pt x="234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7281" y="1767"/>
                            <a:ext cx="35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docshape1782"/>
                        <wps:cNvSpPr txBox="1">
                          <a:spLocks noChangeArrowheads="1"/>
                        </wps:cNvSpPr>
                        <wps:spPr bwMode="auto">
                          <a:xfrm>
                            <a:off x="9709" y="20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13.5%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0" o:spid="_x0000_s2234" style="position:absolute;margin-left:364.05pt;margin-top:4.55pt;width:178.25pt;height:84.2pt;z-index:-15607808;mso-wrap-distance-left:0;mso-wrap-distance-right:0;mso-position-horizontal-relative:page;mso-position-vertical-relative:text" coordorigin="7281,91" coordsize="3565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">
                <v:shape id="docshape1781" o:spid="_x0000_s2235" style="position:absolute;left:7893;top:91;width:2340;height:1677;visibility:visible;mso-wrap-style:square;v-text-anchor:top" coordsize="2340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" path="m559,l,,,1676r559,l559,xm2340,411r-560,l1780,1676r560,l2340,411xe" fillcolor="#4471c4" stroked="f">
                  <v:path arrowok="t" o:connecttype="custom" o:connectlocs="559,91;0,91;0,1767;559,1767;559,91;2340,502;1780,502;1780,1767;2340,1767;2340,502" o:connectangles="0,0,0,0,0,0,0,0,0,0"/>
                </v:shape>
                <v:line id="Line 223" o:spid="_x0000_s2236" style="position:absolute;visibility:visible;mso-wrap-style:square" from="7281,1767" to="10846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" strokecolor="#d9d9d9"/>
                <v:shape id="docshape1782" o:spid="_x0000_s2237" type="#_x0000_t202" style="position:absolute;left:9709;top:20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2559"/>
        </w:tabs>
        <w:spacing w:before="120"/>
        <w:ind w:left="1004"/>
        <w:rPr>
          <w:sz w:val="20"/>
        </w:rPr>
      </w:pPr>
      <w:r>
        <w:rPr>
          <w:sz w:val="20"/>
        </w:rPr>
        <w:t>Waltham</w:t>
      </w:r>
      <w:r>
        <w:rPr>
          <w:sz w:val="20"/>
        </w:rPr>
        <w:tab/>
        <w:t>Massachusetts</w:t>
      </w:r>
    </w:p>
    <w:p w:rsidR="00E1242D" w:rsidRDefault="006D1E3D">
      <w:pPr>
        <w:spacing w:before="131"/>
        <w:ind w:left="289" w:right="1059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Waltham</w:t>
      </w:r>
      <w:r>
        <w:rPr>
          <w:spacing w:val="-3"/>
          <w:sz w:val="18"/>
        </w:rPr>
        <w:t xml:space="preserve"> </w:t>
      </w:r>
      <w:r>
        <w:rPr>
          <w:sz w:val="18"/>
        </w:rPr>
        <w:t>Partnership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Youth.</w:t>
      </w:r>
      <w:r>
        <w:rPr>
          <w:spacing w:val="-3"/>
          <w:sz w:val="18"/>
        </w:rPr>
        <w:t xml:space="preserve"> </w:t>
      </w:r>
      <w:r>
        <w:rPr>
          <w:sz w:val="18"/>
        </w:rPr>
        <w:t>(2018,</w:t>
      </w:r>
      <w:r>
        <w:rPr>
          <w:spacing w:val="-38"/>
          <w:sz w:val="18"/>
        </w:rPr>
        <w:t xml:space="preserve"> </w:t>
      </w:r>
      <w:r>
        <w:rPr>
          <w:sz w:val="18"/>
        </w:rPr>
        <w:t>August</w:t>
      </w:r>
      <w:r>
        <w:rPr>
          <w:spacing w:val="-1"/>
          <w:sz w:val="18"/>
        </w:rPr>
        <w:t xml:space="preserve"> </w:t>
      </w:r>
      <w:r>
        <w:rPr>
          <w:sz w:val="18"/>
        </w:rPr>
        <w:t>6).</w:t>
      </w:r>
      <w:r>
        <w:rPr>
          <w:spacing w:val="-1"/>
          <w:sz w:val="18"/>
        </w:rPr>
        <w:t xml:space="preserve"> </w:t>
      </w:r>
      <w:r>
        <w:rPr>
          <w:sz w:val="18"/>
        </w:rPr>
        <w:t>Waltham</w:t>
      </w:r>
      <w:r>
        <w:rPr>
          <w:spacing w:val="-2"/>
          <w:sz w:val="18"/>
        </w:rPr>
        <w:t xml:space="preserve"> </w:t>
      </w:r>
      <w:r>
        <w:rPr>
          <w:sz w:val="18"/>
        </w:rPr>
        <w:t>Youth</w:t>
      </w:r>
      <w:r>
        <w:rPr>
          <w:spacing w:val="-2"/>
          <w:sz w:val="18"/>
        </w:rPr>
        <w:t xml:space="preserve"> </w:t>
      </w:r>
      <w:r>
        <w:rPr>
          <w:sz w:val="18"/>
        </w:rPr>
        <w:t>Behavior</w:t>
      </w:r>
      <w:r>
        <w:rPr>
          <w:spacing w:val="-1"/>
          <w:sz w:val="18"/>
        </w:rPr>
        <w:t xml:space="preserve"> </w:t>
      </w:r>
      <w:r>
        <w:rPr>
          <w:sz w:val="18"/>
        </w:rPr>
        <w:t>Risk</w:t>
      </w:r>
      <w:r>
        <w:rPr>
          <w:spacing w:val="-1"/>
          <w:sz w:val="18"/>
        </w:rPr>
        <w:t xml:space="preserve"> </w:t>
      </w:r>
      <w:r>
        <w:rPr>
          <w:sz w:val="18"/>
        </w:rPr>
        <w:t>Survey.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233" w:space="40"/>
            <w:col w:w="5367"/>
          </w:cols>
        </w:sectPr>
      </w:pPr>
    </w:p>
    <w:p w:rsidR="00E1242D" w:rsidRDefault="006D1E3D">
      <w:pPr>
        <w:pStyle w:val="BodyText"/>
        <w:ind w:left="940" w:right="1555"/>
      </w:pPr>
      <w:r>
        <w:t>mental health, lack of providers and stigma are seen as barriers to treatment for substance use issues.</w:t>
      </w:r>
      <w:r>
        <w:rPr>
          <w:spacing w:val="-47"/>
        </w:rPr>
        <w:t xml:space="preserve"> </w:t>
      </w:r>
      <w:r>
        <w:t>Interviewees shared some recent community education efforts to raise awareness of substance use,</w:t>
      </w:r>
      <w:r>
        <w:rPr>
          <w:spacing w:val="1"/>
        </w:rPr>
        <w:t xml:space="preserve"> </w:t>
      </w:r>
      <w:r>
        <w:t xml:space="preserve">such as the </w:t>
      </w:r>
      <w:r>
        <w:rPr>
          <w:i/>
        </w:rPr>
        <w:t xml:space="preserve">Not on our Watch </w:t>
      </w:r>
      <w:r>
        <w:t>effort to educate about prescription drugs and alcohol and prevention</w:t>
      </w:r>
      <w:r>
        <w:rPr>
          <w:spacing w:val="1"/>
        </w:rPr>
        <w:t xml:space="preserve"> </w:t>
      </w:r>
      <w:r>
        <w:t>efforts led by youth-led groups such as the Trailblazers. According to interviewees, more services and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are needed,</w:t>
      </w:r>
      <w:r>
        <w:rPr>
          <w:spacing w:val="-3"/>
        </w:rPr>
        <w:t xml:space="preserve"> </w:t>
      </w:r>
      <w:r>
        <w:t>especially about</w:t>
      </w:r>
      <w:r>
        <w:rPr>
          <w:spacing w:val="-2"/>
        </w:rPr>
        <w:t xml:space="preserve"> </w:t>
      </w:r>
      <w:r>
        <w:t>the dangers</w:t>
      </w:r>
      <w:r>
        <w:rPr>
          <w:spacing w:val="-2"/>
        </w:rPr>
        <w:t xml:space="preserve"> </w:t>
      </w:r>
      <w:r>
        <w:t>of marijuana use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vaping.</w:t>
      </w: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E1242D">
      <w:pPr>
        <w:rPr>
          <w:sz w:val="17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56"/>
        <w:ind w:left="940"/>
        <w:rPr>
          <w:i/>
        </w:rPr>
      </w:pPr>
      <w:r>
        <w:rPr>
          <w:i/>
          <w:u w:val="single"/>
        </w:rPr>
        <w:t>Obesity</w:t>
      </w:r>
    </w:p>
    <w:p w:rsidR="00E1242D" w:rsidRDefault="006D1E3D">
      <w:pPr>
        <w:pStyle w:val="BodyText"/>
        <w:ind w:left="940" w:right="347"/>
      </w:pPr>
      <w:r>
        <w:t>Obesity was also identified as a concern in Waltham.</w:t>
      </w:r>
      <w:r>
        <w:rPr>
          <w:spacing w:val="1"/>
        </w:rPr>
        <w:t xml:space="preserve"> </w:t>
      </w:r>
      <w:r>
        <w:t>Quantitative data show that a higher proportion of</w:t>
      </w:r>
      <w:r>
        <w:rPr>
          <w:spacing w:val="1"/>
        </w:rPr>
        <w:t xml:space="preserve"> </w:t>
      </w:r>
      <w:r>
        <w:t>students in Waltham (39.6%) are overweight or obese,</w:t>
      </w:r>
      <w:r>
        <w:rPr>
          <w:spacing w:val="-48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statewide</w:t>
      </w:r>
      <w:r>
        <w:rPr>
          <w:spacing w:val="-4"/>
        </w:rPr>
        <w:t xml:space="preserve"> </w:t>
      </w:r>
      <w:r>
        <w:t>(32.0%) (</w:t>
      </w:r>
      <w:hyperlink w:anchor="_bookmark161" w:history="1">
        <w:r>
          <w:t>Figure</w:t>
        </w:r>
        <w:r>
          <w:rPr>
            <w:spacing w:val="-2"/>
          </w:rPr>
          <w:t xml:space="preserve"> </w:t>
        </w:r>
        <w:r>
          <w:t>91</w:t>
        </w:r>
      </w:hyperlink>
      <w:r>
        <w:t>).</w:t>
      </w:r>
    </w:p>
    <w:p w:rsidR="00E1242D" w:rsidRDefault="006D1E3D">
      <w:pPr>
        <w:pStyle w:val="BodyText"/>
        <w:ind w:left="940"/>
      </w:pPr>
      <w:r>
        <w:t>Interviewees cited availability of fast food, consumption of</w:t>
      </w:r>
      <w:r>
        <w:rPr>
          <w:spacing w:val="-47"/>
        </w:rPr>
        <w:t xml:space="preserve"> </w:t>
      </w:r>
      <w:r>
        <w:t>high-sugar food and drinks, and the expense of healthier</w:t>
      </w:r>
      <w:r>
        <w:rPr>
          <w:spacing w:val="1"/>
        </w:rPr>
        <w:t xml:space="preserve"> </w:t>
      </w:r>
      <w:r>
        <w:t>options as factors that contribute to obesity in the</w:t>
      </w:r>
      <w:r>
        <w:rPr>
          <w:spacing w:val="1"/>
        </w:rPr>
        <w:t xml:space="preserve"> </w:t>
      </w:r>
      <w:r>
        <w:t>community; a sedentary lifestyle reinforced through</w:t>
      </w:r>
      <w:r>
        <w:rPr>
          <w:spacing w:val="1"/>
        </w:rPr>
        <w:t xml:space="preserve"> </w:t>
      </w:r>
      <w:r>
        <w:t>extensive use of media was also cited. YRBS data indicate</w:t>
      </w:r>
      <w:r>
        <w:rPr>
          <w:spacing w:val="1"/>
        </w:rPr>
        <w:t xml:space="preserve"> </w:t>
      </w:r>
      <w:r>
        <w:t>that 56% of middle school youth in Waltham reported that</w:t>
      </w:r>
      <w:r>
        <w:rPr>
          <w:spacing w:val="-48"/>
        </w:rPr>
        <w:t xml:space="preserve"> </w:t>
      </w:r>
      <w:r>
        <w:t>they spent three or more hours on an average school day</w:t>
      </w:r>
      <w:r>
        <w:rPr>
          <w:spacing w:val="1"/>
        </w:rPr>
        <w:t xml:space="preserve"> </w:t>
      </w:r>
      <w:r>
        <w:t>using technology for activities that were not school-</w:t>
      </w:r>
      <w:r>
        <w:rPr>
          <w:spacing w:val="1"/>
        </w:rPr>
        <w:t xml:space="preserve"> </w:t>
      </w:r>
      <w:r>
        <w:t>related, compared to 33.5% of Massachusetts middle</w:t>
      </w:r>
      <w:r>
        <w:rPr>
          <w:spacing w:val="1"/>
        </w:rPr>
        <w:t xml:space="preserve"> </w:t>
      </w:r>
      <w:r>
        <w:t>schoolers.</w:t>
      </w:r>
      <w:r>
        <w:rPr>
          <w:spacing w:val="-2"/>
        </w:rPr>
        <w:t xml:space="preserve"> </w:t>
      </w:r>
      <w:r>
        <w:t>Interviewees cited a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education</w:t>
      </w:r>
    </w:p>
    <w:p w:rsidR="00E1242D" w:rsidRDefault="006D1E3D">
      <w:pPr>
        <w:spacing w:before="11"/>
        <w:rPr>
          <w:sz w:val="21"/>
        </w:rPr>
      </w:pPr>
      <w:r>
        <w:br w:type="column"/>
      </w:r>
    </w:p>
    <w:p w:rsidR="00E1242D" w:rsidRDefault="006D1E3D">
      <w:pPr>
        <w:ind w:left="335" w:right="1178"/>
        <w:rPr>
          <w:b/>
        </w:rPr>
      </w:pPr>
      <w:bookmarkStart w:id="162" w:name="_bookmark161"/>
      <w:bookmarkEnd w:id="162"/>
      <w:r>
        <w:rPr>
          <w:b/>
        </w:rPr>
        <w:t>Figure 91. Percent of Overweight or Obese</w:t>
      </w:r>
      <w:r>
        <w:rPr>
          <w:b/>
          <w:spacing w:val="-47"/>
        </w:rPr>
        <w:t xml:space="preserve"> </w:t>
      </w:r>
      <w:r>
        <w:rPr>
          <w:b/>
        </w:rPr>
        <w:t>Students</w:t>
      </w:r>
      <w:r>
        <w:rPr>
          <w:b/>
          <w:spacing w:val="-1"/>
        </w:rPr>
        <w:t xml:space="preserve"> </w:t>
      </w:r>
      <w:r>
        <w:rPr>
          <w:b/>
        </w:rPr>
        <w:t>(Grades</w:t>
      </w:r>
      <w:r>
        <w:rPr>
          <w:b/>
          <w:spacing w:val="-1"/>
        </w:rPr>
        <w:t xml:space="preserve"> </w:t>
      </w:r>
      <w:r>
        <w:rPr>
          <w:b/>
        </w:rPr>
        <w:t>1, 4,</w:t>
      </w:r>
      <w:r>
        <w:rPr>
          <w:b/>
          <w:spacing w:val="-3"/>
        </w:rPr>
        <w:t xml:space="preserve"> </w:t>
      </w:r>
      <w:r>
        <w:rPr>
          <w:b/>
        </w:rPr>
        <w:t>7,</w:t>
      </w:r>
      <w:r>
        <w:rPr>
          <w:b/>
          <w:spacing w:val="-3"/>
        </w:rPr>
        <w:t xml:space="preserve"> </w:t>
      </w:r>
      <w:r>
        <w:rPr>
          <w:b/>
        </w:rPr>
        <w:t>10),</w:t>
      </w:r>
      <w:r>
        <w:rPr>
          <w:b/>
          <w:spacing w:val="-3"/>
        </w:rPr>
        <w:t xml:space="preserve"> </w:t>
      </w:r>
      <w:r>
        <w:rPr>
          <w:b/>
        </w:rPr>
        <w:t>2014-2015</w:t>
      </w:r>
    </w:p>
    <w:p w:rsidR="00E1242D" w:rsidRDefault="00462E83">
      <w:pPr>
        <w:pStyle w:val="BodyText"/>
        <w:spacing w:before="1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ragraph">
                  <wp:posOffset>192405</wp:posOffset>
                </wp:positionV>
                <wp:extent cx="2178050" cy="1170305"/>
                <wp:effectExtent l="0" t="0" r="0" b="0"/>
                <wp:wrapTopAndBottom/>
                <wp:docPr id="246" name="docshapegroup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170305"/>
                          <a:chOff x="7285" y="303"/>
                          <a:chExt cx="3430" cy="1843"/>
                        </a:xfrm>
                      </wpg:grpSpPr>
                      <wps:wsp>
                        <wps:cNvPr id="247" name="docshape1784"/>
                        <wps:cNvSpPr>
                          <a:spLocks/>
                        </wps:cNvSpPr>
                        <wps:spPr bwMode="auto">
                          <a:xfrm>
                            <a:off x="7874" y="595"/>
                            <a:ext cx="2252" cy="1544"/>
                          </a:xfrm>
                          <a:custGeom>
                            <a:avLst/>
                            <a:gdLst>
                              <a:gd name="T0" fmla="+- 0 8412 7874"/>
                              <a:gd name="T1" fmla="*/ T0 w 2252"/>
                              <a:gd name="T2" fmla="+- 0 595 595"/>
                              <a:gd name="T3" fmla="*/ 595 h 1544"/>
                              <a:gd name="T4" fmla="+- 0 7874 7874"/>
                              <a:gd name="T5" fmla="*/ T4 w 2252"/>
                              <a:gd name="T6" fmla="+- 0 595 595"/>
                              <a:gd name="T7" fmla="*/ 595 h 1544"/>
                              <a:gd name="T8" fmla="+- 0 7874 7874"/>
                              <a:gd name="T9" fmla="*/ T8 w 2252"/>
                              <a:gd name="T10" fmla="+- 0 2138 595"/>
                              <a:gd name="T11" fmla="*/ 2138 h 1544"/>
                              <a:gd name="T12" fmla="+- 0 8412 7874"/>
                              <a:gd name="T13" fmla="*/ T12 w 2252"/>
                              <a:gd name="T14" fmla="+- 0 2138 595"/>
                              <a:gd name="T15" fmla="*/ 2138 h 1544"/>
                              <a:gd name="T16" fmla="+- 0 8412 7874"/>
                              <a:gd name="T17" fmla="*/ T16 w 2252"/>
                              <a:gd name="T18" fmla="+- 0 595 595"/>
                              <a:gd name="T19" fmla="*/ 595 h 1544"/>
                              <a:gd name="T20" fmla="+- 0 10126 7874"/>
                              <a:gd name="T21" fmla="*/ T20 w 2252"/>
                              <a:gd name="T22" fmla="+- 0 893 595"/>
                              <a:gd name="T23" fmla="*/ 893 h 1544"/>
                              <a:gd name="T24" fmla="+- 0 9588 7874"/>
                              <a:gd name="T25" fmla="*/ T24 w 2252"/>
                              <a:gd name="T26" fmla="+- 0 893 595"/>
                              <a:gd name="T27" fmla="*/ 893 h 1544"/>
                              <a:gd name="T28" fmla="+- 0 9588 7874"/>
                              <a:gd name="T29" fmla="*/ T28 w 2252"/>
                              <a:gd name="T30" fmla="+- 0 2138 595"/>
                              <a:gd name="T31" fmla="*/ 2138 h 1544"/>
                              <a:gd name="T32" fmla="+- 0 10126 7874"/>
                              <a:gd name="T33" fmla="*/ T32 w 2252"/>
                              <a:gd name="T34" fmla="+- 0 2138 595"/>
                              <a:gd name="T35" fmla="*/ 2138 h 1544"/>
                              <a:gd name="T36" fmla="+- 0 10126 7874"/>
                              <a:gd name="T37" fmla="*/ T36 w 2252"/>
                              <a:gd name="T38" fmla="+- 0 893 595"/>
                              <a:gd name="T39" fmla="*/ 89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52" h="1544"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"/>
                                </a:lnTo>
                                <a:lnTo>
                                  <a:pt x="538" y="1543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2252" y="298"/>
                                </a:moveTo>
                                <a:lnTo>
                                  <a:pt x="1714" y="298"/>
                                </a:lnTo>
                                <a:lnTo>
                                  <a:pt x="1714" y="1543"/>
                                </a:lnTo>
                                <a:lnTo>
                                  <a:pt x="2252" y="1543"/>
                                </a:lnTo>
                                <a:lnTo>
                                  <a:pt x="225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285" y="2138"/>
                            <a:ext cx="3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docshape1785"/>
                        <wps:cNvSpPr txBox="1">
                          <a:spLocks noChangeArrowheads="1"/>
                        </wps:cNvSpPr>
                        <wps:spPr bwMode="auto">
                          <a:xfrm>
                            <a:off x="7896" y="303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docshape1786"/>
                        <wps:cNvSpPr txBox="1">
                          <a:spLocks noChangeArrowheads="1"/>
                        </wps:cNvSpPr>
                        <wps:spPr bwMode="auto">
                          <a:xfrm>
                            <a:off x="9611" y="59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3" o:spid="_x0000_s2238" style="position:absolute;margin-left:364.25pt;margin-top:15.15pt;width:171.5pt;height:92.15pt;z-index:-15607296;mso-wrap-distance-left:0;mso-wrap-distance-right:0;mso-position-horizontal-relative:page;mso-position-vertical-relative:text" coordorigin="7285,303" coordsize="3430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">
                <v:shape id="docshape1784" o:spid="_x0000_s2239" style="position:absolute;left:7874;top:595;width:2252;height:1544;visibility:visible;mso-wrap-style:square;v-text-anchor:top" coordsize="2252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" path="m538,l,,,1543r538,l538,xm2252,298r-538,l1714,1543r538,l2252,298xe" fillcolor="#4471c4" stroked="f">
                  <v:path arrowok="t" o:connecttype="custom" o:connectlocs="538,595;0,595;0,2138;538,2138;538,595;2252,893;1714,893;1714,2138;2252,2138;2252,893" o:connectangles="0,0,0,0,0,0,0,0,0,0"/>
                </v:shape>
                <v:line id="Line 219" o:spid="_x0000_s2240" style="position:absolute;visibility:visible;mso-wrap-style:square" from="7285,2138" to="10715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" strokecolor="#d9d9d9"/>
                <v:shape id="docshape1785" o:spid="_x0000_s2241" type="#_x0000_t202" style="position:absolute;left:7896;top:303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39.6%</w:t>
                        </w:r>
                      </w:p>
                    </w:txbxContent>
                  </v:textbox>
                </v:shape>
                <v:shape id="docshape1786" o:spid="_x0000_s2242" type="#_x0000_t202" style="position:absolute;left:9611;top:59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2508"/>
        </w:tabs>
        <w:spacing w:before="120"/>
        <w:ind w:left="1043"/>
        <w:rPr>
          <w:sz w:val="20"/>
        </w:rPr>
      </w:pPr>
      <w:r>
        <w:rPr>
          <w:sz w:val="20"/>
        </w:rPr>
        <w:t>Waltham</w:t>
      </w:r>
      <w:r>
        <w:rPr>
          <w:sz w:val="20"/>
        </w:rPr>
        <w:tab/>
        <w:t>Massachusetts</w:t>
      </w:r>
    </w:p>
    <w:p w:rsidR="00E1242D" w:rsidRDefault="006D1E3D">
      <w:pPr>
        <w:spacing w:before="87"/>
        <w:ind w:left="340" w:right="960"/>
        <w:rPr>
          <w:sz w:val="18"/>
        </w:rPr>
      </w:pPr>
      <w:r>
        <w:rPr>
          <w:sz w:val="18"/>
        </w:rPr>
        <w:t>DATA SOURCE:</w:t>
      </w:r>
      <w:r>
        <w:rPr>
          <w:spacing w:val="1"/>
          <w:sz w:val="18"/>
        </w:rPr>
        <w:t xml:space="preserve"> </w:t>
      </w:r>
      <w:r>
        <w:rPr>
          <w:sz w:val="18"/>
        </w:rPr>
        <w:t>Massachusetts Department of</w:t>
      </w:r>
      <w:r>
        <w:rPr>
          <w:spacing w:val="1"/>
          <w:sz w:val="18"/>
        </w:rPr>
        <w:t xml:space="preserve"> </w:t>
      </w:r>
      <w:r>
        <w:rPr>
          <w:sz w:val="18"/>
        </w:rPr>
        <w:t>Elementary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Secondary</w:t>
      </w:r>
      <w:r>
        <w:rPr>
          <w:spacing w:val="-1"/>
          <w:sz w:val="18"/>
        </w:rPr>
        <w:t xml:space="preserve"> </w:t>
      </w:r>
      <w:r>
        <w:rPr>
          <w:sz w:val="18"/>
        </w:rPr>
        <w:t>Education</w:t>
      </w:r>
      <w:r>
        <w:rPr>
          <w:spacing w:val="-2"/>
          <w:sz w:val="18"/>
        </w:rPr>
        <w:t xml:space="preserve"> </w:t>
      </w:r>
      <w:r>
        <w:rPr>
          <w:sz w:val="18"/>
        </w:rPr>
        <w:t>2015</w:t>
      </w:r>
      <w:r>
        <w:rPr>
          <w:spacing w:val="-1"/>
          <w:sz w:val="18"/>
        </w:rPr>
        <w:t xml:space="preserve"> </w:t>
      </w:r>
      <w:r>
        <w:rPr>
          <w:sz w:val="18"/>
        </w:rPr>
        <w:t>(2017,</w:t>
      </w:r>
      <w:r>
        <w:rPr>
          <w:spacing w:val="-1"/>
          <w:sz w:val="18"/>
        </w:rPr>
        <w:t xml:space="preserve"> </w:t>
      </w:r>
      <w:r>
        <w:rPr>
          <w:sz w:val="18"/>
        </w:rPr>
        <w:t>May).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187" w:space="40"/>
            <w:col w:w="5413"/>
          </w:cols>
        </w:sectPr>
      </w:pPr>
    </w:p>
    <w:p w:rsidR="00E1242D" w:rsidRDefault="006D1E3D">
      <w:pPr>
        <w:pStyle w:val="BodyText"/>
        <w:spacing w:line="268" w:lineRule="exact"/>
        <w:ind w:left="940"/>
      </w:pP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health impacts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eating</w:t>
      </w:r>
      <w:r>
        <w:rPr>
          <w:spacing w:val="-1"/>
        </w:rPr>
        <w:t xml:space="preserve"> </w:t>
      </w:r>
      <w:r>
        <w:t>choices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</w:t>
      </w:r>
      <w:r>
        <w:rPr>
          <w:spacing w:val="-1"/>
        </w:rPr>
        <w:t xml:space="preserve"> </w:t>
      </w:r>
      <w:r>
        <w:t>healthy.</w:t>
      </w:r>
    </w:p>
    <w:p w:rsidR="00E1242D" w:rsidRDefault="00E1242D">
      <w:pPr>
        <w:spacing w:line="268" w:lineRule="exact"/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spacing w:before="39"/>
        <w:ind w:left="940"/>
        <w:rPr>
          <w:i/>
        </w:rPr>
      </w:pPr>
      <w:r>
        <w:rPr>
          <w:i/>
          <w:u w:val="single"/>
        </w:rPr>
        <w:lastRenderedPageBreak/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Care</w:t>
      </w:r>
    </w:p>
    <w:p w:rsidR="00E1242D" w:rsidRDefault="006D1E3D">
      <w:pPr>
        <w:pStyle w:val="BodyText"/>
        <w:spacing w:before="1"/>
        <w:ind w:left="940" w:right="-17"/>
      </w:pPr>
      <w:r>
        <w:t>Interviewees reported several barriers to accessing health care</w:t>
      </w:r>
      <w:r>
        <w:rPr>
          <w:spacing w:val="-47"/>
        </w:rPr>
        <w:t xml:space="preserve"> </w:t>
      </w:r>
      <w:r>
        <w:t>for Waltham’s most vulnerable residents. Transportation was</w:t>
      </w:r>
      <w:r>
        <w:rPr>
          <w:spacing w:val="1"/>
        </w:rPr>
        <w:t xml:space="preserve"> </w:t>
      </w:r>
      <w:r>
        <w:t>mentioned as a challenge, one that affects not only access to</w:t>
      </w:r>
      <w:r>
        <w:rPr>
          <w:spacing w:val="1"/>
        </w:rPr>
        <w:t xml:space="preserve"> </w:t>
      </w:r>
      <w:r>
        <w:t>health care but also access to activities and products that</w:t>
      </w:r>
      <w:r>
        <w:rPr>
          <w:spacing w:val="1"/>
        </w:rPr>
        <w:t xml:space="preserve"> </w:t>
      </w:r>
      <w:r>
        <w:t>support healthy lifestyles. Immigrants, who have traditionally</w:t>
      </w:r>
      <w:r>
        <w:rPr>
          <w:spacing w:val="1"/>
        </w:rPr>
        <w:t xml:space="preserve"> </w:t>
      </w:r>
      <w:r>
        <w:t>faced financial, transportation and linguistic barriers to care,</w:t>
      </w:r>
      <w:r>
        <w:rPr>
          <w:spacing w:val="1"/>
        </w:rPr>
        <w:t xml:space="preserve"> </w:t>
      </w:r>
      <w:r>
        <w:t>now face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immigration</w:t>
      </w:r>
      <w:r>
        <w:rPr>
          <w:spacing w:val="-1"/>
        </w:rPr>
        <w:t xml:space="preserve"> </w:t>
      </w:r>
      <w:r>
        <w:t>status, which</w:t>
      </w:r>
      <w:r>
        <w:rPr>
          <w:spacing w:val="-6"/>
        </w:rPr>
        <w:t xml:space="preserve"> </w:t>
      </w:r>
      <w:r>
        <w:t>has</w:t>
      </w:r>
    </w:p>
    <w:p w:rsidR="00E1242D" w:rsidRDefault="006D1E3D">
      <w:pPr>
        <w:rPr>
          <w:sz w:val="20"/>
        </w:rPr>
      </w:pPr>
      <w:r>
        <w:br w:type="column"/>
      </w:r>
    </w:p>
    <w:p w:rsidR="00E1242D" w:rsidRDefault="00462E8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4664075</wp:posOffset>
                </wp:positionH>
                <wp:positionV relativeFrom="paragraph">
                  <wp:posOffset>93345</wp:posOffset>
                </wp:positionV>
                <wp:extent cx="2170430" cy="38100"/>
                <wp:effectExtent l="0" t="0" r="0" b="0"/>
                <wp:wrapTopAndBottom/>
                <wp:docPr id="245" name="docshape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820EB" id="docshape1787" o:spid="_x0000_s1026" style="position:absolute;margin-left:367.25pt;margin-top:7.35pt;width:170.9pt;height:3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E1242D" w:rsidRDefault="006D1E3D">
      <w:pPr>
        <w:spacing w:before="157"/>
        <w:ind w:left="446" w:right="1577" w:firstLine="194"/>
        <w:rPr>
          <w:i/>
          <w:sz w:val="20"/>
        </w:rPr>
      </w:pPr>
      <w:r>
        <w:rPr>
          <w:i/>
          <w:sz w:val="20"/>
        </w:rPr>
        <w:t>“Families are afraid of accepting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different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services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because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they’re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sure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it’ll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impact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immigration</w:t>
      </w:r>
    </w:p>
    <w:p w:rsidR="00E1242D" w:rsidRDefault="006D1E3D">
      <w:pPr>
        <w:spacing w:before="2"/>
        <w:ind w:left="1642"/>
        <w:rPr>
          <w:i/>
          <w:sz w:val="20"/>
        </w:rPr>
      </w:pPr>
      <w:r>
        <w:rPr>
          <w:i/>
          <w:sz w:val="20"/>
        </w:rPr>
        <w:t>status</w:t>
      </w:r>
      <w:r>
        <w:rPr>
          <w:sz w:val="20"/>
        </w:rPr>
        <w:t>.</w:t>
      </w:r>
      <w:r>
        <w:rPr>
          <w:i/>
          <w:sz w:val="20"/>
        </w:rPr>
        <w:t>”</w:t>
      </w:r>
    </w:p>
    <w:p w:rsidR="00E1242D" w:rsidRDefault="006D1E3D">
      <w:pPr>
        <w:spacing w:before="1"/>
        <w:ind w:left="2561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4664075</wp:posOffset>
                </wp:positionH>
                <wp:positionV relativeFrom="paragraph">
                  <wp:posOffset>100330</wp:posOffset>
                </wp:positionV>
                <wp:extent cx="2170430" cy="38100"/>
                <wp:effectExtent l="0" t="0" r="0" b="0"/>
                <wp:wrapTopAndBottom/>
                <wp:docPr id="244" name="docshape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840A3" id="docshape1788" o:spid="_x0000_s1026" style="position:absolute;margin-left:367.25pt;margin-top:7.9pt;width:170.9pt;height:3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0"/>
        </w:rPr>
        <w:sectPr w:rsidR="00E1242D">
          <w:pgSz w:w="12240" w:h="15840"/>
          <w:pgMar w:top="1400" w:right="100" w:bottom="1200" w:left="500" w:header="0" w:footer="1012" w:gutter="0"/>
          <w:cols w:num="2" w:space="720" w:equalWidth="0">
            <w:col w:w="6558" w:space="40"/>
            <w:col w:w="5042"/>
          </w:cols>
        </w:sectPr>
      </w:pPr>
    </w:p>
    <w:p w:rsidR="00E1242D" w:rsidRDefault="006D1E3D">
      <w:pPr>
        <w:pStyle w:val="BodyText"/>
        <w:ind w:left="940" w:right="1325"/>
      </w:pPr>
      <w:r>
        <w:t>resulted in fewer seeking care. Cost barriers such as co-pays and deductibles, and expensive medications</w:t>
      </w:r>
      <w:r>
        <w:rPr>
          <w:spacing w:val="-47"/>
        </w:rPr>
        <w:t xml:space="preserve"> </w:t>
      </w:r>
      <w:r>
        <w:t>and dental care were also reported by interviewees. While many families have MassHealth,</w:t>
      </w:r>
      <w:r>
        <w:rPr>
          <w:spacing w:val="1"/>
        </w:rPr>
        <w:t xml:space="preserve"> </w:t>
      </w:r>
      <w:r>
        <w:t>understanding coverage was reported to be difficult. Interviewees cited a need for more culturally and</w:t>
      </w:r>
      <w:r>
        <w:rPr>
          <w:spacing w:val="1"/>
        </w:rPr>
        <w:t xml:space="preserve"> </w:t>
      </w:r>
      <w:r>
        <w:t>linguistically competent care as well as better referral and care coordination among organizations</w:t>
      </w:r>
      <w:r>
        <w:rPr>
          <w:spacing w:val="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Waltham.</w:t>
      </w:r>
      <w:r>
        <w:rPr>
          <w:spacing w:val="-1"/>
        </w:rPr>
        <w:t xml:space="preserve"> </w:t>
      </w:r>
      <w:r>
        <w:t>They also</w:t>
      </w:r>
      <w:r>
        <w:rPr>
          <w:spacing w:val="-2"/>
        </w:rPr>
        <w:t xml:space="preserve"> </w:t>
      </w:r>
      <w:r>
        <w:t>shared that</w:t>
      </w:r>
      <w:r>
        <w:rPr>
          <w:spacing w:val="-3"/>
        </w:rPr>
        <w:t xml:space="preserve"> </w:t>
      </w:r>
      <w:r>
        <w:t>greater partnership</w:t>
      </w:r>
    </w:p>
    <w:p w:rsidR="00E1242D" w:rsidRDefault="006D1E3D">
      <w:pPr>
        <w:pStyle w:val="BodyText"/>
        <w:ind w:left="940"/>
      </w:pPr>
      <w:r>
        <w:t>between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Waltham and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 beneficial.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63" w:name="_bookmark162"/>
      <w:bookmarkEnd w:id="163"/>
      <w:r>
        <w:rPr>
          <w:color w:val="2E5395"/>
          <w:spacing w:val="-3"/>
        </w:rPr>
        <w:lastRenderedPageBreak/>
        <w:t>SATELLITE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LOCATION: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WEYMOUTH</w:t>
      </w:r>
    </w:p>
    <w:p w:rsidR="00E1242D" w:rsidRDefault="00E1242D">
      <w:pPr>
        <w:pStyle w:val="BodyText"/>
        <w:rPr>
          <w:rFonts w:ascii="Calibri Light"/>
        </w:rPr>
      </w:pPr>
    </w:p>
    <w:p w:rsidR="00E1242D" w:rsidRDefault="00462E83">
      <w:pPr>
        <w:spacing w:line="293" w:lineRule="exact"/>
        <w:ind w:left="94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-24130</wp:posOffset>
                </wp:positionV>
                <wp:extent cx="3257550" cy="2591435"/>
                <wp:effectExtent l="0" t="0" r="0" b="0"/>
                <wp:wrapNone/>
                <wp:docPr id="231" name="docshapegroup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591435"/>
                          <a:chOff x="6245" y="-38"/>
                          <a:chExt cx="5130" cy="4081"/>
                        </a:xfrm>
                      </wpg:grpSpPr>
                      <wps:wsp>
                        <wps:cNvPr id="232" name="docshape1790"/>
                        <wps:cNvSpPr>
                          <a:spLocks noChangeArrowheads="1"/>
                        </wps:cNvSpPr>
                        <wps:spPr bwMode="auto">
                          <a:xfrm>
                            <a:off x="6253" y="-31"/>
                            <a:ext cx="5115" cy="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1791"/>
                        <wps:cNvSpPr>
                          <a:spLocks/>
                        </wps:cNvSpPr>
                        <wps:spPr bwMode="auto">
                          <a:xfrm>
                            <a:off x="7626" y="2018"/>
                            <a:ext cx="1153" cy="593"/>
                          </a:xfrm>
                          <a:custGeom>
                            <a:avLst/>
                            <a:gdLst>
                              <a:gd name="T0" fmla="+- 0 8026 7626"/>
                              <a:gd name="T1" fmla="*/ T0 w 1153"/>
                              <a:gd name="T2" fmla="+- 0 2019 2019"/>
                              <a:gd name="T3" fmla="*/ 2019 h 593"/>
                              <a:gd name="T4" fmla="+- 0 7626 7626"/>
                              <a:gd name="T5" fmla="*/ T4 w 1153"/>
                              <a:gd name="T6" fmla="+- 0 2019 2019"/>
                              <a:gd name="T7" fmla="*/ 2019 h 593"/>
                              <a:gd name="T8" fmla="+- 0 7626 7626"/>
                              <a:gd name="T9" fmla="*/ T8 w 1153"/>
                              <a:gd name="T10" fmla="+- 0 2160 2019"/>
                              <a:gd name="T11" fmla="*/ 2160 h 593"/>
                              <a:gd name="T12" fmla="+- 0 8026 7626"/>
                              <a:gd name="T13" fmla="*/ T12 w 1153"/>
                              <a:gd name="T14" fmla="+- 0 2160 2019"/>
                              <a:gd name="T15" fmla="*/ 2160 h 593"/>
                              <a:gd name="T16" fmla="+- 0 8026 7626"/>
                              <a:gd name="T17" fmla="*/ T16 w 1153"/>
                              <a:gd name="T18" fmla="+- 0 2019 2019"/>
                              <a:gd name="T19" fmla="*/ 2019 h 593"/>
                              <a:gd name="T20" fmla="+- 0 8779 7626"/>
                              <a:gd name="T21" fmla="*/ T20 w 1153"/>
                              <a:gd name="T22" fmla="+- 0 2470 2019"/>
                              <a:gd name="T23" fmla="*/ 2470 h 593"/>
                              <a:gd name="T24" fmla="+- 0 7626 7626"/>
                              <a:gd name="T25" fmla="*/ T24 w 1153"/>
                              <a:gd name="T26" fmla="+- 0 2470 2019"/>
                              <a:gd name="T27" fmla="*/ 2470 h 593"/>
                              <a:gd name="T28" fmla="+- 0 7626 7626"/>
                              <a:gd name="T29" fmla="*/ T28 w 1153"/>
                              <a:gd name="T30" fmla="+- 0 2611 2019"/>
                              <a:gd name="T31" fmla="*/ 2611 h 593"/>
                              <a:gd name="T32" fmla="+- 0 8779 7626"/>
                              <a:gd name="T33" fmla="*/ T32 w 1153"/>
                              <a:gd name="T34" fmla="+- 0 2611 2019"/>
                              <a:gd name="T35" fmla="*/ 2611 h 593"/>
                              <a:gd name="T36" fmla="+- 0 8779 7626"/>
                              <a:gd name="T37" fmla="*/ T36 w 1153"/>
                              <a:gd name="T38" fmla="+- 0 2470 2019"/>
                              <a:gd name="T39" fmla="*/ 247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3" h="593">
                                <a:moveTo>
                                  <a:pt x="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400" y="141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1153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592"/>
                                </a:lnTo>
                                <a:lnTo>
                                  <a:pt x="1153" y="592"/>
                                </a:lnTo>
                                <a:lnTo>
                                  <a:pt x="1153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626" y="2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docshape1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91"/>
                            <a:ext cx="294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E5395"/>
                                </w:rPr>
                                <w:t>Weymouth</w:t>
                              </w:r>
                              <w:r>
                                <w:rPr>
                                  <w:b/>
                                  <w:color w:val="2E5395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Clinic</w:t>
                              </w:r>
                              <w:r>
                                <w:rPr>
                                  <w:b/>
                                  <w:color w:val="2E5395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E5395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5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docshape1793"/>
                        <wps:cNvSpPr txBox="1">
                          <a:spLocks noChangeArrowheads="1"/>
                        </wps:cNvSpPr>
                        <wps:spPr bwMode="auto">
                          <a:xfrm>
                            <a:off x="7382" y="510"/>
                            <a:ext cx="9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1794"/>
                        <wps:cNvSpPr txBox="1">
                          <a:spLocks noChangeArrowheads="1"/>
                        </wps:cNvSpPr>
                        <wps:spPr bwMode="auto">
                          <a:xfrm>
                            <a:off x="9426" y="547"/>
                            <a:ext cx="17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Residence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(Top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1795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1770"/>
                            <a:ext cx="156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144"/>
                                </w:tabs>
                                <w:spacing w:line="25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Weymouth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docshape1796"/>
                        <wps:cNvSpPr txBox="1">
                          <a:spLocks noChangeArrowheads="1"/>
                        </wps:cNvSpPr>
                        <wps:spPr bwMode="auto">
                          <a:xfrm>
                            <a:off x="6952" y="1997"/>
                            <a:ext cx="51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docshape1797"/>
                        <wps:cNvSpPr txBox="1">
                          <a:spLocks noChangeArrowheads="1"/>
                        </wps:cNvSpPr>
                        <wps:spPr bwMode="auto">
                          <a:xfrm>
                            <a:off x="8147" y="2008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179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448"/>
                            <a:ext cx="5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17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0" y="2459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73.0%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docshape1800"/>
                        <wps:cNvSpPr txBox="1">
                          <a:spLocks noChangeArrowheads="1"/>
                        </wps:cNvSpPr>
                        <wps:spPr bwMode="auto">
                          <a:xfrm>
                            <a:off x="6404" y="3113"/>
                            <a:ext cx="407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 August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50,075</w:t>
                              </w:r>
                            </w:p>
                            <w:p w:rsidR="00E1242D" w:rsidRDefault="00E1242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E1242D" w:rsidRDefault="006D1E3D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SOURCE: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Boston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Hospital,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9" o:spid="_x0000_s2243" style="position:absolute;left:0;text-align:left;margin-left:312.25pt;margin-top:-1.9pt;width:256.5pt;height:204.05pt;z-index:15851520;mso-position-horizontal-relative:page;mso-position-vertical-relative:text" coordorigin="6245,-38" coordsize="5130,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">
                <v:rect id="docshape1790" o:spid="_x0000_s2244" style="position:absolute;left:6253;top:-31;width:5115;height: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" filled="f" strokecolor="#2e5496"/>
                <v:shape id="docshape1791" o:spid="_x0000_s2245" style="position:absolute;left:7626;top:2018;width:1153;height:593;visibility:visible;mso-wrap-style:square;v-text-anchor:top" coordsize="115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" path="m400,l,,,141r400,l400,xm1153,451l,451,,592r1153,l1153,451xe" fillcolor="#4471c4" stroked="f">
                  <v:path arrowok="t" o:connecttype="custom" o:connectlocs="400,2019;0,2019;0,2160;400,2160;400,2019;1153,2470;0,2470;0,2611;1153,2611;1153,2470" o:connectangles="0,0,0,0,0,0,0,0,0,0"/>
                </v:shape>
                <v:line id="Line 211" o:spid="_x0000_s2246" style="position:absolute;visibility:visible;mso-wrap-style:square" from="7626,2766" to="7626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" strokecolor="#d9d9d9"/>
                <v:shape id="docshape1792" o:spid="_x0000_s2247" type="#_x0000_t202" style="position:absolute;left:7347;top:91;width:294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E5395"/>
                          </w:rPr>
                          <w:t>Weymouth</w:t>
                        </w:r>
                        <w:r>
                          <w:rPr>
                            <w:b/>
                            <w:color w:val="2E5395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Clinic</w:t>
                        </w:r>
                        <w:r>
                          <w:rPr>
                            <w:b/>
                            <w:color w:val="2E5395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Patient</w:t>
                        </w:r>
                        <w:r>
                          <w:rPr>
                            <w:b/>
                            <w:color w:val="2E5395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E5395"/>
                          </w:rPr>
                          <w:t>Profile</w:t>
                        </w:r>
                      </w:p>
                    </w:txbxContent>
                  </v:textbox>
                </v:shape>
                <v:shape id="docshape1793" o:spid="_x0000_s2248" type="#_x0000_t202" style="position:absolute;left:7382;top:510;width:9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Payer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</w:p>
                    </w:txbxContent>
                  </v:textbox>
                </v:shape>
                <v:shape id="docshape1794" o:spid="_x0000_s2249" type="#_x0000_t202" style="position:absolute;left:9426;top:547;width:17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Residence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(Top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Five)</w:t>
                        </w:r>
                      </w:p>
                    </w:txbxContent>
                  </v:textbox>
                </v:shape>
                <v:shape id="docshape1795" o:spid="_x0000_s2250" type="#_x0000_t202" style="position:absolute;left:9422;top:1770;width:1560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144"/>
                          </w:tabs>
                          <w:spacing w:line="25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Weymouth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4.0%</w:t>
                        </w:r>
                      </w:p>
                    </w:txbxContent>
                  </v:textbox>
                </v:shape>
                <v:shape id="docshape1796" o:spid="_x0000_s2251" type="#_x0000_t202" style="position:absolute;left:6952;top:1997;width:5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Public</w:t>
                        </w:r>
                      </w:p>
                    </w:txbxContent>
                  </v:textbox>
                </v:shape>
                <v:shape id="docshape1797" o:spid="_x0000_s2252" type="#_x0000_t202" style="position:absolute;left:8147;top:2008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25.2%</w:t>
                        </w:r>
                      </w:p>
                    </w:txbxContent>
                  </v:textbox>
                </v:shape>
                <v:shape id="docshape1798" o:spid="_x0000_s2253" type="#_x0000_t202" style="position:absolute;left:6870;top:2448;width:5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Private</w:t>
                        </w:r>
                      </w:p>
                    </w:txbxContent>
                  </v:textbox>
                </v:shape>
                <v:shape id="docshape1799" o:spid="_x0000_s2254" type="#_x0000_t202" style="position:absolute;left:8870;top:2459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73.0%</w:t>
                        </w:r>
                      </w:p>
                    </w:txbxContent>
                  </v:textbox>
                </v:shape>
                <v:shape id="docshape1800" o:spid="_x0000_s2255" type="#_x0000_t202" style="position:absolute;left:6404;top:3113;width:407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Patients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January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2016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 August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50,075</w:t>
                        </w:r>
                      </w:p>
                      <w:p w:rsidR="00E1242D" w:rsidRDefault="00E1242D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E1242D" w:rsidRDefault="006D1E3D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SOURCE: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Boston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Children’s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Hospital,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b/>
          <w:color w:val="2E5395"/>
          <w:sz w:val="24"/>
        </w:rPr>
        <w:t>Background</w:t>
      </w:r>
    </w:p>
    <w:p w:rsidR="00E1242D" w:rsidRDefault="006D1E3D">
      <w:pPr>
        <w:pStyle w:val="BodyText"/>
        <w:ind w:left="940"/>
      </w:pPr>
      <w:r>
        <w:t>Through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satellite</w:t>
      </w:r>
      <w:r>
        <w:rPr>
          <w:spacing w:val="-1"/>
        </w:rPr>
        <w:t xml:space="preserve"> </w:t>
      </w:r>
      <w:r>
        <w:t>locations,</w:t>
      </w:r>
      <w:r>
        <w:rPr>
          <w:spacing w:val="-4"/>
        </w:rPr>
        <w:t xml:space="preserve"> </w:t>
      </w:r>
      <w:r>
        <w:t>Boston</w:t>
      </w:r>
    </w:p>
    <w:p w:rsidR="00E1242D" w:rsidRDefault="00462E83">
      <w:pPr>
        <w:pStyle w:val="BodyText"/>
        <w:ind w:left="940" w:right="60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4022090</wp:posOffset>
                </wp:positionH>
                <wp:positionV relativeFrom="paragraph">
                  <wp:posOffset>120015</wp:posOffset>
                </wp:positionV>
                <wp:extent cx="2989580" cy="642620"/>
                <wp:effectExtent l="0" t="0" r="0" b="0"/>
                <wp:wrapNone/>
                <wp:docPr id="230" name="docshape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5"/>
                              <w:gridCol w:w="1733"/>
                              <w:gridCol w:w="1088"/>
                              <w:gridCol w:w="581"/>
                            </w:tblGrid>
                            <w:tr w:rsidR="00E1242D">
                              <w:trPr>
                                <w:trHeight w:val="250"/>
                              </w:trPr>
                              <w:tc>
                                <w:tcPr>
                                  <w:tcW w:w="4126" w:type="dxa"/>
                                  <w:gridSpan w:val="3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numPr>
                                      <w:ilvl w:val="0"/>
                                      <w:numId w:val="59"/>
                                    </w:numPr>
                                    <w:tabs>
                                      <w:tab w:val="left" w:pos="144"/>
                                    </w:tabs>
                                    <w:spacing w:line="230" w:lineRule="exact"/>
                                    <w:ind w:right="326" w:hanging="323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Quincy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before="10" w:line="220" w:lineRule="exact"/>
                                    <w:ind w:left="93" w:right="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5.4%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82"/>
                              </w:trPr>
                              <w:tc>
                                <w:tcPr>
                                  <w:tcW w:w="1305" w:type="dxa"/>
                                  <w:tcBorders>
                                    <w:right w:val="single" w:sz="12" w:space="0" w:color="4471C4"/>
                                  </w:tcBorders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before="50" w:line="208" w:lineRule="exact"/>
                                    <w:ind w:right="1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Unknown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left w:val="single" w:sz="12" w:space="0" w:color="4471C4"/>
                                  </w:tcBorders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before="62" w:line="196" w:lineRule="exact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1.6%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numPr>
                                      <w:ilvl w:val="0"/>
                                      <w:numId w:val="58"/>
                                    </w:numPr>
                                    <w:tabs>
                                      <w:tab w:val="left" w:pos="194"/>
                                    </w:tabs>
                                    <w:spacing w:line="25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Braintree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before="10"/>
                                    <w:ind w:left="116" w:righ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4.6%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28"/>
                              </w:trPr>
                              <w:tc>
                                <w:tcPr>
                                  <w:tcW w:w="1305" w:type="dxa"/>
                                </w:tcPr>
                                <w:p w:rsidR="00E1242D" w:rsidRDefault="00E124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:rsidR="00E1242D" w:rsidRDefault="00E1242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194"/>
                                    </w:tabs>
                                    <w:spacing w:line="20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Brockton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208" w:lineRule="exact"/>
                                    <w:ind w:left="85" w:righ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4.4%</w:t>
                                  </w:r>
                                </w:p>
                              </w:tc>
                            </w:tr>
                            <w:tr w:rsidR="00E1242D">
                              <w:trPr>
                                <w:trHeight w:val="252"/>
                              </w:trPr>
                              <w:tc>
                                <w:tcPr>
                                  <w:tcW w:w="1305" w:type="dxa"/>
                                  <w:tcBorders>
                                    <w:right w:val="single" w:sz="2" w:space="0" w:color="4471C4"/>
                                  </w:tcBorders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line="232" w:lineRule="exact"/>
                                    <w:ind w:right="1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left w:val="single" w:sz="2" w:space="0" w:color="4471C4"/>
                                  </w:tcBorders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before="6" w:line="226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0.2%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194"/>
                                    </w:tabs>
                                    <w:spacing w:before="1" w:line="231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Plymouth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E1242D" w:rsidRDefault="006D1E3D">
                                  <w:pPr>
                                    <w:pStyle w:val="TableParagraph"/>
                                    <w:spacing w:before="12" w:line="220" w:lineRule="exact"/>
                                    <w:ind w:left="83" w:righ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4.3%</w:t>
                                  </w:r>
                                </w:p>
                              </w:tc>
                            </w:tr>
                          </w:tbl>
                          <w:p w:rsidR="00E1242D" w:rsidRDefault="00E124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1" o:spid="_x0000_s2256" type="#_x0000_t202" style="position:absolute;left:0;text-align:left;margin-left:316.7pt;margin-top:9.45pt;width:235.4pt;height:50.6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05"/>
                        <w:gridCol w:w="1733"/>
                        <w:gridCol w:w="1088"/>
                        <w:gridCol w:w="581"/>
                      </w:tblGrid>
                      <w:tr w:rsidR="00E1242D">
                        <w:trPr>
                          <w:trHeight w:val="250"/>
                        </w:trPr>
                        <w:tc>
                          <w:tcPr>
                            <w:tcW w:w="4126" w:type="dxa"/>
                            <w:gridSpan w:val="3"/>
                          </w:tcPr>
                          <w:p w:rsidR="00E1242D" w:rsidRDefault="006D1E3D">
                            <w:pPr>
                              <w:pStyle w:val="TableParagraph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144"/>
                              </w:tabs>
                              <w:spacing w:line="230" w:lineRule="exact"/>
                              <w:ind w:right="326" w:hanging="323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Quincy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E1242D" w:rsidRDefault="006D1E3D">
                            <w:pPr>
                              <w:pStyle w:val="TableParagraph"/>
                              <w:spacing w:before="10" w:line="220" w:lineRule="exact"/>
                              <w:ind w:left="93" w:right="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5.4%</w:t>
                            </w:r>
                          </w:p>
                        </w:tc>
                      </w:tr>
                      <w:tr w:rsidR="00E1242D">
                        <w:trPr>
                          <w:trHeight w:val="282"/>
                        </w:trPr>
                        <w:tc>
                          <w:tcPr>
                            <w:tcW w:w="1305" w:type="dxa"/>
                            <w:tcBorders>
                              <w:right w:val="single" w:sz="12" w:space="0" w:color="4471C4"/>
                            </w:tcBorders>
                          </w:tcPr>
                          <w:p w:rsidR="00E1242D" w:rsidRDefault="006D1E3D">
                            <w:pPr>
                              <w:pStyle w:val="TableParagraph"/>
                              <w:spacing w:before="50" w:line="208" w:lineRule="exact"/>
                              <w:ind w:right="18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Unknown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left w:val="single" w:sz="12" w:space="0" w:color="4471C4"/>
                            </w:tcBorders>
                          </w:tcPr>
                          <w:p w:rsidR="00E1242D" w:rsidRDefault="006D1E3D">
                            <w:pPr>
                              <w:pStyle w:val="TableParagraph"/>
                              <w:spacing w:before="62" w:line="196" w:lineRule="exact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1.6%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E1242D" w:rsidRDefault="006D1E3D">
                            <w:pPr>
                              <w:pStyle w:val="TableParagraph"/>
                              <w:numPr>
                                <w:ilvl w:val="0"/>
                                <w:numId w:val="58"/>
                              </w:numPr>
                              <w:tabs>
                                <w:tab w:val="left" w:pos="194"/>
                              </w:tabs>
                              <w:spacing w:line="25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Braintree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E1242D" w:rsidRDefault="006D1E3D">
                            <w:pPr>
                              <w:pStyle w:val="TableParagraph"/>
                              <w:spacing w:before="10"/>
                              <w:ind w:left="116" w:righ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4.6%</w:t>
                            </w:r>
                          </w:p>
                        </w:tc>
                      </w:tr>
                      <w:tr w:rsidR="00E1242D">
                        <w:trPr>
                          <w:trHeight w:val="228"/>
                        </w:trPr>
                        <w:tc>
                          <w:tcPr>
                            <w:tcW w:w="1305" w:type="dxa"/>
                          </w:tcPr>
                          <w:p w:rsidR="00E1242D" w:rsidRDefault="00E1242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33" w:type="dxa"/>
                          </w:tcPr>
                          <w:p w:rsidR="00E1242D" w:rsidRDefault="00E1242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</w:tcPr>
                          <w:p w:rsidR="00E1242D" w:rsidRDefault="006D1E3D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194"/>
                              </w:tabs>
                              <w:spacing w:line="20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Brockton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E1242D" w:rsidRDefault="006D1E3D">
                            <w:pPr>
                              <w:pStyle w:val="TableParagraph"/>
                              <w:spacing w:line="208" w:lineRule="exact"/>
                              <w:ind w:left="85" w:righ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4.4%</w:t>
                            </w:r>
                          </w:p>
                        </w:tc>
                      </w:tr>
                      <w:tr w:rsidR="00E1242D">
                        <w:trPr>
                          <w:trHeight w:val="252"/>
                        </w:trPr>
                        <w:tc>
                          <w:tcPr>
                            <w:tcW w:w="1305" w:type="dxa"/>
                            <w:tcBorders>
                              <w:right w:val="single" w:sz="2" w:space="0" w:color="4471C4"/>
                            </w:tcBorders>
                          </w:tcPr>
                          <w:p w:rsidR="00E1242D" w:rsidRDefault="006D1E3D">
                            <w:pPr>
                              <w:pStyle w:val="TableParagraph"/>
                              <w:spacing w:line="232" w:lineRule="exact"/>
                              <w:ind w:right="1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left w:val="single" w:sz="2" w:space="0" w:color="4471C4"/>
                            </w:tcBorders>
                          </w:tcPr>
                          <w:p w:rsidR="00E1242D" w:rsidRDefault="006D1E3D">
                            <w:pPr>
                              <w:pStyle w:val="TableParagraph"/>
                              <w:spacing w:before="6" w:line="226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0.2%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E1242D" w:rsidRDefault="006D1E3D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194"/>
                              </w:tabs>
                              <w:spacing w:before="1" w:line="23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Plymouth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E1242D" w:rsidRDefault="006D1E3D">
                            <w:pPr>
                              <w:pStyle w:val="TableParagraph"/>
                              <w:spacing w:before="12" w:line="220" w:lineRule="exact"/>
                              <w:ind w:left="83" w:righ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4.3%</w:t>
                            </w:r>
                          </w:p>
                        </w:tc>
                      </w:tr>
                    </w:tbl>
                    <w:p w:rsidR="00E1242D" w:rsidRDefault="00E124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1E3D">
        <w:t>Children’s Hospital reaches additional patients with</w:t>
      </w:r>
      <w:r w:rsidR="006D1E3D">
        <w:rPr>
          <w:spacing w:val="-47"/>
        </w:rPr>
        <w:t xml:space="preserve"> </w:t>
      </w:r>
      <w:r w:rsidR="006D1E3D">
        <w:t>pediatric specialties and services. In Weymouth,</w:t>
      </w:r>
      <w:r w:rsidR="006D1E3D">
        <w:rPr>
          <w:spacing w:val="1"/>
        </w:rPr>
        <w:t xml:space="preserve"> </w:t>
      </w:r>
      <w:r w:rsidR="006D1E3D">
        <w:t>about 23% of clinic patients come from Weymouth</w:t>
      </w:r>
      <w:r w:rsidR="006D1E3D">
        <w:rPr>
          <w:spacing w:val="1"/>
        </w:rPr>
        <w:t xml:space="preserve"> </w:t>
      </w:r>
      <w:r w:rsidR="006D1E3D">
        <w:t>and</w:t>
      </w:r>
      <w:r w:rsidR="006D1E3D">
        <w:rPr>
          <w:spacing w:val="-2"/>
        </w:rPr>
        <w:t xml:space="preserve"> </w:t>
      </w:r>
      <w:r w:rsidR="006D1E3D">
        <w:t>surrounding</w:t>
      </w:r>
      <w:r w:rsidR="006D1E3D">
        <w:rPr>
          <w:spacing w:val="-1"/>
        </w:rPr>
        <w:t xml:space="preserve"> </w:t>
      </w:r>
      <w:r w:rsidR="006D1E3D">
        <w:t>towns.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Methods</w:t>
      </w:r>
    </w:p>
    <w:p w:rsidR="00E1242D" w:rsidRDefault="006D1E3D">
      <w:pPr>
        <w:pStyle w:val="BodyText"/>
        <w:ind w:left="940" w:right="6067"/>
      </w:pPr>
      <w:r>
        <w:t>In addition to secondary data from public sources</w:t>
      </w:r>
      <w:r>
        <w:rPr>
          <w:spacing w:val="1"/>
        </w:rPr>
        <w:t xml:space="preserve"> </w:t>
      </w:r>
      <w:r>
        <w:t>and encounter data, for the Weymouth summary, a</w:t>
      </w:r>
      <w:r>
        <w:rPr>
          <w:spacing w:val="-47"/>
        </w:rPr>
        <w:t xml:space="preserve"> </w:t>
      </w:r>
      <w:r>
        <w:t>social worker from the clinic was interviewed. It is</w:t>
      </w:r>
      <w:r>
        <w:rPr>
          <w:spacing w:val="1"/>
        </w:rPr>
        <w:t xml:space="preserve"> </w:t>
      </w:r>
      <w:r>
        <w:t>important to note that perspectives shared in this</w:t>
      </w:r>
      <w:r>
        <w:rPr>
          <w:spacing w:val="1"/>
        </w:rPr>
        <w:t xml:space="preserve"> </w:t>
      </w:r>
      <w:r>
        <w:t>summary reflect both perceived needs of</w:t>
      </w:r>
      <w:r>
        <w:rPr>
          <w:spacing w:val="1"/>
        </w:rPr>
        <w:t xml:space="preserve"> </w:t>
      </w:r>
      <w:r>
        <w:t>community residents and those of the wide range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patients served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Weymouth clinic.</w:t>
      </w:r>
    </w:p>
    <w:p w:rsidR="00E1242D" w:rsidRDefault="00E1242D">
      <w:pPr>
        <w:pStyle w:val="BodyText"/>
      </w:pPr>
    </w:p>
    <w:p w:rsidR="00E1242D" w:rsidRDefault="006D1E3D">
      <w:pPr>
        <w:spacing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Social,</w:t>
      </w:r>
      <w:r>
        <w:rPr>
          <w:b/>
          <w:color w:val="2E5395"/>
          <w:spacing w:val="-4"/>
          <w:sz w:val="24"/>
        </w:rPr>
        <w:t xml:space="preserve"> </w:t>
      </w:r>
      <w:r>
        <w:rPr>
          <w:b/>
          <w:color w:val="2E5395"/>
          <w:sz w:val="24"/>
        </w:rPr>
        <w:t>Economic</w:t>
      </w:r>
      <w:r>
        <w:rPr>
          <w:b/>
          <w:color w:val="2E5395"/>
          <w:spacing w:val="-2"/>
          <w:sz w:val="24"/>
        </w:rPr>
        <w:t xml:space="preserve"> </w:t>
      </w:r>
      <w:r>
        <w:rPr>
          <w:b/>
          <w:color w:val="2E5395"/>
          <w:sz w:val="24"/>
        </w:rPr>
        <w:t>and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Physical</w:t>
      </w:r>
      <w:r>
        <w:rPr>
          <w:b/>
          <w:color w:val="2E5395"/>
          <w:spacing w:val="-5"/>
          <w:sz w:val="24"/>
        </w:rPr>
        <w:t xml:space="preserve"> </w:t>
      </w:r>
      <w:r>
        <w:rPr>
          <w:b/>
          <w:color w:val="2E5395"/>
          <w:sz w:val="24"/>
        </w:rPr>
        <w:t>Context</w:t>
      </w:r>
    </w:p>
    <w:p w:rsidR="00E1242D" w:rsidRDefault="006D1E3D">
      <w:pPr>
        <w:pStyle w:val="BodyText"/>
        <w:spacing w:line="202" w:lineRule="exact"/>
        <w:ind w:left="940"/>
      </w:pPr>
      <w:r>
        <w:t>Health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upstream factors.</w:t>
      </w:r>
    </w:p>
    <w:p w:rsidR="00E1242D" w:rsidRDefault="00E1242D">
      <w:pPr>
        <w:spacing w:line="202" w:lineRule="exact"/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67"/>
        <w:ind w:left="940" w:right="112"/>
      </w:pPr>
      <w:r>
        <w:t>Where we are born, grow, live, work and</w:t>
      </w:r>
      <w:r>
        <w:rPr>
          <w:spacing w:val="-47"/>
        </w:rPr>
        <w:t xml:space="preserve"> </w:t>
      </w:r>
      <w:r>
        <w:t>age and the relationships among these</w:t>
      </w:r>
      <w:r>
        <w:rPr>
          <w:spacing w:val="1"/>
        </w:rPr>
        <w:t xml:space="preserve"> </w:t>
      </w:r>
      <w:r>
        <w:t>factors are critical to consider when</w:t>
      </w:r>
      <w:r>
        <w:rPr>
          <w:spacing w:val="1"/>
        </w:rPr>
        <w:t xml:space="preserve"> </w:t>
      </w:r>
      <w:r>
        <w:t>assessing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needs.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87"/>
      </w:pPr>
      <w:r>
        <w:t>Weymouth is less racially and ethnically</w:t>
      </w:r>
      <w:r>
        <w:rPr>
          <w:spacing w:val="1"/>
        </w:rPr>
        <w:t xml:space="preserve"> </w:t>
      </w:r>
      <w:r>
        <w:t>diverse than the state overall; about 84%</w:t>
      </w:r>
      <w:r>
        <w:rPr>
          <w:spacing w:val="-47"/>
        </w:rPr>
        <w:t xml:space="preserve"> </w:t>
      </w:r>
      <w:r>
        <w:t>of residents identify as non-Hispanic</w:t>
      </w:r>
      <w:r>
        <w:rPr>
          <w:spacing w:val="1"/>
        </w:rPr>
        <w:t xml:space="preserve"> </w:t>
      </w:r>
      <w:r>
        <w:t>White (</w:t>
      </w:r>
      <w:hyperlink w:anchor="_bookmark163" w:history="1">
        <w:r>
          <w:t>Table 28</w:t>
        </w:r>
      </w:hyperlink>
      <w:r>
        <w:t>). Asian residents</w:t>
      </w:r>
      <w:r>
        <w:rPr>
          <w:spacing w:val="1"/>
        </w:rPr>
        <w:t xml:space="preserve"> </w:t>
      </w:r>
      <w:r>
        <w:t>comprise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</w:p>
    <w:p w:rsidR="00E1242D" w:rsidRDefault="006D1E3D">
      <w:pPr>
        <w:pStyle w:val="BodyText"/>
        <w:spacing w:before="2"/>
        <w:ind w:left="940" w:right="-13"/>
      </w:pPr>
      <w:r>
        <w:t>The community has a smaller proportion</w:t>
      </w:r>
      <w:r>
        <w:rPr>
          <w:spacing w:val="1"/>
        </w:rPr>
        <w:t xml:space="preserve"> </w:t>
      </w:r>
      <w:r>
        <w:t>of Latino and Black residents than</w:t>
      </w:r>
      <w:r>
        <w:rPr>
          <w:spacing w:val="1"/>
        </w:rPr>
        <w:t xml:space="preserve"> </w:t>
      </w:r>
      <w:r>
        <w:t>statewide. The interviewee noted that the</w:t>
      </w:r>
      <w:r>
        <w:rPr>
          <w:spacing w:val="-47"/>
        </w:rPr>
        <w:t xml:space="preserve"> </w:t>
      </w:r>
      <w:r>
        <w:t>community has a large Cape Verdean</w:t>
      </w:r>
      <w:r>
        <w:rPr>
          <w:spacing w:val="1"/>
        </w:rPr>
        <w:t xml:space="preserve"> </w:t>
      </w:r>
      <w:r>
        <w:t>population that was seen as largely</w:t>
      </w:r>
      <w:r>
        <w:rPr>
          <w:spacing w:val="1"/>
        </w:rPr>
        <w:t xml:space="preserve"> </w:t>
      </w:r>
      <w:r>
        <w:t>underserved.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BodyText"/>
        <w:ind w:left="940" w:right="-3"/>
      </w:pPr>
      <w:r>
        <w:t>Median household income in Weymouth</w:t>
      </w:r>
      <w:r>
        <w:rPr>
          <w:spacing w:val="1"/>
        </w:rPr>
        <w:t xml:space="preserve"> </w:t>
      </w:r>
      <w:r>
        <w:t>is about the same as the state overall</w:t>
      </w:r>
      <w:r>
        <w:rPr>
          <w:spacing w:val="1"/>
        </w:rPr>
        <w:t xml:space="preserve"> </w:t>
      </w:r>
      <w:r>
        <w:t>($75,892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$74,167,</w:t>
      </w:r>
      <w:r>
        <w:rPr>
          <w:spacing w:val="-6"/>
        </w:rPr>
        <w:t xml:space="preserve"> </w:t>
      </w:r>
      <w:r>
        <w:t>respectively),</w:t>
      </w:r>
      <w:r>
        <w:rPr>
          <w:spacing w:val="-3"/>
        </w:rPr>
        <w:t xml:space="preserve"> </w:t>
      </w:r>
      <w:r>
        <w:t>while</w:t>
      </w:r>
      <w:r>
        <w:rPr>
          <w:spacing w:val="-47"/>
        </w:rPr>
        <w:t xml:space="preserve"> </w:t>
      </w:r>
      <w:r>
        <w:t>the proportion of residents in poverty is</w:t>
      </w:r>
      <w:r>
        <w:rPr>
          <w:spacing w:val="1"/>
        </w:rPr>
        <w:t xml:space="preserve"> </w:t>
      </w:r>
      <w:r>
        <w:t>lower than that of the state (6.6% and</w:t>
      </w:r>
      <w:r>
        <w:rPr>
          <w:spacing w:val="1"/>
        </w:rPr>
        <w:t xml:space="preserve"> </w:t>
      </w:r>
      <w:r>
        <w:t>10.5%, respectively) (</w:t>
      </w:r>
      <w:hyperlink w:anchor="_bookmark164" w:history="1">
        <w:r>
          <w:t>Table 29</w:t>
        </w:r>
      </w:hyperlink>
      <w:r>
        <w:t>). However,</w:t>
      </w:r>
      <w:r>
        <w:rPr>
          <w:spacing w:val="1"/>
        </w:rPr>
        <w:t xml:space="preserve"> </w:t>
      </w:r>
      <w:r>
        <w:t>the interviewee described the community</w:t>
      </w:r>
      <w:r>
        <w:rPr>
          <w:spacing w:val="-47"/>
        </w:rPr>
        <w:t xml:space="preserve"> </w:t>
      </w:r>
      <w:r>
        <w:t xml:space="preserve">as </w:t>
      </w:r>
      <w:r>
        <w:rPr>
          <w:i/>
        </w:rPr>
        <w:t xml:space="preserve">“economically challenged” </w:t>
      </w:r>
      <w:r>
        <w:t>largely</w:t>
      </w:r>
      <w:r>
        <w:rPr>
          <w:spacing w:val="1"/>
        </w:rPr>
        <w:t xml:space="preserve"> </w:t>
      </w:r>
      <w:r>
        <w:t>because of high housing costs;</w:t>
      </w:r>
      <w:r>
        <w:rPr>
          <w:spacing w:val="1"/>
        </w:rPr>
        <w:t xml:space="preserve"> </w:t>
      </w:r>
      <w:r>
        <w:t>quantitative</w:t>
      </w:r>
      <w:r>
        <w:rPr>
          <w:spacing w:val="-3"/>
        </w:rPr>
        <w:t xml:space="preserve"> </w:t>
      </w:r>
      <w:r>
        <w:t>data indicate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cost</w:t>
      </w:r>
    </w:p>
    <w:p w:rsidR="00E1242D" w:rsidRDefault="006D1E3D">
      <w:pPr>
        <w:spacing w:line="225" w:lineRule="exact"/>
        <w:ind w:left="305"/>
        <w:rPr>
          <w:b/>
        </w:rPr>
      </w:pPr>
      <w:r>
        <w:br w:type="column"/>
      </w:r>
      <w:bookmarkStart w:id="164" w:name="_bookmark163"/>
      <w:bookmarkEnd w:id="164"/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28.</w:t>
      </w:r>
      <w:r>
        <w:rPr>
          <w:b/>
          <w:spacing w:val="-4"/>
        </w:rPr>
        <w:t xml:space="preserve"> </w:t>
      </w:r>
      <w:r>
        <w:rPr>
          <w:b/>
        </w:rPr>
        <w:t>Racial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Ethnic</w:t>
      </w:r>
      <w:r>
        <w:rPr>
          <w:b/>
          <w:spacing w:val="-4"/>
        </w:rPr>
        <w:t xml:space="preserve"> </w:t>
      </w:r>
      <w:r>
        <w:rPr>
          <w:b/>
        </w:rPr>
        <w:t>Distribution,</w:t>
      </w:r>
      <w:r>
        <w:rPr>
          <w:b/>
          <w:spacing w:val="-1"/>
        </w:rPr>
        <w:t xml:space="preserve"> </w:t>
      </w:r>
      <w:r>
        <w:rPr>
          <w:b/>
        </w:rPr>
        <w:t>Weymouth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MA,</w:t>
      </w:r>
    </w:p>
    <w:p w:rsidR="00E1242D" w:rsidRDefault="006D1E3D">
      <w:pPr>
        <w:ind w:left="305"/>
        <w:rPr>
          <w:b/>
        </w:rPr>
      </w:pPr>
      <w:r>
        <w:rPr>
          <w:b/>
        </w:rPr>
        <w:t>2013-2017</w:t>
      </w:r>
    </w:p>
    <w:tbl>
      <w:tblPr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3"/>
        <w:gridCol w:w="1170"/>
        <w:gridCol w:w="1172"/>
      </w:tblGrid>
      <w:tr w:rsidR="00E1242D">
        <w:trPr>
          <w:trHeight w:val="321"/>
        </w:trPr>
        <w:tc>
          <w:tcPr>
            <w:tcW w:w="3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2"/>
              <w:ind w:left="94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Weymouth</w:t>
            </w:r>
          </w:p>
        </w:tc>
        <w:tc>
          <w:tcPr>
            <w:tcW w:w="117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32"/>
              <w:ind w:left="313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86%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80.8%</w:t>
            </w:r>
          </w:p>
        </w:tc>
      </w:tr>
      <w:tr w:rsidR="00E1242D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Hispanic/Latino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83.9%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71.4%</w:t>
            </w:r>
          </w:p>
        </w:tc>
      </w:tr>
      <w:tr w:rsidR="00E1242D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Hispanic/Latino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3.3%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12.3%</w:t>
            </w:r>
          </w:p>
        </w:tc>
      </w:tr>
      <w:tr w:rsidR="00E1242D">
        <w:trPr>
          <w:trHeight w:val="32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Asian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6.9%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7.1%</w:t>
            </w:r>
          </w:p>
        </w:tc>
      </w:tr>
      <w:tr w:rsidR="00E1242D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107"/>
              <w:rPr>
                <w:sz w:val="20"/>
              </w:rPr>
            </w:pPr>
            <w:r>
              <w:rPr>
                <w:sz w:val="20"/>
              </w:rPr>
              <w:t>Black/African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5.1%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5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8.9%</w:t>
            </w:r>
          </w:p>
        </w:tc>
      </w:tr>
      <w:tr w:rsidR="00E1242D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0.1%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0.5%</w:t>
            </w:r>
          </w:p>
        </w:tc>
      </w:tr>
      <w:tr w:rsidR="00E1242D">
        <w:trPr>
          <w:trHeight w:val="32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1.9%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32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2.6%</w:t>
            </w:r>
          </w:p>
        </w:tc>
      </w:tr>
    </w:tbl>
    <w:p w:rsidR="00E1242D" w:rsidRDefault="006D1E3D">
      <w:pPr>
        <w:spacing w:before="3"/>
        <w:ind w:left="305"/>
        <w:rPr>
          <w:sz w:val="18"/>
        </w:rPr>
      </w:pP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SOURCE:</w:t>
      </w:r>
      <w:r>
        <w:rPr>
          <w:spacing w:val="-1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2"/>
          <w:sz w:val="18"/>
        </w:rPr>
        <w:t xml:space="preserve"> </w:t>
      </w:r>
      <w:r>
        <w:rPr>
          <w:sz w:val="18"/>
        </w:rPr>
        <w:t>July)</w:t>
      </w:r>
    </w:p>
    <w:p w:rsidR="00E1242D" w:rsidRDefault="006D1E3D">
      <w:pPr>
        <w:spacing w:before="143"/>
        <w:ind w:left="308" w:right="415"/>
        <w:rPr>
          <w:b/>
        </w:rPr>
      </w:pPr>
      <w:bookmarkStart w:id="165" w:name="_bookmark164"/>
      <w:bookmarkEnd w:id="165"/>
      <w:r>
        <w:rPr>
          <w:b/>
        </w:rPr>
        <w:t>Table 29. Social Determinants of Health, Weymouth and MA, 2013-</w:t>
      </w:r>
      <w:r>
        <w:rPr>
          <w:b/>
          <w:spacing w:val="-47"/>
        </w:rPr>
        <w:t xml:space="preserve"> </w:t>
      </w:r>
      <w:r>
        <w:rPr>
          <w:b/>
        </w:rPr>
        <w:t>2017</w:t>
      </w:r>
    </w:p>
    <w:tbl>
      <w:tblPr>
        <w:tblW w:w="0" w:type="auto"/>
        <w:tblInd w:w="3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2607"/>
        <w:gridCol w:w="1216"/>
        <w:gridCol w:w="1215"/>
      </w:tblGrid>
      <w:tr w:rsidR="00E1242D">
        <w:trPr>
          <w:trHeight w:val="383"/>
        </w:trPr>
        <w:tc>
          <w:tcPr>
            <w:tcW w:w="107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12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Weymouth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4E4E4"/>
          </w:tcPr>
          <w:p w:rsidR="00E1242D" w:rsidRDefault="006D1E3D">
            <w:pPr>
              <w:pStyle w:val="TableParagraph"/>
              <w:spacing w:before="64"/>
              <w:ind w:left="259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</w:t>
            </w:r>
          </w:p>
        </w:tc>
      </w:tr>
      <w:tr w:rsidR="00E1242D">
        <w:trPr>
          <w:trHeight w:val="383"/>
        </w:trPr>
        <w:tc>
          <w:tcPr>
            <w:tcW w:w="10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Median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27" w:right="107"/>
              <w:jc w:val="center"/>
              <w:rPr>
                <w:sz w:val="20"/>
              </w:rPr>
            </w:pPr>
            <w:r>
              <w:rPr>
                <w:sz w:val="20"/>
              </w:rPr>
              <w:t>$75,892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259" w:right="241"/>
              <w:jc w:val="center"/>
              <w:rPr>
                <w:sz w:val="20"/>
              </w:rPr>
            </w:pPr>
            <w:r>
              <w:rPr>
                <w:sz w:val="20"/>
              </w:rPr>
              <w:t>$74,167</w:t>
            </w:r>
          </w:p>
        </w:tc>
      </w:tr>
      <w:tr w:rsidR="00E1242D">
        <w:trPr>
          <w:trHeight w:val="386"/>
        </w:trPr>
        <w:tc>
          <w:tcPr>
            <w:tcW w:w="1071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12"/>
              <w:rPr>
                <w:sz w:val="20"/>
              </w:rPr>
            </w:pPr>
            <w:r>
              <w:rPr>
                <w:sz w:val="20"/>
              </w:rPr>
              <w:t>Poverty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6.6%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63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10.5%</w:t>
            </w:r>
          </w:p>
        </w:tc>
      </w:tr>
      <w:tr w:rsidR="00E1242D">
        <w:trPr>
          <w:trHeight w:val="520"/>
        </w:trPr>
        <w:tc>
          <w:tcPr>
            <w:tcW w:w="10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53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Owner-Occupied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31.0%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26.5%</w:t>
            </w:r>
          </w:p>
        </w:tc>
      </w:tr>
      <w:tr w:rsidR="00E1242D">
        <w:trPr>
          <w:trHeight w:val="520"/>
        </w:trPr>
        <w:tc>
          <w:tcPr>
            <w:tcW w:w="1071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Renter-Occupied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Households</w:t>
            </w:r>
          </w:p>
          <w:p w:rsidR="00E1242D" w:rsidRDefault="006D1E3D">
            <w:pPr>
              <w:pStyle w:val="TableParagraph"/>
              <w:spacing w:before="15" w:line="24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cost-burdened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44.0%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46.5%</w:t>
            </w:r>
          </w:p>
        </w:tc>
      </w:tr>
      <w:tr w:rsidR="00E1242D">
        <w:trPr>
          <w:trHeight w:val="520"/>
        </w:trPr>
        <w:tc>
          <w:tcPr>
            <w:tcW w:w="10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diploma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E1242D" w:rsidRDefault="006D1E3D">
            <w:pPr>
              <w:pStyle w:val="TableParagraph"/>
              <w:spacing w:before="18" w:line="237" w:lineRule="exact"/>
              <w:ind w:left="112"/>
              <w:rPr>
                <w:sz w:val="20"/>
              </w:rPr>
            </w:pPr>
            <w:r>
              <w:rPr>
                <w:sz w:val="20"/>
              </w:rPr>
              <w:t>higher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126" w:right="108"/>
              <w:jc w:val="center"/>
              <w:rPr>
                <w:sz w:val="20"/>
              </w:rPr>
            </w:pPr>
            <w:r>
              <w:rPr>
                <w:sz w:val="20"/>
              </w:rPr>
              <w:t>93.4%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1242D" w:rsidRDefault="006D1E3D">
            <w:pPr>
              <w:pStyle w:val="TableParagraph"/>
              <w:spacing w:before="131"/>
              <w:ind w:left="257" w:right="241"/>
              <w:jc w:val="center"/>
              <w:rPr>
                <w:sz w:val="20"/>
              </w:rPr>
            </w:pPr>
            <w:r>
              <w:rPr>
                <w:sz w:val="20"/>
              </w:rPr>
              <w:t>90.3%</w:t>
            </w:r>
          </w:p>
        </w:tc>
      </w:tr>
    </w:tbl>
    <w:p w:rsidR="00E1242D" w:rsidRDefault="006D1E3D">
      <w:pPr>
        <w:spacing w:before="4"/>
        <w:ind w:left="308"/>
        <w:rPr>
          <w:sz w:val="18"/>
        </w:rPr>
      </w:pP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Census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2"/>
          <w:sz w:val="18"/>
        </w:rPr>
        <w:t xml:space="preserve"> </w:t>
      </w:r>
      <w:r>
        <w:rPr>
          <w:sz w:val="18"/>
        </w:rPr>
        <w:t>(2019,</w:t>
      </w:r>
      <w:r>
        <w:rPr>
          <w:spacing w:val="-1"/>
          <w:sz w:val="18"/>
        </w:rPr>
        <w:t xml:space="preserve"> </w:t>
      </w:r>
      <w:r>
        <w:rPr>
          <w:sz w:val="18"/>
        </w:rPr>
        <w:t>July).</w:t>
      </w:r>
      <w:r>
        <w:rPr>
          <w:spacing w:val="-2"/>
          <w:sz w:val="18"/>
        </w:rPr>
        <w:t xml:space="preserve"> </w:t>
      </w:r>
      <w:r>
        <w:rPr>
          <w:sz w:val="18"/>
        </w:rPr>
        <w:t>RKG</w:t>
      </w:r>
      <w:r>
        <w:rPr>
          <w:spacing w:val="-2"/>
          <w:sz w:val="18"/>
        </w:rPr>
        <w:t xml:space="preserve"> </w:t>
      </w:r>
      <w:r>
        <w:rPr>
          <w:sz w:val="18"/>
        </w:rPr>
        <w:t>Associates</w:t>
      </w:r>
      <w:r>
        <w:rPr>
          <w:spacing w:val="-2"/>
          <w:sz w:val="18"/>
        </w:rPr>
        <w:t xml:space="preserve"> </w:t>
      </w:r>
      <w:r>
        <w:rPr>
          <w:sz w:val="18"/>
        </w:rPr>
        <w:t>Inc.</w:t>
      </w:r>
      <w:r>
        <w:rPr>
          <w:spacing w:val="-2"/>
          <w:sz w:val="18"/>
        </w:rPr>
        <w:t xml:space="preserve"> </w:t>
      </w:r>
      <w:r>
        <w:rPr>
          <w:sz w:val="18"/>
        </w:rPr>
        <w:t>(2018).</w:t>
      </w:r>
      <w:r>
        <w:rPr>
          <w:spacing w:val="-1"/>
          <w:sz w:val="18"/>
        </w:rPr>
        <w:t xml:space="preserve"> </w:t>
      </w:r>
      <w:r>
        <w:rPr>
          <w:sz w:val="18"/>
        </w:rPr>
        <w:t>Town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4724" w:space="40"/>
            <w:col w:w="6876"/>
          </w:cols>
        </w:sectPr>
      </w:pPr>
    </w:p>
    <w:p w:rsidR="00E1242D" w:rsidRDefault="006D1E3D">
      <w:pPr>
        <w:spacing w:before="39"/>
        <w:ind w:left="940" w:right="1499"/>
        <w:rPr>
          <w:i/>
        </w:rPr>
      </w:pPr>
      <w:r>
        <w:lastRenderedPageBreak/>
        <w:t>burden of renters in Weymouth is slightly lower than statewide, while the burden for owners is higher.</w:t>
      </w:r>
      <w:r>
        <w:rPr>
          <w:spacing w:val="-47"/>
        </w:rPr>
        <w:t xml:space="preserve"> </w:t>
      </w:r>
      <w:r>
        <w:t xml:space="preserve">As this interviewee explained, </w:t>
      </w:r>
      <w:r>
        <w:rPr>
          <w:i/>
        </w:rPr>
        <w:t>“more money going towards housing trickles down to not being able to</w:t>
      </w:r>
      <w:r>
        <w:rPr>
          <w:i/>
          <w:spacing w:val="1"/>
        </w:rPr>
        <w:t xml:space="preserve"> </w:t>
      </w:r>
      <w:r>
        <w:rPr>
          <w:i/>
        </w:rPr>
        <w:t>access a lot of</w:t>
      </w:r>
      <w:r>
        <w:rPr>
          <w:i/>
          <w:spacing w:val="-3"/>
        </w:rPr>
        <w:t xml:space="preserve"> </w:t>
      </w:r>
      <w:r>
        <w:rPr>
          <w:i/>
        </w:rPr>
        <w:t>other services such</w:t>
      </w:r>
      <w:r>
        <w:rPr>
          <w:i/>
          <w:spacing w:val="-1"/>
        </w:rPr>
        <w:t xml:space="preserve"> </w:t>
      </w:r>
      <w:r>
        <w:rPr>
          <w:i/>
        </w:rPr>
        <w:t>as healthy</w:t>
      </w:r>
      <w:r>
        <w:rPr>
          <w:i/>
          <w:spacing w:val="-3"/>
        </w:rPr>
        <w:t xml:space="preserve"> </w:t>
      </w:r>
      <w:r>
        <w:rPr>
          <w:i/>
        </w:rPr>
        <w:t>food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recreation.”</w:t>
      </w:r>
    </w:p>
    <w:p w:rsidR="00E1242D" w:rsidRDefault="00E1242D">
      <w:pPr>
        <w:pStyle w:val="BodyText"/>
        <w:spacing w:before="1"/>
        <w:rPr>
          <w:i/>
        </w:rPr>
      </w:pPr>
    </w:p>
    <w:p w:rsidR="00E1242D" w:rsidRDefault="006D1E3D">
      <w:pPr>
        <w:spacing w:before="1" w:line="293" w:lineRule="exact"/>
        <w:ind w:left="940"/>
        <w:rPr>
          <w:b/>
          <w:sz w:val="24"/>
        </w:rPr>
      </w:pPr>
      <w:r>
        <w:rPr>
          <w:b/>
          <w:color w:val="2E5395"/>
          <w:sz w:val="24"/>
        </w:rPr>
        <w:t>Community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Health</w:t>
      </w:r>
      <w:r>
        <w:rPr>
          <w:b/>
          <w:color w:val="2E5395"/>
          <w:spacing w:val="-3"/>
          <w:sz w:val="24"/>
        </w:rPr>
        <w:t xml:space="preserve"> </w:t>
      </w:r>
      <w:r>
        <w:rPr>
          <w:b/>
          <w:color w:val="2E5395"/>
          <w:sz w:val="24"/>
        </w:rPr>
        <w:t>Needs</w:t>
      </w:r>
    </w:p>
    <w:p w:rsidR="00E1242D" w:rsidRDefault="006D1E3D">
      <w:pPr>
        <w:pStyle w:val="BodyText"/>
        <w:spacing w:before="1" w:line="237" w:lineRule="auto"/>
        <w:ind w:left="940" w:right="1403"/>
      </w:pPr>
      <w:r>
        <w:t>Community health needs were determined through secondary data sources like local community health</w:t>
      </w:r>
      <w:r>
        <w:rPr>
          <w:spacing w:val="-47"/>
        </w:rPr>
        <w:t xml:space="preserve"> </w:t>
      </w:r>
      <w:r>
        <w:t>needs assessments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of staff.</w:t>
      </w: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E1242D">
      <w:pPr>
        <w:rPr>
          <w:sz w:val="17"/>
        </w:r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spacing w:before="56"/>
        <w:ind w:left="940"/>
        <w:rPr>
          <w:i/>
        </w:rPr>
      </w:pPr>
      <w:r>
        <w:rPr>
          <w:i/>
          <w:u w:val="single"/>
        </w:rPr>
        <w:t>Substance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Use</w:t>
      </w:r>
    </w:p>
    <w:p w:rsidR="00E1242D" w:rsidRDefault="006D1E3D">
      <w:pPr>
        <w:pStyle w:val="BodyText"/>
        <w:ind w:left="940" w:right="-15"/>
      </w:pPr>
      <w:r>
        <w:t>As in many communities, substance use—particularly opioids and</w:t>
      </w:r>
      <w:r>
        <w:rPr>
          <w:spacing w:val="1"/>
        </w:rPr>
        <w:t xml:space="preserve"> </w:t>
      </w:r>
      <w:r>
        <w:t>alcohol—is affecting residents in Weymouth. The interviewee</w:t>
      </w:r>
      <w:r>
        <w:rPr>
          <w:spacing w:val="1"/>
        </w:rPr>
        <w:t xml:space="preserve"> </w:t>
      </w:r>
      <w:r>
        <w:t>noted that this is touching families across generations as</w:t>
      </w:r>
      <w:r>
        <w:rPr>
          <w:spacing w:val="1"/>
        </w:rPr>
        <w:t xml:space="preserve"> </w:t>
      </w:r>
      <w:r>
        <w:t>grandparents and great grandparents are increasingly called on to</w:t>
      </w:r>
      <w:r>
        <w:rPr>
          <w:spacing w:val="-47"/>
        </w:rPr>
        <w:t xml:space="preserve"> </w:t>
      </w:r>
      <w:r>
        <w:t>care for children because of parents’ substance use disorders. The</w:t>
      </w:r>
      <w:r>
        <w:rPr>
          <w:spacing w:val="-47"/>
        </w:rPr>
        <w:t xml:space="preserve"> </w:t>
      </w:r>
      <w:r>
        <w:t>interviewee suggested</w:t>
      </w:r>
      <w:r>
        <w:rPr>
          <w:spacing w:val="-2"/>
        </w:rPr>
        <w:t xml:space="preserve"> </w:t>
      </w:r>
      <w:r>
        <w:t>more was</w:t>
      </w:r>
      <w:r>
        <w:rPr>
          <w:spacing w:val="-2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 support</w:t>
      </w:r>
      <w:r>
        <w:rPr>
          <w:spacing w:val="-2"/>
        </w:rPr>
        <w:t xml:space="preserve"> </w:t>
      </w:r>
      <w:r>
        <w:t>older</w:t>
      </w:r>
    </w:p>
    <w:p w:rsidR="00E1242D" w:rsidRDefault="006D1E3D">
      <w:pPr>
        <w:spacing w:before="12" w:after="24"/>
        <w:rPr>
          <w:sz w:val="20"/>
        </w:rPr>
      </w:pPr>
      <w:r>
        <w:br w:type="column"/>
      </w:r>
    </w:p>
    <w:p w:rsidR="00E1242D" w:rsidRDefault="00462E83">
      <w:pPr>
        <w:pStyle w:val="BodyText"/>
        <w:spacing w:line="60" w:lineRule="exact"/>
        <w:ind w:left="293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2170430" cy="38100"/>
                <wp:effectExtent l="0" t="0" r="1270" b="0"/>
                <wp:docPr id="228" name="docshapegroup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38100"/>
                          <a:chOff x="0" y="0"/>
                          <a:chExt cx="3418" cy="60"/>
                        </a:xfrm>
                      </wpg:grpSpPr>
                      <wps:wsp>
                        <wps:cNvPr id="229" name="docshape18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18" cy="6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6D55C" id="docshapegroup1802" o:spid="_x0000_s1026" style="width:170.9pt;height:3pt;mso-position-horizontal-relative:char;mso-position-vertical-relative:line" coordsize="34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">
                <v:rect id="docshape1803" o:spid="_x0000_s1027" style="position:absolute;width:34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" fillcolor="#4471c4" stroked="f"/>
                <w10:anchorlock/>
              </v:group>
            </w:pict>
          </mc:Fallback>
        </mc:AlternateContent>
      </w:r>
    </w:p>
    <w:p w:rsidR="00E1242D" w:rsidRDefault="006D1E3D">
      <w:pPr>
        <w:spacing w:before="157"/>
        <w:ind w:left="331" w:right="1079"/>
        <w:jc w:val="center"/>
        <w:rPr>
          <w:i/>
          <w:sz w:val="20"/>
        </w:rPr>
      </w:pPr>
      <w:r>
        <w:rPr>
          <w:i/>
          <w:sz w:val="20"/>
        </w:rPr>
        <w:t>“As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kids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vape,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that’ll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problem. This is hidden and this is also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marijuana.”</w:t>
      </w:r>
    </w:p>
    <w:p w:rsidR="00E1242D" w:rsidRDefault="006D1E3D">
      <w:pPr>
        <w:spacing w:before="2"/>
        <w:ind w:left="2587" w:right="1049"/>
        <w:jc w:val="center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Interviewee</w:t>
      </w:r>
    </w:p>
    <w:p w:rsidR="00E1242D" w:rsidRDefault="00462E83">
      <w:pPr>
        <w:pStyle w:val="BodyText"/>
        <w:spacing w:before="1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4879340</wp:posOffset>
                </wp:positionH>
                <wp:positionV relativeFrom="paragraph">
                  <wp:posOffset>100330</wp:posOffset>
                </wp:positionV>
                <wp:extent cx="2170430" cy="38100"/>
                <wp:effectExtent l="0" t="0" r="0" b="0"/>
                <wp:wrapTopAndBottom/>
                <wp:docPr id="227" name="docshape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3810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F068B" id="docshape1804" o:spid="_x0000_s1026" style="position:absolute;margin-left:384.2pt;margin-top:7.9pt;width:170.9pt;height:3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" fillcolor="#4471c4" stroked="f">
                <w10:wrap type="topAndBottom" anchorx="page"/>
              </v:rect>
            </w:pict>
          </mc:Fallback>
        </mc:AlternateContent>
      </w:r>
    </w:p>
    <w:p w:rsidR="00E1242D" w:rsidRDefault="00E1242D">
      <w:pPr>
        <w:rPr>
          <w:sz w:val="10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851" w:space="40"/>
            <w:col w:w="4749"/>
          </w:cols>
        </w:sectPr>
      </w:pPr>
    </w:p>
    <w:p w:rsidR="00E1242D" w:rsidRDefault="006D1E3D">
      <w:pPr>
        <w:pStyle w:val="BodyText"/>
        <w:spacing w:before="2"/>
        <w:ind w:left="940" w:right="1393"/>
      </w:pPr>
      <w:r>
        <w:t>residents caring for their grandchildren as well as more staffing at Department of Children and Families</w:t>
      </w:r>
      <w:r>
        <w:rPr>
          <w:spacing w:val="1"/>
        </w:rPr>
        <w:t xml:space="preserve"> </w:t>
      </w:r>
      <w:r>
        <w:t>(Braintree) to support families in need. Substance use among youth was also mentioned as concerning:</w:t>
      </w:r>
      <w:r>
        <w:rPr>
          <w:spacing w:val="1"/>
        </w:rPr>
        <w:t xml:space="preserve"> </w:t>
      </w:r>
      <w:r>
        <w:t>alcohol was reported as a persistent problem and increased use of marijuana and electronic cigarettes</w:t>
      </w:r>
      <w:r>
        <w:rPr>
          <w:spacing w:val="1"/>
        </w:rPr>
        <w:t xml:space="preserve"> </w:t>
      </w:r>
      <w:r>
        <w:t>among youth in the community was also noted. Data indicate that in 2015 Weymouth had a higher</w:t>
      </w:r>
      <w:r>
        <w:rPr>
          <w:spacing w:val="1"/>
        </w:rPr>
        <w:t xml:space="preserve"> </w:t>
      </w:r>
      <w:r>
        <w:t>youth tobacco retail density rate (8.3 retailers per 1,000 individuals under 18 years) than Massachusetts</w:t>
      </w:r>
      <w:r>
        <w:rPr>
          <w:spacing w:val="-47"/>
        </w:rPr>
        <w:t xml:space="preserve"> </w:t>
      </w:r>
      <w:r>
        <w:t>(5.5</w:t>
      </w:r>
      <w:r>
        <w:rPr>
          <w:spacing w:val="-1"/>
        </w:rPr>
        <w:t xml:space="preserve"> </w:t>
      </w:r>
      <w:r>
        <w:t>retailers per</w:t>
      </w:r>
      <w:r>
        <w:rPr>
          <w:spacing w:val="-2"/>
        </w:rPr>
        <w:t xml:space="preserve"> </w:t>
      </w:r>
      <w:r>
        <w:t>1,000 individuals under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years).</w:t>
      </w:r>
      <w:r>
        <w:rPr>
          <w:vertAlign w:val="superscript"/>
        </w:rPr>
        <w:t>xvi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E1242D">
      <w:pPr>
        <w:pStyle w:val="BodyText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Mental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Health</w:t>
      </w:r>
    </w:p>
    <w:p w:rsidR="00E1242D" w:rsidRDefault="006D1E3D">
      <w:pPr>
        <w:pStyle w:val="BodyText"/>
        <w:ind w:left="940" w:right="39"/>
      </w:pPr>
      <w:r>
        <w:t>Quantitative data indicate that in 2014, Weymouth had a</w:t>
      </w:r>
      <w:r>
        <w:rPr>
          <w:spacing w:val="-47"/>
        </w:rPr>
        <w:t xml:space="preserve"> </w:t>
      </w:r>
      <w:r>
        <w:t>higher number of ED visits for mental health (3,102.1</w:t>
      </w:r>
      <w:r>
        <w:rPr>
          <w:spacing w:val="1"/>
        </w:rPr>
        <w:t xml:space="preserve"> </w:t>
      </w:r>
      <w:r>
        <w:t>visits per 100,000 population) than the state overall</w:t>
      </w:r>
      <w:r>
        <w:rPr>
          <w:spacing w:val="1"/>
        </w:rPr>
        <w:t xml:space="preserve"> </w:t>
      </w:r>
      <w:r>
        <w:t>(2,465.6</w:t>
      </w:r>
      <w:r>
        <w:rPr>
          <w:spacing w:val="-3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100,000</w:t>
      </w:r>
      <w:r>
        <w:rPr>
          <w:spacing w:val="-4"/>
        </w:rPr>
        <w:t xml:space="preserve"> </w:t>
      </w:r>
      <w:r>
        <w:t>population)</w:t>
      </w:r>
      <w:r>
        <w:rPr>
          <w:spacing w:val="-2"/>
        </w:rPr>
        <w:t xml:space="preserve"> </w:t>
      </w:r>
      <w:r>
        <w:t>(</w:t>
      </w:r>
      <w:hyperlink w:anchor="_bookmark165" w:history="1">
        <w:r>
          <w:t>Figure 92</w:t>
        </w:r>
      </w:hyperlink>
      <w:r>
        <w:t>).</w:t>
      </w:r>
    </w:p>
    <w:p w:rsidR="00E1242D" w:rsidRDefault="006D1E3D">
      <w:pPr>
        <w:pStyle w:val="BodyText"/>
        <w:ind w:left="940" w:right="-4"/>
      </w:pPr>
      <w:r>
        <w:t>Concerns about mental health issues in the community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noted by</w:t>
      </w:r>
      <w:r>
        <w:rPr>
          <w:spacing w:val="-4"/>
        </w:rPr>
        <w:t xml:space="preserve"> </w:t>
      </w:r>
      <w:r>
        <w:t>the interviewee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47"/>
        </w:rPr>
        <w:t xml:space="preserve"> </w:t>
      </w:r>
      <w:r>
        <w:t>has been an increase in behavioral issues among</w:t>
      </w:r>
      <w:r>
        <w:rPr>
          <w:spacing w:val="1"/>
        </w:rPr>
        <w:t xml:space="preserve"> </w:t>
      </w:r>
      <w:r>
        <w:t>adolescents. While organizations such as ASPIRE provide</w:t>
      </w:r>
      <w:r>
        <w:rPr>
          <w:spacing w:val="1"/>
        </w:rPr>
        <w:t xml:space="preserve"> </w:t>
      </w:r>
      <w:r>
        <w:t>mental health support, more services were seen as</w:t>
      </w:r>
      <w:r>
        <w:rPr>
          <w:spacing w:val="1"/>
        </w:rPr>
        <w:t xml:space="preserve"> </w:t>
      </w:r>
      <w:r>
        <w:t>needed, especially child psychiatry services and mental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 accept</w:t>
      </w:r>
      <w:r>
        <w:rPr>
          <w:spacing w:val="-2"/>
        </w:rPr>
        <w:t xml:space="preserve"> </w:t>
      </w:r>
      <w:r>
        <w:t>MassHealth.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Developmental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delays/special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needs</w:t>
      </w:r>
    </w:p>
    <w:p w:rsidR="00E1242D" w:rsidRDefault="006D1E3D">
      <w:pPr>
        <w:spacing w:before="148"/>
        <w:ind w:left="178" w:right="888"/>
        <w:rPr>
          <w:b/>
        </w:rPr>
      </w:pPr>
      <w:r>
        <w:br w:type="column"/>
      </w:r>
      <w:bookmarkStart w:id="166" w:name="_bookmark165"/>
      <w:bookmarkEnd w:id="166"/>
      <w:r>
        <w:rPr>
          <w:b/>
        </w:rPr>
        <w:t>Figure 92. Mental Health ED Visits (age-adjusted</w:t>
      </w:r>
      <w:r>
        <w:rPr>
          <w:b/>
          <w:spacing w:val="-47"/>
        </w:rPr>
        <w:t xml:space="preserve"> </w:t>
      </w:r>
      <w:r>
        <w:rPr>
          <w:b/>
        </w:rPr>
        <w:t>rate</w:t>
      </w:r>
      <w:r>
        <w:rPr>
          <w:b/>
          <w:spacing w:val="-1"/>
        </w:rPr>
        <w:t xml:space="preserve"> </w:t>
      </w:r>
      <w:r>
        <w:rPr>
          <w:b/>
        </w:rPr>
        <w:t>per 100,000</w:t>
      </w:r>
      <w:r>
        <w:rPr>
          <w:b/>
          <w:spacing w:val="-3"/>
        </w:rPr>
        <w:t xml:space="preserve"> </w:t>
      </w:r>
      <w:r>
        <w:rPr>
          <w:b/>
        </w:rPr>
        <w:t>population),</w:t>
      </w:r>
      <w:r>
        <w:rPr>
          <w:b/>
          <w:spacing w:val="1"/>
        </w:rPr>
        <w:t xml:space="preserve"> </w:t>
      </w:r>
      <w:r>
        <w:rPr>
          <w:b/>
        </w:rPr>
        <w:t>2014</w:t>
      </w:r>
    </w:p>
    <w:p w:rsidR="00E1242D" w:rsidRDefault="00E1242D">
      <w:pPr>
        <w:pStyle w:val="BodyText"/>
        <w:rPr>
          <w:b/>
          <w:sz w:val="27"/>
        </w:rPr>
      </w:pPr>
    </w:p>
    <w:p w:rsidR="00E1242D" w:rsidRDefault="006D1E3D">
      <w:pPr>
        <w:ind w:left="1029"/>
        <w:rPr>
          <w:sz w:val="20"/>
        </w:rPr>
      </w:pPr>
      <w:r>
        <w:rPr>
          <w:sz w:val="20"/>
        </w:rPr>
        <w:t>3,102.1</w:t>
      </w:r>
    </w:p>
    <w:p w:rsidR="00E1242D" w:rsidRDefault="00462E83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56515</wp:posOffset>
                </wp:positionV>
                <wp:extent cx="2040890" cy="1009650"/>
                <wp:effectExtent l="0" t="0" r="0" b="0"/>
                <wp:wrapTopAndBottom/>
                <wp:docPr id="223" name="docshapegroup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0890" cy="1009650"/>
                          <a:chOff x="7178" y="89"/>
                          <a:chExt cx="3214" cy="1590"/>
                        </a:xfrm>
                      </wpg:grpSpPr>
                      <wps:wsp>
                        <wps:cNvPr id="224" name="docshape1806"/>
                        <wps:cNvSpPr>
                          <a:spLocks/>
                        </wps:cNvSpPr>
                        <wps:spPr bwMode="auto">
                          <a:xfrm>
                            <a:off x="7730" y="89"/>
                            <a:ext cx="2110" cy="1583"/>
                          </a:xfrm>
                          <a:custGeom>
                            <a:avLst/>
                            <a:gdLst>
                              <a:gd name="T0" fmla="+- 0 8232 7730"/>
                              <a:gd name="T1" fmla="*/ T0 w 2110"/>
                              <a:gd name="T2" fmla="+- 0 89 89"/>
                              <a:gd name="T3" fmla="*/ 89 h 1583"/>
                              <a:gd name="T4" fmla="+- 0 7730 7730"/>
                              <a:gd name="T5" fmla="*/ T4 w 2110"/>
                              <a:gd name="T6" fmla="+- 0 89 89"/>
                              <a:gd name="T7" fmla="*/ 89 h 1583"/>
                              <a:gd name="T8" fmla="+- 0 7730 7730"/>
                              <a:gd name="T9" fmla="*/ T8 w 2110"/>
                              <a:gd name="T10" fmla="+- 0 1672 89"/>
                              <a:gd name="T11" fmla="*/ 1672 h 1583"/>
                              <a:gd name="T12" fmla="+- 0 8232 7730"/>
                              <a:gd name="T13" fmla="*/ T12 w 2110"/>
                              <a:gd name="T14" fmla="+- 0 1672 89"/>
                              <a:gd name="T15" fmla="*/ 1672 h 1583"/>
                              <a:gd name="T16" fmla="+- 0 8232 7730"/>
                              <a:gd name="T17" fmla="*/ T16 w 2110"/>
                              <a:gd name="T18" fmla="+- 0 89 89"/>
                              <a:gd name="T19" fmla="*/ 89 h 1583"/>
                              <a:gd name="T20" fmla="+- 0 9840 7730"/>
                              <a:gd name="T21" fmla="*/ T20 w 2110"/>
                              <a:gd name="T22" fmla="+- 0 413 89"/>
                              <a:gd name="T23" fmla="*/ 413 h 1583"/>
                              <a:gd name="T24" fmla="+- 0 9336 7730"/>
                              <a:gd name="T25" fmla="*/ T24 w 2110"/>
                              <a:gd name="T26" fmla="+- 0 413 89"/>
                              <a:gd name="T27" fmla="*/ 413 h 1583"/>
                              <a:gd name="T28" fmla="+- 0 9336 7730"/>
                              <a:gd name="T29" fmla="*/ T28 w 2110"/>
                              <a:gd name="T30" fmla="+- 0 1672 89"/>
                              <a:gd name="T31" fmla="*/ 1672 h 1583"/>
                              <a:gd name="T32" fmla="+- 0 9840 7730"/>
                              <a:gd name="T33" fmla="*/ T32 w 2110"/>
                              <a:gd name="T34" fmla="+- 0 1672 89"/>
                              <a:gd name="T35" fmla="*/ 1672 h 1583"/>
                              <a:gd name="T36" fmla="+- 0 9840 7730"/>
                              <a:gd name="T37" fmla="*/ T36 w 2110"/>
                              <a:gd name="T38" fmla="+- 0 413 89"/>
                              <a:gd name="T39" fmla="*/ 41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0" h="1583">
                                <a:moveTo>
                                  <a:pt x="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"/>
                                </a:lnTo>
                                <a:lnTo>
                                  <a:pt x="502" y="1583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2110" y="324"/>
                                </a:moveTo>
                                <a:lnTo>
                                  <a:pt x="1606" y="324"/>
                                </a:lnTo>
                                <a:lnTo>
                                  <a:pt x="1606" y="1583"/>
                                </a:lnTo>
                                <a:lnTo>
                                  <a:pt x="2110" y="1583"/>
                                </a:lnTo>
                                <a:lnTo>
                                  <a:pt x="2110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7178" y="1672"/>
                            <a:ext cx="32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docshape1807"/>
                        <wps:cNvSpPr txBox="1">
                          <a:spLocks noChangeArrowheads="1"/>
                        </wps:cNvSpPr>
                        <wps:spPr bwMode="auto">
                          <a:xfrm>
                            <a:off x="9286" y="122"/>
                            <a:ext cx="6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2,465.6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05" o:spid="_x0000_s2257" style="position:absolute;margin-left:358.9pt;margin-top:4.45pt;width:160.7pt;height:79.5pt;z-index:-15603712;mso-wrap-distance-left:0;mso-wrap-distance-right:0;mso-position-horizontal-relative:page;mso-position-vertical-relative:text" coordorigin="7178,89" coordsize="3214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">
                <v:shape id="docshape1806" o:spid="_x0000_s2258" style="position:absolute;left:7730;top:89;width:2110;height:1583;visibility:visible;mso-wrap-style:square;v-text-anchor:top" coordsize="211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" path="m502,l,,,1583r502,l502,xm2110,324r-504,l1606,1583r504,l2110,324xe" fillcolor="#4471c4" stroked="f">
                  <v:path arrowok="t" o:connecttype="custom" o:connectlocs="502,89;0,89;0,1672;502,1672;502,89;2110,413;1606,413;1606,1672;2110,1672;2110,413" o:connectangles="0,0,0,0,0,0,0,0,0,0"/>
                </v:shape>
                <v:line id="Line 195" o:spid="_x0000_s2259" style="position:absolute;visibility:visible;mso-wrap-style:square" from="7178,1672" to="10391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" strokecolor="#d9d9d9"/>
                <v:shape id="docshape1807" o:spid="_x0000_s2260" type="#_x0000_t202" style="position:absolute;left:9286;top:122;width:6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2,465.6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42D" w:rsidRDefault="006D1E3D">
      <w:pPr>
        <w:tabs>
          <w:tab w:val="left" w:pos="2337"/>
        </w:tabs>
        <w:spacing w:before="120"/>
        <w:ind w:left="854"/>
        <w:rPr>
          <w:sz w:val="20"/>
        </w:rPr>
      </w:pPr>
      <w:r>
        <w:rPr>
          <w:sz w:val="20"/>
        </w:rPr>
        <w:t>Weymouth</w:t>
      </w:r>
      <w:r>
        <w:rPr>
          <w:sz w:val="20"/>
        </w:rPr>
        <w:tab/>
        <w:t>Massachusetts</w:t>
      </w:r>
    </w:p>
    <w:p w:rsidR="00E1242D" w:rsidRDefault="006D1E3D">
      <w:pPr>
        <w:spacing w:before="67"/>
        <w:ind w:left="320" w:right="1300"/>
        <w:rPr>
          <w:sz w:val="18"/>
        </w:rPr>
      </w:pP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SOURCE:</w:t>
      </w:r>
      <w:r>
        <w:rPr>
          <w:spacing w:val="37"/>
          <w:sz w:val="18"/>
        </w:rPr>
        <w:t xml:space="preserve"> </w:t>
      </w:r>
      <w:r>
        <w:rPr>
          <w:sz w:val="18"/>
        </w:rPr>
        <w:t>Massachusetts</w:t>
      </w:r>
      <w:r>
        <w:rPr>
          <w:spacing w:val="-2"/>
          <w:sz w:val="18"/>
        </w:rPr>
        <w:t xml:space="preserve"> </w:t>
      </w:r>
      <w:r>
        <w:rPr>
          <w:sz w:val="18"/>
        </w:rPr>
        <w:t>Department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Public</w:t>
      </w:r>
      <w:r>
        <w:rPr>
          <w:spacing w:val="-38"/>
          <w:sz w:val="18"/>
        </w:rPr>
        <w:t xml:space="preserve"> </w:t>
      </w:r>
      <w:r>
        <w:rPr>
          <w:sz w:val="18"/>
        </w:rPr>
        <w:t>Health, Population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2"/>
          <w:sz w:val="18"/>
        </w:rPr>
        <w:t xml:space="preserve"> </w:t>
      </w:r>
      <w:r>
        <w:rPr>
          <w:sz w:val="18"/>
        </w:rPr>
        <w:t>Tool, 2014.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6111" w:space="40"/>
            <w:col w:w="5489"/>
          </w:cols>
        </w:sectPr>
      </w:pPr>
    </w:p>
    <w:p w:rsidR="00E1242D" w:rsidRDefault="006D1E3D">
      <w:pPr>
        <w:pStyle w:val="BodyText"/>
        <w:ind w:left="940" w:right="1344"/>
      </w:pPr>
      <w:r>
        <w:t>Autism, developmental delays and learning disabilities were also noted as concerns for Weymouth</w:t>
      </w:r>
      <w:r>
        <w:rPr>
          <w:spacing w:val="1"/>
        </w:rPr>
        <w:t xml:space="preserve"> </w:t>
      </w:r>
      <w:r>
        <w:t>families by the interviewee who observed that the number of children and youth with multiple special</w:t>
      </w:r>
      <w:r>
        <w:rPr>
          <w:spacing w:val="1"/>
        </w:rPr>
        <w:t xml:space="preserve"> </w:t>
      </w:r>
      <w:r>
        <w:t>needs is increasing and getting services is difficult. Families whose children require additional assistance</w:t>
      </w:r>
      <w:r>
        <w:rPr>
          <w:spacing w:val="1"/>
        </w:rPr>
        <w:t xml:space="preserve"> </w:t>
      </w:r>
      <w:r>
        <w:t>face substantial challenges according to the interviewee, including getting the right IEP at school, limited</w:t>
      </w:r>
      <w:r>
        <w:rPr>
          <w:spacing w:val="-47"/>
        </w:rPr>
        <w:t xml:space="preserve"> </w:t>
      </w:r>
      <w:r>
        <w:t>access to Applied Behavior Analysis, and limited coverage by MassHealth. According to the interviewee,</w:t>
      </w:r>
      <w:r>
        <w:rPr>
          <w:spacing w:val="1"/>
        </w:rPr>
        <w:t xml:space="preserve"> </w:t>
      </w:r>
      <w:r>
        <w:t>lack of sufficient services also means wait lists and substantial delays in accessing needed services for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with neuropsychiatric development issues.</w:t>
      </w:r>
    </w:p>
    <w:p w:rsidR="00E1242D" w:rsidRDefault="00E1242D">
      <w:pPr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E1242D">
      <w:pPr>
        <w:pStyle w:val="BodyText"/>
        <w:spacing w:before="3"/>
        <w:rPr>
          <w:sz w:val="12"/>
        </w:rPr>
      </w:pPr>
    </w:p>
    <w:p w:rsidR="00E1242D" w:rsidRDefault="00E1242D">
      <w:pPr>
        <w:rPr>
          <w:sz w:val="12"/>
        </w:rPr>
        <w:sectPr w:rsidR="00E1242D">
          <w:pgSz w:w="12240" w:h="15840"/>
          <w:pgMar w:top="1500" w:right="100" w:bottom="1200" w:left="500" w:header="0" w:footer="1012" w:gutter="0"/>
          <w:cols w:space="720"/>
        </w:sectPr>
      </w:pPr>
    </w:p>
    <w:p w:rsidR="00E1242D" w:rsidRDefault="006D1E3D">
      <w:pPr>
        <w:spacing w:before="59"/>
        <w:ind w:left="940"/>
        <w:rPr>
          <w:i/>
        </w:rPr>
      </w:pPr>
      <w:r>
        <w:rPr>
          <w:i/>
          <w:u w:val="single"/>
        </w:rPr>
        <w:t>Obesity</w:t>
      </w:r>
    </w:p>
    <w:p w:rsidR="00E1242D" w:rsidRDefault="006D1E3D">
      <w:pPr>
        <w:pStyle w:val="BodyText"/>
        <w:ind w:left="940" w:right="-17"/>
      </w:pPr>
      <w:r>
        <w:t>An increase in obesity over the last several years was</w:t>
      </w:r>
      <w:r>
        <w:rPr>
          <w:spacing w:val="-47"/>
        </w:rPr>
        <w:t xml:space="preserve"> </w:t>
      </w:r>
      <w:r>
        <w:t>noted by the interviewee. This was supported by</w:t>
      </w:r>
      <w:r>
        <w:rPr>
          <w:spacing w:val="1"/>
        </w:rPr>
        <w:t xml:space="preserve"> </w:t>
      </w:r>
      <w:r>
        <w:t>quantitative data that show that the proportion of</w:t>
      </w:r>
      <w:r>
        <w:rPr>
          <w:spacing w:val="1"/>
        </w:rPr>
        <w:t xml:space="preserve"> </w:t>
      </w:r>
      <w:r>
        <w:t>overweight or obese children and youth in</w:t>
      </w:r>
      <w:r>
        <w:rPr>
          <w:spacing w:val="1"/>
        </w:rPr>
        <w:t xml:space="preserve"> </w:t>
      </w:r>
      <w:r>
        <w:t>Weymouth in 2014-2015 (34.5%) is higher than</w:t>
      </w:r>
      <w:r>
        <w:rPr>
          <w:spacing w:val="1"/>
        </w:rPr>
        <w:t xml:space="preserve"> </w:t>
      </w:r>
      <w:r>
        <w:t>statewide (32.0%) (</w:t>
      </w:r>
      <w:hyperlink w:anchor="_bookmark166" w:history="1">
        <w:r>
          <w:t>Figure 93</w:t>
        </w:r>
      </w:hyperlink>
      <w:r>
        <w:t>). The interviewee</w:t>
      </w:r>
      <w:r>
        <w:rPr>
          <w:spacing w:val="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Weymouth</w:t>
      </w:r>
      <w:r>
        <w:rPr>
          <w:spacing w:val="-1"/>
        </w:rPr>
        <w:t xml:space="preserve"> </w:t>
      </w:r>
      <w:r>
        <w:t>clinic is receiving</w:t>
      </w:r>
    </w:p>
    <w:p w:rsidR="00E1242D" w:rsidRDefault="006D1E3D">
      <w:pPr>
        <w:pStyle w:val="BodyText"/>
        <w:ind w:left="940" w:right="208"/>
        <w:jc w:val="both"/>
      </w:pPr>
      <w:r>
        <w:t>more referrals for diabetes management services,</w:t>
      </w:r>
      <w:r>
        <w:rPr>
          <w:spacing w:val="1"/>
        </w:rPr>
        <w:t xml:space="preserve"> </w:t>
      </w:r>
      <w:r>
        <w:t>both Type I and II, which has led the clinic to hire a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worker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 demand.</w:t>
      </w:r>
    </w:p>
    <w:p w:rsidR="00E1242D" w:rsidRDefault="006D1E3D">
      <w:pPr>
        <w:pStyle w:val="BodyText"/>
        <w:ind w:left="940" w:right="150"/>
      </w:pPr>
      <w:r>
        <w:t>Access to healthy foods through grocery stores and</w:t>
      </w:r>
      <w:r>
        <w:rPr>
          <w:spacing w:val="-47"/>
        </w:rPr>
        <w:t xml:space="preserve"> </w:t>
      </w:r>
      <w:r>
        <w:t>farmer’s</w:t>
      </w:r>
      <w:r>
        <w:rPr>
          <w:spacing w:val="1"/>
        </w:rPr>
        <w:t xml:space="preserve"> </w:t>
      </w:r>
      <w:r>
        <w:t>markets</w:t>
      </w:r>
      <w:r>
        <w:rPr>
          <w:spacing w:val="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in recent years, yet access was considered limited</w:t>
      </w:r>
      <w:r>
        <w:rPr>
          <w:spacing w:val="1"/>
        </w:rPr>
        <w:t xml:space="preserve"> </w:t>
      </w:r>
      <w:r>
        <w:t>for some families as were recreational</w:t>
      </w:r>
      <w:r>
        <w:rPr>
          <w:spacing w:val="1"/>
        </w:rPr>
        <w:t xml:space="preserve"> </w:t>
      </w:r>
      <w:r>
        <w:t>opportunities and</w:t>
      </w:r>
      <w:r>
        <w:rPr>
          <w:spacing w:val="-2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space,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varies across</w:t>
      </w:r>
    </w:p>
    <w:p w:rsidR="00E1242D" w:rsidRDefault="006D1E3D">
      <w:pPr>
        <w:spacing w:before="56"/>
        <w:ind w:left="256" w:right="1455"/>
        <w:rPr>
          <w:b/>
        </w:rPr>
      </w:pPr>
      <w:r>
        <w:br w:type="column"/>
      </w:r>
      <w:bookmarkStart w:id="167" w:name="_bookmark166"/>
      <w:bookmarkEnd w:id="167"/>
      <w:r>
        <w:rPr>
          <w:b/>
        </w:rPr>
        <w:t>Figure 93. Percent Youth Reporting Obesity or</w:t>
      </w:r>
      <w:r>
        <w:rPr>
          <w:b/>
          <w:spacing w:val="-47"/>
        </w:rPr>
        <w:t xml:space="preserve"> </w:t>
      </w:r>
      <w:r>
        <w:rPr>
          <w:b/>
        </w:rPr>
        <w:t>Overweight</w:t>
      </w:r>
      <w:r>
        <w:rPr>
          <w:b/>
          <w:spacing w:val="-3"/>
        </w:rPr>
        <w:t xml:space="preserve"> </w:t>
      </w:r>
      <w:r>
        <w:rPr>
          <w:b/>
        </w:rPr>
        <w:t>(Grades</w:t>
      </w:r>
      <w:r>
        <w:rPr>
          <w:b/>
          <w:spacing w:val="-3"/>
        </w:rPr>
        <w:t xml:space="preserve"> </w:t>
      </w:r>
      <w:r>
        <w:rPr>
          <w:b/>
        </w:rPr>
        <w:t>1,</w:t>
      </w:r>
      <w:r>
        <w:rPr>
          <w:b/>
          <w:spacing w:val="-3"/>
        </w:rPr>
        <w:t xml:space="preserve"> </w:t>
      </w:r>
      <w:r>
        <w:rPr>
          <w:b/>
        </w:rPr>
        <w:t>4,</w:t>
      </w:r>
      <w:r>
        <w:rPr>
          <w:b/>
          <w:spacing w:val="-2"/>
        </w:rPr>
        <w:t xml:space="preserve"> </w:t>
      </w:r>
      <w:r>
        <w:rPr>
          <w:b/>
        </w:rPr>
        <w:t>7, 10), 2014-2015</w:t>
      </w:r>
    </w:p>
    <w:p w:rsidR="00E1242D" w:rsidRDefault="00E1242D">
      <w:pPr>
        <w:pStyle w:val="BodyText"/>
        <w:spacing w:before="5"/>
        <w:rPr>
          <w:b/>
          <w:sz w:val="25"/>
        </w:rPr>
      </w:pPr>
    </w:p>
    <w:p w:rsidR="00E1242D" w:rsidRDefault="006D1E3D">
      <w:pPr>
        <w:tabs>
          <w:tab w:val="left" w:pos="3151"/>
        </w:tabs>
        <w:ind w:left="1179"/>
        <w:rPr>
          <w:sz w:val="20"/>
        </w:rPr>
      </w:pPr>
      <w:r>
        <w:rPr>
          <w:sz w:val="20"/>
        </w:rPr>
        <w:t>34.5%</w:t>
      </w:r>
      <w:r>
        <w:rPr>
          <w:sz w:val="20"/>
        </w:rPr>
        <w:tab/>
      </w:r>
      <w:r>
        <w:rPr>
          <w:position w:val="-9"/>
          <w:sz w:val="20"/>
        </w:rPr>
        <w:t>32.0%</w:t>
      </w:r>
    </w:p>
    <w:p w:rsidR="00E1242D" w:rsidRDefault="00462E83">
      <w:pPr>
        <w:pStyle w:val="BodyText"/>
        <w:ind w:left="4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505075" cy="904875"/>
                <wp:effectExtent l="9525" t="0" r="9525" b="0"/>
                <wp:docPr id="220" name="docshapegroup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075" cy="904875"/>
                          <a:chOff x="0" y="0"/>
                          <a:chExt cx="3945" cy="1425"/>
                        </a:xfrm>
                      </wpg:grpSpPr>
                      <wps:wsp>
                        <wps:cNvPr id="221" name="docshape1809"/>
                        <wps:cNvSpPr>
                          <a:spLocks/>
                        </wps:cNvSpPr>
                        <wps:spPr bwMode="auto">
                          <a:xfrm>
                            <a:off x="676" y="0"/>
                            <a:ext cx="2592" cy="1417"/>
                          </a:xfrm>
                          <a:custGeom>
                            <a:avLst/>
                            <a:gdLst>
                              <a:gd name="T0" fmla="+- 0 1296 677"/>
                              <a:gd name="T1" fmla="*/ T0 w 2592"/>
                              <a:gd name="T2" fmla="*/ 0 h 1417"/>
                              <a:gd name="T3" fmla="+- 0 677 677"/>
                              <a:gd name="T4" fmla="*/ T3 w 2592"/>
                              <a:gd name="T5" fmla="*/ 0 h 1417"/>
                              <a:gd name="T6" fmla="+- 0 677 677"/>
                              <a:gd name="T7" fmla="*/ T6 w 2592"/>
                              <a:gd name="T8" fmla="*/ 1417 h 1417"/>
                              <a:gd name="T9" fmla="+- 0 1296 677"/>
                              <a:gd name="T10" fmla="*/ T9 w 2592"/>
                              <a:gd name="T11" fmla="*/ 1417 h 1417"/>
                              <a:gd name="T12" fmla="+- 0 1296 677"/>
                              <a:gd name="T13" fmla="*/ T12 w 2592"/>
                              <a:gd name="T14" fmla="*/ 0 h 1417"/>
                              <a:gd name="T15" fmla="+- 0 3269 677"/>
                              <a:gd name="T16" fmla="*/ T15 w 2592"/>
                              <a:gd name="T17" fmla="*/ 103 h 1417"/>
                              <a:gd name="T18" fmla="+- 0 2649 677"/>
                              <a:gd name="T19" fmla="*/ T18 w 2592"/>
                              <a:gd name="T20" fmla="*/ 103 h 1417"/>
                              <a:gd name="T21" fmla="+- 0 2649 677"/>
                              <a:gd name="T22" fmla="*/ T21 w 2592"/>
                              <a:gd name="T23" fmla="*/ 1417 h 1417"/>
                              <a:gd name="T24" fmla="+- 0 3269 677"/>
                              <a:gd name="T25" fmla="*/ T24 w 2592"/>
                              <a:gd name="T26" fmla="*/ 1417 h 1417"/>
                              <a:gd name="T27" fmla="+- 0 3269 677"/>
                              <a:gd name="T28" fmla="*/ T27 w 2592"/>
                              <a:gd name="T29" fmla="*/ 103 h 141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92" h="1417">
                                <a:moveTo>
                                  <a:pt x="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lnTo>
                                  <a:pt x="619" y="1417"/>
                                </a:lnTo>
                                <a:lnTo>
                                  <a:pt x="619" y="0"/>
                                </a:lnTo>
                                <a:close/>
                                <a:moveTo>
                                  <a:pt x="2592" y="103"/>
                                </a:moveTo>
                                <a:lnTo>
                                  <a:pt x="1972" y="103"/>
                                </a:lnTo>
                                <a:lnTo>
                                  <a:pt x="1972" y="1417"/>
                                </a:lnTo>
                                <a:lnTo>
                                  <a:pt x="2592" y="1417"/>
                                </a:lnTo>
                                <a:lnTo>
                                  <a:pt x="259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1417"/>
                            <a:ext cx="39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AF030" id="docshapegroup1808" o:spid="_x0000_s1026" style="width:197.25pt;height:71.25pt;mso-position-horizontal-relative:char;mso-position-vertical-relative:line" coordsize="3945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">
                <v:shape id="docshape1809" o:spid="_x0000_s1027" style="position:absolute;left:676;width:2592;height:1417;visibility:visible;mso-wrap-style:square;v-text-anchor:top" coordsize="259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" path="m619,l,,,1417r619,l619,xm2592,103r-620,l1972,1417r620,l2592,103xe" fillcolor="#4471c4" stroked="f">
                  <v:path arrowok="t" o:connecttype="custom" o:connectlocs="619,0;0,0;0,1417;619,1417;619,0;2592,103;1972,103;1972,1417;2592,1417;2592,103" o:connectangles="0,0,0,0,0,0,0,0,0,0"/>
                </v:shape>
                <v:line id="Line 191" o:spid="_x0000_s1028" style="position:absolute;visibility:visible;mso-wrap-style:square" from="0,1417" to="3945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" strokecolor="#d9d9d9"/>
                <w10:anchorlock/>
              </v:group>
            </w:pict>
          </mc:Fallback>
        </mc:AlternateContent>
      </w:r>
    </w:p>
    <w:p w:rsidR="00E1242D" w:rsidRDefault="006D1E3D">
      <w:pPr>
        <w:tabs>
          <w:tab w:val="left" w:pos="2776"/>
        </w:tabs>
        <w:spacing w:before="88"/>
        <w:ind w:left="972"/>
        <w:rPr>
          <w:sz w:val="20"/>
        </w:rPr>
      </w:pPr>
      <w:r>
        <w:rPr>
          <w:sz w:val="20"/>
        </w:rPr>
        <w:t>Weymouth</w:t>
      </w:r>
      <w:r>
        <w:rPr>
          <w:sz w:val="20"/>
        </w:rPr>
        <w:tab/>
        <w:t>Massachusetts</w:t>
      </w:r>
    </w:p>
    <w:p w:rsidR="00E1242D" w:rsidRDefault="006D1E3D">
      <w:pPr>
        <w:spacing w:before="139"/>
        <w:ind w:left="172" w:right="1491"/>
        <w:rPr>
          <w:sz w:val="18"/>
        </w:rPr>
      </w:pPr>
      <w:r>
        <w:rPr>
          <w:sz w:val="18"/>
        </w:rPr>
        <w:t>DATA SOURCE: Weymouth: Body Mass Index Screening in</w:t>
      </w:r>
      <w:r>
        <w:rPr>
          <w:spacing w:val="1"/>
          <w:sz w:val="18"/>
        </w:rPr>
        <w:t xml:space="preserve"> </w:t>
      </w:r>
      <w:r>
        <w:rPr>
          <w:sz w:val="18"/>
        </w:rPr>
        <w:t>Massachusetts Public School Districts, Massachusetts</w:t>
      </w:r>
      <w:r>
        <w:rPr>
          <w:spacing w:val="1"/>
          <w:sz w:val="18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Elementary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Secondary</w:t>
      </w:r>
      <w:r>
        <w:rPr>
          <w:spacing w:val="-3"/>
          <w:sz w:val="18"/>
        </w:rPr>
        <w:t xml:space="preserve"> </w:t>
      </w:r>
      <w:r>
        <w:rPr>
          <w:sz w:val="18"/>
        </w:rPr>
        <w:t>Education</w:t>
      </w:r>
      <w:r>
        <w:rPr>
          <w:spacing w:val="-3"/>
          <w:sz w:val="18"/>
        </w:rPr>
        <w:t xml:space="preserve"> </w:t>
      </w:r>
      <w:r>
        <w:rPr>
          <w:sz w:val="18"/>
        </w:rPr>
        <w:t>2015</w:t>
      </w:r>
      <w:r>
        <w:rPr>
          <w:spacing w:val="-37"/>
          <w:sz w:val="18"/>
        </w:rPr>
        <w:t xml:space="preserve"> </w:t>
      </w:r>
      <w:r>
        <w:rPr>
          <w:sz w:val="18"/>
        </w:rPr>
        <w:t>(2017, May).</w:t>
      </w:r>
    </w:p>
    <w:p w:rsidR="00E1242D" w:rsidRDefault="00E1242D">
      <w:pPr>
        <w:rPr>
          <w:sz w:val="18"/>
        </w:rPr>
        <w:sectPr w:rsidR="00E1242D">
          <w:type w:val="continuous"/>
          <w:pgSz w:w="12240" w:h="15840"/>
          <w:pgMar w:top="1500" w:right="100" w:bottom="280" w:left="500" w:header="0" w:footer="1012" w:gutter="0"/>
          <w:cols w:num="2" w:space="720" w:equalWidth="0">
            <w:col w:w="5676" w:space="40"/>
            <w:col w:w="5924"/>
          </w:cols>
        </w:sectPr>
      </w:pPr>
    </w:p>
    <w:p w:rsidR="00E1242D" w:rsidRDefault="006D1E3D">
      <w:pPr>
        <w:pStyle w:val="BodyText"/>
        <w:ind w:left="940" w:right="1377"/>
      </w:pPr>
      <w:r>
        <w:t>Weymouth neighborhoods. Additionally, heavy use of media was seen as a contributor to poor nutrition</w:t>
      </w:r>
      <w:r>
        <w:rPr>
          <w:spacing w:val="-47"/>
        </w:rPr>
        <w:t xml:space="preserve"> </w:t>
      </w:r>
      <w:r>
        <w:t>and sedentary habits. The interviewee saw a need for expansion of healthy food distribution programs;</w:t>
      </w:r>
      <w:r>
        <w:rPr>
          <w:spacing w:val="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Foods, a local non-profit, was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mentioned.</w:t>
      </w:r>
    </w:p>
    <w:p w:rsidR="00E1242D" w:rsidRDefault="00E1242D">
      <w:pPr>
        <w:pStyle w:val="BodyText"/>
      </w:pPr>
    </w:p>
    <w:p w:rsidR="00E1242D" w:rsidRDefault="006D1E3D">
      <w:pPr>
        <w:ind w:left="940"/>
        <w:rPr>
          <w:i/>
        </w:rPr>
      </w:pPr>
      <w:r>
        <w:rPr>
          <w:i/>
          <w:u w:val="single"/>
        </w:rPr>
        <w:t>Asthma</w:t>
      </w:r>
    </w:p>
    <w:p w:rsidR="00E1242D" w:rsidRDefault="006D1E3D">
      <w:pPr>
        <w:pStyle w:val="BodyText"/>
        <w:spacing w:before="1"/>
        <w:ind w:left="940" w:right="1346"/>
      </w:pPr>
      <w:r>
        <w:t>Asthma was identified as health issue in Weymouth as well; the interviewee noted that poor quality</w:t>
      </w:r>
      <w:r>
        <w:rPr>
          <w:spacing w:val="1"/>
        </w:rPr>
        <w:t xml:space="preserve"> </w:t>
      </w:r>
      <w:r>
        <w:t>housing contributes to asthma issues among babies, children, and youth. For the 2016-2017 school year,</w:t>
      </w:r>
      <w:r>
        <w:rPr>
          <w:spacing w:val="-47"/>
        </w:rPr>
        <w:t xml:space="preserve"> </w:t>
      </w:r>
      <w:r>
        <w:t>the MDPH Pediatric Asthma Surveillance Program reported that in Weymouth the prevalence of asthma</w:t>
      </w:r>
      <w:r>
        <w:rPr>
          <w:spacing w:val="-47"/>
        </w:rPr>
        <w:t xml:space="preserve"> </w:t>
      </w:r>
      <w:r>
        <w:t>is 11.4% among students in grades K-8, compared to 12.1% statewide. According to the interviewee, it</w:t>
      </w:r>
      <w:r>
        <w:rPr>
          <w:spacing w:val="1"/>
        </w:rPr>
        <w:t xml:space="preserve"> </w:t>
      </w:r>
      <w:r>
        <w:t>has recently been particularly challenging to get landlords to take remedial steps to decrease</w:t>
      </w:r>
      <w:r>
        <w:rPr>
          <w:spacing w:val="1"/>
        </w:rPr>
        <w:t xml:space="preserve"> </w:t>
      </w:r>
      <w:r>
        <w:t>environmental household triggers; more programming in this area, including by the housing authority,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suggested.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940"/>
        <w:jc w:val="both"/>
        <w:rPr>
          <w:i/>
        </w:rPr>
      </w:pPr>
      <w:r>
        <w:rPr>
          <w:i/>
          <w:u w:val="single"/>
        </w:rPr>
        <w:t>Access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to Care</w:t>
      </w:r>
    </w:p>
    <w:p w:rsidR="00E1242D" w:rsidRDefault="006D1E3D">
      <w:pPr>
        <w:pStyle w:val="BodyText"/>
        <w:ind w:left="940" w:right="1365"/>
        <w:jc w:val="both"/>
      </w:pPr>
      <w:r>
        <w:t>Transportation barriers were reported as a challenge for some Weymouth families, affecting their ability</w:t>
      </w:r>
      <w:r>
        <w:rPr>
          <w:spacing w:val="-47"/>
        </w:rPr>
        <w:t xml:space="preserve"> </w:t>
      </w:r>
      <w:r>
        <w:t>to access health services. Additionally, it was suggested that having a position for satellite social workers</w:t>
      </w:r>
      <w:r>
        <w:rPr>
          <w:spacing w:val="-47"/>
        </w:rPr>
        <w:t xml:space="preserve"> </w:t>
      </w:r>
      <w:r>
        <w:t>to float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coverage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vacation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greatly</w:t>
      </w:r>
      <w:r>
        <w:rPr>
          <w:spacing w:val="-3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access.</w:t>
      </w:r>
    </w:p>
    <w:p w:rsidR="00E1242D" w:rsidRDefault="00E1242D">
      <w:pPr>
        <w:jc w:val="both"/>
        <w:sectPr w:rsidR="00E1242D">
          <w:type w:val="continuous"/>
          <w:pgSz w:w="12240" w:h="15840"/>
          <w:pgMar w:top="1500" w:right="100" w:bottom="28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68" w:name="_bookmark167"/>
      <w:bookmarkEnd w:id="168"/>
      <w:r>
        <w:rPr>
          <w:color w:val="2E5395"/>
          <w:spacing w:val="-2"/>
        </w:rPr>
        <w:lastRenderedPageBreak/>
        <w:t>KEY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THEMES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AND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1"/>
        </w:rPr>
        <w:t>CONCLUSIONS</w:t>
      </w:r>
    </w:p>
    <w:p w:rsidR="00E1242D" w:rsidRDefault="00E1242D">
      <w:pPr>
        <w:pStyle w:val="BodyText"/>
        <w:spacing w:before="12"/>
        <w:rPr>
          <w:rFonts w:ascii="Calibri Light"/>
          <w:sz w:val="21"/>
        </w:rPr>
      </w:pPr>
    </w:p>
    <w:p w:rsidR="00E1242D" w:rsidRDefault="006D1E3D">
      <w:pPr>
        <w:pStyle w:val="BodyText"/>
        <w:ind w:left="940" w:right="1760"/>
      </w:pPr>
      <w:r>
        <w:t>Through a review of secondary data, a community survey, and key informant and focus group data</w:t>
      </w:r>
      <w:r>
        <w:rPr>
          <w:spacing w:val="1"/>
        </w:rPr>
        <w:t xml:space="preserve"> </w:t>
      </w:r>
      <w:r>
        <w:t>collected as part of the larger Boston CHNA process, this assessment report describes the social and</w:t>
      </w:r>
      <w:r>
        <w:rPr>
          <w:spacing w:val="-47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Boston</w:t>
      </w:r>
      <w:r>
        <w:rPr>
          <w:spacing w:val="-3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neighborhoods,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concerns,</w:t>
      </w:r>
      <w:r>
        <w:rPr>
          <w:spacing w:val="1"/>
        </w:rPr>
        <w:t xml:space="preserve"> </w:t>
      </w:r>
      <w:r>
        <w:t>and</w:t>
      </w:r>
    </w:p>
    <w:p w:rsidR="00E1242D" w:rsidRDefault="006D1E3D">
      <w:pPr>
        <w:pStyle w:val="BodyText"/>
        <w:spacing w:before="1"/>
        <w:ind w:left="940" w:right="1584"/>
      </w:pPr>
      <w:r>
        <w:t>perceptions of assets and opportunities for addressing current needs and gaps. The data indicate that</w:t>
      </w:r>
      <w:r>
        <w:rPr>
          <w:spacing w:val="-47"/>
        </w:rPr>
        <w:t xml:space="preserve"> </w:t>
      </w:r>
      <w:r>
        <w:t>Boston Children’s current priority areas – obesity, asthma, mental health and substance use, early</w:t>
      </w:r>
      <w:r>
        <w:rPr>
          <w:spacing w:val="1"/>
        </w:rPr>
        <w:t xml:space="preserve"> </w:t>
      </w:r>
      <w:r>
        <w:t>childhood and access to care – continue to remain areas of high concern for community residents and</w:t>
      </w:r>
      <w:r>
        <w:rPr>
          <w:spacing w:val="-4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stakeholders.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pStyle w:val="BodyText"/>
        <w:spacing w:before="1"/>
        <w:ind w:left="940"/>
      </w:pPr>
      <w:r>
        <w:t>Several</w:t>
      </w:r>
      <w:r>
        <w:rPr>
          <w:spacing w:val="-4"/>
        </w:rPr>
        <w:t xml:space="preserve"> </w:t>
      </w:r>
      <w:r>
        <w:t>overarching</w:t>
      </w:r>
      <w:r>
        <w:rPr>
          <w:spacing w:val="-2"/>
        </w:rPr>
        <w:t xml:space="preserve"> </w:t>
      </w:r>
      <w:r>
        <w:t>themes and</w:t>
      </w:r>
      <w:r>
        <w:rPr>
          <w:spacing w:val="-2"/>
        </w:rPr>
        <w:t xml:space="preserve"> </w:t>
      </w:r>
      <w:r>
        <w:t>conclusions</w:t>
      </w:r>
      <w:r>
        <w:rPr>
          <w:spacing w:val="-2"/>
        </w:rPr>
        <w:t xml:space="preserve"> </w:t>
      </w:r>
      <w:r>
        <w:t>emerged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synthesis:</w:t>
      </w: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49"/>
        <w:rPr>
          <w:rFonts w:ascii="Symbol" w:hAnsi="Symbol"/>
        </w:rPr>
      </w:pP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young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diverse</w:t>
      </w:r>
      <w:r>
        <w:rPr>
          <w:b/>
          <w:spacing w:val="-4"/>
        </w:rPr>
        <w:t xml:space="preserve"> </w:t>
      </w:r>
      <w:r>
        <w:rPr>
          <w:b/>
        </w:rPr>
        <w:t>city,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one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continues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experience</w:t>
      </w:r>
      <w:r>
        <w:rPr>
          <w:b/>
          <w:spacing w:val="-2"/>
        </w:rPr>
        <w:t xml:space="preserve"> </w:t>
      </w:r>
      <w:r>
        <w:rPr>
          <w:b/>
        </w:rPr>
        <w:t>population</w:t>
      </w:r>
      <w:r>
        <w:rPr>
          <w:b/>
          <w:spacing w:val="-3"/>
        </w:rPr>
        <w:t xml:space="preserve"> </w:t>
      </w:r>
      <w:r>
        <w:rPr>
          <w:b/>
        </w:rPr>
        <w:t>growth</w:t>
      </w:r>
      <w:r>
        <w:rPr>
          <w:b/>
          <w:spacing w:val="-2"/>
        </w:rPr>
        <w:t xml:space="preserve"> </w:t>
      </w:r>
      <w:r>
        <w:rPr>
          <w:b/>
        </w:rPr>
        <w:t>across</w:t>
      </w:r>
      <w:r>
        <w:rPr>
          <w:b/>
          <w:spacing w:val="-47"/>
        </w:rPr>
        <w:t xml:space="preserve"> </w:t>
      </w:r>
      <w:r>
        <w:rPr>
          <w:b/>
        </w:rPr>
        <w:t xml:space="preserve">all neighborhoods, including Boston Children’s priority communities. </w:t>
      </w:r>
      <w:r>
        <w:t>About 20% of Boston’s</w:t>
      </w:r>
      <w:r>
        <w:rPr>
          <w:spacing w:val="1"/>
        </w:rPr>
        <w:t xml:space="preserve"> </w:t>
      </w:r>
      <w:r>
        <w:t>residents are 19 years old or younger, with about 5% under 5 years old. Roxbury has the largest</w:t>
      </w:r>
      <w:r>
        <w:rPr>
          <w:spacing w:val="1"/>
        </w:rPr>
        <w:t xml:space="preserve"> </w:t>
      </w:r>
      <w:r>
        <w:t>proportion of children and teenagers among the priority neighborhoods. Boston also has substantial</w:t>
      </w:r>
      <w:r>
        <w:rPr>
          <w:spacing w:val="-47"/>
        </w:rPr>
        <w:t xml:space="preserve"> </w:t>
      </w:r>
      <w:r>
        <w:t>racial, ethnic and language diversity, with greater diversity among younger residents; furthermore,</w:t>
      </w:r>
      <w:r>
        <w:rPr>
          <w:spacing w:val="1"/>
        </w:rPr>
        <w:t xml:space="preserve"> </w:t>
      </w:r>
      <w:r>
        <w:t>the city experienced an 8% increase in population over the past decade, with greater growth among</w:t>
      </w:r>
      <w:r>
        <w:rPr>
          <w:spacing w:val="1"/>
        </w:rPr>
        <w:t xml:space="preserve"> </w:t>
      </w:r>
      <w:r>
        <w:t>people of color. The city’s wide-ranging diversity presents challenges when delivering health and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 aim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 the</w:t>
      </w:r>
      <w:r>
        <w:rPr>
          <w:spacing w:val="-2"/>
        </w:rPr>
        <w:t xml:space="preserve"> </w:t>
      </w:r>
      <w:r>
        <w:t>multitude</w:t>
      </w:r>
      <w:r>
        <w:rPr>
          <w:spacing w:val="-2"/>
        </w:rPr>
        <w:t xml:space="preserve"> </w:t>
      </w:r>
      <w:r>
        <w:t>of needs across the</w:t>
      </w:r>
      <w:r>
        <w:rPr>
          <w:spacing w:val="-2"/>
        </w:rPr>
        <w:t xml:space="preserve"> </w:t>
      </w:r>
      <w:r>
        <w:t>city.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57"/>
        <w:rPr>
          <w:rFonts w:ascii="Symbol" w:hAnsi="Symbol"/>
        </w:rPr>
      </w:pPr>
      <w:r>
        <w:rPr>
          <w:b/>
        </w:rPr>
        <w:t>Boston has a well-educated population although opportunities and outcomes differ across groups.</w:t>
      </w:r>
      <w:r>
        <w:rPr>
          <w:b/>
          <w:spacing w:val="-47"/>
        </w:rPr>
        <w:t xml:space="preserve"> </w:t>
      </w:r>
      <w:r>
        <w:t>Nearly half of Boston adults hold a college degree or higher, although the proportion of Asian and</w:t>
      </w:r>
      <w:r>
        <w:rPr>
          <w:spacing w:val="1"/>
        </w:rPr>
        <w:t xml:space="preserve"> </w:t>
      </w:r>
      <w:r>
        <w:t>White residents who are well-educated is substantially higher than residents who are Black or</w:t>
      </w:r>
      <w:r>
        <w:rPr>
          <w:spacing w:val="1"/>
        </w:rPr>
        <w:t xml:space="preserve"> </w:t>
      </w:r>
      <w:r>
        <w:t>Latino. High school graduation rates are higher among Asian and White youth than among Latino or</w:t>
      </w:r>
      <w:r>
        <w:rPr>
          <w:spacing w:val="1"/>
        </w:rPr>
        <w:t xml:space="preserve"> </w:t>
      </w:r>
      <w:r>
        <w:t>Black students. Addressing issues of educational equity across Boston neighborhoods and the needs</w:t>
      </w:r>
      <w:r>
        <w:rPr>
          <w:spacing w:val="1"/>
        </w:rPr>
        <w:t xml:space="preserve"> </w:t>
      </w:r>
      <w:r>
        <w:t>of specific population groups—including those with special needs, undocumented students, and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 experienced</w:t>
      </w:r>
      <w:r>
        <w:rPr>
          <w:spacing w:val="-1"/>
        </w:rPr>
        <w:t xml:space="preserve"> </w:t>
      </w:r>
      <w:r>
        <w:t>trauma—were seen as</w:t>
      </w:r>
      <w:r>
        <w:rPr>
          <w:spacing w:val="-1"/>
        </w:rPr>
        <w:t xml:space="preserve"> </w:t>
      </w:r>
      <w:r>
        <w:t>needing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attention.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38"/>
        <w:rPr>
          <w:rFonts w:ascii="Symbol" w:hAnsi="Symbol"/>
        </w:rPr>
      </w:pPr>
      <w:r>
        <w:rPr>
          <w:b/>
        </w:rPr>
        <w:t>There are substantial differences in financial security across Boston neighborhoods and racial and</w:t>
      </w:r>
      <w:r>
        <w:rPr>
          <w:b/>
          <w:spacing w:val="1"/>
        </w:rPr>
        <w:t xml:space="preserve"> </w:t>
      </w:r>
      <w:r>
        <w:rPr>
          <w:b/>
        </w:rPr>
        <w:t xml:space="preserve">ethnic groups, factors that affect the overall well-being of children and families. </w:t>
      </w:r>
      <w:r>
        <w:t>The median</w:t>
      </w:r>
      <w:r>
        <w:rPr>
          <w:spacing w:val="1"/>
        </w:rPr>
        <w:t xml:space="preserve"> </w:t>
      </w:r>
      <w:r>
        <w:t>household income in Boston is $62,021, yet ranges from $27,964 in Dorchester to $170,152 in South</w:t>
      </w:r>
      <w:r>
        <w:rPr>
          <w:spacing w:val="-47"/>
        </w:rPr>
        <w:t xml:space="preserve"> </w:t>
      </w:r>
      <w:r>
        <w:t>Boston. In Dorchester and Roxbury, over one in four families live below the federal poverty level.</w:t>
      </w:r>
      <w:r>
        <w:rPr>
          <w:spacing w:val="1"/>
        </w:rPr>
        <w:t xml:space="preserve"> </w:t>
      </w:r>
      <w:r>
        <w:t>Boston</w:t>
      </w:r>
      <w:r>
        <w:rPr>
          <w:spacing w:val="3"/>
        </w:rPr>
        <w:t xml:space="preserve"> </w:t>
      </w:r>
      <w:r>
        <w:t>CHNA</w:t>
      </w:r>
      <w:r>
        <w:rPr>
          <w:spacing w:val="4"/>
        </w:rPr>
        <w:t xml:space="preserve"> </w:t>
      </w:r>
      <w:r>
        <w:t>survey</w:t>
      </w:r>
      <w:r>
        <w:rPr>
          <w:spacing w:val="5"/>
        </w:rPr>
        <w:t xml:space="preserve"> </w:t>
      </w:r>
      <w:r>
        <w:t>respondents</w:t>
      </w:r>
      <w:r>
        <w:rPr>
          <w:spacing w:val="4"/>
        </w:rPr>
        <w:t xml:space="preserve"> </w:t>
      </w:r>
      <w:r>
        <w:t>identified</w:t>
      </w:r>
      <w:r>
        <w:rPr>
          <w:spacing w:val="3"/>
        </w:rPr>
        <w:t xml:space="preserve"> </w:t>
      </w:r>
      <w:r>
        <w:t>saving</w:t>
      </w:r>
      <w:r>
        <w:rPr>
          <w:spacing w:val="1"/>
        </w:rPr>
        <w:t xml:space="preserve"> </w:t>
      </w:r>
      <w:r>
        <w:t>money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common</w:t>
      </w:r>
      <w:r>
        <w:rPr>
          <w:spacing w:val="3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challenge. Focus group and interview participants discussed the challenges of making ends meet and</w:t>
      </w:r>
      <w:r>
        <w:rPr>
          <w:spacing w:val="-47"/>
        </w:rPr>
        <w:t xml:space="preserve"> </w:t>
      </w:r>
      <w:r>
        <w:t>affording</w:t>
      </w:r>
      <w:r>
        <w:rPr>
          <w:spacing w:val="-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services that promote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health.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409"/>
        <w:rPr>
          <w:rFonts w:ascii="Symbol" w:hAnsi="Symbol"/>
        </w:rPr>
      </w:pPr>
      <w:r>
        <w:rPr>
          <w:b/>
        </w:rPr>
        <w:t xml:space="preserve">Lack of affordable housing emerged as a particular challenge for children and families. </w:t>
      </w:r>
      <w:r>
        <w:t>As noted in</w:t>
      </w:r>
      <w:r>
        <w:rPr>
          <w:spacing w:val="-47"/>
        </w:rPr>
        <w:t xml:space="preserve"> </w:t>
      </w:r>
      <w:r>
        <w:t>the 2016 CHNA, the high cost of housing is a substantial challenge for Boston residents, particularly</w:t>
      </w:r>
      <w:r>
        <w:rPr>
          <w:spacing w:val="1"/>
        </w:rPr>
        <w:t xml:space="preserve"> </w:t>
      </w:r>
      <w:r>
        <w:t>those most vulnerable. Of all social determinants identified as imperative to health and well-being,</w:t>
      </w:r>
      <w:r>
        <w:rPr>
          <w:spacing w:val="1"/>
        </w:rPr>
        <w:t xml:space="preserve"> </w:t>
      </w:r>
      <w:r>
        <w:t>housing stability emerged as a top priority among focus group members, interviewees, and Boston</w:t>
      </w:r>
      <w:r>
        <w:rPr>
          <w:spacing w:val="1"/>
        </w:rPr>
        <w:t xml:space="preserve"> </w:t>
      </w:r>
      <w:r>
        <w:t>CHNA survey respondents. More than half of those in renter-occupied units across the city are</w:t>
      </w:r>
      <w:r>
        <w:rPr>
          <w:spacing w:val="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cost-burdened,</w:t>
      </w:r>
      <w:r>
        <w:rPr>
          <w:spacing w:val="-3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on</w:t>
      </w:r>
    </w:p>
    <w:p w:rsidR="00E1242D" w:rsidRDefault="006D1E3D">
      <w:pPr>
        <w:pStyle w:val="BodyText"/>
        <w:spacing w:before="2"/>
        <w:ind w:left="1300" w:right="1432"/>
      </w:pPr>
      <w:r>
        <w:t>housing. Additionally, about one-third of homeless households in Boston have at least one child.</w:t>
      </w:r>
      <w:r>
        <w:rPr>
          <w:spacing w:val="1"/>
        </w:rPr>
        <w:t xml:space="preserve"> </w:t>
      </w:r>
      <w:r>
        <w:t>Residents frequently discussed issues of gentrification, long wait lists for Section 8 housing, housing</w:t>
      </w:r>
      <w:r>
        <w:rPr>
          <w:spacing w:val="-47"/>
        </w:rPr>
        <w:t xml:space="preserve"> </w:t>
      </w:r>
      <w:r>
        <w:t>discrimination, overcrowding, and poor housing quality as consequences of a tight and expensive</w:t>
      </w:r>
      <w:r>
        <w:rPr>
          <w:spacing w:val="1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market.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79"/>
        <w:ind w:right="1407"/>
        <w:rPr>
          <w:rFonts w:ascii="Symbol" w:hAnsi="Symbol"/>
        </w:rPr>
      </w:pPr>
      <w:r>
        <w:rPr>
          <w:b/>
        </w:rPr>
        <w:lastRenderedPageBreak/>
        <w:t>Behavioral health, specifically mental health and drug addiction among young people are growing</w:t>
      </w:r>
      <w:r>
        <w:rPr>
          <w:b/>
          <w:spacing w:val="-47"/>
        </w:rPr>
        <w:t xml:space="preserve"> </w:t>
      </w:r>
      <w:r>
        <w:rPr>
          <w:b/>
        </w:rPr>
        <w:t>concerns among residents, especially opioids, prescription medication, and marijuana use</w:t>
      </w:r>
      <w:r>
        <w:t>. Co-</w:t>
      </w:r>
      <w:r>
        <w:rPr>
          <w:spacing w:val="1"/>
        </w:rPr>
        <w:t xml:space="preserve"> </w:t>
      </w:r>
      <w:r>
        <w:t>occurring mental health and substance use issues were frequently discussed among key informants,</w:t>
      </w:r>
      <w:r>
        <w:rPr>
          <w:spacing w:val="-47"/>
        </w:rPr>
        <w:t xml:space="preserve"> </w:t>
      </w:r>
      <w:r>
        <w:t>as well as the interrelationship between trauma, mental health, and substance use. Among youth</w:t>
      </w:r>
      <w:r>
        <w:rPr>
          <w:spacing w:val="1"/>
        </w:rPr>
        <w:t xml:space="preserve"> </w:t>
      </w:r>
      <w:r>
        <w:t>CHNA survey respondents, alcohol/drug use, followed by smoking, was identified as the highest</w:t>
      </w:r>
      <w:r>
        <w:rPr>
          <w:spacing w:val="1"/>
        </w:rPr>
        <w:t xml:space="preserve"> </w:t>
      </w:r>
      <w:r>
        <w:t>community concern. Use of alcohol and tobacco among Boston youth has declined over time;</w:t>
      </w:r>
      <w:r>
        <w:rPr>
          <w:spacing w:val="1"/>
        </w:rPr>
        <w:t xml:space="preserve"> </w:t>
      </w:r>
      <w:r>
        <w:t>however, focus group and interview participants expressed concern about rising rates of vaping and</w:t>
      </w:r>
      <w:r>
        <w:rPr>
          <w:spacing w:val="-47"/>
        </w:rPr>
        <w:t xml:space="preserve"> </w:t>
      </w:r>
      <w:r>
        <w:t>marijuana use among young people. Quantitative data show that about one-third of Boston high</w:t>
      </w:r>
      <w:r>
        <w:rPr>
          <w:spacing w:val="1"/>
        </w:rPr>
        <w:t xml:space="preserve"> </w:t>
      </w:r>
      <w:r>
        <w:t>school youth report persistent sadness and this rate has risen over time. A need for expanded</w:t>
      </w:r>
      <w:r>
        <w:rPr>
          <w:spacing w:val="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 services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broader</w:t>
      </w:r>
      <w:r>
        <w:rPr>
          <w:spacing w:val="-3"/>
        </w:rPr>
        <w:t xml:space="preserve"> </w:t>
      </w:r>
      <w:r>
        <w:t>trauma-informed programs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was identified.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ind w:right="1383"/>
        <w:rPr>
          <w:rFonts w:ascii="Symbol" w:hAnsi="Symbol"/>
        </w:rPr>
      </w:pPr>
      <w:r>
        <w:rPr>
          <w:b/>
        </w:rPr>
        <w:t xml:space="preserve">Chronic disease, including asthma and obesity, remain a concern for children and families. </w:t>
      </w:r>
      <w:r>
        <w:t>As in</w:t>
      </w:r>
      <w:r>
        <w:rPr>
          <w:spacing w:val="1"/>
        </w:rPr>
        <w:t xml:space="preserve"> </w:t>
      </w:r>
      <w:r>
        <w:t>2016, obesity and asthma continue to be top health concerns in the community. One in four BPS</w:t>
      </w:r>
      <w:r>
        <w:rPr>
          <w:spacing w:val="1"/>
        </w:rPr>
        <w:t xml:space="preserve"> </w:t>
      </w:r>
      <w:r>
        <w:t>students are overweight or obese. YRBS data indicate low rates of fruit and vegetable consumption</w:t>
      </w:r>
      <w:r>
        <w:rPr>
          <w:spacing w:val="1"/>
        </w:rPr>
        <w:t xml:space="preserve"> </w:t>
      </w:r>
      <w:r>
        <w:t>and regular physical activity among Boston high school youth. Access to healthy food was described</w:t>
      </w:r>
      <w:r>
        <w:rPr>
          <w:spacing w:val="1"/>
        </w:rPr>
        <w:t xml:space="preserve"> </w:t>
      </w:r>
      <w:r>
        <w:t>as a concern in some Boston neighborhoods, including Jamaica Plain, portions of Roxbury, and</w:t>
      </w:r>
      <w:r>
        <w:rPr>
          <w:spacing w:val="1"/>
        </w:rPr>
        <w:t xml:space="preserve"> </w:t>
      </w:r>
      <w:r>
        <w:t>Dorchester. Food security likewise is a concern, especially among those with children under age 18.</w:t>
      </w:r>
      <w:r>
        <w:rPr>
          <w:spacing w:val="1"/>
        </w:rPr>
        <w:t xml:space="preserve"> </w:t>
      </w:r>
      <w:r>
        <w:t>Participants described a need for programs and services at multiple levels, from providing health</w:t>
      </w:r>
      <w:r>
        <w:rPr>
          <w:spacing w:val="1"/>
        </w:rPr>
        <w:t xml:space="preserve"> </w:t>
      </w:r>
      <w:r>
        <w:t>education to addressing safety concerns that may be a barrier to physical activity. One in four</w:t>
      </w:r>
      <w:r>
        <w:rPr>
          <w:spacing w:val="1"/>
        </w:rPr>
        <w:t xml:space="preserve"> </w:t>
      </w:r>
      <w:r>
        <w:t>Boston high school youth reported an asthma diagnosis; emergency department data indicate that</w:t>
      </w:r>
      <w:r>
        <w:rPr>
          <w:spacing w:val="1"/>
        </w:rPr>
        <w:t xml:space="preserve"> </w:t>
      </w:r>
      <w:r>
        <w:t>asthma is of concern in Boston, with highest rates among 3-5 year-olds and significantly higher rates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Black and</w:t>
      </w:r>
      <w:r>
        <w:rPr>
          <w:spacing w:val="-1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 than</w:t>
      </w:r>
      <w:r>
        <w:rPr>
          <w:spacing w:val="-2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across all</w:t>
      </w:r>
      <w:r>
        <w:rPr>
          <w:spacing w:val="-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groups.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351"/>
        <w:rPr>
          <w:rFonts w:ascii="Symbol" w:hAnsi="Symbol"/>
        </w:rPr>
      </w:pPr>
      <w:r>
        <w:rPr>
          <w:b/>
        </w:rPr>
        <w:t>Violence-based trauma was identified as a major factor of negative community health outcomes,</w:t>
      </w:r>
      <w:r>
        <w:rPr>
          <w:b/>
          <w:spacing w:val="1"/>
        </w:rPr>
        <w:t xml:space="preserve"> </w:t>
      </w:r>
      <w:r>
        <w:rPr>
          <w:b/>
        </w:rPr>
        <w:t>and there is a need for more trauma-informed approaches to care, particularly for children and</w:t>
      </w:r>
      <w:r>
        <w:rPr>
          <w:b/>
          <w:spacing w:val="1"/>
        </w:rPr>
        <w:t xml:space="preserve"> </w:t>
      </w:r>
      <w:r>
        <w:rPr>
          <w:b/>
        </w:rPr>
        <w:t xml:space="preserve">communities of color. </w:t>
      </w:r>
      <w:r>
        <w:t>One in four Boston CHNA community survey respondents described their</w:t>
      </w:r>
      <w:r>
        <w:rPr>
          <w:spacing w:val="1"/>
        </w:rPr>
        <w:t xml:space="preserve"> </w:t>
      </w:r>
      <w:r>
        <w:t>neighborhoods as unsafe or extremely unsafe, with Black and Latino respondents more likely to</w:t>
      </w:r>
      <w:r>
        <w:rPr>
          <w:spacing w:val="1"/>
        </w:rPr>
        <w:t xml:space="preserve"> </w:t>
      </w:r>
      <w:r>
        <w:t>describe their communities this way. The proportion of Boston high school youth reporting that they</w:t>
      </w:r>
      <w:r>
        <w:rPr>
          <w:spacing w:val="-48"/>
        </w:rPr>
        <w:t xml:space="preserve"> </w:t>
      </w:r>
      <w:r>
        <w:t>have been in a physical fight or have been bullied on school grounds has declined over time, while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bullied</w:t>
      </w:r>
      <w:r>
        <w:rPr>
          <w:spacing w:val="1"/>
        </w:rPr>
        <w:t xml:space="preserve"> </w:t>
      </w:r>
      <w:r>
        <w:t>electronically</w:t>
      </w:r>
      <w:r>
        <w:rPr>
          <w:spacing w:val="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remained</w:t>
      </w:r>
      <w:r>
        <w:rPr>
          <w:spacing w:val="1"/>
        </w:rPr>
        <w:t xml:space="preserve"> </w:t>
      </w:r>
      <w:r>
        <w:t>steady.</w:t>
      </w:r>
      <w:r>
        <w:rPr>
          <w:spacing w:val="2"/>
        </w:rPr>
        <w:t xml:space="preserve"> </w:t>
      </w:r>
      <w:r>
        <w:t>Exposure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unhealthy</w:t>
      </w:r>
      <w:r>
        <w:rPr>
          <w:spacing w:val="3"/>
        </w:rPr>
        <w:t xml:space="preserve"> </w:t>
      </w:r>
      <w:r>
        <w:t>relationships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(adverse childhood</w:t>
      </w:r>
      <w:r>
        <w:rPr>
          <w:spacing w:val="-1"/>
        </w:rPr>
        <w:t xml:space="preserve"> </w:t>
      </w:r>
      <w:r>
        <w:t>experiences)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 of concern and focus group and interview participants saw a need to integrate more trauma-</w:t>
      </w:r>
      <w:r>
        <w:rPr>
          <w:spacing w:val="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early childhood</w:t>
      </w:r>
      <w:r>
        <w:rPr>
          <w:spacing w:val="-1"/>
        </w:rPr>
        <w:t xml:space="preserve"> </w:t>
      </w:r>
      <w:r>
        <w:t>education.</w:t>
      </w:r>
    </w:p>
    <w:p w:rsidR="00E1242D" w:rsidRDefault="00E1242D">
      <w:pPr>
        <w:pStyle w:val="BodyText"/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370"/>
        <w:rPr>
          <w:rFonts w:ascii="Symbol" w:hAnsi="Symbol"/>
        </w:rPr>
      </w:pPr>
      <w:r>
        <w:rPr>
          <w:b/>
        </w:rPr>
        <w:t>Boston’s</w:t>
      </w:r>
      <w:r>
        <w:rPr>
          <w:b/>
          <w:spacing w:val="-3"/>
        </w:rPr>
        <w:t xml:space="preserve"> </w:t>
      </w:r>
      <w:r>
        <w:rPr>
          <w:b/>
        </w:rPr>
        <w:t>birth</w:t>
      </w:r>
      <w:r>
        <w:rPr>
          <w:b/>
          <w:spacing w:val="-4"/>
        </w:rPr>
        <w:t xml:space="preserve"> </w:t>
      </w:r>
      <w:r>
        <w:rPr>
          <w:b/>
        </w:rPr>
        <w:t>rates</w:t>
      </w:r>
      <w:r>
        <w:rPr>
          <w:b/>
          <w:spacing w:val="-3"/>
        </w:rPr>
        <w:t xml:space="preserve"> </w:t>
      </w:r>
      <w:r>
        <w:rPr>
          <w:b/>
        </w:rPr>
        <w:t>have</w:t>
      </w:r>
      <w:r>
        <w:rPr>
          <w:b/>
          <w:spacing w:val="-2"/>
        </w:rPr>
        <w:t xml:space="preserve"> </w:t>
      </w:r>
      <w:r>
        <w:rPr>
          <w:b/>
        </w:rPr>
        <w:t>declined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1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while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proportion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babies</w:t>
      </w:r>
      <w:r>
        <w:rPr>
          <w:b/>
          <w:spacing w:val="-1"/>
        </w:rPr>
        <w:t xml:space="preserve"> </w:t>
      </w:r>
      <w:r>
        <w:rPr>
          <w:b/>
        </w:rPr>
        <w:t>both</w:t>
      </w:r>
      <w:r>
        <w:rPr>
          <w:b/>
          <w:spacing w:val="-2"/>
        </w:rPr>
        <w:t xml:space="preserve"> </w:t>
      </w:r>
      <w:r>
        <w:rPr>
          <w:b/>
        </w:rPr>
        <w:t>low</w:t>
      </w:r>
      <w:r>
        <w:rPr>
          <w:b/>
          <w:spacing w:val="-1"/>
        </w:rPr>
        <w:t xml:space="preserve"> </w:t>
      </w:r>
      <w:r>
        <w:rPr>
          <w:b/>
        </w:rPr>
        <w:t>birth</w:t>
      </w:r>
      <w:r>
        <w:rPr>
          <w:b/>
          <w:spacing w:val="-4"/>
        </w:rPr>
        <w:t xml:space="preserve"> </w:t>
      </w:r>
      <w:r>
        <w:rPr>
          <w:b/>
        </w:rPr>
        <w:t>weight</w:t>
      </w:r>
      <w:r>
        <w:rPr>
          <w:b/>
          <w:spacing w:val="-46"/>
        </w:rPr>
        <w:t xml:space="preserve"> </w:t>
      </w:r>
      <w:r>
        <w:rPr>
          <w:b/>
        </w:rPr>
        <w:t xml:space="preserve">or preterm has remained steady. </w:t>
      </w:r>
      <w:r>
        <w:t>Rates of low birth weight and preterm births were significantly</w:t>
      </w:r>
      <w:r>
        <w:rPr>
          <w:spacing w:val="1"/>
        </w:rPr>
        <w:t xml:space="preserve"> </w:t>
      </w:r>
      <w:r>
        <w:t>higher among Black and Latino mothers, compared to White mothers. About 83% of Boston women</w:t>
      </w:r>
      <w:r>
        <w:rPr>
          <w:spacing w:val="1"/>
        </w:rPr>
        <w:t xml:space="preserve"> </w:t>
      </w:r>
      <w:r>
        <w:t>received adequate or adequate plus prenatal care and rates have increased over time, rates of</w:t>
      </w:r>
      <w:r>
        <w:rPr>
          <w:spacing w:val="1"/>
        </w:rPr>
        <w:t xml:space="preserve"> </w:t>
      </w:r>
      <w:r>
        <w:t>access to prenatal care are lower among Asian, Black, and Latino women compared to White</w:t>
      </w:r>
      <w:r>
        <w:rPr>
          <w:spacing w:val="1"/>
        </w:rPr>
        <w:t xml:space="preserve"> </w:t>
      </w:r>
      <w:r>
        <w:t>women.</w:t>
      </w:r>
      <w:r>
        <w:rPr>
          <w:spacing w:val="-2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affordable childcare is</w:t>
      </w:r>
      <w:r>
        <w:rPr>
          <w:spacing w:val="-4"/>
        </w:rPr>
        <w:t xml:space="preserve"> </w:t>
      </w:r>
      <w:r>
        <w:t>a challenge</w:t>
      </w:r>
      <w:r>
        <w:rPr>
          <w:spacing w:val="-2"/>
        </w:rPr>
        <w:t xml:space="preserve"> </w:t>
      </w:r>
      <w:r>
        <w:t>for families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children.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pStyle w:val="ListParagraph"/>
        <w:numPr>
          <w:ilvl w:val="1"/>
          <w:numId w:val="71"/>
        </w:numPr>
        <w:tabs>
          <w:tab w:val="left" w:pos="1300"/>
          <w:tab w:val="left" w:pos="1301"/>
        </w:tabs>
        <w:spacing w:before="1"/>
        <w:ind w:right="1493"/>
        <w:rPr>
          <w:rFonts w:ascii="Symbol" w:hAnsi="Symbol"/>
          <w:color w:val="2E5395"/>
          <w:sz w:val="28"/>
        </w:rPr>
      </w:pPr>
      <w:r>
        <w:rPr>
          <w:b/>
        </w:rPr>
        <w:t>Boston has many health care and social service assets that can be leveraged, but access to those</w:t>
      </w:r>
      <w:r>
        <w:rPr>
          <w:b/>
          <w:spacing w:val="1"/>
        </w:rPr>
        <w:t xml:space="preserve"> </w:t>
      </w:r>
      <w:r>
        <w:rPr>
          <w:b/>
        </w:rPr>
        <w:t>services is a challenge for some residents</w:t>
      </w:r>
      <w:r>
        <w:t>. Proximity of health care services and education</w:t>
      </w:r>
      <w:r>
        <w:rPr>
          <w:spacing w:val="1"/>
        </w:rPr>
        <w:t xml:space="preserve"> </w:t>
      </w:r>
      <w:r>
        <w:t>institutions, diversity and multiculturalism, and engaged residents were noted as key strengths</w:t>
      </w:r>
      <w:r>
        <w:rPr>
          <w:spacing w:val="1"/>
        </w:rPr>
        <w:t xml:space="preserve"> </w:t>
      </w:r>
      <w:r>
        <w:t>among Bostonians that can be leveraged in future planning. Barriers to care were multifaceted and</w:t>
      </w:r>
      <w:r>
        <w:rPr>
          <w:spacing w:val="-47"/>
        </w:rPr>
        <w:t xml:space="preserve"> </w:t>
      </w:r>
      <w:r>
        <w:t>included underinsurance, language and immigration status, navigation and care coordination</w:t>
      </w:r>
      <w:r>
        <w:rPr>
          <w:spacing w:val="1"/>
        </w:rPr>
        <w:t xml:space="preserve"> </w:t>
      </w:r>
      <w:r>
        <w:t>challenges, transportation,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 culturally-sensitive</w:t>
      </w:r>
      <w:r>
        <w:rPr>
          <w:spacing w:val="1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care.</w:t>
      </w:r>
    </w:p>
    <w:p w:rsidR="00E1242D" w:rsidRDefault="00E1242D">
      <w:pPr>
        <w:rPr>
          <w:rFonts w:ascii="Symbol" w:hAnsi="Symbol"/>
          <w:sz w:val="28"/>
        </w:rPr>
        <w:sectPr w:rsidR="00E1242D">
          <w:pgSz w:w="12240" w:h="15840"/>
          <w:pgMar w:top="136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</w:pPr>
      <w:bookmarkStart w:id="169" w:name="_bookmark168"/>
      <w:bookmarkEnd w:id="169"/>
      <w:r>
        <w:rPr>
          <w:color w:val="2E5395"/>
          <w:spacing w:val="-2"/>
        </w:rPr>
        <w:lastRenderedPageBreak/>
        <w:t>PRIORITY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HEALTH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NEEDS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OF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THE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COMMUNTY</w:t>
      </w:r>
    </w:p>
    <w:p w:rsidR="00E1242D" w:rsidRDefault="00E1242D">
      <w:pPr>
        <w:pStyle w:val="BodyText"/>
        <w:spacing w:before="12"/>
        <w:rPr>
          <w:rFonts w:ascii="Calibri Light"/>
          <w:sz w:val="21"/>
        </w:rPr>
      </w:pPr>
    </w:p>
    <w:p w:rsidR="00E1242D" w:rsidRDefault="006D1E3D">
      <w:pPr>
        <w:pStyle w:val="BodyText"/>
        <w:ind w:left="940" w:right="1359"/>
      </w:pPr>
      <w:r>
        <w:t>Boston Children’s Office of Community Health staff cross-walked the needs identified through the needs</w:t>
      </w:r>
      <w:r>
        <w:rPr>
          <w:spacing w:val="-47"/>
        </w:rPr>
        <w:t xml:space="preserve"> </w:t>
      </w:r>
      <w:r>
        <w:t>assessment with (1) input from Boston Children’s Community Advisory Board (CAB), (2) input from</w:t>
      </w:r>
      <w:r>
        <w:rPr>
          <w:spacing w:val="1"/>
        </w:rPr>
        <w:t xml:space="preserve"> </w:t>
      </w:r>
      <w:r>
        <w:t>stakeholders and residents during a community meeting, and (3) alignment with the Boston CHNA-CHIP</w:t>
      </w:r>
      <w:r>
        <w:rPr>
          <w:spacing w:val="1"/>
        </w:rPr>
        <w:t xml:space="preserve"> </w:t>
      </w:r>
      <w:r>
        <w:t>priority areas. This section describes the process and outcomes of the Boston Children’s needs</w:t>
      </w:r>
      <w:r>
        <w:rPr>
          <w:spacing w:val="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prioritization</w:t>
      </w:r>
      <w:r>
        <w:rPr>
          <w:spacing w:val="-1"/>
        </w:rPr>
        <w:t xml:space="preserve"> </w:t>
      </w:r>
      <w:r>
        <w:t>process.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/>
        <w:rPr>
          <w:b/>
        </w:rPr>
      </w:pPr>
      <w:r>
        <w:rPr>
          <w:b/>
        </w:rPr>
        <w:t>Needs</w:t>
      </w:r>
      <w:r>
        <w:rPr>
          <w:b/>
          <w:spacing w:val="-2"/>
        </w:rPr>
        <w:t xml:space="preserve"> </w:t>
      </w:r>
      <w:r>
        <w:rPr>
          <w:b/>
        </w:rPr>
        <w:t>identified</w:t>
      </w:r>
      <w:r>
        <w:rPr>
          <w:b/>
          <w:spacing w:val="-3"/>
        </w:rPr>
        <w:t xml:space="preserve"> </w:t>
      </w:r>
      <w:r>
        <w:rPr>
          <w:b/>
        </w:rPr>
        <w:t>though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Children’s</w:t>
      </w:r>
      <w:r>
        <w:rPr>
          <w:b/>
          <w:spacing w:val="-2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t>(</w:t>
      </w:r>
      <w:r>
        <w:rPr>
          <w:i/>
        </w:rPr>
        <w:t>Cross-cutting</w:t>
      </w:r>
      <w:r>
        <w:rPr>
          <w:i/>
          <w:spacing w:val="-3"/>
        </w:rPr>
        <w:t xml:space="preserve"> </w:t>
      </w:r>
      <w:r>
        <w:rPr>
          <w:i/>
        </w:rPr>
        <w:t>inequities)</w:t>
      </w:r>
      <w:r>
        <w:rPr>
          <w:b/>
        </w:rPr>
        <w:t>: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Education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Financial</w:t>
      </w:r>
      <w:r>
        <w:rPr>
          <w:spacing w:val="-3"/>
        </w:rPr>
        <w:t xml:space="preserve"> </w:t>
      </w:r>
      <w:r>
        <w:t>security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Affordable</w:t>
      </w:r>
      <w:r>
        <w:rPr>
          <w:spacing w:val="-3"/>
        </w:rPr>
        <w:t xml:space="preserve"> </w:t>
      </w:r>
      <w:r>
        <w:t>housing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Behavioral</w:t>
      </w:r>
      <w:r>
        <w:rPr>
          <w:spacing w:val="-3"/>
        </w:rPr>
        <w:t xml:space="preserve"> </w:t>
      </w:r>
      <w:r>
        <w:t>health:</w:t>
      </w:r>
      <w:r>
        <w:rPr>
          <w:spacing w:val="-3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substance</w:t>
      </w:r>
      <w:r>
        <w:rPr>
          <w:spacing w:val="-3"/>
        </w:rPr>
        <w:t xml:space="preserve"> </w:t>
      </w:r>
      <w:r>
        <w:t>misuse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20"/>
        <w:ind w:hanging="361"/>
      </w:pPr>
      <w:r>
        <w:t>Chronic</w:t>
      </w:r>
      <w:r>
        <w:rPr>
          <w:spacing w:val="-2"/>
        </w:rPr>
        <w:t xml:space="preserve"> </w:t>
      </w:r>
      <w:r>
        <w:t>disease:</w:t>
      </w:r>
      <w:r>
        <w:rPr>
          <w:spacing w:val="-2"/>
        </w:rPr>
        <w:t xml:space="preserve"> </w:t>
      </w:r>
      <w:r>
        <w:t>asthma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obesity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Violence-based</w:t>
      </w:r>
      <w:r>
        <w:rPr>
          <w:spacing w:val="-2"/>
        </w:rPr>
        <w:t xml:space="preserve"> </w:t>
      </w:r>
      <w:r>
        <w:t>trauma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Birth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birth</w:t>
      </w:r>
      <w:r>
        <w:rPr>
          <w:spacing w:val="-4"/>
        </w:rPr>
        <w:t xml:space="preserve"> </w:t>
      </w:r>
      <w:r>
        <w:t>weight,</w:t>
      </w:r>
      <w:r>
        <w:rPr>
          <w:spacing w:val="-2"/>
        </w:rPr>
        <w:t xml:space="preserve"> </w:t>
      </w:r>
      <w:r>
        <w:t>preterm births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care: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prenatal</w:t>
      </w:r>
      <w:r>
        <w:rPr>
          <w:spacing w:val="-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care</w:t>
      </w:r>
    </w:p>
    <w:p w:rsidR="00E1242D" w:rsidRDefault="00E1242D">
      <w:pPr>
        <w:pStyle w:val="BodyText"/>
        <w:spacing w:before="5"/>
        <w:rPr>
          <w:sz w:val="23"/>
        </w:rPr>
      </w:pPr>
    </w:p>
    <w:p w:rsidR="00E1242D" w:rsidRDefault="006D1E3D">
      <w:pPr>
        <w:pStyle w:val="BodyText"/>
        <w:ind w:left="940" w:right="1480"/>
      </w:pPr>
      <w:r>
        <w:t>Given BCH’s focus on children and families, the prioritization process was particularly informed by the</w:t>
      </w:r>
      <w:r>
        <w:rPr>
          <w:spacing w:val="1"/>
        </w:rPr>
        <w:t xml:space="preserve"> </w:t>
      </w:r>
      <w:r>
        <w:t>community health concerns identified among Boston CHNA survey respondents with children under 18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under 18: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Housing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affordability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Alcohol/drug</w:t>
      </w:r>
      <w:r>
        <w:rPr>
          <w:spacing w:val="-3"/>
        </w:rPr>
        <w:t xml:space="preserve"> </w:t>
      </w:r>
      <w:r>
        <w:t>abuse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9"/>
        <w:ind w:hanging="361"/>
      </w:pPr>
      <w:r>
        <w:t>Mental health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Community</w:t>
      </w:r>
      <w:r>
        <w:rPr>
          <w:spacing w:val="-4"/>
        </w:rPr>
        <w:t xml:space="preserve"> </w:t>
      </w:r>
      <w:r>
        <w:t>violence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8"/>
        <w:ind w:hanging="361"/>
      </w:pPr>
      <w:r>
        <w:t>Obesity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7"/>
        <w:ind w:hanging="361"/>
      </w:pPr>
      <w:r>
        <w:t>Employment/job</w:t>
      </w:r>
      <w:r>
        <w:rPr>
          <w:spacing w:val="-5"/>
        </w:rPr>
        <w:t xml:space="preserve"> </w:t>
      </w:r>
      <w:r>
        <w:t>opportunities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20"/>
        <w:ind w:hanging="361"/>
      </w:pPr>
      <w:r>
        <w:t>Smoking</w:t>
      </w:r>
    </w:p>
    <w:p w:rsidR="00E1242D" w:rsidRDefault="00E1242D">
      <w:pPr>
        <w:pStyle w:val="BodyText"/>
        <w:spacing w:before="4"/>
        <w:rPr>
          <w:sz w:val="23"/>
        </w:rPr>
      </w:pPr>
    </w:p>
    <w:p w:rsidR="00E1242D" w:rsidRDefault="006D1E3D">
      <w:pPr>
        <w:pStyle w:val="BodyText"/>
        <w:spacing w:before="1"/>
        <w:ind w:left="940" w:right="1516"/>
      </w:pPr>
      <w:r>
        <w:t>The top four concerns among all respondents and respondents with children under 18 were the same:</w:t>
      </w:r>
      <w:r>
        <w:rPr>
          <w:spacing w:val="-47"/>
        </w:rPr>
        <w:t xml:space="preserve"> </w:t>
      </w:r>
      <w:r>
        <w:t>housing quality and affordability, alcohol/drug abuse, mental health, and community violence. Parents</w:t>
      </w:r>
      <w:r>
        <w:rPr>
          <w:spacing w:val="-47"/>
        </w:rPr>
        <w:t xml:space="preserve"> </w:t>
      </w:r>
      <w:r>
        <w:t>or caregivers of children under age 18 identified obesity as a top five health concern. While housing,</w:t>
      </w:r>
      <w:r>
        <w:rPr>
          <w:spacing w:val="1"/>
        </w:rPr>
        <w:t xml:space="preserve"> </w:t>
      </w:r>
      <w:r>
        <w:t>mental health, and substance abuse were also top five concerns among youth, these respondents</w:t>
      </w:r>
      <w:r>
        <w:rPr>
          <w:spacing w:val="1"/>
        </w:rPr>
        <w:t xml:space="preserve"> </w:t>
      </w:r>
      <w:r>
        <w:t>identified smoking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opportunities as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concerns.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b/>
        </w:rPr>
      </w:pP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Children’s</w:t>
      </w:r>
      <w:r>
        <w:rPr>
          <w:b/>
          <w:spacing w:val="-2"/>
        </w:rPr>
        <w:t xml:space="preserve"> </w:t>
      </w: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5"/>
        </w:rPr>
        <w:t xml:space="preserve"> </w:t>
      </w:r>
      <w:r>
        <w:rPr>
          <w:b/>
        </w:rPr>
        <w:t>Priorities</w:t>
      </w:r>
    </w:p>
    <w:p w:rsidR="00E1242D" w:rsidRDefault="006D1E3D">
      <w:pPr>
        <w:pStyle w:val="BodyText"/>
        <w:ind w:left="940"/>
      </w:pP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assessments,</w:t>
      </w:r>
      <w:r>
        <w:rPr>
          <w:spacing w:val="-1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typically</w:t>
      </w:r>
      <w:r>
        <w:rPr>
          <w:spacing w:val="-1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of:</w:t>
      </w:r>
    </w:p>
    <w:p w:rsidR="00E1242D" w:rsidRDefault="006D1E3D">
      <w:pPr>
        <w:pStyle w:val="ListParagraph"/>
        <w:numPr>
          <w:ilvl w:val="0"/>
          <w:numId w:val="55"/>
        </w:numPr>
        <w:tabs>
          <w:tab w:val="left" w:pos="1661"/>
        </w:tabs>
        <w:ind w:hanging="361"/>
      </w:pPr>
      <w:r>
        <w:t>Asthma</w:t>
      </w:r>
    </w:p>
    <w:p w:rsidR="00E1242D" w:rsidRDefault="006D1E3D">
      <w:pPr>
        <w:pStyle w:val="ListParagraph"/>
        <w:numPr>
          <w:ilvl w:val="0"/>
          <w:numId w:val="55"/>
        </w:numPr>
        <w:tabs>
          <w:tab w:val="left" w:pos="1661"/>
        </w:tabs>
        <w:spacing w:before="18"/>
        <w:ind w:hanging="361"/>
      </w:pPr>
      <w:r>
        <w:t>Obesity</w:t>
      </w:r>
    </w:p>
    <w:p w:rsidR="00E1242D" w:rsidRDefault="006D1E3D">
      <w:pPr>
        <w:pStyle w:val="ListParagraph"/>
        <w:numPr>
          <w:ilvl w:val="0"/>
          <w:numId w:val="55"/>
        </w:numPr>
        <w:tabs>
          <w:tab w:val="left" w:pos="1661"/>
        </w:tabs>
        <w:spacing w:before="20"/>
        <w:ind w:hanging="361"/>
      </w:pPr>
      <w:r>
        <w:t>Mental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health</w:t>
      </w:r>
    </w:p>
    <w:p w:rsidR="00E1242D" w:rsidRDefault="006D1E3D">
      <w:pPr>
        <w:pStyle w:val="ListParagraph"/>
        <w:numPr>
          <w:ilvl w:val="0"/>
          <w:numId w:val="55"/>
        </w:numPr>
        <w:tabs>
          <w:tab w:val="left" w:pos="1661"/>
        </w:tabs>
        <w:spacing w:before="17" w:line="254" w:lineRule="auto"/>
        <w:ind w:right="1919"/>
      </w:pPr>
      <w:r>
        <w:t>Early childhood/child development – foundational for preventing harmful behaviors in the</w:t>
      </w:r>
      <w:r>
        <w:rPr>
          <w:spacing w:val="-47"/>
        </w:rPr>
        <w:t xml:space="preserve"> </w:t>
      </w:r>
      <w:r>
        <w:t>future</w:t>
      </w:r>
    </w:p>
    <w:p w:rsidR="00E1242D" w:rsidRDefault="00E1242D">
      <w:pPr>
        <w:pStyle w:val="BodyText"/>
        <w:spacing w:before="1"/>
      </w:pPr>
    </w:p>
    <w:p w:rsidR="00E1242D" w:rsidRDefault="006D1E3D">
      <w:pPr>
        <w:pStyle w:val="BodyText"/>
        <w:spacing w:before="1"/>
        <w:ind w:left="940" w:right="1330"/>
      </w:pPr>
      <w:r>
        <w:t>These areas are affected by social determinants of health that BCH addresses through community</w:t>
      </w:r>
      <w:r>
        <w:rPr>
          <w:spacing w:val="1"/>
        </w:rPr>
        <w:t xml:space="preserve"> </w:t>
      </w:r>
      <w:r>
        <w:t>partnerships,</w:t>
      </w:r>
      <w:r>
        <w:rPr>
          <w:spacing w:val="-3"/>
        </w:rPr>
        <w:t xml:space="preserve"> </w:t>
      </w:r>
      <w:r>
        <w:t>including:</w:t>
      </w:r>
      <w:r>
        <w:rPr>
          <w:spacing w:val="-2"/>
        </w:rPr>
        <w:t xml:space="preserve"> </w:t>
      </w:r>
      <w:r>
        <w:t>food,</w:t>
      </w:r>
      <w:r>
        <w:rPr>
          <w:spacing w:val="-2"/>
        </w:rPr>
        <w:t xml:space="preserve"> </w:t>
      </w:r>
      <w:r>
        <w:t>recreation,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activity,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stability,</w:t>
      </w:r>
      <w:r>
        <w:rPr>
          <w:spacing w:val="-2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economic</w:t>
      </w:r>
    </w:p>
    <w:p w:rsidR="00E1242D" w:rsidRDefault="00E1242D">
      <w:pPr>
        <w:sectPr w:rsidR="00E1242D">
          <w:pgSz w:w="12240" w:h="15840"/>
          <w:pgMar w:top="1420" w:right="100" w:bottom="1200" w:left="500" w:header="0" w:footer="1012" w:gutter="0"/>
          <w:cols w:space="720"/>
        </w:sectPr>
      </w:pPr>
    </w:p>
    <w:p w:rsidR="00E1242D" w:rsidRDefault="006D1E3D">
      <w:pPr>
        <w:pStyle w:val="BodyText"/>
        <w:spacing w:before="39"/>
        <w:ind w:left="940" w:right="1640"/>
      </w:pPr>
      <w:r>
        <w:lastRenderedPageBreak/>
        <w:t>opportunity, access to health care and social support, community resource development, community</w:t>
      </w:r>
      <w:r>
        <w:rPr>
          <w:spacing w:val="-47"/>
        </w:rPr>
        <w:t xml:space="preserve"> </w:t>
      </w:r>
      <w:r>
        <w:t>trauma</w:t>
      </w:r>
      <w:r>
        <w:rPr>
          <w:spacing w:val="-1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development and</w:t>
      </w:r>
      <w:r>
        <w:rPr>
          <w:spacing w:val="-1"/>
        </w:rPr>
        <w:t xml:space="preserve"> </w:t>
      </w:r>
      <w:r>
        <w:t>engagement.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67" w:lineRule="exact"/>
        <w:ind w:left="940"/>
        <w:rPr>
          <w:b/>
        </w:rPr>
      </w:pP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CHNA-CHIP</w:t>
      </w:r>
      <w:r>
        <w:rPr>
          <w:b/>
          <w:spacing w:val="-4"/>
        </w:rPr>
        <w:t xml:space="preserve"> </w:t>
      </w:r>
      <w:r>
        <w:rPr>
          <w:b/>
        </w:rPr>
        <w:t>Priorities</w:t>
      </w:r>
    </w:p>
    <w:p w:rsidR="00E1242D" w:rsidRDefault="006D1E3D">
      <w:pPr>
        <w:pStyle w:val="BodyText"/>
        <w:ind w:left="940" w:right="1520"/>
      </w:pPr>
      <w:r>
        <w:t>During May-June 2019, an engagement process was undertaken through an online survey, small group</w:t>
      </w:r>
      <w:r>
        <w:rPr>
          <w:spacing w:val="-47"/>
        </w:rPr>
        <w:t xml:space="preserve"> </w:t>
      </w:r>
      <w:r>
        <w:t>discussions with residents and organizational staff across the city, and a large inclusive prioritization</w:t>
      </w:r>
      <w:r>
        <w:rPr>
          <w:spacing w:val="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to identify the priorities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action.</w:t>
      </w:r>
      <w:r>
        <w:rPr>
          <w:spacing w:val="-2"/>
        </w:rPr>
        <w:t xml:space="preserve"> </w:t>
      </w:r>
      <w:r>
        <w:t>The final</w:t>
      </w:r>
      <w:r>
        <w:rPr>
          <w:spacing w:val="-4"/>
        </w:rPr>
        <w:t xml:space="preserve"> </w:t>
      </w:r>
      <w:r>
        <w:t>priorities selected</w:t>
      </w:r>
      <w:r>
        <w:rPr>
          <w:spacing w:val="-1"/>
        </w:rPr>
        <w:t xml:space="preserve"> </w:t>
      </w:r>
      <w:r>
        <w:t>were:</w:t>
      </w:r>
    </w:p>
    <w:p w:rsidR="00E1242D" w:rsidRDefault="006D1E3D">
      <w:pPr>
        <w:pStyle w:val="ListParagraph"/>
        <w:numPr>
          <w:ilvl w:val="0"/>
          <w:numId w:val="54"/>
        </w:numPr>
        <w:tabs>
          <w:tab w:val="left" w:pos="1661"/>
        </w:tabs>
        <w:ind w:hanging="361"/>
      </w:pPr>
      <w:r>
        <w:t>Housing:</w:t>
      </w:r>
      <w:r>
        <w:rPr>
          <w:spacing w:val="-3"/>
        </w:rPr>
        <w:t xml:space="preserve"> </w:t>
      </w:r>
      <w:r>
        <w:t>Affordability,</w:t>
      </w:r>
      <w:r>
        <w:rPr>
          <w:spacing w:val="-2"/>
        </w:rPr>
        <w:t xml:space="preserve"> </w:t>
      </w:r>
      <w:r>
        <w:t>quality,</w:t>
      </w:r>
      <w:r>
        <w:rPr>
          <w:spacing w:val="-2"/>
        </w:rPr>
        <w:t xml:space="preserve"> </w:t>
      </w:r>
      <w:r>
        <w:t>homelessness,</w:t>
      </w:r>
      <w:r>
        <w:rPr>
          <w:spacing w:val="-4"/>
        </w:rPr>
        <w:t xml:space="preserve"> </w:t>
      </w:r>
      <w:r>
        <w:t>ownership,</w:t>
      </w:r>
      <w:r>
        <w:rPr>
          <w:spacing w:val="-2"/>
        </w:rPr>
        <w:t xml:space="preserve"> </w:t>
      </w:r>
      <w:r>
        <w:t>gentrification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displacement</w:t>
      </w:r>
    </w:p>
    <w:p w:rsidR="00E1242D" w:rsidRDefault="006D1E3D">
      <w:pPr>
        <w:pStyle w:val="ListParagraph"/>
        <w:numPr>
          <w:ilvl w:val="0"/>
          <w:numId w:val="54"/>
        </w:numPr>
        <w:tabs>
          <w:tab w:val="left" w:pos="1661"/>
        </w:tabs>
        <w:spacing w:before="19"/>
        <w:ind w:hanging="361"/>
      </w:pPr>
      <w:r>
        <w:t>Financial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Mobility:</w:t>
      </w:r>
      <w:r>
        <w:rPr>
          <w:spacing w:val="-2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income,</w:t>
      </w:r>
      <w:r>
        <w:rPr>
          <w:spacing w:val="-3"/>
        </w:rPr>
        <w:t xml:space="preserve"> </w:t>
      </w:r>
      <w:r>
        <w:t>employment,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training</w:t>
      </w:r>
    </w:p>
    <w:p w:rsidR="00E1242D" w:rsidRDefault="006D1E3D">
      <w:pPr>
        <w:pStyle w:val="ListParagraph"/>
        <w:numPr>
          <w:ilvl w:val="0"/>
          <w:numId w:val="54"/>
        </w:numPr>
        <w:tabs>
          <w:tab w:val="left" w:pos="1661"/>
        </w:tabs>
        <w:spacing w:before="17"/>
        <w:ind w:hanging="361"/>
      </w:pPr>
      <w:r>
        <w:t>Behavioral</w:t>
      </w:r>
      <w:r>
        <w:rPr>
          <w:spacing w:val="-2"/>
        </w:rPr>
        <w:t xml:space="preserve"> </w:t>
      </w:r>
      <w:r>
        <w:t>Health:</w:t>
      </w:r>
      <w:r>
        <w:rPr>
          <w:spacing w:val="-3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substance use</w:t>
      </w:r>
    </w:p>
    <w:p w:rsidR="00E1242D" w:rsidRDefault="006D1E3D">
      <w:pPr>
        <w:pStyle w:val="ListParagraph"/>
        <w:numPr>
          <w:ilvl w:val="0"/>
          <w:numId w:val="54"/>
        </w:numPr>
        <w:tabs>
          <w:tab w:val="left" w:pos="1661"/>
        </w:tabs>
        <w:spacing w:before="17"/>
        <w:ind w:hanging="361"/>
      </w:pPr>
      <w:r>
        <w:t>Accessing</w:t>
      </w:r>
      <w:r>
        <w:rPr>
          <w:spacing w:val="-2"/>
        </w:rPr>
        <w:t xml:space="preserve"> </w:t>
      </w:r>
      <w:r>
        <w:t>Services: Healthcare,</w:t>
      </w:r>
      <w:r>
        <w:rPr>
          <w:spacing w:val="-2"/>
        </w:rPr>
        <w:t xml:space="preserve"> </w:t>
      </w:r>
      <w:r>
        <w:t>childcare,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</w:p>
    <w:p w:rsidR="00E1242D" w:rsidRDefault="00E1242D">
      <w:pPr>
        <w:pStyle w:val="BodyText"/>
        <w:spacing w:before="8"/>
        <w:rPr>
          <w:sz w:val="23"/>
        </w:rPr>
      </w:pPr>
    </w:p>
    <w:p w:rsidR="00E1242D" w:rsidRDefault="006D1E3D">
      <w:pPr>
        <w:pStyle w:val="BodyText"/>
        <w:ind w:left="940" w:right="1519"/>
      </w:pPr>
      <w:r>
        <w:t>There is substantial overlap between Boston CHNA-CHIP priorities and BCH’s work, including: mental</w:t>
      </w:r>
      <w:r>
        <w:rPr>
          <w:spacing w:val="1"/>
        </w:rPr>
        <w:t xml:space="preserve"> </w:t>
      </w:r>
      <w:r>
        <w:t>and behavioral health, family housing stability, family economic opportunity, and access to health care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supports.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b/>
        </w:rPr>
      </w:pPr>
      <w:r>
        <w:rPr>
          <w:b/>
        </w:rPr>
        <w:t>August</w:t>
      </w:r>
      <w:r>
        <w:rPr>
          <w:b/>
          <w:spacing w:val="-4"/>
        </w:rPr>
        <w:t xml:space="preserve"> </w:t>
      </w:r>
      <w:r>
        <w:rPr>
          <w:b/>
        </w:rPr>
        <w:t>12</w:t>
      </w:r>
      <w:r>
        <w:rPr>
          <w:b/>
          <w:vertAlign w:val="superscript"/>
        </w:rPr>
        <w:t>th</w:t>
      </w:r>
      <w:r>
        <w:rPr>
          <w:b/>
          <w:spacing w:val="-2"/>
        </w:rPr>
        <w:t xml:space="preserve"> </w:t>
      </w:r>
      <w:r>
        <w:rPr>
          <w:b/>
        </w:rPr>
        <w:t>BCH</w:t>
      </w:r>
      <w:r>
        <w:rPr>
          <w:b/>
          <w:spacing w:val="-1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Advisory</w:t>
      </w:r>
      <w:r>
        <w:rPr>
          <w:b/>
          <w:spacing w:val="-1"/>
        </w:rPr>
        <w:t xml:space="preserve"> </w:t>
      </w:r>
      <w:r>
        <w:rPr>
          <w:b/>
        </w:rPr>
        <w:t>Board</w:t>
      </w:r>
      <w:r>
        <w:rPr>
          <w:b/>
          <w:spacing w:val="-5"/>
        </w:rPr>
        <w:t xml:space="preserve"> </w:t>
      </w:r>
      <w:r>
        <w:rPr>
          <w:b/>
        </w:rPr>
        <w:t>(CAB)</w:t>
      </w:r>
      <w:r>
        <w:rPr>
          <w:b/>
          <w:spacing w:val="-2"/>
        </w:rPr>
        <w:t xml:space="preserve"> </w:t>
      </w:r>
      <w:r>
        <w:rPr>
          <w:b/>
        </w:rPr>
        <w:t>Meeting</w:t>
      </w:r>
    </w:p>
    <w:p w:rsidR="00E1242D" w:rsidRDefault="006D1E3D">
      <w:pPr>
        <w:pStyle w:val="BodyText"/>
        <w:ind w:left="940" w:right="1399"/>
      </w:pPr>
      <w:r>
        <w:t>On August 12, 2019, four members of the CAB participated in a facilitated conversation to provide input</w:t>
      </w:r>
      <w:r>
        <w:rPr>
          <w:spacing w:val="-47"/>
        </w:rPr>
        <w:t xml:space="preserve"> </w:t>
      </w:r>
      <w:r>
        <w:t>on the assessment and priorities, as well as prepare for the August 21</w:t>
      </w:r>
      <w:r>
        <w:rPr>
          <w:vertAlign w:val="superscript"/>
        </w:rPr>
        <w:t>st</w:t>
      </w:r>
      <w:r>
        <w:t xml:space="preserve"> community meeting described</w:t>
      </w:r>
      <w:r>
        <w:rPr>
          <w:spacing w:val="1"/>
        </w:rPr>
        <w:t xml:space="preserve"> </w:t>
      </w:r>
      <w:r>
        <w:t>below. Informed by the crosswalk exercise, Boston Children’s Office of Community Health staff</w:t>
      </w:r>
      <w:r>
        <w:rPr>
          <w:spacing w:val="1"/>
        </w:rPr>
        <w:t xml:space="preserve"> </w:t>
      </w:r>
      <w:r>
        <w:t>presented assessment findings, current priority areas, and areas of overlap with the Boston CHNA-CHIP</w:t>
      </w:r>
      <w:r>
        <w:rPr>
          <w:spacing w:val="1"/>
        </w:rPr>
        <w:t xml:space="preserve"> </w:t>
      </w:r>
      <w:r>
        <w:t>priorities. Following this presentation, the CAB participated in a facilitated discussion focused on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Children’s 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in the last</w:t>
      </w:r>
      <w:r>
        <w:rPr>
          <w:spacing w:val="-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years: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line="280" w:lineRule="exact"/>
        <w:ind w:hanging="361"/>
      </w:pPr>
      <w:r>
        <w:t>Should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deepen our</w:t>
      </w:r>
      <w:r>
        <w:rPr>
          <w:spacing w:val="-3"/>
        </w:rPr>
        <w:t xml:space="preserve"> </w:t>
      </w:r>
      <w:r>
        <w:t>work in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specific areas?</w:t>
      </w:r>
    </w:p>
    <w:p w:rsidR="00E1242D" w:rsidRDefault="006D1E3D">
      <w:pPr>
        <w:pStyle w:val="ListParagraph"/>
        <w:numPr>
          <w:ilvl w:val="3"/>
          <w:numId w:val="71"/>
        </w:numPr>
        <w:tabs>
          <w:tab w:val="left" w:pos="2381"/>
        </w:tabs>
        <w:spacing w:before="1"/>
        <w:ind w:hanging="361"/>
      </w:pPr>
      <w:r>
        <w:t>Which areas?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2"/>
        <w:ind w:hanging="361"/>
      </w:pPr>
      <w:r>
        <w:t>Are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new areas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consider?</w:t>
      </w:r>
    </w:p>
    <w:p w:rsidR="00E1242D" w:rsidRDefault="006D1E3D">
      <w:pPr>
        <w:pStyle w:val="ListParagraph"/>
        <w:numPr>
          <w:ilvl w:val="3"/>
          <w:numId w:val="71"/>
        </w:numPr>
        <w:tabs>
          <w:tab w:val="left" w:pos="2381"/>
        </w:tabs>
        <w:spacing w:before="18"/>
        <w:ind w:hanging="361"/>
      </w:pPr>
      <w:r>
        <w:t>Which areas?</w:t>
      </w:r>
    </w:p>
    <w:p w:rsidR="00E1242D" w:rsidRDefault="006D1E3D">
      <w:pPr>
        <w:pStyle w:val="ListParagraph"/>
        <w:numPr>
          <w:ilvl w:val="3"/>
          <w:numId w:val="71"/>
        </w:numPr>
        <w:tabs>
          <w:tab w:val="left" w:pos="2381"/>
        </w:tabs>
        <w:spacing w:before="10"/>
        <w:ind w:hanging="361"/>
      </w:pPr>
      <w:r>
        <w:t>What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work should</w:t>
      </w:r>
      <w:r>
        <w:rPr>
          <w:spacing w:val="-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de-emphasize?</w:t>
      </w:r>
    </w:p>
    <w:p w:rsidR="00E1242D" w:rsidRDefault="00E1242D">
      <w:pPr>
        <w:pStyle w:val="BodyText"/>
        <w:spacing w:before="5"/>
        <w:rPr>
          <w:sz w:val="24"/>
        </w:rPr>
      </w:pPr>
    </w:p>
    <w:p w:rsidR="00E1242D" w:rsidRDefault="006D1E3D">
      <w:pPr>
        <w:pStyle w:val="BodyText"/>
        <w:ind w:left="940" w:right="1573"/>
      </w:pPr>
      <w:r>
        <w:t>The result of this conversation was general consensus that BCH’s current work should continue. There</w:t>
      </w:r>
      <w:r>
        <w:rPr>
          <w:spacing w:val="-47"/>
        </w:rPr>
        <w:t xml:space="preserve"> </w:t>
      </w:r>
      <w:r>
        <w:t>was also support for the meeting on August 21</w:t>
      </w:r>
      <w:r>
        <w:rPr>
          <w:vertAlign w:val="superscript"/>
        </w:rPr>
        <w:t>st</w:t>
      </w:r>
      <w:r>
        <w:t xml:space="preserve"> focusing on community strengths and assets rather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data.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940"/>
        <w:rPr>
          <w:b/>
        </w:rPr>
      </w:pPr>
      <w:r>
        <w:rPr>
          <w:b/>
        </w:rPr>
        <w:t>August</w:t>
      </w:r>
      <w:r>
        <w:rPr>
          <w:b/>
          <w:spacing w:val="-4"/>
        </w:rPr>
        <w:t xml:space="preserve"> </w:t>
      </w:r>
      <w:r>
        <w:rPr>
          <w:b/>
        </w:rPr>
        <w:t>21</w:t>
      </w:r>
      <w:r>
        <w:rPr>
          <w:b/>
          <w:vertAlign w:val="superscript"/>
        </w:rPr>
        <w:t>st</w:t>
      </w:r>
      <w:r>
        <w:rPr>
          <w:b/>
          <w:spacing w:val="-1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Meeting</w:t>
      </w:r>
    </w:p>
    <w:p w:rsidR="00E1242D" w:rsidRDefault="006D1E3D">
      <w:pPr>
        <w:pStyle w:val="BodyText"/>
        <w:ind w:left="940" w:right="1359"/>
      </w:pPr>
      <w:r>
        <w:t>On August 21</w:t>
      </w:r>
      <w:r>
        <w:rPr>
          <w:vertAlign w:val="superscript"/>
        </w:rPr>
        <w:t>st</w:t>
      </w:r>
      <w:r>
        <w:t>, 2019, 52 stakeholders and residents participated in a community meeting to learn about</w:t>
      </w:r>
      <w:r>
        <w:rPr>
          <w:spacing w:val="-47"/>
        </w:rPr>
        <w:t xml:space="preserve"> </w:t>
      </w:r>
      <w:r>
        <w:t>the hospital’s community health efforts and help define priorities for the future. Following a brief</w:t>
      </w:r>
      <w:r>
        <w:rPr>
          <w:spacing w:val="1"/>
        </w:rPr>
        <w:t xml:space="preserve"> </w:t>
      </w:r>
      <w:r>
        <w:t>presentation, participants were invited to provide input on health needs and priorities through small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breakout discussions</w:t>
      </w:r>
      <w:r>
        <w:rPr>
          <w:spacing w:val="-3"/>
        </w:rPr>
        <w:t xml:space="preserve"> </w:t>
      </w:r>
      <w:r>
        <w:t>organized 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topic</w:t>
      </w:r>
      <w:r>
        <w:rPr>
          <w:spacing w:val="-3"/>
        </w:rPr>
        <w:t xml:space="preserve"> </w:t>
      </w:r>
      <w:r>
        <w:t>areas: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Family</w:t>
      </w:r>
      <w:r>
        <w:rPr>
          <w:spacing w:val="-4"/>
        </w:rPr>
        <w:t xml:space="preserve"> </w:t>
      </w:r>
      <w:r>
        <w:t>housing/homelessness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2" w:line="279" w:lineRule="exact"/>
        <w:ind w:hanging="361"/>
      </w:pPr>
      <w:r>
        <w:t>Alcohol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substance</w:t>
      </w:r>
      <w:r>
        <w:rPr>
          <w:spacing w:val="-4"/>
        </w:rPr>
        <w:t xml:space="preserve"> </w:t>
      </w:r>
      <w:r>
        <w:t>use/health</w:t>
      </w:r>
      <w:r>
        <w:rPr>
          <w:spacing w:val="-1"/>
        </w:rPr>
        <w:t xml:space="preserve"> </w:t>
      </w:r>
      <w:r>
        <w:t>education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line="279" w:lineRule="exact"/>
        <w:ind w:hanging="361"/>
      </w:pPr>
      <w:r>
        <w:t>Mental health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hanging="361"/>
      </w:pPr>
      <w:r>
        <w:t>Community</w:t>
      </w:r>
      <w:r>
        <w:rPr>
          <w:spacing w:val="-6"/>
        </w:rPr>
        <w:t xml:space="preserve"> </w:t>
      </w:r>
      <w:r>
        <w:t>violence/trauma</w:t>
      </w:r>
      <w:r>
        <w:rPr>
          <w:spacing w:val="-3"/>
        </w:rPr>
        <w:t xml:space="preserve"> </w:t>
      </w:r>
      <w:r>
        <w:t>response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spacing w:before="1"/>
        <w:ind w:hanging="361"/>
      </w:pPr>
      <w:r>
        <w:t>Youth</w:t>
      </w:r>
      <w:r>
        <w:rPr>
          <w:spacing w:val="-5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development</w:t>
      </w:r>
    </w:p>
    <w:p w:rsidR="00E1242D" w:rsidRDefault="006D1E3D">
      <w:pPr>
        <w:pStyle w:val="ListParagraph"/>
        <w:numPr>
          <w:ilvl w:val="2"/>
          <w:numId w:val="71"/>
        </w:numPr>
        <w:tabs>
          <w:tab w:val="left" w:pos="1660"/>
          <w:tab w:val="left" w:pos="1661"/>
        </w:tabs>
        <w:ind w:hanging="361"/>
      </w:pPr>
      <w:r>
        <w:t>Obesity/Food</w:t>
      </w:r>
      <w:r>
        <w:rPr>
          <w:spacing w:val="-4"/>
        </w:rPr>
        <w:t xml:space="preserve"> </w:t>
      </w:r>
      <w:r>
        <w:t>Security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pStyle w:val="BodyText"/>
        <w:ind w:left="940"/>
      </w:pPr>
      <w:r>
        <w:t>Discussion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included:</w:t>
      </w:r>
    </w:p>
    <w:p w:rsidR="00E1242D" w:rsidRDefault="006D1E3D">
      <w:pPr>
        <w:pStyle w:val="ListParagraph"/>
        <w:numPr>
          <w:ilvl w:val="0"/>
          <w:numId w:val="53"/>
        </w:numPr>
        <w:tabs>
          <w:tab w:val="left" w:pos="1660"/>
          <w:tab w:val="left" w:pos="1661"/>
        </w:tabs>
        <w:spacing w:before="1"/>
        <w:ind w:hanging="36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 topic(s)?</w:t>
      </w:r>
    </w:p>
    <w:p w:rsidR="00E1242D" w:rsidRDefault="00E1242D">
      <w:pPr>
        <w:sectPr w:rsidR="00E1242D">
          <w:pgSz w:w="12240" w:h="15840"/>
          <w:pgMar w:top="1400" w:right="100" w:bottom="1200" w:left="500" w:header="0" w:footer="1012" w:gutter="0"/>
          <w:cols w:space="720"/>
        </w:sectPr>
      </w:pPr>
    </w:p>
    <w:p w:rsidR="00E1242D" w:rsidRDefault="006D1E3D">
      <w:pPr>
        <w:pStyle w:val="ListParagraph"/>
        <w:numPr>
          <w:ilvl w:val="1"/>
          <w:numId w:val="53"/>
        </w:numPr>
        <w:tabs>
          <w:tab w:val="left" w:pos="2380"/>
          <w:tab w:val="left" w:pos="2381"/>
        </w:tabs>
        <w:spacing w:before="79"/>
        <w:ind w:hanging="361"/>
      </w:pPr>
      <w:r>
        <w:lastRenderedPageBreak/>
        <w:t>Locally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systemically</w:t>
      </w:r>
    </w:p>
    <w:p w:rsidR="00E1242D" w:rsidRDefault="006D1E3D">
      <w:pPr>
        <w:pStyle w:val="ListParagraph"/>
        <w:numPr>
          <w:ilvl w:val="0"/>
          <w:numId w:val="53"/>
        </w:numPr>
        <w:tabs>
          <w:tab w:val="left" w:pos="1660"/>
          <w:tab w:val="left" w:pos="1661"/>
        </w:tabs>
        <w:spacing w:before="1"/>
        <w:ind w:hanging="361"/>
      </w:pPr>
      <w:r>
        <w:t>Where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we focus</w:t>
      </w:r>
      <w:r>
        <w:rPr>
          <w:spacing w:val="-3"/>
        </w:rPr>
        <w:t xml:space="preserve"> </w:t>
      </w:r>
      <w:r>
        <w:t>our work 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area?</w:t>
      </w:r>
    </w:p>
    <w:p w:rsidR="00E1242D" w:rsidRDefault="006D1E3D">
      <w:pPr>
        <w:pStyle w:val="ListParagraph"/>
        <w:numPr>
          <w:ilvl w:val="0"/>
          <w:numId w:val="53"/>
        </w:numPr>
        <w:tabs>
          <w:tab w:val="left" w:pos="1660"/>
          <w:tab w:val="left" w:pos="1661"/>
        </w:tabs>
        <w:ind w:hanging="361"/>
      </w:pPr>
      <w:r>
        <w:t>Are there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solutions we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try?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pStyle w:val="BodyText"/>
        <w:ind w:left="940" w:right="1391"/>
      </w:pPr>
      <w:r>
        <w:t>Discussions were productive and provided clear and authentic feedback and strategies to address the</w:t>
      </w:r>
      <w:r>
        <w:rPr>
          <w:spacing w:val="1"/>
        </w:rPr>
        <w:t xml:space="preserve"> </w:t>
      </w:r>
      <w:r>
        <w:t>topics. The initial members of the youth workforce development group dispersed to other groups based</w:t>
      </w:r>
      <w:r>
        <w:rPr>
          <w:spacing w:val="-47"/>
        </w:rPr>
        <w:t xml:space="preserve"> </w:t>
      </w:r>
      <w:r>
        <w:t>on their interests in other topics and a desire to include youth in those strategy discussions. A theme</w:t>
      </w:r>
      <w:r>
        <w:rPr>
          <w:spacing w:val="1"/>
        </w:rPr>
        <w:t xml:space="preserve"> </w:t>
      </w:r>
      <w:r>
        <w:t>that came up across multiple</w:t>
      </w:r>
      <w:r>
        <w:rPr>
          <w:spacing w:val="1"/>
        </w:rPr>
        <w:t xml:space="preserve"> </w:t>
      </w:r>
      <w:r>
        <w:t>groups included health education, both in regard to more comprehensive</w:t>
      </w:r>
      <w:r>
        <w:rPr>
          <w:spacing w:val="-47"/>
        </w:rPr>
        <w:t xml:space="preserve"> </w:t>
      </w:r>
      <w:r>
        <w:t>general health education in schools and communities, as well as specific education around mental</w:t>
      </w:r>
      <w:r>
        <w:rPr>
          <w:spacing w:val="1"/>
        </w:rPr>
        <w:t xml:space="preserve"> </w:t>
      </w:r>
      <w:r>
        <w:t>health issues. In addition, the opportunity for capacity building, especially regarding cultural</w:t>
      </w:r>
      <w:r>
        <w:rPr>
          <w:spacing w:val="1"/>
        </w:rPr>
        <w:t xml:space="preserve"> </w:t>
      </w:r>
      <w:r>
        <w:t>competency skills, was highlighted in several group discussions as a method to systemically change</w:t>
      </w:r>
      <w:r>
        <w:rPr>
          <w:spacing w:val="1"/>
        </w:rPr>
        <w:t xml:space="preserve"> </w:t>
      </w:r>
      <w:r>
        <w:t>health outcomes. Other themes included: 1) the importance of collaboration across sectors and within</w:t>
      </w:r>
      <w:r>
        <w:rPr>
          <w:spacing w:val="1"/>
        </w:rPr>
        <w:t xml:space="preserve"> </w:t>
      </w:r>
      <w:r>
        <w:t>communities (including in the faith-based sector) and 2) the need for more specialized supportive</w:t>
      </w:r>
      <w:r>
        <w:rPr>
          <w:spacing w:val="1"/>
        </w:rPr>
        <w:t xml:space="preserve"> </w:t>
      </w:r>
      <w:r>
        <w:t>services based in</w:t>
      </w:r>
      <w:r>
        <w:rPr>
          <w:spacing w:val="-1"/>
        </w:rPr>
        <w:t xml:space="preserve"> </w:t>
      </w:r>
      <w:r>
        <w:t>communities.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940" w:right="1377"/>
        <w:rPr>
          <w:b/>
        </w:rPr>
      </w:pPr>
      <w:r>
        <w:rPr>
          <w:b/>
        </w:rPr>
        <w:t>Based on the aforementioned activities and after further definition and refinement, Boston Children’s</w:t>
      </w:r>
      <w:r>
        <w:rPr>
          <w:b/>
          <w:spacing w:val="-47"/>
        </w:rPr>
        <w:t xml:space="preserve"> </w:t>
      </w:r>
      <w:r>
        <w:rPr>
          <w:b/>
        </w:rPr>
        <w:t>identified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following</w:t>
      </w:r>
      <w:r>
        <w:rPr>
          <w:b/>
          <w:spacing w:val="-1"/>
        </w:rPr>
        <w:t xml:space="preserve"> </w:t>
      </w:r>
      <w:r>
        <w:rPr>
          <w:b/>
        </w:rPr>
        <w:t>priority</w:t>
      </w:r>
      <w:r>
        <w:rPr>
          <w:b/>
          <w:spacing w:val="-2"/>
        </w:rPr>
        <w:t xml:space="preserve"> </w:t>
      </w:r>
      <w:r>
        <w:rPr>
          <w:b/>
        </w:rPr>
        <w:t>areas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its</w:t>
      </w:r>
      <w:r>
        <w:rPr>
          <w:b/>
          <w:spacing w:val="-1"/>
        </w:rPr>
        <w:t xml:space="preserve"> </w:t>
      </w:r>
      <w:r>
        <w:rPr>
          <w:b/>
        </w:rPr>
        <w:t>2019-2021</w:t>
      </w:r>
      <w:r>
        <w:rPr>
          <w:b/>
          <w:spacing w:val="-1"/>
        </w:rPr>
        <w:t xml:space="preserve"> </w:t>
      </w:r>
      <w:r>
        <w:rPr>
          <w:b/>
        </w:rPr>
        <w:t>implementation</w:t>
      </w:r>
      <w:r>
        <w:rPr>
          <w:b/>
          <w:spacing w:val="-2"/>
        </w:rPr>
        <w:t xml:space="preserve"> </w:t>
      </w:r>
      <w:r>
        <w:rPr>
          <w:b/>
        </w:rPr>
        <w:t>strategy:</w:t>
      </w:r>
    </w:p>
    <w:p w:rsidR="00E1242D" w:rsidRDefault="006D1E3D">
      <w:pPr>
        <w:pStyle w:val="ListParagraph"/>
        <w:numPr>
          <w:ilvl w:val="0"/>
          <w:numId w:val="52"/>
        </w:numPr>
        <w:tabs>
          <w:tab w:val="left" w:pos="1661"/>
        </w:tabs>
        <w:spacing w:before="1"/>
        <w:ind w:hanging="361"/>
      </w:pPr>
      <w:r>
        <w:t>Family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stability and</w:t>
      </w:r>
      <w:r>
        <w:rPr>
          <w:spacing w:val="-2"/>
        </w:rPr>
        <w:t xml:space="preserve"> </w:t>
      </w:r>
      <w:r>
        <w:t>affordability</w:t>
      </w:r>
    </w:p>
    <w:p w:rsidR="00E1242D" w:rsidRDefault="006D1E3D">
      <w:pPr>
        <w:pStyle w:val="ListParagraph"/>
        <w:numPr>
          <w:ilvl w:val="0"/>
          <w:numId w:val="52"/>
        </w:numPr>
        <w:tabs>
          <w:tab w:val="left" w:pos="1661"/>
        </w:tabs>
        <w:ind w:hanging="361"/>
      </w:pPr>
      <w:r>
        <w:t>Mental/behavioral</w:t>
      </w:r>
      <w:r>
        <w:rPr>
          <w:spacing w:val="-4"/>
        </w:rPr>
        <w:t xml:space="preserve"> </w:t>
      </w:r>
      <w:r>
        <w:t>health and</w:t>
      </w:r>
      <w:r>
        <w:rPr>
          <w:spacing w:val="-2"/>
        </w:rPr>
        <w:t xml:space="preserve"> </w:t>
      </w:r>
      <w:r>
        <w:t>trauma</w:t>
      </w:r>
    </w:p>
    <w:p w:rsidR="00E1242D" w:rsidRDefault="006D1E3D">
      <w:pPr>
        <w:pStyle w:val="ListParagraph"/>
        <w:numPr>
          <w:ilvl w:val="0"/>
          <w:numId w:val="52"/>
        </w:numPr>
        <w:tabs>
          <w:tab w:val="left" w:pos="1661"/>
        </w:tabs>
        <w:ind w:hanging="361"/>
      </w:pPr>
      <w:r>
        <w:t>Youth</w:t>
      </w:r>
      <w:r>
        <w:rPr>
          <w:spacing w:val="-5"/>
        </w:rPr>
        <w:t xml:space="preserve"> </w:t>
      </w:r>
      <w:r>
        <w:t>engagement,</w:t>
      </w:r>
      <w:r>
        <w:rPr>
          <w:spacing w:val="-3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promoting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living</w:t>
      </w:r>
    </w:p>
    <w:p w:rsidR="00E1242D" w:rsidRDefault="006D1E3D">
      <w:pPr>
        <w:pStyle w:val="ListParagraph"/>
        <w:numPr>
          <w:ilvl w:val="0"/>
          <w:numId w:val="52"/>
        </w:numPr>
        <w:tabs>
          <w:tab w:val="left" w:pos="1661"/>
        </w:tabs>
        <w:ind w:hanging="361"/>
      </w:pPr>
      <w:r>
        <w:t>Chronic</w:t>
      </w:r>
      <w:r>
        <w:rPr>
          <w:spacing w:val="-2"/>
        </w:rPr>
        <w:t xml:space="preserve"> </w:t>
      </w:r>
      <w:r>
        <w:t>disease:</w:t>
      </w:r>
      <w:r>
        <w:rPr>
          <w:spacing w:val="-3"/>
        </w:rPr>
        <w:t xml:space="preserve"> </w:t>
      </w:r>
      <w:r>
        <w:t>asthma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obesity/food</w:t>
      </w:r>
      <w:r>
        <w:rPr>
          <w:spacing w:val="-3"/>
        </w:rPr>
        <w:t xml:space="preserve"> </w:t>
      </w:r>
      <w:r>
        <w:t>security</w:t>
      </w:r>
    </w:p>
    <w:p w:rsidR="00E1242D" w:rsidRDefault="006D1E3D">
      <w:pPr>
        <w:pStyle w:val="ListParagraph"/>
        <w:numPr>
          <w:ilvl w:val="0"/>
          <w:numId w:val="52"/>
        </w:numPr>
        <w:tabs>
          <w:tab w:val="left" w:pos="1661"/>
        </w:tabs>
        <w:spacing w:before="1"/>
        <w:ind w:hanging="361"/>
      </w:pPr>
      <w:r>
        <w:t>Early</w:t>
      </w:r>
      <w:r>
        <w:rPr>
          <w:spacing w:val="-4"/>
        </w:rPr>
        <w:t xml:space="preserve"> </w:t>
      </w:r>
      <w:r>
        <w:t>childhood/Child</w:t>
      </w:r>
      <w:r>
        <w:rPr>
          <w:spacing w:val="-5"/>
        </w:rPr>
        <w:t xml:space="preserve"> </w:t>
      </w:r>
      <w:r>
        <w:t>development</w:t>
      </w:r>
    </w:p>
    <w:p w:rsidR="00E1242D" w:rsidRDefault="00E1242D">
      <w:pPr>
        <w:sectPr w:rsidR="00E1242D">
          <w:pgSz w:w="12240" w:h="15840"/>
          <w:pgMar w:top="1360" w:right="100" w:bottom="1200" w:left="500" w:header="0" w:footer="1012" w:gutter="0"/>
          <w:cols w:space="720"/>
        </w:sectPr>
      </w:pPr>
    </w:p>
    <w:p w:rsidR="00E1242D" w:rsidRDefault="006D1E3D">
      <w:pPr>
        <w:pStyle w:val="Heading1"/>
        <w:spacing w:before="28"/>
        <w:ind w:left="100"/>
      </w:pPr>
      <w:bookmarkStart w:id="170" w:name="_bookmark169"/>
      <w:bookmarkEnd w:id="170"/>
      <w:r>
        <w:rPr>
          <w:color w:val="2E5395"/>
          <w:spacing w:val="-2"/>
        </w:rPr>
        <w:lastRenderedPageBreak/>
        <w:t>APPENDIX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A.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BOSTON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2"/>
        </w:rPr>
        <w:t>CHILDREN’S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HOSPITAL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2"/>
        </w:rPr>
        <w:t>2016-2018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1"/>
        </w:rPr>
        <w:t>REVIEW</w:t>
      </w:r>
      <w:r>
        <w:rPr>
          <w:color w:val="2E5395"/>
          <w:spacing w:val="-14"/>
        </w:rPr>
        <w:t xml:space="preserve"> </w:t>
      </w:r>
      <w:r>
        <w:rPr>
          <w:color w:val="2E5395"/>
          <w:spacing w:val="-1"/>
        </w:rPr>
        <w:t>OF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1"/>
        </w:rPr>
        <w:t>INITIATIVES</w:t>
      </w:r>
    </w:p>
    <w:p w:rsidR="00E1242D" w:rsidRDefault="00E1242D">
      <w:pPr>
        <w:pStyle w:val="BodyText"/>
        <w:rPr>
          <w:rFonts w:ascii="Calibri Light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251"/>
        </w:trPr>
        <w:tc>
          <w:tcPr>
            <w:tcW w:w="2088" w:type="dxa"/>
            <w:vMerge w:val="restart"/>
            <w:shd w:val="clear" w:color="auto" w:fill="E1EEDA"/>
          </w:tcPr>
          <w:p w:rsidR="00E1242D" w:rsidRDefault="006D1E3D">
            <w:pPr>
              <w:pStyle w:val="TableParagraph"/>
              <w:spacing w:before="123"/>
              <w:ind w:left="297" w:right="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listed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Strategy</w:t>
            </w:r>
          </w:p>
        </w:tc>
        <w:tc>
          <w:tcPr>
            <w:tcW w:w="3019" w:type="dxa"/>
            <w:vMerge w:val="restart"/>
            <w:shd w:val="clear" w:color="auto" w:fill="E1EEDA"/>
          </w:tcPr>
          <w:p w:rsidR="00E1242D" w:rsidRDefault="006D1E3D">
            <w:pPr>
              <w:pStyle w:val="TableParagraph"/>
              <w:spacing w:before="1"/>
              <w:ind w:left="242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Activity,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and/or Program (e.g.,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collaborations,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partnerships,</w:t>
            </w:r>
          </w:p>
          <w:p w:rsidR="00E1242D" w:rsidRDefault="006D1E3D">
            <w:pPr>
              <w:pStyle w:val="TableParagraph"/>
              <w:spacing w:line="223" w:lineRule="exact"/>
              <w:ind w:left="238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successes,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etc.)</w:t>
            </w:r>
          </w:p>
        </w:tc>
        <w:tc>
          <w:tcPr>
            <w:tcW w:w="8737" w:type="dxa"/>
            <w:gridSpan w:val="3"/>
            <w:shd w:val="clear" w:color="auto" w:fill="E1EED9"/>
          </w:tcPr>
          <w:p w:rsidR="00E1242D" w:rsidRDefault="006D1E3D">
            <w:pPr>
              <w:pStyle w:val="TableParagraph"/>
              <w:spacing w:before="3" w:line="228" w:lineRule="exact"/>
              <w:ind w:left="323" w:right="3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Impact: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Individuals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Served,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goals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achieved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etc.</w:t>
            </w:r>
          </w:p>
        </w:tc>
      </w:tr>
      <w:tr w:rsidR="00E1242D">
        <w:trPr>
          <w:trHeight w:val="714"/>
        </w:trPr>
        <w:tc>
          <w:tcPr>
            <w:tcW w:w="2088" w:type="dxa"/>
            <w:vMerge/>
            <w:tcBorders>
              <w:top w:val="nil"/>
            </w:tcBorders>
            <w:shd w:val="clear" w:color="auto" w:fill="E1EEDA"/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  <w:vMerge/>
            <w:tcBorders>
              <w:top w:val="nil"/>
            </w:tcBorders>
            <w:shd w:val="clear" w:color="auto" w:fill="E1EEDA"/>
          </w:tcPr>
          <w:p w:rsidR="00E1242D" w:rsidRDefault="00E1242D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shd w:val="clear" w:color="auto" w:fill="E1EED9"/>
          </w:tcPr>
          <w:p w:rsidR="00E1242D" w:rsidRDefault="00E1242D">
            <w:pPr>
              <w:pStyle w:val="TableParagraph"/>
              <w:spacing w:before="4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062" w:right="10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2016</w:t>
            </w:r>
          </w:p>
        </w:tc>
        <w:tc>
          <w:tcPr>
            <w:tcW w:w="2913" w:type="dxa"/>
            <w:shd w:val="clear" w:color="auto" w:fill="E1EED9"/>
          </w:tcPr>
          <w:p w:rsidR="00E1242D" w:rsidRDefault="00E1242D">
            <w:pPr>
              <w:pStyle w:val="TableParagraph"/>
              <w:spacing w:before="4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114" w:right="1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3012" w:type="dxa"/>
            <w:shd w:val="clear" w:color="auto" w:fill="E1EED9"/>
          </w:tcPr>
          <w:p w:rsidR="00E1242D" w:rsidRDefault="00E1242D">
            <w:pPr>
              <w:pStyle w:val="TableParagraph"/>
              <w:spacing w:before="4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165" w:right="1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2018</w:t>
            </w:r>
          </w:p>
        </w:tc>
      </w:tr>
      <w:tr w:rsidR="00E1242D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8" w:lineRule="exact"/>
              <w:ind w:left="4826" w:right="481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Obesity</w:t>
            </w:r>
          </w:p>
        </w:tc>
      </w:tr>
      <w:tr w:rsidR="00E1242D">
        <w:trPr>
          <w:trHeight w:val="4639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Fitness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(FIC)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2"/>
              <w:ind w:left="108" w:right="111"/>
              <w:rPr>
                <w:sz w:val="20"/>
              </w:rPr>
            </w:pPr>
            <w:r>
              <w:rPr>
                <w:sz w:val="20"/>
              </w:rPr>
              <w:t>A community-based approach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 disparities at 11 Boston-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community health centers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Boston Children's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E1242D" w:rsidRDefault="006D1E3D">
            <w:pPr>
              <w:pStyle w:val="TableParagraph"/>
              <w:ind w:left="108" w:right="376"/>
              <w:rPr>
                <w:sz w:val="20"/>
              </w:rPr>
            </w:pPr>
            <w:r>
              <w:rPr>
                <w:sz w:val="20"/>
              </w:rPr>
              <w:t>Provides case 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and nutrition/physical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activity resources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overweight/obese pediatric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continues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evolve with greater focus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prevention and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51"/>
              </w:numPr>
              <w:tabs>
                <w:tab w:val="left" w:pos="316"/>
              </w:tabs>
              <w:spacing w:before="122"/>
              <w:ind w:left="108" w:right="315" w:firstLine="0"/>
              <w:rPr>
                <w:sz w:val="20"/>
              </w:rPr>
            </w:pPr>
            <w:r>
              <w:rPr>
                <w:sz w:val="20"/>
              </w:rPr>
              <w:t>Completed 1,112 intakes,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476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3-month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follow-up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visits,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445 6-month follow-ups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12-month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follow-ups.</w:t>
            </w:r>
          </w:p>
          <w:p w:rsidR="00E1242D" w:rsidRDefault="006D1E3D">
            <w:pPr>
              <w:pStyle w:val="TableParagraph"/>
              <w:numPr>
                <w:ilvl w:val="0"/>
                <w:numId w:val="51"/>
              </w:numPr>
              <w:tabs>
                <w:tab w:val="left" w:pos="316"/>
              </w:tabs>
              <w:spacing w:before="1"/>
              <w:ind w:left="108" w:right="187" w:firstLine="0"/>
              <w:rPr>
                <w:sz w:val="20"/>
              </w:rPr>
            </w:pPr>
            <w:r>
              <w:rPr>
                <w:sz w:val="20"/>
              </w:rPr>
              <w:t>59.2% of children decreased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BMI 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  <w:p w:rsidR="00E1242D" w:rsidRDefault="006D1E3D">
            <w:pPr>
              <w:pStyle w:val="TableParagraph"/>
              <w:numPr>
                <w:ilvl w:val="0"/>
                <w:numId w:val="51"/>
              </w:numPr>
              <w:tabs>
                <w:tab w:val="left" w:pos="316"/>
              </w:tabs>
              <w:ind w:left="108" w:right="168" w:firstLine="0"/>
              <w:rPr>
                <w:sz w:val="20"/>
              </w:rPr>
            </w:pPr>
            <w:r>
              <w:rPr>
                <w:sz w:val="20"/>
              </w:rPr>
              <w:t>Positive health behavior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measured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involvement in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increased exercise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fruit/vegetable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intake,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decreased screen time, fast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food consumption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soda/juice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intake.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spacing w:before="122"/>
              <w:ind w:right="106" w:firstLine="0"/>
              <w:rPr>
                <w:sz w:val="20"/>
              </w:rPr>
            </w:pPr>
            <w:r>
              <w:rPr>
                <w:sz w:val="20"/>
              </w:rPr>
              <w:t>Completed 991 intakes, 498 3-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month follow-up visits, 486 6-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 and 475 12-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follow-ups.</w:t>
            </w:r>
          </w:p>
          <w:p w:rsidR="00E1242D" w:rsidRDefault="006D1E3D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spacing w:before="1"/>
              <w:ind w:right="287" w:firstLine="0"/>
              <w:rPr>
                <w:sz w:val="20"/>
              </w:rPr>
            </w:pPr>
            <w:r>
              <w:rPr>
                <w:sz w:val="20"/>
              </w:rPr>
              <w:t>60.8% of children decreased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BMI 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  <w:p w:rsidR="00E1242D" w:rsidRDefault="006D1E3D">
            <w:pPr>
              <w:pStyle w:val="TableParagraph"/>
              <w:numPr>
                <w:ilvl w:val="0"/>
                <w:numId w:val="50"/>
              </w:numPr>
              <w:tabs>
                <w:tab w:val="left" w:pos="317"/>
              </w:tabs>
              <w:ind w:right="137" w:firstLine="0"/>
              <w:rPr>
                <w:sz w:val="20"/>
              </w:rPr>
            </w:pPr>
            <w:r>
              <w:rPr>
                <w:sz w:val="20"/>
              </w:rPr>
              <w:t>Positive health behavior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measured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involvement in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increased exercise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fruit/vegetable intake,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consumption and soda/juice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intake.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spacing w:before="1"/>
              <w:ind w:right="204" w:firstLine="0"/>
              <w:rPr>
                <w:sz w:val="20"/>
              </w:rPr>
            </w:pPr>
            <w:r>
              <w:rPr>
                <w:sz w:val="20"/>
              </w:rPr>
              <w:t>Completed 701 intakes, 357 3-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month follow-up visits, 334 6-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 and 402 12-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follow-ups.</w:t>
            </w:r>
          </w:p>
          <w:p w:rsidR="00E1242D" w:rsidRDefault="006D1E3D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ind w:right="385" w:firstLine="0"/>
              <w:rPr>
                <w:sz w:val="20"/>
              </w:rPr>
            </w:pPr>
            <w:r>
              <w:rPr>
                <w:sz w:val="20"/>
              </w:rPr>
              <w:t>65.1% of children decreased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BMI over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  <w:p w:rsidR="00E1242D" w:rsidRDefault="006D1E3D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spacing w:before="2"/>
              <w:ind w:right="152" w:firstLine="0"/>
              <w:rPr>
                <w:sz w:val="20"/>
              </w:rPr>
            </w:pPr>
            <w:r>
              <w:rPr>
                <w:sz w:val="20"/>
              </w:rPr>
              <w:t>Positive health behavior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measured 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involvement in program including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increased exercise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fruit/vegetable intake,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decreased screen time, fast food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consumption and soda/juice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intake.</w:t>
            </w:r>
          </w:p>
          <w:p w:rsidR="00E1242D" w:rsidRDefault="006D1E3D">
            <w:pPr>
              <w:pStyle w:val="TableParagraph"/>
              <w:numPr>
                <w:ilvl w:val="0"/>
                <w:numId w:val="49"/>
              </w:numPr>
              <w:tabs>
                <w:tab w:val="left" w:pos="318"/>
              </w:tabs>
              <w:ind w:right="339" w:firstLine="0"/>
              <w:jc w:val="both"/>
              <w:rPr>
                <w:sz w:val="20"/>
              </w:rPr>
            </w:pPr>
            <w:r>
              <w:rPr>
                <w:sz w:val="20"/>
              </w:rPr>
              <w:t>Conducted 20 key informant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interviews to evaluate program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practices.</w:t>
            </w:r>
          </w:p>
        </w:tc>
      </w:tr>
      <w:tr w:rsidR="00E1242D">
        <w:trPr>
          <w:trHeight w:val="2930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12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Kohl’s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:rsidR="00E1242D" w:rsidRDefault="006D1E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Promotes fun and family-oriented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activities and neighborhood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resources that make it easier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 to be active. Boston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Children's has been collaborating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 Boston Public Schools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 Healthy Family Fun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schools.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12"/>
              <w:rPr>
                <w:rFonts w:ascii="Calibri Light"/>
                <w:sz w:val="2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8"/>
              </w:numPr>
              <w:tabs>
                <w:tab w:val="left" w:pos="316"/>
              </w:tabs>
              <w:ind w:left="108" w:right="315" w:firstLine="0"/>
              <w:rPr>
                <w:sz w:val="20"/>
              </w:rPr>
            </w:pPr>
            <w:r>
              <w:rPr>
                <w:sz w:val="20"/>
              </w:rPr>
              <w:t>Ongoing development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website and Facebook page.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and Wellness Guide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Boston Public Schools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  <w:p w:rsidR="00E1242D" w:rsidRDefault="006D1E3D">
            <w:pPr>
              <w:pStyle w:val="TableParagraph"/>
              <w:numPr>
                <w:ilvl w:val="0"/>
                <w:numId w:val="48"/>
              </w:numPr>
              <w:tabs>
                <w:tab w:val="left" w:pos="316"/>
              </w:tabs>
              <w:ind w:left="108" w:right="378" w:firstLine="0"/>
              <w:rPr>
                <w:sz w:val="20"/>
              </w:rPr>
            </w:pPr>
            <w:r>
              <w:rPr>
                <w:sz w:val="20"/>
              </w:rPr>
              <w:t>30 schools selected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events.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7"/>
              </w:numPr>
              <w:tabs>
                <w:tab w:val="left" w:pos="317"/>
              </w:tabs>
              <w:spacing w:before="1"/>
              <w:ind w:right="298" w:firstLine="0"/>
              <w:rPr>
                <w:sz w:val="20"/>
              </w:rPr>
            </w:pPr>
            <w:r>
              <w:rPr>
                <w:sz w:val="20"/>
              </w:rPr>
              <w:t>Website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Facebook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are ongoing. Completed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BPS.</w:t>
            </w:r>
          </w:p>
          <w:p w:rsidR="00E1242D" w:rsidRDefault="006D1E3D">
            <w:pPr>
              <w:pStyle w:val="TableParagraph"/>
              <w:numPr>
                <w:ilvl w:val="0"/>
                <w:numId w:val="47"/>
              </w:numPr>
              <w:tabs>
                <w:tab w:val="left" w:pos="317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30 school sites participated in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 Kohl's Healthy Family Fun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spacing w:before="1"/>
              <w:ind w:right="382" w:firstLine="0"/>
              <w:rPr>
                <w:sz w:val="20"/>
              </w:rPr>
            </w:pPr>
            <w:r>
              <w:rPr>
                <w:sz w:val="20"/>
              </w:rPr>
              <w:t>Implemented 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(cooking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classes)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about nutrition and how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meals.</w:t>
            </w:r>
          </w:p>
          <w:p w:rsidR="00E1242D" w:rsidRDefault="006D1E3D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ind w:right="339" w:firstLine="0"/>
              <w:rPr>
                <w:sz w:val="20"/>
              </w:rPr>
            </w:pPr>
            <w:r>
              <w:rPr>
                <w:sz w:val="20"/>
              </w:rPr>
              <w:t>Encouraged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engagement/public awareness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messages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models.</w:t>
            </w:r>
          </w:p>
          <w:p w:rsidR="00E1242D" w:rsidRDefault="006D1E3D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referrals.</w:t>
            </w:r>
          </w:p>
        </w:tc>
      </w:tr>
    </w:tbl>
    <w:p w:rsidR="00E1242D" w:rsidRDefault="00E1242D">
      <w:pPr>
        <w:spacing w:line="224" w:lineRule="exact"/>
        <w:rPr>
          <w:sz w:val="20"/>
        </w:rPr>
        <w:sectPr w:rsidR="00E1242D">
          <w:footerReference w:type="default" r:id="rId508"/>
          <w:pgSz w:w="15840" w:h="12240" w:orient="landscape"/>
          <w:pgMar w:top="96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2198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181"/>
              <w:rPr>
                <w:sz w:val="20"/>
              </w:rPr>
            </w:pPr>
            <w:r>
              <w:rPr>
                <w:sz w:val="20"/>
              </w:rPr>
              <w:t>The New Balance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Foundation Optimal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93"/>
              <w:rPr>
                <w:sz w:val="20"/>
              </w:rPr>
            </w:pPr>
            <w:r>
              <w:rPr>
                <w:sz w:val="20"/>
              </w:rPr>
              <w:t>The New Balance Foundation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Optimal Weight for Life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 (OOTR) Program provides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multi-disciplinary group-based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 to the evaluation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overweight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 obese.</w:t>
            </w:r>
          </w:p>
        </w:tc>
        <w:tc>
          <w:tcPr>
            <w:tcW w:w="8737" w:type="dxa"/>
            <w:gridSpan w:val="3"/>
          </w:tcPr>
          <w:p w:rsidR="00E1242D" w:rsidRDefault="006D1E3D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spacing w:before="1"/>
              <w:ind w:left="108" w:right="251" w:firstLine="0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FY2016,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enrolled,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average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attendance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 demonstrated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reduction in BMI. All patients reduced consumption of sugar-sweetened beverages, 90% of patients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breakfast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frequently.</w:t>
            </w:r>
          </w:p>
          <w:p w:rsidR="00E1242D" w:rsidRDefault="006D1E3D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ind w:left="108" w:right="428" w:firstLine="0"/>
              <w:rPr>
                <w:sz w:val="20"/>
              </w:rPr>
            </w:pPr>
            <w:r>
              <w:rPr>
                <w:sz w:val="20"/>
              </w:rPr>
              <w:t>Completed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assessing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 modifications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outcomes</w:t>
            </w:r>
          </w:p>
          <w:p w:rsidR="00E1242D" w:rsidRDefault="006D1E3D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ind w:left="108" w:right="280" w:firstLine="0"/>
              <w:rPr>
                <w:sz w:val="20"/>
              </w:rPr>
            </w:pPr>
            <w:r>
              <w:rPr>
                <w:sz w:val="20"/>
              </w:rPr>
              <w:t>Completed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bringing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obesity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 practitioners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community population.</w:t>
            </w:r>
          </w:p>
          <w:p w:rsidR="00E1242D" w:rsidRDefault="006D1E3D">
            <w:pPr>
              <w:pStyle w:val="TableParagraph"/>
              <w:numPr>
                <w:ilvl w:val="0"/>
                <w:numId w:val="45"/>
              </w:numPr>
              <w:tabs>
                <w:tab w:val="left" w:pos="316"/>
              </w:tabs>
              <w:spacing w:line="240" w:lineRule="atLeast"/>
              <w:ind w:left="108" w:right="441" w:firstLine="0"/>
              <w:rPr>
                <w:sz w:val="20"/>
              </w:rPr>
            </w:pPr>
            <w:r>
              <w:rPr>
                <w:sz w:val="20"/>
              </w:rPr>
              <w:t>Achieved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bringing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otherwise.</w:t>
            </w:r>
          </w:p>
        </w:tc>
      </w:tr>
      <w:tr w:rsidR="00E1242D">
        <w:trPr>
          <w:trHeight w:val="2928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311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Physical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Activity, Recreation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Food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spacing w:before="1"/>
              <w:ind w:left="108" w:right="104"/>
              <w:rPr>
                <w:sz w:val="20"/>
              </w:rPr>
            </w:pPr>
            <w:r>
              <w:rPr>
                <w:sz w:val="20"/>
              </w:rPr>
              <w:t>The initiative will provide 3 years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grant funding to organizations,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coalitions or agencies undertaking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 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</w:p>
          <w:p w:rsidR="00E1242D" w:rsidRDefault="006D1E3D">
            <w:pPr>
              <w:pStyle w:val="TableParagraph"/>
              <w:ind w:left="108" w:right="150"/>
              <w:rPr>
                <w:sz w:val="20"/>
              </w:rPr>
            </w:pPr>
            <w:r>
              <w:rPr>
                <w:sz w:val="20"/>
              </w:rPr>
              <w:t>opportunities for children’s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participation and engagement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ind w:left="108" w:right="557"/>
              <w:rPr>
                <w:sz w:val="20"/>
              </w:rPr>
            </w:pPr>
            <w:r>
              <w:rPr>
                <w:sz w:val="20"/>
              </w:rPr>
              <w:t>b) increase access to,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nutritious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foods.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2"/>
              <w:ind w:left="108" w:right="312"/>
              <w:jc w:val="both"/>
              <w:rPr>
                <w:sz w:val="20"/>
              </w:rPr>
            </w:pPr>
            <w:r>
              <w:rPr>
                <w:sz w:val="20"/>
              </w:rPr>
              <w:t>The initiative launched in 2018 with ten funded partners implementing projects to increase access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 activity and consumption of healthy and nutritious foods. These projects work across greater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policy,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</w:tc>
      </w:tr>
      <w:tr w:rsidR="00E1242D">
        <w:trPr>
          <w:trHeight w:val="4397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230"/>
              <w:rPr>
                <w:sz w:val="20"/>
              </w:rPr>
            </w:pPr>
            <w:r>
              <w:rPr>
                <w:sz w:val="20"/>
              </w:rPr>
              <w:t>Healthy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Kids,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Futures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(HKHF)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HKHF is a partnership between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 Children's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Northeastern University.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 is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community-based, 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childhood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alter the preschool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environments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 it easier for children,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 and early childcare staff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eat more healthful foods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physically active.In2017 HKHF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phased into the Family Gym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adding Boston Centers for Youth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Families to the partnership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focusing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obesity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:rsidR="00E1242D" w:rsidRDefault="006D1E3D">
            <w:pPr>
              <w:pStyle w:val="TableParagraph"/>
              <w:spacing w:line="240" w:lineRule="atLeast"/>
              <w:ind w:left="108" w:right="526"/>
              <w:rPr>
                <w:sz w:val="20"/>
              </w:rPr>
            </w:pPr>
            <w:r>
              <w:rPr>
                <w:sz w:val="20"/>
              </w:rPr>
              <w:t>supporting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health-promoting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environments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spacing w:before="124"/>
              <w:ind w:left="108" w:right="488" w:firstLine="0"/>
              <w:rPr>
                <w:sz w:val="20"/>
              </w:rPr>
            </w:pPr>
            <w:r>
              <w:rPr>
                <w:sz w:val="20"/>
              </w:rPr>
              <w:t>Continued Head Start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teacher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habits</w:t>
            </w:r>
          </w:p>
          <w:p w:rsidR="00E1242D" w:rsidRDefault="006D1E3D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ind w:left="108" w:right="135" w:firstLine="0"/>
              <w:rPr>
                <w:sz w:val="20"/>
              </w:rPr>
            </w:pPr>
            <w:r>
              <w:rPr>
                <w:sz w:val="20"/>
              </w:rPr>
              <w:t>Completed analysis of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Farm to Family pilot study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disseminated to 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stakeholders.</w:t>
            </w:r>
          </w:p>
          <w:p w:rsidR="00E1242D" w:rsidRDefault="006D1E3D">
            <w:pPr>
              <w:pStyle w:val="TableParagraph"/>
              <w:numPr>
                <w:ilvl w:val="0"/>
                <w:numId w:val="44"/>
              </w:numPr>
              <w:tabs>
                <w:tab w:val="left" w:pos="316"/>
              </w:tabs>
              <w:ind w:left="108" w:right="252" w:firstLine="0"/>
              <w:rPr>
                <w:sz w:val="20"/>
              </w:rPr>
            </w:pPr>
            <w:r>
              <w:rPr>
                <w:sz w:val="20"/>
              </w:rPr>
              <w:t>382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caregivers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Gym.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3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3"/>
              </w:numPr>
              <w:tabs>
                <w:tab w:val="left" w:pos="363"/>
              </w:tabs>
              <w:ind w:right="270" w:firstLine="45"/>
              <w:rPr>
                <w:sz w:val="20"/>
              </w:rPr>
            </w:pPr>
            <w:r>
              <w:rPr>
                <w:sz w:val="20"/>
              </w:rPr>
              <w:t>In Spring 2017, 310 children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caregivers participated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Gym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sites.</w:t>
            </w:r>
          </w:p>
          <w:p w:rsidR="00E1242D" w:rsidRDefault="006D1E3D">
            <w:pPr>
              <w:pStyle w:val="TableParagraph"/>
              <w:numPr>
                <w:ilvl w:val="0"/>
                <w:numId w:val="43"/>
              </w:numPr>
              <w:tabs>
                <w:tab w:val="left" w:pos="317"/>
              </w:tabs>
              <w:ind w:right="162" w:firstLine="0"/>
              <w:jc w:val="both"/>
              <w:rPr>
                <w:sz w:val="20"/>
              </w:rPr>
            </w:pPr>
            <w:r>
              <w:rPr>
                <w:sz w:val="20"/>
              </w:rPr>
              <w:t>In Fall 2017, 240 children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caregivers participated in Family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Gym.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spacing w:before="125"/>
              <w:ind w:right="183" w:firstLine="0"/>
              <w:rPr>
                <w:sz w:val="20"/>
              </w:rPr>
            </w:pPr>
            <w:r>
              <w:rPr>
                <w:sz w:val="20"/>
              </w:rPr>
              <w:t>In Spring 2018, 284 children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caregivers participated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Gym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 families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returners.</w:t>
            </w:r>
          </w:p>
          <w:p w:rsidR="00E1242D" w:rsidRDefault="006D1E3D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ind w:right="294" w:firstLine="0"/>
              <w:rPr>
                <w:sz w:val="20"/>
              </w:rPr>
            </w:pPr>
            <w:r>
              <w:rPr>
                <w:sz w:val="20"/>
              </w:rPr>
              <w:t>In Fall 2018, 285 children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caregivers participated. 58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 families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returners.</w:t>
            </w:r>
          </w:p>
        </w:tc>
      </w:tr>
    </w:tbl>
    <w:p w:rsidR="00E1242D" w:rsidRDefault="00E1242D">
      <w:pPr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1807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453"/>
              <w:rPr>
                <w:sz w:val="20"/>
              </w:rPr>
            </w:pP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(preschool)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play (community)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242D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6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Asthma</w:t>
            </w:r>
          </w:p>
        </w:tc>
      </w:tr>
      <w:tr w:rsidR="00E1242D">
        <w:trPr>
          <w:trHeight w:val="3173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3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Community </w:t>
            </w:r>
            <w:r>
              <w:rPr>
                <w:sz w:val="20"/>
              </w:rPr>
              <w:t>Asthma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(CAI)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spacing w:before="1"/>
              <w:ind w:left="108" w:right="275"/>
              <w:rPr>
                <w:sz w:val="20"/>
              </w:rPr>
            </w:pPr>
            <w:r>
              <w:rPr>
                <w:sz w:val="20"/>
              </w:rPr>
              <w:t>CAI is a program providing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services such as case-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management, home visits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families with high-risk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uncontrolled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asthma.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1"/>
              </w:numPr>
              <w:tabs>
                <w:tab w:val="left" w:pos="316"/>
              </w:tabs>
              <w:spacing w:before="1"/>
              <w:ind w:left="108" w:right="144" w:firstLine="0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for 68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57 trainings/talks, and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insurance/policy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meetings.</w:t>
            </w:r>
          </w:p>
          <w:p w:rsidR="00E1242D" w:rsidRDefault="006D1E3D">
            <w:pPr>
              <w:pStyle w:val="TableParagraph"/>
              <w:numPr>
                <w:ilvl w:val="0"/>
                <w:numId w:val="41"/>
              </w:numPr>
              <w:tabs>
                <w:tab w:val="left" w:pos="316"/>
              </w:tabs>
              <w:spacing w:before="1"/>
              <w:ind w:left="108" w:right="311" w:firstLine="0"/>
              <w:rPr>
                <w:sz w:val="20"/>
              </w:rPr>
            </w:pPr>
            <w:r>
              <w:rPr>
                <w:sz w:val="20"/>
              </w:rPr>
              <w:t>169 new patients, 101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E1242D" w:rsidRDefault="006D1E3D">
            <w:pPr>
              <w:pStyle w:val="TableParagraph"/>
              <w:numPr>
                <w:ilvl w:val="0"/>
                <w:numId w:val="41"/>
              </w:numPr>
              <w:tabs>
                <w:tab w:val="left" w:pos="316"/>
              </w:tabs>
              <w:ind w:left="108" w:right="182" w:firstLine="0"/>
              <w:rPr>
                <w:sz w:val="20"/>
              </w:rPr>
            </w:pPr>
            <w:r>
              <w:rPr>
                <w:sz w:val="20"/>
              </w:rPr>
              <w:t>Reduced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percent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any hospitalizations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department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58%.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spacing w:before="1"/>
              <w:ind w:right="243" w:firstLine="0"/>
              <w:rPr>
                <w:sz w:val="20"/>
              </w:rPr>
            </w:pP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for 93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55 trainings/talks, and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insurance/policy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meetings.</w:t>
            </w:r>
          </w:p>
          <w:p w:rsidR="00E1242D" w:rsidRDefault="006D1E3D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spacing w:before="1"/>
              <w:ind w:right="411" w:firstLine="0"/>
              <w:rPr>
                <w:sz w:val="20"/>
              </w:rPr>
            </w:pPr>
            <w:r>
              <w:rPr>
                <w:sz w:val="20"/>
              </w:rPr>
              <w:t>177 new patients, 110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E1242D" w:rsidRDefault="006D1E3D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Reduced percent of patients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hospitalizations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81%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visits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57%.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39"/>
              </w:numPr>
              <w:tabs>
                <w:tab w:val="left" w:pos="363"/>
              </w:tabs>
              <w:spacing w:before="121"/>
              <w:ind w:right="95" w:firstLine="0"/>
              <w:rPr>
                <w:sz w:val="20"/>
              </w:rPr>
            </w:pPr>
            <w:r>
              <w:rPr>
                <w:sz w:val="20"/>
              </w:rPr>
              <w:t>Provided 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for 56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trainings/talks, and 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insurance/policy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meetings.</w:t>
            </w:r>
          </w:p>
          <w:p w:rsidR="00E1242D" w:rsidRDefault="006D1E3D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spacing w:before="2"/>
              <w:ind w:right="471" w:firstLine="0"/>
              <w:rPr>
                <w:sz w:val="20"/>
              </w:rPr>
            </w:pPr>
            <w:r>
              <w:rPr>
                <w:sz w:val="20"/>
              </w:rPr>
              <w:t>163 new patients, 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  <w:p w:rsidR="00E1242D" w:rsidRDefault="006D1E3D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ind w:right="278" w:firstLine="0"/>
              <w:rPr>
                <w:sz w:val="20"/>
              </w:rPr>
            </w:pPr>
            <w:r>
              <w:rPr>
                <w:sz w:val="20"/>
              </w:rPr>
              <w:t>percent of patients with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hospitalizations by 81% and any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56%.</w:t>
            </w:r>
          </w:p>
        </w:tc>
      </w:tr>
      <w:tr w:rsidR="00E1242D">
        <w:trPr>
          <w:trHeight w:val="4397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251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102"/>
              <w:rPr>
                <w:sz w:val="20"/>
              </w:rPr>
            </w:pPr>
            <w:r>
              <w:rPr>
                <w:sz w:val="20"/>
              </w:rPr>
              <w:t>The Children’s Hospital Primary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asthma program utilizes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chronic disease 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comprehensive, population-based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asthma care. The integrated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multidisciplinary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delivery that maximizes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quality,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 knowledge of disease self-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management, improve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 and enhance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 across the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 and communities in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live.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E1242D" w:rsidRDefault="006D1E3D">
            <w:pPr>
              <w:pStyle w:val="TableParagraph"/>
              <w:spacing w:line="240" w:lineRule="atLeast"/>
              <w:ind w:left="108" w:right="362"/>
              <w:rPr>
                <w:sz w:val="20"/>
              </w:rPr>
            </w:pPr>
            <w:r>
              <w:rPr>
                <w:sz w:val="20"/>
              </w:rPr>
              <w:t>provides services to over 3000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asthma,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3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The asthma team has implemented several key initiatives to care for patient families. These included: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Preventative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Management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clinic-wide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standardized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preventative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all patients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asthma.</w:t>
            </w:r>
          </w:p>
          <w:p w:rsidR="00E1242D" w:rsidRDefault="006D1E3D"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Enhanced Patient Identification/Tracking: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The hospital-wide asthma registry is utilized to monitor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population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asthma patients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(3000).</w:t>
            </w:r>
          </w:p>
          <w:p w:rsidR="00E1242D" w:rsidRDefault="006D1E3D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Care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Coordination/Case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Management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Inter-visit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nursing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telephone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E1242D" w:rsidRDefault="006D1E3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team’s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nurse educator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(&lt;19)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visits.</w:t>
            </w:r>
          </w:p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sz w:val="20"/>
              </w:rPr>
              <w:t>The model is being disseminated across the primary care asthma sites at Boston Children’s Hospital.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Additionally, the team has developed relationships with clinical leaders at four Boston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Centers to support the implementation and integration of new innovative strategies for asthma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across their clinics. The asthma program is also engaged with the Boston Health Commission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collaborative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outreach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city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Boston.</w:t>
            </w:r>
          </w:p>
        </w:tc>
      </w:tr>
    </w:tbl>
    <w:p w:rsidR="00E1242D" w:rsidRDefault="00E1242D">
      <w:pPr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1123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receive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:rsidR="00E1242D" w:rsidRDefault="006D1E3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Hospital.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242D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6" w:line="225" w:lineRule="exact"/>
              <w:ind w:left="4826" w:right="481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Mental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Behavioral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Health</w:t>
            </w:r>
          </w:p>
        </w:tc>
      </w:tr>
      <w:tr w:rsidR="00E1242D">
        <w:trPr>
          <w:trHeight w:val="6348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185"/>
              <w:rPr>
                <w:sz w:val="20"/>
              </w:rPr>
            </w:pPr>
            <w:r>
              <w:rPr>
                <w:sz w:val="20"/>
              </w:rPr>
              <w:t>Boston Children’s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Neighborhood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Partnerships Program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(BCHNP)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spacing w:before="1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BCHNP places clinicians in Boston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 schools and CHCs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array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BCHNP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design and implementation of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district-wide behavioral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 for Boston Public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(BPS).</w:t>
            </w: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*SEL-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social-emotional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spacing w:before="1"/>
              <w:ind w:left="108" w:right="295" w:firstLine="0"/>
              <w:rPr>
                <w:sz w:val="20"/>
              </w:rPr>
            </w:pPr>
            <w:r>
              <w:rPr>
                <w:sz w:val="20"/>
              </w:rPr>
              <w:t>Provided &gt; 876 hours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 and consultation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 staff and families.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behavioral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E1242D" w:rsidRDefault="006D1E3D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spacing w:before="2"/>
              <w:ind w:left="108" w:right="185" w:firstLine="0"/>
              <w:rPr>
                <w:sz w:val="20"/>
              </w:rPr>
            </w:pPr>
            <w:r>
              <w:rPr>
                <w:sz w:val="20"/>
              </w:rPr>
              <w:t>Clinicians intervened in 204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crisis situations with a wait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~5.3 minutes.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E1242D" w:rsidRDefault="006D1E3D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&gt;1,400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E1242D" w:rsidRDefault="006D1E3D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ind w:left="108" w:right="99" w:firstLine="0"/>
              <w:rPr>
                <w:sz w:val="20"/>
              </w:rPr>
            </w:pPr>
            <w:r>
              <w:rPr>
                <w:sz w:val="20"/>
              </w:rPr>
              <w:t>Provided depression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12,774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BPS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students with classroom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interventions focused on 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 building.</w:t>
            </w:r>
          </w:p>
          <w:p w:rsidR="00E1242D" w:rsidRDefault="006D1E3D">
            <w:pPr>
              <w:pStyle w:val="TableParagraph"/>
              <w:numPr>
                <w:ilvl w:val="0"/>
                <w:numId w:val="38"/>
              </w:numPr>
              <w:tabs>
                <w:tab w:val="left" w:pos="316"/>
              </w:tabs>
              <w:spacing w:before="1"/>
              <w:ind w:left="108" w:right="158" w:firstLine="0"/>
              <w:rPr>
                <w:sz w:val="20"/>
              </w:rPr>
            </w:pPr>
            <w:r>
              <w:rPr>
                <w:sz w:val="20"/>
              </w:rPr>
              <w:t>Continued ongoing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 with the BPS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 the Comprehensive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Behavioral Health Model,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adding 10 schools. Launched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(TAP)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schools.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spacing w:before="1"/>
              <w:ind w:right="144" w:firstLine="0"/>
              <w:rPr>
                <w:sz w:val="20"/>
              </w:rPr>
            </w:pPr>
            <w:r>
              <w:rPr>
                <w:sz w:val="20"/>
              </w:rPr>
              <w:t>Provided 1,191 hours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consultation to school staff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families. Provided 20 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E1242D" w:rsidRDefault="006D1E3D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spacing w:before="1"/>
              <w:ind w:right="157" w:firstLine="0"/>
              <w:rPr>
                <w:sz w:val="20"/>
              </w:rPr>
            </w:pPr>
            <w:r>
              <w:rPr>
                <w:sz w:val="20"/>
              </w:rPr>
              <w:t>Clinicians intervened in 268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crisis situations with a wait time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~7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minutes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coordination services to 144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students. Provided behavioral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services to 1,034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E1242D" w:rsidRDefault="006D1E3D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259" w:firstLine="0"/>
              <w:rPr>
                <w:sz w:val="20"/>
              </w:rPr>
            </w:pPr>
            <w:r>
              <w:rPr>
                <w:sz w:val="20"/>
              </w:rPr>
              <w:t>Provided &gt;700 BPS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classroom interventions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focused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building.</w:t>
            </w:r>
          </w:p>
          <w:p w:rsidR="00E1242D" w:rsidRDefault="006D1E3D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>Continued ongoing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 with BPS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 the Comprehensive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10 schools. Added 5 schools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BCHNP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total).</w:t>
            </w:r>
          </w:p>
          <w:p w:rsidR="00E1242D" w:rsidRDefault="006D1E3D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345" w:firstLine="0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&gt;80%.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242" w:firstLine="0"/>
              <w:rPr>
                <w:sz w:val="20"/>
              </w:rPr>
            </w:pPr>
            <w:r>
              <w:rPr>
                <w:sz w:val="20"/>
              </w:rPr>
              <w:t>Provided 1500 hours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consultation to school staff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families. Provided 40 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E1242D" w:rsidRDefault="006D1E3D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spacing w:before="1"/>
              <w:ind w:right="287" w:firstLine="0"/>
              <w:rPr>
                <w:sz w:val="20"/>
              </w:rPr>
            </w:pPr>
            <w:r>
              <w:rPr>
                <w:sz w:val="20"/>
              </w:rPr>
              <w:t>Clinicians intervened in 178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crisis situations with a wait time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of ~6 minutes, and 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behavioral health services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E1242D" w:rsidRDefault="006D1E3D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Provided 25 BPS students with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classroom interventions focused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building.</w:t>
            </w:r>
          </w:p>
          <w:p w:rsidR="00E1242D" w:rsidRDefault="006D1E3D">
            <w:pPr>
              <w:pStyle w:val="TableParagraph"/>
              <w:numPr>
                <w:ilvl w:val="0"/>
                <w:numId w:val="36"/>
              </w:numPr>
              <w:tabs>
                <w:tab w:val="left" w:pos="363"/>
              </w:tabs>
              <w:spacing w:before="1"/>
              <w:ind w:right="103" w:firstLine="0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partnership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with the BPS to strengthen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Comprehensive Behavioral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Model, adding 10 schools. Added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schools to BCHNP TAP(15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total).</w:t>
            </w:r>
          </w:p>
          <w:p w:rsidR="00E1242D" w:rsidRDefault="006D1E3D">
            <w:pPr>
              <w:pStyle w:val="TableParagraph"/>
              <w:numPr>
                <w:ilvl w:val="0"/>
                <w:numId w:val="36"/>
              </w:numPr>
              <w:tabs>
                <w:tab w:val="left" w:pos="318"/>
              </w:tabs>
              <w:ind w:right="443" w:firstLine="0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across all stakeholders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 were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&gt;80%.</w:t>
            </w:r>
          </w:p>
        </w:tc>
      </w:tr>
      <w:tr w:rsidR="00E1242D">
        <w:trPr>
          <w:trHeight w:val="1953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"/>
              <w:ind w:left="107" w:right="430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Mental Health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Youth Supports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spacing w:before="1"/>
              <w:ind w:left="108" w:right="172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three years of grant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organizations,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coalitions, or agencies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undertaking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</w:p>
          <w:p w:rsidR="00E1242D" w:rsidRDefault="006D1E3D">
            <w:pPr>
              <w:pStyle w:val="TableParagraph"/>
              <w:spacing w:line="240" w:lineRule="atLeast"/>
              <w:ind w:left="108" w:right="557"/>
              <w:rPr>
                <w:sz w:val="20"/>
              </w:rPr>
            </w:pPr>
            <w:r>
              <w:rPr>
                <w:sz w:val="20"/>
              </w:rPr>
              <w:t>strategic areas that 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</w:tc>
        <w:tc>
          <w:tcPr>
            <w:tcW w:w="8737" w:type="dxa"/>
            <w:gridSpan w:val="3"/>
          </w:tcPr>
          <w:p w:rsidR="00E1242D" w:rsidRDefault="006D1E3D">
            <w:pPr>
              <w:pStyle w:val="TableParagraph"/>
              <w:spacing w:before="1"/>
              <w:ind w:left="108" w:right="116"/>
              <w:rPr>
                <w:sz w:val="20"/>
              </w:rPr>
            </w:pPr>
            <w:r>
              <w:rPr>
                <w:sz w:val="20"/>
              </w:rPr>
              <w:t>The initiative launched in 2018 with eleven funded partners implementing projects that 1) improve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 to mental health assessment and treatment;2) develop models to expand and diversify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 health workforce and advance knowledge in this area; and 3) increase the engagement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underserved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experiences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leaders.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projects work across greater Boston with efforts to make a positive impact in the areas 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policy,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environmental change.</w:t>
            </w:r>
          </w:p>
        </w:tc>
      </w:tr>
    </w:tbl>
    <w:p w:rsidR="00E1242D" w:rsidRDefault="00E1242D">
      <w:pPr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530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784"/>
              <w:rPr>
                <w:sz w:val="20"/>
              </w:rPr>
            </w:pPr>
            <w:r>
              <w:rPr>
                <w:sz w:val="20"/>
              </w:rPr>
              <w:t>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youth.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242D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5" w:lineRule="exact"/>
              <w:ind w:left="4826" w:right="48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Violence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Trauma</w:t>
            </w:r>
          </w:p>
        </w:tc>
      </w:tr>
      <w:tr w:rsidR="00E1242D">
        <w:trPr>
          <w:trHeight w:val="3662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516"/>
              <w:rPr>
                <w:sz w:val="20"/>
              </w:rPr>
            </w:pPr>
            <w:r>
              <w:rPr>
                <w:sz w:val="20"/>
              </w:rPr>
              <w:t>Child Protection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Program/Services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The Child Protection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(CPP) provides clinical, advocacy,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clinicians working with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affected by interpersonal violence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 maltreatment.</w:t>
            </w:r>
          </w:p>
          <w:p w:rsidR="00E1242D" w:rsidRDefault="00E1242D">
            <w:pPr>
              <w:pStyle w:val="TableParagraph"/>
              <w:spacing w:before="12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08" w:right="343"/>
              <w:rPr>
                <w:sz w:val="20"/>
              </w:rPr>
            </w:pPr>
            <w:r>
              <w:rPr>
                <w:sz w:val="20"/>
              </w:rPr>
              <w:t>The Foster Care Clinic offers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developmental and behavioral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screening,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assessment,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dental screening, psychosocial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 and referrals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care.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5"/>
              </w:numPr>
              <w:tabs>
                <w:tab w:val="left" w:pos="316"/>
              </w:tabs>
              <w:ind w:left="108" w:right="180" w:firstLine="0"/>
              <w:rPr>
                <w:sz w:val="20"/>
              </w:rPr>
            </w:pPr>
            <w:r>
              <w:rPr>
                <w:sz w:val="20"/>
              </w:rPr>
              <w:t>193 referrals made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AWAKE.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served.</w:t>
            </w:r>
          </w:p>
          <w:p w:rsidR="00E1242D" w:rsidRDefault="006D1E3D">
            <w:pPr>
              <w:pStyle w:val="TableParagraph"/>
              <w:numPr>
                <w:ilvl w:val="0"/>
                <w:numId w:val="35"/>
              </w:numPr>
              <w:tabs>
                <w:tab w:val="left" w:pos="316"/>
              </w:tabs>
              <w:ind w:left="108" w:right="173" w:firstLine="0"/>
              <w:rPr>
                <w:sz w:val="20"/>
              </w:rPr>
            </w:pPr>
            <w:r>
              <w:rPr>
                <w:sz w:val="20"/>
              </w:rPr>
              <w:t>19 children received follow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 skeletal surveys post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discharge from the hospital.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Triage of 68 new cases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FY16.</w:t>
            </w:r>
          </w:p>
          <w:p w:rsidR="00E1242D" w:rsidRDefault="006D1E3D">
            <w:pPr>
              <w:pStyle w:val="TableParagraph"/>
              <w:numPr>
                <w:ilvl w:val="0"/>
                <w:numId w:val="35"/>
              </w:numPr>
              <w:tabs>
                <w:tab w:val="left" w:pos="316"/>
              </w:tabs>
              <w:ind w:left="108" w:right="201" w:firstLine="0"/>
              <w:rPr>
                <w:sz w:val="20"/>
              </w:rPr>
            </w:pPr>
            <w:r>
              <w:rPr>
                <w:sz w:val="20"/>
              </w:rPr>
              <w:t>59 Foster Care Clinic intakes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completed during this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right="116" w:firstLine="0"/>
              <w:rPr>
                <w:sz w:val="20"/>
              </w:rPr>
            </w:pPr>
            <w:r>
              <w:rPr>
                <w:sz w:val="20"/>
              </w:rPr>
              <w:t>238 referrals made to AWAKE.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92 clients served, 24 referred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>27 children received follow up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skeletal surveys post discharge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the hospital. Triage of 59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 cases of possible 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physical abuse 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FY16.</w:t>
            </w:r>
          </w:p>
          <w:p w:rsidR="00E1242D" w:rsidRDefault="006D1E3D">
            <w:pPr>
              <w:pStyle w:val="TableParagraph"/>
              <w:numPr>
                <w:ilvl w:val="0"/>
                <w:numId w:val="34"/>
              </w:numPr>
              <w:tabs>
                <w:tab w:val="left" w:pos="317"/>
              </w:tabs>
              <w:ind w:right="302" w:firstLine="0"/>
              <w:rPr>
                <w:sz w:val="20"/>
              </w:rPr>
            </w:pPr>
            <w:r>
              <w:rPr>
                <w:sz w:val="20"/>
              </w:rPr>
              <w:t>71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intakes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completed during this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spacing w:before="124"/>
              <w:ind w:right="192" w:firstLine="0"/>
              <w:jc w:val="both"/>
              <w:rPr>
                <w:sz w:val="20"/>
              </w:rPr>
            </w:pPr>
            <w:r>
              <w:rPr>
                <w:sz w:val="20"/>
              </w:rPr>
              <w:t>275 referrals made to AWAKE.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100 clients served, 20 referred to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</w:p>
          <w:p w:rsidR="00E1242D" w:rsidRDefault="006D1E3D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227" w:firstLine="0"/>
              <w:rPr>
                <w:sz w:val="20"/>
              </w:rPr>
            </w:pPr>
            <w:r>
              <w:rPr>
                <w:sz w:val="20"/>
              </w:rPr>
              <w:t>21 children received follow up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skeletal surveys post discharge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the hospital. Triage of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new cases of possible sexual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and/or physical abuse 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FY16.</w:t>
            </w:r>
          </w:p>
          <w:p w:rsidR="00E1242D" w:rsidRDefault="006D1E3D">
            <w:pPr>
              <w:pStyle w:val="TableParagraph"/>
              <w:numPr>
                <w:ilvl w:val="0"/>
                <w:numId w:val="33"/>
              </w:numPr>
              <w:tabs>
                <w:tab w:val="left" w:pos="318"/>
              </w:tabs>
              <w:ind w:right="400" w:firstLine="0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Clinic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intakes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completed during this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period.</w:t>
            </w:r>
          </w:p>
        </w:tc>
      </w:tr>
      <w:tr w:rsidR="00E1242D">
        <w:trPr>
          <w:trHeight w:val="2443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"/>
              <w:ind w:left="107" w:right="346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294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schools,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centers, community-based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organizations, coalitions,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 undertaking projects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address children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</w:p>
          <w:p w:rsidR="00E1242D" w:rsidRDefault="006D1E3D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traumatic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events.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"/>
              <w:ind w:left="108" w:right="24"/>
              <w:rPr>
                <w:sz w:val="20"/>
              </w:rPr>
            </w:pPr>
            <w:r>
              <w:rPr>
                <w:sz w:val="20"/>
              </w:rPr>
              <w:t>The initiative launched in 2018 with four funded partners implementing projects to address child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 exposure to trauma and traumatic events. Projects will serve underserved children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color,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low-income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background,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immigrant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refuge backgrounds. These projects work across greater Boston with efforts to make positive impact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policy, systems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environmental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</w:tc>
      </w:tr>
      <w:tr w:rsidR="00E1242D">
        <w:trPr>
          <w:trHeight w:val="1464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116"/>
              <w:rPr>
                <w:sz w:val="20"/>
              </w:rPr>
            </w:pPr>
            <w:r>
              <w:rPr>
                <w:sz w:val="20"/>
              </w:rPr>
              <w:t>Neighborhood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(BPHC)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12"/>
              <w:rPr>
                <w:rFonts w:ascii="Calibri Light"/>
                <w:sz w:val="29"/>
              </w:rPr>
            </w:pPr>
          </w:p>
          <w:p w:rsidR="00E1242D" w:rsidRDefault="006D1E3D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Commission to establish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Neighborhood Trauma Teams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at-risk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</w:p>
        </w:tc>
        <w:tc>
          <w:tcPr>
            <w:tcW w:w="8737" w:type="dxa"/>
            <w:gridSpan w:val="3"/>
          </w:tcPr>
          <w:p w:rsidR="00E1242D" w:rsidRDefault="006D1E3D">
            <w:pPr>
              <w:pStyle w:val="TableParagraph"/>
              <w:spacing w:before="1"/>
              <w:ind w:left="108" w:right="293"/>
              <w:rPr>
                <w:sz w:val="20"/>
              </w:rPr>
            </w:pPr>
            <w:r>
              <w:rPr>
                <w:sz w:val="20"/>
              </w:rPr>
              <w:t>Boston Children’s Hospital’s funding, along with funds from the City of Boston and Brigham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Women’s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Hospital,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neighborhood-based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E1242D" w:rsidRDefault="006D1E3D"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sz w:val="20"/>
              </w:rPr>
              <w:t>community.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workers, family and community advocates, and residents to respond to incidents meeting 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catchment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(geographic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neighborhood).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include: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homicide,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suicide,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domestic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violence,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unintentional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affecting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</w:tr>
      <w:tr w:rsidR="00E1242D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8" w:lineRule="exact"/>
              <w:ind w:left="4826" w:right="482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Early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Childhood/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Child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development</w:t>
            </w:r>
          </w:p>
        </w:tc>
      </w:tr>
    </w:tbl>
    <w:p w:rsidR="00E1242D" w:rsidRDefault="00E1242D">
      <w:pPr>
        <w:spacing w:line="228" w:lineRule="exact"/>
        <w:jc w:val="center"/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2930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Advocating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Success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Kids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(ASK)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ASK provides services for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children experiencing school-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functioning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delays. Services are focused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diverse, urban populations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community-based pediatric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practices—Children’s 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CHCs.</w:t>
            </w:r>
          </w:p>
        </w:tc>
        <w:tc>
          <w:tcPr>
            <w:tcW w:w="2812" w:type="dxa"/>
          </w:tcPr>
          <w:p w:rsidR="00E1242D" w:rsidRDefault="006D1E3D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spacing w:before="1"/>
              <w:ind w:left="108" w:right="146" w:firstLine="0"/>
              <w:rPr>
                <w:sz w:val="20"/>
              </w:rPr>
            </w:pPr>
            <w:r>
              <w:rPr>
                <w:sz w:val="20"/>
              </w:rPr>
              <w:t>482 children were seen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ASK program. 143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E1242D" w:rsidRDefault="006D1E3D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ind w:left="108" w:right="110" w:firstLine="0"/>
              <w:rPr>
                <w:sz w:val="20"/>
              </w:rPr>
            </w:pPr>
            <w:r>
              <w:rPr>
                <w:sz w:val="20"/>
              </w:rPr>
              <w:t>Attended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observed 10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classrooms to support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E1242D" w:rsidRDefault="006D1E3D">
            <w:pPr>
              <w:pStyle w:val="TableParagraph"/>
              <w:numPr>
                <w:ilvl w:val="0"/>
                <w:numId w:val="32"/>
              </w:numPr>
              <w:tabs>
                <w:tab w:val="left" w:pos="316"/>
              </w:tabs>
              <w:ind w:left="108" w:right="249" w:firstLine="0"/>
              <w:rPr>
                <w:sz w:val="20"/>
              </w:rPr>
            </w:pPr>
            <w:r>
              <w:rPr>
                <w:sz w:val="20"/>
              </w:rPr>
              <w:t>Training provided to 881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including 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volunteers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:rsidR="00E1242D" w:rsidRDefault="006D1E3D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students.</w:t>
            </w:r>
          </w:p>
        </w:tc>
        <w:tc>
          <w:tcPr>
            <w:tcW w:w="2913" w:type="dxa"/>
          </w:tcPr>
          <w:p w:rsidR="00E1242D" w:rsidRDefault="006D1E3D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spacing w:before="1"/>
              <w:ind w:right="177" w:firstLine="0"/>
              <w:rPr>
                <w:sz w:val="20"/>
              </w:rPr>
            </w:pPr>
            <w:r>
              <w:rPr>
                <w:sz w:val="20"/>
              </w:rPr>
              <w:t>561 children were seen in the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ASK program. 184 within 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E1242D" w:rsidRDefault="006D1E3D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208" w:firstLine="0"/>
              <w:rPr>
                <w:sz w:val="20"/>
              </w:rPr>
            </w:pPr>
            <w:r>
              <w:rPr>
                <w:sz w:val="20"/>
              </w:rPr>
              <w:t>Attended 87 school meetings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 observed 5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classrooms to support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E1242D" w:rsidRDefault="006D1E3D">
            <w:pPr>
              <w:pStyle w:val="TableParagraph"/>
              <w:numPr>
                <w:ilvl w:val="0"/>
                <w:numId w:val="31"/>
              </w:numPr>
              <w:tabs>
                <w:tab w:val="left" w:pos="317"/>
              </w:tabs>
              <w:ind w:right="348" w:firstLine="0"/>
              <w:rPr>
                <w:sz w:val="20"/>
              </w:rPr>
            </w:pPr>
            <w:r>
              <w:rPr>
                <w:sz w:val="20"/>
              </w:rPr>
              <w:t>Training provided to 642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including 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volunteers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:rsidR="00E1242D" w:rsidRDefault="006D1E3D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students.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before="123"/>
              <w:ind w:right="276" w:firstLine="0"/>
              <w:rPr>
                <w:sz w:val="20"/>
              </w:rPr>
            </w:pPr>
            <w:r>
              <w:rPr>
                <w:sz w:val="20"/>
              </w:rPr>
              <w:t>777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 were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ASK program. 308 within 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E1242D" w:rsidRDefault="006D1E3D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ind w:right="307" w:firstLine="0"/>
              <w:rPr>
                <w:sz w:val="20"/>
              </w:rPr>
            </w:pPr>
            <w:r>
              <w:rPr>
                <w:sz w:val="20"/>
              </w:rPr>
              <w:t>Attended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observed 5 patient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classrooms to support schools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E1242D" w:rsidRDefault="006D1E3D">
            <w:pPr>
              <w:pStyle w:val="TableParagraph"/>
              <w:numPr>
                <w:ilvl w:val="0"/>
                <w:numId w:val="30"/>
              </w:numPr>
              <w:tabs>
                <w:tab w:val="left" w:pos="318"/>
              </w:tabs>
              <w:spacing w:before="1"/>
              <w:ind w:right="94" w:firstLine="0"/>
              <w:rPr>
                <w:sz w:val="20"/>
              </w:rPr>
            </w:pPr>
            <w:r>
              <w:rPr>
                <w:sz w:val="20"/>
              </w:rPr>
              <w:t>Training provided to 642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including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volunteers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graduate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 students.</w:t>
            </w:r>
          </w:p>
        </w:tc>
      </w:tr>
      <w:tr w:rsidR="00E1242D">
        <w:trPr>
          <w:trHeight w:val="2683"/>
        </w:trPr>
        <w:tc>
          <w:tcPr>
            <w:tcW w:w="2088" w:type="dxa"/>
            <w:tcBorders>
              <w:bottom w:val="single" w:sz="6" w:space="0" w:color="000000"/>
            </w:tcBorders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4"/>
              <w:ind w:left="115" w:right="104" w:hanging="3"/>
              <w:jc w:val="center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0-5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Child Health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Development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3019" w:type="dxa"/>
            <w:tcBorders>
              <w:bottom w:val="single" w:sz="6" w:space="0" w:color="000000"/>
            </w:tcBorders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3 years of grant funding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organizations that benefit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well-being of children birth to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years old, including training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early childhood educators,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early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education and increasing 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parenting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spacing w:before="1"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  <w:tc>
          <w:tcPr>
            <w:tcW w:w="8737" w:type="dxa"/>
            <w:gridSpan w:val="3"/>
            <w:tcBorders>
              <w:bottom w:val="single" w:sz="6" w:space="0" w:color="000000"/>
            </w:tcBorders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8" w:right="293"/>
              <w:rPr>
                <w:sz w:val="20"/>
              </w:rPr>
            </w:pPr>
            <w:r>
              <w:rPr>
                <w:sz w:val="20"/>
              </w:rPr>
              <w:t>The initiative launched in 2018 with twelve funded partners implementing projects to address 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childhood development and kindergarten readiness. The three focus areas of the projects are 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childcare provider professional development, parenting education/family engagement, and systems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policy, systems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environmental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change.</w:t>
            </w:r>
          </w:p>
        </w:tc>
      </w:tr>
      <w:tr w:rsidR="00E1242D">
        <w:trPr>
          <w:trHeight w:val="246"/>
        </w:trPr>
        <w:tc>
          <w:tcPr>
            <w:tcW w:w="13844" w:type="dxa"/>
            <w:gridSpan w:val="5"/>
            <w:tcBorders>
              <w:top w:val="single" w:sz="6" w:space="0" w:color="000000"/>
            </w:tcBorders>
            <w:shd w:val="clear" w:color="auto" w:fill="1F3763"/>
          </w:tcPr>
          <w:p w:rsidR="00E1242D" w:rsidRDefault="006D1E3D">
            <w:pPr>
              <w:pStyle w:val="TableParagraph"/>
              <w:spacing w:before="1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Access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Care</w:t>
            </w:r>
          </w:p>
        </w:tc>
      </w:tr>
      <w:tr w:rsidR="00E1242D">
        <w:trPr>
          <w:trHeight w:val="3907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1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18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(CHCs)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Boston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Children’s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CHCs to: 1) build capacity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a full range of 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 an effective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 for children; 2)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pediatric services that address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ind w:left="108" w:right="147"/>
              <w:rPr>
                <w:sz w:val="20"/>
              </w:rPr>
            </w:pPr>
            <w:r>
              <w:rPr>
                <w:sz w:val="20"/>
              </w:rPr>
              <w:t>3) demonstrate their 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assessment 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outcomes.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ind w:left="108" w:right="140" w:firstLine="0"/>
              <w:rPr>
                <w:sz w:val="20"/>
              </w:rPr>
            </w:pPr>
            <w:r>
              <w:rPr>
                <w:sz w:val="20"/>
              </w:rPr>
              <w:t>Administered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questionnaires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providers to identify what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 and resources they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would like to improve delivery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 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  <w:p w:rsidR="00E1242D" w:rsidRDefault="006D1E3D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ind w:left="108" w:right="348" w:firstLine="0"/>
              <w:rPr>
                <w:sz w:val="20"/>
              </w:rPr>
            </w:pPr>
            <w:r>
              <w:rPr>
                <w:sz w:val="20"/>
              </w:rPr>
              <w:t>Continued to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connections between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organizations.</w:t>
            </w:r>
          </w:p>
          <w:p w:rsidR="00E1242D" w:rsidRDefault="006D1E3D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ind w:left="108" w:right="318" w:firstLine="0"/>
              <w:rPr>
                <w:sz w:val="20"/>
              </w:rPr>
            </w:pPr>
            <w:r>
              <w:rPr>
                <w:sz w:val="20"/>
              </w:rPr>
              <w:t>Increased ability of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:rsidR="00E1242D" w:rsidRDefault="006D1E3D">
            <w:pPr>
              <w:pStyle w:val="TableParagraph"/>
              <w:numPr>
                <w:ilvl w:val="0"/>
                <w:numId w:val="29"/>
              </w:numPr>
              <w:tabs>
                <w:tab w:val="left" w:pos="316"/>
              </w:tabs>
              <w:spacing w:before="1"/>
              <w:ind w:left="108" w:right="201" w:firstLine="0"/>
              <w:rPr>
                <w:sz w:val="20"/>
              </w:rPr>
            </w:pPr>
            <w:r>
              <w:rPr>
                <w:sz w:val="20"/>
              </w:rPr>
              <w:t>2 community health centers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actively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E1242D" w:rsidRDefault="006D1E3D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pediatric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28"/>
              </w:numPr>
              <w:tabs>
                <w:tab w:val="left" w:pos="317"/>
              </w:tabs>
              <w:ind w:right="145" w:firstLine="0"/>
              <w:rPr>
                <w:sz w:val="20"/>
              </w:rPr>
            </w:pPr>
            <w:r>
              <w:rPr>
                <w:sz w:val="20"/>
              </w:rPr>
              <w:t>Began planning for a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continuing education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 care providers at Boston-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  <w:p w:rsidR="00E1242D" w:rsidRDefault="006D1E3D">
            <w:pPr>
              <w:pStyle w:val="TableParagraph"/>
              <w:numPr>
                <w:ilvl w:val="0"/>
                <w:numId w:val="28"/>
              </w:numPr>
              <w:tabs>
                <w:tab w:val="left" w:pos="317"/>
              </w:tabs>
              <w:ind w:right="147" w:firstLine="0"/>
              <w:rPr>
                <w:sz w:val="20"/>
              </w:rPr>
            </w:pPr>
            <w:r>
              <w:rPr>
                <w:sz w:val="20"/>
              </w:rPr>
              <w:t>In collaboration with 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 and Jamaica Plain-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health centers,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strengthened a neighborhood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trauma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Jamaica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Plain residents affected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violence.</w:t>
            </w:r>
          </w:p>
          <w:p w:rsidR="00E1242D" w:rsidRDefault="006D1E3D">
            <w:pPr>
              <w:pStyle w:val="TableParagraph"/>
              <w:numPr>
                <w:ilvl w:val="0"/>
                <w:numId w:val="28"/>
              </w:numPr>
              <w:tabs>
                <w:tab w:val="left" w:pos="317"/>
              </w:tabs>
              <w:ind w:left="316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centers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nutrition and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before="1"/>
              <w:ind w:right="206" w:firstLine="0"/>
              <w:rPr>
                <w:sz w:val="20"/>
              </w:rPr>
            </w:pPr>
            <w:r>
              <w:rPr>
                <w:sz w:val="20"/>
              </w:rPr>
              <w:t>Launched the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Learning Series, a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continuing education series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care topics and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networking space for community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health center nurses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providers. Attended by 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representing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organizations.</w:t>
            </w:r>
          </w:p>
          <w:p w:rsidR="00E1242D" w:rsidRDefault="006D1E3D">
            <w:pPr>
              <w:pStyle w:val="TableParagraph"/>
              <w:numPr>
                <w:ilvl w:val="0"/>
                <w:numId w:val="27"/>
              </w:numPr>
              <w:tabs>
                <w:tab w:val="left" w:pos="318"/>
              </w:tabs>
              <w:spacing w:before="1"/>
              <w:ind w:right="165" w:firstLine="0"/>
              <w:rPr>
                <w:sz w:val="20"/>
              </w:rPr>
            </w:pPr>
            <w:r>
              <w:rPr>
                <w:sz w:val="20"/>
              </w:rPr>
              <w:t>In collaboration with 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Jamaica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Plain-based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neighborhood trauma team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Jamaica Plain residents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affected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violence.</w:t>
            </w:r>
          </w:p>
          <w:p w:rsidR="00E1242D" w:rsidRDefault="006D1E3D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23" w:lineRule="exact"/>
              <w:ind w:left="362" w:hanging="253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</w:tbl>
    <w:p w:rsidR="00E1242D" w:rsidRDefault="00E1242D">
      <w:pPr>
        <w:spacing w:line="223" w:lineRule="exact"/>
        <w:rPr>
          <w:sz w:val="20"/>
        </w:rPr>
        <w:sectPr w:rsidR="00E1242D"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2440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2" w:type="dxa"/>
          </w:tcPr>
          <w:p w:rsidR="00E1242D" w:rsidRDefault="006D1E3D">
            <w:pPr>
              <w:pStyle w:val="TableParagraph"/>
              <w:spacing w:before="1"/>
              <w:ind w:left="108" w:right="105"/>
              <w:rPr>
                <w:sz w:val="20"/>
              </w:rPr>
            </w:pPr>
            <w:r>
              <w:rPr>
                <w:sz w:val="20"/>
              </w:rPr>
              <w:t>population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system. 2 additional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 have been introduced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process.</w:t>
            </w:r>
          </w:p>
        </w:tc>
        <w:tc>
          <w:tcPr>
            <w:tcW w:w="2913" w:type="dxa"/>
          </w:tcPr>
          <w:p w:rsidR="00E1242D" w:rsidRDefault="006D1E3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:rsidR="00E1242D" w:rsidRDefault="006D1E3D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spacing w:before="1"/>
              <w:ind w:right="215" w:firstLine="0"/>
              <w:rPr>
                <w:sz w:val="20"/>
              </w:rPr>
            </w:pPr>
            <w:r>
              <w:rPr>
                <w:sz w:val="20"/>
              </w:rPr>
              <w:t>Continued to work with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centers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integrate pediatric asthma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systems into their clinical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workflows.</w:t>
            </w:r>
          </w:p>
          <w:p w:rsidR="00E1242D" w:rsidRDefault="006D1E3D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ind w:right="403" w:firstLine="0"/>
              <w:rPr>
                <w:sz w:val="20"/>
              </w:rPr>
            </w:pPr>
            <w:r>
              <w:rPr>
                <w:sz w:val="20"/>
              </w:rPr>
              <w:t>Applied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Commonwealth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Corps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E1242D" w:rsidRDefault="006D1E3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centers.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spacing w:before="1"/>
              <w:ind w:left="110" w:right="326"/>
              <w:rPr>
                <w:sz w:val="20"/>
              </w:rPr>
            </w:pPr>
            <w:r>
              <w:rPr>
                <w:sz w:val="20"/>
              </w:rPr>
              <w:t>centers with local nutrition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resources.</w:t>
            </w:r>
          </w:p>
          <w:p w:rsidR="00E1242D" w:rsidRDefault="006D1E3D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ind w:right="272" w:firstLine="0"/>
              <w:rPr>
                <w:sz w:val="20"/>
              </w:rPr>
            </w:pPr>
            <w:r>
              <w:rPr>
                <w:sz w:val="20"/>
              </w:rPr>
              <w:t>Hosted a motivational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interviewing workshop with 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CHCs.</w:t>
            </w:r>
          </w:p>
          <w:p w:rsidR="00E1242D" w:rsidRDefault="006D1E3D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ind w:right="315" w:firstLine="0"/>
              <w:rPr>
                <w:sz w:val="20"/>
              </w:rPr>
            </w:pPr>
            <w:r>
              <w:rPr>
                <w:sz w:val="20"/>
              </w:rPr>
              <w:t>Expanded the network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11.</w:t>
            </w:r>
          </w:p>
        </w:tc>
      </w:tr>
      <w:tr w:rsidR="00E1242D">
        <w:trPr>
          <w:trHeight w:val="1953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5"/>
              <w:ind w:left="107" w:right="260"/>
              <w:rPr>
                <w:sz w:val="20"/>
              </w:rPr>
            </w:pPr>
            <w:r>
              <w:rPr>
                <w:sz w:val="20"/>
              </w:rPr>
              <w:t>Boston Children's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Adolescent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Medicine</w:t>
            </w:r>
          </w:p>
          <w:p w:rsidR="00E1242D" w:rsidRDefault="006D1E3D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HAPPENS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92"/>
              <w:rPr>
                <w:sz w:val="20"/>
              </w:rPr>
            </w:pPr>
            <w:r>
              <w:rPr>
                <w:sz w:val="20"/>
              </w:rPr>
              <w:t>Boston HAPPENS (HIV Adolescent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 &amp; Peer Education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 for Services) provides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accessible, confidential HIV, STD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Hepatitis screening, risk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reduction counseling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referrals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adolescents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adults.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ind w:left="108" w:right="282" w:firstLine="0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prompt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STIs.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Collaborated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other youth-serving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 partners.</w:t>
            </w:r>
          </w:p>
          <w:p w:rsidR="00E1242D" w:rsidRDefault="006D1E3D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ind w:left="108" w:right="560" w:firstLine="0"/>
              <w:rPr>
                <w:sz w:val="20"/>
              </w:rPr>
            </w:pPr>
            <w:r>
              <w:rPr>
                <w:sz w:val="20"/>
              </w:rPr>
              <w:t>Conducted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youth.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LGBTQ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safer sex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educational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materials.</w:t>
            </w:r>
          </w:p>
          <w:p w:rsidR="00E1242D" w:rsidRDefault="006D1E3D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spacing w:before="1"/>
              <w:ind w:left="315" w:hanging="208"/>
              <w:rPr>
                <w:sz w:val="20"/>
              </w:rPr>
            </w:pPr>
            <w:r>
              <w:rPr>
                <w:sz w:val="20"/>
              </w:rPr>
              <w:t>Provided 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HIV+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high-risk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</w:p>
          <w:p w:rsidR="00E1242D" w:rsidRDefault="006D1E3D">
            <w:pPr>
              <w:pStyle w:val="TableParagraph"/>
              <w:numPr>
                <w:ilvl w:val="0"/>
                <w:numId w:val="24"/>
              </w:numPr>
              <w:tabs>
                <w:tab w:val="left" w:pos="316"/>
              </w:tabs>
              <w:spacing w:line="243" w:lineRule="exact"/>
              <w:ind w:left="315" w:hanging="208"/>
              <w:rPr>
                <w:sz w:val="20"/>
              </w:rPr>
            </w:pPr>
            <w:r>
              <w:rPr>
                <w:sz w:val="20"/>
              </w:rPr>
              <w:t>Offered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referrals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high-risk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patients.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increasing 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counseling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PrEP.</w:t>
            </w:r>
          </w:p>
        </w:tc>
      </w:tr>
      <w:tr w:rsidR="00E1242D">
        <w:trPr>
          <w:trHeight w:val="5129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>Children’s Hospital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(CHPCC)</w:t>
            </w:r>
          </w:p>
          <w:p w:rsidR="00E1242D" w:rsidRDefault="006D1E3D">
            <w:pPr>
              <w:pStyle w:val="TableParagraph"/>
              <w:ind w:left="107" w:right="69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(YPP)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2"/>
              <w:ind w:left="108" w:right="11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(YPP),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specialty clinic within Boston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Children's Hospital's Primary 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Center, was launched in 1980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comprehensive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care, mental health services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advocacy to high risk, inner 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teen parents and their young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 through a teen-tot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model. In addition to receiving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care, all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 receive 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care education, 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care, case management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referrals to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</w:p>
        </w:tc>
        <w:tc>
          <w:tcPr>
            <w:tcW w:w="2812" w:type="dxa"/>
          </w:tcPr>
          <w:p w:rsidR="00E1242D" w:rsidRDefault="006D1E3D">
            <w:pPr>
              <w:pStyle w:val="TableParagraph"/>
              <w:numPr>
                <w:ilvl w:val="0"/>
                <w:numId w:val="23"/>
              </w:numPr>
              <w:tabs>
                <w:tab w:val="left" w:pos="361"/>
              </w:tabs>
              <w:spacing w:before="123"/>
              <w:ind w:left="108" w:right="97" w:firstLine="0"/>
              <w:rPr>
                <w:sz w:val="20"/>
              </w:rPr>
            </w:pPr>
            <w:r>
              <w:rPr>
                <w:sz w:val="20"/>
              </w:rPr>
              <w:t>89% of children received 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recommended immunizations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Continued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ensure well-child checks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scheduled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completed.</w:t>
            </w:r>
          </w:p>
          <w:p w:rsidR="00E1242D" w:rsidRDefault="006D1E3D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ind w:left="108" w:right="174" w:firstLine="0"/>
              <w:rPr>
                <w:sz w:val="20"/>
              </w:rPr>
            </w:pPr>
            <w:r>
              <w:rPr>
                <w:sz w:val="20"/>
              </w:rPr>
              <w:t>37% of mothers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utilizing LARC (long-acting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reversible contraception).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closely 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OB/GYN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Brigham.</w:t>
            </w:r>
          </w:p>
          <w:p w:rsidR="00E1242D" w:rsidRDefault="006D1E3D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before="1"/>
              <w:ind w:left="108" w:right="271" w:firstLine="0"/>
              <w:rPr>
                <w:sz w:val="20"/>
              </w:rPr>
            </w:pPr>
            <w:r>
              <w:rPr>
                <w:sz w:val="20"/>
              </w:rPr>
              <w:t>Implemented social 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assigns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priorities to families based 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need.</w:t>
            </w:r>
          </w:p>
          <w:p w:rsidR="00E1242D" w:rsidRDefault="006D1E3D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before="1"/>
              <w:ind w:left="108" w:right="110" w:firstLine="0"/>
              <w:rPr>
                <w:sz w:val="20"/>
              </w:rPr>
            </w:pPr>
            <w:r>
              <w:rPr>
                <w:sz w:val="20"/>
              </w:rPr>
              <w:t>11.1% of mothers engaged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program became pregnant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year following their child's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birth, a decrease in 2%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123"/>
              <w:ind w:right="242" w:firstLine="0"/>
              <w:rPr>
                <w:sz w:val="20"/>
              </w:rPr>
            </w:pPr>
            <w:r>
              <w:rPr>
                <w:sz w:val="20"/>
              </w:rPr>
              <w:t>Continued use of tracking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system to ensure well-child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checks are scheduled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completed. Stopped collecting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immunization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individually.</w:t>
            </w:r>
          </w:p>
          <w:p w:rsidR="00E1242D" w:rsidRDefault="006D1E3D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1"/>
              <w:ind w:right="263" w:firstLine="0"/>
              <w:rPr>
                <w:sz w:val="20"/>
              </w:rPr>
            </w:pPr>
            <w:r>
              <w:rPr>
                <w:sz w:val="20"/>
              </w:rPr>
              <w:t>37%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utilizing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LARC. We continue to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 planning/OB partners 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both Brigham and Women’s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 and the Beth Israel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Deaconess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E1242D" w:rsidRDefault="006D1E3D">
            <w:pPr>
              <w:pStyle w:val="TableParagraph"/>
              <w:numPr>
                <w:ilvl w:val="0"/>
                <w:numId w:val="22"/>
              </w:numPr>
              <w:tabs>
                <w:tab w:val="left" w:pos="317"/>
              </w:tabs>
              <w:ind w:right="264" w:firstLine="0"/>
              <w:rPr>
                <w:sz w:val="20"/>
              </w:rPr>
            </w:pPr>
            <w:r>
              <w:rPr>
                <w:sz w:val="20"/>
              </w:rPr>
              <w:t>The program was unable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 accurate data on repeat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pregnancies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21"/>
              </w:numPr>
              <w:tabs>
                <w:tab w:val="left" w:pos="318"/>
              </w:tabs>
              <w:spacing w:before="1"/>
              <w:ind w:right="311" w:firstLine="0"/>
              <w:rPr>
                <w:sz w:val="20"/>
              </w:rPr>
            </w:pPr>
            <w:r>
              <w:rPr>
                <w:sz w:val="20"/>
              </w:rPr>
              <w:t>45% of mothers are utilizing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LARC (increase of 8% from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 year). We have created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 connection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 clinic to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placement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LARC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women desiring these.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with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planning/OB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  <w:p w:rsidR="00E1242D" w:rsidRDefault="006D1E3D">
            <w:pPr>
              <w:pStyle w:val="TableParagraph"/>
              <w:spacing w:before="2"/>
              <w:ind w:left="110" w:right="320"/>
              <w:rPr>
                <w:sz w:val="20"/>
              </w:rPr>
            </w:pPr>
            <w:r>
              <w:rPr>
                <w:sz w:val="20"/>
              </w:rPr>
              <w:t>Brigham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Women’s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 the Beth Israel Deaconess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E1242D" w:rsidRDefault="006D1E3D">
            <w:pPr>
              <w:pStyle w:val="TableParagraph"/>
              <w:numPr>
                <w:ilvl w:val="0"/>
                <w:numId w:val="21"/>
              </w:numPr>
              <w:tabs>
                <w:tab w:val="left" w:pos="318"/>
              </w:tabs>
              <w:ind w:right="144" w:firstLine="0"/>
              <w:rPr>
                <w:sz w:val="20"/>
              </w:rPr>
            </w:pPr>
            <w:r>
              <w:rPr>
                <w:sz w:val="20"/>
              </w:rPr>
              <w:t>16% of mothers engaged in the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program became pregnant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 following their child’s birth,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represents a slight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 are continuing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 to reduce early repeat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pregnancies,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particularly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 risk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 of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youngest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mothers.</w:t>
            </w:r>
          </w:p>
        </w:tc>
      </w:tr>
      <w:tr w:rsidR="00E1242D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Health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Education</w:t>
            </w:r>
          </w:p>
        </w:tc>
      </w:tr>
    </w:tbl>
    <w:p w:rsidR="00E1242D" w:rsidRDefault="00E1242D">
      <w:pPr>
        <w:spacing w:line="225" w:lineRule="exact"/>
        <w:jc w:val="center"/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3653"/>
        </w:trPr>
        <w:tc>
          <w:tcPr>
            <w:tcW w:w="2088" w:type="dxa"/>
          </w:tcPr>
          <w:p w:rsidR="00E1242D" w:rsidRDefault="006D1E3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Asthma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201"/>
              <w:rPr>
                <w:sz w:val="20"/>
              </w:rPr>
            </w:pPr>
            <w:r>
              <w:rPr>
                <w:sz w:val="20"/>
              </w:rPr>
              <w:t>Provide asthma education,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 and resources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parents and families, summer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</w:p>
        </w:tc>
        <w:tc>
          <w:tcPr>
            <w:tcW w:w="2812" w:type="dxa"/>
          </w:tcPr>
          <w:p w:rsidR="00E1242D" w:rsidRDefault="006D1E3D">
            <w:pPr>
              <w:pStyle w:val="TableParagraph"/>
              <w:spacing w:before="1"/>
              <w:ind w:left="108" w:right="451"/>
              <w:rPr>
                <w:sz w:val="20"/>
              </w:rPr>
            </w:pPr>
            <w:r>
              <w:rPr>
                <w:sz w:val="20"/>
              </w:rPr>
              <w:t>Asthma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specialist:</w:t>
            </w:r>
          </w:p>
          <w:p w:rsidR="00E1242D" w:rsidRDefault="006D1E3D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before="1" w:line="25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BCYF</w:t>
            </w:r>
          </w:p>
          <w:p w:rsidR="00E1242D" w:rsidRDefault="006D1E3D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spacing w:line="25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Dorchester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YMCA</w:t>
            </w:r>
          </w:p>
          <w:p w:rsidR="00E1242D" w:rsidRDefault="006D1E3D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  <w:tab w:val="left" w:pos="469"/>
              </w:tabs>
              <w:ind w:left="468" w:right="166"/>
              <w:rPr>
                <w:sz w:val="20"/>
              </w:rPr>
            </w:pPr>
            <w:r>
              <w:rPr>
                <w:sz w:val="20"/>
              </w:rPr>
              <w:t>1 at Boys and Girls Club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Roxbury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(15-20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attendees)</w:t>
            </w:r>
          </w:p>
        </w:tc>
        <w:tc>
          <w:tcPr>
            <w:tcW w:w="2913" w:type="dxa"/>
          </w:tcPr>
          <w:p w:rsidR="00E1242D" w:rsidRDefault="006D1E3D">
            <w:pPr>
              <w:pStyle w:val="TableParagraph"/>
              <w:spacing w:before="1"/>
              <w:ind w:left="110" w:right="262"/>
              <w:rPr>
                <w:sz w:val="20"/>
              </w:rPr>
            </w:pPr>
            <w:r>
              <w:rPr>
                <w:sz w:val="20"/>
              </w:rPr>
              <w:t>Conducted 4 asthma trainings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YMCAs and BCYF sites for 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attendees</w:t>
            </w:r>
          </w:p>
          <w:p w:rsidR="00E1242D" w:rsidRDefault="006D1E3D">
            <w:pPr>
              <w:pStyle w:val="TableParagraph"/>
              <w:spacing w:before="1"/>
              <w:ind w:left="110" w:right="173"/>
              <w:rPr>
                <w:sz w:val="20"/>
              </w:rPr>
            </w:pPr>
            <w:r>
              <w:rPr>
                <w:sz w:val="20"/>
              </w:rPr>
              <w:t>CAI conducted 1 workshop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Roxbury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Tenants of Harvard with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participants, and attended 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Roxbury Tenants of Harvard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and Safety Committee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</w:p>
          <w:p w:rsidR="00E1242D" w:rsidRDefault="006D1E3D">
            <w:pPr>
              <w:pStyle w:val="TableParagraph"/>
              <w:ind w:left="110" w:right="165"/>
              <w:rPr>
                <w:sz w:val="20"/>
              </w:rPr>
            </w:pPr>
            <w:r>
              <w:rPr>
                <w:sz w:val="20"/>
              </w:rPr>
              <w:t>OCH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table at the Mattapan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Revival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spacing w:before="1"/>
              <w:ind w:left="110" w:right="161"/>
              <w:rPr>
                <w:sz w:val="20"/>
              </w:rPr>
            </w:pPr>
            <w:r>
              <w:rPr>
                <w:sz w:val="20"/>
              </w:rPr>
              <w:t>Co-presentation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Asthma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Breathe Easy at Home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and staff at Mattapan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Center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2/28/19</w:t>
            </w:r>
          </w:p>
          <w:p w:rsidR="00E1242D" w:rsidRDefault="006D1E3D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Conducted 2 asthma, EpiPen,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allergy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staff at the Dorchester Boys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Girls Club (7/1/19) and the BCYF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Shelburne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(6/27/19)</w:t>
            </w:r>
          </w:p>
        </w:tc>
      </w:tr>
      <w:tr w:rsidR="00E1242D">
        <w:trPr>
          <w:trHeight w:val="3417"/>
        </w:trPr>
        <w:tc>
          <w:tcPr>
            <w:tcW w:w="2088" w:type="dxa"/>
          </w:tcPr>
          <w:p w:rsidR="00E1242D" w:rsidRDefault="006D1E3D">
            <w:pPr>
              <w:pStyle w:val="TableParagraph"/>
              <w:spacing w:before="1"/>
              <w:ind w:left="107" w:right="430"/>
              <w:rPr>
                <w:sz w:val="20"/>
              </w:rPr>
            </w:pPr>
            <w:r>
              <w:rPr>
                <w:sz w:val="20"/>
              </w:rPr>
              <w:t>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254"/>
              <w:rPr>
                <w:sz w:val="20"/>
              </w:rPr>
            </w:pPr>
            <w:r>
              <w:rPr>
                <w:sz w:val="20"/>
              </w:rPr>
              <w:t>Plan and host continuing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 and professional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 opportunities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nurses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pediatric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 care.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3" w:type="dxa"/>
          </w:tcPr>
          <w:p w:rsidR="00E1242D" w:rsidRDefault="006D1E3D">
            <w:pPr>
              <w:pStyle w:val="TableParagraph"/>
              <w:spacing w:before="1"/>
              <w:ind w:left="110" w:right="224"/>
              <w:rPr>
                <w:sz w:val="20"/>
              </w:rPr>
            </w:pPr>
            <w:r>
              <w:rPr>
                <w:sz w:val="20"/>
              </w:rPr>
              <w:t>May 19, 2018: Hosted the first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 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Series CME event for CHC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with 13 attendees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8 organizations. Topics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included asthma care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dermatology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conditions commonly seen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care.</w:t>
            </w: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10" w:right="297"/>
              <w:rPr>
                <w:sz w:val="20"/>
              </w:rPr>
            </w:pPr>
            <w:r>
              <w:rPr>
                <w:sz w:val="20"/>
              </w:rPr>
              <w:t>Conducted 6 Visiting Specialist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rounds at 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spacing w:before="1"/>
              <w:ind w:left="110" w:right="119"/>
              <w:rPr>
                <w:sz w:val="20"/>
              </w:rPr>
            </w:pPr>
            <w:r>
              <w:rPr>
                <w:sz w:val="20"/>
              </w:rPr>
              <w:t>December 2, 2018: Hosted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 Community Health 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Series CEU event for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center nurses with 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attendees from 17 organizations.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session covered phone triage.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May 11, 2019: Hosted the second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Series CME event for CHC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with 23 attendees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 organizations. Topics included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headaches, concussion,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injuries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E1242D" w:rsidRDefault="006D1E3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knee.</w:t>
            </w:r>
          </w:p>
        </w:tc>
      </w:tr>
      <w:tr w:rsidR="00E1242D">
        <w:trPr>
          <w:trHeight w:val="1709"/>
        </w:trPr>
        <w:tc>
          <w:tcPr>
            <w:tcW w:w="2088" w:type="dxa"/>
          </w:tcPr>
          <w:p w:rsidR="00E1242D" w:rsidRDefault="006D1E3D">
            <w:pPr>
              <w:pStyle w:val="TableParagraph"/>
              <w:spacing w:before="1"/>
              <w:ind w:left="107" w:right="325"/>
              <w:rPr>
                <w:sz w:val="20"/>
              </w:rPr>
            </w:pPr>
            <w:r>
              <w:rPr>
                <w:sz w:val="20"/>
              </w:rPr>
              <w:t>Early Childhood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7" w:type="dxa"/>
            <w:gridSpan w:val="3"/>
          </w:tcPr>
          <w:p w:rsidR="00E1242D" w:rsidRDefault="006D1E3D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1"/>
              <w:ind w:left="468" w:right="267"/>
              <w:rPr>
                <w:sz w:val="20"/>
              </w:rPr>
            </w:pP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Basics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Champions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parenting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toolkit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 partners, providers, and patients</w:t>
            </w:r>
          </w:p>
          <w:p w:rsidR="00E1242D" w:rsidRDefault="006D1E3D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ind w:left="468" w:right="519"/>
              <w:rPr>
                <w:sz w:val="20"/>
              </w:rPr>
            </w:pPr>
            <w:r>
              <w:rPr>
                <w:sz w:val="20"/>
              </w:rPr>
              <w:t>ABCD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August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2017</w:t>
            </w:r>
          </w:p>
          <w:p w:rsidR="00E1242D" w:rsidRDefault="006D1E3D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11/4/17: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playgroup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Fenway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Christine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Dumais</w:t>
            </w:r>
          </w:p>
          <w:p w:rsidR="00E1242D" w:rsidRDefault="006D1E3D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  <w:tab w:val="left" w:pos="469"/>
              </w:tabs>
              <w:spacing w:before="2"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11/7/17: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workshop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Fenway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Coalition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:rsidR="00E1242D" w:rsidRDefault="006D1E3D">
            <w:pPr>
              <w:pStyle w:val="TableParagraph"/>
              <w:spacing w:line="222" w:lineRule="exact"/>
              <w:ind w:left="468"/>
              <w:rPr>
                <w:sz w:val="20"/>
              </w:rPr>
            </w:pPr>
            <w:r>
              <w:rPr>
                <w:sz w:val="20"/>
              </w:rPr>
              <w:t>schools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needs.</w:t>
            </w:r>
          </w:p>
        </w:tc>
      </w:tr>
    </w:tbl>
    <w:p w:rsidR="00E1242D" w:rsidRDefault="00E1242D">
      <w:pPr>
        <w:spacing w:line="222" w:lineRule="exact"/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1221"/>
        </w:trPr>
        <w:tc>
          <w:tcPr>
            <w:tcW w:w="2088" w:type="dxa"/>
          </w:tcPr>
          <w:p w:rsidR="00E1242D" w:rsidRDefault="006D1E3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207"/>
              <w:rPr>
                <w:sz w:val="20"/>
              </w:rPr>
            </w:pPr>
            <w:r>
              <w:rPr>
                <w:sz w:val="20"/>
              </w:rPr>
              <w:t>Continued to provide nutrition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 health centers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partners.</w:t>
            </w:r>
          </w:p>
        </w:tc>
        <w:tc>
          <w:tcPr>
            <w:tcW w:w="8737" w:type="dxa"/>
            <w:gridSpan w:val="3"/>
          </w:tcPr>
          <w:p w:rsidR="00E1242D" w:rsidRDefault="006D1E3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/>
              <w:ind w:left="468" w:right="841"/>
              <w:rPr>
                <w:sz w:val="20"/>
              </w:rPr>
            </w:pPr>
            <w:r>
              <w:rPr>
                <w:sz w:val="20"/>
              </w:rPr>
              <w:t>Conducted 4 large batch cooking classed for the Family Exchange with approximately 10-12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 class.</w:t>
            </w:r>
          </w:p>
          <w:p w:rsidR="00E1242D" w:rsidRDefault="006D1E3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quick,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Roxbury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Harvard</w:t>
            </w:r>
          </w:p>
          <w:p w:rsidR="00E1242D" w:rsidRDefault="006D1E3D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40" w:lineRule="atLeast"/>
              <w:ind w:left="468" w:right="142"/>
              <w:rPr>
                <w:sz w:val="20"/>
              </w:rPr>
            </w:pPr>
            <w:r>
              <w:rPr>
                <w:sz w:val="20"/>
              </w:rPr>
              <w:t>Hosted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Motivational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Interviewing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workshop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centers</w:t>
            </w:r>
          </w:p>
        </w:tc>
      </w:tr>
      <w:tr w:rsidR="00E1242D">
        <w:trPr>
          <w:trHeight w:val="3417"/>
        </w:trPr>
        <w:tc>
          <w:tcPr>
            <w:tcW w:w="2088" w:type="dxa"/>
          </w:tcPr>
          <w:p w:rsidR="00E1242D" w:rsidRDefault="006D1E3D">
            <w:pPr>
              <w:pStyle w:val="TableParagraph"/>
              <w:spacing w:before="1"/>
              <w:ind w:left="107" w:right="356"/>
              <w:rPr>
                <w:sz w:val="20"/>
              </w:rPr>
            </w:pPr>
            <w:r>
              <w:rPr>
                <w:sz w:val="20"/>
              </w:rPr>
              <w:t>Martha Eliot Health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238"/>
              <w:rPr>
                <w:sz w:val="20"/>
              </w:rPr>
            </w:pPr>
            <w:r>
              <w:rPr>
                <w:sz w:val="20"/>
              </w:rPr>
              <w:t>Developed 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engagement and 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strategy particularly within their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immediate neighborhood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Mildred C. Hailey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Apartments.(was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Bromley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2013-15)</w:t>
            </w:r>
          </w:p>
        </w:tc>
        <w:tc>
          <w:tcPr>
            <w:tcW w:w="2812" w:type="dxa"/>
          </w:tcPr>
          <w:p w:rsidR="00E1242D" w:rsidRDefault="006D1E3D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spacing w:before="1"/>
              <w:ind w:left="468" w:right="368"/>
              <w:jc w:val="both"/>
              <w:rPr>
                <w:sz w:val="20"/>
              </w:rPr>
            </w:pPr>
            <w:r>
              <w:rPr>
                <w:sz w:val="20"/>
              </w:rPr>
              <w:t>MEHC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Fair, approximately 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  <w:p w:rsidR="00E1242D" w:rsidRDefault="006D1E3D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</w:tabs>
              <w:ind w:left="468" w:right="365"/>
              <w:jc w:val="both"/>
              <w:rPr>
                <w:sz w:val="20"/>
              </w:rPr>
            </w:pPr>
            <w:r>
              <w:rPr>
                <w:sz w:val="20"/>
              </w:rPr>
              <w:t>Continued collaboration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Fair Foods</w:t>
            </w:r>
          </w:p>
          <w:p w:rsidR="00E1242D" w:rsidRDefault="006D1E3D">
            <w:pPr>
              <w:pStyle w:val="TableParagraph"/>
              <w:tabs>
                <w:tab w:val="left" w:pos="468"/>
              </w:tabs>
              <w:ind w:left="468" w:right="122" w:hanging="36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9/21/17, 9/28/17 UMass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Extension nutrition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 series at MEHC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9-12 year olds, about 4-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session</w:t>
            </w:r>
          </w:p>
        </w:tc>
        <w:tc>
          <w:tcPr>
            <w:tcW w:w="2913" w:type="dxa"/>
          </w:tcPr>
          <w:p w:rsidR="00E1242D" w:rsidRDefault="006D1E3D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before="1"/>
              <w:ind w:right="468"/>
              <w:jc w:val="both"/>
              <w:rPr>
                <w:sz w:val="20"/>
              </w:rPr>
            </w:pPr>
            <w:r>
              <w:rPr>
                <w:sz w:val="20"/>
              </w:rPr>
              <w:t>MEHC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Fair, approximately 300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  <w:p w:rsidR="00E1242D" w:rsidRDefault="006D1E3D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ind w:right="465"/>
              <w:jc w:val="both"/>
              <w:rPr>
                <w:sz w:val="20"/>
              </w:rPr>
            </w:pPr>
            <w:r>
              <w:rPr>
                <w:sz w:val="20"/>
              </w:rPr>
              <w:t>Continued collaboration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Fair Foods</w:t>
            </w:r>
          </w:p>
          <w:p w:rsidR="00E1242D" w:rsidRDefault="006D1E3D">
            <w:pPr>
              <w:pStyle w:val="TableParagraph"/>
              <w:tabs>
                <w:tab w:val="left" w:pos="470"/>
              </w:tabs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10/5/17,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10/12/17,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11/2/18,</w:t>
            </w:r>
          </w:p>
          <w:p w:rsidR="00E1242D" w:rsidRDefault="006D1E3D">
            <w:pPr>
              <w:pStyle w:val="TableParagraph"/>
              <w:ind w:left="470" w:right="124"/>
              <w:rPr>
                <w:sz w:val="20"/>
              </w:rPr>
            </w:pPr>
            <w:r>
              <w:rPr>
                <w:sz w:val="20"/>
              </w:rPr>
              <w:t>11/9/18 UMass Extension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MEHC for 9-12 year olds,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4-5 participants 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session</w:t>
            </w:r>
          </w:p>
          <w:p w:rsidR="00E1242D" w:rsidRDefault="006D1E3D">
            <w:pPr>
              <w:pStyle w:val="TableParagraph"/>
              <w:tabs>
                <w:tab w:val="left" w:pos="470"/>
              </w:tabs>
              <w:spacing w:before="2"/>
              <w:ind w:left="470" w:right="312" w:hanging="36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  <w:t>Offered Cooking Matters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</w:p>
          <w:p w:rsidR="00E1242D" w:rsidRDefault="006D1E3D">
            <w:pPr>
              <w:pStyle w:val="TableParagraph"/>
              <w:spacing w:line="222" w:lineRule="exact"/>
              <w:ind w:left="470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before="1"/>
              <w:ind w:right="167"/>
              <w:rPr>
                <w:sz w:val="20"/>
              </w:rPr>
            </w:pPr>
            <w:r>
              <w:rPr>
                <w:sz w:val="20"/>
              </w:rPr>
              <w:t>MEHC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Fair,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approximately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participants</w:t>
            </w:r>
          </w:p>
          <w:p w:rsidR="00E1242D" w:rsidRDefault="006D1E3D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ind w:right="158"/>
              <w:rPr>
                <w:sz w:val="20"/>
              </w:rPr>
            </w:pPr>
            <w:r>
              <w:rPr>
                <w:sz w:val="20"/>
              </w:rPr>
              <w:t>Continued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Foods</w:t>
            </w:r>
          </w:p>
          <w:p w:rsidR="00E1242D" w:rsidRDefault="006D1E3D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ind w:right="410"/>
              <w:rPr>
                <w:sz w:val="20"/>
              </w:rPr>
            </w:pPr>
            <w:r>
              <w:rPr>
                <w:sz w:val="20"/>
              </w:rPr>
              <w:t>Offered Cooking Matters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</w:p>
          <w:p w:rsidR="00E1242D" w:rsidRDefault="006D1E3D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ind w:right="165"/>
              <w:rPr>
                <w:sz w:val="20"/>
              </w:rPr>
            </w:pPr>
            <w:r>
              <w:rPr>
                <w:sz w:val="20"/>
              </w:rPr>
              <w:t>Worked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BPHC's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Mayor's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 Line to host 2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insurance enrollment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 at Martha Eliot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(2/28/19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E1242D" w:rsidRDefault="006D1E3D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4/11/19)</w:t>
            </w:r>
          </w:p>
        </w:tc>
      </w:tr>
      <w:tr w:rsidR="00E1242D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5" w:lineRule="exact"/>
              <w:ind w:left="4826" w:right="482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Youth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Development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Engagement</w:t>
            </w:r>
          </w:p>
        </w:tc>
      </w:tr>
      <w:tr w:rsidR="00E1242D">
        <w:trPr>
          <w:trHeight w:val="3662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236"/>
              <w:rPr>
                <w:sz w:val="20"/>
              </w:rPr>
            </w:pPr>
            <w:r>
              <w:rPr>
                <w:sz w:val="20"/>
              </w:rPr>
              <w:t>COACH Summer Jobs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1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 is a Boston area,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community-based youth summer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jobs development program.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mission of the COACH program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provide summer employment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opportunities to enable youth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explore health careers, build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pipeline of diverse, qualified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professionals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field,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safe and meaningful way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summer.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1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14"/>
              </w:numPr>
              <w:tabs>
                <w:tab w:val="left" w:pos="316"/>
              </w:tabs>
              <w:ind w:left="108" w:right="314" w:firstLine="0"/>
              <w:rPr>
                <w:sz w:val="20"/>
              </w:rPr>
            </w:pPr>
            <w:r>
              <w:rPr>
                <w:sz w:val="20"/>
              </w:rPr>
              <w:t>On-site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 well as financial aid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workshops.</w:t>
            </w:r>
          </w:p>
          <w:p w:rsidR="00E1242D" w:rsidRDefault="006D1E3D">
            <w:pPr>
              <w:pStyle w:val="TableParagraph"/>
              <w:numPr>
                <w:ilvl w:val="0"/>
                <w:numId w:val="14"/>
              </w:numPr>
              <w:tabs>
                <w:tab w:val="left" w:pos="316"/>
              </w:tabs>
              <w:spacing w:before="2"/>
              <w:ind w:left="108" w:right="102" w:firstLine="0"/>
              <w:rPr>
                <w:sz w:val="20"/>
              </w:rPr>
            </w:pPr>
            <w:r>
              <w:rPr>
                <w:sz w:val="20"/>
              </w:rPr>
              <w:t>34 former COACH interns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permanent,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diem,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positions.</w:t>
            </w:r>
          </w:p>
          <w:p w:rsidR="00E1242D" w:rsidRDefault="006D1E3D">
            <w:pPr>
              <w:pStyle w:val="TableParagraph"/>
              <w:numPr>
                <w:ilvl w:val="0"/>
                <w:numId w:val="14"/>
              </w:numPr>
              <w:tabs>
                <w:tab w:val="left" w:pos="316"/>
              </w:tabs>
              <w:ind w:left="108" w:right="297" w:firstLine="0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jobs.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Several workshops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panel,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college panel, college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communication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public speaking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and new in 2017,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hands on medical simulation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SimPEDS.</w:t>
            </w:r>
          </w:p>
          <w:p w:rsidR="00E1242D" w:rsidRDefault="006D1E3D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1"/>
              <w:ind w:right="202" w:firstLine="0"/>
              <w:rPr>
                <w:sz w:val="20"/>
              </w:rPr>
            </w:pPr>
            <w:r>
              <w:rPr>
                <w:sz w:val="20"/>
              </w:rPr>
              <w:t>Hired 40 former COACH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interns into permanent, 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diem,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positions.</w:t>
            </w:r>
          </w:p>
          <w:p w:rsidR="00E1242D" w:rsidRDefault="006D1E3D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line="244" w:lineRule="exact"/>
              <w:ind w:left="316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:rsidR="00E1242D" w:rsidRDefault="006D1E3D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summer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jobs.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1"/>
              <w:ind w:right="114" w:firstLine="0"/>
              <w:rPr>
                <w:sz w:val="20"/>
              </w:rPr>
            </w:pPr>
            <w:r>
              <w:rPr>
                <w:sz w:val="20"/>
              </w:rPr>
              <w:t>Several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offered including a career panel, a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college panel, Excel skills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workshop, advocacy workshop,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 speaking workshop,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service project, and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hands on medical simulation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SimPEDS.</w:t>
            </w:r>
          </w:p>
          <w:p w:rsidR="00E1242D" w:rsidRDefault="006D1E3D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1"/>
              <w:ind w:right="134" w:firstLine="0"/>
              <w:rPr>
                <w:sz w:val="20"/>
              </w:rPr>
            </w:pPr>
            <w:r>
              <w:rPr>
                <w:sz w:val="20"/>
              </w:rPr>
              <w:t>Hired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into permanent, per diem,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 and internship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positions.</w:t>
            </w:r>
          </w:p>
          <w:p w:rsidR="00E1242D" w:rsidRDefault="006D1E3D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ind w:right="133" w:firstLine="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youth were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jobs.</w:t>
            </w:r>
          </w:p>
        </w:tc>
      </w:tr>
      <w:tr w:rsidR="00E1242D">
        <w:trPr>
          <w:trHeight w:val="1221"/>
        </w:trPr>
        <w:tc>
          <w:tcPr>
            <w:tcW w:w="2088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589"/>
              <w:jc w:val="both"/>
              <w:rPr>
                <w:sz w:val="20"/>
              </w:rPr>
            </w:pPr>
            <w:r>
              <w:rPr>
                <w:sz w:val="20"/>
              </w:rPr>
              <w:t>Center for Young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Women’s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(CYWH)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35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Women's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 (CYWH) provides health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women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9-22,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parents,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CYWH website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&gt;1.8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million unique visitors 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&gt;400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individual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guides.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10" w:right="173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CYWH website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&gt;1.8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million unique visitors/month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&gt;400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guides.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10" w:right="33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CYWH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reached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&gt;2.5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million unique visitors each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month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400+</w:t>
            </w:r>
          </w:p>
          <w:p w:rsidR="00E1242D" w:rsidRDefault="006D1E3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individual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guides.</w:t>
            </w:r>
          </w:p>
        </w:tc>
      </w:tr>
    </w:tbl>
    <w:p w:rsidR="00E1242D" w:rsidRDefault="00E1242D">
      <w:pPr>
        <w:spacing w:line="223" w:lineRule="exact"/>
        <w:rPr>
          <w:sz w:val="20"/>
        </w:rPr>
        <w:sectPr w:rsidR="00E1242D"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3907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117"/>
              <w:rPr>
                <w:sz w:val="20"/>
              </w:rPr>
            </w:pPr>
            <w:r>
              <w:rPr>
                <w:sz w:val="20"/>
              </w:rPr>
              <w:t>educators, and health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providers around the world 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youngwomenshealth.org.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 Children's Hospital Youth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Advisory Program employs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youth advisors from local high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schools who complete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leadership training program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health presentations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youth in the community.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addition, the youth advisors host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tables at local health fairs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guides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youngwomenshealth.org.</w:t>
            </w:r>
          </w:p>
        </w:tc>
        <w:tc>
          <w:tcPr>
            <w:tcW w:w="2812" w:type="dxa"/>
          </w:tcPr>
          <w:p w:rsidR="00E1242D" w:rsidRDefault="006D1E3D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spacing w:before="1"/>
              <w:ind w:left="108" w:right="190" w:firstLine="0"/>
              <w:rPr>
                <w:sz w:val="20"/>
              </w:rPr>
            </w:pPr>
            <w:r>
              <w:rPr>
                <w:sz w:val="20"/>
              </w:rPr>
              <w:t>4 medical chats were held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each month for teens/parents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endometriosis, PCOS,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MRKH.</w:t>
            </w:r>
          </w:p>
          <w:p w:rsidR="00E1242D" w:rsidRDefault="006D1E3D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spacing w:before="1"/>
              <w:ind w:left="108" w:right="353" w:firstLine="0"/>
              <w:rPr>
                <w:sz w:val="20"/>
              </w:rPr>
            </w:pPr>
            <w:r>
              <w:rPr>
                <w:sz w:val="20"/>
              </w:rPr>
              <w:t>Hosted 2 conferences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teens and their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(endometriosis and MRKH).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conference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DPH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on effective interviewing 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School-based Nurse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Practitioners.</w:t>
            </w:r>
          </w:p>
          <w:p w:rsidR="00E1242D" w:rsidRDefault="006D1E3D">
            <w:pPr>
              <w:pStyle w:val="TableParagraph"/>
              <w:numPr>
                <w:ilvl w:val="0"/>
                <w:numId w:val="11"/>
              </w:numPr>
              <w:tabs>
                <w:tab w:val="left" w:pos="316"/>
              </w:tabs>
              <w:ind w:left="108" w:right="95" w:firstLine="0"/>
              <w:rPr>
                <w:sz w:val="20"/>
              </w:rPr>
            </w:pPr>
            <w:r>
              <w:rPr>
                <w:sz w:val="20"/>
              </w:rPr>
              <w:t>4 high school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 a Leadership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Training. Youth Advisors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LGBT-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Q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awareness.</w:t>
            </w:r>
          </w:p>
        </w:tc>
        <w:tc>
          <w:tcPr>
            <w:tcW w:w="2913" w:type="dxa"/>
          </w:tcPr>
          <w:p w:rsidR="00E1242D" w:rsidRDefault="006D1E3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"/>
              <w:ind w:right="306" w:firstLine="0"/>
              <w:jc w:val="both"/>
              <w:rPr>
                <w:sz w:val="20"/>
              </w:rPr>
            </w:pPr>
            <w:r>
              <w:rPr>
                <w:sz w:val="20"/>
              </w:rPr>
              <w:t>4-5 medical chats were held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each month for teens/parents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endometriosis, PCOS, POI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MRKH.</w:t>
            </w:r>
          </w:p>
          <w:p w:rsidR="00E1242D" w:rsidRDefault="006D1E3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"/>
              <w:ind w:right="99" w:firstLine="0"/>
              <w:rPr>
                <w:sz w:val="20"/>
              </w:rPr>
            </w:pPr>
            <w:r>
              <w:rPr>
                <w:sz w:val="20"/>
              </w:rPr>
              <w:t>Hosted 2 conferences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teens and their families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(endometriosis and MRKH).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Hosted conference with DPH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effective interviewing for School-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Practitioners.</w:t>
            </w:r>
          </w:p>
          <w:p w:rsidR="00E1242D" w:rsidRDefault="006D1E3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right="215" w:firstLine="0"/>
              <w:rPr>
                <w:sz w:val="20"/>
              </w:rPr>
            </w:pPr>
            <w:r>
              <w:rPr>
                <w:sz w:val="20"/>
              </w:rPr>
              <w:t>4 high school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completed a Leadership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Training. Youth Advisors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</w:p>
          <w:p w:rsidR="00E1242D" w:rsidRDefault="006D1E3D">
            <w:pPr>
              <w:pStyle w:val="TableParagraph"/>
              <w:spacing w:line="240" w:lineRule="atLeast"/>
              <w:ind w:left="110" w:right="208"/>
              <w:rPr>
                <w:sz w:val="20"/>
              </w:rPr>
            </w:pP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LGBT-Q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awareness.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"/>
              <w:ind w:right="187" w:firstLine="0"/>
              <w:rPr>
                <w:sz w:val="20"/>
              </w:rPr>
            </w:pPr>
            <w:r>
              <w:rPr>
                <w:sz w:val="20"/>
              </w:rPr>
              <w:t>Conducted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workshops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3 peer leaders to 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 about what it means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 ally.</w:t>
            </w:r>
          </w:p>
          <w:p w:rsidR="00E1242D" w:rsidRDefault="006D1E3D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Created a new interactive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"Eating Disorder Toolkit" with 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handouts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their patients to help teens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eating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disorders,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treatment looks like, and how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recovery.</w:t>
            </w:r>
          </w:p>
        </w:tc>
      </w:tr>
      <w:tr w:rsidR="00E1242D">
        <w:trPr>
          <w:trHeight w:val="2440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3"/>
              <w:ind w:left="107" w:right="148"/>
              <w:rPr>
                <w:sz w:val="20"/>
              </w:rPr>
            </w:pPr>
            <w:r>
              <w:rPr>
                <w:sz w:val="20"/>
              </w:rPr>
              <w:t>Student Career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Opportunity Outreach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(SCOOP)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sz w:val="20"/>
              </w:rPr>
              <w:t>SCOOP was created in 2003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reach out to high school students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about career opportunities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field of nursing. SCOOP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composed of a three-pronged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approach: hosting monthly field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hospital,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schools,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</w:p>
          <w:p w:rsidR="00E1242D" w:rsidRDefault="006D1E3D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programs.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ind w:left="108" w:right="177" w:firstLine="0"/>
              <w:rPr>
                <w:sz w:val="20"/>
              </w:rPr>
            </w:pPr>
            <w:r>
              <w:rPr>
                <w:sz w:val="20"/>
              </w:rPr>
              <w:t>Held five panels on different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roles and professions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Nursing and Patient 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Services. Between 30 to 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panel.</w:t>
            </w:r>
          </w:p>
          <w:p w:rsidR="00E1242D" w:rsidRDefault="006D1E3D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before="1"/>
              <w:ind w:left="108" w:right="306" w:firstLine="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 summer internship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ind w:right="158" w:firstLine="0"/>
              <w:rPr>
                <w:sz w:val="20"/>
              </w:rPr>
            </w:pPr>
            <w:r>
              <w:rPr>
                <w:sz w:val="20"/>
              </w:rPr>
              <w:t>Held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quarterly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focused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on different roles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professions within Nursing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Patient Care Services.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 to 45 students each panel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Folkman Auditorium.</w:t>
            </w:r>
          </w:p>
          <w:p w:rsidR="00E1242D" w:rsidRDefault="006D1E3D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before="2"/>
              <w:ind w:right="137" w:firstLine="0"/>
              <w:rPr>
                <w:sz w:val="20"/>
              </w:rPr>
            </w:pPr>
            <w:r>
              <w:rPr>
                <w:sz w:val="20"/>
              </w:rPr>
              <w:t>10 students participated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30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2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6"/>
              </w:numPr>
              <w:tabs>
                <w:tab w:val="left" w:pos="318"/>
              </w:tabs>
              <w:ind w:right="308" w:firstLine="0"/>
              <w:rPr>
                <w:sz w:val="20"/>
              </w:rPr>
            </w:pPr>
            <w:r>
              <w:rPr>
                <w:sz w:val="20"/>
              </w:rPr>
              <w:t>Held two panels focused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 roles and professions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within Nursing and Patient Care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Services. About 50 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 panel.</w:t>
            </w:r>
          </w:p>
          <w:p w:rsidR="00E1242D" w:rsidRDefault="006D1E3D">
            <w:pPr>
              <w:pStyle w:val="TableParagraph"/>
              <w:numPr>
                <w:ilvl w:val="0"/>
                <w:numId w:val="6"/>
              </w:numPr>
              <w:tabs>
                <w:tab w:val="left" w:pos="318"/>
              </w:tabs>
              <w:spacing w:before="2"/>
              <w:ind w:right="186" w:firstLine="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internship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</w:tr>
      <w:tr w:rsidR="00E1242D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5" w:lineRule="exact"/>
              <w:ind w:left="4826" w:right="48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Community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Resource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Development</w:t>
            </w:r>
          </w:p>
        </w:tc>
      </w:tr>
      <w:tr w:rsidR="00E1242D">
        <w:trPr>
          <w:trHeight w:val="3175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4"/>
              <w:ind w:left="107" w:right="97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Partnership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(CPF)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1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sz w:val="20"/>
              </w:rPr>
              <w:t>CPF supports community-based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 children and families in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neighborhoods.</w:t>
            </w: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Boyan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Award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Excellence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Heath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1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Continue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Partnership Fund and Boyan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 grants to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innovative community-based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health and youth/family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initiatives.</w:t>
            </w:r>
          </w:p>
          <w:p w:rsidR="00E1242D" w:rsidRDefault="006D1E3D">
            <w:pPr>
              <w:pStyle w:val="TableParagraph"/>
              <w:ind w:left="108" w:right="154" w:firstLine="4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organizations within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targeted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4"/>
              <w:ind w:left="470" w:right="129" w:hanging="360"/>
              <w:rPr>
                <w:sz w:val="20"/>
              </w:rPr>
            </w:pPr>
            <w:r>
              <w:rPr>
                <w:sz w:val="20"/>
              </w:rPr>
              <w:t xml:space="preserve">1)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Partnership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 and Boyan Award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community-based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youth/family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initiatives. 8 mini grants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were awarded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Boston.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before="1"/>
              <w:ind w:right="287"/>
              <w:rPr>
                <w:sz w:val="20"/>
              </w:rPr>
            </w:pPr>
            <w:r>
              <w:rPr>
                <w:sz w:val="20"/>
              </w:rPr>
              <w:t>Continue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Partnership Fund and Boyan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 grants to support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innovative community-based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health and youth/family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support initiatives. 10 mini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grants were awarded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organizations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Boston.</w:t>
            </w:r>
          </w:p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299"/>
              <w:rPr>
                <w:sz w:val="20"/>
              </w:rPr>
            </w:pPr>
            <w:r>
              <w:rPr>
                <w:sz w:val="20"/>
              </w:rPr>
              <w:t>Build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collaborative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</w:p>
          <w:p w:rsidR="00E1242D" w:rsidRDefault="006D1E3D">
            <w:pPr>
              <w:pStyle w:val="TableParagraph"/>
              <w:spacing w:line="222" w:lineRule="exact"/>
              <w:ind w:left="348"/>
              <w:rPr>
                <w:sz w:val="20"/>
              </w:rPr>
            </w:pPr>
            <w:r>
              <w:rPr>
                <w:sz w:val="20"/>
              </w:rPr>
              <w:t>organizations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</w:p>
        </w:tc>
      </w:tr>
    </w:tbl>
    <w:p w:rsidR="00E1242D" w:rsidRDefault="00E1242D">
      <w:pPr>
        <w:spacing w:line="222" w:lineRule="exact"/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3019"/>
        <w:gridCol w:w="2812"/>
        <w:gridCol w:w="2913"/>
        <w:gridCol w:w="3012"/>
      </w:tblGrid>
      <w:tr w:rsidR="00E1242D">
        <w:trPr>
          <w:trHeight w:val="1708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207"/>
              <w:rPr>
                <w:sz w:val="20"/>
              </w:rPr>
            </w:pPr>
            <w:r>
              <w:rPr>
                <w:sz w:val="20"/>
              </w:rPr>
              <w:t>DoN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spacing w:before="1"/>
              <w:ind w:left="348" w:right="107"/>
              <w:rPr>
                <w:sz w:val="20"/>
              </w:rPr>
            </w:pPr>
            <w:r>
              <w:rPr>
                <w:sz w:val="20"/>
              </w:rPr>
              <w:t>anchored in and around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Mildred C. Hailey Apartments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coordinate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gaps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 services, identify families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need of those services,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incoming families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E1242D" w:rsidRDefault="006D1E3D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connect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</w:tr>
      <w:tr w:rsidR="00E1242D">
        <w:trPr>
          <w:trHeight w:val="249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3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Affordable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Housing/Homelessness</w:t>
            </w:r>
          </w:p>
        </w:tc>
      </w:tr>
      <w:tr w:rsidR="00E1242D">
        <w:trPr>
          <w:trHeight w:val="1953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4"/>
              <w:ind w:left="107" w:right="111"/>
              <w:rPr>
                <w:sz w:val="20"/>
              </w:rPr>
            </w:pPr>
            <w:r>
              <w:rPr>
                <w:sz w:val="20"/>
              </w:rPr>
              <w:t>Collaboration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Family Housing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Stability and Economic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Opportunity</w:t>
            </w:r>
          </w:p>
        </w:tc>
        <w:tc>
          <w:tcPr>
            <w:tcW w:w="3019" w:type="dxa"/>
          </w:tcPr>
          <w:p w:rsidR="00E1242D" w:rsidRDefault="00E1242D">
            <w:pPr>
              <w:pStyle w:val="TableParagraph"/>
              <w:spacing w:before="2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8" w:right="163"/>
              <w:rPr>
                <w:sz w:val="20"/>
              </w:rPr>
            </w:pPr>
            <w:r>
              <w:rPr>
                <w:sz w:val="20"/>
              </w:rPr>
              <w:t>This funding opportunity will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3 years of grant funding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organizations undertaking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activities that keep children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families in their homes and/or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foster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</w:p>
          <w:p w:rsidR="00E1242D" w:rsidRDefault="006D1E3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stability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mobility</w:t>
            </w:r>
          </w:p>
        </w:tc>
        <w:tc>
          <w:tcPr>
            <w:tcW w:w="8737" w:type="dxa"/>
            <w:gridSpan w:val="3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spacing w:before="125"/>
              <w:ind w:left="325" w:right="317"/>
              <w:jc w:val="center"/>
              <w:rPr>
                <w:sz w:val="20"/>
              </w:rPr>
            </w:pPr>
            <w:r>
              <w:rPr>
                <w:sz w:val="20"/>
              </w:rPr>
              <w:t>The initiative launched in 2018 with eight funded partners implementing projects to address 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economic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opportunity.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policy, 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 environmental change.</w:t>
            </w:r>
          </w:p>
        </w:tc>
      </w:tr>
      <w:tr w:rsidR="00E1242D">
        <w:trPr>
          <w:trHeight w:val="251"/>
        </w:trPr>
        <w:tc>
          <w:tcPr>
            <w:tcW w:w="13844" w:type="dxa"/>
            <w:gridSpan w:val="5"/>
            <w:shd w:val="clear" w:color="auto" w:fill="1F3763"/>
          </w:tcPr>
          <w:p w:rsidR="00E1242D" w:rsidRDefault="006D1E3D">
            <w:pPr>
              <w:pStyle w:val="TableParagraph"/>
              <w:spacing w:before="6" w:line="225" w:lineRule="exact"/>
              <w:ind w:left="4826" w:right="481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Priority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Area: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Legal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Assistance</w:t>
            </w:r>
          </w:p>
        </w:tc>
      </w:tr>
      <w:tr w:rsidR="00E1242D">
        <w:trPr>
          <w:trHeight w:val="3907"/>
        </w:trPr>
        <w:tc>
          <w:tcPr>
            <w:tcW w:w="2088" w:type="dxa"/>
          </w:tcPr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rPr>
                <w:rFonts w:ascii="Calibri Light"/>
                <w:sz w:val="20"/>
              </w:rPr>
            </w:pPr>
          </w:p>
          <w:p w:rsidR="00E1242D" w:rsidRDefault="00E1242D">
            <w:pPr>
              <w:pStyle w:val="TableParagraph"/>
              <w:spacing w:before="1"/>
              <w:rPr>
                <w:rFonts w:ascii="Calibri Light"/>
                <w:sz w:val="20"/>
              </w:rPr>
            </w:pPr>
          </w:p>
          <w:p w:rsidR="00E1242D" w:rsidRDefault="006D1E3D">
            <w:pPr>
              <w:pStyle w:val="TableParagraph"/>
              <w:ind w:left="107" w:right="499"/>
              <w:rPr>
                <w:sz w:val="20"/>
              </w:rPr>
            </w:pPr>
            <w:r>
              <w:rPr>
                <w:sz w:val="20"/>
              </w:rPr>
              <w:t>Medical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Partnership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(MLP)</w:t>
            </w:r>
          </w:p>
        </w:tc>
        <w:tc>
          <w:tcPr>
            <w:tcW w:w="3019" w:type="dxa"/>
          </w:tcPr>
          <w:p w:rsidR="00E1242D" w:rsidRDefault="006D1E3D">
            <w:pPr>
              <w:pStyle w:val="TableParagraph"/>
              <w:spacing w:before="1"/>
              <w:ind w:left="108" w:right="107"/>
              <w:rPr>
                <w:sz w:val="20"/>
              </w:rPr>
            </w:pPr>
            <w:r>
              <w:rPr>
                <w:sz w:val="20"/>
              </w:rPr>
              <w:t>MLP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|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trains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staff on best practices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detecting and referring health-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harming legal problems. MLP |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Boston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on-call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“legal</w:t>
            </w:r>
          </w:p>
          <w:p w:rsidR="00E1242D" w:rsidRDefault="006D1E3D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triage” consultations and 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on-site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intake interview and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ongoing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representation.</w:t>
            </w:r>
          </w:p>
        </w:tc>
        <w:tc>
          <w:tcPr>
            <w:tcW w:w="2812" w:type="dxa"/>
          </w:tcPr>
          <w:p w:rsidR="00E1242D" w:rsidRDefault="00E1242D">
            <w:pPr>
              <w:pStyle w:val="TableParagraph"/>
              <w:spacing w:before="11"/>
              <w:rPr>
                <w:rFonts w:ascii="Calibri Light"/>
                <w:sz w:val="1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spacing w:before="1"/>
              <w:ind w:left="108" w:right="169" w:firstLine="0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agencies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members.</w:t>
            </w:r>
          </w:p>
          <w:p w:rsidR="00E1242D" w:rsidRDefault="006D1E3D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spacing w:before="2"/>
              <w:ind w:left="108" w:right="106" w:firstLine="0"/>
              <w:rPr>
                <w:sz w:val="20"/>
              </w:rPr>
            </w:pPr>
            <w:r>
              <w:rPr>
                <w:sz w:val="20"/>
              </w:rPr>
              <w:t>Maintained or grew referral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Children's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 Primary Care Center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Eliot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Center.</w:t>
            </w:r>
          </w:p>
          <w:p w:rsidR="00E1242D" w:rsidRDefault="006D1E3D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ind w:left="108" w:right="140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relationship with Advisory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Committee members.</w:t>
            </w:r>
          </w:p>
          <w:p w:rsidR="00E1242D" w:rsidRDefault="006D1E3D">
            <w:pPr>
              <w:pStyle w:val="TableParagraph"/>
              <w:numPr>
                <w:ilvl w:val="0"/>
                <w:numId w:val="4"/>
              </w:numPr>
              <w:tabs>
                <w:tab w:val="left" w:pos="316"/>
              </w:tabs>
              <w:ind w:left="108" w:right="257" w:firstLine="0"/>
              <w:rPr>
                <w:sz w:val="20"/>
              </w:rPr>
            </w:pPr>
            <w:r>
              <w:rPr>
                <w:sz w:val="20"/>
              </w:rPr>
              <w:t>Worked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Medical-Legal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Partnership lead to transition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 intake clinics to Novick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Fellow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 1/1/2016.</w:t>
            </w:r>
          </w:p>
        </w:tc>
        <w:tc>
          <w:tcPr>
            <w:tcW w:w="2913" w:type="dxa"/>
          </w:tcPr>
          <w:p w:rsidR="00E1242D" w:rsidRDefault="00E1242D">
            <w:pPr>
              <w:pStyle w:val="TableParagraph"/>
              <w:spacing w:before="12"/>
              <w:rPr>
                <w:rFonts w:ascii="Calibri Light"/>
                <w:sz w:val="29"/>
              </w:rPr>
            </w:pPr>
          </w:p>
          <w:p w:rsidR="00E1242D" w:rsidRDefault="006D1E3D">
            <w:pPr>
              <w:pStyle w:val="TableParagraph"/>
              <w:numPr>
                <w:ilvl w:val="0"/>
                <w:numId w:val="3"/>
              </w:numPr>
              <w:tabs>
                <w:tab w:val="left" w:pos="363"/>
              </w:tabs>
              <w:ind w:right="114" w:firstLine="0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legal service agencies,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 bono panel members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build outside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network.</w:t>
            </w:r>
          </w:p>
          <w:p w:rsidR="00E1242D" w:rsidRDefault="006D1E3D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before="2"/>
              <w:ind w:right="147" w:firstLine="0"/>
              <w:rPr>
                <w:sz w:val="20"/>
              </w:rPr>
            </w:pPr>
            <w:r>
              <w:rPr>
                <w:sz w:val="20"/>
              </w:rPr>
              <w:t>Maintained or grew referral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 from Children's Hospital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Martha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Eliot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 Center.</w:t>
            </w:r>
          </w:p>
          <w:p w:rsidR="00E1242D" w:rsidRDefault="006D1E3D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ind w:right="240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relationship with Advisory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Committee members.</w:t>
            </w:r>
          </w:p>
        </w:tc>
        <w:tc>
          <w:tcPr>
            <w:tcW w:w="3012" w:type="dxa"/>
          </w:tcPr>
          <w:p w:rsidR="00E1242D" w:rsidRDefault="006D1E3D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</w:tabs>
              <w:spacing w:before="1"/>
              <w:ind w:right="213" w:firstLine="0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legal service agencies,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 bono panel members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continue to build outside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network.</w:t>
            </w:r>
          </w:p>
          <w:p w:rsidR="00E1242D" w:rsidRDefault="006D1E3D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ind w:right="120" w:firstLine="0"/>
              <w:rPr>
                <w:sz w:val="20"/>
              </w:rPr>
            </w:pPr>
            <w:r>
              <w:rPr>
                <w:sz w:val="20"/>
              </w:rPr>
              <w:t>Maintained or grew referral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Children's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Hospital Enterprise 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 Care Longwood, Martha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Eliot Health Center, and PPOC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practices.</w:t>
            </w:r>
          </w:p>
          <w:p w:rsidR="00E1242D" w:rsidRDefault="006D1E3D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</w:tabs>
              <w:ind w:right="338" w:firstLine="0"/>
              <w:rPr>
                <w:sz w:val="20"/>
              </w:rPr>
            </w:pPr>
            <w:r>
              <w:rPr>
                <w:sz w:val="20"/>
              </w:rPr>
              <w:t>Supported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strengthened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relationship with Advisory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Committee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</w:p>
          <w:p w:rsidR="00E1242D" w:rsidRDefault="006D1E3D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bono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Panel.</w:t>
            </w:r>
          </w:p>
        </w:tc>
      </w:tr>
    </w:tbl>
    <w:p w:rsidR="00E1242D" w:rsidRDefault="00E1242D">
      <w:pPr>
        <w:spacing w:line="223" w:lineRule="exact"/>
        <w:rPr>
          <w:sz w:val="20"/>
        </w:rPr>
        <w:sectPr w:rsidR="00E1242D">
          <w:type w:val="continuous"/>
          <w:pgSz w:w="15840" w:h="12240" w:orient="landscape"/>
          <w:pgMar w:top="980" w:right="1140" w:bottom="1120" w:left="620" w:header="0" w:footer="932" w:gutter="0"/>
          <w:cols w:space="720"/>
        </w:sectPr>
      </w:pPr>
    </w:p>
    <w:p w:rsidR="00E1242D" w:rsidRDefault="006D1E3D">
      <w:pPr>
        <w:pStyle w:val="Heading1"/>
        <w:ind w:left="100"/>
      </w:pPr>
      <w:bookmarkStart w:id="171" w:name="_bookmark170"/>
      <w:bookmarkEnd w:id="171"/>
      <w:r>
        <w:rPr>
          <w:color w:val="2E5395"/>
          <w:spacing w:val="-2"/>
        </w:rPr>
        <w:t>APPENDIX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-2"/>
        </w:rPr>
        <w:t>B.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ADDITIONAL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1"/>
        </w:rPr>
        <w:t>DATA</w:t>
      </w:r>
    </w:p>
    <w:p w:rsidR="00E1242D" w:rsidRDefault="00E1242D">
      <w:pPr>
        <w:pStyle w:val="BodyText"/>
        <w:spacing w:before="12"/>
        <w:rPr>
          <w:rFonts w:ascii="Calibri Light"/>
          <w:sz w:val="21"/>
        </w:rPr>
      </w:pPr>
    </w:p>
    <w:p w:rsidR="00E1242D" w:rsidRDefault="006D1E3D">
      <w:pPr>
        <w:pStyle w:val="Heading3"/>
        <w:ind w:left="100"/>
      </w:pPr>
      <w:r>
        <w:rPr>
          <w:color w:val="2E5395"/>
        </w:rPr>
        <w:t>Income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Financial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Security</w:t>
      </w:r>
    </w:p>
    <w:p w:rsidR="00E1242D" w:rsidRDefault="006D1E3D">
      <w:pPr>
        <w:ind w:left="100" w:right="1649"/>
        <w:rPr>
          <w:b/>
        </w:rPr>
      </w:pPr>
      <w:r>
        <w:rPr>
          <w:b/>
        </w:rPr>
        <w:t>Table 30: Boston CHNA Survey Respondents Self-Reported Income, All Respondents, Respondents</w:t>
      </w:r>
      <w:r>
        <w:rPr>
          <w:b/>
          <w:spacing w:val="-47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 Children</w:t>
      </w:r>
      <w:r>
        <w:rPr>
          <w:b/>
          <w:spacing w:val="-3"/>
        </w:rPr>
        <w:t xml:space="preserve"> </w:t>
      </w:r>
      <w:r>
        <w:rPr>
          <w:b/>
        </w:rPr>
        <w:t>Under 18, Respondents by</w:t>
      </w:r>
      <w:r>
        <w:rPr>
          <w:b/>
          <w:spacing w:val="-2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1335"/>
        <w:gridCol w:w="1380"/>
        <w:gridCol w:w="1378"/>
        <w:gridCol w:w="1380"/>
        <w:gridCol w:w="1381"/>
        <w:gridCol w:w="1371"/>
      </w:tblGrid>
      <w:tr w:rsidR="00E1242D">
        <w:trPr>
          <w:trHeight w:val="1075"/>
        </w:trPr>
        <w:tc>
          <w:tcPr>
            <w:tcW w:w="224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107" w:right="96" w:hanging="2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(N=1,624)</w:t>
            </w: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ind w:left="285" w:right="279" w:hanging="1"/>
              <w:jc w:val="center"/>
            </w:pPr>
            <w:r>
              <w:t>With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224" w:right="221"/>
              <w:jc w:val="center"/>
            </w:pPr>
            <w:r>
              <w:t>(N=491)</w:t>
            </w:r>
          </w:p>
        </w:tc>
        <w:tc>
          <w:tcPr>
            <w:tcW w:w="1378" w:type="dxa"/>
            <w:shd w:val="clear" w:color="auto" w:fill="E4E4E4"/>
          </w:tcPr>
          <w:p w:rsidR="00E1242D" w:rsidRDefault="006D1E3D">
            <w:pPr>
              <w:pStyle w:val="TableParagraph"/>
              <w:ind w:left="285" w:right="277" w:firstLine="33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(N=959)</w:t>
            </w:r>
          </w:p>
        </w:tc>
        <w:tc>
          <w:tcPr>
            <w:tcW w:w="1380" w:type="dxa"/>
            <w:shd w:val="clear" w:color="auto" w:fill="E4E4E4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122" w:right="109" w:firstLine="151"/>
            </w:pPr>
            <w:r>
              <w:t>Under 18</w:t>
            </w:r>
            <w:r>
              <w:rPr>
                <w:spacing w:val="1"/>
              </w:rPr>
              <w:t xml:space="preserve"> </w:t>
            </w:r>
            <w:r>
              <w:t>years</w:t>
            </w:r>
            <w:r>
              <w:rPr>
                <w:spacing w:val="-11"/>
              </w:rPr>
              <w:t xml:space="preserve"> </w:t>
            </w:r>
            <w:r>
              <w:t>(N=88)</w:t>
            </w:r>
          </w:p>
        </w:tc>
        <w:tc>
          <w:tcPr>
            <w:tcW w:w="1381" w:type="dxa"/>
            <w:shd w:val="clear" w:color="auto" w:fill="E4E4E4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29" w:right="147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(N=120)</w:t>
            </w:r>
          </w:p>
        </w:tc>
        <w:tc>
          <w:tcPr>
            <w:tcW w:w="1371" w:type="dxa"/>
            <w:shd w:val="clear" w:color="auto" w:fill="E4E4E4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25" w:right="141" w:hanging="161"/>
            </w:pPr>
            <w:r>
              <w:t>25-44 years</w:t>
            </w:r>
            <w:r>
              <w:rPr>
                <w:spacing w:val="-47"/>
              </w:rPr>
              <w:t xml:space="preserve"> </w:t>
            </w:r>
            <w:r>
              <w:t>(N=677)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Less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$10,000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12.2%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12.4%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11.1%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18.2%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20.0%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8.7%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$10,000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$14,999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8.1%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8.8%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7.7%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8.0%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8.3%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5.8%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$15,000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$24,999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8.5%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9.8%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7.6%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6.8%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5.8%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7.2%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$25,000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$34,999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9.3%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13.2%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7.2%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10.2%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12.5%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9.5%</w:t>
            </w:r>
          </w:p>
        </w:tc>
      </w:tr>
      <w:tr w:rsidR="00E1242D">
        <w:trPr>
          <w:trHeight w:val="300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$35,000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$49,999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1" w:line="249" w:lineRule="exact"/>
              <w:ind w:right="97"/>
              <w:jc w:val="right"/>
            </w:pPr>
            <w:r>
              <w:t>14.9%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14.5%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1" w:line="249" w:lineRule="exact"/>
              <w:ind w:right="97"/>
              <w:jc w:val="right"/>
            </w:pPr>
            <w:r>
              <w:t>15.0%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13.6%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22.5%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16.7%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$50,000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$74,999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15.8%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12.6%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17.9%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19.3%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13.3%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18.8%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$75,000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$99,999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10.3%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6.1%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12.6%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13.6%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11.7%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9.8%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$100,000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$149,999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10.3%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10.2%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11.3%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5.7%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4.2%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11.4%</w:t>
            </w:r>
          </w:p>
        </w:tc>
      </w:tr>
      <w:tr w:rsidR="00E1242D">
        <w:trPr>
          <w:trHeight w:val="299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$150,000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$199,999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4.9%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5.5%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4.5%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5.8%</w:t>
            </w:r>
          </w:p>
        </w:tc>
      </w:tr>
      <w:tr w:rsidR="00E1242D">
        <w:trPr>
          <w:trHeight w:val="302"/>
        </w:trPr>
        <w:tc>
          <w:tcPr>
            <w:tcW w:w="2249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$200,000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335" w:type="dxa"/>
          </w:tcPr>
          <w:p w:rsidR="00E1242D" w:rsidRDefault="006D1E3D">
            <w:pPr>
              <w:pStyle w:val="TableParagraph"/>
              <w:spacing w:before="33" w:line="249" w:lineRule="exact"/>
              <w:ind w:right="97"/>
              <w:jc w:val="right"/>
            </w:pPr>
            <w:r>
              <w:t>5.6%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6.9%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3" w:line="249" w:lineRule="exact"/>
              <w:ind w:right="97"/>
              <w:jc w:val="right"/>
            </w:pPr>
            <w:r>
              <w:t>5.1%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1.1%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1.7%</w:t>
            </w:r>
          </w:p>
        </w:tc>
        <w:tc>
          <w:tcPr>
            <w:tcW w:w="1371" w:type="dxa"/>
          </w:tcPr>
          <w:p w:rsidR="00E1242D" w:rsidRDefault="006D1E3D">
            <w:pPr>
              <w:pStyle w:val="TableParagraph"/>
              <w:spacing w:before="33" w:line="249" w:lineRule="exact"/>
              <w:ind w:right="98"/>
              <w:jc w:val="right"/>
            </w:pPr>
            <w:r>
              <w:t>6.5%</w:t>
            </w:r>
          </w:p>
        </w:tc>
      </w:tr>
    </w:tbl>
    <w:p w:rsidR="00E1242D" w:rsidRDefault="006D1E3D">
      <w:pPr>
        <w:spacing w:before="5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What is your annual household income from all sources (e.g., income earned, alimony received, etc.)?;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Chi-square analyses were conducted and there were</w:t>
      </w:r>
      <w:r>
        <w:rPr>
          <w:spacing w:val="-35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3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</w:t>
      </w:r>
      <w:r>
        <w:rPr>
          <w:spacing w:val="2"/>
          <w:sz w:val="16"/>
        </w:rPr>
        <w:t xml:space="preserve"> </w:t>
      </w:r>
      <w:r>
        <w:rPr>
          <w:sz w:val="16"/>
        </w:rPr>
        <w:t>children under</w:t>
      </w:r>
      <w:r>
        <w:rPr>
          <w:spacing w:val="-2"/>
          <w:sz w:val="16"/>
        </w:rPr>
        <w:t xml:space="preserve"> </w:t>
      </w:r>
      <w:r>
        <w:rPr>
          <w:sz w:val="16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</w:pPr>
    </w:p>
    <w:p w:rsidR="00E1242D" w:rsidRDefault="006D1E3D">
      <w:pPr>
        <w:spacing w:after="2"/>
        <w:ind w:left="100" w:right="1613"/>
        <w:rPr>
          <w:b/>
        </w:rPr>
      </w:pPr>
      <w:r>
        <w:rPr>
          <w:b/>
        </w:rPr>
        <w:t>Table 31: Boston CHNA Survey Respondents Number of Household Members Supported by Total</w:t>
      </w:r>
      <w:r>
        <w:rPr>
          <w:b/>
          <w:spacing w:val="1"/>
        </w:rPr>
        <w:t xml:space="preserve"> </w:t>
      </w:r>
      <w:r>
        <w:rPr>
          <w:b/>
        </w:rPr>
        <w:t>Combined Household Income, All Respondents, Respondents with and without Children Under 18,</w:t>
      </w:r>
      <w:r>
        <w:rPr>
          <w:b/>
          <w:spacing w:val="-48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455"/>
        <w:gridCol w:w="1454"/>
        <w:gridCol w:w="1454"/>
        <w:gridCol w:w="1456"/>
        <w:gridCol w:w="1454"/>
        <w:gridCol w:w="1453"/>
      </w:tblGrid>
      <w:tr w:rsidR="00E1242D">
        <w:trPr>
          <w:trHeight w:val="1072"/>
        </w:trPr>
        <w:tc>
          <w:tcPr>
            <w:tcW w:w="116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  <w:shd w:val="clear" w:color="auto" w:fill="E4E4E4"/>
          </w:tcPr>
          <w:p w:rsidR="00E1242D" w:rsidRDefault="006D1E3D">
            <w:pPr>
              <w:pStyle w:val="TableParagraph"/>
              <w:spacing w:before="133"/>
              <w:ind w:left="165" w:right="159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(N=1,871)</w:t>
            </w:r>
          </w:p>
        </w:tc>
        <w:tc>
          <w:tcPr>
            <w:tcW w:w="1454" w:type="dxa"/>
            <w:shd w:val="clear" w:color="auto" w:fill="E4E4E4"/>
          </w:tcPr>
          <w:p w:rsidR="00E1242D" w:rsidRDefault="006D1E3D">
            <w:pPr>
              <w:pStyle w:val="TableParagraph"/>
              <w:spacing w:before="133"/>
              <w:ind w:left="119" w:right="111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 18</w:t>
            </w:r>
            <w:r>
              <w:rPr>
                <w:spacing w:val="1"/>
              </w:rPr>
              <w:t xml:space="preserve"> </w:t>
            </w:r>
            <w:r>
              <w:t>(N=530)</w:t>
            </w:r>
          </w:p>
        </w:tc>
        <w:tc>
          <w:tcPr>
            <w:tcW w:w="1454" w:type="dxa"/>
            <w:shd w:val="clear" w:color="auto" w:fill="E4E4E4"/>
          </w:tcPr>
          <w:p w:rsidR="00E1242D" w:rsidRDefault="006D1E3D">
            <w:pPr>
              <w:pStyle w:val="TableParagraph"/>
              <w:ind w:left="324" w:right="315" w:firstLine="31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8" w:lineRule="exact"/>
              <w:ind w:left="283"/>
            </w:pPr>
            <w:r>
              <w:t>(N=1,126)</w:t>
            </w:r>
          </w:p>
        </w:tc>
        <w:tc>
          <w:tcPr>
            <w:tcW w:w="1456" w:type="dxa"/>
            <w:shd w:val="clear" w:color="auto" w:fill="E4E4E4"/>
          </w:tcPr>
          <w:p w:rsidR="00E1242D" w:rsidRDefault="006D1E3D">
            <w:pPr>
              <w:pStyle w:val="TableParagraph"/>
              <w:spacing w:before="133"/>
              <w:ind w:left="310" w:right="306"/>
              <w:jc w:val="center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(N=186)</w:t>
            </w:r>
          </w:p>
        </w:tc>
        <w:tc>
          <w:tcPr>
            <w:tcW w:w="1454" w:type="dxa"/>
            <w:shd w:val="clear" w:color="auto" w:fill="E4E4E4"/>
          </w:tcPr>
          <w:p w:rsidR="00E1242D" w:rsidRDefault="00E1242D">
            <w:pPr>
              <w:pStyle w:val="TableParagraph"/>
              <w:spacing w:before="1"/>
              <w:rPr>
                <w:b/>
              </w:rPr>
            </w:pPr>
          </w:p>
          <w:p w:rsidR="00E1242D" w:rsidRDefault="006D1E3D">
            <w:pPr>
              <w:pStyle w:val="TableParagraph"/>
              <w:spacing w:line="237" w:lineRule="auto"/>
              <w:ind w:left="368" w:right="181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(N=124)</w:t>
            </w:r>
          </w:p>
        </w:tc>
        <w:tc>
          <w:tcPr>
            <w:tcW w:w="1453" w:type="dxa"/>
            <w:shd w:val="clear" w:color="auto" w:fill="E4E4E4"/>
          </w:tcPr>
          <w:p w:rsidR="00E1242D" w:rsidRDefault="00E1242D">
            <w:pPr>
              <w:pStyle w:val="TableParagraph"/>
              <w:spacing w:before="1"/>
              <w:rPr>
                <w:b/>
              </w:rPr>
            </w:pPr>
          </w:p>
          <w:p w:rsidR="00E1242D" w:rsidRDefault="006D1E3D">
            <w:pPr>
              <w:pStyle w:val="TableParagraph"/>
              <w:spacing w:line="237" w:lineRule="auto"/>
              <w:ind w:left="369" w:right="179" w:hanging="161"/>
            </w:pPr>
            <w:r>
              <w:t>25-44 years</w:t>
            </w:r>
            <w:r>
              <w:rPr>
                <w:spacing w:val="-47"/>
              </w:rPr>
              <w:t xml:space="preserve"> </w:t>
            </w:r>
            <w:r>
              <w:t>(N=702)</w:t>
            </w:r>
          </w:p>
        </w:tc>
      </w:tr>
      <w:tr w:rsidR="00E1242D">
        <w:trPr>
          <w:trHeight w:val="299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1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30.3%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6.8%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41.0%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30.7%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30.8%</w:t>
            </w:r>
          </w:p>
        </w:tc>
      </w:tr>
      <w:tr w:rsidR="00E1242D">
        <w:trPr>
          <w:trHeight w:val="302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3" w:line="249" w:lineRule="exact"/>
              <w:ind w:right="102"/>
              <w:jc w:val="right"/>
            </w:pPr>
            <w:r>
              <w:t>2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24.1%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14.9%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28.9%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8.6%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3" w:line="249" w:lineRule="exact"/>
              <w:ind w:right="97"/>
              <w:jc w:val="right"/>
            </w:pPr>
            <w:r>
              <w:t>23.4%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3" w:line="249" w:lineRule="exact"/>
              <w:ind w:right="95"/>
              <w:jc w:val="right"/>
            </w:pPr>
            <w:r>
              <w:t>24.4%</w:t>
            </w:r>
          </w:p>
        </w:tc>
      </w:tr>
      <w:tr w:rsidR="00E1242D">
        <w:trPr>
          <w:trHeight w:val="299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3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17.6%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34.2%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10.1%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17.2%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13.7%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20.7%</w:t>
            </w:r>
          </w:p>
        </w:tc>
      </w:tr>
      <w:tr w:rsidR="00E1242D">
        <w:trPr>
          <w:trHeight w:val="299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4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14.4%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23.2%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9.9%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36.6%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11.3%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12.0%</w:t>
            </w:r>
          </w:p>
        </w:tc>
      </w:tr>
      <w:tr w:rsidR="00E1242D">
        <w:trPr>
          <w:trHeight w:val="299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5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14.3%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5.5%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17.7%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12.1%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8.6%</w:t>
            </w:r>
          </w:p>
        </w:tc>
      </w:tr>
      <w:tr w:rsidR="00E1242D">
        <w:trPr>
          <w:trHeight w:val="299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6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2.7%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9.1%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5.7%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1.6%</w:t>
            </w:r>
          </w:p>
        </w:tc>
      </w:tr>
      <w:tr w:rsidR="00E1242D">
        <w:trPr>
          <w:trHeight w:val="299"/>
        </w:trPr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45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2.2%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2.5%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2.0%</w:t>
            </w:r>
          </w:p>
        </w:tc>
        <w:tc>
          <w:tcPr>
            <w:tcW w:w="145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7.5%</w:t>
            </w:r>
          </w:p>
        </w:tc>
        <w:tc>
          <w:tcPr>
            <w:tcW w:w="1454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3.2%</w:t>
            </w:r>
          </w:p>
        </w:tc>
        <w:tc>
          <w:tcPr>
            <w:tcW w:w="1453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2.1%</w:t>
            </w:r>
          </w:p>
        </w:tc>
      </w:tr>
    </w:tbl>
    <w:p w:rsidR="00E1242D" w:rsidRDefault="006D1E3D">
      <w:pPr>
        <w:spacing w:before="5"/>
        <w:ind w:left="100" w:right="1270"/>
        <w:rPr>
          <w:sz w:val="16"/>
        </w:rPr>
      </w:pPr>
      <w:r>
        <w:rPr>
          <w:sz w:val="16"/>
        </w:rPr>
        <w:t>NOTE: Question asked: How many household members are supported by your total combined household income (including yourself)?;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5"/>
          <w:sz w:val="16"/>
        </w:rPr>
        <w:t xml:space="preserve"> </w:t>
      </w:r>
      <w:r>
        <w:rPr>
          <w:sz w:val="16"/>
        </w:rPr>
        <w:t>there were statistically significant differences within the following groups (p &lt; 0.05): respondents with and without children under 18 and age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rPr>
          <w:sz w:val="16"/>
        </w:rPr>
        <w:sectPr w:rsidR="00E1242D">
          <w:footerReference w:type="default" r:id="rId509"/>
          <w:pgSz w:w="12240" w:h="15840"/>
          <w:pgMar w:top="142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32.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6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680"/>
        <w:gridCol w:w="1680"/>
        <w:gridCol w:w="1680"/>
      </w:tblGrid>
      <w:tr w:rsidR="00E1242D">
        <w:trPr>
          <w:trHeight w:val="806"/>
        </w:trPr>
        <w:tc>
          <w:tcPr>
            <w:tcW w:w="296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E4E4E4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13"/>
              <w:jc w:val="right"/>
            </w:pPr>
            <w:r>
              <w:t>All</w:t>
            </w:r>
            <w:r>
              <w:rPr>
                <w:spacing w:val="-2"/>
              </w:rPr>
              <w:t xml:space="preserve"> </w:t>
            </w:r>
            <w:r>
              <w:t>Respondents</w:t>
            </w:r>
          </w:p>
        </w:tc>
        <w:tc>
          <w:tcPr>
            <w:tcW w:w="1680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425" w:right="197" w:hanging="204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680" w:type="dxa"/>
            <w:shd w:val="clear" w:color="auto" w:fill="E4E4E4"/>
          </w:tcPr>
          <w:p w:rsidR="00E1242D" w:rsidRDefault="006D1E3D">
            <w:pPr>
              <w:pStyle w:val="TableParagraph"/>
              <w:ind w:left="159" w:right="152" w:firstLine="1"/>
              <w:jc w:val="center"/>
            </w:pPr>
            <w:r>
              <w:t>Without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11"/>
              </w:rPr>
              <w:t xml:space="preserve"> </w:t>
            </w:r>
            <w:r>
              <w:t>Under</w:t>
            </w:r>
          </w:p>
          <w:p w:rsidR="00E1242D" w:rsidRDefault="006D1E3D">
            <w:pPr>
              <w:pStyle w:val="TableParagraph"/>
              <w:spacing w:line="249" w:lineRule="exact"/>
              <w:ind w:left="709" w:right="703"/>
              <w:jc w:val="center"/>
            </w:pPr>
            <w:r>
              <w:t>18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Saving</w:t>
            </w:r>
            <w:r>
              <w:rPr>
                <w:spacing w:val="-2"/>
              </w:rPr>
              <w:t xml:space="preserve"> </w:t>
            </w:r>
            <w:r>
              <w:t>money*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56.5%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64.2%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52.6%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24.2%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30.1%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20.1%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Buying</w:t>
            </w:r>
            <w:r>
              <w:rPr>
                <w:spacing w:val="-1"/>
              </w:rPr>
              <w:t xml:space="preserve"> </w:t>
            </w:r>
            <w:r>
              <w:t>groceries*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22.9%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32.6%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17.4%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monthly</w:t>
            </w:r>
            <w:r>
              <w:rPr>
                <w:spacing w:val="-2"/>
              </w:rPr>
              <w:t xml:space="preserve"> </w:t>
            </w:r>
            <w:r>
              <w:t>utilities*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21.7%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30.6%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16.5%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rent/mortgage*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19.5%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16.1%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bills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19.3%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21.8%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17.8%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transportation*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16.7%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23.4%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12.8%</w:t>
            </w:r>
          </w:p>
        </w:tc>
      </w:tr>
      <w:tr w:rsidR="00E1242D">
        <w:trPr>
          <w:trHeight w:val="300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medication*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14.6%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17.1%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12.6%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 child</w:t>
            </w:r>
            <w:r>
              <w:rPr>
                <w:spacing w:val="-1"/>
              </w:rPr>
              <w:t xml:space="preserve"> </w:t>
            </w:r>
            <w:r>
              <w:t>care*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10.8%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23.1%</w:t>
            </w:r>
          </w:p>
        </w:tc>
        <w:tc>
          <w:tcPr>
            <w:tcW w:w="16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3.5%</w:t>
            </w:r>
          </w:p>
        </w:tc>
      </w:tr>
    </w:tbl>
    <w:p w:rsidR="00E1242D" w:rsidRDefault="006D1E3D">
      <w:pPr>
        <w:spacing w:before="5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2"/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trouble?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2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 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 not to answer/don’t know;” Respondents were allowed to select multiple response options; therefore, percentages may not sum to</w:t>
      </w:r>
      <w:r>
        <w:rPr>
          <w:spacing w:val="1"/>
          <w:sz w:val="16"/>
        </w:rPr>
        <w:t xml:space="preserve"> </w:t>
      </w:r>
      <w:r>
        <w:rPr>
          <w:sz w:val="16"/>
        </w:rPr>
        <w:t>100%;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item</w:t>
      </w:r>
      <w:r>
        <w:rPr>
          <w:spacing w:val="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33.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Challenges,</w:t>
      </w:r>
      <w:r>
        <w:rPr>
          <w:b/>
          <w:spacing w:val="-5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6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465"/>
        <w:gridCol w:w="1239"/>
        <w:gridCol w:w="1236"/>
        <w:gridCol w:w="1238"/>
        <w:gridCol w:w="1236"/>
        <w:gridCol w:w="1238"/>
      </w:tblGrid>
      <w:tr w:rsidR="00E1242D">
        <w:trPr>
          <w:trHeight w:val="542"/>
        </w:trPr>
        <w:tc>
          <w:tcPr>
            <w:tcW w:w="251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5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48" w:right="129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23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373" w:right="182" w:hanging="173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</w:tc>
        <w:tc>
          <w:tcPr>
            <w:tcW w:w="1236" w:type="dxa"/>
            <w:shd w:val="clear" w:color="auto" w:fill="E4E4E4"/>
          </w:tcPr>
          <w:p w:rsidR="00E1242D" w:rsidRDefault="006D1E3D">
            <w:pPr>
              <w:pStyle w:val="TableParagraph"/>
              <w:spacing w:before="4"/>
              <w:ind w:left="358"/>
            </w:pPr>
            <w:r>
              <w:t>18-24</w:t>
            </w:r>
          </w:p>
          <w:p w:rsidR="00E1242D" w:rsidRDefault="006D1E3D">
            <w:pPr>
              <w:pStyle w:val="TableParagraph"/>
              <w:spacing w:line="249" w:lineRule="exact"/>
              <w:ind w:left="373"/>
            </w:pPr>
            <w:r>
              <w:t>Years</w:t>
            </w:r>
          </w:p>
        </w:tc>
        <w:tc>
          <w:tcPr>
            <w:tcW w:w="1238" w:type="dxa"/>
            <w:shd w:val="clear" w:color="auto" w:fill="E4E4E4"/>
          </w:tcPr>
          <w:p w:rsidR="00E1242D" w:rsidRDefault="006D1E3D">
            <w:pPr>
              <w:pStyle w:val="TableParagraph"/>
              <w:spacing w:before="4"/>
              <w:ind w:left="358"/>
            </w:pPr>
            <w:r>
              <w:t>25-44</w:t>
            </w:r>
          </w:p>
          <w:p w:rsidR="00E1242D" w:rsidRDefault="006D1E3D">
            <w:pPr>
              <w:pStyle w:val="TableParagraph"/>
              <w:spacing w:line="249" w:lineRule="exact"/>
              <w:ind w:left="373"/>
            </w:pPr>
            <w:r>
              <w:t>Years</w:t>
            </w:r>
          </w:p>
        </w:tc>
        <w:tc>
          <w:tcPr>
            <w:tcW w:w="1236" w:type="dxa"/>
            <w:shd w:val="clear" w:color="auto" w:fill="E4E4E4"/>
          </w:tcPr>
          <w:p w:rsidR="00E1242D" w:rsidRDefault="006D1E3D">
            <w:pPr>
              <w:pStyle w:val="TableParagraph"/>
              <w:spacing w:before="4"/>
              <w:ind w:left="359"/>
            </w:pPr>
            <w:r>
              <w:t>45-64</w:t>
            </w:r>
          </w:p>
          <w:p w:rsidR="00E1242D" w:rsidRDefault="006D1E3D">
            <w:pPr>
              <w:pStyle w:val="TableParagraph"/>
              <w:spacing w:line="249" w:lineRule="exact"/>
              <w:ind w:left="374"/>
            </w:pPr>
            <w:r>
              <w:t>Years</w:t>
            </w:r>
          </w:p>
        </w:tc>
        <w:tc>
          <w:tcPr>
            <w:tcW w:w="1238" w:type="dxa"/>
            <w:shd w:val="clear" w:color="auto" w:fill="E4E4E4"/>
          </w:tcPr>
          <w:p w:rsidR="00E1242D" w:rsidRDefault="00E1242D">
            <w:pPr>
              <w:pStyle w:val="TableParagraph"/>
              <w:spacing w:before="4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84"/>
            </w:pPr>
            <w:r>
              <w:t>65+</w:t>
            </w:r>
            <w:r>
              <w:rPr>
                <w:spacing w:val="-2"/>
              </w:rPr>
              <w:t xml:space="preserve"> </w:t>
            </w:r>
            <w:r>
              <w:t>Years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Saving</w:t>
            </w:r>
            <w:r>
              <w:rPr>
                <w:spacing w:val="-2"/>
              </w:rPr>
              <w:t xml:space="preserve"> </w:t>
            </w:r>
            <w:r>
              <w:t>money*</w:t>
            </w:r>
          </w:p>
        </w:tc>
        <w:tc>
          <w:tcPr>
            <w:tcW w:w="146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56.5%</w:t>
            </w:r>
          </w:p>
        </w:tc>
        <w:tc>
          <w:tcPr>
            <w:tcW w:w="1239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38.0%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58.3%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61.8%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56.2%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46.3%</w:t>
            </w:r>
          </w:p>
        </w:tc>
      </w:tr>
      <w:tr w:rsidR="00E1242D">
        <w:trPr>
          <w:trHeight w:val="302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credit</w:t>
            </w:r>
            <w:r>
              <w:rPr>
                <w:spacing w:val="-1"/>
              </w:rPr>
              <w:t xml:space="preserve"> </w:t>
            </w:r>
            <w:r>
              <w:t>card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465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24.2%</w:t>
            </w:r>
          </w:p>
        </w:tc>
        <w:tc>
          <w:tcPr>
            <w:tcW w:w="1239" w:type="dxa"/>
          </w:tcPr>
          <w:p w:rsidR="00E1242D" w:rsidRDefault="006D1E3D">
            <w:pPr>
              <w:pStyle w:val="TableParagraph"/>
              <w:spacing w:before="33" w:line="249" w:lineRule="exact"/>
              <w:ind w:right="103"/>
              <w:jc w:val="right"/>
            </w:pPr>
            <w:r>
              <w:t>10.5%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18.6%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3" w:line="249" w:lineRule="exact"/>
              <w:ind w:right="102"/>
              <w:jc w:val="right"/>
            </w:pPr>
            <w:r>
              <w:t>31.2%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20.2%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3" w:line="249" w:lineRule="exact"/>
              <w:ind w:right="101"/>
              <w:jc w:val="right"/>
            </w:pPr>
            <w:r>
              <w:t>10.7%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Buying</w:t>
            </w:r>
            <w:r>
              <w:rPr>
                <w:spacing w:val="-1"/>
              </w:rPr>
              <w:t xml:space="preserve"> </w:t>
            </w:r>
            <w:r>
              <w:t>groceries*</w:t>
            </w:r>
          </w:p>
        </w:tc>
        <w:tc>
          <w:tcPr>
            <w:tcW w:w="146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22.9%</w:t>
            </w:r>
          </w:p>
        </w:tc>
        <w:tc>
          <w:tcPr>
            <w:tcW w:w="1239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10.8%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20.0%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26.2%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21.0%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17.3%</w:t>
            </w:r>
          </w:p>
        </w:tc>
      </w:tr>
      <w:tr w:rsidR="00E1242D">
        <w:trPr>
          <w:trHeight w:val="535"/>
        </w:trPr>
        <w:tc>
          <w:tcPr>
            <w:tcW w:w="2518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monthly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utilities*</w:t>
            </w:r>
          </w:p>
        </w:tc>
        <w:tc>
          <w:tcPr>
            <w:tcW w:w="1465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21.7%</w:t>
            </w:r>
          </w:p>
        </w:tc>
        <w:tc>
          <w:tcPr>
            <w:tcW w:w="1239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13.5%</w:t>
            </w:r>
          </w:p>
        </w:tc>
        <w:tc>
          <w:tcPr>
            <w:tcW w:w="1236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20.3%</w:t>
            </w:r>
          </w:p>
        </w:tc>
        <w:tc>
          <w:tcPr>
            <w:tcW w:w="1238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25.5%</w:t>
            </w:r>
          </w:p>
        </w:tc>
        <w:tc>
          <w:tcPr>
            <w:tcW w:w="1236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19.3%</w:t>
            </w:r>
          </w:p>
        </w:tc>
        <w:tc>
          <w:tcPr>
            <w:tcW w:w="1238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10.7%</w:t>
            </w:r>
          </w:p>
        </w:tc>
      </w:tr>
      <w:tr w:rsidR="00E1242D">
        <w:trPr>
          <w:trHeight w:val="537"/>
        </w:trPr>
        <w:tc>
          <w:tcPr>
            <w:tcW w:w="251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rent/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mortgage*</w:t>
            </w:r>
          </w:p>
        </w:tc>
        <w:tc>
          <w:tcPr>
            <w:tcW w:w="146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19.5%</w:t>
            </w:r>
          </w:p>
        </w:tc>
        <w:tc>
          <w:tcPr>
            <w:tcW w:w="123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12.3%</w:t>
            </w:r>
          </w:p>
        </w:tc>
        <w:tc>
          <w:tcPr>
            <w:tcW w:w="12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18.1%</w:t>
            </w:r>
          </w:p>
        </w:tc>
        <w:tc>
          <w:tcPr>
            <w:tcW w:w="123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25.0%</w:t>
            </w:r>
          </w:p>
        </w:tc>
        <w:tc>
          <w:tcPr>
            <w:tcW w:w="12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15.0%</w:t>
            </w:r>
          </w:p>
        </w:tc>
        <w:tc>
          <w:tcPr>
            <w:tcW w:w="123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9.4%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4"/>
              </w:rPr>
              <w:t xml:space="preserve"> </w:t>
            </w:r>
            <w:r>
              <w:t>medical</w:t>
            </w:r>
            <w:r>
              <w:rPr>
                <w:spacing w:val="-2"/>
              </w:rPr>
              <w:t xml:space="preserve"> </w:t>
            </w:r>
            <w:r>
              <w:t>bills*</w:t>
            </w:r>
          </w:p>
        </w:tc>
        <w:tc>
          <w:tcPr>
            <w:tcW w:w="146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19.3%</w:t>
            </w:r>
          </w:p>
        </w:tc>
        <w:tc>
          <w:tcPr>
            <w:tcW w:w="1239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5.3%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18.1%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23.8%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19.6%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9.1%</w:t>
            </w:r>
          </w:p>
        </w:tc>
      </w:tr>
      <w:tr w:rsidR="00E1242D">
        <w:trPr>
          <w:trHeight w:val="537"/>
        </w:trPr>
        <w:tc>
          <w:tcPr>
            <w:tcW w:w="251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transportation*</w:t>
            </w:r>
          </w:p>
        </w:tc>
        <w:tc>
          <w:tcPr>
            <w:tcW w:w="146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16.7%</w:t>
            </w:r>
          </w:p>
        </w:tc>
        <w:tc>
          <w:tcPr>
            <w:tcW w:w="123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10.7%</w:t>
            </w:r>
          </w:p>
        </w:tc>
        <w:tc>
          <w:tcPr>
            <w:tcW w:w="12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19.4%</w:t>
            </w:r>
          </w:p>
        </w:tc>
        <w:tc>
          <w:tcPr>
            <w:tcW w:w="123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20.0%</w:t>
            </w:r>
          </w:p>
        </w:tc>
        <w:tc>
          <w:tcPr>
            <w:tcW w:w="12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13.9%</w:t>
            </w:r>
          </w:p>
        </w:tc>
        <w:tc>
          <w:tcPr>
            <w:tcW w:w="123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6.4%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Paying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medication*</w:t>
            </w:r>
          </w:p>
        </w:tc>
        <w:tc>
          <w:tcPr>
            <w:tcW w:w="146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14.6%</w:t>
            </w:r>
          </w:p>
        </w:tc>
        <w:tc>
          <w:tcPr>
            <w:tcW w:w="1239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7.1%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12.3%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14.7%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17.1%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9.7%</w:t>
            </w:r>
          </w:p>
        </w:tc>
      </w:tr>
      <w:tr w:rsidR="00E1242D">
        <w:trPr>
          <w:trHeight w:val="302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Paying</w:t>
            </w:r>
            <w:r>
              <w:rPr>
                <w:spacing w:val="-2"/>
              </w:rPr>
              <w:t xml:space="preserve"> </w:t>
            </w:r>
            <w:r>
              <w:t>for child</w:t>
            </w:r>
            <w:r>
              <w:rPr>
                <w:spacing w:val="-1"/>
              </w:rPr>
              <w:t xml:space="preserve"> </w:t>
            </w:r>
            <w:r>
              <w:t>care*</w:t>
            </w:r>
          </w:p>
        </w:tc>
        <w:tc>
          <w:tcPr>
            <w:tcW w:w="1465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10.8%</w:t>
            </w:r>
          </w:p>
        </w:tc>
        <w:tc>
          <w:tcPr>
            <w:tcW w:w="1239" w:type="dxa"/>
          </w:tcPr>
          <w:p w:rsidR="00E1242D" w:rsidRDefault="006D1E3D">
            <w:pPr>
              <w:pStyle w:val="TableParagraph"/>
              <w:spacing w:before="33" w:line="249" w:lineRule="exact"/>
              <w:ind w:right="103"/>
              <w:jc w:val="right"/>
            </w:pPr>
            <w:r>
              <w:t>3.8%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3" w:line="249" w:lineRule="exact"/>
              <w:ind w:right="101"/>
              <w:jc w:val="right"/>
            </w:pPr>
            <w:r>
              <w:t>6.5%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3" w:line="249" w:lineRule="exact"/>
              <w:ind w:right="102"/>
              <w:jc w:val="right"/>
            </w:pPr>
            <w:r>
              <w:t>18.9%</w:t>
            </w:r>
          </w:p>
        </w:tc>
        <w:tc>
          <w:tcPr>
            <w:tcW w:w="1236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4.3%</w:t>
            </w:r>
          </w:p>
        </w:tc>
        <w:tc>
          <w:tcPr>
            <w:tcW w:w="1238" w:type="dxa"/>
          </w:tcPr>
          <w:p w:rsidR="00E1242D" w:rsidRDefault="006D1E3D">
            <w:pPr>
              <w:pStyle w:val="TableParagraph"/>
              <w:spacing w:before="33" w:line="249" w:lineRule="exact"/>
              <w:ind w:right="102"/>
              <w:jc w:val="right"/>
            </w:pPr>
            <w:r>
              <w:t>0.8%</w:t>
            </w:r>
          </w:p>
        </w:tc>
      </w:tr>
    </w:tbl>
    <w:p w:rsidR="00E1242D" w:rsidRDefault="006D1E3D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trouble?</w:t>
      </w:r>
      <w:r>
        <w:rPr>
          <w:spacing w:val="-1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 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 not to answer/don’t know;” Respondents were allowed to select multiple response options; therefore, percentages may not sum to</w:t>
      </w:r>
      <w:r>
        <w:rPr>
          <w:spacing w:val="1"/>
          <w:sz w:val="16"/>
        </w:rPr>
        <w:t xml:space="preserve"> </w:t>
      </w:r>
      <w:r>
        <w:rPr>
          <w:sz w:val="16"/>
        </w:rPr>
        <w:t>100%;</w:t>
      </w:r>
      <w:r>
        <w:rPr>
          <w:spacing w:val="-2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34.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5"/>
        </w:rPr>
        <w:t xml:space="preserve"> </w:t>
      </w:r>
      <w:r>
        <w:rPr>
          <w:b/>
        </w:rPr>
        <w:t>Assistance</w:t>
      </w:r>
      <w:r>
        <w:rPr>
          <w:b/>
          <w:spacing w:val="-3"/>
        </w:rPr>
        <w:t xml:space="preserve"> </w:t>
      </w:r>
      <w:r>
        <w:rPr>
          <w:b/>
        </w:rPr>
        <w:t>Received,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6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28"/>
        <w:gridCol w:w="1831"/>
        <w:gridCol w:w="1829"/>
      </w:tblGrid>
      <w:tr w:rsidR="00E1242D">
        <w:trPr>
          <w:trHeight w:val="806"/>
        </w:trPr>
        <w:tc>
          <w:tcPr>
            <w:tcW w:w="296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470" w:right="171" w:hanging="279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(N=1,773)</w:t>
            </w:r>
          </w:p>
        </w:tc>
        <w:tc>
          <w:tcPr>
            <w:tcW w:w="1831" w:type="dxa"/>
            <w:shd w:val="clear" w:color="auto" w:fill="E4E4E4"/>
          </w:tcPr>
          <w:p w:rsidR="00E1242D" w:rsidRDefault="006D1E3D">
            <w:pPr>
              <w:pStyle w:val="TableParagraph"/>
              <w:ind w:left="308" w:right="299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306" w:right="299"/>
              <w:jc w:val="center"/>
            </w:pPr>
            <w:r>
              <w:t>(N=526)</w:t>
            </w:r>
          </w:p>
        </w:tc>
        <w:tc>
          <w:tcPr>
            <w:tcW w:w="1829" w:type="dxa"/>
            <w:shd w:val="clear" w:color="auto" w:fill="E4E4E4"/>
          </w:tcPr>
          <w:p w:rsidR="00E1242D" w:rsidRDefault="006D1E3D">
            <w:pPr>
              <w:pStyle w:val="TableParagraph"/>
              <w:ind w:left="155" w:right="146"/>
              <w:jc w:val="center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153" w:right="146"/>
              <w:jc w:val="center"/>
            </w:pPr>
            <w:r>
              <w:t>(N=1,104)</w:t>
            </w:r>
          </w:p>
        </w:tc>
      </w:tr>
      <w:tr w:rsidR="00E1242D">
        <w:trPr>
          <w:trHeight w:val="535"/>
        </w:trPr>
        <w:tc>
          <w:tcPr>
            <w:tcW w:w="2969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Have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received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assistance/Not</w:t>
            </w:r>
            <w:r>
              <w:rPr>
                <w:spacing w:val="-1"/>
              </w:rPr>
              <w:t xml:space="preserve"> </w:t>
            </w:r>
            <w:r>
              <w:t>applicable*</w:t>
            </w:r>
          </w:p>
        </w:tc>
        <w:tc>
          <w:tcPr>
            <w:tcW w:w="1828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48.5%</w:t>
            </w:r>
          </w:p>
        </w:tc>
        <w:tc>
          <w:tcPr>
            <w:tcW w:w="1831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50.4%</w:t>
            </w:r>
          </w:p>
        </w:tc>
        <w:tc>
          <w:tcPr>
            <w:tcW w:w="1829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64.4%</w:t>
            </w:r>
          </w:p>
        </w:tc>
      </w:tr>
      <w:tr w:rsidR="00E1242D">
        <w:trPr>
          <w:trHeight w:val="302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Food*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3" w:line="249" w:lineRule="exact"/>
              <w:ind w:right="98"/>
              <w:jc w:val="right"/>
            </w:pPr>
            <w:r>
              <w:t>16.1%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28.1%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3" w:line="249" w:lineRule="exact"/>
              <w:ind w:right="98"/>
              <w:jc w:val="right"/>
            </w:pPr>
            <w:r>
              <w:t>14.6%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Housing*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9.8%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15.6%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9.6%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Transportation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7.8%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8.6%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9.6%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Medications*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7.5%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6.3%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9.9%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7.1%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12.7%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6.5%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Education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5.4%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7.4%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6.3%</w:t>
            </w:r>
          </w:p>
        </w:tc>
      </w:tr>
      <w:tr w:rsidR="00E1242D">
        <w:trPr>
          <w:trHeight w:val="300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Childcare*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3.4%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9.3%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1" w:line="249" w:lineRule="exact"/>
              <w:ind w:right="97"/>
              <w:jc w:val="right"/>
            </w:pPr>
            <w:r>
              <w:t>2.0%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Job</w:t>
            </w:r>
            <w:r>
              <w:rPr>
                <w:spacing w:val="-1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training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3.4%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4.7%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Translation/interpretation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2.3%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2.3%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3.0%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elder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disabled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2.3%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1.7%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3.1%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Legal</w:t>
            </w:r>
            <w:r>
              <w:rPr>
                <w:spacing w:val="-2"/>
              </w:rPr>
              <w:t xml:space="preserve"> </w:t>
            </w:r>
            <w:r>
              <w:t>Issues*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2.1%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4.4%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1.5%</w:t>
            </w:r>
          </w:p>
        </w:tc>
      </w:tr>
      <w:tr w:rsidR="00E1242D">
        <w:trPr>
          <w:trHeight w:val="302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52" w:lineRule="exact"/>
              <w:ind w:left="107"/>
            </w:pPr>
            <w:r>
              <w:t>Immigration</w:t>
            </w:r>
            <w:r>
              <w:rPr>
                <w:spacing w:val="-4"/>
              </w:rPr>
              <w:t xml:space="preserve"> </w:t>
            </w:r>
            <w:r>
              <w:t>issues*</w:t>
            </w:r>
          </w:p>
        </w:tc>
        <w:tc>
          <w:tcPr>
            <w:tcW w:w="1828" w:type="dxa"/>
          </w:tcPr>
          <w:p w:rsidR="00E1242D" w:rsidRDefault="006D1E3D">
            <w:pPr>
              <w:pStyle w:val="TableParagraph"/>
              <w:spacing w:before="30" w:line="252" w:lineRule="exact"/>
              <w:ind w:right="98"/>
              <w:jc w:val="right"/>
            </w:pPr>
            <w:r>
              <w:t>1.0%</w:t>
            </w:r>
          </w:p>
        </w:tc>
        <w:tc>
          <w:tcPr>
            <w:tcW w:w="1831" w:type="dxa"/>
          </w:tcPr>
          <w:p w:rsidR="00E1242D" w:rsidRDefault="006D1E3D">
            <w:pPr>
              <w:pStyle w:val="TableParagraph"/>
              <w:spacing w:before="30" w:line="252" w:lineRule="exact"/>
              <w:ind w:right="100"/>
              <w:jc w:val="right"/>
            </w:pPr>
            <w:r>
              <w:t>2.1%</w:t>
            </w:r>
          </w:p>
        </w:tc>
        <w:tc>
          <w:tcPr>
            <w:tcW w:w="1829" w:type="dxa"/>
          </w:tcPr>
          <w:p w:rsidR="00E1242D" w:rsidRDefault="006D1E3D">
            <w:pPr>
              <w:pStyle w:val="TableParagraph"/>
              <w:spacing w:before="30" w:line="252" w:lineRule="exact"/>
              <w:ind w:right="97"/>
              <w:jc w:val="right"/>
            </w:pPr>
            <w:r>
              <w:t>0.6%</w:t>
            </w:r>
          </w:p>
        </w:tc>
      </w:tr>
    </w:tbl>
    <w:p w:rsidR="00E1242D" w:rsidRDefault="006D1E3D">
      <w:pPr>
        <w:spacing w:before="7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340"/>
        <w:rPr>
          <w:sz w:val="16"/>
        </w:rPr>
      </w:pPr>
      <w:r>
        <w:rPr>
          <w:sz w:val="16"/>
        </w:rPr>
        <w:t>NOTE: Question asked in the last 12 months, have you received assistance from an organization or program to help you with any of the</w:t>
      </w:r>
      <w:r>
        <w:rPr>
          <w:spacing w:val="1"/>
          <w:sz w:val="16"/>
        </w:rPr>
        <w:t xml:space="preserve"> </w:t>
      </w:r>
      <w:r>
        <w:rPr>
          <w:sz w:val="16"/>
        </w:rPr>
        <w:t>following?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 were allowed to select multiple response options; therefore, percentages may not sum to 100%; Asterisk (*) denotes statistically</w:t>
      </w:r>
      <w:r>
        <w:rPr>
          <w:spacing w:val="-3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35.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Assistance</w:t>
      </w:r>
      <w:r>
        <w:rPr>
          <w:b/>
          <w:spacing w:val="-3"/>
        </w:rPr>
        <w:t xml:space="preserve"> </w:t>
      </w:r>
      <w:r>
        <w:rPr>
          <w:b/>
        </w:rPr>
        <w:t>Received,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6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424"/>
        <w:gridCol w:w="1157"/>
        <w:gridCol w:w="1153"/>
        <w:gridCol w:w="1157"/>
        <w:gridCol w:w="1155"/>
        <w:gridCol w:w="1154"/>
      </w:tblGrid>
      <w:tr w:rsidR="00E1242D">
        <w:trPr>
          <w:trHeight w:val="803"/>
        </w:trPr>
        <w:tc>
          <w:tcPr>
            <w:tcW w:w="215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4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129" w:right="123" w:firstLine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before="1" w:line="249" w:lineRule="exact"/>
              <w:ind w:left="248" w:right="244"/>
              <w:jc w:val="center"/>
            </w:pPr>
            <w:r>
              <w:t>(N=1,773)</w:t>
            </w:r>
          </w:p>
        </w:tc>
        <w:tc>
          <w:tcPr>
            <w:tcW w:w="1157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335" w:right="14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before="1" w:line="249" w:lineRule="exact"/>
              <w:ind w:left="215"/>
            </w:pPr>
            <w:r>
              <w:t>(N=135)</w:t>
            </w:r>
          </w:p>
        </w:tc>
        <w:tc>
          <w:tcPr>
            <w:tcW w:w="1153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left="318"/>
            </w:pPr>
            <w:r>
              <w:t>18-24</w:t>
            </w:r>
          </w:p>
          <w:p w:rsidR="00E1242D" w:rsidRDefault="006D1E3D">
            <w:pPr>
              <w:pStyle w:val="TableParagraph"/>
              <w:spacing w:line="267" w:lineRule="exact"/>
              <w:ind w:left="335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215"/>
            </w:pPr>
            <w:r>
              <w:t>(N=125)</w:t>
            </w:r>
          </w:p>
        </w:tc>
        <w:tc>
          <w:tcPr>
            <w:tcW w:w="1157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left="317"/>
            </w:pPr>
            <w:r>
              <w:t>25-44</w:t>
            </w:r>
          </w:p>
          <w:p w:rsidR="00E1242D" w:rsidRDefault="006D1E3D">
            <w:pPr>
              <w:pStyle w:val="TableParagraph"/>
              <w:spacing w:line="267" w:lineRule="exact"/>
              <w:ind w:left="334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214"/>
            </w:pPr>
            <w:r>
              <w:t>(N=713)</w:t>
            </w:r>
          </w:p>
        </w:tc>
        <w:tc>
          <w:tcPr>
            <w:tcW w:w="1155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left="317"/>
            </w:pPr>
            <w:r>
              <w:t>45-64</w:t>
            </w:r>
          </w:p>
          <w:p w:rsidR="00E1242D" w:rsidRDefault="006D1E3D">
            <w:pPr>
              <w:pStyle w:val="TableParagraph"/>
              <w:spacing w:line="267" w:lineRule="exact"/>
              <w:ind w:left="334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214"/>
            </w:pPr>
            <w:r>
              <w:t>(N=449)</w:t>
            </w:r>
          </w:p>
        </w:tc>
        <w:tc>
          <w:tcPr>
            <w:tcW w:w="1154" w:type="dxa"/>
            <w:shd w:val="clear" w:color="auto" w:fill="E4E4E4"/>
          </w:tcPr>
          <w:p w:rsidR="00E1242D" w:rsidRDefault="00E1242D">
            <w:pPr>
              <w:pStyle w:val="TableParagraph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214" w:right="125" w:hanging="70"/>
            </w:pPr>
            <w:r>
              <w:t>65+ years</w:t>
            </w:r>
            <w:r>
              <w:rPr>
                <w:spacing w:val="-47"/>
              </w:rPr>
              <w:t xml:space="preserve"> </w:t>
            </w:r>
            <w:r>
              <w:t>(N=202)</w:t>
            </w:r>
          </w:p>
        </w:tc>
      </w:tr>
      <w:tr w:rsidR="00E1242D">
        <w:trPr>
          <w:trHeight w:val="806"/>
        </w:trPr>
        <w:tc>
          <w:tcPr>
            <w:tcW w:w="2158" w:type="dxa"/>
          </w:tcPr>
          <w:p w:rsidR="00E1242D" w:rsidRDefault="006D1E3D">
            <w:pPr>
              <w:pStyle w:val="TableParagraph"/>
              <w:ind w:left="107" w:right="406"/>
            </w:pPr>
            <w:r>
              <w:t>Have not received</w:t>
            </w:r>
            <w:r>
              <w:rPr>
                <w:spacing w:val="-47"/>
              </w:rPr>
              <w:t xml:space="preserve"> </w:t>
            </w:r>
            <w:r>
              <w:t>assistance/Not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applicable*</w:t>
            </w:r>
          </w:p>
        </w:tc>
        <w:tc>
          <w:tcPr>
            <w:tcW w:w="142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48.5%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3"/>
              <w:jc w:val="right"/>
            </w:pPr>
            <w:r>
              <w:t>48.9%</w:t>
            </w:r>
          </w:p>
        </w:tc>
        <w:tc>
          <w:tcPr>
            <w:tcW w:w="115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8"/>
              <w:jc w:val="right"/>
            </w:pPr>
            <w:r>
              <w:t>55.2%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3"/>
              <w:jc w:val="right"/>
            </w:pPr>
            <w:r>
              <w:t>62.3%</w:t>
            </w:r>
          </w:p>
        </w:tc>
        <w:tc>
          <w:tcPr>
            <w:tcW w:w="115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66.8%</w:t>
            </w:r>
          </w:p>
        </w:tc>
        <w:tc>
          <w:tcPr>
            <w:tcW w:w="115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41.1%</w:t>
            </w:r>
          </w:p>
        </w:tc>
      </w:tr>
      <w:tr w:rsidR="00E1242D">
        <w:trPr>
          <w:trHeight w:val="299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Food*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16.1%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20.0%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16.8%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18.4%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16.0%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31.2%</w:t>
            </w:r>
          </w:p>
        </w:tc>
      </w:tr>
      <w:tr w:rsidR="00E1242D">
        <w:trPr>
          <w:trHeight w:val="299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Housing*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9.8%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11.9%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5.6%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12.1%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6.9%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27.7%</w:t>
            </w:r>
          </w:p>
        </w:tc>
      </w:tr>
      <w:tr w:rsidR="00E1242D">
        <w:trPr>
          <w:trHeight w:val="299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Transportation*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7.8%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14.1%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10.4%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4"/>
              <w:jc w:val="right"/>
            </w:pPr>
            <w:r>
              <w:t>7.3%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6.0%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20.8%</w:t>
            </w:r>
          </w:p>
        </w:tc>
      </w:tr>
      <w:tr w:rsidR="00E1242D">
        <w:trPr>
          <w:trHeight w:val="299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Medications*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7.5%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10.4%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4.8%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4"/>
              <w:jc w:val="right"/>
            </w:pPr>
            <w:r>
              <w:t>6.3%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6.7%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24.3%</w:t>
            </w:r>
          </w:p>
        </w:tc>
      </w:tr>
      <w:tr w:rsidR="00E1242D">
        <w:trPr>
          <w:trHeight w:val="302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Bills*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7.1%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3" w:line="249" w:lineRule="exact"/>
              <w:ind w:right="103"/>
              <w:jc w:val="right"/>
            </w:pPr>
            <w:r>
              <w:t>5.2%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8.0%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3" w:line="249" w:lineRule="exact"/>
              <w:ind w:right="104"/>
              <w:jc w:val="right"/>
            </w:pPr>
            <w:r>
              <w:t>8.7%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3" w:line="249" w:lineRule="exact"/>
              <w:ind w:right="102"/>
              <w:jc w:val="right"/>
            </w:pPr>
            <w:r>
              <w:t>7.8%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3" w:line="249" w:lineRule="exact"/>
              <w:ind w:right="101"/>
              <w:jc w:val="right"/>
            </w:pPr>
            <w:r>
              <w:t>14.4%</w:t>
            </w:r>
          </w:p>
        </w:tc>
      </w:tr>
      <w:tr w:rsidR="00E1242D">
        <w:trPr>
          <w:trHeight w:val="300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Education*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50" w:lineRule="exact"/>
              <w:ind w:right="100"/>
              <w:jc w:val="right"/>
            </w:pPr>
            <w:r>
              <w:t>5.4%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50" w:lineRule="exact"/>
              <w:ind w:right="103"/>
              <w:jc w:val="right"/>
            </w:pPr>
            <w:r>
              <w:t>9.6%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50" w:lineRule="exact"/>
              <w:ind w:right="98"/>
              <w:jc w:val="right"/>
            </w:pPr>
            <w:r>
              <w:t>16.8%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50" w:lineRule="exact"/>
              <w:ind w:right="104"/>
              <w:jc w:val="right"/>
            </w:pPr>
            <w:r>
              <w:t>7.2%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50" w:lineRule="exact"/>
              <w:ind w:right="102"/>
              <w:jc w:val="right"/>
            </w:pPr>
            <w:r>
              <w:t>3.3%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50" w:lineRule="exact"/>
              <w:ind w:right="101"/>
              <w:jc w:val="right"/>
            </w:pPr>
            <w:r>
              <w:t>2.5%</w:t>
            </w:r>
          </w:p>
        </w:tc>
      </w:tr>
      <w:tr w:rsidR="00E1242D">
        <w:trPr>
          <w:trHeight w:val="299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Childcare*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5.2%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3.2%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49" w:lineRule="exact"/>
              <w:ind w:right="104"/>
              <w:jc w:val="right"/>
            </w:pPr>
            <w:r>
              <w:t>7.3%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1.3%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0.0%</w:t>
            </w:r>
          </w:p>
        </w:tc>
      </w:tr>
      <w:tr w:rsidR="00E1242D">
        <w:trPr>
          <w:trHeight w:val="537"/>
        </w:trPr>
        <w:tc>
          <w:tcPr>
            <w:tcW w:w="21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Job search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training*</w:t>
            </w:r>
          </w:p>
        </w:tc>
        <w:tc>
          <w:tcPr>
            <w:tcW w:w="142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3.4%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15.6%</w:t>
            </w:r>
          </w:p>
        </w:tc>
        <w:tc>
          <w:tcPr>
            <w:tcW w:w="115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8.8%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4"/>
              <w:jc w:val="right"/>
            </w:pPr>
            <w:r>
              <w:t>3.9%</w:t>
            </w:r>
          </w:p>
        </w:tc>
        <w:tc>
          <w:tcPr>
            <w:tcW w:w="115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1.6%</w:t>
            </w:r>
          </w:p>
        </w:tc>
        <w:tc>
          <w:tcPr>
            <w:tcW w:w="115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1.0%</w:t>
            </w:r>
          </w:p>
        </w:tc>
      </w:tr>
      <w:tr w:rsidR="00E1242D">
        <w:trPr>
          <w:trHeight w:val="537"/>
        </w:trPr>
        <w:tc>
          <w:tcPr>
            <w:tcW w:w="21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Translation/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interpretation*</w:t>
            </w:r>
          </w:p>
        </w:tc>
        <w:tc>
          <w:tcPr>
            <w:tcW w:w="142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2.3%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1.5%</w:t>
            </w:r>
          </w:p>
        </w:tc>
        <w:tc>
          <w:tcPr>
            <w:tcW w:w="115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0.8%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4"/>
              <w:jc w:val="right"/>
            </w:pPr>
            <w:r>
              <w:t>1.8%</w:t>
            </w:r>
          </w:p>
        </w:tc>
        <w:tc>
          <w:tcPr>
            <w:tcW w:w="115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2.0%</w:t>
            </w:r>
          </w:p>
        </w:tc>
        <w:tc>
          <w:tcPr>
            <w:tcW w:w="115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10.9%</w:t>
            </w:r>
          </w:p>
        </w:tc>
      </w:tr>
      <w:tr w:rsidR="00E1242D">
        <w:trPr>
          <w:trHeight w:val="534"/>
        </w:trPr>
        <w:tc>
          <w:tcPr>
            <w:tcW w:w="2158" w:type="dxa"/>
          </w:tcPr>
          <w:p w:rsidR="00E1242D" w:rsidRDefault="006D1E3D">
            <w:pPr>
              <w:pStyle w:val="TableParagraph"/>
              <w:spacing w:line="265" w:lineRule="exact"/>
              <w:ind w:left="107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for elder</w:t>
            </w:r>
            <w:r>
              <w:rPr>
                <w:spacing w:val="-1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disabled*</w:t>
            </w:r>
          </w:p>
        </w:tc>
        <w:tc>
          <w:tcPr>
            <w:tcW w:w="1424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2.3%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2.2%</w:t>
            </w:r>
          </w:p>
        </w:tc>
        <w:tc>
          <w:tcPr>
            <w:tcW w:w="1153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1.6%</w:t>
            </w:r>
          </w:p>
        </w:tc>
        <w:tc>
          <w:tcPr>
            <w:tcW w:w="1157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4"/>
              <w:jc w:val="right"/>
            </w:pPr>
            <w:r>
              <w:t>1.1%</w:t>
            </w:r>
          </w:p>
        </w:tc>
        <w:tc>
          <w:tcPr>
            <w:tcW w:w="1155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3.6%</w:t>
            </w:r>
          </w:p>
        </w:tc>
        <w:tc>
          <w:tcPr>
            <w:tcW w:w="1154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8.9%</w:t>
            </w:r>
          </w:p>
        </w:tc>
      </w:tr>
      <w:tr w:rsidR="00E1242D">
        <w:trPr>
          <w:trHeight w:val="302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52" w:lineRule="exact"/>
              <w:ind w:left="107"/>
            </w:pPr>
            <w:r>
              <w:t>Legal</w:t>
            </w:r>
            <w:r>
              <w:rPr>
                <w:spacing w:val="-1"/>
              </w:rPr>
              <w:t xml:space="preserve"> </w:t>
            </w:r>
            <w:r>
              <w:t>Issues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52" w:lineRule="exact"/>
              <w:ind w:right="100"/>
              <w:jc w:val="right"/>
            </w:pPr>
            <w:r>
              <w:t>2.1%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52" w:lineRule="exact"/>
              <w:ind w:right="103"/>
              <w:jc w:val="right"/>
            </w:pPr>
            <w:r>
              <w:t>0.7%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52" w:lineRule="exact"/>
              <w:ind w:right="99"/>
              <w:jc w:val="right"/>
            </w:pPr>
            <w:r>
              <w:t>0.0%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52" w:lineRule="exact"/>
              <w:ind w:right="104"/>
              <w:jc w:val="right"/>
            </w:pPr>
            <w:r>
              <w:t>1.4%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52" w:lineRule="exact"/>
              <w:ind w:right="102"/>
              <w:jc w:val="right"/>
            </w:pPr>
            <w:r>
              <w:t>2.0%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52" w:lineRule="exact"/>
              <w:ind w:right="101"/>
              <w:jc w:val="right"/>
            </w:pPr>
            <w:r>
              <w:t>2.5%</w:t>
            </w:r>
          </w:p>
        </w:tc>
      </w:tr>
    </w:tbl>
    <w:p w:rsidR="00E1242D" w:rsidRDefault="00E1242D">
      <w:pPr>
        <w:spacing w:line="252" w:lineRule="exact"/>
        <w:jc w:val="right"/>
        <w:sectPr w:rsidR="00E1242D">
          <w:pgSz w:w="12240" w:h="15840"/>
          <w:pgMar w:top="1400" w:right="200" w:bottom="1297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424"/>
        <w:gridCol w:w="1157"/>
        <w:gridCol w:w="1153"/>
        <w:gridCol w:w="1157"/>
        <w:gridCol w:w="1155"/>
        <w:gridCol w:w="1154"/>
      </w:tblGrid>
      <w:tr w:rsidR="00E1242D">
        <w:trPr>
          <w:trHeight w:val="300"/>
        </w:trPr>
        <w:tc>
          <w:tcPr>
            <w:tcW w:w="2158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Immigration</w:t>
            </w:r>
            <w:r>
              <w:rPr>
                <w:spacing w:val="-4"/>
              </w:rPr>
              <w:t xml:space="preserve"> </w:t>
            </w:r>
            <w:r>
              <w:t>issues</w:t>
            </w:r>
          </w:p>
        </w:tc>
        <w:tc>
          <w:tcPr>
            <w:tcW w:w="1424" w:type="dxa"/>
          </w:tcPr>
          <w:p w:rsidR="00E1242D" w:rsidRDefault="006D1E3D">
            <w:pPr>
              <w:pStyle w:val="TableParagraph"/>
              <w:spacing w:before="30" w:line="250" w:lineRule="exact"/>
              <w:ind w:left="878"/>
            </w:pPr>
            <w:r>
              <w:t>1.0%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50" w:lineRule="exact"/>
              <w:ind w:left="608"/>
            </w:pPr>
            <w:r>
              <w:t>0.7%</w:t>
            </w:r>
          </w:p>
        </w:tc>
        <w:tc>
          <w:tcPr>
            <w:tcW w:w="1153" w:type="dxa"/>
          </w:tcPr>
          <w:p w:rsidR="00E1242D" w:rsidRDefault="006D1E3D">
            <w:pPr>
              <w:pStyle w:val="TableParagraph"/>
              <w:spacing w:before="30" w:line="250" w:lineRule="exact"/>
              <w:ind w:left="609"/>
            </w:pPr>
            <w:r>
              <w:t>0.8%</w:t>
            </w:r>
          </w:p>
        </w:tc>
        <w:tc>
          <w:tcPr>
            <w:tcW w:w="1157" w:type="dxa"/>
          </w:tcPr>
          <w:p w:rsidR="00E1242D" w:rsidRDefault="006D1E3D">
            <w:pPr>
              <w:pStyle w:val="TableParagraph"/>
              <w:spacing w:before="30" w:line="250" w:lineRule="exact"/>
              <w:ind w:left="608"/>
            </w:pPr>
            <w:r>
              <w:t>2.0%</w:t>
            </w:r>
          </w:p>
        </w:tc>
        <w:tc>
          <w:tcPr>
            <w:tcW w:w="1155" w:type="dxa"/>
          </w:tcPr>
          <w:p w:rsidR="00E1242D" w:rsidRDefault="006D1E3D">
            <w:pPr>
              <w:pStyle w:val="TableParagraph"/>
              <w:spacing w:before="30" w:line="250" w:lineRule="exact"/>
              <w:ind w:left="607"/>
            </w:pPr>
            <w:r>
              <w:t>0.2%</w:t>
            </w:r>
          </w:p>
        </w:tc>
        <w:tc>
          <w:tcPr>
            <w:tcW w:w="1154" w:type="dxa"/>
          </w:tcPr>
          <w:p w:rsidR="00E1242D" w:rsidRDefault="006D1E3D">
            <w:pPr>
              <w:pStyle w:val="TableParagraph"/>
              <w:spacing w:before="30" w:line="250" w:lineRule="exact"/>
              <w:ind w:left="607"/>
            </w:pPr>
            <w:r>
              <w:t>0.5%</w:t>
            </w:r>
          </w:p>
        </w:tc>
      </w:tr>
    </w:tbl>
    <w:p w:rsidR="00E1242D" w:rsidRDefault="006D1E3D">
      <w:pPr>
        <w:spacing w:line="194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1"/>
        <w:ind w:left="100" w:right="1340"/>
        <w:rPr>
          <w:sz w:val="16"/>
        </w:rPr>
      </w:pPr>
      <w:r>
        <w:rPr>
          <w:sz w:val="16"/>
        </w:rPr>
        <w:t>NOTE: Question asked in the last 12 months, have you received assistance from an organization or program to help you with any of the</w:t>
      </w:r>
      <w:r>
        <w:rPr>
          <w:spacing w:val="1"/>
          <w:sz w:val="16"/>
        </w:rPr>
        <w:t xml:space="preserve"> </w:t>
      </w:r>
      <w:r>
        <w:rPr>
          <w:sz w:val="16"/>
        </w:rPr>
        <w:t>following?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that</w:t>
      </w:r>
      <w:r>
        <w:rPr>
          <w:spacing w:val="-3"/>
          <w:sz w:val="16"/>
        </w:rPr>
        <w:t xml:space="preserve"> </w:t>
      </w:r>
      <w:r>
        <w:rPr>
          <w:sz w:val="16"/>
        </w:rPr>
        <w:t>apply.);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 were allowed to select multiple response options; therefore, percentages may not sum to 100%; Asterisk (*) denotes statistically</w:t>
      </w:r>
      <w:r>
        <w:rPr>
          <w:spacing w:val="-3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1"/>
        <w:rPr>
          <w:sz w:val="15"/>
        </w:rPr>
      </w:pPr>
    </w:p>
    <w:p w:rsidR="00E1242D" w:rsidRDefault="006D1E3D">
      <w:pPr>
        <w:ind w:left="100"/>
        <w:rPr>
          <w:b/>
        </w:rPr>
      </w:pPr>
      <w:r>
        <w:rPr>
          <w:b/>
          <w:color w:val="2E5395"/>
        </w:rPr>
        <w:t>Housing</w:t>
      </w: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36.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Current</w:t>
      </w:r>
      <w:r>
        <w:rPr>
          <w:b/>
          <w:spacing w:val="-4"/>
        </w:rPr>
        <w:t xml:space="preserve"> </w:t>
      </w:r>
      <w:r>
        <w:rPr>
          <w:b/>
        </w:rPr>
        <w:t>Living</w:t>
      </w:r>
      <w:r>
        <w:rPr>
          <w:b/>
          <w:spacing w:val="-5"/>
        </w:rPr>
        <w:t xml:space="preserve"> </w:t>
      </w:r>
      <w:r>
        <w:rPr>
          <w:b/>
        </w:rPr>
        <w:t>Arrangement,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3"/>
        <w:gridCol w:w="1381"/>
        <w:gridCol w:w="1378"/>
        <w:gridCol w:w="1381"/>
      </w:tblGrid>
      <w:tr w:rsidR="00E1242D">
        <w:trPr>
          <w:trHeight w:val="1075"/>
        </w:trPr>
        <w:tc>
          <w:tcPr>
            <w:tcW w:w="5053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1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129" w:right="121" w:hanging="2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(N=2,018)</w:t>
            </w:r>
          </w:p>
        </w:tc>
        <w:tc>
          <w:tcPr>
            <w:tcW w:w="1378" w:type="dxa"/>
            <w:shd w:val="clear" w:color="auto" w:fill="E4E4E4"/>
          </w:tcPr>
          <w:p w:rsidR="00E1242D" w:rsidRDefault="006D1E3D">
            <w:pPr>
              <w:pStyle w:val="TableParagraph"/>
              <w:ind w:left="284" w:right="278" w:hanging="1"/>
              <w:jc w:val="center"/>
            </w:pPr>
            <w:r>
              <w:t>With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308" w:right="305"/>
              <w:jc w:val="center"/>
            </w:pPr>
            <w:r>
              <w:t>(N=541)</w:t>
            </w:r>
          </w:p>
        </w:tc>
        <w:tc>
          <w:tcPr>
            <w:tcW w:w="1381" w:type="dxa"/>
            <w:shd w:val="clear" w:color="auto" w:fill="E4E4E4"/>
          </w:tcPr>
          <w:p w:rsidR="00E1242D" w:rsidRDefault="006D1E3D">
            <w:pPr>
              <w:pStyle w:val="TableParagraph"/>
              <w:ind w:left="284" w:right="281" w:firstLine="33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246"/>
            </w:pPr>
            <w:r>
              <w:t>(N=1,187)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 house/apartment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rent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52.0%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30.9%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32.6%</w:t>
            </w:r>
          </w:p>
        </w:tc>
      </w:tr>
      <w:tr w:rsidR="00E1242D">
        <w:trPr>
          <w:trHeight w:val="300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house/apartment that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own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31.1%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57.3%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1" w:line="249" w:lineRule="exact"/>
              <w:ind w:right="101"/>
              <w:jc w:val="right"/>
            </w:pPr>
            <w:r>
              <w:t>49.1%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family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8.9%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5.6%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9.9%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room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 rent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4.3%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2.8%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4.9%</w:t>
            </w:r>
          </w:p>
        </w:tc>
      </w:tr>
      <w:tr w:rsidR="00E1242D">
        <w:trPr>
          <w:trHeight w:val="537"/>
        </w:trPr>
        <w:tc>
          <w:tcPr>
            <w:tcW w:w="5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homeless</w:t>
            </w:r>
            <w:r>
              <w:rPr>
                <w:spacing w:val="-1"/>
              </w:rPr>
              <w:t xml:space="preserve"> </w:t>
            </w:r>
            <w:r>
              <w:t>shelter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transitional</w:t>
            </w:r>
            <w:r>
              <w:rPr>
                <w:spacing w:val="-1"/>
              </w:rPr>
              <w:t xml:space="preserve"> </w:t>
            </w:r>
            <w:r>
              <w:t>housing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program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0.9%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1.7%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0.5%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friends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0.5%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0.4%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0.5%</w:t>
            </w:r>
          </w:p>
        </w:tc>
      </w:tr>
      <w:tr w:rsidR="00E1242D">
        <w:trPr>
          <w:trHeight w:val="537"/>
        </w:trPr>
        <w:tc>
          <w:tcPr>
            <w:tcW w:w="5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</w:t>
            </w:r>
            <w:r>
              <w:rPr>
                <w:spacing w:val="-1"/>
              </w:rPr>
              <w:t xml:space="preserve"> </w:t>
            </w:r>
            <w:r>
              <w:t>hotel or</w:t>
            </w:r>
            <w:r>
              <w:rPr>
                <w:spacing w:val="-6"/>
              </w:rPr>
              <w:t xml:space="preserve"> </w:t>
            </w:r>
            <w:r>
              <w:t>motel that</w:t>
            </w:r>
            <w:r>
              <w:rPr>
                <w:spacing w:val="-1"/>
              </w:rPr>
              <w:t xml:space="preserve"> </w:t>
            </w:r>
            <w:r>
              <w:t>the government</w:t>
            </w:r>
            <w:r>
              <w:rPr>
                <w:spacing w:val="-1"/>
              </w:rPr>
              <w:t xml:space="preserve"> </w:t>
            </w:r>
            <w:r>
              <w:t>pays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for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0.5%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0.6%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0.4%</w:t>
            </w:r>
          </w:p>
        </w:tc>
      </w:tr>
      <w:tr w:rsidR="00E1242D">
        <w:trPr>
          <w:trHeight w:val="806"/>
        </w:trPr>
        <w:tc>
          <w:tcPr>
            <w:tcW w:w="5053" w:type="dxa"/>
          </w:tcPr>
          <w:p w:rsidR="00E1242D" w:rsidRDefault="006D1E3D">
            <w:pPr>
              <w:pStyle w:val="TableParagraph"/>
              <w:ind w:left="107" w:right="434"/>
            </w:pPr>
            <w:r>
              <w:t>Living in my car, on the streets, in an abandoned</w:t>
            </w:r>
            <w:r>
              <w:rPr>
                <w:spacing w:val="1"/>
              </w:rPr>
              <w:t xml:space="preserve"> </w:t>
            </w:r>
            <w:r>
              <w:t>building,</w:t>
            </w:r>
            <w:r>
              <w:rPr>
                <w:spacing w:val="-1"/>
              </w:rPr>
              <w:t xml:space="preserve"> </w:t>
            </w:r>
            <w:r>
              <w:t>or another place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meant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sleep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0.3%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0.0%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0.4%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Other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1.4%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0.9%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1.7%</w:t>
            </w:r>
          </w:p>
        </w:tc>
      </w:tr>
    </w:tbl>
    <w:p w:rsidR="00E1242D" w:rsidRDefault="006D1E3D">
      <w:pPr>
        <w:spacing w:before="4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What</w:t>
      </w:r>
      <w:r>
        <w:rPr>
          <w:spacing w:val="-3"/>
          <w:sz w:val="16"/>
        </w:rPr>
        <w:t xml:space="preserve"> </w:t>
      </w:r>
      <w:r>
        <w:rPr>
          <w:sz w:val="16"/>
        </w:rPr>
        <w:t>best</w:t>
      </w:r>
      <w:r>
        <w:rPr>
          <w:spacing w:val="-4"/>
          <w:sz w:val="16"/>
        </w:rPr>
        <w:t xml:space="preserve"> </w:t>
      </w:r>
      <w:r>
        <w:rPr>
          <w:sz w:val="16"/>
        </w:rPr>
        <w:t>describes</w:t>
      </w:r>
      <w:r>
        <w:rPr>
          <w:spacing w:val="-3"/>
          <w:sz w:val="16"/>
        </w:rPr>
        <w:t xml:space="preserve"> </w:t>
      </w:r>
      <w:r>
        <w:rPr>
          <w:sz w:val="16"/>
        </w:rPr>
        <w:t>your</w:t>
      </w:r>
      <w:r>
        <w:rPr>
          <w:spacing w:val="-4"/>
          <w:sz w:val="16"/>
        </w:rPr>
        <w:t xml:space="preserve"> </w:t>
      </w:r>
      <w:r>
        <w:rPr>
          <w:sz w:val="16"/>
        </w:rPr>
        <w:t>current</w:t>
      </w:r>
      <w:r>
        <w:rPr>
          <w:spacing w:val="-4"/>
          <w:sz w:val="16"/>
        </w:rPr>
        <w:t xml:space="preserve"> </w:t>
      </w:r>
      <w:r>
        <w:rPr>
          <w:sz w:val="16"/>
        </w:rPr>
        <w:t>living</w:t>
      </w:r>
      <w:r>
        <w:rPr>
          <w:spacing w:val="-2"/>
          <w:sz w:val="16"/>
        </w:rPr>
        <w:t xml:space="preserve"> </w:t>
      </w:r>
      <w:r>
        <w:rPr>
          <w:sz w:val="16"/>
        </w:rPr>
        <w:t>arrangement?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one.);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 and</w:t>
      </w:r>
      <w:r>
        <w:rPr>
          <w:spacing w:val="-3"/>
          <w:sz w:val="16"/>
        </w:rPr>
        <w:t xml:space="preserve"> </w:t>
      </w:r>
      <w:r>
        <w:rPr>
          <w:sz w:val="16"/>
        </w:rPr>
        <w:t>without</w:t>
      </w:r>
      <w:r>
        <w:rPr>
          <w:spacing w:val="-3"/>
          <w:sz w:val="16"/>
        </w:rPr>
        <w:t xml:space="preserve"> </w:t>
      </w:r>
      <w:r>
        <w:rPr>
          <w:sz w:val="16"/>
        </w:rPr>
        <w:t>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 18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37.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Current</w:t>
      </w:r>
      <w:r>
        <w:rPr>
          <w:b/>
          <w:spacing w:val="-1"/>
        </w:rPr>
        <w:t xml:space="preserve"> </w:t>
      </w:r>
      <w:r>
        <w:rPr>
          <w:b/>
        </w:rPr>
        <w:t>Living</w:t>
      </w:r>
      <w:r>
        <w:rPr>
          <w:b/>
          <w:spacing w:val="-5"/>
        </w:rPr>
        <w:t xml:space="preserve"> </w:t>
      </w:r>
      <w:r>
        <w:rPr>
          <w:b/>
        </w:rPr>
        <w:t>Arrangement,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1348"/>
        <w:gridCol w:w="988"/>
        <w:gridCol w:w="985"/>
        <w:gridCol w:w="935"/>
        <w:gridCol w:w="1020"/>
        <w:gridCol w:w="935"/>
      </w:tblGrid>
      <w:tr w:rsidR="00E1242D">
        <w:trPr>
          <w:trHeight w:val="832"/>
        </w:trPr>
        <w:tc>
          <w:tcPr>
            <w:tcW w:w="3053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shd w:val="clear" w:color="auto" w:fill="E4E4E4"/>
          </w:tcPr>
          <w:p w:rsidR="00E1242D" w:rsidRDefault="006D1E3D">
            <w:pPr>
              <w:pStyle w:val="TableParagraph"/>
              <w:spacing w:before="4" w:line="270" w:lineRule="atLeast"/>
              <w:ind w:left="113" w:right="104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(N=2,018)</w:t>
            </w:r>
          </w:p>
        </w:tc>
        <w:tc>
          <w:tcPr>
            <w:tcW w:w="988" w:type="dxa"/>
            <w:shd w:val="clear" w:color="auto" w:fill="E4E4E4"/>
          </w:tcPr>
          <w:p w:rsidR="00E1242D" w:rsidRDefault="006D1E3D">
            <w:pPr>
              <w:pStyle w:val="TableParagraph"/>
              <w:spacing w:before="4" w:line="270" w:lineRule="atLeast"/>
              <w:ind w:left="118" w:right="95" w:firstLine="96"/>
            </w:pPr>
            <w:r>
              <w:t>Under</w:t>
            </w:r>
            <w:r>
              <w:rPr>
                <w:spacing w:val="1"/>
              </w:rPr>
              <w:t xml:space="preserve"> </w:t>
            </w:r>
            <w:r>
              <w:t>18 years</w:t>
            </w:r>
            <w:r>
              <w:rPr>
                <w:spacing w:val="-47"/>
              </w:rPr>
              <w:t xml:space="preserve"> </w:t>
            </w:r>
            <w:r>
              <w:t>(N=194)</w:t>
            </w:r>
          </w:p>
        </w:tc>
        <w:tc>
          <w:tcPr>
            <w:tcW w:w="985" w:type="dxa"/>
            <w:shd w:val="clear" w:color="auto" w:fill="E4E4E4"/>
          </w:tcPr>
          <w:p w:rsidR="00E1242D" w:rsidRDefault="006D1E3D">
            <w:pPr>
              <w:pStyle w:val="TableParagraph"/>
              <w:spacing w:before="25"/>
              <w:ind w:left="237"/>
            </w:pPr>
            <w:r>
              <w:t>18-24</w:t>
            </w:r>
          </w:p>
          <w:p w:rsidR="00E1242D" w:rsidRDefault="006D1E3D">
            <w:pPr>
              <w:pStyle w:val="TableParagraph"/>
              <w:spacing w:line="270" w:lineRule="atLeast"/>
              <w:ind w:left="134" w:right="10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(N=142)</w:t>
            </w:r>
          </w:p>
        </w:tc>
        <w:tc>
          <w:tcPr>
            <w:tcW w:w="935" w:type="dxa"/>
            <w:shd w:val="clear" w:color="auto" w:fill="E4E4E4"/>
          </w:tcPr>
          <w:p w:rsidR="00E1242D" w:rsidRDefault="006D1E3D">
            <w:pPr>
              <w:pStyle w:val="TableParagraph"/>
              <w:spacing w:before="25"/>
              <w:ind w:left="212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11" w:right="7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(N=719)</w:t>
            </w:r>
          </w:p>
        </w:tc>
        <w:tc>
          <w:tcPr>
            <w:tcW w:w="1020" w:type="dxa"/>
            <w:shd w:val="clear" w:color="auto" w:fill="E4E4E4"/>
          </w:tcPr>
          <w:p w:rsidR="00E1242D" w:rsidRDefault="006D1E3D">
            <w:pPr>
              <w:pStyle w:val="TableParagraph"/>
              <w:spacing w:before="25"/>
              <w:ind w:left="256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53" w:right="122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(N=465)</w:t>
            </w:r>
          </w:p>
        </w:tc>
        <w:tc>
          <w:tcPr>
            <w:tcW w:w="935" w:type="dxa"/>
            <w:shd w:val="clear" w:color="auto" w:fill="E4E4E4"/>
          </w:tcPr>
          <w:p w:rsidR="00E1242D" w:rsidRDefault="006D1E3D">
            <w:pPr>
              <w:pStyle w:val="TableParagraph"/>
              <w:spacing w:before="25"/>
              <w:ind w:left="305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13" w:right="7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(N=203)</w:t>
            </w:r>
          </w:p>
        </w:tc>
      </w:tr>
      <w:tr w:rsidR="00E1242D">
        <w:trPr>
          <w:trHeight w:val="534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4" w:lineRule="exact"/>
              <w:ind w:left="107"/>
            </w:pPr>
            <w:r>
              <w:t>Living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house/apartment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that</w:t>
            </w:r>
            <w:r>
              <w:rPr>
                <w:spacing w:val="-1"/>
              </w:rPr>
              <w:t xml:space="preserve"> </w:t>
            </w:r>
            <w:r>
              <w:t>I rent</w:t>
            </w:r>
          </w:p>
        </w:tc>
        <w:tc>
          <w:tcPr>
            <w:tcW w:w="1348" w:type="dxa"/>
          </w:tcPr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52.0%</w:t>
            </w:r>
          </w:p>
        </w:tc>
        <w:tc>
          <w:tcPr>
            <w:tcW w:w="988" w:type="dxa"/>
          </w:tcPr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35.6%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12.0%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22.0%</w:t>
            </w:r>
          </w:p>
        </w:tc>
        <w:tc>
          <w:tcPr>
            <w:tcW w:w="1020" w:type="dxa"/>
          </w:tcPr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48.6%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3"/>
              <w:jc w:val="right"/>
            </w:pPr>
            <w:r>
              <w:t>38.4%</w:t>
            </w:r>
          </w:p>
        </w:tc>
      </w:tr>
      <w:tr w:rsidR="00E1242D">
        <w:trPr>
          <w:trHeight w:val="537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house/apartment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that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own</w:t>
            </w:r>
          </w:p>
        </w:tc>
        <w:tc>
          <w:tcPr>
            <w:tcW w:w="134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31.1%</w:t>
            </w:r>
          </w:p>
        </w:tc>
        <w:tc>
          <w:tcPr>
            <w:tcW w:w="98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36.6%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58.5%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60.2%</w:t>
            </w:r>
          </w:p>
        </w:tc>
        <w:tc>
          <w:tcPr>
            <w:tcW w:w="10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42.4%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3"/>
              <w:jc w:val="right"/>
            </w:pPr>
            <w:r>
              <w:t>54.2%</w:t>
            </w:r>
          </w:p>
        </w:tc>
      </w:tr>
      <w:tr w:rsidR="00E1242D">
        <w:trPr>
          <w:trHeight w:val="300"/>
        </w:trPr>
        <w:tc>
          <w:tcPr>
            <w:tcW w:w="3053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family</w:t>
            </w:r>
          </w:p>
        </w:tc>
        <w:tc>
          <w:tcPr>
            <w:tcW w:w="1348" w:type="dxa"/>
          </w:tcPr>
          <w:p w:rsidR="00E1242D" w:rsidRDefault="006D1E3D">
            <w:pPr>
              <w:pStyle w:val="TableParagraph"/>
              <w:spacing w:before="30" w:line="250" w:lineRule="exact"/>
              <w:ind w:right="98"/>
              <w:jc w:val="right"/>
            </w:pPr>
            <w:r>
              <w:t>8.9%</w:t>
            </w:r>
          </w:p>
        </w:tc>
        <w:tc>
          <w:tcPr>
            <w:tcW w:w="988" w:type="dxa"/>
          </w:tcPr>
          <w:p w:rsidR="00E1242D" w:rsidRDefault="006D1E3D">
            <w:pPr>
              <w:pStyle w:val="TableParagraph"/>
              <w:spacing w:before="30" w:line="250" w:lineRule="exact"/>
              <w:ind w:right="100"/>
              <w:jc w:val="right"/>
            </w:pPr>
            <w:r>
              <w:t>25.8%</w:t>
            </w:r>
          </w:p>
        </w:tc>
        <w:tc>
          <w:tcPr>
            <w:tcW w:w="985" w:type="dxa"/>
          </w:tcPr>
          <w:p w:rsidR="00E1242D" w:rsidRDefault="006D1E3D">
            <w:pPr>
              <w:pStyle w:val="TableParagraph"/>
              <w:spacing w:before="30" w:line="250" w:lineRule="exact"/>
              <w:ind w:right="96"/>
              <w:jc w:val="right"/>
            </w:pPr>
            <w:r>
              <w:t>19.7%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50" w:lineRule="exact"/>
              <w:ind w:right="95"/>
              <w:jc w:val="right"/>
            </w:pPr>
            <w:r>
              <w:t>7.1%</w:t>
            </w:r>
          </w:p>
        </w:tc>
        <w:tc>
          <w:tcPr>
            <w:tcW w:w="1020" w:type="dxa"/>
          </w:tcPr>
          <w:p w:rsidR="00E1242D" w:rsidRDefault="006D1E3D">
            <w:pPr>
              <w:pStyle w:val="TableParagraph"/>
              <w:spacing w:before="30" w:line="250" w:lineRule="exact"/>
              <w:ind w:right="95"/>
              <w:jc w:val="right"/>
            </w:pPr>
            <w:r>
              <w:t>3.2%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50" w:lineRule="exact"/>
              <w:ind w:right="93"/>
              <w:jc w:val="right"/>
            </w:pPr>
            <w:r>
              <w:t>1.5%</w:t>
            </w:r>
          </w:p>
        </w:tc>
      </w:tr>
      <w:tr w:rsidR="00E1242D">
        <w:trPr>
          <w:trHeight w:val="299"/>
        </w:trPr>
        <w:tc>
          <w:tcPr>
            <w:tcW w:w="3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room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I rent</w:t>
            </w:r>
          </w:p>
        </w:tc>
        <w:tc>
          <w:tcPr>
            <w:tcW w:w="134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4.3%</w:t>
            </w:r>
          </w:p>
        </w:tc>
        <w:tc>
          <w:tcPr>
            <w:tcW w:w="988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6.3%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7.5%</w:t>
            </w:r>
          </w:p>
        </w:tc>
        <w:tc>
          <w:tcPr>
            <w:tcW w:w="102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1.5%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1.5%</w:t>
            </w:r>
          </w:p>
        </w:tc>
      </w:tr>
      <w:tr w:rsidR="00E1242D">
        <w:trPr>
          <w:trHeight w:val="537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3"/>
              </w:rPr>
              <w:t xml:space="preserve"> </w:t>
            </w:r>
            <w:r>
              <w:t>in a homeless</w:t>
            </w:r>
            <w:r>
              <w:rPr>
                <w:spacing w:val="-1"/>
              </w:rPr>
              <w:t xml:space="preserve"> </w:t>
            </w:r>
            <w:r>
              <w:t>shelter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transitional</w:t>
            </w:r>
            <w:r>
              <w:rPr>
                <w:spacing w:val="-4"/>
              </w:rPr>
              <w:t xml:space="preserve"> </w:t>
            </w: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program</w:t>
            </w:r>
          </w:p>
        </w:tc>
        <w:tc>
          <w:tcPr>
            <w:tcW w:w="134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0.9%</w:t>
            </w:r>
          </w:p>
        </w:tc>
        <w:tc>
          <w:tcPr>
            <w:tcW w:w="98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0.5%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1.4%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1.0%</w:t>
            </w:r>
          </w:p>
        </w:tc>
        <w:tc>
          <w:tcPr>
            <w:tcW w:w="10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1.1%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3"/>
              <w:jc w:val="right"/>
            </w:pPr>
            <w:r>
              <w:t>0.0%</w:t>
            </w:r>
          </w:p>
        </w:tc>
      </w:tr>
      <w:tr w:rsidR="00E1242D">
        <w:trPr>
          <w:trHeight w:val="299"/>
        </w:trPr>
        <w:tc>
          <w:tcPr>
            <w:tcW w:w="3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Staying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friends</w:t>
            </w:r>
          </w:p>
        </w:tc>
        <w:tc>
          <w:tcPr>
            <w:tcW w:w="134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0.5%</w:t>
            </w:r>
          </w:p>
        </w:tc>
        <w:tc>
          <w:tcPr>
            <w:tcW w:w="988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0.7%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0.1%</w:t>
            </w:r>
          </w:p>
        </w:tc>
        <w:tc>
          <w:tcPr>
            <w:tcW w:w="102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1.5%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0.0%</w:t>
            </w:r>
          </w:p>
        </w:tc>
      </w:tr>
      <w:tr w:rsidR="00E1242D">
        <w:trPr>
          <w:trHeight w:val="537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 a hotel or</w:t>
            </w:r>
            <w:r>
              <w:rPr>
                <w:spacing w:val="-5"/>
              </w:rPr>
              <w:t xml:space="preserve"> </w:t>
            </w:r>
            <w:r>
              <w:t>motel that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government</w:t>
            </w:r>
            <w:r>
              <w:rPr>
                <w:spacing w:val="-2"/>
              </w:rPr>
              <w:t xml:space="preserve"> </w:t>
            </w:r>
            <w:r>
              <w:t>pays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</w:tc>
        <w:tc>
          <w:tcPr>
            <w:tcW w:w="134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0.5%</w:t>
            </w:r>
          </w:p>
        </w:tc>
        <w:tc>
          <w:tcPr>
            <w:tcW w:w="98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0.0%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0.4%</w:t>
            </w:r>
          </w:p>
        </w:tc>
        <w:tc>
          <w:tcPr>
            <w:tcW w:w="10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0.0%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3"/>
              <w:jc w:val="right"/>
            </w:pPr>
            <w:r>
              <w:t>2.5%</w:t>
            </w:r>
          </w:p>
        </w:tc>
      </w:tr>
      <w:tr w:rsidR="00E1242D">
        <w:trPr>
          <w:trHeight w:val="537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car,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streets,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an abandoned building, or</w:t>
            </w:r>
          </w:p>
        </w:tc>
        <w:tc>
          <w:tcPr>
            <w:tcW w:w="134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0.3%</w:t>
            </w:r>
          </w:p>
        </w:tc>
        <w:tc>
          <w:tcPr>
            <w:tcW w:w="98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0.0%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0.7%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0.4%</w:t>
            </w:r>
          </w:p>
        </w:tc>
        <w:tc>
          <w:tcPr>
            <w:tcW w:w="10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0.2%</w:t>
            </w: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3"/>
              <w:jc w:val="right"/>
            </w:pPr>
            <w:r>
              <w:t>0.0%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1348"/>
        <w:gridCol w:w="988"/>
        <w:gridCol w:w="985"/>
        <w:gridCol w:w="935"/>
        <w:gridCol w:w="1020"/>
        <w:gridCol w:w="935"/>
      </w:tblGrid>
      <w:tr w:rsidR="00E1242D">
        <w:trPr>
          <w:trHeight w:val="537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another</w:t>
            </w:r>
            <w:r>
              <w:rPr>
                <w:spacing w:val="-2"/>
              </w:rPr>
              <w:t xml:space="preserve"> </w:t>
            </w:r>
            <w:r>
              <w:t>place not</w:t>
            </w:r>
            <w:r>
              <w:rPr>
                <w:spacing w:val="-4"/>
              </w:rPr>
              <w:t xml:space="preserve"> </w:t>
            </w:r>
            <w:r>
              <w:t>meant</w:t>
            </w:r>
            <w:r>
              <w:rPr>
                <w:spacing w:val="-1"/>
              </w:rPr>
              <w:t xml:space="preserve"> </w:t>
            </w:r>
            <w:r>
              <w:t>for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sleep</w:t>
            </w:r>
            <w:r>
              <w:rPr>
                <w:spacing w:val="-4"/>
              </w:rPr>
              <w:t xml:space="preserve"> </w:t>
            </w:r>
            <w:r>
              <w:t>in</w:t>
            </w:r>
          </w:p>
        </w:tc>
        <w:tc>
          <w:tcPr>
            <w:tcW w:w="134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242D">
        <w:trPr>
          <w:trHeight w:val="299"/>
        </w:trPr>
        <w:tc>
          <w:tcPr>
            <w:tcW w:w="3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Other</w:t>
            </w:r>
          </w:p>
        </w:tc>
        <w:tc>
          <w:tcPr>
            <w:tcW w:w="1348" w:type="dxa"/>
          </w:tcPr>
          <w:p w:rsidR="00E1242D" w:rsidRDefault="006D1E3D">
            <w:pPr>
              <w:pStyle w:val="TableParagraph"/>
              <w:spacing w:before="30" w:line="249" w:lineRule="exact"/>
              <w:ind w:left="804"/>
            </w:pPr>
            <w:r>
              <w:t>1.4%</w:t>
            </w:r>
          </w:p>
        </w:tc>
        <w:tc>
          <w:tcPr>
            <w:tcW w:w="988" w:type="dxa"/>
          </w:tcPr>
          <w:p w:rsidR="00E1242D" w:rsidRDefault="006D1E3D">
            <w:pPr>
              <w:pStyle w:val="TableParagraph"/>
              <w:spacing w:before="30" w:line="249" w:lineRule="exact"/>
              <w:ind w:left="442"/>
            </w:pPr>
            <w:r>
              <w:t>1.6%</w:t>
            </w:r>
          </w:p>
        </w:tc>
        <w:tc>
          <w:tcPr>
            <w:tcW w:w="985" w:type="dxa"/>
          </w:tcPr>
          <w:p w:rsidR="00E1242D" w:rsidRDefault="006D1E3D">
            <w:pPr>
              <w:pStyle w:val="TableParagraph"/>
              <w:spacing w:before="30" w:line="249" w:lineRule="exact"/>
              <w:ind w:left="443"/>
            </w:pPr>
            <w:r>
              <w:t>0.7%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49" w:lineRule="exact"/>
              <w:ind w:left="394"/>
            </w:pPr>
            <w:r>
              <w:t>1.3%</w:t>
            </w:r>
          </w:p>
        </w:tc>
        <w:tc>
          <w:tcPr>
            <w:tcW w:w="1020" w:type="dxa"/>
          </w:tcPr>
          <w:p w:rsidR="00E1242D" w:rsidRDefault="006D1E3D">
            <w:pPr>
              <w:pStyle w:val="TableParagraph"/>
              <w:spacing w:before="30" w:line="249" w:lineRule="exact"/>
              <w:ind w:left="479"/>
            </w:pPr>
            <w:r>
              <w:t>1.5%</w:t>
            </w:r>
          </w:p>
        </w:tc>
        <w:tc>
          <w:tcPr>
            <w:tcW w:w="935" w:type="dxa"/>
          </w:tcPr>
          <w:p w:rsidR="00E1242D" w:rsidRDefault="006D1E3D">
            <w:pPr>
              <w:pStyle w:val="TableParagraph"/>
              <w:spacing w:before="30" w:line="249" w:lineRule="exact"/>
              <w:ind w:left="396"/>
            </w:pPr>
            <w:r>
              <w:t>2.0%</w:t>
            </w:r>
          </w:p>
        </w:tc>
      </w:tr>
    </w:tbl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What</w:t>
      </w:r>
      <w:r>
        <w:rPr>
          <w:spacing w:val="-3"/>
          <w:sz w:val="16"/>
        </w:rPr>
        <w:t xml:space="preserve"> </w:t>
      </w:r>
      <w:r>
        <w:rPr>
          <w:sz w:val="16"/>
        </w:rPr>
        <w:t>best</w:t>
      </w:r>
      <w:r>
        <w:rPr>
          <w:spacing w:val="-4"/>
          <w:sz w:val="16"/>
        </w:rPr>
        <w:t xml:space="preserve"> </w:t>
      </w:r>
      <w:r>
        <w:rPr>
          <w:sz w:val="16"/>
        </w:rPr>
        <w:t>describes</w:t>
      </w:r>
      <w:r>
        <w:rPr>
          <w:spacing w:val="-3"/>
          <w:sz w:val="16"/>
        </w:rPr>
        <w:t xml:space="preserve"> </w:t>
      </w:r>
      <w:r>
        <w:rPr>
          <w:sz w:val="16"/>
        </w:rPr>
        <w:t>your</w:t>
      </w:r>
      <w:r>
        <w:rPr>
          <w:spacing w:val="-4"/>
          <w:sz w:val="16"/>
        </w:rPr>
        <w:t xml:space="preserve"> </w:t>
      </w:r>
      <w:r>
        <w:rPr>
          <w:sz w:val="16"/>
        </w:rPr>
        <w:t>current</w:t>
      </w:r>
      <w:r>
        <w:rPr>
          <w:spacing w:val="-4"/>
          <w:sz w:val="16"/>
        </w:rPr>
        <w:t xml:space="preserve"> </w:t>
      </w:r>
      <w:r>
        <w:rPr>
          <w:sz w:val="16"/>
        </w:rPr>
        <w:t>living</w:t>
      </w:r>
      <w:r>
        <w:rPr>
          <w:spacing w:val="-2"/>
          <w:sz w:val="16"/>
        </w:rPr>
        <w:t xml:space="preserve"> </w:t>
      </w:r>
      <w:r>
        <w:rPr>
          <w:sz w:val="16"/>
        </w:rPr>
        <w:t>arrangement?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3"/>
          <w:sz w:val="16"/>
        </w:rPr>
        <w:t xml:space="preserve"> </w:t>
      </w:r>
      <w:r>
        <w:rPr>
          <w:sz w:val="16"/>
        </w:rPr>
        <w:t>check</w:t>
      </w:r>
      <w:r>
        <w:rPr>
          <w:spacing w:val="-3"/>
          <w:sz w:val="16"/>
        </w:rPr>
        <w:t xml:space="preserve"> </w:t>
      </w:r>
      <w:r>
        <w:rPr>
          <w:sz w:val="16"/>
        </w:rPr>
        <w:t>one.;</w:t>
      </w:r>
      <w:r>
        <w:rPr>
          <w:spacing w:val="-2"/>
          <w:sz w:val="16"/>
        </w:rPr>
        <w:t xml:space="preserve"> </w:t>
      </w:r>
      <w:r>
        <w:rPr>
          <w:sz w:val="16"/>
        </w:rPr>
        <w:t>Chi-square</w:t>
      </w:r>
      <w:r>
        <w:rPr>
          <w:spacing w:val="-3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/>
        <w:rPr>
          <w:b/>
        </w:rPr>
      </w:pPr>
      <w:r>
        <w:rPr>
          <w:b/>
          <w:color w:val="2E5395"/>
        </w:rPr>
        <w:t>Transportation</w:t>
      </w:r>
    </w:p>
    <w:p w:rsidR="00E1242D" w:rsidRDefault="006D1E3D">
      <w:pPr>
        <w:spacing w:before="194"/>
        <w:ind w:left="100" w:right="1834"/>
        <w:rPr>
          <w:b/>
        </w:rPr>
      </w:pPr>
      <w:r>
        <w:rPr>
          <w:b/>
        </w:rPr>
        <w:t>Table 38. Boston CHNA Survey Respondents Reported Transportation Barriers, All 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8"/>
        <w:gridCol w:w="1620"/>
        <w:gridCol w:w="1531"/>
        <w:gridCol w:w="1800"/>
      </w:tblGrid>
      <w:tr w:rsidR="00E1242D">
        <w:trPr>
          <w:trHeight w:val="806"/>
        </w:trPr>
        <w:tc>
          <w:tcPr>
            <w:tcW w:w="395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shd w:val="clear" w:color="auto" w:fill="E4E4E4"/>
          </w:tcPr>
          <w:p w:rsidR="00E1242D" w:rsidRDefault="006D1E3D">
            <w:pPr>
              <w:pStyle w:val="TableParagraph"/>
              <w:ind w:left="228" w:right="220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347" w:right="341"/>
              <w:jc w:val="center"/>
            </w:pPr>
            <w:r>
              <w:t>(N=2,012)</w:t>
            </w:r>
          </w:p>
        </w:tc>
        <w:tc>
          <w:tcPr>
            <w:tcW w:w="1531" w:type="dxa"/>
            <w:shd w:val="clear" w:color="auto" w:fill="E4E4E4"/>
          </w:tcPr>
          <w:p w:rsidR="00E1242D" w:rsidRDefault="006D1E3D">
            <w:pPr>
              <w:pStyle w:val="TableParagraph"/>
              <w:ind w:left="125" w:right="120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125" w:right="123"/>
              <w:jc w:val="center"/>
            </w:pPr>
            <w:r>
              <w:t>(N=532)</w:t>
            </w: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ind w:left="110" w:right="103"/>
              <w:jc w:val="center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110" w:right="105"/>
              <w:jc w:val="center"/>
            </w:pPr>
            <w:r>
              <w:t>(N=1,194)</w:t>
            </w:r>
          </w:p>
        </w:tc>
      </w:tr>
      <w:tr w:rsidR="00E1242D">
        <w:trPr>
          <w:trHeight w:val="300"/>
        </w:trPr>
        <w:tc>
          <w:tcPr>
            <w:tcW w:w="3958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None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above*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55.8%</w:t>
            </w:r>
          </w:p>
        </w:tc>
        <w:tc>
          <w:tcPr>
            <w:tcW w:w="1531" w:type="dxa"/>
          </w:tcPr>
          <w:p w:rsidR="00E1242D" w:rsidRDefault="006D1E3D">
            <w:pPr>
              <w:pStyle w:val="TableParagraph"/>
              <w:spacing w:before="31" w:line="249" w:lineRule="exact"/>
              <w:ind w:right="101"/>
              <w:jc w:val="right"/>
            </w:pPr>
            <w:r>
              <w:t>52.4%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58.3%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Limited</w:t>
            </w:r>
            <w:r>
              <w:rPr>
                <w:spacing w:val="-3"/>
              </w:rPr>
              <w:t xml:space="preserve"> </w:t>
            </w:r>
            <w:r>
              <w:t>street</w:t>
            </w:r>
            <w:r>
              <w:rPr>
                <w:spacing w:val="-4"/>
              </w:rPr>
              <w:t xml:space="preserve"> </w:t>
            </w:r>
            <w:r>
              <w:t>parking,</w:t>
            </w:r>
            <w:r>
              <w:rPr>
                <w:spacing w:val="-2"/>
              </w:rPr>
              <w:t xml:space="preserve"> </w:t>
            </w:r>
            <w:r>
              <w:t>traffic-related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noise,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traffic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23.1%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25.2%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21.9%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Availability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transportation</w:t>
            </w:r>
            <w:r>
              <w:rPr>
                <w:spacing w:val="-3"/>
              </w:rPr>
              <w:t xml:space="preserve"> </w:t>
            </w:r>
            <w:r>
              <w:t>(e.g.,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commuter</w:t>
            </w:r>
            <w:r>
              <w:rPr>
                <w:spacing w:val="-2"/>
              </w:rPr>
              <w:t xml:space="preserve"> </w:t>
            </w:r>
            <w:r>
              <w:t>rail,</w:t>
            </w:r>
            <w:r>
              <w:rPr>
                <w:spacing w:val="-5"/>
              </w:rPr>
              <w:t xml:space="preserve"> </w:t>
            </w:r>
            <w:r>
              <w:t>MBTA</w:t>
            </w:r>
            <w:r>
              <w:rPr>
                <w:spacing w:val="-2"/>
              </w:rPr>
              <w:t xml:space="preserve"> </w:t>
            </w:r>
            <w:r>
              <w:t>buses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subway)*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19.2%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15.4%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19.9%</w:t>
            </w:r>
          </w:p>
        </w:tc>
      </w:tr>
      <w:tr w:rsidR="00E1242D">
        <w:trPr>
          <w:trHeight w:val="299"/>
        </w:trPr>
        <w:tc>
          <w:tcPr>
            <w:tcW w:w="39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Cost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transportation*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15.5%</w:t>
            </w:r>
          </w:p>
        </w:tc>
        <w:tc>
          <w:tcPr>
            <w:tcW w:w="153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19.9%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13.2%</w:t>
            </w:r>
          </w:p>
        </w:tc>
      </w:tr>
      <w:tr w:rsidR="00E1242D">
        <w:trPr>
          <w:trHeight w:val="806"/>
        </w:trPr>
        <w:tc>
          <w:tcPr>
            <w:tcW w:w="3958" w:type="dxa"/>
          </w:tcPr>
          <w:p w:rsidR="00E1242D" w:rsidRDefault="006D1E3D">
            <w:pPr>
              <w:pStyle w:val="TableParagraph"/>
              <w:ind w:left="107" w:right="432"/>
            </w:pPr>
            <w:r>
              <w:t>Limited opportunities for safe bicycle</w:t>
            </w:r>
            <w:r>
              <w:rPr>
                <w:spacing w:val="1"/>
              </w:rPr>
              <w:t xml:space="preserve"> </w:t>
            </w:r>
            <w:r>
              <w:t>riding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unprotected</w:t>
            </w:r>
            <w:r>
              <w:rPr>
                <w:spacing w:val="-2"/>
              </w:rPr>
              <w:t xml:space="preserve"> </w:t>
            </w:r>
            <w:r>
              <w:t>bicycle</w:t>
            </w:r>
            <w:r>
              <w:rPr>
                <w:spacing w:val="-4"/>
              </w:rPr>
              <w:t xml:space="preserve"> </w:t>
            </w:r>
            <w:r>
              <w:t>lanes,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places</w:t>
            </w:r>
            <w:r>
              <w:rPr>
                <w:spacing w:val="-1"/>
              </w:rPr>
              <w:t xml:space="preserve"> </w:t>
            </w:r>
            <w:r>
              <w:t>to lock</w:t>
            </w:r>
            <w:r>
              <w:rPr>
                <w:spacing w:val="-3"/>
              </w:rPr>
              <w:t xml:space="preserve"> </w:t>
            </w:r>
            <w:r>
              <w:t>your bike)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8.5%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8.1%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8"/>
              <w:jc w:val="right"/>
            </w:pPr>
            <w:r>
              <w:t>9.1%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understandable</w:t>
            </w:r>
            <w:r>
              <w:rPr>
                <w:spacing w:val="-5"/>
              </w:rPr>
              <w:t xml:space="preserve"> </w:t>
            </w:r>
            <w:r>
              <w:t>transportation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signs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directions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4.0%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3.4%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4.4%</w:t>
            </w:r>
          </w:p>
        </w:tc>
      </w:tr>
    </w:tbl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22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Question</w:t>
      </w:r>
      <w:r>
        <w:rPr>
          <w:spacing w:val="-2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1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2"/>
          <w:sz w:val="16"/>
        </w:rPr>
        <w:t xml:space="preserve"> </w:t>
      </w:r>
      <w:r>
        <w:rPr>
          <w:sz w:val="16"/>
        </w:rPr>
        <w:t>transportation</w:t>
      </w:r>
      <w:r>
        <w:rPr>
          <w:spacing w:val="-3"/>
          <w:sz w:val="16"/>
        </w:rPr>
        <w:t xml:space="preserve"> </w:t>
      </w:r>
      <w:r>
        <w:rPr>
          <w:sz w:val="16"/>
        </w:rPr>
        <w:t>barriers</w:t>
      </w:r>
      <w:r>
        <w:rPr>
          <w:spacing w:val="-3"/>
          <w:sz w:val="16"/>
        </w:rPr>
        <w:t xml:space="preserve"> </w:t>
      </w:r>
      <w:r>
        <w:rPr>
          <w:sz w:val="16"/>
        </w:rPr>
        <w:t>kept</w:t>
      </w:r>
      <w:r>
        <w:rPr>
          <w:spacing w:val="-4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medical</w:t>
      </w:r>
      <w:r>
        <w:rPr>
          <w:spacing w:val="-4"/>
          <w:sz w:val="16"/>
        </w:rPr>
        <w:t xml:space="preserve"> </w:t>
      </w:r>
      <w:r>
        <w:rPr>
          <w:sz w:val="16"/>
        </w:rPr>
        <w:t>appointments,</w:t>
      </w:r>
      <w:r>
        <w:rPr>
          <w:spacing w:val="-2"/>
          <w:sz w:val="16"/>
        </w:rPr>
        <w:t xml:space="preserve"> </w:t>
      </w:r>
      <w:r>
        <w:rPr>
          <w:sz w:val="16"/>
        </w:rPr>
        <w:t>meetings,</w:t>
      </w:r>
      <w:r>
        <w:rPr>
          <w:spacing w:val="1"/>
          <w:sz w:val="16"/>
        </w:rPr>
        <w:t xml:space="preserve"> </w:t>
      </w:r>
      <w:r>
        <w:rPr>
          <w:sz w:val="16"/>
        </w:rPr>
        <w:t>work, or from getting things needed for daily living? (Please check all that apply.); Percentage calculations do not include respondents who</w:t>
      </w:r>
      <w:r>
        <w:rPr>
          <w:spacing w:val="1"/>
          <w:sz w:val="16"/>
        </w:rPr>
        <w:t xml:space="preserve"> </w:t>
      </w:r>
      <w:r>
        <w:rPr>
          <w:sz w:val="16"/>
        </w:rPr>
        <w:t>selected “prefer not to answer/don’t know;” Respondents were allowed to select multiple response options; therefore, percentages may not</w:t>
      </w:r>
      <w:r>
        <w:rPr>
          <w:spacing w:val="1"/>
          <w:sz w:val="16"/>
        </w:rPr>
        <w:t xml:space="preserve"> </w:t>
      </w:r>
      <w:r>
        <w:rPr>
          <w:sz w:val="16"/>
        </w:rPr>
        <w:t>sum to</w:t>
      </w:r>
      <w:r>
        <w:rPr>
          <w:spacing w:val="-1"/>
          <w:sz w:val="16"/>
        </w:rPr>
        <w:t xml:space="preserve"> </w:t>
      </w:r>
      <w:r>
        <w:rPr>
          <w:sz w:val="16"/>
        </w:rPr>
        <w:t>100%;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100" w:right="1834"/>
        <w:rPr>
          <w:b/>
        </w:rPr>
      </w:pPr>
      <w:r>
        <w:rPr>
          <w:b/>
        </w:rPr>
        <w:t>Table 39. Boston CHNA Survey Respondents Reported Transportation Barriers, All 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380"/>
        <w:gridCol w:w="1131"/>
        <w:gridCol w:w="1080"/>
        <w:gridCol w:w="982"/>
        <w:gridCol w:w="1098"/>
        <w:gridCol w:w="937"/>
      </w:tblGrid>
      <w:tr w:rsidR="00E1242D">
        <w:trPr>
          <w:trHeight w:val="806"/>
        </w:trPr>
        <w:tc>
          <w:tcPr>
            <w:tcW w:w="2751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ind w:left="107" w:right="100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227" w:right="221"/>
              <w:jc w:val="center"/>
            </w:pPr>
            <w:r>
              <w:t>(N=2,012)</w:t>
            </w:r>
          </w:p>
        </w:tc>
        <w:tc>
          <w:tcPr>
            <w:tcW w:w="1131" w:type="dxa"/>
            <w:shd w:val="clear" w:color="auto" w:fill="E4E4E4"/>
          </w:tcPr>
          <w:p w:rsidR="00E1242D" w:rsidRDefault="006D1E3D">
            <w:pPr>
              <w:pStyle w:val="TableParagraph"/>
              <w:ind w:left="323" w:right="127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203"/>
            </w:pPr>
            <w:r>
              <w:t>(N=200)</w:t>
            </w:r>
          </w:p>
        </w:tc>
        <w:tc>
          <w:tcPr>
            <w:tcW w:w="108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2"/>
            </w:pPr>
            <w:r>
              <w:t>18-24</w:t>
            </w:r>
          </w:p>
          <w:p w:rsidR="00E1242D" w:rsidRDefault="006D1E3D">
            <w:pPr>
              <w:pStyle w:val="TableParagraph"/>
              <w:spacing w:line="270" w:lineRule="atLeast"/>
              <w:ind w:left="179" w:right="15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(N=140)</w:t>
            </w:r>
          </w:p>
        </w:tc>
        <w:tc>
          <w:tcPr>
            <w:tcW w:w="98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30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29" w:right="10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(N=714)</w:t>
            </w:r>
          </w:p>
        </w:tc>
        <w:tc>
          <w:tcPr>
            <w:tcW w:w="1098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9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86" w:right="16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(N=459)</w:t>
            </w:r>
          </w:p>
        </w:tc>
        <w:tc>
          <w:tcPr>
            <w:tcW w:w="93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98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06" w:right="8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(N=199)</w:t>
            </w:r>
          </w:p>
        </w:tc>
      </w:tr>
      <w:tr w:rsidR="00E1242D">
        <w:trPr>
          <w:trHeight w:val="297"/>
        </w:trPr>
        <w:tc>
          <w:tcPr>
            <w:tcW w:w="2751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None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above*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55.8%</w:t>
            </w:r>
          </w:p>
        </w:tc>
        <w:tc>
          <w:tcPr>
            <w:tcW w:w="1131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57.0%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29" w:line="249" w:lineRule="exact"/>
              <w:ind w:right="97"/>
              <w:jc w:val="right"/>
            </w:pPr>
            <w:r>
              <w:t>45.0%</w:t>
            </w:r>
          </w:p>
        </w:tc>
        <w:tc>
          <w:tcPr>
            <w:tcW w:w="982" w:type="dxa"/>
          </w:tcPr>
          <w:p w:rsidR="00E1242D" w:rsidRDefault="006D1E3D">
            <w:pPr>
              <w:pStyle w:val="TableParagraph"/>
              <w:spacing w:before="29" w:line="249" w:lineRule="exact"/>
              <w:ind w:right="102"/>
              <w:jc w:val="right"/>
            </w:pPr>
            <w:r>
              <w:t>50.0%</w:t>
            </w:r>
          </w:p>
        </w:tc>
        <w:tc>
          <w:tcPr>
            <w:tcW w:w="1098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62.8%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29" w:line="249" w:lineRule="exact"/>
              <w:ind w:right="102"/>
              <w:jc w:val="right"/>
            </w:pPr>
            <w:r>
              <w:t>71.4%</w:t>
            </w:r>
          </w:p>
        </w:tc>
      </w:tr>
      <w:tr w:rsidR="00E1242D">
        <w:trPr>
          <w:trHeight w:val="806"/>
        </w:trPr>
        <w:tc>
          <w:tcPr>
            <w:tcW w:w="2751" w:type="dxa"/>
          </w:tcPr>
          <w:p w:rsidR="00E1242D" w:rsidRDefault="006D1E3D">
            <w:pPr>
              <w:pStyle w:val="TableParagraph"/>
              <w:ind w:left="107" w:right="566"/>
            </w:pPr>
            <w:r>
              <w:t>Limited street parking,</w:t>
            </w:r>
            <w:r>
              <w:rPr>
                <w:spacing w:val="1"/>
              </w:rPr>
              <w:t xml:space="preserve"> </w:t>
            </w:r>
            <w:r>
              <w:t>traffic-related</w:t>
            </w:r>
            <w:r>
              <w:rPr>
                <w:spacing w:val="-5"/>
              </w:rPr>
              <w:t xml:space="preserve"> </w:t>
            </w:r>
            <w:r>
              <w:t>noise,</w:t>
            </w:r>
            <w:r>
              <w:rPr>
                <w:spacing w:val="-7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traffic*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23.1%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20.5%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7"/>
              <w:jc w:val="right"/>
            </w:pPr>
            <w:r>
              <w:t>32.9%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25.8%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19.6%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14.6%</w:t>
            </w:r>
          </w:p>
        </w:tc>
      </w:tr>
      <w:tr w:rsidR="00E1242D">
        <w:trPr>
          <w:trHeight w:val="1075"/>
        </w:trPr>
        <w:tc>
          <w:tcPr>
            <w:tcW w:w="2751" w:type="dxa"/>
          </w:tcPr>
          <w:p w:rsidR="00E1242D" w:rsidRDefault="006D1E3D">
            <w:pPr>
              <w:pStyle w:val="TableParagraph"/>
              <w:ind w:left="107"/>
            </w:pPr>
            <w:r>
              <w:t>Availability of public</w:t>
            </w:r>
            <w:r>
              <w:rPr>
                <w:spacing w:val="1"/>
              </w:rPr>
              <w:t xml:space="preserve"> </w:t>
            </w:r>
            <w:r>
              <w:t>transportation</w:t>
            </w:r>
            <w:r>
              <w:rPr>
                <w:spacing w:val="-4"/>
              </w:rPr>
              <w:t xml:space="preserve"> </w:t>
            </w:r>
            <w:r>
              <w:t>(e.g.,</w:t>
            </w:r>
          </w:p>
          <w:p w:rsidR="00E1242D" w:rsidRDefault="006D1E3D">
            <w:pPr>
              <w:pStyle w:val="TableParagraph"/>
              <w:spacing w:line="270" w:lineRule="atLeast"/>
              <w:ind w:left="107" w:right="140"/>
            </w:pPr>
            <w:r>
              <w:t>commuter rail, MBTA buses</w:t>
            </w:r>
            <w:r>
              <w:rPr>
                <w:spacing w:val="-48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subway)*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19.2%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21.5%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22.9%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22.0%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13.7%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13.6%</w:t>
            </w:r>
          </w:p>
        </w:tc>
      </w:tr>
      <w:tr w:rsidR="00E1242D">
        <w:trPr>
          <w:trHeight w:val="297"/>
        </w:trPr>
        <w:tc>
          <w:tcPr>
            <w:tcW w:w="2751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Cost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transportation*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15.5%</w:t>
            </w:r>
          </w:p>
        </w:tc>
        <w:tc>
          <w:tcPr>
            <w:tcW w:w="1131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10.0%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29" w:line="249" w:lineRule="exact"/>
              <w:ind w:right="97"/>
              <w:jc w:val="right"/>
            </w:pPr>
            <w:r>
              <w:t>22.1%</w:t>
            </w:r>
          </w:p>
        </w:tc>
        <w:tc>
          <w:tcPr>
            <w:tcW w:w="982" w:type="dxa"/>
          </w:tcPr>
          <w:p w:rsidR="00E1242D" w:rsidRDefault="006D1E3D">
            <w:pPr>
              <w:pStyle w:val="TableParagraph"/>
              <w:spacing w:before="29" w:line="249" w:lineRule="exact"/>
              <w:ind w:right="102"/>
              <w:jc w:val="right"/>
            </w:pPr>
            <w:r>
              <w:t>19.2%</w:t>
            </w:r>
          </w:p>
        </w:tc>
        <w:tc>
          <w:tcPr>
            <w:tcW w:w="1098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12.2%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29" w:line="249" w:lineRule="exact"/>
              <w:ind w:right="102"/>
              <w:jc w:val="right"/>
            </w:pPr>
            <w:r>
              <w:t>9.1%</w:t>
            </w:r>
          </w:p>
        </w:tc>
      </w:tr>
      <w:tr w:rsidR="00E1242D">
        <w:trPr>
          <w:trHeight w:val="1072"/>
        </w:trPr>
        <w:tc>
          <w:tcPr>
            <w:tcW w:w="2751" w:type="dxa"/>
          </w:tcPr>
          <w:p w:rsidR="00E1242D" w:rsidRDefault="006D1E3D">
            <w:pPr>
              <w:pStyle w:val="TableParagraph"/>
              <w:ind w:left="107" w:right="276"/>
            </w:pPr>
            <w:r>
              <w:t>Limited opportunities for</w:t>
            </w:r>
            <w:r>
              <w:rPr>
                <w:spacing w:val="1"/>
              </w:rPr>
              <w:t xml:space="preserve"> </w:t>
            </w:r>
            <w:r>
              <w:t>safe bicycle riding (e.g.,</w:t>
            </w:r>
            <w:r>
              <w:rPr>
                <w:spacing w:val="1"/>
              </w:rPr>
              <w:t xml:space="preserve"> </w:t>
            </w:r>
            <w:r>
              <w:t>unprotected</w:t>
            </w:r>
            <w:r>
              <w:rPr>
                <w:spacing w:val="-3"/>
              </w:rPr>
              <w:t xml:space="preserve"> </w:t>
            </w:r>
            <w:r>
              <w:t>bicycle</w:t>
            </w:r>
            <w:r>
              <w:rPr>
                <w:spacing w:val="-2"/>
              </w:rPr>
              <w:t xml:space="preserve"> </w:t>
            </w:r>
            <w:r>
              <w:t>lanes,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places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lock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bike)*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8.5%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5.5%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5.7%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12.6%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6.8%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4.0%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380"/>
        <w:gridCol w:w="1131"/>
        <w:gridCol w:w="1080"/>
        <w:gridCol w:w="982"/>
        <w:gridCol w:w="1098"/>
        <w:gridCol w:w="937"/>
      </w:tblGrid>
      <w:tr w:rsidR="00E1242D">
        <w:trPr>
          <w:trHeight w:val="806"/>
        </w:trPr>
        <w:tc>
          <w:tcPr>
            <w:tcW w:w="2751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Clear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understandable</w:t>
            </w:r>
          </w:p>
          <w:p w:rsidR="00E1242D" w:rsidRDefault="006D1E3D">
            <w:pPr>
              <w:pStyle w:val="TableParagraph"/>
              <w:spacing w:line="270" w:lineRule="atLeast"/>
              <w:ind w:left="107" w:right="440"/>
            </w:pPr>
            <w:r>
              <w:t>transportation signs and</w:t>
            </w:r>
            <w:r>
              <w:rPr>
                <w:spacing w:val="-47"/>
              </w:rPr>
              <w:t xml:space="preserve"> </w:t>
            </w:r>
            <w:r>
              <w:t>directions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835"/>
            </w:pPr>
            <w:r>
              <w:t>4.0%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85"/>
            </w:pPr>
            <w:r>
              <w:t>4.0%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37"/>
            </w:pPr>
            <w:r>
              <w:t>3.6%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34"/>
            </w:pPr>
            <w:r>
              <w:t>4.5%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551"/>
            </w:pPr>
            <w:r>
              <w:t>3.1%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89"/>
            </w:pPr>
            <w:r>
              <w:t>5.5%</w:t>
            </w:r>
          </w:p>
        </w:tc>
      </w:tr>
    </w:tbl>
    <w:p w:rsidR="00E1242D" w:rsidRDefault="006D1E3D">
      <w:pPr>
        <w:spacing w:line="194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22"/>
        <w:rPr>
          <w:sz w:val="16"/>
        </w:rPr>
      </w:pPr>
      <w:r>
        <w:rPr>
          <w:sz w:val="16"/>
        </w:rPr>
        <w:t>NOTE: Question asked: In the past 12 months, have any of the following transportation barriers kept you from medical appointments, meetings,</w:t>
      </w:r>
      <w:r>
        <w:rPr>
          <w:spacing w:val="-35"/>
          <w:sz w:val="16"/>
        </w:rPr>
        <w:t xml:space="preserve"> </w:t>
      </w:r>
      <w:r>
        <w:rPr>
          <w:sz w:val="16"/>
        </w:rPr>
        <w:t>work, or from getting things needed for daily living? (Please check all that apply.); Percentage calculations do not include respondents who</w:t>
      </w:r>
      <w:r>
        <w:rPr>
          <w:spacing w:val="1"/>
          <w:sz w:val="16"/>
        </w:rPr>
        <w:t xml:space="preserve"> </w:t>
      </w:r>
      <w:r>
        <w:rPr>
          <w:sz w:val="16"/>
        </w:rPr>
        <w:t>selected “prefer not to answer/don’t know;” Respondents were allowed to select multiple response options; therefore, percentages may not</w:t>
      </w:r>
      <w:r>
        <w:rPr>
          <w:spacing w:val="1"/>
          <w:sz w:val="16"/>
        </w:rPr>
        <w:t xml:space="preserve"> </w:t>
      </w:r>
      <w:r>
        <w:rPr>
          <w:sz w:val="16"/>
        </w:rPr>
        <w:t>sum to</w:t>
      </w:r>
      <w:r>
        <w:rPr>
          <w:spacing w:val="-1"/>
          <w:sz w:val="16"/>
        </w:rPr>
        <w:t xml:space="preserve"> </w:t>
      </w:r>
      <w:r>
        <w:rPr>
          <w:sz w:val="16"/>
        </w:rPr>
        <w:t>100%;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 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67" w:lineRule="exact"/>
        <w:ind w:left="100"/>
        <w:rPr>
          <w:b/>
        </w:rPr>
      </w:pPr>
      <w:r>
        <w:rPr>
          <w:b/>
          <w:color w:val="2E5395"/>
        </w:rPr>
        <w:t>Social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Environment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Discrimination</w:t>
      </w:r>
    </w:p>
    <w:p w:rsidR="00E1242D" w:rsidRDefault="006D1E3D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40.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Strongly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Somewhat</w:t>
      </w:r>
      <w:r>
        <w:rPr>
          <w:b/>
          <w:spacing w:val="-5"/>
        </w:rPr>
        <w:t xml:space="preserve"> </w:t>
      </w:r>
      <w:r>
        <w:rPr>
          <w:b/>
        </w:rPr>
        <w:t>Agree</w:t>
      </w:r>
      <w:r>
        <w:rPr>
          <w:b/>
          <w:spacing w:val="-5"/>
        </w:rPr>
        <w:t xml:space="preserve"> </w:t>
      </w:r>
      <w:r>
        <w:rPr>
          <w:b/>
        </w:rPr>
        <w:t>about</w:t>
      </w:r>
      <w:r>
        <w:rPr>
          <w:b/>
          <w:spacing w:val="-3"/>
        </w:rPr>
        <w:t xml:space="preserve"> </w:t>
      </w:r>
      <w:r>
        <w:rPr>
          <w:b/>
        </w:rPr>
        <w:t>Neighborhood</w:t>
      </w:r>
      <w:r>
        <w:rPr>
          <w:b/>
          <w:spacing w:val="-47"/>
        </w:rPr>
        <w:t xml:space="preserve"> </w:t>
      </w:r>
      <w:r>
        <w:rPr>
          <w:b/>
        </w:rPr>
        <w:t>Characteristics,</w:t>
      </w:r>
      <w:r>
        <w:rPr>
          <w:b/>
          <w:spacing w:val="-3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 Respondents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</w:t>
      </w:r>
      <w:r>
        <w:rPr>
          <w:b/>
          <w:spacing w:val="-3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3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1378"/>
        <w:gridCol w:w="1526"/>
        <w:gridCol w:w="1795"/>
      </w:tblGrid>
      <w:tr w:rsidR="00E1242D">
        <w:trPr>
          <w:trHeight w:val="544"/>
        </w:trPr>
        <w:tc>
          <w:tcPr>
            <w:tcW w:w="4390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08" w:right="82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526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348" w:right="132" w:hanging="192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795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480" w:right="104" w:hanging="356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E1242D">
        <w:trPr>
          <w:trHeight w:val="538"/>
        </w:trPr>
        <w:tc>
          <w:tcPr>
            <w:tcW w:w="4390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recognize</w:t>
            </w:r>
            <w:r>
              <w:rPr>
                <w:spacing w:val="-2"/>
              </w:rPr>
              <w:t xml:space="preserve"> </w:t>
            </w:r>
            <w:r>
              <w:t>most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3"/>
              </w:rPr>
              <w:t xml:space="preserve"> </w:t>
            </w:r>
            <w:r>
              <w:t>who live</w:t>
            </w:r>
            <w:r>
              <w:rPr>
                <w:spacing w:val="1"/>
              </w:rPr>
              <w:t xml:space="preserve"> </w:t>
            </w:r>
            <w:r>
              <w:t>in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neighborhood.</w:t>
            </w:r>
            <w:r>
              <w:rPr>
                <w:spacing w:val="-1"/>
              </w:rPr>
              <w:t xml:space="preserve"> </w:t>
            </w:r>
            <w:r>
              <w:t>*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56.0%</w:t>
            </w:r>
          </w:p>
        </w:tc>
        <w:tc>
          <w:tcPr>
            <w:tcW w:w="152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64.0%</w:t>
            </w:r>
          </w:p>
        </w:tc>
        <w:tc>
          <w:tcPr>
            <w:tcW w:w="179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51.5%</w:t>
            </w:r>
          </w:p>
        </w:tc>
      </w:tr>
      <w:tr w:rsidR="00E1242D">
        <w:trPr>
          <w:trHeight w:val="537"/>
        </w:trPr>
        <w:tc>
          <w:tcPr>
            <w:tcW w:w="4390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neighborhood</w:t>
            </w:r>
            <w:r>
              <w:rPr>
                <w:spacing w:val="-1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other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out.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67.6%</w:t>
            </w:r>
          </w:p>
        </w:tc>
        <w:tc>
          <w:tcPr>
            <w:tcW w:w="152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68.6%</w:t>
            </w:r>
          </w:p>
        </w:tc>
        <w:tc>
          <w:tcPr>
            <w:tcW w:w="179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66.9%</w:t>
            </w:r>
          </w:p>
        </w:tc>
      </w:tr>
      <w:tr w:rsidR="00E1242D">
        <w:trPr>
          <w:trHeight w:val="537"/>
        </w:trPr>
        <w:tc>
          <w:tcPr>
            <w:tcW w:w="4390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neighbors and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want</w:t>
            </w:r>
            <w:r>
              <w:rPr>
                <w:spacing w:val="-2"/>
              </w:rPr>
              <w:t xml:space="preserve"> </w:t>
            </w:r>
            <w:r>
              <w:t>the same</w:t>
            </w:r>
            <w:r>
              <w:rPr>
                <w:spacing w:val="1"/>
              </w:rPr>
              <w:t xml:space="preserve"> </w:t>
            </w:r>
            <w:r>
              <w:t>thing</w:t>
            </w:r>
            <w:r>
              <w:rPr>
                <w:spacing w:val="-1"/>
              </w:rPr>
              <w:t xml:space="preserve"> </w:t>
            </w:r>
            <w:r>
              <w:t>for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our neighborhood.</w:t>
            </w:r>
            <w:r>
              <w:rPr>
                <w:spacing w:val="-3"/>
              </w:rPr>
              <w:t xml:space="preserve"> </w:t>
            </w:r>
            <w:r>
              <w:t>*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77.2%</w:t>
            </w:r>
          </w:p>
        </w:tc>
        <w:tc>
          <w:tcPr>
            <w:tcW w:w="152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80.9%</w:t>
            </w:r>
          </w:p>
        </w:tc>
        <w:tc>
          <w:tcPr>
            <w:tcW w:w="179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74.8%</w:t>
            </w:r>
          </w:p>
        </w:tc>
      </w:tr>
      <w:tr w:rsidR="00E1242D">
        <w:trPr>
          <w:trHeight w:val="537"/>
        </w:trPr>
        <w:tc>
          <w:tcPr>
            <w:tcW w:w="4390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of influence</w:t>
            </w:r>
            <w:r>
              <w:rPr>
                <w:spacing w:val="-2"/>
              </w:rPr>
              <w:t xml:space="preserve"> </w:t>
            </w:r>
            <w:r>
              <w:t>over what</w:t>
            </w:r>
            <w:r>
              <w:rPr>
                <w:spacing w:val="-3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is like.*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35.3%</w:t>
            </w:r>
          </w:p>
        </w:tc>
        <w:tc>
          <w:tcPr>
            <w:tcW w:w="152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46.0%</w:t>
            </w:r>
          </w:p>
        </w:tc>
        <w:tc>
          <w:tcPr>
            <w:tcW w:w="179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29.7%</w:t>
            </w:r>
          </w:p>
        </w:tc>
      </w:tr>
      <w:tr w:rsidR="00E1242D">
        <w:trPr>
          <w:trHeight w:val="537"/>
        </w:trPr>
        <w:tc>
          <w:tcPr>
            <w:tcW w:w="4390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expect</w:t>
            </w:r>
            <w:r>
              <w:rPr>
                <w:spacing w:val="-1"/>
              </w:rPr>
              <w:t xml:space="preserve"> </w:t>
            </w:r>
            <w:r>
              <w:t>to live 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neighborhood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long</w:t>
            </w:r>
          </w:p>
          <w:p w:rsidR="00E1242D" w:rsidRDefault="006D1E3D">
            <w:pPr>
              <w:pStyle w:val="TableParagraph"/>
              <w:spacing w:line="251" w:lineRule="exact"/>
              <w:ind w:left="107"/>
            </w:pPr>
            <w:r>
              <w:t>time.*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2" w:lineRule="exact"/>
              <w:ind w:right="97"/>
              <w:jc w:val="right"/>
            </w:pPr>
            <w:r>
              <w:t>72.7%</w:t>
            </w:r>
          </w:p>
        </w:tc>
        <w:tc>
          <w:tcPr>
            <w:tcW w:w="1526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2" w:lineRule="exact"/>
              <w:ind w:right="99"/>
              <w:jc w:val="right"/>
            </w:pPr>
            <w:r>
              <w:t>77.3%</w:t>
            </w:r>
          </w:p>
        </w:tc>
        <w:tc>
          <w:tcPr>
            <w:tcW w:w="1795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52" w:lineRule="exact"/>
              <w:ind w:right="100"/>
              <w:jc w:val="right"/>
            </w:pPr>
            <w:r>
              <w:t>71.5%</w:t>
            </w:r>
          </w:p>
        </w:tc>
      </w:tr>
    </w:tbl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 How much do you agree or disagree with the following statements about your neighborhood?;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</w:t>
      </w:r>
      <w:r>
        <w:rPr>
          <w:spacing w:val="-34"/>
          <w:sz w:val="16"/>
        </w:rPr>
        <w:t xml:space="preserve"> </w:t>
      </w:r>
      <w:r>
        <w:rPr>
          <w:sz w:val="16"/>
        </w:rPr>
        <w:t>do not include respondents who selected “prefer not to answer/don’t know;” Asterisk (*) denotes statistically significant differences 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</w:pPr>
    </w:p>
    <w:p w:rsidR="00E1242D" w:rsidRDefault="006D1E3D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41.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Strongly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Somewhat</w:t>
      </w:r>
      <w:r>
        <w:rPr>
          <w:b/>
          <w:spacing w:val="-5"/>
        </w:rPr>
        <w:t xml:space="preserve"> </w:t>
      </w:r>
      <w:r>
        <w:rPr>
          <w:b/>
        </w:rPr>
        <w:t>Agree</w:t>
      </w:r>
      <w:r>
        <w:rPr>
          <w:b/>
          <w:spacing w:val="-5"/>
        </w:rPr>
        <w:t xml:space="preserve"> </w:t>
      </w:r>
      <w:r>
        <w:rPr>
          <w:b/>
        </w:rPr>
        <w:t>about</w:t>
      </w:r>
      <w:r>
        <w:rPr>
          <w:b/>
          <w:spacing w:val="-3"/>
        </w:rPr>
        <w:t xml:space="preserve"> </w:t>
      </w:r>
      <w:r>
        <w:rPr>
          <w:b/>
        </w:rPr>
        <w:t>Neighborhood</w:t>
      </w:r>
      <w:r>
        <w:rPr>
          <w:b/>
          <w:spacing w:val="-47"/>
        </w:rPr>
        <w:t xml:space="preserve"> </w:t>
      </w:r>
      <w:r>
        <w:rPr>
          <w:b/>
        </w:rPr>
        <w:t>Characteristics,</w:t>
      </w:r>
      <w:r>
        <w:rPr>
          <w:b/>
          <w:spacing w:val="-3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3"/>
        </w:rPr>
        <w:t xml:space="preserve"> </w:t>
      </w:r>
      <w:r>
        <w:rPr>
          <w:b/>
        </w:rPr>
        <w:t>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380"/>
        <w:gridCol w:w="1131"/>
        <w:gridCol w:w="1080"/>
        <w:gridCol w:w="982"/>
        <w:gridCol w:w="1098"/>
        <w:gridCol w:w="937"/>
      </w:tblGrid>
      <w:tr w:rsidR="00E1242D">
        <w:trPr>
          <w:trHeight w:val="544"/>
        </w:trPr>
        <w:tc>
          <w:tcPr>
            <w:tcW w:w="2751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07" w:right="85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131" w:type="dxa"/>
            <w:shd w:val="clear" w:color="auto" w:fill="E4E4E4"/>
          </w:tcPr>
          <w:p w:rsidR="00E1242D" w:rsidRDefault="00E1242D">
            <w:pPr>
              <w:pStyle w:val="TableParagraph"/>
              <w:spacing w:before="6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43"/>
              <w:jc w:val="right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080" w:type="dxa"/>
            <w:shd w:val="clear" w:color="auto" w:fill="E4E4E4"/>
          </w:tcPr>
          <w:p w:rsidR="00E1242D" w:rsidRDefault="006D1E3D">
            <w:pPr>
              <w:pStyle w:val="TableParagraph"/>
              <w:spacing w:before="6"/>
              <w:ind w:left="282"/>
            </w:pPr>
            <w:r>
              <w:t>18-24</w:t>
            </w:r>
          </w:p>
          <w:p w:rsidR="00E1242D" w:rsidRDefault="006D1E3D">
            <w:pPr>
              <w:pStyle w:val="TableParagraph"/>
              <w:spacing w:line="249" w:lineRule="exact"/>
              <w:ind w:left="297"/>
            </w:pPr>
            <w:r>
              <w:t>Years</w:t>
            </w:r>
          </w:p>
        </w:tc>
        <w:tc>
          <w:tcPr>
            <w:tcW w:w="982" w:type="dxa"/>
            <w:shd w:val="clear" w:color="auto" w:fill="E4E4E4"/>
          </w:tcPr>
          <w:p w:rsidR="00E1242D" w:rsidRDefault="006D1E3D">
            <w:pPr>
              <w:pStyle w:val="TableParagraph"/>
              <w:spacing w:before="6"/>
              <w:ind w:left="230"/>
            </w:pPr>
            <w:r>
              <w:t>25-44</w:t>
            </w:r>
          </w:p>
          <w:p w:rsidR="00E1242D" w:rsidRDefault="006D1E3D">
            <w:pPr>
              <w:pStyle w:val="TableParagraph"/>
              <w:spacing w:line="249" w:lineRule="exact"/>
              <w:ind w:left="246"/>
            </w:pPr>
            <w:r>
              <w:t>Years</w:t>
            </w:r>
          </w:p>
        </w:tc>
        <w:tc>
          <w:tcPr>
            <w:tcW w:w="1098" w:type="dxa"/>
            <w:shd w:val="clear" w:color="auto" w:fill="E4E4E4"/>
          </w:tcPr>
          <w:p w:rsidR="00E1242D" w:rsidRDefault="006D1E3D">
            <w:pPr>
              <w:pStyle w:val="TableParagraph"/>
              <w:spacing w:before="6"/>
              <w:ind w:left="289"/>
            </w:pPr>
            <w:r>
              <w:t>45-64</w:t>
            </w:r>
          </w:p>
          <w:p w:rsidR="00E1242D" w:rsidRDefault="006D1E3D">
            <w:pPr>
              <w:pStyle w:val="TableParagraph"/>
              <w:spacing w:line="249" w:lineRule="exact"/>
              <w:ind w:left="304"/>
            </w:pPr>
            <w:r>
              <w:t>Years</w:t>
            </w:r>
          </w:p>
        </w:tc>
        <w:tc>
          <w:tcPr>
            <w:tcW w:w="937" w:type="dxa"/>
            <w:shd w:val="clear" w:color="auto" w:fill="E4E4E4"/>
          </w:tcPr>
          <w:p w:rsidR="00E1242D" w:rsidRDefault="006D1E3D">
            <w:pPr>
              <w:pStyle w:val="TableParagraph"/>
              <w:spacing w:before="6"/>
              <w:ind w:left="298"/>
            </w:pPr>
            <w:r>
              <w:t>65+</w:t>
            </w:r>
          </w:p>
          <w:p w:rsidR="00E1242D" w:rsidRDefault="006D1E3D">
            <w:pPr>
              <w:pStyle w:val="TableParagraph"/>
              <w:spacing w:line="249" w:lineRule="exact"/>
              <w:ind w:left="224"/>
            </w:pPr>
            <w:r>
              <w:t>Years</w:t>
            </w:r>
          </w:p>
        </w:tc>
      </w:tr>
      <w:tr w:rsidR="00E1242D">
        <w:trPr>
          <w:trHeight w:val="803"/>
        </w:trPr>
        <w:tc>
          <w:tcPr>
            <w:tcW w:w="2751" w:type="dxa"/>
          </w:tcPr>
          <w:p w:rsidR="00E1242D" w:rsidRDefault="006D1E3D">
            <w:pPr>
              <w:pStyle w:val="TableParagraph"/>
              <w:spacing w:before="1" w:line="237" w:lineRule="auto"/>
              <w:ind w:left="107" w:right="206"/>
            </w:pPr>
            <w:r>
              <w:t>I can recognize most of the</w:t>
            </w:r>
            <w:r>
              <w:rPr>
                <w:spacing w:val="-47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neighborhood.*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56.0%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49.0%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37.4%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47.7%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68.0%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70.1%</w:t>
            </w:r>
          </w:p>
        </w:tc>
      </w:tr>
      <w:tr w:rsidR="00E1242D">
        <w:trPr>
          <w:trHeight w:val="537"/>
        </w:trPr>
        <w:tc>
          <w:tcPr>
            <w:tcW w:w="2751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neighborhood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help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out.*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67.6%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66.9%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54.8%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62.7%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71.7%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81.7%</w:t>
            </w:r>
          </w:p>
        </w:tc>
      </w:tr>
      <w:tr w:rsidR="00E1242D">
        <w:trPr>
          <w:trHeight w:val="806"/>
        </w:trPr>
        <w:tc>
          <w:tcPr>
            <w:tcW w:w="2751" w:type="dxa"/>
          </w:tcPr>
          <w:p w:rsidR="00E1242D" w:rsidRDefault="006D1E3D">
            <w:pPr>
              <w:pStyle w:val="TableParagraph"/>
              <w:ind w:left="107" w:right="399"/>
            </w:pPr>
            <w:r>
              <w:t>My neighbors and I want</w:t>
            </w:r>
            <w:r>
              <w:rPr>
                <w:spacing w:val="-47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thing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our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neighborhood.*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77.2%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77.3%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7"/>
              <w:jc w:val="right"/>
            </w:pPr>
            <w:r>
              <w:t>72.3%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73.0%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81.1%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84.1%</w:t>
            </w:r>
          </w:p>
        </w:tc>
      </w:tr>
      <w:tr w:rsidR="00E1242D">
        <w:trPr>
          <w:trHeight w:val="806"/>
        </w:trPr>
        <w:tc>
          <w:tcPr>
            <w:tcW w:w="2751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lot</w:t>
            </w:r>
            <w:r>
              <w:rPr>
                <w:spacing w:val="-2"/>
              </w:rPr>
              <w:t xml:space="preserve"> </w:t>
            </w:r>
            <w:r>
              <w:t>of influence</w:t>
            </w:r>
          </w:p>
          <w:p w:rsidR="00E1242D" w:rsidRDefault="006D1E3D">
            <w:pPr>
              <w:pStyle w:val="TableParagraph"/>
              <w:spacing w:line="270" w:lineRule="atLeast"/>
              <w:ind w:left="107" w:right="653"/>
            </w:pPr>
            <w:r>
              <w:t>over what my</w:t>
            </w:r>
            <w:r>
              <w:rPr>
                <w:spacing w:val="1"/>
              </w:rPr>
              <w:t xml:space="preserve"> </w:t>
            </w:r>
            <w:r>
              <w:t>neighborhood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like.*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35.3%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18.8%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28.2%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31.5%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45.2%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40.9%</w:t>
            </w:r>
          </w:p>
        </w:tc>
      </w:tr>
      <w:tr w:rsidR="00E1242D">
        <w:trPr>
          <w:trHeight w:val="805"/>
        </w:trPr>
        <w:tc>
          <w:tcPr>
            <w:tcW w:w="2751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expect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live in</w:t>
            </w:r>
            <w:r>
              <w:rPr>
                <w:spacing w:val="-4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70" w:lineRule="atLeast"/>
              <w:ind w:left="107" w:right="452"/>
            </w:pPr>
            <w:r>
              <w:t>neighborhood for a long</w:t>
            </w:r>
            <w:r>
              <w:rPr>
                <w:spacing w:val="-47"/>
              </w:rPr>
              <w:t xml:space="preserve"> </w:t>
            </w:r>
            <w:r>
              <w:t>time.*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72.7%</w:t>
            </w:r>
          </w:p>
        </w:tc>
        <w:tc>
          <w:tcPr>
            <w:tcW w:w="113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64.7%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7"/>
              <w:jc w:val="right"/>
            </w:pPr>
            <w:r>
              <w:t>53.0%</w:t>
            </w:r>
          </w:p>
        </w:tc>
        <w:tc>
          <w:tcPr>
            <w:tcW w:w="9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66.6%</w:t>
            </w:r>
          </w:p>
        </w:tc>
        <w:tc>
          <w:tcPr>
            <w:tcW w:w="109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84.5%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91.0%</w:t>
            </w:r>
          </w:p>
        </w:tc>
      </w:tr>
    </w:tbl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 How much do you agree or disagree with the following statements about your neighborhood?;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</w:t>
      </w:r>
      <w:r>
        <w:rPr>
          <w:spacing w:val="-34"/>
          <w:sz w:val="16"/>
        </w:rPr>
        <w:t xml:space="preserve"> </w:t>
      </w:r>
      <w:r>
        <w:rPr>
          <w:sz w:val="16"/>
        </w:rPr>
        <w:t>do not include respondents who selected “prefer not to answer/don’t know;” Asterisk (*) denotes statistically significant differences across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100"/>
        <w:rPr>
          <w:b/>
        </w:rPr>
      </w:pPr>
      <w:r>
        <w:rPr>
          <w:b/>
          <w:color w:val="2E5395"/>
        </w:rPr>
        <w:t>Community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Health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Concerns</w:t>
      </w:r>
    </w:p>
    <w:p w:rsidR="00E1242D" w:rsidRDefault="006D1E3D">
      <w:pPr>
        <w:ind w:left="100" w:right="1896"/>
        <w:rPr>
          <w:b/>
        </w:rPr>
      </w:pPr>
      <w:r>
        <w:rPr>
          <w:b/>
        </w:rPr>
        <w:t>Table 42. Boston CHNA Survey Respondents Top Five Most Important Community Concerns, All</w:t>
      </w:r>
      <w:r>
        <w:rPr>
          <w:b/>
          <w:spacing w:val="-48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7"/>
        <w:gridCol w:w="1392"/>
        <w:gridCol w:w="1440"/>
        <w:gridCol w:w="1529"/>
      </w:tblGrid>
      <w:tr w:rsidR="00E1242D">
        <w:trPr>
          <w:trHeight w:val="803"/>
        </w:trPr>
        <w:tc>
          <w:tcPr>
            <w:tcW w:w="4997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2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113" w:right="107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before="1" w:line="249" w:lineRule="exact"/>
              <w:ind w:left="112" w:right="107"/>
              <w:jc w:val="center"/>
            </w:pPr>
            <w:r>
              <w:t>(N=2,053)</w:t>
            </w:r>
          </w:p>
        </w:tc>
        <w:tc>
          <w:tcPr>
            <w:tcW w:w="1440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113" w:right="103"/>
              <w:jc w:val="center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before="1" w:line="249" w:lineRule="exact"/>
              <w:ind w:left="110" w:right="103"/>
              <w:jc w:val="center"/>
            </w:pPr>
            <w:r>
              <w:t>(N=544)</w:t>
            </w:r>
          </w:p>
        </w:tc>
        <w:tc>
          <w:tcPr>
            <w:tcW w:w="1529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109" w:firstLine="285"/>
            </w:pPr>
            <w:r>
              <w:t>Without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children</w:t>
            </w:r>
            <w:r>
              <w:rPr>
                <w:spacing w:val="-8"/>
              </w:rPr>
              <w:t xml:space="preserve"> </w:t>
            </w:r>
            <w:r>
              <w:t>under</w:t>
            </w:r>
          </w:p>
          <w:p w:rsidR="00E1242D" w:rsidRDefault="006D1E3D">
            <w:pPr>
              <w:pStyle w:val="TableParagraph"/>
              <w:spacing w:before="1" w:line="249" w:lineRule="exact"/>
              <w:ind w:left="186"/>
            </w:pPr>
            <w:r>
              <w:t>18</w:t>
            </w:r>
            <w:r>
              <w:rPr>
                <w:spacing w:val="-5"/>
              </w:rPr>
              <w:t xml:space="preserve"> </w:t>
            </w:r>
            <w:r>
              <w:t>(N=1,211)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quality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affordability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50.5%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53.1%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50.7%</w:t>
            </w:r>
          </w:p>
        </w:tc>
      </w:tr>
      <w:tr w:rsidR="00E1242D">
        <w:trPr>
          <w:trHeight w:val="302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Alcohol/drug</w:t>
            </w:r>
            <w:r>
              <w:rPr>
                <w:spacing w:val="-3"/>
              </w:rPr>
              <w:t xml:space="preserve"> </w:t>
            </w:r>
            <w:r>
              <w:t>abuse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49.0%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50.7%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48.4%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(suicide, anxiety,</w:t>
            </w:r>
            <w:r>
              <w:rPr>
                <w:spacing w:val="-4"/>
              </w:rPr>
              <w:t xml:space="preserve"> </w:t>
            </w:r>
            <w:r>
              <w:t>depression,</w:t>
            </w:r>
            <w:r>
              <w:rPr>
                <w:spacing w:val="-3"/>
              </w:rPr>
              <w:t xml:space="preserve"> </w:t>
            </w:r>
            <w:r>
              <w:t>etc.)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42.1%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40.6%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42.6%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Community</w:t>
            </w:r>
            <w:r>
              <w:rPr>
                <w:spacing w:val="-4"/>
              </w:rPr>
              <w:t xml:space="preserve"> </w:t>
            </w:r>
            <w:r>
              <w:t>violence*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31.1%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40.3%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27.7%</w:t>
            </w:r>
          </w:p>
        </w:tc>
      </w:tr>
      <w:tr w:rsidR="00E1242D">
        <w:trPr>
          <w:trHeight w:val="537"/>
        </w:trPr>
        <w:tc>
          <w:tcPr>
            <w:tcW w:w="499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Environment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air</w:t>
            </w:r>
            <w:r>
              <w:rPr>
                <w:spacing w:val="-4"/>
              </w:rPr>
              <w:t xml:space="preserve"> </w:t>
            </w:r>
            <w:r>
              <w:t>quality,</w:t>
            </w:r>
            <w:r>
              <w:rPr>
                <w:spacing w:val="-1"/>
              </w:rPr>
              <w:t xml:space="preserve"> </w:t>
            </w:r>
            <w:r>
              <w:t>traffic,</w:t>
            </w:r>
            <w:r>
              <w:rPr>
                <w:spacing w:val="-1"/>
              </w:rPr>
              <w:t xml:space="preserve"> </w:t>
            </w:r>
            <w:r>
              <w:t>noise,</w:t>
            </w:r>
            <w:r>
              <w:rPr>
                <w:spacing w:val="-3"/>
              </w:rPr>
              <w:t xml:space="preserve"> </w:t>
            </w:r>
            <w:r>
              <w:t>climate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change)*</w:t>
            </w:r>
          </w:p>
        </w:tc>
        <w:tc>
          <w:tcPr>
            <w:tcW w:w="139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27.7%</w:t>
            </w:r>
          </w:p>
        </w:tc>
        <w:tc>
          <w:tcPr>
            <w:tcW w:w="144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23.2%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31.5%</w:t>
            </w:r>
          </w:p>
        </w:tc>
      </w:tr>
      <w:tr w:rsidR="00E1242D">
        <w:trPr>
          <w:trHeight w:val="300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Obesity*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1" w:line="249" w:lineRule="exact"/>
              <w:ind w:left="108"/>
            </w:pPr>
            <w:r>
              <w:t>24.5%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1" w:line="249" w:lineRule="exact"/>
              <w:ind w:left="108"/>
            </w:pPr>
            <w:r>
              <w:t>30.2%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1" w:line="249" w:lineRule="exact"/>
              <w:ind w:left="109"/>
            </w:pPr>
            <w:r>
              <w:t>20.9%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Homelessness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24.1%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25.0%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23.1%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Smoking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23.1%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24.1%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21.1%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Poverty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22.8%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20.4%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24.6%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Diabetes*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22.8%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25.4%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21.1%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Employment/job</w:t>
            </w:r>
            <w:r>
              <w:rPr>
                <w:spacing w:val="-5"/>
              </w:rPr>
              <w:t xml:space="preserve"> </w:t>
            </w:r>
            <w:r>
              <w:t>opportunities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22.3%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23.9%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22.6%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Elder/aging</w:t>
            </w:r>
            <w:r>
              <w:rPr>
                <w:spacing w:val="-4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t>issues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falls, dementia)*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22.1%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17.5%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24.3%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Cancer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19.8%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20.4%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19.7%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Hunger/food</w:t>
            </w:r>
            <w:r>
              <w:rPr>
                <w:spacing w:val="-2"/>
              </w:rPr>
              <w:t xml:space="preserve"> </w:t>
            </w:r>
            <w:r>
              <w:t>insecurity*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19.0%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22.2%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18.2%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Heart disease and</w:t>
            </w:r>
            <w:r>
              <w:rPr>
                <w:spacing w:val="-1"/>
              </w:rPr>
              <w:t xml:space="preserve"> </w:t>
            </w:r>
            <w:r>
              <w:t>stroke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17.7%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16.4%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17.6%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Asthma*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15.6%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19.5%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12.6%</w:t>
            </w:r>
          </w:p>
        </w:tc>
      </w:tr>
      <w:tr w:rsidR="00E1242D">
        <w:trPr>
          <w:trHeight w:val="302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healthcare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11.6%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9.9%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13.1%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Domestic</w:t>
            </w:r>
            <w:r>
              <w:rPr>
                <w:spacing w:val="-4"/>
              </w:rPr>
              <w:t xml:space="preserve"> </w:t>
            </w:r>
            <w:r>
              <w:t>violence*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8.8%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10.7%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7.8%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Vaping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8.0%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6.3%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8.6%</w:t>
            </w:r>
          </w:p>
        </w:tc>
      </w:tr>
      <w:tr w:rsidR="00E1242D">
        <w:trPr>
          <w:trHeight w:val="537"/>
        </w:trPr>
        <w:tc>
          <w:tcPr>
            <w:tcW w:w="499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Sexually</w:t>
            </w:r>
            <w:r>
              <w:rPr>
                <w:spacing w:val="-3"/>
              </w:rPr>
              <w:t xml:space="preserve"> </w:t>
            </w:r>
            <w:r>
              <w:t>transmitted</w:t>
            </w:r>
            <w:r>
              <w:rPr>
                <w:spacing w:val="-3"/>
              </w:rPr>
              <w:t xml:space="preserve"> </w:t>
            </w:r>
            <w:r>
              <w:t>infections</w:t>
            </w:r>
            <w:r>
              <w:rPr>
                <w:spacing w:val="-4"/>
              </w:rPr>
              <w:t xml:space="preserve"> </w:t>
            </w:r>
            <w:r>
              <w:t>(STIs)</w:t>
            </w:r>
            <w:r>
              <w:rPr>
                <w:spacing w:val="-3"/>
              </w:rPr>
              <w:t xml:space="preserve"> </w:t>
            </w:r>
            <w:r>
              <w:t>(e.g.,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Chlamydia,</w:t>
            </w:r>
            <w:r>
              <w:rPr>
                <w:spacing w:val="-3"/>
              </w:rPr>
              <w:t xml:space="preserve"> </w:t>
            </w:r>
            <w:r>
              <w:t>HPV)</w:t>
            </w:r>
          </w:p>
        </w:tc>
        <w:tc>
          <w:tcPr>
            <w:tcW w:w="139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7.0%</w:t>
            </w:r>
          </w:p>
        </w:tc>
        <w:tc>
          <w:tcPr>
            <w:tcW w:w="144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6.3%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6.2%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Rape/sexual</w:t>
            </w:r>
            <w:r>
              <w:rPr>
                <w:spacing w:val="-1"/>
              </w:rPr>
              <w:t xml:space="preserve"> </w:t>
            </w:r>
            <w:r>
              <w:t>assault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5.6%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4.6%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5.5%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Teenage</w:t>
            </w:r>
            <w:r>
              <w:rPr>
                <w:spacing w:val="-4"/>
              </w:rPr>
              <w:t xml:space="preserve"> </w:t>
            </w:r>
            <w:r>
              <w:t>pregnancy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4.6%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4.4%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3.8%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Other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4.6%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3.1%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5.3%</w:t>
            </w:r>
          </w:p>
        </w:tc>
      </w:tr>
      <w:tr w:rsidR="00E1242D">
        <w:trPr>
          <w:trHeight w:val="537"/>
        </w:trPr>
        <w:tc>
          <w:tcPr>
            <w:tcW w:w="499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Infant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child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premature</w:t>
            </w:r>
            <w:r>
              <w:rPr>
                <w:spacing w:val="1"/>
              </w:rPr>
              <w:t xml:space="preserve"> </w:t>
            </w:r>
            <w:r>
              <w:t>birth,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developmental</w:t>
            </w:r>
            <w:r>
              <w:rPr>
                <w:spacing w:val="-3"/>
              </w:rPr>
              <w:t xml:space="preserve"> </w:t>
            </w:r>
            <w:r>
              <w:t>delays)*</w:t>
            </w:r>
          </w:p>
        </w:tc>
        <w:tc>
          <w:tcPr>
            <w:tcW w:w="139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4.4%</w:t>
            </w:r>
          </w:p>
        </w:tc>
        <w:tc>
          <w:tcPr>
            <w:tcW w:w="144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6.8%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3.0%</w:t>
            </w:r>
          </w:p>
        </w:tc>
      </w:tr>
      <w:tr w:rsidR="00E1242D">
        <w:trPr>
          <w:trHeight w:val="299"/>
        </w:trPr>
        <w:tc>
          <w:tcPr>
            <w:tcW w:w="499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Child</w:t>
            </w:r>
            <w:r>
              <w:rPr>
                <w:spacing w:val="-3"/>
              </w:rPr>
              <w:t xml:space="preserve"> </w:t>
            </w:r>
            <w:r>
              <w:t>abuse and</w:t>
            </w:r>
            <w:r>
              <w:rPr>
                <w:spacing w:val="-2"/>
              </w:rPr>
              <w:t xml:space="preserve"> </w:t>
            </w:r>
            <w:r>
              <w:t>neglect*</w:t>
            </w:r>
          </w:p>
        </w:tc>
        <w:tc>
          <w:tcPr>
            <w:tcW w:w="1392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3.9%</w:t>
            </w:r>
          </w:p>
        </w:tc>
        <w:tc>
          <w:tcPr>
            <w:tcW w:w="144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5.5%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3.1%</w:t>
            </w:r>
          </w:p>
        </w:tc>
      </w:tr>
    </w:tbl>
    <w:p w:rsidR="00E1242D" w:rsidRDefault="006D1E3D">
      <w:pPr>
        <w:spacing w:before="17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48"/>
        <w:rPr>
          <w:sz w:val="16"/>
        </w:rPr>
      </w:pPr>
      <w:r>
        <w:rPr>
          <w:sz w:val="16"/>
        </w:rPr>
        <w:t>NOTE: Question asked: From the following list, what are the top 5 most important concerns in your community or neighborhood that affect</w:t>
      </w:r>
      <w:r>
        <w:rPr>
          <w:spacing w:val="1"/>
          <w:sz w:val="16"/>
        </w:rPr>
        <w:t xml:space="preserve"> </w:t>
      </w:r>
      <w:r>
        <w:rPr>
          <w:sz w:val="16"/>
        </w:rPr>
        <w:t>your community’s health the most?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top 5.);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 know;” Respondents were allowed to select multiple response options; therefore, percentages may not sum to 100%; Asterisk (*)</w:t>
      </w:r>
      <w:r>
        <w:rPr>
          <w:spacing w:val="-34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43.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Top</w:t>
      </w:r>
      <w:r>
        <w:rPr>
          <w:b/>
          <w:spacing w:val="-3"/>
        </w:rPr>
        <w:t xml:space="preserve"> </w:t>
      </w:r>
      <w:r>
        <w:rPr>
          <w:b/>
        </w:rPr>
        <w:t>Five</w:t>
      </w:r>
      <w:r>
        <w:rPr>
          <w:b/>
          <w:spacing w:val="-3"/>
        </w:rPr>
        <w:t xml:space="preserve"> </w:t>
      </w:r>
      <w:r>
        <w:rPr>
          <w:b/>
        </w:rPr>
        <w:t>Most</w:t>
      </w:r>
      <w:r>
        <w:rPr>
          <w:b/>
          <w:spacing w:val="-3"/>
        </w:rPr>
        <w:t xml:space="preserve"> </w:t>
      </w:r>
      <w:r>
        <w:rPr>
          <w:b/>
        </w:rPr>
        <w:t>Important</w:t>
      </w:r>
      <w:r>
        <w:rPr>
          <w:b/>
          <w:spacing w:val="-2"/>
        </w:rPr>
        <w:t xml:space="preserve"> </w:t>
      </w:r>
      <w:r>
        <w:rPr>
          <w:b/>
        </w:rPr>
        <w:t>Community</w:t>
      </w:r>
      <w:r>
        <w:rPr>
          <w:b/>
          <w:spacing w:val="-3"/>
        </w:rPr>
        <w:t xml:space="preserve"> </w:t>
      </w:r>
      <w:r>
        <w:rPr>
          <w:b/>
        </w:rPr>
        <w:t>Concerns,</w:t>
      </w:r>
      <w:r>
        <w:rPr>
          <w:b/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1382"/>
        <w:gridCol w:w="1060"/>
        <w:gridCol w:w="1063"/>
        <w:gridCol w:w="1063"/>
        <w:gridCol w:w="1064"/>
        <w:gridCol w:w="1063"/>
      </w:tblGrid>
      <w:tr w:rsidR="00E1242D">
        <w:trPr>
          <w:trHeight w:val="806"/>
        </w:trPr>
        <w:tc>
          <w:tcPr>
            <w:tcW w:w="2547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2" w:type="dxa"/>
            <w:shd w:val="clear" w:color="auto" w:fill="E4E4E4"/>
          </w:tcPr>
          <w:p w:rsidR="00E1242D" w:rsidRDefault="006D1E3D">
            <w:pPr>
              <w:pStyle w:val="TableParagraph"/>
              <w:ind w:left="107" w:right="102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227" w:right="223"/>
              <w:jc w:val="center"/>
            </w:pPr>
            <w:r>
              <w:t>(N=2,053)</w:t>
            </w:r>
          </w:p>
        </w:tc>
        <w:tc>
          <w:tcPr>
            <w:tcW w:w="1060" w:type="dxa"/>
            <w:shd w:val="clear" w:color="auto" w:fill="E4E4E4"/>
          </w:tcPr>
          <w:p w:rsidR="00E1242D" w:rsidRDefault="006D1E3D">
            <w:pPr>
              <w:pStyle w:val="TableParagraph"/>
              <w:ind w:left="290" w:right="89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170"/>
            </w:pPr>
            <w:r>
              <w:t>(N=197)</w:t>
            </w:r>
          </w:p>
        </w:tc>
        <w:tc>
          <w:tcPr>
            <w:tcW w:w="106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75"/>
            </w:pPr>
            <w:r>
              <w:t>18-24</w:t>
            </w:r>
          </w:p>
          <w:p w:rsidR="00E1242D" w:rsidRDefault="006D1E3D">
            <w:pPr>
              <w:pStyle w:val="TableParagraph"/>
              <w:spacing w:line="270" w:lineRule="atLeast"/>
              <w:ind w:left="171" w:right="14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(N=143)</w:t>
            </w:r>
          </w:p>
        </w:tc>
        <w:tc>
          <w:tcPr>
            <w:tcW w:w="106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75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72" w:right="146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(N=725)</w:t>
            </w:r>
          </w:p>
        </w:tc>
        <w:tc>
          <w:tcPr>
            <w:tcW w:w="1064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75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72" w:right="14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(N=470)</w:t>
            </w:r>
          </w:p>
        </w:tc>
        <w:tc>
          <w:tcPr>
            <w:tcW w:w="106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47" w:right="337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72" w:right="162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(N=207)</w:t>
            </w:r>
          </w:p>
        </w:tc>
      </w:tr>
      <w:tr w:rsidR="00E1242D">
        <w:trPr>
          <w:trHeight w:val="533"/>
        </w:trPr>
        <w:tc>
          <w:tcPr>
            <w:tcW w:w="2547" w:type="dxa"/>
          </w:tcPr>
          <w:p w:rsidR="00E1242D" w:rsidRDefault="006D1E3D">
            <w:pPr>
              <w:pStyle w:val="TableParagraph"/>
              <w:spacing w:line="265" w:lineRule="exact"/>
              <w:ind w:left="107"/>
            </w:pPr>
            <w:r>
              <w:t>Housing</w:t>
            </w:r>
            <w:r>
              <w:rPr>
                <w:spacing w:val="-2"/>
              </w:rPr>
              <w:t xml:space="preserve"> </w:t>
            </w:r>
            <w:r>
              <w:t>quality</w:t>
            </w:r>
            <w:r>
              <w:rPr>
                <w:spacing w:val="-1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affordability*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50.5%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37.1%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46.9%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57.7%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53.2%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39.6%</w:t>
            </w:r>
          </w:p>
        </w:tc>
      </w:tr>
      <w:tr w:rsidR="00E1242D">
        <w:trPr>
          <w:trHeight w:val="302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Alcohol/drug</w:t>
            </w:r>
            <w:r>
              <w:rPr>
                <w:spacing w:val="-2"/>
              </w:rPr>
              <w:t xml:space="preserve"> </w:t>
            </w:r>
            <w:r>
              <w:t>abuse*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49.0%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44.7%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55.9%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52.8%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48.5%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36.7%</w:t>
            </w:r>
          </w:p>
        </w:tc>
      </w:tr>
      <w:tr w:rsidR="00E1242D">
        <w:trPr>
          <w:trHeight w:val="803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1" w:line="237" w:lineRule="auto"/>
              <w:ind w:left="107" w:right="360"/>
            </w:pPr>
            <w:r>
              <w:t>Mental health (suicide,</w:t>
            </w:r>
            <w:r>
              <w:rPr>
                <w:spacing w:val="-47"/>
              </w:rPr>
              <w:t xml:space="preserve"> </w:t>
            </w:r>
            <w:r>
              <w:t>anxiety,</w:t>
            </w:r>
            <w:r>
              <w:rPr>
                <w:spacing w:val="-4"/>
              </w:rPr>
              <w:t xml:space="preserve"> </w:t>
            </w:r>
            <w:r>
              <w:t>depression,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etc.)*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42.1%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38.6%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42.0%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46.9%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40.9%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28.5%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violence*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31.1%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30.0%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25.9%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37.4%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28.7%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20.3%</w:t>
            </w:r>
          </w:p>
        </w:tc>
      </w:tr>
      <w:tr w:rsidR="00E1242D">
        <w:trPr>
          <w:trHeight w:val="806"/>
        </w:trPr>
        <w:tc>
          <w:tcPr>
            <w:tcW w:w="25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Environment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air</w:t>
            </w:r>
          </w:p>
          <w:p w:rsidR="00E1242D" w:rsidRDefault="006D1E3D">
            <w:pPr>
              <w:pStyle w:val="TableParagraph"/>
              <w:spacing w:line="270" w:lineRule="atLeast"/>
              <w:ind w:left="107" w:right="528"/>
            </w:pPr>
            <w:r>
              <w:t>quality, traffic, noise,</w:t>
            </w:r>
            <w:r>
              <w:rPr>
                <w:spacing w:val="-47"/>
              </w:rPr>
              <w:t xml:space="preserve"> </w:t>
            </w:r>
            <w:r>
              <w:t>climate change)*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27.7%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23.4%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22.4%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27.2%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31.3%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37.7%</w:t>
            </w:r>
          </w:p>
        </w:tc>
      </w:tr>
      <w:tr w:rsidR="00E1242D">
        <w:trPr>
          <w:trHeight w:val="298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Obesity*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24.5%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29" w:line="249" w:lineRule="exact"/>
              <w:ind w:left="108"/>
            </w:pPr>
            <w:r>
              <w:t>13.7%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28.0%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26.8%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26.4%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14.5%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Homelessness*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24.1%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23.4%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29.4%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25.4%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22.6%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15.5%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Smoking*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23.1%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42.1%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25.2%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21.5%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17.5%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18.4%</w:t>
            </w:r>
          </w:p>
        </w:tc>
      </w:tr>
      <w:tr w:rsidR="00E1242D">
        <w:trPr>
          <w:trHeight w:val="302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Poverty*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22.8%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31.0%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29.4%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27.7%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16.4%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13.0%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Diabetes*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22.8%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18.3%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25.2%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19.5%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24.5%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30.4%</w:t>
            </w:r>
          </w:p>
        </w:tc>
      </w:tr>
      <w:tr w:rsidR="00E1242D">
        <w:trPr>
          <w:trHeight w:val="535"/>
        </w:trPr>
        <w:tc>
          <w:tcPr>
            <w:tcW w:w="2547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Employment/job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opportunities*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22.3%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31.5%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18.2%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24.4%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22.3%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14.5%</w:t>
            </w:r>
          </w:p>
        </w:tc>
      </w:tr>
      <w:tr w:rsidR="00E1242D">
        <w:trPr>
          <w:trHeight w:val="537"/>
        </w:trPr>
        <w:tc>
          <w:tcPr>
            <w:tcW w:w="25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Elder/aging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4"/>
              </w:rPr>
              <w:t xml:space="preserve"> </w:t>
            </w:r>
            <w:r>
              <w:t>issues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(e.g.,</w:t>
            </w:r>
            <w:r>
              <w:rPr>
                <w:spacing w:val="-4"/>
              </w:rPr>
              <w:t xml:space="preserve"> </w:t>
            </w:r>
            <w:r>
              <w:t>falls,</w:t>
            </w:r>
            <w:r>
              <w:rPr>
                <w:spacing w:val="-1"/>
              </w:rPr>
              <w:t xml:space="preserve"> </w:t>
            </w:r>
            <w:r>
              <w:t>dementia)*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22.1%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14.2%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10.5%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13.8%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31.1%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49.8%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Cancer*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19.8%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21.8%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15.4%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13.5%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28.1%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27.5%</w:t>
            </w:r>
          </w:p>
        </w:tc>
      </w:tr>
      <w:tr w:rsidR="00E1242D">
        <w:trPr>
          <w:trHeight w:val="302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Hunger/food</w:t>
            </w:r>
            <w:r>
              <w:rPr>
                <w:spacing w:val="-2"/>
              </w:rPr>
              <w:t xml:space="preserve"> </w:t>
            </w:r>
            <w:r>
              <w:t>insecurity*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19.0%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3" w:line="249" w:lineRule="exact"/>
              <w:ind w:left="108"/>
            </w:pPr>
            <w:r>
              <w:t>14.2%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30.1%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20.7%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19.8%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3" w:line="249" w:lineRule="exact"/>
              <w:ind w:left="109"/>
            </w:pPr>
            <w:r>
              <w:t>11.6%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Heart disease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stroke*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17.7%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10.2%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16.8%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11.9%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22.3%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34.8%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Asthma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15.6%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15.7%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11.2%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12.7%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16.8%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18.4%</w:t>
            </w:r>
          </w:p>
        </w:tc>
      </w:tr>
      <w:tr w:rsidR="00E1242D">
        <w:trPr>
          <w:trHeight w:val="537"/>
        </w:trPr>
        <w:tc>
          <w:tcPr>
            <w:tcW w:w="25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healthcare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11.6%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8"/>
            </w:pPr>
            <w:r>
              <w:t>12.7%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11.2%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10.6%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12.1%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109"/>
            </w:pPr>
            <w:r>
              <w:t>15.9%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Domestic</w:t>
            </w:r>
            <w:r>
              <w:rPr>
                <w:spacing w:val="-4"/>
              </w:rPr>
              <w:t xml:space="preserve"> </w:t>
            </w:r>
            <w:r>
              <w:t>violence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8.8%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5.1%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10.5%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10.1%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7.9%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5.8%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Vaping*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8.0%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25.4%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9.8%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5.1%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5.7%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2.9%</w:t>
            </w:r>
          </w:p>
        </w:tc>
      </w:tr>
      <w:tr w:rsidR="00E1242D">
        <w:trPr>
          <w:trHeight w:val="806"/>
        </w:trPr>
        <w:tc>
          <w:tcPr>
            <w:tcW w:w="25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Sexually</w:t>
            </w:r>
            <w:r>
              <w:rPr>
                <w:spacing w:val="-2"/>
              </w:rPr>
              <w:t xml:space="preserve"> </w:t>
            </w:r>
            <w:r>
              <w:t>transmitted</w:t>
            </w:r>
          </w:p>
          <w:p w:rsidR="00E1242D" w:rsidRDefault="006D1E3D">
            <w:pPr>
              <w:pStyle w:val="TableParagraph"/>
              <w:spacing w:line="270" w:lineRule="atLeast"/>
              <w:ind w:left="107" w:right="509"/>
            </w:pPr>
            <w:r>
              <w:t>infections (STIs) (e.g.,</w:t>
            </w:r>
            <w:r>
              <w:rPr>
                <w:spacing w:val="-47"/>
              </w:rPr>
              <w:t xml:space="preserve"> </w:t>
            </w:r>
            <w:r>
              <w:t>Chlamydia,</w:t>
            </w:r>
            <w:r>
              <w:rPr>
                <w:spacing w:val="-4"/>
              </w:rPr>
              <w:t xml:space="preserve"> </w:t>
            </w:r>
            <w:r>
              <w:t>HPV)*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7.0%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8"/>
            </w:pPr>
            <w:r>
              <w:t>4.6%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14.0%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6.1%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5.3%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4.8%</w:t>
            </w:r>
          </w:p>
        </w:tc>
      </w:tr>
      <w:tr w:rsidR="00E1242D">
        <w:trPr>
          <w:trHeight w:val="297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Rape/sexual</w:t>
            </w:r>
            <w:r>
              <w:rPr>
                <w:spacing w:val="-1"/>
              </w:rPr>
              <w:t xml:space="preserve"> </w:t>
            </w:r>
            <w:r>
              <w:t>assault*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5.6%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29" w:line="249" w:lineRule="exact"/>
              <w:ind w:left="108"/>
            </w:pPr>
            <w:r>
              <w:t>7.1%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9.8%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5.4%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3.8%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29" w:line="249" w:lineRule="exact"/>
              <w:ind w:left="109"/>
            </w:pPr>
            <w:r>
              <w:t>2.9%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Teenage</w:t>
            </w:r>
            <w:r>
              <w:rPr>
                <w:spacing w:val="-3"/>
              </w:rPr>
              <w:t xml:space="preserve"> </w:t>
            </w:r>
            <w:r>
              <w:t>pregnancy*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4.6%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5.6%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8.4%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3.0%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2.4%</w:t>
            </w:r>
          </w:p>
        </w:tc>
      </w:tr>
      <w:tr w:rsidR="00E1242D">
        <w:trPr>
          <w:trHeight w:val="300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Other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4.6%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1" w:line="249" w:lineRule="exact"/>
              <w:ind w:left="108"/>
            </w:pPr>
            <w:r>
              <w:t>3.6%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1" w:line="249" w:lineRule="exact"/>
              <w:ind w:left="109"/>
            </w:pPr>
            <w:r>
              <w:t>2.8%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1" w:line="249" w:lineRule="exact"/>
              <w:ind w:left="109"/>
            </w:pPr>
            <w:r>
              <w:t>4.0%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1" w:line="249" w:lineRule="exact"/>
              <w:ind w:left="109"/>
            </w:pPr>
            <w:r>
              <w:t>6.0%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1" w:line="249" w:lineRule="exact"/>
              <w:ind w:left="109"/>
            </w:pPr>
            <w:r>
              <w:t>6.8%</w:t>
            </w:r>
          </w:p>
        </w:tc>
      </w:tr>
      <w:tr w:rsidR="00E1242D">
        <w:trPr>
          <w:trHeight w:val="806"/>
        </w:trPr>
        <w:tc>
          <w:tcPr>
            <w:tcW w:w="2547" w:type="dxa"/>
          </w:tcPr>
          <w:p w:rsidR="00E1242D" w:rsidRDefault="006D1E3D">
            <w:pPr>
              <w:pStyle w:val="TableParagraph"/>
              <w:ind w:left="107" w:right="401"/>
            </w:pPr>
            <w:r>
              <w:t>Infant and child health</w:t>
            </w:r>
            <w:r>
              <w:rPr>
                <w:spacing w:val="-47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premature</w:t>
            </w:r>
            <w:r>
              <w:rPr>
                <w:spacing w:val="-4"/>
              </w:rPr>
              <w:t xml:space="preserve"> </w:t>
            </w:r>
            <w:r>
              <w:t>birth,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developmental</w:t>
            </w:r>
            <w:r>
              <w:rPr>
                <w:spacing w:val="-2"/>
              </w:rPr>
              <w:t xml:space="preserve"> </w:t>
            </w:r>
            <w:r>
              <w:t>delays)</w:t>
            </w:r>
          </w:p>
        </w:tc>
        <w:tc>
          <w:tcPr>
            <w:tcW w:w="13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4.4%</w:t>
            </w:r>
          </w:p>
        </w:tc>
        <w:tc>
          <w:tcPr>
            <w:tcW w:w="106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8"/>
            </w:pPr>
            <w:r>
              <w:t>2.0%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3.5%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5.2%</w:t>
            </w:r>
          </w:p>
        </w:tc>
        <w:tc>
          <w:tcPr>
            <w:tcW w:w="106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4.3%</w:t>
            </w:r>
          </w:p>
        </w:tc>
        <w:tc>
          <w:tcPr>
            <w:tcW w:w="106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left="109"/>
            </w:pPr>
            <w:r>
              <w:t>3.4%</w:t>
            </w:r>
          </w:p>
        </w:tc>
      </w:tr>
      <w:tr w:rsidR="00E1242D">
        <w:trPr>
          <w:trHeight w:val="299"/>
        </w:trPr>
        <w:tc>
          <w:tcPr>
            <w:tcW w:w="25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Child</w:t>
            </w:r>
            <w:r>
              <w:rPr>
                <w:spacing w:val="-3"/>
              </w:rPr>
              <w:t xml:space="preserve"> </w:t>
            </w:r>
            <w:r>
              <w:t>abuse and</w:t>
            </w:r>
            <w:r>
              <w:rPr>
                <w:spacing w:val="-2"/>
              </w:rPr>
              <w:t xml:space="preserve"> </w:t>
            </w:r>
            <w:r>
              <w:t>neglect</w:t>
            </w:r>
          </w:p>
        </w:tc>
        <w:tc>
          <w:tcPr>
            <w:tcW w:w="138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3.9%</w:t>
            </w:r>
          </w:p>
        </w:tc>
        <w:tc>
          <w:tcPr>
            <w:tcW w:w="1060" w:type="dxa"/>
          </w:tcPr>
          <w:p w:rsidR="00E1242D" w:rsidRDefault="006D1E3D">
            <w:pPr>
              <w:pStyle w:val="TableParagraph"/>
              <w:spacing w:before="30" w:line="249" w:lineRule="exact"/>
              <w:ind w:left="108"/>
            </w:pPr>
            <w:r>
              <w:t>3.1%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3.5%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4.0%</w:t>
            </w:r>
          </w:p>
        </w:tc>
        <w:tc>
          <w:tcPr>
            <w:tcW w:w="1064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4.5%</w:t>
            </w:r>
          </w:p>
        </w:tc>
        <w:tc>
          <w:tcPr>
            <w:tcW w:w="1063" w:type="dxa"/>
          </w:tcPr>
          <w:p w:rsidR="00E1242D" w:rsidRDefault="006D1E3D">
            <w:pPr>
              <w:pStyle w:val="TableParagraph"/>
              <w:spacing w:before="30" w:line="249" w:lineRule="exact"/>
              <w:ind w:left="109"/>
            </w:pPr>
            <w:r>
              <w:t>1.5%</w:t>
            </w:r>
          </w:p>
        </w:tc>
      </w:tr>
    </w:tbl>
    <w:p w:rsidR="00E1242D" w:rsidRDefault="006D1E3D">
      <w:pPr>
        <w:spacing w:before="1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48"/>
        <w:rPr>
          <w:sz w:val="16"/>
        </w:rPr>
      </w:pPr>
      <w:r>
        <w:rPr>
          <w:sz w:val="16"/>
        </w:rPr>
        <w:t>NOTE: Question asked: From the following list, what are the top 5 most important concerns in your community or neighborhood that affect</w:t>
      </w:r>
      <w:r>
        <w:rPr>
          <w:spacing w:val="1"/>
          <w:sz w:val="16"/>
        </w:rPr>
        <w:t xml:space="preserve"> </w:t>
      </w:r>
      <w:r>
        <w:rPr>
          <w:sz w:val="16"/>
        </w:rPr>
        <w:t>your community’s health the most?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top 5.);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 know;” Respondents were allowed to select multiple response options; therefore, percentages may not sum to 100%; Asterisk (*)</w:t>
      </w:r>
      <w:r>
        <w:rPr>
          <w:spacing w:val="-34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100"/>
        <w:rPr>
          <w:b/>
        </w:rPr>
      </w:pPr>
      <w:r>
        <w:rPr>
          <w:b/>
          <w:color w:val="2E5395"/>
        </w:rPr>
        <w:t>Obesity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Related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Risk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Factors</w:t>
      </w:r>
    </w:p>
    <w:p w:rsidR="00E1242D" w:rsidRDefault="006D1E3D">
      <w:pPr>
        <w:ind w:left="100" w:right="1411"/>
        <w:rPr>
          <w:b/>
        </w:rPr>
      </w:pPr>
      <w:r>
        <w:rPr>
          <w:b/>
        </w:rPr>
        <w:t>Figure 94. Percent Boston Public High School Youth Reporting Fruit Consumption Less Than Once per</w:t>
      </w:r>
      <w:r>
        <w:rPr>
          <w:b/>
          <w:spacing w:val="-47"/>
        </w:rPr>
        <w:t xml:space="preserve"> </w:t>
      </w:r>
      <w:r>
        <w:rPr>
          <w:b/>
        </w:rPr>
        <w:t>Day, by 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7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148590</wp:posOffset>
                </wp:positionV>
                <wp:extent cx="5292090" cy="2000250"/>
                <wp:effectExtent l="0" t="0" r="0" b="0"/>
                <wp:wrapNone/>
                <wp:docPr id="208" name="docshapegroup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000250"/>
                          <a:chOff x="2261" y="234"/>
                          <a:chExt cx="8334" cy="3150"/>
                        </a:xfrm>
                      </wpg:grpSpPr>
                      <wps:wsp>
                        <wps:cNvPr id="20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266" y="3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1813"/>
                        <wps:cNvSpPr>
                          <a:spLocks/>
                        </wps:cNvSpPr>
                        <wps:spPr bwMode="auto">
                          <a:xfrm>
                            <a:off x="2266" y="1775"/>
                            <a:ext cx="8329" cy="1601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8329"/>
                              <a:gd name="T2" fmla="+- 0 3376 1775"/>
                              <a:gd name="T3" fmla="*/ 3376 h 1601"/>
                              <a:gd name="T4" fmla="+- 0 10595 2266"/>
                              <a:gd name="T5" fmla="*/ T4 w 8329"/>
                              <a:gd name="T6" fmla="+- 0 3376 1775"/>
                              <a:gd name="T7" fmla="*/ 3376 h 1601"/>
                              <a:gd name="T8" fmla="+- 0 3307 2266"/>
                              <a:gd name="T9" fmla="*/ T8 w 8329"/>
                              <a:gd name="T10" fmla="+- 0 2007 1775"/>
                              <a:gd name="T11" fmla="*/ 2007 h 1601"/>
                              <a:gd name="T12" fmla="+- 0 3307 2266"/>
                              <a:gd name="T13" fmla="*/ T12 w 8329"/>
                              <a:gd name="T14" fmla="+- 0 2128 1775"/>
                              <a:gd name="T15" fmla="*/ 2128 h 1601"/>
                              <a:gd name="T16" fmla="+- 0 3307 2266"/>
                              <a:gd name="T17" fmla="*/ T16 w 8329"/>
                              <a:gd name="T18" fmla="+- 0 2007 1775"/>
                              <a:gd name="T19" fmla="*/ 2007 h 1601"/>
                              <a:gd name="T20" fmla="+- 0 3307 2266"/>
                              <a:gd name="T21" fmla="*/ T20 w 8329"/>
                              <a:gd name="T22" fmla="+- 0 1886 1775"/>
                              <a:gd name="T23" fmla="*/ 1886 h 1601"/>
                              <a:gd name="T24" fmla="+- 0 3262 2266"/>
                              <a:gd name="T25" fmla="*/ T24 w 8329"/>
                              <a:gd name="T26" fmla="+- 0 2128 1775"/>
                              <a:gd name="T27" fmla="*/ 2128 h 1601"/>
                              <a:gd name="T28" fmla="+- 0 3352 2266"/>
                              <a:gd name="T29" fmla="*/ T28 w 8329"/>
                              <a:gd name="T30" fmla="+- 0 2128 1775"/>
                              <a:gd name="T31" fmla="*/ 2128 h 1601"/>
                              <a:gd name="T32" fmla="+- 0 3262 2266"/>
                              <a:gd name="T33" fmla="*/ T32 w 8329"/>
                              <a:gd name="T34" fmla="+- 0 1886 1775"/>
                              <a:gd name="T35" fmla="*/ 1886 h 1601"/>
                              <a:gd name="T36" fmla="+- 0 3352 2266"/>
                              <a:gd name="T37" fmla="*/ T36 w 8329"/>
                              <a:gd name="T38" fmla="+- 0 1886 1775"/>
                              <a:gd name="T39" fmla="*/ 1886 h 1601"/>
                              <a:gd name="T40" fmla="+- 0 5390 2266"/>
                              <a:gd name="T41" fmla="*/ T40 w 8329"/>
                              <a:gd name="T42" fmla="+- 0 2002 1775"/>
                              <a:gd name="T43" fmla="*/ 2002 h 1601"/>
                              <a:gd name="T44" fmla="+- 0 5390 2266"/>
                              <a:gd name="T45" fmla="*/ T44 w 8329"/>
                              <a:gd name="T46" fmla="+- 0 2107 1775"/>
                              <a:gd name="T47" fmla="*/ 2107 h 1601"/>
                              <a:gd name="T48" fmla="+- 0 5390 2266"/>
                              <a:gd name="T49" fmla="*/ T48 w 8329"/>
                              <a:gd name="T50" fmla="+- 0 2002 1775"/>
                              <a:gd name="T51" fmla="*/ 2002 h 1601"/>
                              <a:gd name="T52" fmla="+- 0 5390 2266"/>
                              <a:gd name="T53" fmla="*/ T52 w 8329"/>
                              <a:gd name="T54" fmla="+- 0 1898 1775"/>
                              <a:gd name="T55" fmla="*/ 1898 h 1601"/>
                              <a:gd name="T56" fmla="+- 0 5344 2266"/>
                              <a:gd name="T57" fmla="*/ T56 w 8329"/>
                              <a:gd name="T58" fmla="+- 0 2107 1775"/>
                              <a:gd name="T59" fmla="*/ 2107 h 1601"/>
                              <a:gd name="T60" fmla="+- 0 5434 2266"/>
                              <a:gd name="T61" fmla="*/ T60 w 8329"/>
                              <a:gd name="T62" fmla="+- 0 2107 1775"/>
                              <a:gd name="T63" fmla="*/ 2107 h 1601"/>
                              <a:gd name="T64" fmla="+- 0 5344 2266"/>
                              <a:gd name="T65" fmla="*/ T64 w 8329"/>
                              <a:gd name="T66" fmla="+- 0 1898 1775"/>
                              <a:gd name="T67" fmla="*/ 1898 h 1601"/>
                              <a:gd name="T68" fmla="+- 0 5434 2266"/>
                              <a:gd name="T69" fmla="*/ T68 w 8329"/>
                              <a:gd name="T70" fmla="+- 0 1898 1775"/>
                              <a:gd name="T71" fmla="*/ 1898 h 1601"/>
                              <a:gd name="T72" fmla="+- 0 7471 2266"/>
                              <a:gd name="T73" fmla="*/ T72 w 8329"/>
                              <a:gd name="T74" fmla="+- 0 1992 1775"/>
                              <a:gd name="T75" fmla="*/ 1992 h 1601"/>
                              <a:gd name="T76" fmla="+- 0 7471 2266"/>
                              <a:gd name="T77" fmla="*/ T76 w 8329"/>
                              <a:gd name="T78" fmla="+- 0 2065 1775"/>
                              <a:gd name="T79" fmla="*/ 2065 h 1601"/>
                              <a:gd name="T80" fmla="+- 0 7471 2266"/>
                              <a:gd name="T81" fmla="*/ T80 w 8329"/>
                              <a:gd name="T82" fmla="+- 0 1992 1775"/>
                              <a:gd name="T83" fmla="*/ 1992 h 1601"/>
                              <a:gd name="T84" fmla="+- 0 7471 2266"/>
                              <a:gd name="T85" fmla="*/ T84 w 8329"/>
                              <a:gd name="T86" fmla="+- 0 1921 1775"/>
                              <a:gd name="T87" fmla="*/ 1921 h 1601"/>
                              <a:gd name="T88" fmla="+- 0 7427 2266"/>
                              <a:gd name="T89" fmla="*/ T88 w 8329"/>
                              <a:gd name="T90" fmla="+- 0 2065 1775"/>
                              <a:gd name="T91" fmla="*/ 2065 h 1601"/>
                              <a:gd name="T92" fmla="+- 0 7517 2266"/>
                              <a:gd name="T93" fmla="*/ T92 w 8329"/>
                              <a:gd name="T94" fmla="+- 0 2065 1775"/>
                              <a:gd name="T95" fmla="*/ 2065 h 1601"/>
                              <a:gd name="T96" fmla="+- 0 7427 2266"/>
                              <a:gd name="T97" fmla="*/ T96 w 8329"/>
                              <a:gd name="T98" fmla="+- 0 1921 1775"/>
                              <a:gd name="T99" fmla="*/ 1921 h 1601"/>
                              <a:gd name="T100" fmla="+- 0 7517 2266"/>
                              <a:gd name="T101" fmla="*/ T100 w 8329"/>
                              <a:gd name="T102" fmla="+- 0 1921 1775"/>
                              <a:gd name="T103" fmla="*/ 1921 h 1601"/>
                              <a:gd name="T104" fmla="+- 0 9554 2266"/>
                              <a:gd name="T105" fmla="*/ T104 w 8329"/>
                              <a:gd name="T106" fmla="+- 0 1870 1775"/>
                              <a:gd name="T107" fmla="*/ 1870 h 1601"/>
                              <a:gd name="T108" fmla="+- 0 9554 2266"/>
                              <a:gd name="T109" fmla="*/ T108 w 8329"/>
                              <a:gd name="T110" fmla="+- 0 1963 1775"/>
                              <a:gd name="T111" fmla="*/ 1963 h 1601"/>
                              <a:gd name="T112" fmla="+- 0 9554 2266"/>
                              <a:gd name="T113" fmla="*/ T112 w 8329"/>
                              <a:gd name="T114" fmla="+- 0 1870 1775"/>
                              <a:gd name="T115" fmla="*/ 1870 h 1601"/>
                              <a:gd name="T116" fmla="+- 0 9554 2266"/>
                              <a:gd name="T117" fmla="*/ T116 w 8329"/>
                              <a:gd name="T118" fmla="+- 0 1775 1775"/>
                              <a:gd name="T119" fmla="*/ 1775 h 1601"/>
                              <a:gd name="T120" fmla="+- 0 9509 2266"/>
                              <a:gd name="T121" fmla="*/ T120 w 8329"/>
                              <a:gd name="T122" fmla="+- 0 1963 1775"/>
                              <a:gd name="T123" fmla="*/ 1963 h 1601"/>
                              <a:gd name="T124" fmla="+- 0 9599 2266"/>
                              <a:gd name="T125" fmla="*/ T124 w 8329"/>
                              <a:gd name="T126" fmla="+- 0 1963 1775"/>
                              <a:gd name="T127" fmla="*/ 1963 h 1601"/>
                              <a:gd name="T128" fmla="+- 0 9509 2266"/>
                              <a:gd name="T129" fmla="*/ T128 w 8329"/>
                              <a:gd name="T130" fmla="+- 0 1775 1775"/>
                              <a:gd name="T131" fmla="*/ 1775 h 1601"/>
                              <a:gd name="T132" fmla="+- 0 9599 2266"/>
                              <a:gd name="T133" fmla="*/ T132 w 8329"/>
                              <a:gd name="T134" fmla="+- 0 1775 1775"/>
                              <a:gd name="T135" fmla="*/ 1775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29" h="1601">
                                <a:moveTo>
                                  <a:pt x="0" y="1601"/>
                                </a:moveTo>
                                <a:lnTo>
                                  <a:pt x="8329" y="1601"/>
                                </a:lnTo>
                                <a:moveTo>
                                  <a:pt x="1041" y="232"/>
                                </a:moveTo>
                                <a:lnTo>
                                  <a:pt x="1041" y="353"/>
                                </a:lnTo>
                                <a:moveTo>
                                  <a:pt x="1041" y="232"/>
                                </a:moveTo>
                                <a:lnTo>
                                  <a:pt x="1041" y="111"/>
                                </a:lnTo>
                                <a:moveTo>
                                  <a:pt x="996" y="353"/>
                                </a:moveTo>
                                <a:lnTo>
                                  <a:pt x="1086" y="353"/>
                                </a:lnTo>
                                <a:moveTo>
                                  <a:pt x="996" y="111"/>
                                </a:moveTo>
                                <a:lnTo>
                                  <a:pt x="1086" y="111"/>
                                </a:lnTo>
                                <a:moveTo>
                                  <a:pt x="3124" y="227"/>
                                </a:moveTo>
                                <a:lnTo>
                                  <a:pt x="3124" y="332"/>
                                </a:lnTo>
                                <a:moveTo>
                                  <a:pt x="3124" y="227"/>
                                </a:moveTo>
                                <a:lnTo>
                                  <a:pt x="3124" y="123"/>
                                </a:lnTo>
                                <a:moveTo>
                                  <a:pt x="3078" y="332"/>
                                </a:moveTo>
                                <a:lnTo>
                                  <a:pt x="3168" y="332"/>
                                </a:lnTo>
                                <a:moveTo>
                                  <a:pt x="3078" y="123"/>
                                </a:moveTo>
                                <a:lnTo>
                                  <a:pt x="3168" y="123"/>
                                </a:lnTo>
                                <a:moveTo>
                                  <a:pt x="5205" y="217"/>
                                </a:moveTo>
                                <a:lnTo>
                                  <a:pt x="5205" y="290"/>
                                </a:lnTo>
                                <a:moveTo>
                                  <a:pt x="5205" y="217"/>
                                </a:moveTo>
                                <a:lnTo>
                                  <a:pt x="5205" y="146"/>
                                </a:lnTo>
                                <a:moveTo>
                                  <a:pt x="5161" y="290"/>
                                </a:moveTo>
                                <a:lnTo>
                                  <a:pt x="5251" y="290"/>
                                </a:lnTo>
                                <a:moveTo>
                                  <a:pt x="5161" y="146"/>
                                </a:moveTo>
                                <a:lnTo>
                                  <a:pt x="5251" y="146"/>
                                </a:lnTo>
                                <a:moveTo>
                                  <a:pt x="7288" y="95"/>
                                </a:moveTo>
                                <a:lnTo>
                                  <a:pt x="7288" y="188"/>
                                </a:lnTo>
                                <a:moveTo>
                                  <a:pt x="7288" y="95"/>
                                </a:moveTo>
                                <a:lnTo>
                                  <a:pt x="7288" y="0"/>
                                </a:lnTo>
                                <a:moveTo>
                                  <a:pt x="7243" y="188"/>
                                </a:moveTo>
                                <a:lnTo>
                                  <a:pt x="7333" y="188"/>
                                </a:lnTo>
                                <a:moveTo>
                                  <a:pt x="7243" y="0"/>
                                </a:moveTo>
                                <a:lnTo>
                                  <a:pt x="73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1814"/>
                        <wps:cNvSpPr>
                          <a:spLocks/>
                        </wps:cNvSpPr>
                        <wps:spPr bwMode="auto">
                          <a:xfrm>
                            <a:off x="3307" y="1869"/>
                            <a:ext cx="6247" cy="139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6247"/>
                              <a:gd name="T2" fmla="+- 0 2007 1869"/>
                              <a:gd name="T3" fmla="*/ 2007 h 139"/>
                              <a:gd name="T4" fmla="+- 0 5390 3307"/>
                              <a:gd name="T5" fmla="*/ T4 w 6247"/>
                              <a:gd name="T6" fmla="+- 0 2002 1869"/>
                              <a:gd name="T7" fmla="*/ 2002 h 139"/>
                              <a:gd name="T8" fmla="+- 0 7471 3307"/>
                              <a:gd name="T9" fmla="*/ T8 w 6247"/>
                              <a:gd name="T10" fmla="+- 0 1992 1869"/>
                              <a:gd name="T11" fmla="*/ 1992 h 139"/>
                              <a:gd name="T12" fmla="+- 0 9554 3307"/>
                              <a:gd name="T13" fmla="*/ T12 w 6247"/>
                              <a:gd name="T14" fmla="+- 0 1869 1869"/>
                              <a:gd name="T15" fmla="*/ 186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47" h="139">
                                <a:moveTo>
                                  <a:pt x="0" y="138"/>
                                </a:moveTo>
                                <a:lnTo>
                                  <a:pt x="2083" y="133"/>
                                </a:lnTo>
                                <a:lnTo>
                                  <a:pt x="4164" y="123"/>
                                </a:lnTo>
                                <a:lnTo>
                                  <a:pt x="624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19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194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193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6" y="181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docshape1819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145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43.6%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1820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150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43.7%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1821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152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44.0%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docshape1822"/>
                        <wps:cNvSpPr txBox="1">
                          <a:spLocks noChangeArrowheads="1"/>
                        </wps:cNvSpPr>
                        <wps:spPr bwMode="auto">
                          <a:xfrm>
                            <a:off x="9117" y="140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12" o:spid="_x0000_s2261" style="position:absolute;left:0;text-align:left;margin-left:113.05pt;margin-top:11.7pt;width:416.7pt;height:157.5pt;z-index:15854592;mso-position-horizontal-relative:page;mso-position-vertical-relative:text" coordorigin="2261,234" coordsize="8334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">
                <v:line id="Line 189" o:spid="_x0000_s2262" style="position:absolute;visibility:visible;mso-wrap-style:square" from="2266,3376" to="2266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" strokecolor="#d9d9d9" strokeweight=".5pt"/>
                <v:shape id="docshape1813" o:spid="_x0000_s2263" style="position:absolute;left:2266;top:1775;width:8329;height:1601;visibility:visible;mso-wrap-style:square;v-text-anchor:top" coordsize="8329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" path="m,1601r8329,m1041,232r,121m1041,232r,-121m996,353r90,m996,111r90,m3124,227r,105m3124,227r,-104m3078,332r90,m3078,123r90,m5205,217r,73m5205,217r,-71m5161,290r90,m5161,146r90,m7288,95r,93m7288,95r,-95m7243,188r90,m7243,r90,e" filled="f" strokecolor="#d9d9d9">
                  <v:path arrowok="t" o:connecttype="custom" o:connectlocs="0,3376;8329,3376;1041,2007;1041,2128;1041,2007;1041,1886;996,2128;1086,2128;996,1886;1086,1886;3124,2002;3124,2107;3124,2002;3124,1898;3078,2107;3168,2107;3078,1898;3168,1898;5205,1992;5205,2065;5205,1992;5205,1921;5161,2065;5251,2065;5161,1921;5251,1921;7288,1870;7288,1963;7288,1870;7288,1775;7243,1963;7333,1963;7243,1775;7333,1775" o:connectangles="0,0,0,0,0,0,0,0,0,0,0,0,0,0,0,0,0,0,0,0,0,0,0,0,0,0,0,0,0,0,0,0,0,0"/>
                </v:shape>
                <v:shape id="docshape1814" o:spid="_x0000_s2264" style="position:absolute;left:3307;top:1869;width:6247;height:139;visibility:visible;mso-wrap-style:square;v-text-anchor:top" coordsize="624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" path="m,138r2083,-5l4164,123,6247,e" filled="f" strokecolor="#a6a6a6" strokeweight="2.25pt">
                  <v:path arrowok="t" o:connecttype="custom" o:connectlocs="0,2007;2083,2002;4164,1992;6247,1869" o:connectangles="0,0,0,0"/>
                </v:shape>
                <v:shape id="docshape1815" o:spid="_x0000_s2265" type="#_x0000_t75" style="position:absolute;left:3249;top:19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">
                  <v:imagedata r:id="rId362" o:title=""/>
                </v:shape>
                <v:shape id="docshape1816" o:spid="_x0000_s2266" type="#_x0000_t75" style="position:absolute;left:5332;top:194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">
                  <v:imagedata r:id="rId364" o:title=""/>
                </v:shape>
                <v:shape id="docshape1817" o:spid="_x0000_s2267" type="#_x0000_t75" style="position:absolute;left:7413;top:193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">
                  <v:imagedata r:id="rId511" o:title=""/>
                </v:shape>
                <v:shape id="docshape1818" o:spid="_x0000_s2268" type="#_x0000_t75" style="position:absolute;left:9496;top:181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">
                  <v:imagedata r:id="rId362" o:title=""/>
                </v:shape>
                <v:shape id="docshape1819" o:spid="_x0000_s2269" type="#_x0000_t202" style="position:absolute;left:2895;top:145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43.6%</w:t>
                        </w:r>
                      </w:p>
                    </w:txbxContent>
                  </v:textbox>
                </v:shape>
                <v:shape id="docshape1820" o:spid="_x0000_s2270" type="#_x0000_t202" style="position:absolute;left:4925;top:150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43.7%</w:t>
                        </w:r>
                      </w:p>
                    </w:txbxContent>
                  </v:textbox>
                </v:shape>
                <v:shape id="docshape1821" o:spid="_x0000_s2271" type="#_x0000_t202" style="position:absolute;left:7060;top:152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44.0%</w:t>
                        </w:r>
                      </w:p>
                    </w:txbxContent>
                  </v:textbox>
                </v:shape>
                <v:shape id="docshape1822" o:spid="_x0000_s2272" type="#_x0000_t202" style="position:absolute;left:9117;top:140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48.0%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100%</w:t>
      </w:r>
    </w:p>
    <w:p w:rsidR="00E1242D" w:rsidRDefault="00E1242D">
      <w:pPr>
        <w:pStyle w:val="BodyText"/>
        <w:spacing w:before="11"/>
        <w:rPr>
          <w:sz w:val="24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80%</w:t>
      </w:r>
    </w:p>
    <w:p w:rsidR="00E1242D" w:rsidRDefault="00E1242D">
      <w:pPr>
        <w:pStyle w:val="BodyText"/>
        <w:spacing w:before="11"/>
        <w:rPr>
          <w:sz w:val="24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60%</w:t>
      </w:r>
    </w:p>
    <w:p w:rsidR="00E1242D" w:rsidRDefault="00E1242D">
      <w:pPr>
        <w:pStyle w:val="BodyText"/>
        <w:spacing w:before="11"/>
        <w:rPr>
          <w:sz w:val="24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40%</w:t>
      </w:r>
    </w:p>
    <w:p w:rsidR="00E1242D" w:rsidRDefault="00E1242D">
      <w:pPr>
        <w:pStyle w:val="BodyText"/>
        <w:spacing w:before="11"/>
        <w:rPr>
          <w:sz w:val="24"/>
        </w:rPr>
      </w:pPr>
    </w:p>
    <w:p w:rsidR="00E1242D" w:rsidRDefault="006D1E3D">
      <w:pPr>
        <w:pStyle w:val="BodyText"/>
        <w:spacing w:before="57"/>
        <w:ind w:left="341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10"/>
        <w:rPr>
          <w:sz w:val="24"/>
        </w:rPr>
      </w:pPr>
    </w:p>
    <w:p w:rsidR="00E1242D" w:rsidRDefault="006D1E3D">
      <w:pPr>
        <w:pStyle w:val="BodyText"/>
        <w:spacing w:before="56"/>
        <w:ind w:left="453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827"/>
          <w:tab w:val="left" w:pos="5909"/>
          <w:tab w:val="left" w:pos="7992"/>
        </w:tabs>
        <w:spacing w:before="18"/>
        <w:ind w:left="1744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35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100" w:right="1286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95.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rPr>
          <w:b/>
        </w:rPr>
        <w:t>Youth</w:t>
      </w:r>
      <w:r>
        <w:rPr>
          <w:b/>
          <w:spacing w:val="-2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Vegetable</w:t>
      </w:r>
      <w:r>
        <w:rPr>
          <w:b/>
          <w:spacing w:val="-6"/>
        </w:rPr>
        <w:t xml:space="preserve"> </w:t>
      </w:r>
      <w:r>
        <w:rPr>
          <w:b/>
        </w:rPr>
        <w:t>Consumption</w:t>
      </w:r>
      <w:r>
        <w:rPr>
          <w:b/>
          <w:spacing w:val="-3"/>
        </w:rPr>
        <w:t xml:space="preserve"> </w:t>
      </w:r>
      <w:r>
        <w:rPr>
          <w:b/>
        </w:rPr>
        <w:t>Less</w:t>
      </w:r>
      <w:r>
        <w:rPr>
          <w:b/>
          <w:spacing w:val="-4"/>
        </w:rPr>
        <w:t xml:space="preserve"> </w:t>
      </w:r>
      <w:r>
        <w:rPr>
          <w:b/>
        </w:rPr>
        <w:t>Than</w:t>
      </w:r>
      <w:r>
        <w:rPr>
          <w:b/>
          <w:spacing w:val="-2"/>
        </w:rPr>
        <w:t xml:space="preserve"> </w:t>
      </w:r>
      <w:r>
        <w:rPr>
          <w:b/>
        </w:rPr>
        <w:t>Once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Day,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 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148590</wp:posOffset>
                </wp:positionV>
                <wp:extent cx="4711065" cy="1857375"/>
                <wp:effectExtent l="0" t="0" r="0" b="0"/>
                <wp:wrapNone/>
                <wp:docPr id="196" name="docshapegroup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065" cy="1857375"/>
                          <a:chOff x="2261" y="234"/>
                          <a:chExt cx="7419" cy="2925"/>
                        </a:xfrm>
                      </wpg:grpSpPr>
                      <wps:wsp>
                        <wps:cNvPr id="19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266" y="3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1824"/>
                        <wps:cNvSpPr>
                          <a:spLocks/>
                        </wps:cNvSpPr>
                        <wps:spPr bwMode="auto">
                          <a:xfrm>
                            <a:off x="2266" y="1474"/>
                            <a:ext cx="7414" cy="1677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7414"/>
                              <a:gd name="T2" fmla="+- 0 3151 1475"/>
                              <a:gd name="T3" fmla="*/ 3151 h 1677"/>
                              <a:gd name="T4" fmla="+- 0 9680 2266"/>
                              <a:gd name="T5" fmla="*/ T4 w 7414"/>
                              <a:gd name="T6" fmla="+- 0 3151 1475"/>
                              <a:gd name="T7" fmla="*/ 3151 h 1677"/>
                              <a:gd name="T8" fmla="+- 0 3192 2266"/>
                              <a:gd name="T9" fmla="*/ T8 w 7414"/>
                              <a:gd name="T10" fmla="+- 0 1575 1475"/>
                              <a:gd name="T11" fmla="*/ 1575 h 1677"/>
                              <a:gd name="T12" fmla="+- 0 3192 2266"/>
                              <a:gd name="T13" fmla="*/ T12 w 7414"/>
                              <a:gd name="T14" fmla="+- 0 1674 1475"/>
                              <a:gd name="T15" fmla="*/ 1674 h 1677"/>
                              <a:gd name="T16" fmla="+- 0 3192 2266"/>
                              <a:gd name="T17" fmla="*/ T16 w 7414"/>
                              <a:gd name="T18" fmla="+- 0 1575 1475"/>
                              <a:gd name="T19" fmla="*/ 1575 h 1677"/>
                              <a:gd name="T20" fmla="+- 0 3192 2266"/>
                              <a:gd name="T21" fmla="*/ T20 w 7414"/>
                              <a:gd name="T22" fmla="+- 0 1475 1475"/>
                              <a:gd name="T23" fmla="*/ 1475 h 1677"/>
                              <a:gd name="T24" fmla="+- 0 3148 2266"/>
                              <a:gd name="T25" fmla="*/ T24 w 7414"/>
                              <a:gd name="T26" fmla="+- 0 1674 1475"/>
                              <a:gd name="T27" fmla="*/ 1674 h 1677"/>
                              <a:gd name="T28" fmla="+- 0 3238 2266"/>
                              <a:gd name="T29" fmla="*/ T28 w 7414"/>
                              <a:gd name="T30" fmla="+- 0 1674 1475"/>
                              <a:gd name="T31" fmla="*/ 1674 h 1677"/>
                              <a:gd name="T32" fmla="+- 0 3148 2266"/>
                              <a:gd name="T33" fmla="*/ T32 w 7414"/>
                              <a:gd name="T34" fmla="+- 0 1475 1475"/>
                              <a:gd name="T35" fmla="*/ 1475 h 1677"/>
                              <a:gd name="T36" fmla="+- 0 3238 2266"/>
                              <a:gd name="T37" fmla="*/ T36 w 7414"/>
                              <a:gd name="T38" fmla="+- 0 1475 1475"/>
                              <a:gd name="T39" fmla="*/ 1475 h 1677"/>
                              <a:gd name="T40" fmla="+- 0 5047 2266"/>
                              <a:gd name="T41" fmla="*/ T40 w 7414"/>
                              <a:gd name="T42" fmla="+- 0 1707 1475"/>
                              <a:gd name="T43" fmla="*/ 1707 h 1677"/>
                              <a:gd name="T44" fmla="+- 0 5047 2266"/>
                              <a:gd name="T45" fmla="*/ T44 w 7414"/>
                              <a:gd name="T46" fmla="+- 0 1825 1475"/>
                              <a:gd name="T47" fmla="*/ 1825 h 1677"/>
                              <a:gd name="T48" fmla="+- 0 5047 2266"/>
                              <a:gd name="T49" fmla="*/ T48 w 7414"/>
                              <a:gd name="T50" fmla="+- 0 1707 1475"/>
                              <a:gd name="T51" fmla="*/ 1707 h 1677"/>
                              <a:gd name="T52" fmla="+- 0 5047 2266"/>
                              <a:gd name="T53" fmla="*/ T52 w 7414"/>
                              <a:gd name="T54" fmla="+- 0 1588 1475"/>
                              <a:gd name="T55" fmla="*/ 1588 h 1677"/>
                              <a:gd name="T56" fmla="+- 0 5001 2266"/>
                              <a:gd name="T57" fmla="*/ T56 w 7414"/>
                              <a:gd name="T58" fmla="+- 0 1825 1475"/>
                              <a:gd name="T59" fmla="*/ 1825 h 1677"/>
                              <a:gd name="T60" fmla="+- 0 5091 2266"/>
                              <a:gd name="T61" fmla="*/ T60 w 7414"/>
                              <a:gd name="T62" fmla="+- 0 1825 1475"/>
                              <a:gd name="T63" fmla="*/ 1825 h 1677"/>
                              <a:gd name="T64" fmla="+- 0 5001 2266"/>
                              <a:gd name="T65" fmla="*/ T64 w 7414"/>
                              <a:gd name="T66" fmla="+- 0 1588 1475"/>
                              <a:gd name="T67" fmla="*/ 1588 h 1677"/>
                              <a:gd name="T68" fmla="+- 0 5091 2266"/>
                              <a:gd name="T69" fmla="*/ T68 w 7414"/>
                              <a:gd name="T70" fmla="+- 0 1588 1475"/>
                              <a:gd name="T71" fmla="*/ 1588 h 1677"/>
                              <a:gd name="T72" fmla="+- 0 6900 2266"/>
                              <a:gd name="T73" fmla="*/ T72 w 7414"/>
                              <a:gd name="T74" fmla="+- 0 1673 1475"/>
                              <a:gd name="T75" fmla="*/ 1673 h 1677"/>
                              <a:gd name="T76" fmla="+- 0 6900 2266"/>
                              <a:gd name="T77" fmla="*/ T76 w 7414"/>
                              <a:gd name="T78" fmla="+- 0 1764 1475"/>
                              <a:gd name="T79" fmla="*/ 1764 h 1677"/>
                              <a:gd name="T80" fmla="+- 0 6900 2266"/>
                              <a:gd name="T81" fmla="*/ T80 w 7414"/>
                              <a:gd name="T82" fmla="+- 0 1673 1475"/>
                              <a:gd name="T83" fmla="*/ 1673 h 1677"/>
                              <a:gd name="T84" fmla="+- 0 6900 2266"/>
                              <a:gd name="T85" fmla="*/ T84 w 7414"/>
                              <a:gd name="T86" fmla="+- 0 1584 1475"/>
                              <a:gd name="T87" fmla="*/ 1584 h 1677"/>
                              <a:gd name="T88" fmla="+- 0 6855 2266"/>
                              <a:gd name="T89" fmla="*/ T88 w 7414"/>
                              <a:gd name="T90" fmla="+- 0 1764 1475"/>
                              <a:gd name="T91" fmla="*/ 1764 h 1677"/>
                              <a:gd name="T92" fmla="+- 0 6945 2266"/>
                              <a:gd name="T93" fmla="*/ T92 w 7414"/>
                              <a:gd name="T94" fmla="+- 0 1764 1475"/>
                              <a:gd name="T95" fmla="*/ 1764 h 1677"/>
                              <a:gd name="T96" fmla="+- 0 6855 2266"/>
                              <a:gd name="T97" fmla="*/ T96 w 7414"/>
                              <a:gd name="T98" fmla="+- 0 1584 1475"/>
                              <a:gd name="T99" fmla="*/ 1584 h 1677"/>
                              <a:gd name="T100" fmla="+- 0 6945 2266"/>
                              <a:gd name="T101" fmla="*/ T100 w 7414"/>
                              <a:gd name="T102" fmla="+- 0 1584 1475"/>
                              <a:gd name="T103" fmla="*/ 1584 h 1677"/>
                              <a:gd name="T104" fmla="+- 0 8753 2266"/>
                              <a:gd name="T105" fmla="*/ T104 w 7414"/>
                              <a:gd name="T106" fmla="+- 0 1687 1475"/>
                              <a:gd name="T107" fmla="*/ 1687 h 1677"/>
                              <a:gd name="T108" fmla="+- 0 8753 2266"/>
                              <a:gd name="T109" fmla="*/ T108 w 7414"/>
                              <a:gd name="T110" fmla="+- 0 1781 1475"/>
                              <a:gd name="T111" fmla="*/ 1781 h 1677"/>
                              <a:gd name="T112" fmla="+- 0 8753 2266"/>
                              <a:gd name="T113" fmla="*/ T112 w 7414"/>
                              <a:gd name="T114" fmla="+- 0 1687 1475"/>
                              <a:gd name="T115" fmla="*/ 1687 h 1677"/>
                              <a:gd name="T116" fmla="+- 0 8753 2266"/>
                              <a:gd name="T117" fmla="*/ T116 w 7414"/>
                              <a:gd name="T118" fmla="+- 0 1594 1475"/>
                              <a:gd name="T119" fmla="*/ 1594 h 1677"/>
                              <a:gd name="T120" fmla="+- 0 8708 2266"/>
                              <a:gd name="T121" fmla="*/ T120 w 7414"/>
                              <a:gd name="T122" fmla="+- 0 1781 1475"/>
                              <a:gd name="T123" fmla="*/ 1781 h 1677"/>
                              <a:gd name="T124" fmla="+- 0 8798 2266"/>
                              <a:gd name="T125" fmla="*/ T124 w 7414"/>
                              <a:gd name="T126" fmla="+- 0 1781 1475"/>
                              <a:gd name="T127" fmla="*/ 1781 h 1677"/>
                              <a:gd name="T128" fmla="+- 0 8708 2266"/>
                              <a:gd name="T129" fmla="*/ T128 w 7414"/>
                              <a:gd name="T130" fmla="+- 0 1594 1475"/>
                              <a:gd name="T131" fmla="*/ 1594 h 1677"/>
                              <a:gd name="T132" fmla="+- 0 8798 2266"/>
                              <a:gd name="T133" fmla="*/ T132 w 7414"/>
                              <a:gd name="T134" fmla="+- 0 1594 1475"/>
                              <a:gd name="T135" fmla="*/ 1594 h 1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14" h="1677">
                                <a:moveTo>
                                  <a:pt x="0" y="1676"/>
                                </a:moveTo>
                                <a:lnTo>
                                  <a:pt x="7414" y="1676"/>
                                </a:lnTo>
                                <a:moveTo>
                                  <a:pt x="926" y="100"/>
                                </a:moveTo>
                                <a:lnTo>
                                  <a:pt x="926" y="199"/>
                                </a:lnTo>
                                <a:moveTo>
                                  <a:pt x="926" y="100"/>
                                </a:moveTo>
                                <a:lnTo>
                                  <a:pt x="926" y="0"/>
                                </a:lnTo>
                                <a:moveTo>
                                  <a:pt x="882" y="199"/>
                                </a:moveTo>
                                <a:lnTo>
                                  <a:pt x="972" y="199"/>
                                </a:lnTo>
                                <a:moveTo>
                                  <a:pt x="882" y="0"/>
                                </a:moveTo>
                                <a:lnTo>
                                  <a:pt x="972" y="0"/>
                                </a:lnTo>
                                <a:moveTo>
                                  <a:pt x="2781" y="232"/>
                                </a:moveTo>
                                <a:lnTo>
                                  <a:pt x="2781" y="350"/>
                                </a:lnTo>
                                <a:moveTo>
                                  <a:pt x="2781" y="232"/>
                                </a:moveTo>
                                <a:lnTo>
                                  <a:pt x="2781" y="113"/>
                                </a:lnTo>
                                <a:moveTo>
                                  <a:pt x="2735" y="350"/>
                                </a:moveTo>
                                <a:lnTo>
                                  <a:pt x="2825" y="350"/>
                                </a:lnTo>
                                <a:moveTo>
                                  <a:pt x="2735" y="113"/>
                                </a:moveTo>
                                <a:lnTo>
                                  <a:pt x="2825" y="113"/>
                                </a:lnTo>
                                <a:moveTo>
                                  <a:pt x="4634" y="198"/>
                                </a:moveTo>
                                <a:lnTo>
                                  <a:pt x="4634" y="289"/>
                                </a:lnTo>
                                <a:moveTo>
                                  <a:pt x="4634" y="198"/>
                                </a:moveTo>
                                <a:lnTo>
                                  <a:pt x="4634" y="109"/>
                                </a:lnTo>
                                <a:moveTo>
                                  <a:pt x="4589" y="289"/>
                                </a:moveTo>
                                <a:lnTo>
                                  <a:pt x="4679" y="289"/>
                                </a:lnTo>
                                <a:moveTo>
                                  <a:pt x="4589" y="109"/>
                                </a:moveTo>
                                <a:lnTo>
                                  <a:pt x="4679" y="109"/>
                                </a:lnTo>
                                <a:moveTo>
                                  <a:pt x="6487" y="212"/>
                                </a:moveTo>
                                <a:lnTo>
                                  <a:pt x="6487" y="306"/>
                                </a:lnTo>
                                <a:moveTo>
                                  <a:pt x="6487" y="212"/>
                                </a:moveTo>
                                <a:lnTo>
                                  <a:pt x="6487" y="119"/>
                                </a:lnTo>
                                <a:moveTo>
                                  <a:pt x="6442" y="306"/>
                                </a:moveTo>
                                <a:lnTo>
                                  <a:pt x="6532" y="306"/>
                                </a:lnTo>
                                <a:moveTo>
                                  <a:pt x="6442" y="119"/>
                                </a:moveTo>
                                <a:lnTo>
                                  <a:pt x="6532" y="1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825"/>
                        <wps:cNvSpPr>
                          <a:spLocks/>
                        </wps:cNvSpPr>
                        <wps:spPr bwMode="auto">
                          <a:xfrm>
                            <a:off x="3192" y="1574"/>
                            <a:ext cx="5561" cy="133"/>
                          </a:xfrm>
                          <a:custGeom>
                            <a:avLst/>
                            <a:gdLst>
                              <a:gd name="T0" fmla="+- 0 3193 3193"/>
                              <a:gd name="T1" fmla="*/ T0 w 5561"/>
                              <a:gd name="T2" fmla="+- 0 1574 1574"/>
                              <a:gd name="T3" fmla="*/ 1574 h 133"/>
                              <a:gd name="T4" fmla="+- 0 5047 3193"/>
                              <a:gd name="T5" fmla="*/ T4 w 5561"/>
                              <a:gd name="T6" fmla="+- 0 1707 1574"/>
                              <a:gd name="T7" fmla="*/ 1707 h 133"/>
                              <a:gd name="T8" fmla="+- 0 6900 3193"/>
                              <a:gd name="T9" fmla="*/ T8 w 5561"/>
                              <a:gd name="T10" fmla="+- 0 1673 1574"/>
                              <a:gd name="T11" fmla="*/ 1673 h 133"/>
                              <a:gd name="T12" fmla="+- 0 8753 3193"/>
                              <a:gd name="T13" fmla="*/ T12 w 5561"/>
                              <a:gd name="T14" fmla="+- 0 1687 1574"/>
                              <a:gd name="T15" fmla="*/ 168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61" h="133">
                                <a:moveTo>
                                  <a:pt x="0" y="0"/>
                                </a:moveTo>
                                <a:lnTo>
                                  <a:pt x="1854" y="133"/>
                                </a:lnTo>
                                <a:lnTo>
                                  <a:pt x="3707" y="99"/>
                                </a:lnTo>
                                <a:lnTo>
                                  <a:pt x="5560" y="11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15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164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16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162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1830"/>
                        <wps:cNvSpPr txBox="1">
                          <a:spLocks noChangeArrowheads="1"/>
                        </wps:cNvSpPr>
                        <wps:spPr bwMode="auto">
                          <a:xfrm>
                            <a:off x="2838" y="113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54.1%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1831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27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1832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1264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1833"/>
                        <wps:cNvSpPr txBox="1">
                          <a:spLocks noChangeArrowheads="1"/>
                        </wps:cNvSpPr>
                        <wps:spPr bwMode="auto">
                          <a:xfrm>
                            <a:off x="8376" y="127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50.2%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23" o:spid="_x0000_s2273" style="position:absolute;left:0;text-align:left;margin-left:113.05pt;margin-top:11.7pt;width:370.95pt;height:146.25pt;z-index:15855104;mso-position-horizontal-relative:page;mso-position-vertical-relative:text" coordorigin="2261,234" coordsize="7419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">
                <v:line id="Line 177" o:spid="_x0000_s2274" style="position:absolute;visibility:visible;mso-wrap-style:square" from="2266,3151" to="2266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" strokecolor="#d9d9d9" strokeweight=".5pt"/>
                <v:shape id="docshape1824" o:spid="_x0000_s2275" style="position:absolute;left:2266;top:1474;width:7414;height:1677;visibility:visible;mso-wrap-style:square;v-text-anchor:top" coordsize="741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" path="m,1676r7414,m926,100r,99m926,100l926,m882,199r90,m882,r90,m2781,232r,118m2781,232r,-119m2735,350r90,m2735,113r90,m4634,198r,91m4634,198r,-89m4589,289r90,m4589,109r90,m6487,212r,94m6487,212r,-93m6442,306r90,m6442,119r90,e" filled="f" strokecolor="#d9d9d9">
                  <v:path arrowok="t" o:connecttype="custom" o:connectlocs="0,3151;7414,3151;926,1575;926,1674;926,1575;926,1475;882,1674;972,1674;882,1475;972,1475;2781,1707;2781,1825;2781,1707;2781,1588;2735,1825;2825,1825;2735,1588;2825,1588;4634,1673;4634,1764;4634,1673;4634,1584;4589,1764;4679,1764;4589,1584;4679,1584;6487,1687;6487,1781;6487,1687;6487,1594;6442,1781;6532,1781;6442,1594;6532,1594" o:connectangles="0,0,0,0,0,0,0,0,0,0,0,0,0,0,0,0,0,0,0,0,0,0,0,0,0,0,0,0,0,0,0,0,0,0"/>
                </v:shape>
                <v:shape id="docshape1825" o:spid="_x0000_s2276" style="position:absolute;left:3192;top:1574;width:5561;height:133;visibility:visible;mso-wrap-style:square;v-text-anchor:top" coordsize="55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" path="m,l1854,133,3707,99r1853,14e" filled="f" strokecolor="#a6a6a6" strokeweight="2.25pt">
                  <v:path arrowok="t" o:connecttype="custom" o:connectlocs="0,1574;1854,1707;3707,1673;5560,1687" o:connectangles="0,0,0,0"/>
                </v:shape>
                <v:shape id="docshape1826" o:spid="_x0000_s2277" type="#_x0000_t75" style="position:absolute;left:3134;top:151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">
                  <v:imagedata r:id="rId363" o:title=""/>
                </v:shape>
                <v:shape id="docshape1827" o:spid="_x0000_s2278" type="#_x0000_t75" style="position:absolute;left:4989;top:164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">
                  <v:imagedata r:id="rId511" o:title=""/>
                </v:shape>
                <v:shape id="docshape1828" o:spid="_x0000_s2279" type="#_x0000_t75" style="position:absolute;left:6842;top:161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">
                  <v:imagedata r:id="rId362" o:title=""/>
                </v:shape>
                <v:shape id="docshape1829" o:spid="_x0000_s2280" type="#_x0000_t75" style="position:absolute;left:8695;top:162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">
                  <v:imagedata r:id="rId362" o:title=""/>
                </v:shape>
                <v:shape id="docshape1830" o:spid="_x0000_s2281" type="#_x0000_t202" style="position:absolute;left:2838;top:113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54.1%</w:t>
                        </w:r>
                      </w:p>
                    </w:txbxContent>
                  </v:textbox>
                </v:shape>
                <v:shape id="docshape1831" o:spid="_x0000_s2282" type="#_x0000_t202" style="position:absolute;left:4692;top:127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49.5%</w:t>
                        </w:r>
                      </w:p>
                    </w:txbxContent>
                  </v:textbox>
                </v:shape>
                <v:shape id="docshape1832" o:spid="_x0000_s2283" type="#_x0000_t202" style="position:absolute;left:6546;top:1264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50.7%</w:t>
                        </w:r>
                      </w:p>
                    </w:txbxContent>
                  </v:textbox>
                </v:shape>
                <v:shape id="docshape1833" o:spid="_x0000_s2284" type="#_x0000_t202" style="position:absolute;left:8376;top:127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50.2%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100%</w:t>
      </w:r>
    </w:p>
    <w:p w:rsidR="00E1242D" w:rsidRDefault="00E1242D">
      <w:pPr>
        <w:pStyle w:val="BodyText"/>
        <w:spacing w:before="2"/>
        <w:rPr>
          <w:sz w:val="21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80%</w:t>
      </w:r>
    </w:p>
    <w:p w:rsidR="00E1242D" w:rsidRDefault="00E1242D">
      <w:pPr>
        <w:pStyle w:val="BodyText"/>
        <w:spacing w:before="10"/>
        <w:rPr>
          <w:sz w:val="25"/>
        </w:rPr>
      </w:pPr>
    </w:p>
    <w:p w:rsidR="00E1242D" w:rsidRDefault="006D1E3D">
      <w:pPr>
        <w:pStyle w:val="BodyText"/>
        <w:ind w:left="341"/>
      </w:pPr>
      <w:r>
        <w:rPr>
          <w:color w:val="585858"/>
        </w:rPr>
        <w:t>60%</w:t>
      </w:r>
    </w:p>
    <w:p w:rsidR="00E1242D" w:rsidRDefault="00E1242D">
      <w:pPr>
        <w:pStyle w:val="BodyText"/>
        <w:spacing w:before="2"/>
        <w:rPr>
          <w:sz w:val="21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40%</w:t>
      </w:r>
    </w:p>
    <w:p w:rsidR="00E1242D" w:rsidRDefault="00E1242D">
      <w:pPr>
        <w:pStyle w:val="BodyText"/>
        <w:spacing w:before="3"/>
        <w:rPr>
          <w:sz w:val="21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3"/>
        <w:rPr>
          <w:sz w:val="21"/>
        </w:rPr>
      </w:pPr>
    </w:p>
    <w:p w:rsidR="00E1242D" w:rsidRDefault="006D1E3D">
      <w:pPr>
        <w:pStyle w:val="BodyText"/>
        <w:spacing w:before="56"/>
        <w:ind w:left="453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483"/>
          <w:tab w:val="left" w:pos="5337"/>
          <w:tab w:val="left" w:pos="7191"/>
        </w:tabs>
        <w:spacing w:before="18"/>
        <w:ind w:left="163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28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3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222"/>
        <w:rPr>
          <w:b/>
        </w:rPr>
      </w:pPr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96.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5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Engagement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Regular</w:t>
      </w:r>
      <w:r>
        <w:rPr>
          <w:b/>
          <w:spacing w:val="-2"/>
        </w:rPr>
        <w:t xml:space="preserve"> </w:t>
      </w:r>
      <w:r>
        <w:rPr>
          <w:b/>
        </w:rPr>
        <w:t>Physical</w:t>
      </w:r>
      <w:r>
        <w:rPr>
          <w:b/>
          <w:spacing w:val="-5"/>
        </w:rPr>
        <w:t xml:space="preserve"> </w:t>
      </w:r>
      <w:r>
        <w:rPr>
          <w:b/>
        </w:rPr>
        <w:t>Activity,</w:t>
      </w:r>
      <w:r>
        <w:rPr>
          <w:b/>
          <w:spacing w:val="-46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149225</wp:posOffset>
                </wp:positionV>
                <wp:extent cx="5379085" cy="1851025"/>
                <wp:effectExtent l="0" t="0" r="0" b="0"/>
                <wp:wrapNone/>
                <wp:docPr id="184" name="docshapegroup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085" cy="1851025"/>
                          <a:chOff x="2149" y="235"/>
                          <a:chExt cx="8471" cy="2915"/>
                        </a:xfrm>
                      </wpg:grpSpPr>
                      <wps:wsp>
                        <wps:cNvPr id="18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154" y="3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1835"/>
                        <wps:cNvSpPr>
                          <a:spLocks/>
                        </wps:cNvSpPr>
                        <wps:spPr bwMode="auto">
                          <a:xfrm>
                            <a:off x="2154" y="1901"/>
                            <a:ext cx="8466" cy="1241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466"/>
                              <a:gd name="T2" fmla="+- 0 3142 1901"/>
                              <a:gd name="T3" fmla="*/ 3142 h 1241"/>
                              <a:gd name="T4" fmla="+- 0 10620 2154"/>
                              <a:gd name="T5" fmla="*/ T4 w 8466"/>
                              <a:gd name="T6" fmla="+- 0 3142 1901"/>
                              <a:gd name="T7" fmla="*/ 3142 h 1241"/>
                              <a:gd name="T8" fmla="+- 0 3214 2154"/>
                              <a:gd name="T9" fmla="*/ T8 w 8466"/>
                              <a:gd name="T10" fmla="+- 0 2108 1901"/>
                              <a:gd name="T11" fmla="*/ 2108 h 1241"/>
                              <a:gd name="T12" fmla="+- 0 3214 2154"/>
                              <a:gd name="T13" fmla="*/ T12 w 8466"/>
                              <a:gd name="T14" fmla="+- 0 2198 1901"/>
                              <a:gd name="T15" fmla="*/ 2198 h 1241"/>
                              <a:gd name="T16" fmla="+- 0 3214 2154"/>
                              <a:gd name="T17" fmla="*/ T16 w 8466"/>
                              <a:gd name="T18" fmla="+- 0 1969 1901"/>
                              <a:gd name="T19" fmla="*/ 1969 h 1241"/>
                              <a:gd name="T20" fmla="+- 0 3214 2154"/>
                              <a:gd name="T21" fmla="*/ T20 w 8466"/>
                              <a:gd name="T22" fmla="+- 0 2026 1901"/>
                              <a:gd name="T23" fmla="*/ 2026 h 1241"/>
                              <a:gd name="T24" fmla="+- 0 3168 2154"/>
                              <a:gd name="T25" fmla="*/ T24 w 8466"/>
                              <a:gd name="T26" fmla="+- 0 2198 1901"/>
                              <a:gd name="T27" fmla="*/ 2198 h 1241"/>
                              <a:gd name="T28" fmla="+- 0 3258 2154"/>
                              <a:gd name="T29" fmla="*/ T28 w 8466"/>
                              <a:gd name="T30" fmla="+- 0 2198 1901"/>
                              <a:gd name="T31" fmla="*/ 2198 h 1241"/>
                              <a:gd name="T32" fmla="+- 0 3168 2154"/>
                              <a:gd name="T33" fmla="*/ T32 w 8466"/>
                              <a:gd name="T34" fmla="+- 0 1969 1901"/>
                              <a:gd name="T35" fmla="*/ 1969 h 1241"/>
                              <a:gd name="T36" fmla="+- 0 3258 2154"/>
                              <a:gd name="T37" fmla="*/ T36 w 8466"/>
                              <a:gd name="T38" fmla="+- 0 1969 1901"/>
                              <a:gd name="T39" fmla="*/ 1969 h 1241"/>
                              <a:gd name="T40" fmla="+- 0 5328 2154"/>
                              <a:gd name="T41" fmla="*/ T40 w 8466"/>
                              <a:gd name="T42" fmla="+- 0 2108 1901"/>
                              <a:gd name="T43" fmla="*/ 2108 h 1241"/>
                              <a:gd name="T44" fmla="+- 0 5328 2154"/>
                              <a:gd name="T45" fmla="*/ T44 w 8466"/>
                              <a:gd name="T46" fmla="+- 0 2270 1901"/>
                              <a:gd name="T47" fmla="*/ 2270 h 1241"/>
                              <a:gd name="T48" fmla="+- 0 5328 2154"/>
                              <a:gd name="T49" fmla="*/ T48 w 8466"/>
                              <a:gd name="T50" fmla="+- 0 1901 1901"/>
                              <a:gd name="T51" fmla="*/ 1901 h 1241"/>
                              <a:gd name="T52" fmla="+- 0 5328 2154"/>
                              <a:gd name="T53" fmla="*/ T52 w 8466"/>
                              <a:gd name="T54" fmla="+- 0 2026 1901"/>
                              <a:gd name="T55" fmla="*/ 2026 h 1241"/>
                              <a:gd name="T56" fmla="+- 0 5284 2154"/>
                              <a:gd name="T57" fmla="*/ T56 w 8466"/>
                              <a:gd name="T58" fmla="+- 0 2270 1901"/>
                              <a:gd name="T59" fmla="*/ 2270 h 1241"/>
                              <a:gd name="T60" fmla="+- 0 5374 2154"/>
                              <a:gd name="T61" fmla="*/ T60 w 8466"/>
                              <a:gd name="T62" fmla="+- 0 2270 1901"/>
                              <a:gd name="T63" fmla="*/ 2270 h 1241"/>
                              <a:gd name="T64" fmla="+- 0 5284 2154"/>
                              <a:gd name="T65" fmla="*/ T64 w 8466"/>
                              <a:gd name="T66" fmla="+- 0 1901 1901"/>
                              <a:gd name="T67" fmla="*/ 1901 h 1241"/>
                              <a:gd name="T68" fmla="+- 0 5374 2154"/>
                              <a:gd name="T69" fmla="*/ T68 w 8466"/>
                              <a:gd name="T70" fmla="+- 0 1901 1901"/>
                              <a:gd name="T71" fmla="*/ 1901 h 1241"/>
                              <a:gd name="T72" fmla="+- 0 7445 2154"/>
                              <a:gd name="T73" fmla="*/ T72 w 8466"/>
                              <a:gd name="T74" fmla="+- 0 2108 1901"/>
                              <a:gd name="T75" fmla="*/ 2108 h 1241"/>
                              <a:gd name="T76" fmla="+- 0 7445 2154"/>
                              <a:gd name="T77" fmla="*/ T76 w 8466"/>
                              <a:gd name="T78" fmla="+- 0 2147 1901"/>
                              <a:gd name="T79" fmla="*/ 2147 h 1241"/>
                              <a:gd name="T80" fmla="+- 0 7445 2154"/>
                              <a:gd name="T81" fmla="*/ T80 w 8466"/>
                              <a:gd name="T82" fmla="+- 0 1949 1901"/>
                              <a:gd name="T83" fmla="*/ 1949 h 1241"/>
                              <a:gd name="T84" fmla="+- 0 7445 2154"/>
                              <a:gd name="T85" fmla="*/ T84 w 8466"/>
                              <a:gd name="T86" fmla="+- 0 2026 1901"/>
                              <a:gd name="T87" fmla="*/ 2026 h 1241"/>
                              <a:gd name="T88" fmla="+- 0 7400 2154"/>
                              <a:gd name="T89" fmla="*/ T88 w 8466"/>
                              <a:gd name="T90" fmla="+- 0 2147 1901"/>
                              <a:gd name="T91" fmla="*/ 2147 h 1241"/>
                              <a:gd name="T92" fmla="+- 0 7490 2154"/>
                              <a:gd name="T93" fmla="*/ T92 w 8466"/>
                              <a:gd name="T94" fmla="+- 0 2147 1901"/>
                              <a:gd name="T95" fmla="*/ 2147 h 1241"/>
                              <a:gd name="T96" fmla="+- 0 7400 2154"/>
                              <a:gd name="T97" fmla="*/ T96 w 8466"/>
                              <a:gd name="T98" fmla="+- 0 1949 1901"/>
                              <a:gd name="T99" fmla="*/ 1949 h 1241"/>
                              <a:gd name="T100" fmla="+- 0 7490 2154"/>
                              <a:gd name="T101" fmla="*/ T100 w 8466"/>
                              <a:gd name="T102" fmla="+- 0 1949 1901"/>
                              <a:gd name="T103" fmla="*/ 1949 h 1241"/>
                              <a:gd name="T104" fmla="+- 0 9562 2154"/>
                              <a:gd name="T105" fmla="*/ T104 w 8466"/>
                              <a:gd name="T106" fmla="+- 0 2108 1901"/>
                              <a:gd name="T107" fmla="*/ 2108 h 1241"/>
                              <a:gd name="T108" fmla="+- 0 9562 2154"/>
                              <a:gd name="T109" fmla="*/ T108 w 8466"/>
                              <a:gd name="T110" fmla="+- 0 2183 1901"/>
                              <a:gd name="T111" fmla="*/ 2183 h 1241"/>
                              <a:gd name="T112" fmla="+- 0 9562 2154"/>
                              <a:gd name="T113" fmla="*/ T112 w 8466"/>
                              <a:gd name="T114" fmla="+- 0 1952 1901"/>
                              <a:gd name="T115" fmla="*/ 1952 h 1241"/>
                              <a:gd name="T116" fmla="+- 0 9562 2154"/>
                              <a:gd name="T117" fmla="*/ T116 w 8466"/>
                              <a:gd name="T118" fmla="+- 0 2026 1901"/>
                              <a:gd name="T119" fmla="*/ 2026 h 1241"/>
                              <a:gd name="T120" fmla="+- 0 9517 2154"/>
                              <a:gd name="T121" fmla="*/ T120 w 8466"/>
                              <a:gd name="T122" fmla="+- 0 2183 1901"/>
                              <a:gd name="T123" fmla="*/ 2183 h 1241"/>
                              <a:gd name="T124" fmla="+- 0 9607 2154"/>
                              <a:gd name="T125" fmla="*/ T124 w 8466"/>
                              <a:gd name="T126" fmla="+- 0 2183 1901"/>
                              <a:gd name="T127" fmla="*/ 2183 h 1241"/>
                              <a:gd name="T128" fmla="+- 0 9517 2154"/>
                              <a:gd name="T129" fmla="*/ T128 w 8466"/>
                              <a:gd name="T130" fmla="+- 0 1952 1901"/>
                              <a:gd name="T131" fmla="*/ 1952 h 1241"/>
                              <a:gd name="T132" fmla="+- 0 9607 2154"/>
                              <a:gd name="T133" fmla="*/ T132 w 8466"/>
                              <a:gd name="T134" fmla="+- 0 1952 1901"/>
                              <a:gd name="T135" fmla="*/ 1952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66" h="1241">
                                <a:moveTo>
                                  <a:pt x="0" y="1241"/>
                                </a:moveTo>
                                <a:lnTo>
                                  <a:pt x="8466" y="1241"/>
                                </a:lnTo>
                                <a:moveTo>
                                  <a:pt x="1060" y="207"/>
                                </a:moveTo>
                                <a:lnTo>
                                  <a:pt x="1060" y="297"/>
                                </a:lnTo>
                                <a:moveTo>
                                  <a:pt x="1060" y="68"/>
                                </a:moveTo>
                                <a:lnTo>
                                  <a:pt x="1060" y="125"/>
                                </a:lnTo>
                                <a:moveTo>
                                  <a:pt x="1014" y="297"/>
                                </a:moveTo>
                                <a:lnTo>
                                  <a:pt x="1104" y="297"/>
                                </a:lnTo>
                                <a:moveTo>
                                  <a:pt x="1014" y="68"/>
                                </a:moveTo>
                                <a:lnTo>
                                  <a:pt x="1104" y="68"/>
                                </a:lnTo>
                                <a:moveTo>
                                  <a:pt x="3174" y="207"/>
                                </a:moveTo>
                                <a:lnTo>
                                  <a:pt x="3174" y="369"/>
                                </a:lnTo>
                                <a:moveTo>
                                  <a:pt x="3174" y="0"/>
                                </a:moveTo>
                                <a:lnTo>
                                  <a:pt x="3174" y="125"/>
                                </a:lnTo>
                                <a:moveTo>
                                  <a:pt x="3130" y="369"/>
                                </a:moveTo>
                                <a:lnTo>
                                  <a:pt x="3220" y="369"/>
                                </a:lnTo>
                                <a:moveTo>
                                  <a:pt x="3130" y="0"/>
                                </a:moveTo>
                                <a:lnTo>
                                  <a:pt x="3220" y="0"/>
                                </a:lnTo>
                                <a:moveTo>
                                  <a:pt x="5291" y="207"/>
                                </a:moveTo>
                                <a:lnTo>
                                  <a:pt x="5291" y="246"/>
                                </a:lnTo>
                                <a:moveTo>
                                  <a:pt x="5291" y="48"/>
                                </a:moveTo>
                                <a:lnTo>
                                  <a:pt x="5291" y="125"/>
                                </a:lnTo>
                                <a:moveTo>
                                  <a:pt x="5246" y="246"/>
                                </a:moveTo>
                                <a:lnTo>
                                  <a:pt x="5336" y="246"/>
                                </a:lnTo>
                                <a:moveTo>
                                  <a:pt x="5246" y="48"/>
                                </a:moveTo>
                                <a:lnTo>
                                  <a:pt x="5336" y="48"/>
                                </a:lnTo>
                                <a:moveTo>
                                  <a:pt x="7408" y="207"/>
                                </a:moveTo>
                                <a:lnTo>
                                  <a:pt x="7408" y="282"/>
                                </a:lnTo>
                                <a:moveTo>
                                  <a:pt x="7408" y="51"/>
                                </a:moveTo>
                                <a:lnTo>
                                  <a:pt x="7408" y="125"/>
                                </a:lnTo>
                                <a:moveTo>
                                  <a:pt x="7363" y="282"/>
                                </a:moveTo>
                                <a:lnTo>
                                  <a:pt x="7453" y="282"/>
                                </a:lnTo>
                                <a:moveTo>
                                  <a:pt x="7363" y="51"/>
                                </a:moveTo>
                                <a:lnTo>
                                  <a:pt x="7453" y="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836"/>
                        <wps:cNvSpPr>
                          <a:spLocks/>
                        </wps:cNvSpPr>
                        <wps:spPr bwMode="auto">
                          <a:xfrm>
                            <a:off x="3212" y="2048"/>
                            <a:ext cx="6350" cy="38"/>
                          </a:xfrm>
                          <a:custGeom>
                            <a:avLst/>
                            <a:gdLst>
                              <a:gd name="T0" fmla="+- 0 3213 3213"/>
                              <a:gd name="T1" fmla="*/ T0 w 6350"/>
                              <a:gd name="T2" fmla="+- 0 2084 2048"/>
                              <a:gd name="T3" fmla="*/ 2084 h 38"/>
                              <a:gd name="T4" fmla="+- 0 5328 3213"/>
                              <a:gd name="T5" fmla="*/ T4 w 6350"/>
                              <a:gd name="T6" fmla="+- 0 2085 2048"/>
                              <a:gd name="T7" fmla="*/ 2085 h 38"/>
                              <a:gd name="T8" fmla="+- 0 7445 3213"/>
                              <a:gd name="T9" fmla="*/ T8 w 6350"/>
                              <a:gd name="T10" fmla="+- 0 2048 2048"/>
                              <a:gd name="T11" fmla="*/ 2048 h 38"/>
                              <a:gd name="T12" fmla="+- 0 9562 3213"/>
                              <a:gd name="T13" fmla="*/ T12 w 6350"/>
                              <a:gd name="T14" fmla="+- 0 2067 2048"/>
                              <a:gd name="T15" fmla="*/ 206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0" h="38">
                                <a:moveTo>
                                  <a:pt x="0" y="36"/>
                                </a:moveTo>
                                <a:lnTo>
                                  <a:pt x="2115" y="37"/>
                                </a:lnTo>
                                <a:lnTo>
                                  <a:pt x="4232" y="0"/>
                                </a:lnTo>
                                <a:lnTo>
                                  <a:pt x="6349" y="1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docshape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202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202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99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200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62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docshape1842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159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docshape1843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162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docshape1844"/>
                        <wps:cNvSpPr txBox="1">
                          <a:spLocks noChangeArrowheads="1"/>
                        </wps:cNvSpPr>
                        <wps:spPr bwMode="auto">
                          <a:xfrm>
                            <a:off x="9176" y="164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34" o:spid="_x0000_s2285" style="position:absolute;left:0;text-align:left;margin-left:107.45pt;margin-top:11.75pt;width:423.55pt;height:145.75pt;z-index:15855616;mso-position-horizontal-relative:page;mso-position-vertical-relative:text" coordorigin="2149,235" coordsize="8471,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">
                <v:line id="Line 165" o:spid="_x0000_s2286" style="position:absolute;visibility:visible;mso-wrap-style:square" from="2154,3142" to="2154,3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" strokecolor="#d9d9d9" strokeweight=".5pt"/>
                <v:shape id="docshape1835" o:spid="_x0000_s2287" style="position:absolute;left:2154;top:1901;width:8466;height:1241;visibility:visible;mso-wrap-style:square;v-text-anchor:top" coordsize="8466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" path="m,1241r8466,m1060,207r,90m1060,68r,57m1014,297r90,m1014,68r90,m3174,207r,162m3174,r,125m3130,369r90,m3130,r90,m5291,207r,39m5291,48r,77m5246,246r90,m5246,48r90,m7408,207r,75m7408,51r,74m7363,282r90,m7363,51r90,e" filled="f" strokecolor="#d9d9d9">
                  <v:path arrowok="t" o:connecttype="custom" o:connectlocs="0,3142;8466,3142;1060,2108;1060,2198;1060,1969;1060,2026;1014,2198;1104,2198;1014,1969;1104,1969;3174,2108;3174,2270;3174,1901;3174,2026;3130,2270;3220,2270;3130,1901;3220,1901;5291,2108;5291,2147;5291,1949;5291,2026;5246,2147;5336,2147;5246,1949;5336,1949;7408,2108;7408,2183;7408,1952;7408,2026;7363,2183;7453,2183;7363,1952;7453,1952" o:connectangles="0,0,0,0,0,0,0,0,0,0,0,0,0,0,0,0,0,0,0,0,0,0,0,0,0,0,0,0,0,0,0,0,0,0"/>
                </v:shape>
                <v:shape id="docshape1836" o:spid="_x0000_s2288" style="position:absolute;left:3212;top:2048;width:6350;height:38;visibility:visible;mso-wrap-style:square;v-text-anchor:top" coordsize="63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" path="m,36r2115,1l4232,,6349,19e" filled="f" strokecolor="#a6a6a6" strokeweight="2.25pt">
                  <v:path arrowok="t" o:connecttype="custom" o:connectlocs="0,2084;2115,2085;4232,2048;6349,2067" o:connectangles="0,0,0,0"/>
                </v:shape>
                <v:shape id="docshape1837" o:spid="_x0000_s2289" type="#_x0000_t75" style="position:absolute;left:3156;top:202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">
                  <v:imagedata r:id="rId329" o:title=""/>
                </v:shape>
                <v:shape id="docshape1838" o:spid="_x0000_s2290" type="#_x0000_t75" style="position:absolute;left:5270;top:202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">
                  <v:imagedata r:id="rId329" o:title=""/>
                </v:shape>
                <v:shape id="docshape1839" o:spid="_x0000_s2291" type="#_x0000_t75" style="position:absolute;left:7387;top:199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">
                  <v:imagedata r:id="rId329" o:title=""/>
                </v:shape>
                <v:shape id="docshape1840" o:spid="_x0000_s2292" type="#_x0000_t75" style="position:absolute;left:9504;top:200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">
                  <v:imagedata r:id="rId513" o:title=""/>
                </v:shape>
                <v:shape id="docshape1841" o:spid="_x0000_s2293" type="#_x0000_t202" style="position:absolute;left:2826;top:162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29.1%</w:t>
                        </w:r>
                      </w:p>
                    </w:txbxContent>
                  </v:textbox>
                </v:shape>
                <v:shape id="docshape1842" o:spid="_x0000_s2294" type="#_x0000_t202" style="position:absolute;left:4943;top:159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29.1%</w:t>
                        </w:r>
                      </w:p>
                    </w:txbxContent>
                  </v:textbox>
                </v:shape>
                <v:shape id="docshape1843" o:spid="_x0000_s2295" type="#_x0000_t202" style="position:absolute;left:6955;top:162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30.1%</w:t>
                        </w:r>
                      </w:p>
                    </w:txbxContent>
                  </v:textbox>
                </v:shape>
                <v:shape id="docshape1844" o:spid="_x0000_s2296" type="#_x0000_t202" style="position:absolute;left:9176;top:164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29.6%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80%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6D1E3D">
      <w:pPr>
        <w:pStyle w:val="BodyText"/>
        <w:ind w:left="230"/>
      </w:pPr>
      <w:r>
        <w:rPr>
          <w:color w:val="585858"/>
        </w:rPr>
        <w:t>60%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6D1E3D">
      <w:pPr>
        <w:pStyle w:val="BodyText"/>
        <w:ind w:left="230"/>
      </w:pPr>
      <w:r>
        <w:rPr>
          <w:color w:val="585858"/>
        </w:rPr>
        <w:t>40%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6"/>
        <w:rPr>
          <w:sz w:val="17"/>
        </w:rPr>
      </w:pPr>
    </w:p>
    <w:p w:rsidR="00E1242D" w:rsidRDefault="006D1E3D">
      <w:pPr>
        <w:pStyle w:val="BodyText"/>
        <w:ind w:left="230"/>
      </w:pPr>
      <w:r>
        <w:rPr>
          <w:color w:val="585858"/>
        </w:rPr>
        <w:t>20%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6D1E3D">
      <w:pPr>
        <w:pStyle w:val="BodyText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766"/>
          <w:tab w:val="left" w:pos="5883"/>
          <w:tab w:val="left" w:pos="8000"/>
        </w:tabs>
        <w:spacing w:before="18"/>
        <w:ind w:left="165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Regular</w:t>
      </w:r>
      <w:r>
        <w:rPr>
          <w:spacing w:val="-2"/>
          <w:sz w:val="16"/>
        </w:rPr>
        <w:t xml:space="preserve"> </w:t>
      </w:r>
      <w:r>
        <w:rPr>
          <w:sz w:val="16"/>
        </w:rPr>
        <w:t>physical</w:t>
      </w:r>
      <w:r>
        <w:rPr>
          <w:spacing w:val="-3"/>
          <w:sz w:val="16"/>
        </w:rPr>
        <w:t xml:space="preserve"> </w:t>
      </w:r>
      <w:r>
        <w:rPr>
          <w:sz w:val="16"/>
        </w:rPr>
        <w:t>activity 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at</w:t>
      </w:r>
      <w:r>
        <w:rPr>
          <w:spacing w:val="-2"/>
          <w:sz w:val="16"/>
        </w:rPr>
        <w:t xml:space="preserve"> </w:t>
      </w:r>
      <w:r>
        <w:rPr>
          <w:sz w:val="16"/>
        </w:rPr>
        <w:t>least</w:t>
      </w:r>
      <w:r>
        <w:rPr>
          <w:spacing w:val="-2"/>
          <w:sz w:val="16"/>
        </w:rPr>
        <w:t xml:space="preserve"> </w:t>
      </w:r>
      <w:r>
        <w:rPr>
          <w:sz w:val="16"/>
        </w:rPr>
        <w:t>60</w:t>
      </w:r>
      <w:r>
        <w:rPr>
          <w:spacing w:val="-2"/>
          <w:sz w:val="16"/>
        </w:rPr>
        <w:t xml:space="preserve"> </w:t>
      </w:r>
      <w:r>
        <w:rPr>
          <w:sz w:val="16"/>
        </w:rPr>
        <w:t>minutes</w:t>
      </w:r>
      <w:r>
        <w:rPr>
          <w:spacing w:val="-2"/>
          <w:sz w:val="16"/>
        </w:rPr>
        <w:t xml:space="preserve"> </w:t>
      </w:r>
      <w:r>
        <w:rPr>
          <w:sz w:val="16"/>
        </w:rPr>
        <w:t>per</w:t>
      </w:r>
      <w:r>
        <w:rPr>
          <w:spacing w:val="-2"/>
          <w:sz w:val="16"/>
        </w:rPr>
        <w:t xml:space="preserve"> </w:t>
      </w:r>
      <w:r>
        <w:rPr>
          <w:sz w:val="16"/>
        </w:rPr>
        <w:t>day</w:t>
      </w:r>
      <w:r>
        <w:rPr>
          <w:spacing w:val="-1"/>
          <w:sz w:val="16"/>
        </w:rPr>
        <w:t xml:space="preserve"> </w:t>
      </w:r>
      <w:r>
        <w:rPr>
          <w:sz w:val="16"/>
        </w:rPr>
        <w:t>for at</w:t>
      </w:r>
      <w:r>
        <w:rPr>
          <w:spacing w:val="-2"/>
          <w:sz w:val="16"/>
        </w:rPr>
        <w:t xml:space="preserve"> </w:t>
      </w:r>
      <w:r>
        <w:rPr>
          <w:sz w:val="16"/>
        </w:rPr>
        <w:t>least</w:t>
      </w:r>
      <w:r>
        <w:rPr>
          <w:spacing w:val="-2"/>
          <w:sz w:val="16"/>
        </w:rPr>
        <w:t xml:space="preserve"> </w:t>
      </w:r>
      <w:r>
        <w:rPr>
          <w:sz w:val="16"/>
        </w:rPr>
        <w:t>5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2"/>
          <w:sz w:val="16"/>
        </w:rPr>
        <w:t xml:space="preserve"> </w:t>
      </w:r>
      <w:r>
        <w:rPr>
          <w:sz w:val="16"/>
        </w:rPr>
        <w:t>7</w:t>
      </w:r>
      <w:r>
        <w:rPr>
          <w:spacing w:val="-2"/>
          <w:sz w:val="16"/>
        </w:rPr>
        <w:t xml:space="preserve"> </w:t>
      </w:r>
      <w:r>
        <w:rPr>
          <w:sz w:val="16"/>
        </w:rPr>
        <w:t>days;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100" w:right="2320"/>
        <w:rPr>
          <w:b/>
        </w:rPr>
      </w:pPr>
      <w:r>
        <w:rPr>
          <w:b/>
        </w:rPr>
        <w:t>Table 44: Boston CHNA Survey Respondents Self-Reported Food Security, All 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1891"/>
        <w:gridCol w:w="2249"/>
        <w:gridCol w:w="2340"/>
      </w:tblGrid>
      <w:tr w:rsidR="00E1242D">
        <w:trPr>
          <w:trHeight w:val="806"/>
        </w:trPr>
        <w:tc>
          <w:tcPr>
            <w:tcW w:w="269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E4E4E4"/>
          </w:tcPr>
          <w:p w:rsidR="00E1242D" w:rsidRDefault="006D1E3D">
            <w:pPr>
              <w:pStyle w:val="TableParagraph"/>
              <w:ind w:left="501" w:right="224" w:hanging="257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(N=1,983)</w:t>
            </w:r>
          </w:p>
        </w:tc>
        <w:tc>
          <w:tcPr>
            <w:tcW w:w="2249" w:type="dxa"/>
            <w:shd w:val="clear" w:color="auto" w:fill="E4E4E4"/>
          </w:tcPr>
          <w:p w:rsidR="00E1242D" w:rsidRDefault="006D1E3D">
            <w:pPr>
              <w:pStyle w:val="TableParagraph"/>
              <w:ind w:left="319" w:right="311"/>
              <w:jc w:val="center"/>
            </w:pPr>
            <w:r>
              <w:t>Respondents with</w:t>
            </w:r>
            <w:r>
              <w:rPr>
                <w:spacing w:val="-47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316" w:right="311"/>
              <w:jc w:val="center"/>
            </w:pPr>
            <w:r>
              <w:t>(N=518)</w:t>
            </w:r>
          </w:p>
        </w:tc>
        <w:tc>
          <w:tcPr>
            <w:tcW w:w="2340" w:type="dxa"/>
            <w:shd w:val="clear" w:color="auto" w:fill="E4E4E4"/>
          </w:tcPr>
          <w:p w:rsidR="00E1242D" w:rsidRDefault="006D1E3D">
            <w:pPr>
              <w:pStyle w:val="TableParagraph"/>
              <w:ind w:left="211" w:right="204"/>
              <w:jc w:val="center"/>
            </w:pPr>
            <w:r>
              <w:t>Respondents without</w:t>
            </w:r>
            <w:r>
              <w:rPr>
                <w:spacing w:val="-47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under 18</w:t>
            </w:r>
          </w:p>
          <w:p w:rsidR="00E1242D" w:rsidRDefault="006D1E3D">
            <w:pPr>
              <w:pStyle w:val="TableParagraph"/>
              <w:spacing w:line="249" w:lineRule="exact"/>
              <w:ind w:left="211" w:right="204"/>
              <w:jc w:val="center"/>
            </w:pPr>
            <w:r>
              <w:t>(N=1,162)</w:t>
            </w:r>
          </w:p>
        </w:tc>
      </w:tr>
      <w:tr w:rsidR="00E1242D">
        <w:trPr>
          <w:trHeight w:val="299"/>
        </w:trPr>
        <w:tc>
          <w:tcPr>
            <w:tcW w:w="269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Often</w:t>
            </w:r>
            <w:r>
              <w:rPr>
                <w:spacing w:val="-3"/>
              </w:rPr>
              <w:t xml:space="preserve"> </w:t>
            </w:r>
            <w:r>
              <w:t>true</w:t>
            </w:r>
          </w:p>
        </w:tc>
        <w:tc>
          <w:tcPr>
            <w:tcW w:w="1891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7.2%</w:t>
            </w:r>
          </w:p>
        </w:tc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11.6%</w:t>
            </w:r>
          </w:p>
        </w:tc>
        <w:tc>
          <w:tcPr>
            <w:tcW w:w="234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4.8%</w:t>
            </w:r>
          </w:p>
        </w:tc>
      </w:tr>
      <w:tr w:rsidR="00E1242D">
        <w:trPr>
          <w:trHeight w:val="300"/>
        </w:trPr>
        <w:tc>
          <w:tcPr>
            <w:tcW w:w="2698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Sometimes</w:t>
            </w:r>
            <w:r>
              <w:rPr>
                <w:spacing w:val="-3"/>
              </w:rPr>
              <w:t xml:space="preserve"> </w:t>
            </w:r>
            <w:r>
              <w:t>true</w:t>
            </w:r>
          </w:p>
        </w:tc>
        <w:tc>
          <w:tcPr>
            <w:tcW w:w="1891" w:type="dxa"/>
          </w:tcPr>
          <w:p w:rsidR="00E1242D" w:rsidRDefault="006D1E3D">
            <w:pPr>
              <w:pStyle w:val="TableParagraph"/>
              <w:spacing w:before="30" w:line="250" w:lineRule="exact"/>
              <w:ind w:right="101"/>
              <w:jc w:val="right"/>
            </w:pPr>
            <w:r>
              <w:t>25.4%</w:t>
            </w:r>
          </w:p>
        </w:tc>
        <w:tc>
          <w:tcPr>
            <w:tcW w:w="2249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34.2%</w:t>
            </w:r>
          </w:p>
        </w:tc>
        <w:tc>
          <w:tcPr>
            <w:tcW w:w="2340" w:type="dxa"/>
          </w:tcPr>
          <w:p w:rsidR="00E1242D" w:rsidRDefault="006D1E3D">
            <w:pPr>
              <w:pStyle w:val="TableParagraph"/>
              <w:spacing w:before="30" w:line="250" w:lineRule="exact"/>
              <w:ind w:right="98"/>
              <w:jc w:val="right"/>
            </w:pPr>
            <w:r>
              <w:t>20.3%</w:t>
            </w:r>
          </w:p>
        </w:tc>
      </w:tr>
      <w:tr w:rsidR="00E1242D">
        <w:trPr>
          <w:trHeight w:val="299"/>
        </w:trPr>
        <w:tc>
          <w:tcPr>
            <w:tcW w:w="269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Never</w:t>
            </w:r>
            <w:r>
              <w:rPr>
                <w:spacing w:val="-2"/>
              </w:rPr>
              <w:t xml:space="preserve"> </w:t>
            </w:r>
            <w:r>
              <w:t>true</w:t>
            </w:r>
          </w:p>
        </w:tc>
        <w:tc>
          <w:tcPr>
            <w:tcW w:w="189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67.4%</w:t>
            </w:r>
          </w:p>
        </w:tc>
        <w:tc>
          <w:tcPr>
            <w:tcW w:w="224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54.3%</w:t>
            </w:r>
          </w:p>
        </w:tc>
        <w:tc>
          <w:tcPr>
            <w:tcW w:w="234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74.9%</w:t>
            </w:r>
          </w:p>
        </w:tc>
      </w:tr>
    </w:tbl>
    <w:p w:rsidR="00E1242D" w:rsidRDefault="006D1E3D">
      <w:pPr>
        <w:ind w:left="100" w:right="1304"/>
        <w:jc w:val="both"/>
        <w:rPr>
          <w:sz w:val="16"/>
        </w:rPr>
      </w:pPr>
      <w:r>
        <w:rPr>
          <w:sz w:val="16"/>
        </w:rPr>
        <w:t>NOTE: Question asked: In the last 12 months, have you worried that your food would run out before you got money to buy more?;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Chi-square analyses were conducted and there were</w:t>
      </w:r>
      <w:r>
        <w:rPr>
          <w:spacing w:val="-35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</w:t>
      </w:r>
      <w:r>
        <w:rPr>
          <w:spacing w:val="4"/>
          <w:sz w:val="16"/>
        </w:rPr>
        <w:t xml:space="preserve"> </w:t>
      </w:r>
      <w:r>
        <w:rPr>
          <w:sz w:val="16"/>
        </w:rPr>
        <w:t>children under</w:t>
      </w:r>
      <w:r>
        <w:rPr>
          <w:spacing w:val="-2"/>
          <w:sz w:val="16"/>
        </w:rPr>
        <w:t xml:space="preserve"> </w:t>
      </w:r>
      <w:r>
        <w:rPr>
          <w:sz w:val="16"/>
        </w:rPr>
        <w:t>18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2320"/>
        <w:rPr>
          <w:b/>
        </w:rPr>
      </w:pPr>
      <w:r>
        <w:rPr>
          <w:b/>
        </w:rPr>
        <w:t>Table 45: Boston CHNA Survey Respondents Self-Reported Food Security, All Respondents,</w:t>
      </w:r>
      <w:r>
        <w:rPr>
          <w:b/>
          <w:spacing w:val="-48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E1242D">
        <w:trPr>
          <w:trHeight w:val="806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E1242D" w:rsidRDefault="006D1E3D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115" w:right="113"/>
              <w:jc w:val="center"/>
            </w:pPr>
            <w:r>
              <w:t>(N=1,983)</w:t>
            </w: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(N=180)</w:t>
            </w:r>
          </w:p>
        </w:tc>
        <w:tc>
          <w:tcPr>
            <w:tcW w:w="1378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(N=133)</w:t>
            </w:r>
          </w:p>
        </w:tc>
        <w:tc>
          <w:tcPr>
            <w:tcW w:w="108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(N=708)</w:t>
            </w:r>
          </w:p>
        </w:tc>
        <w:tc>
          <w:tcPr>
            <w:tcW w:w="108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(N=443)</w:t>
            </w:r>
          </w:p>
        </w:tc>
        <w:tc>
          <w:tcPr>
            <w:tcW w:w="102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(N=203)</w:t>
            </w:r>
          </w:p>
        </w:tc>
      </w:tr>
      <w:tr w:rsidR="00E1242D">
        <w:trPr>
          <w:trHeight w:val="297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Often</w:t>
            </w:r>
            <w:r>
              <w:rPr>
                <w:spacing w:val="-3"/>
              </w:rPr>
              <w:t xml:space="preserve"> </w:t>
            </w:r>
            <w:r>
              <w:t>true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7.2%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3.3%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8.3%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8.5%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6.6%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4.4%</w:t>
            </w:r>
          </w:p>
        </w:tc>
      </w:tr>
      <w:tr w:rsidR="00E1242D">
        <w:trPr>
          <w:trHeight w:val="537"/>
        </w:trPr>
        <w:tc>
          <w:tcPr>
            <w:tcW w:w="159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Sometimes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true</w:t>
            </w:r>
          </w:p>
        </w:tc>
        <w:tc>
          <w:tcPr>
            <w:tcW w:w="136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25.4%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21.7%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25.6%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27.7%</w:t>
            </w:r>
          </w:p>
        </w:tc>
        <w:tc>
          <w:tcPr>
            <w:tcW w:w="108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24.2%</w:t>
            </w:r>
          </w:p>
        </w:tc>
        <w:tc>
          <w:tcPr>
            <w:tcW w:w="102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17.2%</w:t>
            </w:r>
          </w:p>
        </w:tc>
      </w:tr>
      <w:tr w:rsidR="00E1242D">
        <w:trPr>
          <w:trHeight w:val="300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Never</w:t>
            </w:r>
            <w:r>
              <w:rPr>
                <w:spacing w:val="-2"/>
              </w:rPr>
              <w:t xml:space="preserve"> </w:t>
            </w:r>
            <w:r>
              <w:t>true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67.4%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75.0%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66.2%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63.8%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69.3%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78.3%</w:t>
            </w:r>
          </w:p>
        </w:tc>
      </w:tr>
    </w:tbl>
    <w:p w:rsidR="00E1242D" w:rsidRDefault="006D1E3D">
      <w:pPr>
        <w:ind w:left="100" w:right="1304"/>
        <w:jc w:val="both"/>
        <w:rPr>
          <w:sz w:val="16"/>
        </w:rPr>
      </w:pPr>
      <w:r>
        <w:rPr>
          <w:sz w:val="16"/>
        </w:rPr>
        <w:t>NOTE: Question asked: In the last 12 months, have you worried that your food would run out before you got money to buy more?;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Chi-square analyses were conducted and there were</w:t>
      </w:r>
      <w:r>
        <w:rPr>
          <w:spacing w:val="-35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3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jc w:val="both"/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/>
        <w:rPr>
          <w:b/>
        </w:rPr>
      </w:pPr>
      <w:r>
        <w:rPr>
          <w:b/>
          <w:color w:val="2E5395"/>
        </w:rPr>
        <w:t>Asthma</w:t>
      </w:r>
    </w:p>
    <w:p w:rsidR="00E1242D" w:rsidRDefault="006D1E3D">
      <w:pPr>
        <w:spacing w:before="1"/>
        <w:ind w:left="100" w:right="1526"/>
        <w:rPr>
          <w:b/>
        </w:rPr>
      </w:pPr>
      <w:r>
        <w:rPr>
          <w:b/>
        </w:rPr>
        <w:t>Figure 97. Asthma Emergency Department Rate in Boston, by Age and Over Time, Age-Specific Rate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2016-2017</w:t>
      </w:r>
    </w:p>
    <w:p w:rsidR="00E1242D" w:rsidRDefault="00462E83">
      <w:pPr>
        <w:pStyle w:val="BodyText"/>
        <w:tabs>
          <w:tab w:val="left" w:pos="3328"/>
          <w:tab w:val="left" w:pos="5021"/>
          <w:tab w:val="left" w:pos="6825"/>
        </w:tabs>
        <w:spacing w:before="166"/>
        <w:ind w:left="1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81" name="docshapegroup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2416" y="255"/>
                          <a:chExt cx="504" cy="116"/>
                        </a:xfrm>
                      </wpg:grpSpPr>
                      <wps:wsp>
                        <wps:cNvPr id="18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416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docshape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99E5F" id="docshapegroup1845" o:spid="_x0000_s1026" style="position:absolute;margin-left:120.8pt;margin-top:12.75pt;width:25.2pt;height:5.8pt;z-index:15856640;mso-position-horizontal-relative:page" coordorigin="2416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">
                <v:line id="Line 153" o:spid="_x0000_s1027" style="position:absolute;visibility:visible;mso-wrap-style:square" from="2416,313" to="292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" strokecolor="#8aaabd" strokeweight="2.25pt">
                  <v:stroke dashstyle="dot"/>
                </v:line>
                <v:shape id="docshape1846" o:spid="_x0000_s1028" type="#_x0000_t75" style="position:absolute;left:2608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">
                  <v:imagedata r:id="rId5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98400" behindDoc="1" locked="0" layoutInCell="1" allowOverlap="1">
                <wp:simplePos x="0" y="0"/>
                <wp:positionH relativeFrom="page">
                  <wp:posOffset>2608580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78" name="docshapegroup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4108" y="255"/>
                          <a:chExt cx="504" cy="116"/>
                        </a:xfrm>
                      </wpg:grpSpPr>
                      <wps:wsp>
                        <wps:cNvPr id="17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108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docshape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2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004F8" id="docshapegroup1847" o:spid="_x0000_s1026" style="position:absolute;margin-left:205.4pt;margin-top:12.75pt;width:25.2pt;height:5.8pt;z-index:-30318080;mso-position-horizontal-relative:page" coordorigin="4108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">
                <v:line id="Line 150" o:spid="_x0000_s1027" style="position:absolute;visibility:visible;mso-wrap-style:square" from="4108,313" to="461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" strokecolor="#ec9a1f" strokeweight="2.25pt"/>
                <v:shape id="docshape1848" o:spid="_x0000_s1028" type="#_x0000_t75" style="position:absolute;left:4300;top:25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">
                  <v:imagedata r:id="rId5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98912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74" name="docshapegroup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5801" y="255"/>
                          <a:chExt cx="504" cy="116"/>
                        </a:xfrm>
                      </wpg:grpSpPr>
                      <wps:wsp>
                        <wps:cNvPr id="17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801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1850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851"/>
                        <wps:cNvSpPr>
                          <a:spLocks noChangeArrowheads="1"/>
                        </wps:cNvSpPr>
                        <wps:spPr bwMode="auto">
                          <a:xfrm>
                            <a:off x="6000" y="2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218F9" id="docshapegroup1849" o:spid="_x0000_s1026" style="position:absolute;margin-left:290.05pt;margin-top:12.75pt;width:25.2pt;height:5.8pt;z-index:-30317568;mso-position-horizontal-relative:page" coordorigin="5801,255" coordsize="5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">
                <v:line id="Line 147" o:spid="_x0000_s1027" style="position:absolute;visibility:visible;mso-wrap-style:square" from="5801,313" to="630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" strokecolor="#7e9954" strokeweight="2.25pt">
                  <v:stroke dashstyle="dash"/>
                </v:line>
                <v:rect id="docshape1850" o:spid="_x0000_s1028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" fillcolor="#7e9954" stroked="f"/>
                <v:rect id="docshape1851" o:spid="_x0000_s1029" style="position:absolute;left:6000;top:262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" filled="f" strokecolor="#7e9954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999424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ragraph">
                  <wp:posOffset>161925</wp:posOffset>
                </wp:positionV>
                <wp:extent cx="320040" cy="73660"/>
                <wp:effectExtent l="0" t="0" r="0" b="0"/>
                <wp:wrapNone/>
                <wp:docPr id="171" name="docshapegroup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73660"/>
                          <a:chOff x="7604" y="255"/>
                          <a:chExt cx="504" cy="116"/>
                        </a:xfrm>
                      </wpg:grpSpPr>
                      <wps:wsp>
                        <wps:cNvPr id="17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604" y="313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docshape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" y="25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A502B" id="docshapegroup1852" o:spid="_x0000_s1026" style="position:absolute;margin-left:380.2pt;margin-top:12.75pt;width:25.2pt;height:5.8pt;z-index:-30317056;mso-position-horizontal-relative:page" coordorigin="7604,255" coordsize="504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">
                <v:line id="Line 143" o:spid="_x0000_s1027" style="position:absolute;visibility:visible;mso-wrap-style:square" from="7604,313" to="8108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" strokecolor="#436379" strokeweight="2.25pt">
                  <v:stroke dashstyle="longDashDot"/>
                </v:line>
                <v:shape id="docshape1853" o:spid="_x0000_s1028" type="#_x0000_t75" style="position:absolute;left:7797;top:25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">
                  <v:imagedata r:id="rId519" o:title=""/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0-2</w:t>
      </w:r>
      <w:r w:rsidR="006D1E3D">
        <w:rPr>
          <w:color w:val="585858"/>
          <w:spacing w:val="-3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3-5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6-12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  <w:r w:rsidR="006D1E3D">
        <w:rPr>
          <w:color w:val="585858"/>
        </w:rPr>
        <w:tab/>
        <w:t>13-17</w:t>
      </w:r>
      <w:r w:rsidR="006D1E3D">
        <w:rPr>
          <w:color w:val="585858"/>
          <w:spacing w:val="-2"/>
        </w:rPr>
        <w:t xml:space="preserve"> </w:t>
      </w:r>
      <w:r w:rsidR="006D1E3D">
        <w:rPr>
          <w:color w:val="585858"/>
        </w:rPr>
        <w:t>years</w:t>
      </w:r>
    </w:p>
    <w:p w:rsidR="00E1242D" w:rsidRDefault="00E1242D">
      <w:pPr>
        <w:pStyle w:val="BodyText"/>
        <w:spacing w:before="4"/>
        <w:rPr>
          <w:sz w:val="8"/>
        </w:rPr>
      </w:pPr>
    </w:p>
    <w:p w:rsidR="00E1242D" w:rsidRDefault="00462E83">
      <w:pPr>
        <w:pStyle w:val="BodyText"/>
        <w:spacing w:before="57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129540</wp:posOffset>
                </wp:positionV>
                <wp:extent cx="4935220" cy="2403475"/>
                <wp:effectExtent l="0" t="0" r="0" b="0"/>
                <wp:wrapNone/>
                <wp:docPr id="148" name="docshapegroup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2403475"/>
                          <a:chOff x="2104" y="204"/>
                          <a:chExt cx="7772" cy="3785"/>
                        </a:xfrm>
                      </wpg:grpSpPr>
                      <wps:wsp>
                        <wps:cNvPr id="14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2109" y="3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109" y="3980"/>
                            <a:ext cx="7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050" y="2531"/>
                            <a:ext cx="3883" cy="1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AAABD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docshape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247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61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050" y="1425"/>
                            <a:ext cx="3883" cy="25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9A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docshape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36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161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050" y="2397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E9954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1859"/>
                        <wps:cNvSpPr>
                          <a:spLocks noChangeArrowheads="1"/>
                        </wps:cNvSpPr>
                        <wps:spPr bwMode="auto">
                          <a:xfrm>
                            <a:off x="4000" y="2346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860"/>
                        <wps:cNvSpPr>
                          <a:spLocks noChangeArrowheads="1"/>
                        </wps:cNvSpPr>
                        <wps:spPr bwMode="auto">
                          <a:xfrm>
                            <a:off x="4000" y="234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861"/>
                        <wps:cNvSpPr>
                          <a:spLocks noChangeArrowheads="1"/>
                        </wps:cNvSpPr>
                        <wps:spPr bwMode="auto">
                          <a:xfrm>
                            <a:off x="7884" y="233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7E99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862"/>
                        <wps:cNvSpPr>
                          <a:spLocks noChangeArrowheads="1"/>
                        </wps:cNvSpPr>
                        <wps:spPr bwMode="auto">
                          <a:xfrm>
                            <a:off x="7884" y="2334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E995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050" y="3304"/>
                            <a:ext cx="38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436379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" name="docshape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324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31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1334"/>
                            <a:ext cx="52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338.3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1866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1588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304.8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2247"/>
                            <a:ext cx="52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07" w:lineRule="exact"/>
                              </w:pPr>
                              <w:r>
                                <w:rPr>
                                  <w:color w:val="404040"/>
                                </w:rPr>
                                <w:t>209.7</w:t>
                              </w:r>
                            </w:p>
                            <w:p w:rsidR="00E1242D" w:rsidRDefault="006D1E3D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404040"/>
                                </w:rPr>
                                <w:t>191.9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1868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294"/>
                            <a:ext cx="52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5" w:lineRule="exact"/>
                              </w:pPr>
                              <w:r>
                                <w:rPr>
                                  <w:color w:val="404040"/>
                                </w:rPr>
                                <w:t>211.3</w:t>
                              </w:r>
                            </w:p>
                            <w:p w:rsidR="00E1242D" w:rsidRDefault="006D1E3D">
                              <w:pPr>
                                <w:spacing w:before="18" w:line="265" w:lineRule="exact"/>
                              </w:pPr>
                              <w:r>
                                <w:rPr>
                                  <w:color w:val="404040"/>
                                </w:rPr>
                                <w:t>173.4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1869"/>
                        <wps:cNvSpPr txBox="1">
                          <a:spLocks noChangeArrowheads="1"/>
                        </wps:cNvSpPr>
                        <wps:spPr bwMode="auto">
                          <a:xfrm>
                            <a:off x="3487" y="3114"/>
                            <a:ext cx="4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89.5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1870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3108"/>
                            <a:ext cx="5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4" o:spid="_x0000_s2297" style="position:absolute;left:0;text-align:left;margin-left:105.2pt;margin-top:10.2pt;width:388.6pt;height:189.25pt;z-index:15856128;mso-position-horizontal-relative:page;mso-position-vertical-relative:text" coordorigin="2104,204" coordsize="7772,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">
                <v:line id="Line 140" o:spid="_x0000_s2298" style="position:absolute;visibility:visible;mso-wrap-style:square" from="2109,3980" to="2109,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" strokecolor="#d9d9d9" strokeweight=".5pt"/>
                <v:line id="Line 139" o:spid="_x0000_s2299" style="position:absolute;visibility:visible;mso-wrap-style:square" from="2109,3980" to="9875,3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" strokecolor="#d9d9d9"/>
                <v:line id="Line 138" o:spid="_x0000_s2300" style="position:absolute;visibility:visible;mso-wrap-style:square" from="4050,2531" to="7933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" strokecolor="#8aaabd" strokeweight="2.25pt">
                  <v:stroke dashstyle="dot"/>
                </v:line>
                <v:shape id="docshape1855" o:spid="_x0000_s2301" type="#_x0000_t75" style="position:absolute;left:3993;top:247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">
                  <v:imagedata r:id="rId257" o:title=""/>
                </v:shape>
                <v:shape id="docshape1856" o:spid="_x0000_s2302" type="#_x0000_t75" style="position:absolute;left:7876;top:261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">
                  <v:imagedata r:id="rId523" o:title=""/>
                </v:shape>
                <v:line id="Line 135" o:spid="_x0000_s2303" style="position:absolute;visibility:visible;mso-wrap-style:square" from="4050,1425" to="7933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" strokecolor="#ec9a1f" strokeweight="2.25pt"/>
                <v:shape id="docshape1857" o:spid="_x0000_s2304" type="#_x0000_t75" style="position:absolute;left:3993;top:136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">
                  <v:imagedata r:id="rId524" o:title=""/>
                </v:shape>
                <v:shape id="docshape1858" o:spid="_x0000_s2305" type="#_x0000_t75" style="position:absolute;left:7876;top:161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">
                  <v:imagedata r:id="rId525" o:title=""/>
                </v:shape>
                <v:line id="Line 132" o:spid="_x0000_s2306" style="position:absolute;visibility:visible;mso-wrap-style:square" from="4050,2397" to="793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" strokecolor="#7e9954" strokeweight="2.25pt">
                  <v:stroke dashstyle="dash"/>
                </v:line>
                <v:rect id="docshape1859" o:spid="_x0000_s2307" style="position:absolute;left:4000;top:23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" fillcolor="#7e9954" stroked="f"/>
                <v:rect id="docshape1860" o:spid="_x0000_s2308" style="position:absolute;left:4000;top:2346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" filled="f" strokecolor="#7e9954" strokeweight=".72pt"/>
                <v:rect id="docshape1861" o:spid="_x0000_s2309" style="position:absolute;left:7884;top:233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" fillcolor="#7e9954" stroked="f"/>
                <v:rect id="docshape1862" o:spid="_x0000_s2310" style="position:absolute;left:7884;top:2334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" filled="f" strokecolor="#7e9954" strokeweight=".72pt"/>
                <v:line id="Line 127" o:spid="_x0000_s2311" style="position:absolute;visibility:visible;mso-wrap-style:square" from="4050,3304" to="7933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" strokecolor="#436379" strokeweight="2.25pt">
                  <v:stroke dashstyle="longDashDot"/>
                </v:line>
                <v:shape id="docshape1863" o:spid="_x0000_s2312" type="#_x0000_t75" style="position:absolute;left:3993;top:324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">
                  <v:imagedata r:id="rId260" o:title=""/>
                </v:shape>
                <v:shape id="docshape1864" o:spid="_x0000_s2313" type="#_x0000_t75" style="position:absolute;left:7876;top:314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">
                  <v:imagedata r:id="rId260" o:title=""/>
                </v:shape>
                <v:shape id="docshape1865" o:spid="_x0000_s2314" type="#_x0000_t202" style="position:absolute;left:3376;top:1334;width:52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338.3</w:t>
                        </w:r>
                      </w:p>
                    </w:txbxContent>
                  </v:textbox>
                </v:shape>
                <v:shape id="docshape1866" o:spid="_x0000_s2315" type="#_x0000_t202" style="position:absolute;left:8102;top:1588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304.8</w:t>
                        </w:r>
                      </w:p>
                    </w:txbxContent>
                  </v:textbox>
                </v:shape>
                <v:shape id="docshape1867" o:spid="_x0000_s2316" type="#_x0000_t202" style="position:absolute;left:3489;top:2247;width:52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07" w:lineRule="exact"/>
                        </w:pPr>
                        <w:r>
                          <w:rPr>
                            <w:color w:val="404040"/>
                          </w:rPr>
                          <w:t>209.7</w:t>
                        </w:r>
                      </w:p>
                      <w:p w:rsidR="00E1242D" w:rsidRDefault="006D1E3D">
                        <w:pPr>
                          <w:spacing w:line="247" w:lineRule="exact"/>
                        </w:pPr>
                        <w:r>
                          <w:rPr>
                            <w:color w:val="404040"/>
                          </w:rPr>
                          <w:t>191.9</w:t>
                        </w:r>
                      </w:p>
                    </w:txbxContent>
                  </v:textbox>
                </v:shape>
                <v:shape id="docshape1868" o:spid="_x0000_s2317" type="#_x0000_t202" style="position:absolute;left:8102;top:2294;width:526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5" w:lineRule="exact"/>
                        </w:pPr>
                        <w:r>
                          <w:rPr>
                            <w:color w:val="404040"/>
                          </w:rPr>
                          <w:t>211.3</w:t>
                        </w:r>
                      </w:p>
                      <w:p w:rsidR="00E1242D" w:rsidRDefault="006D1E3D">
                        <w:pPr>
                          <w:spacing w:before="18" w:line="265" w:lineRule="exact"/>
                        </w:pPr>
                        <w:r>
                          <w:rPr>
                            <w:color w:val="404040"/>
                          </w:rPr>
                          <w:t>173.4</w:t>
                        </w:r>
                      </w:p>
                    </w:txbxContent>
                  </v:textbox>
                </v:shape>
                <v:shape id="docshape1869" o:spid="_x0000_s2318" type="#_x0000_t202" style="position:absolute;left:3487;top:3114;width: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89.5</w:t>
                        </w:r>
                      </w:p>
                    </w:txbxContent>
                  </v:textbox>
                </v:shape>
                <v:shape id="docshape1870" o:spid="_x0000_s2319" type="#_x0000_t202" style="position:absolute;left:8102;top:3108;width:5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103.5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500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3"/>
        <w:rPr>
          <w:sz w:val="15"/>
        </w:rPr>
      </w:pPr>
    </w:p>
    <w:p w:rsidR="00E1242D" w:rsidRDefault="006D1E3D">
      <w:pPr>
        <w:pStyle w:val="BodyText"/>
        <w:spacing w:before="57"/>
        <w:ind w:left="230"/>
      </w:pPr>
      <w:r>
        <w:rPr>
          <w:color w:val="585858"/>
        </w:rPr>
        <w:t>400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3"/>
        <w:rPr>
          <w:sz w:val="15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300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4"/>
        <w:rPr>
          <w:sz w:val="15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200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2"/>
        <w:rPr>
          <w:sz w:val="15"/>
        </w:rPr>
      </w:pPr>
    </w:p>
    <w:p w:rsidR="00E1242D" w:rsidRDefault="006D1E3D">
      <w:pPr>
        <w:pStyle w:val="BodyText"/>
        <w:spacing w:before="57"/>
        <w:ind w:left="230"/>
      </w:pPr>
      <w:r>
        <w:rPr>
          <w:color w:val="585858"/>
        </w:rPr>
        <w:t>100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4"/>
        <w:rPr>
          <w:sz w:val="15"/>
        </w:rPr>
      </w:pPr>
    </w:p>
    <w:p w:rsidR="00E1242D" w:rsidRDefault="006D1E3D">
      <w:pPr>
        <w:pStyle w:val="BodyText"/>
        <w:spacing w:before="56"/>
        <w:ind w:left="453"/>
      </w:pPr>
      <w:r>
        <w:rPr>
          <w:color w:val="585858"/>
        </w:rPr>
        <w:t>0</w:t>
      </w:r>
    </w:p>
    <w:p w:rsidR="00E1242D" w:rsidRDefault="006D1E3D">
      <w:pPr>
        <w:pStyle w:val="BodyText"/>
        <w:tabs>
          <w:tab w:val="left" w:pos="6371"/>
        </w:tabs>
        <w:spacing w:before="17"/>
        <w:ind w:left="2488"/>
      </w:pPr>
      <w:r>
        <w:rPr>
          <w:color w:val="585858"/>
        </w:rPr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35"/>
        <w:ind w:left="100" w:right="2395"/>
        <w:rPr>
          <w:sz w:val="16"/>
        </w:rPr>
      </w:pPr>
      <w:r>
        <w:rPr>
          <w:sz w:val="16"/>
        </w:rPr>
        <w:t>DATA SOURCE: Massachusetts Center for Health Information and Analysis, Acute Hospital Case Mix Databases, 2016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Commission,</w:t>
      </w:r>
      <w:r>
        <w:rPr>
          <w:spacing w:val="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 Office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 age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100" w:right="1231"/>
        <w:rPr>
          <w:b/>
        </w:rPr>
      </w:pPr>
      <w:r>
        <w:rPr>
          <w:b/>
        </w:rPr>
        <w:t>Table 46. Asthma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1532"/>
        <w:gridCol w:w="3330"/>
      </w:tblGrid>
      <w:tr w:rsidR="00E1242D">
        <w:trPr>
          <w:trHeight w:val="318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268.0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49" w:line="249" w:lineRule="exact"/>
              <w:ind w:right="99"/>
              <w:jc w:val="right"/>
            </w:pPr>
            <w:r>
              <w:t>N/A</w:t>
            </w:r>
          </w:p>
        </w:tc>
      </w:tr>
      <w:tr w:rsidR="00E1242D">
        <w:trPr>
          <w:trHeight w:val="314"/>
        </w:trPr>
        <w:tc>
          <w:tcPr>
            <w:tcW w:w="5848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0" w:type="dxa"/>
            <w:shd w:val="clear" w:color="auto" w:fill="E4E4E4"/>
          </w:tcPr>
          <w:p w:rsidR="00E1242D" w:rsidRDefault="006D1E3D">
            <w:pPr>
              <w:pStyle w:val="TableParagraph"/>
              <w:spacing w:before="44" w:line="249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2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78.4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32" w:line="249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441.3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282.8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92.2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Reference</w:t>
            </w:r>
          </w:p>
        </w:tc>
      </w:tr>
      <w:tr w:rsidR="00E1242D">
        <w:trPr>
          <w:trHeight w:val="287"/>
        </w:trPr>
        <w:tc>
          <w:tcPr>
            <w:tcW w:w="5848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30" w:type="dxa"/>
            <w:shd w:val="clear" w:color="auto" w:fill="E4E4E4"/>
          </w:tcPr>
          <w:p w:rsidR="00E1242D" w:rsidRDefault="006D1E3D">
            <w:pPr>
              <w:pStyle w:val="TableParagraph"/>
              <w:spacing w:before="18" w:line="249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159.6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537"/>
        </w:trPr>
        <w:tc>
          <w:tcPr>
            <w:tcW w:w="431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101.9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257.5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400.8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361.5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2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83.4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226.3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315.7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211.1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452.1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</w:tbl>
    <w:p w:rsidR="00E1242D" w:rsidRDefault="00E1242D">
      <w:pPr>
        <w:spacing w:line="264" w:lineRule="exact"/>
        <w:jc w:val="right"/>
        <w:sectPr w:rsidR="00E1242D">
          <w:pgSz w:w="12240" w:h="15840"/>
          <w:pgMar w:top="1400" w:right="200" w:bottom="146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1532"/>
        <w:gridCol w:w="3330"/>
      </w:tblGrid>
      <w:tr w:rsidR="00E1242D">
        <w:trPr>
          <w:trHeight w:val="300"/>
        </w:trPr>
        <w:tc>
          <w:tcPr>
            <w:tcW w:w="431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Roslindale</w:t>
            </w:r>
          </w:p>
        </w:tc>
        <w:tc>
          <w:tcPr>
            <w:tcW w:w="1532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t>186.4</w:t>
            </w:r>
          </w:p>
        </w:tc>
        <w:tc>
          <w:tcPr>
            <w:tcW w:w="3330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467.5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1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176.0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1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207.5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66.9</w:t>
            </w:r>
          </w:p>
        </w:tc>
        <w:tc>
          <w:tcPr>
            <w:tcW w:w="3330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E1242D" w:rsidRDefault="006D1E3D">
      <w:pPr>
        <w:spacing w:before="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</w:t>
      </w:r>
      <w:r>
        <w:rPr>
          <w:spacing w:val="-3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4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30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 a</w:t>
      </w:r>
      <w:r>
        <w:rPr>
          <w:spacing w:val="-35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asthma.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231"/>
        <w:rPr>
          <w:b/>
        </w:rPr>
      </w:pPr>
      <w:r>
        <w:rPr>
          <w:b/>
        </w:rPr>
        <w:t>Table 47. Asthma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1621"/>
        <w:gridCol w:w="3241"/>
      </w:tblGrid>
      <w:tr w:rsidR="00E1242D">
        <w:trPr>
          <w:trHeight w:val="31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50" w:line="249" w:lineRule="exact"/>
              <w:ind w:left="107"/>
            </w:pPr>
            <w:r>
              <w:t>Boston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26"/>
              <w:ind w:right="95"/>
              <w:jc w:val="right"/>
            </w:pPr>
            <w:r>
              <w:t>88.3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50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5937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shd w:val="clear" w:color="auto" w:fill="E4E4E4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1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24.3*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150.7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95.2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24.9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5937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  <w:shd w:val="clear" w:color="auto" w:fill="E4E4E4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91.7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31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621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124.1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119.8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0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4" w:line="266" w:lineRule="exact"/>
              <w:ind w:right="95"/>
              <w:jc w:val="right"/>
            </w:pPr>
            <w:r>
              <w:t>153.1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4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47.0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11.9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58.1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66.8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158.4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106.8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117.1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74.9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62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94.0</w:t>
            </w: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31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621" w:type="dxa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1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 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spacing w:line="193" w:lineRule="exact"/>
        <w:ind w:left="100"/>
        <w:rPr>
          <w:sz w:val="16"/>
        </w:rPr>
      </w:pPr>
      <w:r>
        <w:rPr>
          <w:sz w:val="16"/>
        </w:rPr>
        <w:t>*</w:t>
      </w:r>
      <w:r>
        <w:rPr>
          <w:spacing w:val="-3"/>
          <w:sz w:val="16"/>
        </w:rPr>
        <w:t xml:space="preserve"> </w:t>
      </w:r>
      <w:r>
        <w:rPr>
          <w:sz w:val="16"/>
        </w:rPr>
        <w:t>Rates</w:t>
      </w:r>
      <w:r>
        <w:rPr>
          <w:spacing w:val="-2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30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 a</w:t>
      </w:r>
      <w:r>
        <w:rPr>
          <w:spacing w:val="-35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asthma.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231"/>
        <w:rPr>
          <w:b/>
        </w:rPr>
      </w:pPr>
      <w:r>
        <w:rPr>
          <w:b/>
        </w:rPr>
        <w:t>Table 48. Asthma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7"/>
        <w:gridCol w:w="1529"/>
        <w:gridCol w:w="3240"/>
      </w:tblGrid>
      <w:tr w:rsidR="00E1242D">
        <w:trPr>
          <w:trHeight w:val="318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200.2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306"/>
        </w:trPr>
        <w:tc>
          <w:tcPr>
            <w:tcW w:w="593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shd w:val="clear" w:color="auto" w:fill="D0CECE"/>
          </w:tcPr>
          <w:p w:rsidR="00E1242D" w:rsidRDefault="006D1E3D">
            <w:pPr>
              <w:pStyle w:val="TableParagraph"/>
              <w:spacing w:before="37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53.5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320.3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218.5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67.3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Reference</w:t>
            </w:r>
          </w:p>
        </w:tc>
      </w:tr>
      <w:tr w:rsidR="00E1242D">
        <w:trPr>
          <w:trHeight w:val="287"/>
        </w:trPr>
        <w:tc>
          <w:tcPr>
            <w:tcW w:w="593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shd w:val="clear" w:color="auto" w:fill="D0CECE"/>
          </w:tcPr>
          <w:p w:rsidR="00E1242D" w:rsidRDefault="006D1E3D">
            <w:pPr>
              <w:pStyle w:val="TableParagraph"/>
              <w:spacing w:before="18" w:line="249" w:lineRule="exact"/>
              <w:ind w:right="94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137.3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537"/>
        </w:trPr>
        <w:tc>
          <w:tcPr>
            <w:tcW w:w="440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74.5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0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228.1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294.7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284.1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72.9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51.9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222.8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173.3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330.6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159.4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320.2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143.0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0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173.1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52.9</w:t>
            </w:r>
          </w:p>
        </w:tc>
        <w:tc>
          <w:tcPr>
            <w:tcW w:w="324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E1242D" w:rsidRDefault="006D1E3D">
      <w:pPr>
        <w:spacing w:before="1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30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 a</w:t>
      </w:r>
      <w:r>
        <w:rPr>
          <w:spacing w:val="-35"/>
          <w:sz w:val="16"/>
        </w:rPr>
        <w:t xml:space="preserve"> </w:t>
      </w:r>
      <w:r>
        <w:rPr>
          <w:sz w:val="16"/>
        </w:rPr>
        <w:t>primary</w:t>
      </w:r>
      <w:r>
        <w:rPr>
          <w:spacing w:val="-2"/>
          <w:sz w:val="16"/>
        </w:rPr>
        <w:t xml:space="preserve"> </w:t>
      </w:r>
      <w:r>
        <w:rPr>
          <w:sz w:val="16"/>
        </w:rPr>
        <w:t>diagnosis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asthma.</w:t>
      </w:r>
    </w:p>
    <w:p w:rsidR="00E1242D" w:rsidRDefault="00E1242D">
      <w:pPr>
        <w:pStyle w:val="BodyText"/>
        <w:spacing w:before="1"/>
      </w:pPr>
    </w:p>
    <w:p w:rsidR="00E1242D" w:rsidRDefault="006D1E3D">
      <w:pPr>
        <w:spacing w:line="267" w:lineRule="exact"/>
        <w:ind w:left="100"/>
        <w:rPr>
          <w:b/>
        </w:rPr>
      </w:pPr>
      <w:r>
        <w:rPr>
          <w:b/>
          <w:color w:val="2E5395"/>
        </w:rPr>
        <w:t>Mental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Health</w:t>
      </w:r>
    </w:p>
    <w:p w:rsidR="00E1242D" w:rsidRDefault="006D1E3D">
      <w:pPr>
        <w:ind w:left="100" w:right="1477"/>
        <w:rPr>
          <w:b/>
        </w:rPr>
      </w:pPr>
      <w:r>
        <w:rPr>
          <w:b/>
        </w:rPr>
        <w:t>Table 49: Boston CHNA Survey Respondents Reported Days of Feeling Worried, Tense, or Anxious in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30</w:t>
      </w:r>
      <w:r>
        <w:rPr>
          <w:b/>
          <w:spacing w:val="-1"/>
        </w:rPr>
        <w:t xml:space="preserve"> </w:t>
      </w:r>
      <w:r>
        <w:rPr>
          <w:b/>
        </w:rPr>
        <w:t>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 Respondents 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2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E1242D">
        <w:trPr>
          <w:trHeight w:val="544"/>
        </w:trPr>
        <w:tc>
          <w:tcPr>
            <w:tcW w:w="296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485" w:right="178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(N=1711)</w:t>
            </w:r>
          </w:p>
        </w:tc>
        <w:tc>
          <w:tcPr>
            <w:tcW w:w="206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38" w:right="115" w:hanging="404"/>
            </w:pPr>
            <w:r>
              <w:t>With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(N=494)</w:t>
            </w:r>
          </w:p>
        </w:tc>
        <w:tc>
          <w:tcPr>
            <w:tcW w:w="19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8" w:right="10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(N=1,104)</w:t>
            </w:r>
          </w:p>
        </w:tc>
      </w:tr>
      <w:tr w:rsidR="00E1242D">
        <w:trPr>
          <w:trHeight w:val="300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50" w:lineRule="exact"/>
              <w:ind w:right="98"/>
              <w:jc w:val="right"/>
            </w:pPr>
            <w:r>
              <w:t>19.7%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19.0%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50" w:lineRule="exact"/>
              <w:ind w:right="98"/>
              <w:jc w:val="right"/>
            </w:pPr>
            <w:r>
              <w:t>19.5%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30.5%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34.8%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29.0%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20.5%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19.6%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21.0%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29.3%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26.5%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30.5%</w:t>
            </w:r>
          </w:p>
        </w:tc>
      </w:tr>
    </w:tbl>
    <w:p w:rsidR="00E1242D" w:rsidRDefault="006D1E3D">
      <w:pPr>
        <w:spacing w:before="2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4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felt</w:t>
      </w:r>
      <w:r>
        <w:rPr>
          <w:spacing w:val="-2"/>
          <w:sz w:val="16"/>
        </w:rPr>
        <w:t xml:space="preserve"> </w:t>
      </w:r>
      <w:r>
        <w:rPr>
          <w:sz w:val="16"/>
        </w:rPr>
        <w:t>worried,</w:t>
      </w:r>
      <w:r>
        <w:rPr>
          <w:spacing w:val="-2"/>
          <w:sz w:val="16"/>
        </w:rPr>
        <w:t xml:space="preserve"> </w:t>
      </w:r>
      <w:r>
        <w:rPr>
          <w:sz w:val="16"/>
        </w:rPr>
        <w:t>tense,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anxious?;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4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</w:t>
      </w:r>
      <w:r>
        <w:rPr>
          <w:spacing w:val="-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</w:t>
      </w:r>
      <w:r>
        <w:rPr>
          <w:spacing w:val="-4"/>
          <w:sz w:val="16"/>
        </w:rPr>
        <w:t xml:space="preserve"> </w:t>
      </w:r>
      <w:r>
        <w:rPr>
          <w:sz w:val="16"/>
        </w:rPr>
        <w:t>between</w:t>
      </w:r>
      <w:r>
        <w:rPr>
          <w:spacing w:val="-3"/>
          <w:sz w:val="16"/>
        </w:rPr>
        <w:t xml:space="preserve"> </w:t>
      </w:r>
      <w:r>
        <w:rPr>
          <w:sz w:val="16"/>
        </w:rPr>
        <w:t>groups.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477"/>
        <w:rPr>
          <w:b/>
        </w:rPr>
      </w:pPr>
      <w:r>
        <w:rPr>
          <w:b/>
        </w:rPr>
        <w:t>Table 50: Boston CHNA Survey Respondents Reported Days of Feeling Worried, Tense, or Anxious in</w:t>
      </w:r>
      <w:r>
        <w:rPr>
          <w:b/>
          <w:spacing w:val="-47"/>
        </w:rPr>
        <w:t xml:space="preserve"> </w:t>
      </w:r>
      <w:r>
        <w:rPr>
          <w:b/>
        </w:rPr>
        <w:t>Past</w:t>
      </w:r>
      <w:r>
        <w:rPr>
          <w:b/>
          <w:spacing w:val="-1"/>
        </w:rPr>
        <w:t xml:space="preserve"> </w:t>
      </w:r>
      <w:r>
        <w:rPr>
          <w:b/>
        </w:rPr>
        <w:t>30 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1"/>
        </w:rPr>
        <w:t xml:space="preserve"> </w:t>
      </w:r>
      <w:r>
        <w:rPr>
          <w:b/>
        </w:rPr>
        <w:t>Respondents by</w:t>
      </w:r>
      <w:r>
        <w:rPr>
          <w:b/>
          <w:spacing w:val="-2"/>
        </w:rPr>
        <w:t xml:space="preserve"> </w:t>
      </w:r>
      <w:r>
        <w:rPr>
          <w:b/>
        </w:rPr>
        <w:t>Age,</w:t>
      </w:r>
      <w:r>
        <w:rPr>
          <w:b/>
          <w:spacing w:val="-4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2"/>
        <w:gridCol w:w="1551"/>
        <w:gridCol w:w="1464"/>
        <w:gridCol w:w="1505"/>
        <w:gridCol w:w="1032"/>
        <w:gridCol w:w="1030"/>
        <w:gridCol w:w="1032"/>
      </w:tblGrid>
      <w:tr w:rsidR="00E1242D">
        <w:trPr>
          <w:trHeight w:val="806"/>
        </w:trPr>
        <w:tc>
          <w:tcPr>
            <w:tcW w:w="1742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  <w:shd w:val="clear" w:color="auto" w:fill="E4E4E4"/>
          </w:tcPr>
          <w:p w:rsidR="00E1242D" w:rsidRDefault="006D1E3D">
            <w:pPr>
              <w:pStyle w:val="TableParagraph"/>
              <w:ind w:left="213" w:right="206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212" w:right="206"/>
              <w:jc w:val="center"/>
            </w:pPr>
            <w:r>
              <w:t>(N=1711)</w:t>
            </w:r>
          </w:p>
        </w:tc>
        <w:tc>
          <w:tcPr>
            <w:tcW w:w="1464" w:type="dxa"/>
            <w:shd w:val="clear" w:color="auto" w:fill="E4E4E4"/>
          </w:tcPr>
          <w:p w:rsidR="00E1242D" w:rsidRDefault="006D1E3D">
            <w:pPr>
              <w:pStyle w:val="TableParagraph"/>
              <w:ind w:left="487" w:right="293" w:hanging="173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369"/>
            </w:pPr>
            <w:r>
              <w:t>(N=185)</w:t>
            </w:r>
          </w:p>
        </w:tc>
        <w:tc>
          <w:tcPr>
            <w:tcW w:w="1505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93" w:right="207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(N=135)</w:t>
            </w:r>
          </w:p>
        </w:tc>
        <w:tc>
          <w:tcPr>
            <w:tcW w:w="103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57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56" w:right="131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(N=684)</w:t>
            </w:r>
          </w:p>
        </w:tc>
        <w:tc>
          <w:tcPr>
            <w:tcW w:w="103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57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56" w:right="12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(N=429)</w:t>
            </w:r>
          </w:p>
        </w:tc>
        <w:tc>
          <w:tcPr>
            <w:tcW w:w="103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29" w:right="324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56" w:right="146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(N=198)</w:t>
            </w:r>
          </w:p>
        </w:tc>
      </w:tr>
      <w:tr w:rsidR="00E1242D">
        <w:trPr>
          <w:trHeight w:val="297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19.7%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17.3%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29" w:line="249" w:lineRule="exact"/>
              <w:ind w:right="96"/>
              <w:jc w:val="right"/>
            </w:pPr>
            <w:r>
              <w:t>17.8%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29" w:line="249" w:lineRule="exact"/>
              <w:ind w:right="97"/>
              <w:jc w:val="right"/>
            </w:pPr>
            <w:r>
              <w:t>22.8%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40.4%</w:t>
            </w:r>
          </w:p>
        </w:tc>
      </w:tr>
      <w:tr w:rsidR="00E1242D">
        <w:trPr>
          <w:trHeight w:val="299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30.5%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29.2%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25.9%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30.3%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31.9%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31.8%</w:t>
            </w:r>
          </w:p>
        </w:tc>
      </w:tr>
      <w:tr w:rsidR="00E1242D">
        <w:trPr>
          <w:trHeight w:val="299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20.5%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26.5%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21.5%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23.3%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16.6%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12.1%</w:t>
            </w:r>
          </w:p>
        </w:tc>
      </w:tr>
      <w:tr w:rsidR="00E1242D">
        <w:trPr>
          <w:trHeight w:val="299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29.3%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27.0%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34.8%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33.6%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28.7%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15.7%</w:t>
            </w:r>
          </w:p>
        </w:tc>
      </w:tr>
    </w:tbl>
    <w:p w:rsidR="00E1242D" w:rsidRDefault="006D1E3D">
      <w:pPr>
        <w:spacing w:before="2"/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4"/>
          <w:sz w:val="16"/>
        </w:rPr>
        <w:t xml:space="preserve"> </w:t>
      </w:r>
      <w:r>
        <w:rPr>
          <w:sz w:val="16"/>
        </w:rPr>
        <w:t>how</w:t>
      </w:r>
      <w:r>
        <w:rPr>
          <w:spacing w:val="-1"/>
          <w:sz w:val="16"/>
        </w:rPr>
        <w:t xml:space="preserve"> </w:t>
      </w:r>
      <w:r>
        <w:rPr>
          <w:sz w:val="16"/>
        </w:rPr>
        <w:t>many</w:t>
      </w:r>
      <w:r>
        <w:rPr>
          <w:spacing w:val="-3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felt</w:t>
      </w:r>
      <w:r>
        <w:rPr>
          <w:spacing w:val="-2"/>
          <w:sz w:val="16"/>
        </w:rPr>
        <w:t xml:space="preserve"> </w:t>
      </w:r>
      <w:r>
        <w:rPr>
          <w:sz w:val="16"/>
        </w:rPr>
        <w:t>worried,</w:t>
      </w:r>
      <w:r>
        <w:rPr>
          <w:spacing w:val="-2"/>
          <w:sz w:val="16"/>
        </w:rPr>
        <w:t xml:space="preserve"> </w:t>
      </w:r>
      <w:r>
        <w:rPr>
          <w:sz w:val="16"/>
        </w:rPr>
        <w:t>tense,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anxious?;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1"/>
          <w:sz w:val="16"/>
        </w:rPr>
        <w:t xml:space="preserve"> </w:t>
      </w:r>
      <w:r>
        <w:rPr>
          <w:sz w:val="16"/>
        </w:rPr>
        <w:t>not 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 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</w:pPr>
    </w:p>
    <w:p w:rsidR="00E1242D" w:rsidRDefault="006D1E3D">
      <w:pPr>
        <w:spacing w:after="2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51: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3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Days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Feeling</w:t>
      </w:r>
      <w:r>
        <w:rPr>
          <w:b/>
          <w:spacing w:val="-3"/>
        </w:rPr>
        <w:t xml:space="preserve"> </w:t>
      </w:r>
      <w:r>
        <w:rPr>
          <w:b/>
        </w:rPr>
        <w:t>Sad,</w:t>
      </w:r>
      <w:r>
        <w:rPr>
          <w:b/>
          <w:spacing w:val="-1"/>
        </w:rPr>
        <w:t xml:space="preserve"> </w:t>
      </w:r>
      <w:r>
        <w:rPr>
          <w:b/>
        </w:rPr>
        <w:t>Blue,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Depressed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</w:rPr>
        <w:t>Past</w:t>
      </w:r>
      <w:r>
        <w:rPr>
          <w:b/>
          <w:spacing w:val="-47"/>
        </w:rPr>
        <w:t xml:space="preserve"> </w:t>
      </w: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with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</w:t>
      </w:r>
      <w:r>
        <w:rPr>
          <w:b/>
          <w:spacing w:val="-1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981"/>
        <w:gridCol w:w="2432"/>
        <w:gridCol w:w="2430"/>
      </w:tblGrid>
      <w:tr w:rsidR="00E1242D">
        <w:trPr>
          <w:trHeight w:val="544"/>
        </w:trPr>
        <w:tc>
          <w:tcPr>
            <w:tcW w:w="251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49" w:right="269" w:hanging="260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</w:t>
            </w:r>
            <w:r>
              <w:rPr>
                <w:spacing w:val="-1"/>
              </w:rPr>
              <w:t xml:space="preserve"> </w:t>
            </w:r>
            <w:r>
              <w:t>1712)</w:t>
            </w:r>
          </w:p>
        </w:tc>
        <w:tc>
          <w:tcPr>
            <w:tcW w:w="2432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853" w:right="161" w:hanging="675"/>
            </w:pPr>
            <w:r>
              <w:t>With children under 18</w:t>
            </w:r>
            <w:r>
              <w:rPr>
                <w:spacing w:val="-47"/>
              </w:rPr>
              <w:t xml:space="preserve"> </w:t>
            </w:r>
            <w:r>
              <w:t>(N=497)</w:t>
            </w:r>
          </w:p>
        </w:tc>
        <w:tc>
          <w:tcPr>
            <w:tcW w:w="243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632" w:right="143" w:hanging="471"/>
            </w:pPr>
            <w:r>
              <w:t>Without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(N=1,099)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9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30.6%</w:t>
            </w:r>
          </w:p>
        </w:tc>
        <w:tc>
          <w:tcPr>
            <w:tcW w:w="2432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32.2%</w:t>
            </w:r>
          </w:p>
        </w:tc>
        <w:tc>
          <w:tcPr>
            <w:tcW w:w="2430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30.1%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9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35.9%</w:t>
            </w:r>
          </w:p>
        </w:tc>
        <w:tc>
          <w:tcPr>
            <w:tcW w:w="2432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38.0%</w:t>
            </w:r>
          </w:p>
        </w:tc>
        <w:tc>
          <w:tcPr>
            <w:tcW w:w="2430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35.9%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9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16.5%</w:t>
            </w:r>
          </w:p>
        </w:tc>
        <w:tc>
          <w:tcPr>
            <w:tcW w:w="2432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16.1%</w:t>
            </w:r>
          </w:p>
        </w:tc>
        <w:tc>
          <w:tcPr>
            <w:tcW w:w="2430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16.2%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9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17.0%</w:t>
            </w:r>
          </w:p>
        </w:tc>
        <w:tc>
          <w:tcPr>
            <w:tcW w:w="2432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13.7%</w:t>
            </w:r>
          </w:p>
        </w:tc>
        <w:tc>
          <w:tcPr>
            <w:tcW w:w="2430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17.8%</w:t>
            </w:r>
          </w:p>
        </w:tc>
      </w:tr>
    </w:tbl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3"/>
          <w:sz w:val="16"/>
        </w:rPr>
        <w:t xml:space="preserve"> </w:t>
      </w:r>
      <w:r>
        <w:rPr>
          <w:sz w:val="16"/>
        </w:rPr>
        <w:t>days</w:t>
      </w:r>
      <w:r>
        <w:rPr>
          <w:spacing w:val="-2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felt sad,</w:t>
      </w:r>
      <w:r>
        <w:rPr>
          <w:spacing w:val="-2"/>
          <w:sz w:val="16"/>
        </w:rPr>
        <w:t xml:space="preserve"> </w:t>
      </w:r>
      <w:r>
        <w:rPr>
          <w:sz w:val="16"/>
        </w:rPr>
        <w:t>blue,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depressed?;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3"/>
          <w:sz w:val="16"/>
        </w:rPr>
        <w:t xml:space="preserve"> </w:t>
      </w:r>
      <w:r>
        <w:rPr>
          <w:sz w:val="16"/>
        </w:rPr>
        <w:t>know;” No</w:t>
      </w:r>
      <w:r>
        <w:rPr>
          <w:spacing w:val="-4"/>
          <w:sz w:val="16"/>
        </w:rPr>
        <w:t xml:space="preserve"> </w:t>
      </w:r>
      <w:r>
        <w:rPr>
          <w:sz w:val="16"/>
        </w:rPr>
        <w:t>statistical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</w:t>
      </w:r>
      <w:r>
        <w:rPr>
          <w:spacing w:val="-3"/>
          <w:sz w:val="16"/>
        </w:rPr>
        <w:t xml:space="preserve"> </w:t>
      </w:r>
      <w:r>
        <w:rPr>
          <w:sz w:val="16"/>
        </w:rPr>
        <w:t>between</w:t>
      </w:r>
      <w:r>
        <w:rPr>
          <w:spacing w:val="-3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4"/>
      </w:pPr>
    </w:p>
    <w:p w:rsidR="00E1242D" w:rsidRDefault="006D1E3D">
      <w:pPr>
        <w:spacing w:after="3" w:line="237" w:lineRule="auto"/>
        <w:ind w:left="100" w:right="1363"/>
        <w:rPr>
          <w:b/>
        </w:rPr>
      </w:pPr>
      <w:r>
        <w:rPr>
          <w:b/>
        </w:rPr>
        <w:t>Table 52: Boston CHNA Survey Respondents Reported Days of Feeling Sad, Blue, or Depressed in Past</w:t>
      </w:r>
      <w:r>
        <w:rPr>
          <w:b/>
          <w:spacing w:val="-47"/>
        </w:rPr>
        <w:t xml:space="preserve"> </w:t>
      </w: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Days,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2"/>
        <w:gridCol w:w="1551"/>
        <w:gridCol w:w="1464"/>
        <w:gridCol w:w="1505"/>
        <w:gridCol w:w="1032"/>
        <w:gridCol w:w="1030"/>
        <w:gridCol w:w="1032"/>
      </w:tblGrid>
      <w:tr w:rsidR="00E1242D">
        <w:trPr>
          <w:trHeight w:val="806"/>
        </w:trPr>
        <w:tc>
          <w:tcPr>
            <w:tcW w:w="1742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08" w:right="206"/>
              <w:jc w:val="center"/>
            </w:pPr>
            <w:r>
              <w:t>All</w:t>
            </w:r>
          </w:p>
          <w:p w:rsidR="00E1242D" w:rsidRDefault="006D1E3D">
            <w:pPr>
              <w:pStyle w:val="TableParagraph"/>
              <w:spacing w:line="270" w:lineRule="atLeast"/>
              <w:ind w:left="213" w:right="206"/>
              <w:jc w:val="center"/>
            </w:pP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</w:t>
            </w:r>
            <w:r>
              <w:rPr>
                <w:spacing w:val="-1"/>
              </w:rPr>
              <w:t xml:space="preserve"> </w:t>
            </w:r>
            <w:r>
              <w:t>1712)</w:t>
            </w:r>
          </w:p>
        </w:tc>
        <w:tc>
          <w:tcPr>
            <w:tcW w:w="1464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95" w:right="29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70" w:lineRule="atLeast"/>
              <w:ind w:left="369" w:right="365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(N=190)</w:t>
            </w:r>
          </w:p>
        </w:tc>
        <w:tc>
          <w:tcPr>
            <w:tcW w:w="1505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before="1" w:line="270" w:lineRule="atLeast"/>
              <w:ind w:left="393" w:right="207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(N=134)</w:t>
            </w:r>
          </w:p>
        </w:tc>
        <w:tc>
          <w:tcPr>
            <w:tcW w:w="103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57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56" w:right="131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(N=686)</w:t>
            </w:r>
          </w:p>
        </w:tc>
        <w:tc>
          <w:tcPr>
            <w:tcW w:w="103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57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56" w:right="12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(N=428)</w:t>
            </w:r>
          </w:p>
        </w:tc>
        <w:tc>
          <w:tcPr>
            <w:tcW w:w="103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29" w:right="324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56" w:right="146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(N=193)</w:t>
            </w:r>
          </w:p>
        </w:tc>
      </w:tr>
      <w:tr w:rsidR="00E1242D">
        <w:trPr>
          <w:trHeight w:val="298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30.6%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24.7%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29" w:line="249" w:lineRule="exact"/>
              <w:ind w:right="96"/>
              <w:jc w:val="right"/>
            </w:pPr>
            <w:r>
              <w:t>23.9%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27.3%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29" w:line="249" w:lineRule="exact"/>
              <w:ind w:right="97"/>
              <w:jc w:val="right"/>
            </w:pPr>
            <w:r>
              <w:t>35.1%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44.6%</w:t>
            </w:r>
          </w:p>
        </w:tc>
      </w:tr>
      <w:tr w:rsidR="00E1242D">
        <w:trPr>
          <w:trHeight w:val="299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35.9%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38.1%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34.7%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38.6%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35.8%</w:t>
            </w:r>
          </w:p>
        </w:tc>
      </w:tr>
      <w:tr w:rsidR="00E1242D">
        <w:trPr>
          <w:trHeight w:val="299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days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16.5%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20.5%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19.4%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19.1%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11.9%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10.9%</w:t>
            </w:r>
          </w:p>
        </w:tc>
      </w:tr>
      <w:tr w:rsidR="00E1242D">
        <w:trPr>
          <w:trHeight w:val="302"/>
        </w:trPr>
        <w:tc>
          <w:tcPr>
            <w:tcW w:w="1742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10 days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17.0%</w:t>
            </w:r>
          </w:p>
        </w:tc>
        <w:tc>
          <w:tcPr>
            <w:tcW w:w="1464" w:type="dxa"/>
          </w:tcPr>
          <w:p w:rsidR="00E1242D" w:rsidRDefault="006D1E3D">
            <w:pPr>
              <w:pStyle w:val="TableParagraph"/>
              <w:spacing w:before="33" w:line="249" w:lineRule="exact"/>
              <w:ind w:right="101"/>
              <w:jc w:val="right"/>
            </w:pPr>
            <w:r>
              <w:t>23.2%</w:t>
            </w:r>
          </w:p>
        </w:tc>
        <w:tc>
          <w:tcPr>
            <w:tcW w:w="1505" w:type="dxa"/>
          </w:tcPr>
          <w:p w:rsidR="00E1242D" w:rsidRDefault="006D1E3D">
            <w:pPr>
              <w:pStyle w:val="TableParagraph"/>
              <w:spacing w:before="33" w:line="249" w:lineRule="exact"/>
              <w:ind w:right="96"/>
              <w:jc w:val="right"/>
            </w:pPr>
            <w:r>
              <w:t>18.7%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19.0%</w:t>
            </w:r>
          </w:p>
        </w:tc>
        <w:tc>
          <w:tcPr>
            <w:tcW w:w="1030" w:type="dxa"/>
          </w:tcPr>
          <w:p w:rsidR="00E1242D" w:rsidRDefault="006D1E3D">
            <w:pPr>
              <w:pStyle w:val="TableParagraph"/>
              <w:spacing w:before="33" w:line="249" w:lineRule="exact"/>
              <w:ind w:right="97"/>
              <w:jc w:val="right"/>
            </w:pPr>
            <w:r>
              <w:t>14.5%</w:t>
            </w:r>
          </w:p>
        </w:tc>
        <w:tc>
          <w:tcPr>
            <w:tcW w:w="1032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8.8%</w:t>
            </w:r>
          </w:p>
        </w:tc>
      </w:tr>
    </w:tbl>
    <w:p w:rsidR="00E1242D" w:rsidRDefault="006D1E3D">
      <w:pPr>
        <w:spacing w:before="2"/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days,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about</w:t>
      </w:r>
      <w:r>
        <w:rPr>
          <w:spacing w:val="-4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many</w:t>
      </w:r>
      <w:r>
        <w:rPr>
          <w:spacing w:val="-2"/>
          <w:sz w:val="16"/>
        </w:rPr>
        <w:t xml:space="preserve"> </w:t>
      </w:r>
      <w:r>
        <w:rPr>
          <w:sz w:val="16"/>
        </w:rPr>
        <w:t>days</w:t>
      </w:r>
      <w:r>
        <w:rPr>
          <w:spacing w:val="-3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felt</w:t>
      </w:r>
      <w:r>
        <w:rPr>
          <w:spacing w:val="-3"/>
          <w:sz w:val="16"/>
        </w:rPr>
        <w:t xml:space="preserve"> </w:t>
      </w:r>
      <w:r>
        <w:rPr>
          <w:sz w:val="16"/>
        </w:rPr>
        <w:t>sad,</w:t>
      </w:r>
      <w:r>
        <w:rPr>
          <w:spacing w:val="1"/>
          <w:sz w:val="16"/>
        </w:rPr>
        <w:t xml:space="preserve"> </w:t>
      </w:r>
      <w:r>
        <w:rPr>
          <w:sz w:val="16"/>
        </w:rPr>
        <w:t>blue,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depressed?;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1"/>
          <w:sz w:val="16"/>
        </w:rPr>
        <w:t xml:space="preserve"> </w:t>
      </w:r>
      <w:r>
        <w:rPr>
          <w:sz w:val="16"/>
        </w:rPr>
        <w:t>not 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spacing w:before="11"/>
        <w:rPr>
          <w:sz w:val="11"/>
        </w:rPr>
      </w:pPr>
    </w:p>
    <w:p w:rsidR="00E1242D" w:rsidRDefault="006D1E3D">
      <w:pPr>
        <w:spacing w:after="3"/>
        <w:ind w:left="100" w:right="1469"/>
        <w:rPr>
          <w:b/>
        </w:rPr>
      </w:pPr>
      <w:r>
        <w:rPr>
          <w:b/>
        </w:rPr>
        <w:t>Table 53. Depression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260"/>
        <w:gridCol w:w="3149"/>
      </w:tblGrid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127.0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314"/>
        </w:trPr>
        <w:tc>
          <w:tcPr>
            <w:tcW w:w="584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D0CECE"/>
          </w:tcPr>
          <w:p w:rsidR="00E1242D" w:rsidRDefault="006D1E3D">
            <w:pPr>
              <w:pStyle w:val="TableParagraph"/>
              <w:spacing w:before="44" w:line="249" w:lineRule="exact"/>
              <w:ind w:right="95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</w:t>
            </w:r>
            <w:r>
              <w:rPr>
                <w:spacing w:val="1"/>
              </w:rPr>
              <w:t xml:space="preserve"> </w:t>
            </w:r>
            <w:r>
              <w:t>Residents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72.8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143.9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115.5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120.0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Reference</w:t>
            </w:r>
          </w:p>
        </w:tc>
      </w:tr>
    </w:tbl>
    <w:p w:rsidR="00E1242D" w:rsidRDefault="00E1242D">
      <w:pPr>
        <w:spacing w:line="266" w:lineRule="exact"/>
        <w:jc w:val="right"/>
        <w:sectPr w:rsidR="00E1242D">
          <w:pgSz w:w="12240" w:h="15840"/>
          <w:pgMar w:top="1400" w:right="200" w:bottom="1556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260"/>
        <w:gridCol w:w="3149"/>
      </w:tblGrid>
      <w:tr w:rsidR="00E1242D">
        <w:trPr>
          <w:trHeight w:val="268"/>
        </w:trPr>
        <w:tc>
          <w:tcPr>
            <w:tcW w:w="584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tcBorders>
              <w:top w:val="nil"/>
            </w:tcBorders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9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300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186.2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537"/>
        </w:trPr>
        <w:tc>
          <w:tcPr>
            <w:tcW w:w="458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69.0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99.3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158.0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155.6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126.6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35.7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141.7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170.7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145.2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Roslindale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4" w:line="266" w:lineRule="exact"/>
              <w:ind w:right="96"/>
              <w:jc w:val="right"/>
            </w:pPr>
            <w:r>
              <w:t>189.3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4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138.1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78.4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118.3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26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110.1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6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2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418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-35"/>
          <w:sz w:val="16"/>
        </w:rPr>
        <w:t xml:space="preserve"> </w:t>
      </w:r>
      <w:r>
        <w:rPr>
          <w:sz w:val="16"/>
        </w:rPr>
        <w:t>mood</w:t>
      </w:r>
      <w:r>
        <w:rPr>
          <w:spacing w:val="-2"/>
          <w:sz w:val="16"/>
        </w:rPr>
        <w:t xml:space="preserve"> </w:t>
      </w:r>
      <w:r>
        <w:rPr>
          <w:sz w:val="16"/>
        </w:rPr>
        <w:t>(affective)</w:t>
      </w:r>
      <w:r>
        <w:rPr>
          <w:spacing w:val="-1"/>
          <w:sz w:val="16"/>
        </w:rPr>
        <w:t xml:space="preserve"> </w:t>
      </w:r>
      <w:r>
        <w:rPr>
          <w:sz w:val="16"/>
        </w:rPr>
        <w:t>disorder.</w:t>
      </w:r>
    </w:p>
    <w:p w:rsidR="00E1242D" w:rsidRDefault="00E1242D">
      <w:pPr>
        <w:pStyle w:val="BodyText"/>
      </w:pPr>
    </w:p>
    <w:p w:rsidR="00E1242D" w:rsidRDefault="006D1E3D">
      <w:pPr>
        <w:spacing w:before="1"/>
        <w:ind w:left="100" w:right="1469"/>
        <w:rPr>
          <w:b/>
        </w:rPr>
      </w:pPr>
      <w:r>
        <w:rPr>
          <w:b/>
        </w:rPr>
        <w:t>Table 54. Depression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1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349"/>
        <w:gridCol w:w="3152"/>
      </w:tblGrid>
      <w:tr w:rsidR="00E1242D">
        <w:trPr>
          <w:trHeight w:val="300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4" w:line="266" w:lineRule="exact"/>
              <w:ind w:right="97"/>
              <w:jc w:val="right"/>
            </w:pPr>
            <w:r>
              <w:t>56.9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N/A</w:t>
            </w:r>
          </w:p>
        </w:tc>
      </w:tr>
      <w:tr w:rsidR="00E1242D">
        <w:trPr>
          <w:trHeight w:val="294"/>
        </w:trPr>
        <w:tc>
          <w:tcPr>
            <w:tcW w:w="5936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2" w:type="dxa"/>
            <w:shd w:val="clear" w:color="auto" w:fill="E4E4E4"/>
          </w:tcPr>
          <w:p w:rsidR="00E1242D" w:rsidRDefault="006D1E3D">
            <w:pPr>
              <w:pStyle w:val="TableParagraph"/>
              <w:spacing w:before="25" w:line="249" w:lineRule="exact"/>
              <w:ind w:right="97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39.4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70.7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2" w:line="249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46.9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51.3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5936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  <w:shd w:val="clear" w:color="auto" w:fill="E4E4E4"/>
          </w:tcPr>
          <w:p w:rsidR="00E1242D" w:rsidRDefault="006D1E3D">
            <w:pPr>
              <w:pStyle w:val="TableParagraph"/>
              <w:spacing w:line="248" w:lineRule="exact"/>
              <w:ind w:right="100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64.0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58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28.5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31.0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2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69.3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6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68.9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49.0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31.1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59.0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65.2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65.6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74.0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</w:tbl>
    <w:p w:rsidR="00E1242D" w:rsidRDefault="00E1242D">
      <w:pPr>
        <w:spacing w:line="266" w:lineRule="exact"/>
        <w:jc w:val="right"/>
        <w:sectPr w:rsidR="00E1242D">
          <w:type w:val="continuous"/>
          <w:pgSz w:w="12240" w:h="15840"/>
          <w:pgMar w:top="1440" w:right="200" w:bottom="1311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349"/>
        <w:gridCol w:w="3152"/>
      </w:tblGrid>
      <w:tr w:rsidR="00E1242D">
        <w:trPr>
          <w:trHeight w:val="300"/>
        </w:trPr>
        <w:tc>
          <w:tcPr>
            <w:tcW w:w="4587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Roxbury</w:t>
            </w:r>
          </w:p>
        </w:tc>
        <w:tc>
          <w:tcPr>
            <w:tcW w:w="1349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t>70.2</w:t>
            </w:r>
          </w:p>
        </w:tc>
        <w:tc>
          <w:tcPr>
            <w:tcW w:w="3152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8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34.9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1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41.4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1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38.2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1"/>
              <w:ind w:right="96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E1242D" w:rsidRDefault="006D1E3D">
      <w:pPr>
        <w:spacing w:before="1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3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4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any</w:t>
      </w:r>
      <w:r>
        <w:rPr>
          <w:spacing w:val="-5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3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3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 with</w:t>
      </w:r>
      <w:r>
        <w:rPr>
          <w:spacing w:val="-4"/>
          <w:sz w:val="16"/>
        </w:rPr>
        <w:t xml:space="preserve"> </w:t>
      </w:r>
      <w:r>
        <w:rPr>
          <w:sz w:val="16"/>
        </w:rPr>
        <w:t>primary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mood</w:t>
      </w:r>
      <w:r>
        <w:rPr>
          <w:spacing w:val="-2"/>
          <w:sz w:val="16"/>
        </w:rPr>
        <w:t xml:space="preserve"> </w:t>
      </w:r>
      <w:r>
        <w:rPr>
          <w:sz w:val="16"/>
        </w:rPr>
        <w:t>(affective)</w:t>
      </w:r>
      <w:r>
        <w:rPr>
          <w:spacing w:val="-1"/>
          <w:sz w:val="16"/>
        </w:rPr>
        <w:t xml:space="preserve"> </w:t>
      </w:r>
      <w:r>
        <w:rPr>
          <w:sz w:val="16"/>
        </w:rPr>
        <w:t>disorder.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236"/>
        <w:rPr>
          <w:b/>
        </w:rPr>
      </w:pPr>
      <w:r>
        <w:rPr>
          <w:b/>
        </w:rPr>
        <w:t>Table 55. Anxiety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1532"/>
        <w:gridCol w:w="3150"/>
      </w:tblGrid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75.8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N/A</w:t>
            </w:r>
          </w:p>
        </w:tc>
      </w:tr>
      <w:tr w:rsidR="00E1242D">
        <w:trPr>
          <w:trHeight w:val="269"/>
        </w:trPr>
        <w:tc>
          <w:tcPr>
            <w:tcW w:w="6028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35.8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87.6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79.8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53.0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028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77.4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49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45.0*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Charlestown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102.1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112.6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0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81.4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Fenway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21.3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74.5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89.1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59.4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53.4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92.1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89.1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100.1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49.2*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1"/>
        <w:ind w:left="100" w:right="1743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primary diagnosis of</w:t>
      </w:r>
      <w:r>
        <w:rPr>
          <w:spacing w:val="-35"/>
          <w:sz w:val="16"/>
        </w:rPr>
        <w:t xml:space="preserve"> </w:t>
      </w:r>
      <w:r>
        <w:rPr>
          <w:sz w:val="16"/>
        </w:rPr>
        <w:t>anxiety,</w:t>
      </w:r>
      <w:r>
        <w:rPr>
          <w:spacing w:val="-1"/>
          <w:sz w:val="16"/>
        </w:rPr>
        <w:t xml:space="preserve"> </w:t>
      </w:r>
      <w:r>
        <w:rPr>
          <w:sz w:val="16"/>
        </w:rPr>
        <w:t>dissociative, stress-related,</w:t>
      </w:r>
      <w:r>
        <w:rPr>
          <w:spacing w:val="-1"/>
          <w:sz w:val="16"/>
        </w:rPr>
        <w:t xml:space="preserve"> </w:t>
      </w:r>
      <w:r>
        <w:rPr>
          <w:sz w:val="16"/>
        </w:rPr>
        <w:t>somatoform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nonpsychotic</w:t>
      </w:r>
      <w:r>
        <w:rPr>
          <w:spacing w:val="3"/>
          <w:sz w:val="16"/>
        </w:rPr>
        <w:t xml:space="preserve"> </w:t>
      </w:r>
      <w:r>
        <w:rPr>
          <w:sz w:val="16"/>
        </w:rPr>
        <w:t>mental</w:t>
      </w:r>
      <w:r>
        <w:rPr>
          <w:spacing w:val="-3"/>
          <w:sz w:val="16"/>
        </w:rPr>
        <w:t xml:space="preserve"> </w:t>
      </w:r>
      <w:r>
        <w:rPr>
          <w:sz w:val="16"/>
        </w:rPr>
        <w:t>disorders.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236"/>
        <w:rPr>
          <w:b/>
        </w:rPr>
      </w:pPr>
      <w:r>
        <w:rPr>
          <w:b/>
        </w:rPr>
        <w:t>Table 56. Anxiety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7"/>
        <w:gridCol w:w="1620"/>
        <w:gridCol w:w="3149"/>
      </w:tblGrid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44.6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304"/>
        </w:trPr>
        <w:tc>
          <w:tcPr>
            <w:tcW w:w="6027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E4E4E4"/>
          </w:tcPr>
          <w:p w:rsidR="00E1242D" w:rsidRDefault="006D1E3D">
            <w:pPr>
              <w:pStyle w:val="TableParagraph"/>
              <w:spacing w:before="35" w:line="249" w:lineRule="exact"/>
              <w:ind w:right="95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</w:t>
            </w:r>
            <w:r>
              <w:rPr>
                <w:spacing w:val="1"/>
              </w:rPr>
              <w:t xml:space="preserve"> </w:t>
            </w:r>
            <w:r>
              <w:t>Residents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19.4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62.8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32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42.2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25.2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350"/>
        </w:trPr>
        <w:tc>
          <w:tcPr>
            <w:tcW w:w="6027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9" w:type="dxa"/>
            <w:shd w:val="clear" w:color="auto" w:fill="E4E4E4"/>
          </w:tcPr>
          <w:p w:rsidR="00E1242D" w:rsidRDefault="006D1E3D">
            <w:pPr>
              <w:pStyle w:val="TableParagraph"/>
              <w:spacing w:before="80" w:line="249" w:lineRule="exact"/>
              <w:ind w:right="99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32.0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537"/>
        </w:trPr>
        <w:tc>
          <w:tcPr>
            <w:tcW w:w="440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24.1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0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61.6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63.7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28.1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20.8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39.3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57.4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46.4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24.7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72.4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40.7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4" w:line="266" w:lineRule="exact"/>
              <w:ind w:right="96"/>
              <w:jc w:val="right"/>
            </w:pPr>
            <w:r>
              <w:t>38.7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4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0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24.3</w:t>
            </w:r>
          </w:p>
        </w:tc>
        <w:tc>
          <w:tcPr>
            <w:tcW w:w="3149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E1242D" w:rsidRDefault="006D1E3D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1"/>
        <w:ind w:left="100" w:right="1743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primary diagnosis of</w:t>
      </w:r>
      <w:r>
        <w:rPr>
          <w:spacing w:val="-35"/>
          <w:sz w:val="16"/>
        </w:rPr>
        <w:t xml:space="preserve"> </w:t>
      </w:r>
      <w:r>
        <w:rPr>
          <w:sz w:val="16"/>
        </w:rPr>
        <w:t>anxiety,</w:t>
      </w:r>
      <w:r>
        <w:rPr>
          <w:spacing w:val="-1"/>
          <w:sz w:val="16"/>
        </w:rPr>
        <w:t xml:space="preserve"> </w:t>
      </w:r>
      <w:r>
        <w:rPr>
          <w:sz w:val="16"/>
        </w:rPr>
        <w:t>dissociative, stress-related,</w:t>
      </w:r>
      <w:r>
        <w:rPr>
          <w:spacing w:val="-1"/>
          <w:sz w:val="16"/>
        </w:rPr>
        <w:t xml:space="preserve"> </w:t>
      </w:r>
      <w:r>
        <w:rPr>
          <w:sz w:val="16"/>
        </w:rPr>
        <w:t>somatoform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2"/>
          <w:sz w:val="16"/>
        </w:rPr>
        <w:t xml:space="preserve"> </w:t>
      </w:r>
      <w:r>
        <w:rPr>
          <w:sz w:val="16"/>
        </w:rPr>
        <w:t>nonpsychotic</w:t>
      </w:r>
      <w:r>
        <w:rPr>
          <w:spacing w:val="1"/>
          <w:sz w:val="16"/>
        </w:rPr>
        <w:t xml:space="preserve"> </w:t>
      </w:r>
      <w:r>
        <w:rPr>
          <w:sz w:val="16"/>
        </w:rPr>
        <w:t>mental</w:t>
      </w:r>
      <w:r>
        <w:rPr>
          <w:spacing w:val="-3"/>
          <w:sz w:val="16"/>
        </w:rPr>
        <w:t xml:space="preserve"> </w:t>
      </w:r>
      <w:r>
        <w:rPr>
          <w:sz w:val="16"/>
        </w:rPr>
        <w:t>disorders.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100" w:right="1340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98.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5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Seriously</w:t>
      </w:r>
      <w:r>
        <w:rPr>
          <w:b/>
          <w:spacing w:val="-2"/>
        </w:rPr>
        <w:t xml:space="preserve"> </w:t>
      </w:r>
      <w:r>
        <w:rPr>
          <w:b/>
        </w:rPr>
        <w:t>Considering</w:t>
      </w:r>
      <w:r>
        <w:rPr>
          <w:b/>
          <w:spacing w:val="-1"/>
        </w:rPr>
        <w:t xml:space="preserve"> </w:t>
      </w:r>
      <w:r>
        <w:rPr>
          <w:b/>
        </w:rPr>
        <w:t>Suicide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Past</w:t>
      </w:r>
      <w:r>
        <w:rPr>
          <w:b/>
          <w:spacing w:val="-2"/>
        </w:rPr>
        <w:t xml:space="preserve"> </w:t>
      </w:r>
      <w:r>
        <w:rPr>
          <w:b/>
        </w:rPr>
        <w:t>Year,</w:t>
      </w:r>
      <w:r>
        <w:rPr>
          <w:b/>
          <w:spacing w:val="-47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9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688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4848860" cy="1057910"/>
                <wp:effectExtent l="0" t="0" r="0" b="0"/>
                <wp:wrapNone/>
                <wp:docPr id="136" name="docshapegroup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860" cy="1057910"/>
                          <a:chOff x="2149" y="234"/>
                          <a:chExt cx="7636" cy="1666"/>
                        </a:xfrm>
                      </wpg:grpSpPr>
                      <wps:wsp>
                        <wps:cNvPr id="13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154" y="1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1872"/>
                        <wps:cNvSpPr>
                          <a:spLocks/>
                        </wps:cNvSpPr>
                        <wps:spPr bwMode="auto">
                          <a:xfrm>
                            <a:off x="2154" y="1009"/>
                            <a:ext cx="7631" cy="884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7631"/>
                              <a:gd name="T2" fmla="+- 0 1893 1009"/>
                              <a:gd name="T3" fmla="*/ 1893 h 884"/>
                              <a:gd name="T4" fmla="+- 0 9785 2154"/>
                              <a:gd name="T5" fmla="*/ T4 w 7631"/>
                              <a:gd name="T6" fmla="+- 0 1893 1009"/>
                              <a:gd name="T7" fmla="*/ 1893 h 884"/>
                              <a:gd name="T8" fmla="+- 0 3108 2154"/>
                              <a:gd name="T9" fmla="*/ T8 w 7631"/>
                              <a:gd name="T10" fmla="+- 0 1163 1009"/>
                              <a:gd name="T11" fmla="*/ 1163 h 884"/>
                              <a:gd name="T12" fmla="+- 0 3108 2154"/>
                              <a:gd name="T13" fmla="*/ T12 w 7631"/>
                              <a:gd name="T14" fmla="+- 0 1319 1009"/>
                              <a:gd name="T15" fmla="*/ 1319 h 884"/>
                              <a:gd name="T16" fmla="+- 0 3108 2154"/>
                              <a:gd name="T17" fmla="*/ T16 w 7631"/>
                              <a:gd name="T18" fmla="+- 0 1163 1009"/>
                              <a:gd name="T19" fmla="*/ 1163 h 884"/>
                              <a:gd name="T20" fmla="+- 0 3108 2154"/>
                              <a:gd name="T21" fmla="*/ T20 w 7631"/>
                              <a:gd name="T22" fmla="+- 0 1009 1009"/>
                              <a:gd name="T23" fmla="*/ 1009 h 884"/>
                              <a:gd name="T24" fmla="+- 0 3063 2154"/>
                              <a:gd name="T25" fmla="*/ T24 w 7631"/>
                              <a:gd name="T26" fmla="+- 0 1319 1009"/>
                              <a:gd name="T27" fmla="*/ 1319 h 884"/>
                              <a:gd name="T28" fmla="+- 0 3153 2154"/>
                              <a:gd name="T29" fmla="*/ T28 w 7631"/>
                              <a:gd name="T30" fmla="+- 0 1319 1009"/>
                              <a:gd name="T31" fmla="*/ 1319 h 884"/>
                              <a:gd name="T32" fmla="+- 0 3063 2154"/>
                              <a:gd name="T33" fmla="*/ T32 w 7631"/>
                              <a:gd name="T34" fmla="+- 0 1009 1009"/>
                              <a:gd name="T35" fmla="*/ 1009 h 884"/>
                              <a:gd name="T36" fmla="+- 0 3153 2154"/>
                              <a:gd name="T37" fmla="*/ T36 w 7631"/>
                              <a:gd name="T38" fmla="+- 0 1009 1009"/>
                              <a:gd name="T39" fmla="*/ 1009 h 884"/>
                              <a:gd name="T40" fmla="+- 0 5016 2154"/>
                              <a:gd name="T41" fmla="*/ T40 w 7631"/>
                              <a:gd name="T42" fmla="+- 0 1156 1009"/>
                              <a:gd name="T43" fmla="*/ 1156 h 884"/>
                              <a:gd name="T44" fmla="+- 0 5016 2154"/>
                              <a:gd name="T45" fmla="*/ T44 w 7631"/>
                              <a:gd name="T46" fmla="+- 0 1285 1009"/>
                              <a:gd name="T47" fmla="*/ 1285 h 884"/>
                              <a:gd name="T48" fmla="+- 0 5016 2154"/>
                              <a:gd name="T49" fmla="*/ T48 w 7631"/>
                              <a:gd name="T50" fmla="+- 0 1156 1009"/>
                              <a:gd name="T51" fmla="*/ 1156 h 884"/>
                              <a:gd name="T52" fmla="+- 0 5016 2154"/>
                              <a:gd name="T53" fmla="*/ T52 w 7631"/>
                              <a:gd name="T54" fmla="+- 0 1027 1009"/>
                              <a:gd name="T55" fmla="*/ 1027 h 884"/>
                              <a:gd name="T56" fmla="+- 0 4971 2154"/>
                              <a:gd name="T57" fmla="*/ T56 w 7631"/>
                              <a:gd name="T58" fmla="+- 0 1285 1009"/>
                              <a:gd name="T59" fmla="*/ 1285 h 884"/>
                              <a:gd name="T60" fmla="+- 0 5061 2154"/>
                              <a:gd name="T61" fmla="*/ T60 w 7631"/>
                              <a:gd name="T62" fmla="+- 0 1285 1009"/>
                              <a:gd name="T63" fmla="*/ 1285 h 884"/>
                              <a:gd name="T64" fmla="+- 0 4971 2154"/>
                              <a:gd name="T65" fmla="*/ T64 w 7631"/>
                              <a:gd name="T66" fmla="+- 0 1027 1009"/>
                              <a:gd name="T67" fmla="*/ 1027 h 884"/>
                              <a:gd name="T68" fmla="+- 0 5061 2154"/>
                              <a:gd name="T69" fmla="*/ T68 w 7631"/>
                              <a:gd name="T70" fmla="+- 0 1027 1009"/>
                              <a:gd name="T71" fmla="*/ 1027 h 884"/>
                              <a:gd name="T72" fmla="+- 0 6924 2154"/>
                              <a:gd name="T73" fmla="*/ T72 w 7631"/>
                              <a:gd name="T74" fmla="+- 0 1288 1009"/>
                              <a:gd name="T75" fmla="*/ 1288 h 884"/>
                              <a:gd name="T76" fmla="+- 0 6924 2154"/>
                              <a:gd name="T77" fmla="*/ T76 w 7631"/>
                              <a:gd name="T78" fmla="+- 0 1391 1009"/>
                              <a:gd name="T79" fmla="*/ 1391 h 884"/>
                              <a:gd name="T80" fmla="+- 0 6924 2154"/>
                              <a:gd name="T81" fmla="*/ T80 w 7631"/>
                              <a:gd name="T82" fmla="+- 0 1288 1009"/>
                              <a:gd name="T83" fmla="*/ 1288 h 884"/>
                              <a:gd name="T84" fmla="+- 0 6924 2154"/>
                              <a:gd name="T85" fmla="*/ T84 w 7631"/>
                              <a:gd name="T86" fmla="+- 0 1184 1009"/>
                              <a:gd name="T87" fmla="*/ 1184 h 884"/>
                              <a:gd name="T88" fmla="+- 0 6879 2154"/>
                              <a:gd name="T89" fmla="*/ T88 w 7631"/>
                              <a:gd name="T90" fmla="+- 0 1391 1009"/>
                              <a:gd name="T91" fmla="*/ 1391 h 884"/>
                              <a:gd name="T92" fmla="+- 0 6969 2154"/>
                              <a:gd name="T93" fmla="*/ T92 w 7631"/>
                              <a:gd name="T94" fmla="+- 0 1391 1009"/>
                              <a:gd name="T95" fmla="*/ 1391 h 884"/>
                              <a:gd name="T96" fmla="+- 0 6879 2154"/>
                              <a:gd name="T97" fmla="*/ T96 w 7631"/>
                              <a:gd name="T98" fmla="+- 0 1184 1009"/>
                              <a:gd name="T99" fmla="*/ 1184 h 884"/>
                              <a:gd name="T100" fmla="+- 0 6969 2154"/>
                              <a:gd name="T101" fmla="*/ T100 w 7631"/>
                              <a:gd name="T102" fmla="+- 0 1184 1009"/>
                              <a:gd name="T103" fmla="*/ 1184 h 884"/>
                              <a:gd name="T104" fmla="+- 0 8832 2154"/>
                              <a:gd name="T105" fmla="*/ T104 w 7631"/>
                              <a:gd name="T106" fmla="+- 0 1238 1009"/>
                              <a:gd name="T107" fmla="*/ 1238 h 884"/>
                              <a:gd name="T108" fmla="+- 0 8832 2154"/>
                              <a:gd name="T109" fmla="*/ T108 w 7631"/>
                              <a:gd name="T110" fmla="+- 0 1335 1009"/>
                              <a:gd name="T111" fmla="*/ 1335 h 884"/>
                              <a:gd name="T112" fmla="+- 0 8832 2154"/>
                              <a:gd name="T113" fmla="*/ T112 w 7631"/>
                              <a:gd name="T114" fmla="+- 0 1238 1009"/>
                              <a:gd name="T115" fmla="*/ 1238 h 884"/>
                              <a:gd name="T116" fmla="+- 0 8832 2154"/>
                              <a:gd name="T117" fmla="*/ T116 w 7631"/>
                              <a:gd name="T118" fmla="+- 0 1139 1009"/>
                              <a:gd name="T119" fmla="*/ 1139 h 884"/>
                              <a:gd name="T120" fmla="+- 0 8786 2154"/>
                              <a:gd name="T121" fmla="*/ T120 w 7631"/>
                              <a:gd name="T122" fmla="+- 0 1335 1009"/>
                              <a:gd name="T123" fmla="*/ 1335 h 884"/>
                              <a:gd name="T124" fmla="+- 0 8876 2154"/>
                              <a:gd name="T125" fmla="*/ T124 w 7631"/>
                              <a:gd name="T126" fmla="+- 0 1335 1009"/>
                              <a:gd name="T127" fmla="*/ 1335 h 884"/>
                              <a:gd name="T128" fmla="+- 0 8786 2154"/>
                              <a:gd name="T129" fmla="*/ T128 w 7631"/>
                              <a:gd name="T130" fmla="+- 0 1139 1009"/>
                              <a:gd name="T131" fmla="*/ 1139 h 884"/>
                              <a:gd name="T132" fmla="+- 0 8876 2154"/>
                              <a:gd name="T133" fmla="*/ T132 w 7631"/>
                              <a:gd name="T134" fmla="+- 0 1139 1009"/>
                              <a:gd name="T135" fmla="*/ 1139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31" h="884">
                                <a:moveTo>
                                  <a:pt x="0" y="884"/>
                                </a:moveTo>
                                <a:lnTo>
                                  <a:pt x="7631" y="884"/>
                                </a:lnTo>
                                <a:moveTo>
                                  <a:pt x="954" y="154"/>
                                </a:moveTo>
                                <a:lnTo>
                                  <a:pt x="954" y="310"/>
                                </a:lnTo>
                                <a:moveTo>
                                  <a:pt x="954" y="154"/>
                                </a:moveTo>
                                <a:lnTo>
                                  <a:pt x="954" y="0"/>
                                </a:lnTo>
                                <a:moveTo>
                                  <a:pt x="909" y="310"/>
                                </a:moveTo>
                                <a:lnTo>
                                  <a:pt x="999" y="310"/>
                                </a:lnTo>
                                <a:moveTo>
                                  <a:pt x="909" y="0"/>
                                </a:moveTo>
                                <a:lnTo>
                                  <a:pt x="999" y="0"/>
                                </a:lnTo>
                                <a:moveTo>
                                  <a:pt x="2862" y="147"/>
                                </a:moveTo>
                                <a:lnTo>
                                  <a:pt x="2862" y="276"/>
                                </a:lnTo>
                                <a:moveTo>
                                  <a:pt x="2862" y="147"/>
                                </a:moveTo>
                                <a:lnTo>
                                  <a:pt x="2862" y="18"/>
                                </a:lnTo>
                                <a:moveTo>
                                  <a:pt x="2817" y="276"/>
                                </a:moveTo>
                                <a:lnTo>
                                  <a:pt x="2907" y="276"/>
                                </a:lnTo>
                                <a:moveTo>
                                  <a:pt x="2817" y="18"/>
                                </a:moveTo>
                                <a:lnTo>
                                  <a:pt x="2907" y="18"/>
                                </a:lnTo>
                                <a:moveTo>
                                  <a:pt x="4770" y="279"/>
                                </a:moveTo>
                                <a:lnTo>
                                  <a:pt x="4770" y="382"/>
                                </a:lnTo>
                                <a:moveTo>
                                  <a:pt x="4770" y="279"/>
                                </a:moveTo>
                                <a:lnTo>
                                  <a:pt x="4770" y="175"/>
                                </a:lnTo>
                                <a:moveTo>
                                  <a:pt x="4725" y="382"/>
                                </a:moveTo>
                                <a:lnTo>
                                  <a:pt x="4815" y="382"/>
                                </a:lnTo>
                                <a:moveTo>
                                  <a:pt x="4725" y="175"/>
                                </a:moveTo>
                                <a:lnTo>
                                  <a:pt x="4815" y="175"/>
                                </a:lnTo>
                                <a:moveTo>
                                  <a:pt x="6678" y="229"/>
                                </a:moveTo>
                                <a:lnTo>
                                  <a:pt x="6678" y="326"/>
                                </a:lnTo>
                                <a:moveTo>
                                  <a:pt x="6678" y="229"/>
                                </a:moveTo>
                                <a:lnTo>
                                  <a:pt x="6678" y="130"/>
                                </a:lnTo>
                                <a:moveTo>
                                  <a:pt x="6632" y="326"/>
                                </a:moveTo>
                                <a:lnTo>
                                  <a:pt x="6722" y="326"/>
                                </a:lnTo>
                                <a:moveTo>
                                  <a:pt x="6632" y="130"/>
                                </a:moveTo>
                                <a:lnTo>
                                  <a:pt x="6722" y="1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873"/>
                        <wps:cNvSpPr>
                          <a:spLocks/>
                        </wps:cNvSpPr>
                        <wps:spPr bwMode="auto">
                          <a:xfrm>
                            <a:off x="3108" y="1156"/>
                            <a:ext cx="5723" cy="132"/>
                          </a:xfrm>
                          <a:custGeom>
                            <a:avLst/>
                            <a:gdLst>
                              <a:gd name="T0" fmla="+- 0 3108 3108"/>
                              <a:gd name="T1" fmla="*/ T0 w 5723"/>
                              <a:gd name="T2" fmla="+- 0 1163 1156"/>
                              <a:gd name="T3" fmla="*/ 1163 h 132"/>
                              <a:gd name="T4" fmla="+- 0 5016 3108"/>
                              <a:gd name="T5" fmla="*/ T4 w 5723"/>
                              <a:gd name="T6" fmla="+- 0 1156 1156"/>
                              <a:gd name="T7" fmla="*/ 1156 h 132"/>
                              <a:gd name="T8" fmla="+- 0 6924 3108"/>
                              <a:gd name="T9" fmla="*/ T8 w 5723"/>
                              <a:gd name="T10" fmla="+- 0 1287 1156"/>
                              <a:gd name="T11" fmla="*/ 1287 h 132"/>
                              <a:gd name="T12" fmla="+- 0 8831 3108"/>
                              <a:gd name="T13" fmla="*/ T12 w 5723"/>
                              <a:gd name="T14" fmla="+- 0 1238 1156"/>
                              <a:gd name="T15" fmla="*/ 123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23" h="132">
                                <a:moveTo>
                                  <a:pt x="0" y="7"/>
                                </a:moveTo>
                                <a:lnTo>
                                  <a:pt x="1908" y="0"/>
                                </a:lnTo>
                                <a:lnTo>
                                  <a:pt x="3816" y="131"/>
                                </a:lnTo>
                                <a:lnTo>
                                  <a:pt x="5723" y="8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110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109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12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18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75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1879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783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13.3%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1880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960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1881"/>
                        <wps:cNvSpPr txBox="1">
                          <a:spLocks noChangeArrowheads="1"/>
                        </wps:cNvSpPr>
                        <wps:spPr bwMode="auto">
                          <a:xfrm>
                            <a:off x="8649" y="907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11.9%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71" o:spid="_x0000_s2320" style="position:absolute;left:0;text-align:left;margin-left:107.45pt;margin-top:11.7pt;width:381.8pt;height:83.3pt;z-index:15858688;mso-position-horizontal-relative:page;mso-position-vertical-relative:text" coordorigin="2149,234" coordsize="7636,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">
                <v:line id="Line 117" o:spid="_x0000_s2321" style="position:absolute;visibility:visible;mso-wrap-style:square" from="2154,1893" to="2154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" strokecolor="#d9d9d9" strokeweight=".5pt"/>
                <v:shape id="docshape1872" o:spid="_x0000_s2322" style="position:absolute;left:2154;top:1009;width:7631;height:884;visibility:visible;mso-wrap-style:square;v-text-anchor:top" coordsize="7631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" path="m,884r7631,m954,154r,156m954,154l954,m909,310r90,m909,r90,m2862,147r,129m2862,147r,-129m2817,276r90,m2817,18r90,m4770,279r,103m4770,279r,-104m4725,382r90,m4725,175r90,m6678,229r,97m6678,229r,-99m6632,326r90,m6632,130r90,e" filled="f" strokecolor="#d9d9d9">
                  <v:path arrowok="t" o:connecttype="custom" o:connectlocs="0,1893;7631,1893;954,1163;954,1319;954,1163;954,1009;909,1319;999,1319;909,1009;999,1009;2862,1156;2862,1285;2862,1156;2862,1027;2817,1285;2907,1285;2817,1027;2907,1027;4770,1288;4770,1391;4770,1288;4770,1184;4725,1391;4815,1391;4725,1184;4815,1184;6678,1238;6678,1335;6678,1238;6678,1139;6632,1335;6722,1335;6632,1139;6722,1139" o:connectangles="0,0,0,0,0,0,0,0,0,0,0,0,0,0,0,0,0,0,0,0,0,0,0,0,0,0,0,0,0,0,0,0,0,0"/>
                </v:shape>
                <v:shape id="docshape1873" o:spid="_x0000_s2323" style="position:absolute;left:3108;top:1156;width:5723;height:132;visibility:visible;mso-wrap-style:square;v-text-anchor:top" coordsize="572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" path="m,7l1908,,3816,131,5723,82e" filled="f" strokecolor="#a6a6a6" strokeweight="2.25pt">
                  <v:path arrowok="t" o:connecttype="custom" o:connectlocs="0,1163;1908,1156;3816,1287;5723,1238" o:connectangles="0,0,0,0"/>
                </v:shape>
                <v:shape id="docshape1874" o:spid="_x0000_s2324" type="#_x0000_t75" style="position:absolute;left:3050;top:110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">
                  <v:imagedata r:id="rId364" o:title=""/>
                </v:shape>
                <v:shape id="docshape1875" o:spid="_x0000_s2325" type="#_x0000_t75" style="position:absolute;left:4958;top:109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">
                  <v:imagedata r:id="rId364" o:title=""/>
                </v:shape>
                <v:shape id="docshape1876" o:spid="_x0000_s2326" type="#_x0000_t75" style="position:absolute;left:6866;top:123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">
                  <v:imagedata r:id="rId363" o:title=""/>
                </v:shape>
                <v:shape id="docshape1877" o:spid="_x0000_s2327" type="#_x0000_t75" style="position:absolute;left:8774;top:118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">
                  <v:imagedata r:id="rId364" o:title=""/>
                </v:shape>
                <v:shape id="docshape1878" o:spid="_x0000_s2328" type="#_x0000_t202" style="position:absolute;left:2893;top:75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13.2%</w:t>
                        </w:r>
                      </w:p>
                    </w:txbxContent>
                  </v:textbox>
                </v:shape>
                <v:shape id="docshape1879" o:spid="_x0000_s2329" type="#_x0000_t202" style="position:absolute;left:4797;top:783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13.3%</w:t>
                        </w:r>
                      </w:p>
                    </w:txbxContent>
                  </v:textbox>
                </v:shape>
                <v:shape id="docshape1880" o:spid="_x0000_s2330" type="#_x0000_t202" style="position:absolute;left:6741;top:960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11.0%</w:t>
                        </w:r>
                      </w:p>
                    </w:txbxContent>
                  </v:textbox>
                </v:shape>
                <v:shape id="docshape1881" o:spid="_x0000_s2331" type="#_x0000_t202" style="position:absolute;left:8649;top:907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11.9%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30%</w:t>
      </w:r>
    </w:p>
    <w:p w:rsidR="00E1242D" w:rsidRDefault="00E1242D">
      <w:pPr>
        <w:pStyle w:val="BodyText"/>
        <w:spacing w:before="8"/>
        <w:rPr>
          <w:sz w:val="18"/>
        </w:rPr>
      </w:pPr>
    </w:p>
    <w:p w:rsidR="00E1242D" w:rsidRDefault="006D1E3D">
      <w:pPr>
        <w:pStyle w:val="BodyText"/>
        <w:spacing w:before="57"/>
        <w:ind w:left="230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8"/>
        <w:rPr>
          <w:sz w:val="18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10%</w:t>
      </w:r>
    </w:p>
    <w:p w:rsidR="00E1242D" w:rsidRDefault="00E1242D">
      <w:pPr>
        <w:pStyle w:val="BodyText"/>
        <w:spacing w:before="8"/>
        <w:rPr>
          <w:sz w:val="18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453"/>
          <w:tab w:val="left" w:pos="5361"/>
          <w:tab w:val="left" w:pos="7269"/>
        </w:tabs>
        <w:spacing w:before="18"/>
        <w:ind w:left="1545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 w:right="1286"/>
        <w:rPr>
          <w:sz w:val="16"/>
        </w:rPr>
      </w:pPr>
      <w:r>
        <w:rPr>
          <w:sz w:val="16"/>
        </w:rPr>
        <w:t>NOTES:</w:t>
      </w:r>
      <w:r>
        <w:rPr>
          <w:spacing w:val="-6"/>
          <w:sz w:val="16"/>
        </w:rPr>
        <w:t xml:space="preserve"> </w:t>
      </w:r>
      <w:r>
        <w:rPr>
          <w:sz w:val="16"/>
        </w:rPr>
        <w:t>Students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asked</w:t>
      </w:r>
      <w:r>
        <w:rPr>
          <w:spacing w:val="-1"/>
          <w:sz w:val="16"/>
        </w:rPr>
        <w:t xml:space="preserve"> </w:t>
      </w:r>
      <w:r>
        <w:rPr>
          <w:sz w:val="16"/>
        </w:rPr>
        <w:t>if</w:t>
      </w:r>
      <w:r>
        <w:rPr>
          <w:spacing w:val="-3"/>
          <w:sz w:val="16"/>
        </w:rPr>
        <w:t xml:space="preserve"> </w:t>
      </w:r>
      <w:r>
        <w:rPr>
          <w:sz w:val="16"/>
        </w:rPr>
        <w:t>during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past</w:t>
      </w:r>
      <w:r>
        <w:rPr>
          <w:spacing w:val="-4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months,</w:t>
      </w:r>
      <w:r>
        <w:rPr>
          <w:spacing w:val="-2"/>
          <w:sz w:val="16"/>
        </w:rPr>
        <w:t xml:space="preserve"> </w:t>
      </w:r>
      <w:r>
        <w:rPr>
          <w:sz w:val="16"/>
        </w:rPr>
        <w:t>did</w:t>
      </w:r>
      <w:r>
        <w:rPr>
          <w:spacing w:val="-3"/>
          <w:sz w:val="16"/>
        </w:rPr>
        <w:t xml:space="preserve"> </w:t>
      </w:r>
      <w:r>
        <w:rPr>
          <w:sz w:val="16"/>
        </w:rPr>
        <w:t>they</w:t>
      </w:r>
      <w:r>
        <w:rPr>
          <w:spacing w:val="-3"/>
          <w:sz w:val="16"/>
        </w:rPr>
        <w:t xml:space="preserve"> </w:t>
      </w:r>
      <w:r>
        <w:rPr>
          <w:sz w:val="16"/>
        </w:rPr>
        <w:t>seriously</w:t>
      </w:r>
      <w:r>
        <w:rPr>
          <w:spacing w:val="-3"/>
          <w:sz w:val="16"/>
        </w:rPr>
        <w:t xml:space="preserve"> </w:t>
      </w:r>
      <w:r>
        <w:rPr>
          <w:sz w:val="16"/>
        </w:rPr>
        <w:t>consider</w:t>
      </w:r>
      <w:r>
        <w:rPr>
          <w:spacing w:val="-2"/>
          <w:sz w:val="16"/>
        </w:rPr>
        <w:t xml:space="preserve"> </w:t>
      </w:r>
      <w:r>
        <w:rPr>
          <w:sz w:val="16"/>
        </w:rPr>
        <w:t>attempting</w:t>
      </w:r>
      <w:r>
        <w:rPr>
          <w:spacing w:val="-2"/>
          <w:sz w:val="16"/>
        </w:rPr>
        <w:t xml:space="preserve"> </w:t>
      </w:r>
      <w:r>
        <w:rPr>
          <w:sz w:val="16"/>
        </w:rPr>
        <w:t>suicide;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3"/>
          <w:sz w:val="16"/>
        </w:rPr>
        <w:t xml:space="preserve"> </w:t>
      </w:r>
      <w:r>
        <w:rPr>
          <w:sz w:val="16"/>
        </w:rPr>
        <w:t>95%</w:t>
      </w:r>
      <w:r>
        <w:rPr>
          <w:spacing w:val="-2"/>
          <w:sz w:val="16"/>
        </w:rPr>
        <w:t xml:space="preserve"> </w:t>
      </w:r>
      <w:r>
        <w:rPr>
          <w:sz w:val="16"/>
        </w:rPr>
        <w:t>confidence</w:t>
      </w:r>
      <w:r>
        <w:rPr>
          <w:spacing w:val="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100" w:right="1502"/>
        <w:rPr>
          <w:b/>
        </w:rPr>
      </w:pPr>
      <w:r>
        <w:rPr>
          <w:b/>
        </w:rPr>
        <w:t>Table 57. Intentional Self-harm and Suicide Attempts Hospital Patient Encounters by Race/Ethnicity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3"/>
        </w:rPr>
        <w:t xml:space="preserve"> </w:t>
      </w:r>
      <w:r>
        <w:rPr>
          <w:b/>
        </w:rPr>
        <w:t>Ages</w:t>
      </w:r>
      <w:r>
        <w:rPr>
          <w:b/>
          <w:spacing w:val="-4"/>
        </w:rPr>
        <w:t xml:space="preserve"> </w:t>
      </w:r>
      <w:r>
        <w:rPr>
          <w:b/>
        </w:rPr>
        <w:t>13-18,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352"/>
        <w:gridCol w:w="3150"/>
      </w:tblGrid>
      <w:tr w:rsidR="00E1242D">
        <w:trPr>
          <w:trHeight w:val="318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23"/>
              <w:ind w:right="97"/>
              <w:jc w:val="right"/>
            </w:pPr>
            <w:r>
              <w:t>35.7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49" w:line="249" w:lineRule="exact"/>
              <w:ind w:right="99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208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30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36.9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2" w:line="249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44.2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30.1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208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51.6*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85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50" w:lineRule="exact"/>
              <w:ind w:left="107"/>
            </w:pPr>
            <w:r>
              <w:t>End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39.9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36.4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65.1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8"/>
              <w:jc w:val="right"/>
            </w:pPr>
            <w:r>
              <w:t>9.4*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25.4*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59.4*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22.0*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34.0*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53.9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46.3*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48.5*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3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429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for intentional self-harm,</w:t>
      </w:r>
      <w:r>
        <w:rPr>
          <w:spacing w:val="-34"/>
          <w:sz w:val="16"/>
        </w:rPr>
        <w:t xml:space="preserve"> </w:t>
      </w:r>
      <w:r>
        <w:rPr>
          <w:sz w:val="16"/>
        </w:rPr>
        <w:t>including</w:t>
      </w:r>
      <w:r>
        <w:rPr>
          <w:spacing w:val="-1"/>
          <w:sz w:val="16"/>
        </w:rPr>
        <w:t xml:space="preserve"> </w:t>
      </w:r>
      <w:r>
        <w:rPr>
          <w:sz w:val="16"/>
        </w:rPr>
        <w:t>non-fatal</w:t>
      </w:r>
      <w:r>
        <w:rPr>
          <w:spacing w:val="-2"/>
          <w:sz w:val="16"/>
        </w:rPr>
        <w:t xml:space="preserve"> </w:t>
      </w:r>
      <w:r>
        <w:rPr>
          <w:sz w:val="16"/>
        </w:rPr>
        <w:t>suicide</w:t>
      </w:r>
      <w:r>
        <w:rPr>
          <w:spacing w:val="-2"/>
          <w:sz w:val="16"/>
        </w:rPr>
        <w:t xml:space="preserve"> </w:t>
      </w:r>
      <w:r>
        <w:rPr>
          <w:sz w:val="16"/>
        </w:rPr>
        <w:t>attempts.</w:t>
      </w:r>
    </w:p>
    <w:p w:rsidR="00E1242D" w:rsidRDefault="00E1242D">
      <w:pPr>
        <w:pStyle w:val="BodyText"/>
        <w:spacing w:before="3"/>
      </w:pPr>
    </w:p>
    <w:p w:rsidR="00E1242D" w:rsidRDefault="006D1E3D">
      <w:pPr>
        <w:spacing w:after="2" w:line="237" w:lineRule="auto"/>
        <w:ind w:left="100" w:right="1502"/>
        <w:rPr>
          <w:b/>
        </w:rPr>
      </w:pPr>
      <w:r>
        <w:rPr>
          <w:b/>
        </w:rPr>
        <w:t>Table 58. Intentional Self-harm and Suicide Attempts Hospital Patient Encounters by Race/Ethnicity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Neighborhood,</w:t>
      </w:r>
      <w:r>
        <w:rPr>
          <w:b/>
          <w:spacing w:val="-1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10,000</w:t>
      </w:r>
      <w:r>
        <w:rPr>
          <w:b/>
          <w:spacing w:val="-1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4"/>
        </w:rPr>
        <w:t xml:space="preserve"> </w:t>
      </w:r>
      <w:r>
        <w:rPr>
          <w:b/>
        </w:rPr>
        <w:t>0-18, 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352"/>
        <w:gridCol w:w="3061"/>
      </w:tblGrid>
      <w:tr w:rsidR="00E1242D">
        <w:trPr>
          <w:trHeight w:val="32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14.6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52" w:line="249" w:lineRule="exact"/>
              <w:ind w:right="99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208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E4E4E4"/>
          </w:tcPr>
          <w:p w:rsidR="00E1242D" w:rsidRDefault="006D1E3D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Asian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30" w:line="250" w:lineRule="exact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50" w:lineRule="exact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17.1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16.2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11.5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2" w:line="249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278"/>
        </w:trPr>
        <w:tc>
          <w:tcPr>
            <w:tcW w:w="6208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1" w:type="dxa"/>
            <w:shd w:val="clear" w:color="auto" w:fill="E4E4E4"/>
          </w:tcPr>
          <w:p w:rsidR="00E1242D" w:rsidRDefault="006D1E3D">
            <w:pPr>
              <w:pStyle w:val="TableParagraph"/>
              <w:spacing w:before="8" w:line="249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17.9*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85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***</w:t>
            </w:r>
          </w:p>
        </w:tc>
      </w:tr>
    </w:tbl>
    <w:p w:rsidR="00E1242D" w:rsidRDefault="00E1242D">
      <w:pPr>
        <w:jc w:val="right"/>
        <w:sectPr w:rsidR="00E1242D">
          <w:pgSz w:w="12240" w:h="15840"/>
          <w:pgMar w:top="1500" w:right="200" w:bottom="144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352"/>
        <w:gridCol w:w="3061"/>
      </w:tblGrid>
      <w:tr w:rsidR="00E1242D">
        <w:trPr>
          <w:trHeight w:val="300"/>
        </w:trPr>
        <w:tc>
          <w:tcPr>
            <w:tcW w:w="485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Charlestown</w:t>
            </w:r>
          </w:p>
        </w:tc>
        <w:tc>
          <w:tcPr>
            <w:tcW w:w="1352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16.1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16.0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20.8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Fenway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8"/>
              <w:ind w:right="98"/>
              <w:jc w:val="right"/>
            </w:pPr>
            <w:r>
              <w:t>8.3*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8"/>
              <w:ind w:right="98"/>
              <w:jc w:val="right"/>
            </w:pPr>
            <w:r>
              <w:t>9.8*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15.6*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Mattapan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10.0*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12.3*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23.8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16.3*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14.7*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52" w:type="dxa"/>
          </w:tcPr>
          <w:p w:rsidR="00E1242D" w:rsidRDefault="006D1E3D">
            <w:pPr>
              <w:pStyle w:val="TableParagraph"/>
              <w:spacing w:before="9"/>
              <w:ind w:right="96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6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3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1"/>
        <w:ind w:left="100" w:right="1429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for intentional self-harm,</w:t>
      </w:r>
      <w:r>
        <w:rPr>
          <w:spacing w:val="-34"/>
          <w:sz w:val="16"/>
        </w:rPr>
        <w:t xml:space="preserve"> </w:t>
      </w:r>
      <w:r>
        <w:rPr>
          <w:sz w:val="16"/>
        </w:rPr>
        <w:t>including</w:t>
      </w:r>
      <w:r>
        <w:rPr>
          <w:spacing w:val="-1"/>
          <w:sz w:val="16"/>
        </w:rPr>
        <w:t xml:space="preserve"> </w:t>
      </w:r>
      <w:r>
        <w:rPr>
          <w:sz w:val="16"/>
        </w:rPr>
        <w:t>non-fatal</w:t>
      </w:r>
      <w:r>
        <w:rPr>
          <w:spacing w:val="-2"/>
          <w:sz w:val="16"/>
        </w:rPr>
        <w:t xml:space="preserve"> </w:t>
      </w:r>
      <w:r>
        <w:rPr>
          <w:sz w:val="16"/>
        </w:rPr>
        <w:t>suicide</w:t>
      </w:r>
      <w:r>
        <w:rPr>
          <w:spacing w:val="-2"/>
          <w:sz w:val="16"/>
        </w:rPr>
        <w:t xml:space="preserve"> </w:t>
      </w:r>
      <w:r>
        <w:rPr>
          <w:sz w:val="16"/>
        </w:rPr>
        <w:t>attempts.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59: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3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Ability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Access</w:t>
      </w:r>
      <w:r>
        <w:rPr>
          <w:b/>
          <w:spacing w:val="-1"/>
        </w:rPr>
        <w:t xml:space="preserve"> </w:t>
      </w:r>
      <w:r>
        <w:rPr>
          <w:b/>
        </w:rPr>
        <w:t>Mental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Services,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E1242D">
        <w:trPr>
          <w:trHeight w:val="544"/>
        </w:trPr>
        <w:tc>
          <w:tcPr>
            <w:tcW w:w="296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456" w:right="178" w:hanging="257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(N=1,584)</w:t>
            </w:r>
          </w:p>
        </w:tc>
        <w:tc>
          <w:tcPr>
            <w:tcW w:w="206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38" w:right="115" w:hanging="404"/>
            </w:pPr>
            <w:r>
              <w:t>With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(N=469)</w:t>
            </w:r>
          </w:p>
        </w:tc>
        <w:tc>
          <w:tcPr>
            <w:tcW w:w="19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8" w:right="10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(N=1,052)</w:t>
            </w:r>
          </w:p>
        </w:tc>
      </w:tr>
      <w:tr w:rsidR="00E1242D">
        <w:trPr>
          <w:trHeight w:val="806"/>
        </w:trPr>
        <w:tc>
          <w:tcPr>
            <w:tcW w:w="2969" w:type="dxa"/>
          </w:tcPr>
          <w:p w:rsidR="00E1242D" w:rsidRDefault="006D1E3D">
            <w:pPr>
              <w:pStyle w:val="TableParagraph"/>
              <w:ind w:left="107" w:right="152"/>
            </w:pPr>
            <w:r>
              <w:t>Needed mental health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  <w:r>
              <w:rPr>
                <w:spacing w:val="-4"/>
              </w:rPr>
              <w:t xml:space="preserve"> </w:t>
            </w:r>
            <w:r>
              <w:t>but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them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13.8%</w:t>
            </w:r>
          </w:p>
        </w:tc>
        <w:tc>
          <w:tcPr>
            <w:tcW w:w="206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13.0%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13.8%</w:t>
            </w:r>
          </w:p>
        </w:tc>
      </w:tr>
      <w:tr w:rsidR="00E1242D">
        <w:trPr>
          <w:trHeight w:val="803"/>
        </w:trPr>
        <w:tc>
          <w:tcPr>
            <w:tcW w:w="2969" w:type="dxa"/>
          </w:tcPr>
          <w:p w:rsidR="00E1242D" w:rsidRDefault="006D1E3D">
            <w:pPr>
              <w:pStyle w:val="TableParagraph"/>
              <w:ind w:left="107" w:right="129"/>
            </w:pPr>
            <w:r>
              <w:t>Needed</w:t>
            </w:r>
            <w:r>
              <w:rPr>
                <w:spacing w:val="8"/>
              </w:rPr>
              <w:t xml:space="preserve"> </w:t>
            </w:r>
            <w:r>
              <w:t>mental</w:t>
            </w:r>
            <w:r>
              <w:rPr>
                <w:spacing w:val="7"/>
              </w:rPr>
              <w:t xml:space="preserve"> </w:t>
            </w:r>
            <w:r>
              <w:t>health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  <w:p w:rsidR="00E1242D" w:rsidRDefault="006D1E3D">
            <w:pPr>
              <w:pStyle w:val="TableParagraph"/>
              <w:spacing w:line="247" w:lineRule="exact"/>
              <w:ind w:left="107"/>
            </w:pPr>
            <w:r>
              <w:t>was 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them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21.2%</w:t>
            </w:r>
          </w:p>
        </w:tc>
        <w:tc>
          <w:tcPr>
            <w:tcW w:w="206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21.1%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21.2%</w:t>
            </w:r>
          </w:p>
        </w:tc>
      </w:tr>
      <w:tr w:rsidR="00E1242D">
        <w:trPr>
          <w:trHeight w:val="537"/>
        </w:trPr>
        <w:tc>
          <w:tcPr>
            <w:tcW w:w="296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1"/>
              </w:rPr>
              <w:t xml:space="preserve"> </w:t>
            </w:r>
            <w:r>
              <w:t>health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65.0%</w:t>
            </w:r>
          </w:p>
        </w:tc>
        <w:tc>
          <w:tcPr>
            <w:tcW w:w="206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65.9%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65.0%</w:t>
            </w:r>
          </w:p>
        </w:tc>
      </w:tr>
    </w:tbl>
    <w:p w:rsidR="00E1242D" w:rsidRDefault="006D1E3D">
      <w:pPr>
        <w:spacing w:before="1"/>
        <w:ind w:left="100" w:right="1286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past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months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needed</w:t>
      </w:r>
      <w:r>
        <w:rPr>
          <w:spacing w:val="-2"/>
          <w:sz w:val="16"/>
        </w:rPr>
        <w:t xml:space="preserve"> </w:t>
      </w:r>
      <w:r>
        <w:rPr>
          <w:sz w:val="16"/>
        </w:rPr>
        <w:t>services</w:t>
      </w:r>
      <w:r>
        <w:rPr>
          <w:spacing w:val="-3"/>
          <w:sz w:val="16"/>
        </w:rPr>
        <w:t xml:space="preserve"> </w:t>
      </w:r>
      <w:r>
        <w:rPr>
          <w:sz w:val="16"/>
        </w:rPr>
        <w:t>and/or</w:t>
      </w:r>
      <w:r>
        <w:rPr>
          <w:spacing w:val="-1"/>
          <w:sz w:val="16"/>
        </w:rPr>
        <w:t xml:space="preserve"> </w:t>
      </w:r>
      <w:r>
        <w:rPr>
          <w:sz w:val="16"/>
        </w:rPr>
        <w:t>treatment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depression,</w:t>
      </w:r>
      <w:r>
        <w:rPr>
          <w:spacing w:val="-2"/>
          <w:sz w:val="16"/>
        </w:rPr>
        <w:t xml:space="preserve"> </w:t>
      </w:r>
      <w:r>
        <w:rPr>
          <w:sz w:val="16"/>
        </w:rPr>
        <w:t>anxiety,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1"/>
          <w:sz w:val="16"/>
        </w:rPr>
        <w:t xml:space="preserve"> </w:t>
      </w:r>
      <w:r>
        <w:rPr>
          <w:sz w:val="16"/>
        </w:rPr>
        <w:t>mental health concerns but could not access them?; 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 No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</w:t>
      </w:r>
      <w:r>
        <w:rPr>
          <w:spacing w:val="1"/>
          <w:sz w:val="16"/>
        </w:rPr>
        <w:t xml:space="preserve"> </w:t>
      </w:r>
      <w:r>
        <w:rPr>
          <w:sz w:val="16"/>
        </w:rPr>
        <w:t>difference</w:t>
      </w:r>
      <w:r>
        <w:rPr>
          <w:spacing w:val="-1"/>
          <w:sz w:val="16"/>
        </w:rPr>
        <w:t xml:space="preserve"> </w:t>
      </w:r>
      <w:r>
        <w:rPr>
          <w:sz w:val="16"/>
        </w:rPr>
        <w:t>between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</w:pPr>
    </w:p>
    <w:p w:rsidR="00E1242D" w:rsidRDefault="006D1E3D">
      <w:pPr>
        <w:ind w:left="100" w:right="1614"/>
        <w:rPr>
          <w:b/>
        </w:rPr>
      </w:pPr>
      <w:r>
        <w:rPr>
          <w:b/>
        </w:rPr>
        <w:t>Table 60: Boston CHNA Survey Respondents Reported Ability to Access Mental Health Services, 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1351"/>
        <w:gridCol w:w="1059"/>
        <w:gridCol w:w="936"/>
        <w:gridCol w:w="984"/>
        <w:gridCol w:w="985"/>
        <w:gridCol w:w="984"/>
      </w:tblGrid>
      <w:tr w:rsidR="00E1242D">
        <w:trPr>
          <w:trHeight w:val="806"/>
        </w:trPr>
        <w:tc>
          <w:tcPr>
            <w:tcW w:w="305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1" w:type="dxa"/>
            <w:shd w:val="clear" w:color="auto" w:fill="E4E4E4"/>
          </w:tcPr>
          <w:p w:rsidR="00E1242D" w:rsidRDefault="006D1E3D">
            <w:pPr>
              <w:pStyle w:val="TableParagraph"/>
              <w:ind w:left="112" w:right="107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92" w:right="91"/>
              <w:jc w:val="center"/>
            </w:pPr>
            <w:r>
              <w:t>(N=1,584)</w:t>
            </w:r>
          </w:p>
        </w:tc>
        <w:tc>
          <w:tcPr>
            <w:tcW w:w="1059" w:type="dxa"/>
            <w:shd w:val="clear" w:color="auto" w:fill="E4E4E4"/>
          </w:tcPr>
          <w:p w:rsidR="00E1242D" w:rsidRDefault="006D1E3D">
            <w:pPr>
              <w:pStyle w:val="TableParagraph"/>
              <w:ind w:left="288" w:right="90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168"/>
            </w:pPr>
            <w:r>
              <w:t>(N=161)</w:t>
            </w:r>
          </w:p>
        </w:tc>
        <w:tc>
          <w:tcPr>
            <w:tcW w:w="936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84" w:right="82"/>
              <w:jc w:val="center"/>
            </w:pPr>
            <w:r>
              <w:t>18-24</w:t>
            </w:r>
          </w:p>
          <w:p w:rsidR="00E1242D" w:rsidRDefault="006D1E3D">
            <w:pPr>
              <w:pStyle w:val="TableParagraph"/>
              <w:ind w:left="86" w:right="81"/>
              <w:jc w:val="center"/>
            </w:pPr>
            <w:r>
              <w:t>years</w:t>
            </w:r>
          </w:p>
          <w:p w:rsidR="00E1242D" w:rsidRDefault="006D1E3D">
            <w:pPr>
              <w:pStyle w:val="TableParagraph"/>
              <w:spacing w:before="1" w:line="249" w:lineRule="exact"/>
              <w:ind w:left="86" w:right="80"/>
              <w:jc w:val="center"/>
            </w:pPr>
            <w:r>
              <w:t>(N=117)</w:t>
            </w:r>
          </w:p>
        </w:tc>
        <w:tc>
          <w:tcPr>
            <w:tcW w:w="984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08" w:right="106"/>
              <w:jc w:val="center"/>
            </w:pPr>
            <w:r>
              <w:t>25-44</w:t>
            </w:r>
          </w:p>
          <w:p w:rsidR="00E1242D" w:rsidRDefault="006D1E3D">
            <w:pPr>
              <w:pStyle w:val="TableParagraph"/>
              <w:ind w:left="111" w:right="106"/>
              <w:jc w:val="center"/>
            </w:pPr>
            <w:r>
              <w:t>years</w:t>
            </w:r>
          </w:p>
          <w:p w:rsidR="00E1242D" w:rsidRDefault="006D1E3D">
            <w:pPr>
              <w:pStyle w:val="TableParagraph"/>
              <w:spacing w:before="1" w:line="249" w:lineRule="exact"/>
              <w:ind w:left="112" w:right="106"/>
              <w:jc w:val="center"/>
            </w:pPr>
            <w:r>
              <w:t>(N=643)</w:t>
            </w:r>
          </w:p>
        </w:tc>
        <w:tc>
          <w:tcPr>
            <w:tcW w:w="985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09" w:right="107"/>
              <w:jc w:val="center"/>
            </w:pPr>
            <w:r>
              <w:t>45-64</w:t>
            </w:r>
          </w:p>
          <w:p w:rsidR="00E1242D" w:rsidRDefault="006D1E3D">
            <w:pPr>
              <w:pStyle w:val="TableParagraph"/>
              <w:ind w:left="111" w:right="107"/>
              <w:jc w:val="center"/>
            </w:pPr>
            <w:r>
              <w:t>years</w:t>
            </w:r>
          </w:p>
          <w:p w:rsidR="00E1242D" w:rsidRDefault="006D1E3D">
            <w:pPr>
              <w:pStyle w:val="TableParagraph"/>
              <w:spacing w:before="1" w:line="249" w:lineRule="exact"/>
              <w:ind w:left="112" w:right="107"/>
              <w:jc w:val="center"/>
            </w:pPr>
            <w:r>
              <w:t>(N=407)</w:t>
            </w:r>
          </w:p>
        </w:tc>
        <w:tc>
          <w:tcPr>
            <w:tcW w:w="984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09" w:right="106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ind w:left="110" w:right="106"/>
              <w:jc w:val="center"/>
            </w:pPr>
            <w:r>
              <w:t>years</w:t>
            </w:r>
          </w:p>
          <w:p w:rsidR="00E1242D" w:rsidRDefault="006D1E3D">
            <w:pPr>
              <w:pStyle w:val="TableParagraph"/>
              <w:spacing w:before="1" w:line="249" w:lineRule="exact"/>
              <w:ind w:left="111" w:right="106"/>
              <w:jc w:val="center"/>
            </w:pPr>
            <w:r>
              <w:t>(N=191)</w:t>
            </w:r>
          </w:p>
        </w:tc>
      </w:tr>
      <w:tr w:rsidR="00E1242D">
        <w:trPr>
          <w:trHeight w:val="806"/>
        </w:trPr>
        <w:tc>
          <w:tcPr>
            <w:tcW w:w="3058" w:type="dxa"/>
          </w:tcPr>
          <w:p w:rsidR="00E1242D" w:rsidRDefault="006D1E3D">
            <w:pPr>
              <w:pStyle w:val="TableParagraph"/>
              <w:ind w:left="107" w:right="106"/>
            </w:pPr>
            <w:r>
              <w:t>Needed mental health services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-4"/>
              </w:rPr>
              <w:t xml:space="preserve"> </w:t>
            </w:r>
            <w:r>
              <w:t>treatment</w:t>
            </w:r>
            <w:r>
              <w:rPr>
                <w:spacing w:val="-1"/>
              </w:rPr>
              <w:t xml:space="preserve"> </w:t>
            </w:r>
            <w:r>
              <w:t>but</w:t>
            </w:r>
            <w:r>
              <w:rPr>
                <w:spacing w:val="-1"/>
              </w:rPr>
              <w:t xml:space="preserve"> </w:t>
            </w:r>
            <w:r>
              <w:t>could</w:t>
            </w:r>
            <w:r>
              <w:rPr>
                <w:spacing w:val="-2"/>
              </w:rPr>
              <w:t xml:space="preserve"> </w:t>
            </w:r>
            <w:r>
              <w:t>not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them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13.8%</w:t>
            </w:r>
          </w:p>
        </w:tc>
        <w:tc>
          <w:tcPr>
            <w:tcW w:w="105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7.5%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15.4%</w:t>
            </w:r>
          </w:p>
        </w:tc>
        <w:tc>
          <w:tcPr>
            <w:tcW w:w="98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20.4%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10.1%</w:t>
            </w:r>
          </w:p>
        </w:tc>
        <w:tc>
          <w:tcPr>
            <w:tcW w:w="98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3.7%</w:t>
            </w:r>
          </w:p>
        </w:tc>
      </w:tr>
      <w:tr w:rsidR="00E1242D">
        <w:trPr>
          <w:trHeight w:val="806"/>
        </w:trPr>
        <w:tc>
          <w:tcPr>
            <w:tcW w:w="30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Needed</w:t>
            </w:r>
            <w:r>
              <w:rPr>
                <w:spacing w:val="-3"/>
              </w:rPr>
              <w:t xml:space="preserve"> </w:t>
            </w:r>
            <w:r>
              <w:t>mental</w:t>
            </w:r>
            <w:r>
              <w:rPr>
                <w:spacing w:val="-4"/>
              </w:rPr>
              <w:t xml:space="preserve"> </w:t>
            </w:r>
            <w:r>
              <w:t>health services</w:t>
            </w:r>
          </w:p>
          <w:p w:rsidR="00E1242D" w:rsidRDefault="006D1E3D">
            <w:pPr>
              <w:pStyle w:val="TableParagraph"/>
              <w:spacing w:line="270" w:lineRule="atLeast"/>
              <w:ind w:left="107" w:right="133"/>
            </w:pPr>
            <w:r>
              <w:t>and/or treatment and was able</w:t>
            </w:r>
            <w:r>
              <w:rPr>
                <w:spacing w:val="-47"/>
              </w:rPr>
              <w:t xml:space="preserve"> </w:t>
            </w:r>
            <w:r>
              <w:t>to access</w:t>
            </w:r>
            <w:r>
              <w:rPr>
                <w:spacing w:val="-3"/>
              </w:rPr>
              <w:t xml:space="preserve"> </w:t>
            </w:r>
            <w:r>
              <w:t>them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21.2%</w:t>
            </w:r>
          </w:p>
        </w:tc>
        <w:tc>
          <w:tcPr>
            <w:tcW w:w="105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11.8%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19.7%</w:t>
            </w:r>
          </w:p>
        </w:tc>
        <w:tc>
          <w:tcPr>
            <w:tcW w:w="98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25.2%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20.9%</w:t>
            </w:r>
          </w:p>
        </w:tc>
        <w:tc>
          <w:tcPr>
            <w:tcW w:w="98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15.2%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type w:val="continuous"/>
          <w:pgSz w:w="12240" w:h="15840"/>
          <w:pgMar w:top="1440" w:right="200" w:bottom="1576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1351"/>
        <w:gridCol w:w="1059"/>
        <w:gridCol w:w="936"/>
        <w:gridCol w:w="984"/>
        <w:gridCol w:w="985"/>
        <w:gridCol w:w="984"/>
      </w:tblGrid>
      <w:tr w:rsidR="00E1242D">
        <w:trPr>
          <w:trHeight w:val="537"/>
        </w:trPr>
        <w:tc>
          <w:tcPr>
            <w:tcW w:w="30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1"/>
              </w:rPr>
              <w:t xml:space="preserve"> </w:t>
            </w:r>
            <w:r>
              <w:t>health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treatment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693"/>
            </w:pPr>
            <w:r>
              <w:t>65.0%</w:t>
            </w:r>
          </w:p>
        </w:tc>
        <w:tc>
          <w:tcPr>
            <w:tcW w:w="1059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03"/>
            </w:pPr>
            <w:r>
              <w:t>80.8%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280"/>
            </w:pPr>
            <w:r>
              <w:t>65.0%</w:t>
            </w:r>
          </w:p>
        </w:tc>
        <w:tc>
          <w:tcPr>
            <w:tcW w:w="984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54.4%</w:t>
            </w:r>
          </w:p>
        </w:tc>
        <w:tc>
          <w:tcPr>
            <w:tcW w:w="985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69.0%</w:t>
            </w:r>
          </w:p>
        </w:tc>
        <w:tc>
          <w:tcPr>
            <w:tcW w:w="984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81.2%</w:t>
            </w:r>
          </w:p>
        </w:tc>
      </w:tr>
    </w:tbl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Was there a time in the past 12 months when you needed services and/or treatment for depression, anxiety, or other</w:t>
      </w:r>
      <w:r>
        <w:rPr>
          <w:spacing w:val="-34"/>
          <w:sz w:val="16"/>
        </w:rPr>
        <w:t xml:space="preserve"> </w:t>
      </w:r>
      <w:r>
        <w:rPr>
          <w:sz w:val="16"/>
        </w:rPr>
        <w:t>mental health concerns but could not access them?; Percentage calculations do not include respondents who selected “prefer not to</w:t>
      </w:r>
      <w:r>
        <w:rPr>
          <w:spacing w:val="1"/>
          <w:sz w:val="16"/>
        </w:rPr>
        <w:t xml:space="preserve"> </w:t>
      </w:r>
      <w:r>
        <w:rPr>
          <w:sz w:val="16"/>
        </w:rPr>
        <w:t>answer/don’t know;” Chi-square analyses were conducted and there were statistically significant differences within the following groups (p &lt;</w:t>
      </w:r>
      <w:r>
        <w:rPr>
          <w:spacing w:val="-34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100"/>
        <w:rPr>
          <w:b/>
        </w:rPr>
      </w:pPr>
      <w:r>
        <w:rPr>
          <w:b/>
          <w:color w:val="2E5395"/>
        </w:rPr>
        <w:t>Substance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Use</w:t>
      </w:r>
    </w:p>
    <w:p w:rsidR="00E1242D" w:rsidRDefault="006D1E3D">
      <w:pPr>
        <w:ind w:left="100" w:right="1286"/>
        <w:rPr>
          <w:b/>
        </w:rPr>
      </w:pPr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99.</w:t>
      </w:r>
      <w:r>
        <w:rPr>
          <w:b/>
          <w:spacing w:val="-1"/>
        </w:rPr>
        <w:t xml:space="preserve"> </w:t>
      </w:r>
      <w:r>
        <w:rPr>
          <w:b/>
        </w:rPr>
        <w:t>Percent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5"/>
        </w:rPr>
        <w:t xml:space="preserve"> </w:t>
      </w:r>
      <w:r>
        <w:rPr>
          <w:b/>
        </w:rPr>
        <w:t>High</w:t>
      </w:r>
      <w:r>
        <w:rPr>
          <w:b/>
          <w:spacing w:val="-1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rPr>
          <w:b/>
        </w:rPr>
        <w:t>Youth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Current</w:t>
      </w:r>
      <w:r>
        <w:rPr>
          <w:b/>
          <w:spacing w:val="-3"/>
        </w:rPr>
        <w:t xml:space="preserve"> </w:t>
      </w:r>
      <w:r>
        <w:rPr>
          <w:b/>
        </w:rPr>
        <w:t>Alcohol</w:t>
      </w:r>
      <w:r>
        <w:rPr>
          <w:b/>
          <w:spacing w:val="-4"/>
        </w:rPr>
        <w:t xml:space="preserve"> </w:t>
      </w:r>
      <w:r>
        <w:rPr>
          <w:b/>
        </w:rPr>
        <w:t>Consumption,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9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149225</wp:posOffset>
                </wp:positionV>
                <wp:extent cx="5253990" cy="1943735"/>
                <wp:effectExtent l="0" t="0" r="0" b="0"/>
                <wp:wrapNone/>
                <wp:docPr id="124" name="docshapegroup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1943735"/>
                          <a:chOff x="2261" y="235"/>
                          <a:chExt cx="8274" cy="3061"/>
                        </a:xfrm>
                      </wpg:grpSpPr>
                      <wps:wsp>
                        <wps:cNvPr id="12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266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1883"/>
                        <wps:cNvSpPr>
                          <a:spLocks/>
                        </wps:cNvSpPr>
                        <wps:spPr bwMode="auto">
                          <a:xfrm>
                            <a:off x="2266" y="1991"/>
                            <a:ext cx="8269" cy="1297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8269"/>
                              <a:gd name="T2" fmla="+- 0 3288 1991"/>
                              <a:gd name="T3" fmla="*/ 3288 h 1297"/>
                              <a:gd name="T4" fmla="+- 0 10535 2266"/>
                              <a:gd name="T5" fmla="*/ T4 w 8269"/>
                              <a:gd name="T6" fmla="+- 0 3288 1991"/>
                              <a:gd name="T7" fmla="*/ 3288 h 1297"/>
                              <a:gd name="T8" fmla="+- 0 3300 2266"/>
                              <a:gd name="T9" fmla="*/ T8 w 8269"/>
                              <a:gd name="T10" fmla="+- 0 2118 1991"/>
                              <a:gd name="T11" fmla="*/ 2118 h 1297"/>
                              <a:gd name="T12" fmla="+- 0 3300 2266"/>
                              <a:gd name="T13" fmla="*/ T12 w 8269"/>
                              <a:gd name="T14" fmla="+- 0 2244 1991"/>
                              <a:gd name="T15" fmla="*/ 2244 h 1297"/>
                              <a:gd name="T16" fmla="+- 0 3300 2266"/>
                              <a:gd name="T17" fmla="*/ T16 w 8269"/>
                              <a:gd name="T18" fmla="+- 0 2118 1991"/>
                              <a:gd name="T19" fmla="*/ 2118 h 1297"/>
                              <a:gd name="T20" fmla="+- 0 3300 2266"/>
                              <a:gd name="T21" fmla="*/ T20 w 8269"/>
                              <a:gd name="T22" fmla="+- 0 1991 1991"/>
                              <a:gd name="T23" fmla="*/ 1991 h 1297"/>
                              <a:gd name="T24" fmla="+- 0 3255 2266"/>
                              <a:gd name="T25" fmla="*/ T24 w 8269"/>
                              <a:gd name="T26" fmla="+- 0 2244 1991"/>
                              <a:gd name="T27" fmla="*/ 2244 h 1297"/>
                              <a:gd name="T28" fmla="+- 0 3345 2266"/>
                              <a:gd name="T29" fmla="*/ T28 w 8269"/>
                              <a:gd name="T30" fmla="+- 0 2244 1991"/>
                              <a:gd name="T31" fmla="*/ 2244 h 1297"/>
                              <a:gd name="T32" fmla="+- 0 3255 2266"/>
                              <a:gd name="T33" fmla="*/ T32 w 8269"/>
                              <a:gd name="T34" fmla="+- 0 1991 1991"/>
                              <a:gd name="T35" fmla="*/ 1991 h 1297"/>
                              <a:gd name="T36" fmla="+- 0 3345 2266"/>
                              <a:gd name="T37" fmla="*/ T36 w 8269"/>
                              <a:gd name="T38" fmla="+- 0 1991 1991"/>
                              <a:gd name="T39" fmla="*/ 1991 h 1297"/>
                              <a:gd name="T40" fmla="+- 0 5366 2266"/>
                              <a:gd name="T41" fmla="*/ T40 w 8269"/>
                              <a:gd name="T42" fmla="+- 0 2322 1991"/>
                              <a:gd name="T43" fmla="*/ 2322 h 1297"/>
                              <a:gd name="T44" fmla="+- 0 5366 2266"/>
                              <a:gd name="T45" fmla="*/ T44 w 8269"/>
                              <a:gd name="T46" fmla="+- 0 2433 1991"/>
                              <a:gd name="T47" fmla="*/ 2433 h 1297"/>
                              <a:gd name="T48" fmla="+- 0 5366 2266"/>
                              <a:gd name="T49" fmla="*/ T48 w 8269"/>
                              <a:gd name="T50" fmla="+- 0 2322 1991"/>
                              <a:gd name="T51" fmla="*/ 2322 h 1297"/>
                              <a:gd name="T52" fmla="+- 0 5366 2266"/>
                              <a:gd name="T53" fmla="*/ T52 w 8269"/>
                              <a:gd name="T54" fmla="+- 0 2208 1991"/>
                              <a:gd name="T55" fmla="*/ 2208 h 1297"/>
                              <a:gd name="T56" fmla="+- 0 5322 2266"/>
                              <a:gd name="T57" fmla="*/ T56 w 8269"/>
                              <a:gd name="T58" fmla="+- 0 2433 1991"/>
                              <a:gd name="T59" fmla="*/ 2433 h 1297"/>
                              <a:gd name="T60" fmla="+- 0 5412 2266"/>
                              <a:gd name="T61" fmla="*/ T60 w 8269"/>
                              <a:gd name="T62" fmla="+- 0 2433 1991"/>
                              <a:gd name="T63" fmla="*/ 2433 h 1297"/>
                              <a:gd name="T64" fmla="+- 0 5322 2266"/>
                              <a:gd name="T65" fmla="*/ T64 w 8269"/>
                              <a:gd name="T66" fmla="+- 0 2208 1991"/>
                              <a:gd name="T67" fmla="*/ 2208 h 1297"/>
                              <a:gd name="T68" fmla="+- 0 5412 2266"/>
                              <a:gd name="T69" fmla="*/ T68 w 8269"/>
                              <a:gd name="T70" fmla="+- 0 2208 1991"/>
                              <a:gd name="T71" fmla="*/ 2208 h 1297"/>
                              <a:gd name="T72" fmla="+- 0 7435 2266"/>
                              <a:gd name="T73" fmla="*/ T72 w 8269"/>
                              <a:gd name="T74" fmla="+- 0 2530 1991"/>
                              <a:gd name="T75" fmla="*/ 2530 h 1297"/>
                              <a:gd name="T76" fmla="+- 0 7435 2266"/>
                              <a:gd name="T77" fmla="*/ T76 w 8269"/>
                              <a:gd name="T78" fmla="+- 0 2610 1991"/>
                              <a:gd name="T79" fmla="*/ 2610 h 1297"/>
                              <a:gd name="T80" fmla="+- 0 7435 2266"/>
                              <a:gd name="T81" fmla="*/ T80 w 8269"/>
                              <a:gd name="T82" fmla="+- 0 2530 1991"/>
                              <a:gd name="T83" fmla="*/ 2530 h 1297"/>
                              <a:gd name="T84" fmla="+- 0 7435 2266"/>
                              <a:gd name="T85" fmla="*/ T84 w 8269"/>
                              <a:gd name="T86" fmla="+- 0 2450 1991"/>
                              <a:gd name="T87" fmla="*/ 2450 h 1297"/>
                              <a:gd name="T88" fmla="+- 0 7389 2266"/>
                              <a:gd name="T89" fmla="*/ T88 w 8269"/>
                              <a:gd name="T90" fmla="+- 0 2610 1991"/>
                              <a:gd name="T91" fmla="*/ 2610 h 1297"/>
                              <a:gd name="T92" fmla="+- 0 7479 2266"/>
                              <a:gd name="T93" fmla="*/ T92 w 8269"/>
                              <a:gd name="T94" fmla="+- 0 2610 1991"/>
                              <a:gd name="T95" fmla="*/ 2610 h 1297"/>
                              <a:gd name="T96" fmla="+- 0 7389 2266"/>
                              <a:gd name="T97" fmla="*/ T96 w 8269"/>
                              <a:gd name="T98" fmla="+- 0 2450 1991"/>
                              <a:gd name="T99" fmla="*/ 2450 h 1297"/>
                              <a:gd name="T100" fmla="+- 0 7479 2266"/>
                              <a:gd name="T101" fmla="*/ T100 w 8269"/>
                              <a:gd name="T102" fmla="+- 0 2450 1991"/>
                              <a:gd name="T103" fmla="*/ 2450 h 1297"/>
                              <a:gd name="T104" fmla="+- 0 9502 2266"/>
                              <a:gd name="T105" fmla="*/ T104 w 8269"/>
                              <a:gd name="T106" fmla="+- 0 2590 1991"/>
                              <a:gd name="T107" fmla="*/ 2590 h 1297"/>
                              <a:gd name="T108" fmla="+- 0 9502 2266"/>
                              <a:gd name="T109" fmla="*/ T108 w 8269"/>
                              <a:gd name="T110" fmla="+- 0 2685 1991"/>
                              <a:gd name="T111" fmla="*/ 2685 h 1297"/>
                              <a:gd name="T112" fmla="+- 0 9502 2266"/>
                              <a:gd name="T113" fmla="*/ T112 w 8269"/>
                              <a:gd name="T114" fmla="+- 0 2590 1991"/>
                              <a:gd name="T115" fmla="*/ 2590 h 1297"/>
                              <a:gd name="T116" fmla="+- 0 9502 2266"/>
                              <a:gd name="T117" fmla="*/ T116 w 8269"/>
                              <a:gd name="T118" fmla="+- 0 2495 1991"/>
                              <a:gd name="T119" fmla="*/ 2495 h 1297"/>
                              <a:gd name="T120" fmla="+- 0 9456 2266"/>
                              <a:gd name="T121" fmla="*/ T120 w 8269"/>
                              <a:gd name="T122" fmla="+- 0 2685 1991"/>
                              <a:gd name="T123" fmla="*/ 2685 h 1297"/>
                              <a:gd name="T124" fmla="+- 0 9546 2266"/>
                              <a:gd name="T125" fmla="*/ T124 w 8269"/>
                              <a:gd name="T126" fmla="+- 0 2685 1991"/>
                              <a:gd name="T127" fmla="*/ 2685 h 1297"/>
                              <a:gd name="T128" fmla="+- 0 9456 2266"/>
                              <a:gd name="T129" fmla="*/ T128 w 8269"/>
                              <a:gd name="T130" fmla="+- 0 2495 1991"/>
                              <a:gd name="T131" fmla="*/ 2495 h 1297"/>
                              <a:gd name="T132" fmla="+- 0 9546 2266"/>
                              <a:gd name="T133" fmla="*/ T132 w 8269"/>
                              <a:gd name="T134" fmla="+- 0 2495 1991"/>
                              <a:gd name="T135" fmla="*/ 2495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69" h="1297">
                                <a:moveTo>
                                  <a:pt x="0" y="1297"/>
                                </a:moveTo>
                                <a:lnTo>
                                  <a:pt x="8269" y="1297"/>
                                </a:lnTo>
                                <a:moveTo>
                                  <a:pt x="1034" y="127"/>
                                </a:moveTo>
                                <a:lnTo>
                                  <a:pt x="1034" y="253"/>
                                </a:lnTo>
                                <a:moveTo>
                                  <a:pt x="1034" y="127"/>
                                </a:moveTo>
                                <a:lnTo>
                                  <a:pt x="1034" y="0"/>
                                </a:lnTo>
                                <a:moveTo>
                                  <a:pt x="989" y="253"/>
                                </a:moveTo>
                                <a:lnTo>
                                  <a:pt x="1079" y="253"/>
                                </a:lnTo>
                                <a:moveTo>
                                  <a:pt x="989" y="0"/>
                                </a:moveTo>
                                <a:lnTo>
                                  <a:pt x="1079" y="0"/>
                                </a:lnTo>
                                <a:moveTo>
                                  <a:pt x="3100" y="331"/>
                                </a:moveTo>
                                <a:lnTo>
                                  <a:pt x="3100" y="442"/>
                                </a:lnTo>
                                <a:moveTo>
                                  <a:pt x="3100" y="331"/>
                                </a:moveTo>
                                <a:lnTo>
                                  <a:pt x="3100" y="217"/>
                                </a:lnTo>
                                <a:moveTo>
                                  <a:pt x="3056" y="442"/>
                                </a:moveTo>
                                <a:lnTo>
                                  <a:pt x="3146" y="442"/>
                                </a:lnTo>
                                <a:moveTo>
                                  <a:pt x="3056" y="217"/>
                                </a:moveTo>
                                <a:lnTo>
                                  <a:pt x="3146" y="217"/>
                                </a:lnTo>
                                <a:moveTo>
                                  <a:pt x="5169" y="539"/>
                                </a:moveTo>
                                <a:lnTo>
                                  <a:pt x="5169" y="619"/>
                                </a:lnTo>
                                <a:moveTo>
                                  <a:pt x="5169" y="539"/>
                                </a:moveTo>
                                <a:lnTo>
                                  <a:pt x="5169" y="459"/>
                                </a:lnTo>
                                <a:moveTo>
                                  <a:pt x="5123" y="619"/>
                                </a:moveTo>
                                <a:lnTo>
                                  <a:pt x="5213" y="619"/>
                                </a:lnTo>
                                <a:moveTo>
                                  <a:pt x="5123" y="459"/>
                                </a:moveTo>
                                <a:lnTo>
                                  <a:pt x="5213" y="459"/>
                                </a:lnTo>
                                <a:moveTo>
                                  <a:pt x="7236" y="599"/>
                                </a:moveTo>
                                <a:lnTo>
                                  <a:pt x="7236" y="694"/>
                                </a:lnTo>
                                <a:moveTo>
                                  <a:pt x="7236" y="599"/>
                                </a:moveTo>
                                <a:lnTo>
                                  <a:pt x="7236" y="504"/>
                                </a:lnTo>
                                <a:moveTo>
                                  <a:pt x="7190" y="694"/>
                                </a:moveTo>
                                <a:lnTo>
                                  <a:pt x="7280" y="694"/>
                                </a:lnTo>
                                <a:moveTo>
                                  <a:pt x="7190" y="504"/>
                                </a:moveTo>
                                <a:lnTo>
                                  <a:pt x="7280" y="5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884"/>
                        <wps:cNvSpPr>
                          <a:spLocks/>
                        </wps:cNvSpPr>
                        <wps:spPr bwMode="auto">
                          <a:xfrm>
                            <a:off x="3299" y="2117"/>
                            <a:ext cx="6202" cy="473"/>
                          </a:xfrm>
                          <a:custGeom>
                            <a:avLst/>
                            <a:gdLst>
                              <a:gd name="T0" fmla="+- 0 3300 3300"/>
                              <a:gd name="T1" fmla="*/ T0 w 6202"/>
                              <a:gd name="T2" fmla="+- 0 2117 2117"/>
                              <a:gd name="T3" fmla="*/ 2117 h 473"/>
                              <a:gd name="T4" fmla="+- 0 5366 3300"/>
                              <a:gd name="T5" fmla="*/ T4 w 6202"/>
                              <a:gd name="T6" fmla="+- 0 2322 2117"/>
                              <a:gd name="T7" fmla="*/ 2322 h 473"/>
                              <a:gd name="T8" fmla="+- 0 7435 3300"/>
                              <a:gd name="T9" fmla="*/ T8 w 6202"/>
                              <a:gd name="T10" fmla="+- 0 2530 2117"/>
                              <a:gd name="T11" fmla="*/ 2530 h 473"/>
                              <a:gd name="T12" fmla="+- 0 9501 3300"/>
                              <a:gd name="T13" fmla="*/ T12 w 6202"/>
                              <a:gd name="T14" fmla="+- 0 2590 2117"/>
                              <a:gd name="T15" fmla="*/ 259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02" h="473">
                                <a:moveTo>
                                  <a:pt x="0" y="0"/>
                                </a:moveTo>
                                <a:lnTo>
                                  <a:pt x="2066" y="205"/>
                                </a:lnTo>
                                <a:lnTo>
                                  <a:pt x="4135" y="413"/>
                                </a:lnTo>
                                <a:lnTo>
                                  <a:pt x="6201" y="47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20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226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7" y="247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253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docshape1889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1636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38.3%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183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31.7%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1891"/>
                        <wps:cNvSpPr txBox="1">
                          <a:spLocks noChangeArrowheads="1"/>
                        </wps:cNvSpPr>
                        <wps:spPr bwMode="auto">
                          <a:xfrm>
                            <a:off x="7158" y="204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1892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21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82" o:spid="_x0000_s2332" style="position:absolute;left:0;text-align:left;margin-left:113.05pt;margin-top:11.75pt;width:413.7pt;height:153.05pt;z-index:15859200;mso-position-horizontal-relative:page;mso-position-vertical-relative:text" coordorigin="2261,235" coordsize="8274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">
                <v:line id="Line 105" o:spid="_x0000_s2333" style="position:absolute;visibility:visible;mso-wrap-style:square" from="2266,3288" to="2266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" strokecolor="#d9d9d9" strokeweight=".5pt"/>
                <v:shape id="docshape1883" o:spid="_x0000_s2334" style="position:absolute;left:2266;top:1991;width:8269;height:1297;visibility:visible;mso-wrap-style:square;v-text-anchor:top" coordsize="8269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" path="m,1297r8269,m1034,127r,126m1034,127l1034,m989,253r90,m989,r90,m3100,331r,111m3100,331r,-114m3056,442r90,m3056,217r90,m5169,539r,80m5169,539r,-80m5123,619r90,m5123,459r90,m7236,599r,95m7236,599r,-95m7190,694r90,m7190,504r90,e" filled="f" strokecolor="#d9d9d9">
                  <v:path arrowok="t" o:connecttype="custom" o:connectlocs="0,3288;8269,3288;1034,2118;1034,2244;1034,2118;1034,1991;989,2244;1079,2244;989,1991;1079,1991;3100,2322;3100,2433;3100,2322;3100,2208;3056,2433;3146,2433;3056,2208;3146,2208;5169,2530;5169,2610;5169,2530;5169,2450;5123,2610;5213,2610;5123,2450;5213,2450;7236,2590;7236,2685;7236,2590;7236,2495;7190,2685;7280,2685;7190,2495;7280,2495" o:connectangles="0,0,0,0,0,0,0,0,0,0,0,0,0,0,0,0,0,0,0,0,0,0,0,0,0,0,0,0,0,0,0,0,0,0"/>
                </v:shape>
                <v:shape id="docshape1884" o:spid="_x0000_s2335" style="position:absolute;left:3299;top:2117;width:6202;height:473;visibility:visible;mso-wrap-style:square;v-text-anchor:top" coordsize="620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" path="m,l2066,205,4135,413r2066,60e" filled="f" strokecolor="#a6a6a6" strokeweight="2.25pt">
                  <v:path arrowok="t" o:connecttype="custom" o:connectlocs="0,2117;2066,2322;4135,2530;6201,2590" o:connectangles="0,0,0,0"/>
                </v:shape>
                <v:shape id="docshape1885" o:spid="_x0000_s2336" type="#_x0000_t75" style="position:absolute;left:3242;top:206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">
                  <v:imagedata r:id="rId362" o:title=""/>
                </v:shape>
                <v:shape id="docshape1886" o:spid="_x0000_s2337" type="#_x0000_t75" style="position:absolute;left:5308;top:226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">
                  <v:imagedata r:id="rId363" o:title=""/>
                </v:shape>
                <v:shape id="docshape1887" o:spid="_x0000_s2338" type="#_x0000_t75" style="position:absolute;left:7377;top:247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">
                  <v:imagedata r:id="rId363" o:title=""/>
                </v:shape>
                <v:shape id="docshape1888" o:spid="_x0000_s2339" type="#_x0000_t75" style="position:absolute;left:9444;top:253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">
                  <v:imagedata r:id="rId362" o:title=""/>
                </v:shape>
                <v:shape id="docshape1889" o:spid="_x0000_s2340" type="#_x0000_t202" style="position:absolute;left:3023;top:1636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38.3%</w:t>
                        </w:r>
                      </w:p>
                    </w:txbxContent>
                  </v:textbox>
                </v:shape>
                <v:shape id="docshape1890" o:spid="_x0000_s2341" type="#_x0000_t202" style="position:absolute;left:5090;top:183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31.7%</w:t>
                        </w:r>
                      </w:p>
                    </w:txbxContent>
                  </v:textbox>
                </v:shape>
                <v:shape id="docshape1891" o:spid="_x0000_s2342" type="#_x0000_t202" style="position:absolute;left:7158;top:204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24.8%</w:t>
                        </w:r>
                      </w:p>
                    </w:txbxContent>
                  </v:textbox>
                </v:shape>
                <v:shape id="docshape1892" o:spid="_x0000_s2343" type="#_x0000_t202" style="position:absolute;left:9226;top:21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100%</w:t>
      </w:r>
    </w:p>
    <w:p w:rsidR="00E1242D" w:rsidRDefault="00E1242D">
      <w:pPr>
        <w:pStyle w:val="BodyText"/>
        <w:spacing w:before="5"/>
        <w:rPr>
          <w:sz w:val="23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80%</w:t>
      </w:r>
    </w:p>
    <w:p w:rsidR="00E1242D" w:rsidRDefault="00E1242D">
      <w:pPr>
        <w:pStyle w:val="BodyText"/>
        <w:spacing w:before="5"/>
        <w:rPr>
          <w:sz w:val="23"/>
        </w:rPr>
      </w:pPr>
    </w:p>
    <w:p w:rsidR="00E1242D" w:rsidRDefault="006D1E3D">
      <w:pPr>
        <w:pStyle w:val="BodyText"/>
        <w:spacing w:before="57"/>
        <w:ind w:left="341"/>
      </w:pPr>
      <w:r>
        <w:rPr>
          <w:color w:val="585858"/>
        </w:rPr>
        <w:t>60%</w:t>
      </w:r>
    </w:p>
    <w:p w:rsidR="00E1242D" w:rsidRDefault="00E1242D">
      <w:pPr>
        <w:pStyle w:val="BodyText"/>
        <w:spacing w:before="12"/>
        <w:rPr>
          <w:sz w:val="27"/>
        </w:rPr>
      </w:pPr>
    </w:p>
    <w:p w:rsidR="00E1242D" w:rsidRDefault="006D1E3D">
      <w:pPr>
        <w:pStyle w:val="BodyText"/>
        <w:ind w:left="341"/>
      </w:pPr>
      <w:r>
        <w:rPr>
          <w:color w:val="585858"/>
        </w:rPr>
        <w:t>40%</w:t>
      </w:r>
    </w:p>
    <w:p w:rsidR="00E1242D" w:rsidRDefault="00E1242D">
      <w:pPr>
        <w:pStyle w:val="BodyText"/>
        <w:spacing w:before="5"/>
        <w:rPr>
          <w:sz w:val="23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5"/>
        <w:rPr>
          <w:sz w:val="23"/>
        </w:rPr>
      </w:pPr>
    </w:p>
    <w:p w:rsidR="00E1242D" w:rsidRDefault="006D1E3D">
      <w:pPr>
        <w:pStyle w:val="BodyText"/>
        <w:spacing w:before="56"/>
        <w:ind w:left="453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804"/>
          <w:tab w:val="left" w:pos="5872"/>
          <w:tab w:val="left" w:pos="7939"/>
        </w:tabs>
        <w:spacing w:before="18"/>
        <w:ind w:left="1737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30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100" w:right="1379"/>
        <w:rPr>
          <w:sz w:val="16"/>
        </w:rPr>
      </w:pPr>
      <w:r>
        <w:rPr>
          <w:sz w:val="16"/>
        </w:rPr>
        <w:t>NOTE: Current alcohol consumption is defined as having an alcohol in the past 30 days; Error bars show 95% confidence interval; Change over</w:t>
      </w:r>
      <w:r>
        <w:rPr>
          <w:spacing w:val="-34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100" w:right="1286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100.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High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5"/>
        </w:rPr>
        <w:t xml:space="preserve"> </w:t>
      </w: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Current</w:t>
      </w:r>
      <w:r>
        <w:rPr>
          <w:b/>
          <w:spacing w:val="-2"/>
        </w:rPr>
        <w:t xml:space="preserve"> </w:t>
      </w:r>
      <w:r>
        <w:rPr>
          <w:b/>
        </w:rPr>
        <w:t>Marijuana</w:t>
      </w:r>
      <w:r>
        <w:rPr>
          <w:b/>
          <w:spacing w:val="-3"/>
        </w:rPr>
        <w:t xml:space="preserve"> </w:t>
      </w:r>
      <w:r>
        <w:rPr>
          <w:b/>
        </w:rPr>
        <w:t>Use,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7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229860" cy="1952625"/>
                <wp:effectExtent l="0" t="0" r="0" b="0"/>
                <wp:wrapNone/>
                <wp:docPr id="112" name="docshapegroup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860" cy="1952625"/>
                          <a:chOff x="2149" y="234"/>
                          <a:chExt cx="8236" cy="3075"/>
                        </a:xfrm>
                      </wpg:grpSpPr>
                      <wps:wsp>
                        <wps:cNvPr id="11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154" y="33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docshape1894"/>
                        <wps:cNvSpPr>
                          <a:spLocks/>
                        </wps:cNvSpPr>
                        <wps:spPr bwMode="auto">
                          <a:xfrm>
                            <a:off x="2154" y="2151"/>
                            <a:ext cx="8231" cy="1150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231"/>
                              <a:gd name="T2" fmla="+- 0 3301 2152"/>
                              <a:gd name="T3" fmla="*/ 3301 h 1150"/>
                              <a:gd name="T4" fmla="+- 0 10385 2154"/>
                              <a:gd name="T5" fmla="*/ T4 w 8231"/>
                              <a:gd name="T6" fmla="+- 0 3301 2152"/>
                              <a:gd name="T7" fmla="*/ 3301 h 1150"/>
                              <a:gd name="T8" fmla="+- 0 3182 2154"/>
                              <a:gd name="T9" fmla="*/ T8 w 8231"/>
                              <a:gd name="T10" fmla="+- 0 2265 2152"/>
                              <a:gd name="T11" fmla="*/ 2265 h 1150"/>
                              <a:gd name="T12" fmla="+- 0 3182 2154"/>
                              <a:gd name="T13" fmla="*/ T12 w 8231"/>
                              <a:gd name="T14" fmla="+- 0 2379 2152"/>
                              <a:gd name="T15" fmla="*/ 2379 h 1150"/>
                              <a:gd name="T16" fmla="+- 0 3182 2154"/>
                              <a:gd name="T17" fmla="*/ T16 w 8231"/>
                              <a:gd name="T18" fmla="+- 0 2265 2152"/>
                              <a:gd name="T19" fmla="*/ 2265 h 1150"/>
                              <a:gd name="T20" fmla="+- 0 3182 2154"/>
                              <a:gd name="T21" fmla="*/ T20 w 8231"/>
                              <a:gd name="T22" fmla="+- 0 2152 2152"/>
                              <a:gd name="T23" fmla="*/ 2152 h 1150"/>
                              <a:gd name="T24" fmla="+- 0 3138 2154"/>
                              <a:gd name="T25" fmla="*/ T24 w 8231"/>
                              <a:gd name="T26" fmla="+- 0 2379 2152"/>
                              <a:gd name="T27" fmla="*/ 2379 h 1150"/>
                              <a:gd name="T28" fmla="+- 0 3228 2154"/>
                              <a:gd name="T29" fmla="*/ T28 w 8231"/>
                              <a:gd name="T30" fmla="+- 0 2379 2152"/>
                              <a:gd name="T31" fmla="*/ 2379 h 1150"/>
                              <a:gd name="T32" fmla="+- 0 3138 2154"/>
                              <a:gd name="T33" fmla="*/ T32 w 8231"/>
                              <a:gd name="T34" fmla="+- 0 2152 2152"/>
                              <a:gd name="T35" fmla="*/ 2152 h 1150"/>
                              <a:gd name="T36" fmla="+- 0 3228 2154"/>
                              <a:gd name="T37" fmla="*/ T36 w 8231"/>
                              <a:gd name="T38" fmla="+- 0 2152 2152"/>
                              <a:gd name="T39" fmla="*/ 2152 h 1150"/>
                              <a:gd name="T40" fmla="+- 0 5242 2154"/>
                              <a:gd name="T41" fmla="*/ T40 w 8231"/>
                              <a:gd name="T42" fmla="+- 0 2318 2152"/>
                              <a:gd name="T43" fmla="*/ 2318 h 1150"/>
                              <a:gd name="T44" fmla="+- 0 5242 2154"/>
                              <a:gd name="T45" fmla="*/ T44 w 8231"/>
                              <a:gd name="T46" fmla="+- 0 2457 2152"/>
                              <a:gd name="T47" fmla="*/ 2457 h 1150"/>
                              <a:gd name="T48" fmla="+- 0 5242 2154"/>
                              <a:gd name="T49" fmla="*/ T48 w 8231"/>
                              <a:gd name="T50" fmla="+- 0 2318 2152"/>
                              <a:gd name="T51" fmla="*/ 2318 h 1150"/>
                              <a:gd name="T52" fmla="+- 0 5242 2154"/>
                              <a:gd name="T53" fmla="*/ T52 w 8231"/>
                              <a:gd name="T54" fmla="+- 0 2180 2152"/>
                              <a:gd name="T55" fmla="*/ 2180 h 1150"/>
                              <a:gd name="T56" fmla="+- 0 5196 2154"/>
                              <a:gd name="T57" fmla="*/ T56 w 8231"/>
                              <a:gd name="T58" fmla="+- 0 2457 2152"/>
                              <a:gd name="T59" fmla="*/ 2457 h 1150"/>
                              <a:gd name="T60" fmla="+- 0 5286 2154"/>
                              <a:gd name="T61" fmla="*/ T60 w 8231"/>
                              <a:gd name="T62" fmla="+- 0 2457 2152"/>
                              <a:gd name="T63" fmla="*/ 2457 h 1150"/>
                              <a:gd name="T64" fmla="+- 0 5196 2154"/>
                              <a:gd name="T65" fmla="*/ T64 w 8231"/>
                              <a:gd name="T66" fmla="+- 0 2180 2152"/>
                              <a:gd name="T67" fmla="*/ 2180 h 1150"/>
                              <a:gd name="T68" fmla="+- 0 5286 2154"/>
                              <a:gd name="T69" fmla="*/ T68 w 8231"/>
                              <a:gd name="T70" fmla="+- 0 2180 2152"/>
                              <a:gd name="T71" fmla="*/ 2180 h 1150"/>
                              <a:gd name="T72" fmla="+- 0 7298 2154"/>
                              <a:gd name="T73" fmla="*/ T72 w 8231"/>
                              <a:gd name="T74" fmla="+- 0 2447 2152"/>
                              <a:gd name="T75" fmla="*/ 2447 h 1150"/>
                              <a:gd name="T76" fmla="+- 0 7298 2154"/>
                              <a:gd name="T77" fmla="*/ T76 w 8231"/>
                              <a:gd name="T78" fmla="+- 0 2553 2152"/>
                              <a:gd name="T79" fmla="*/ 2553 h 1150"/>
                              <a:gd name="T80" fmla="+- 0 7298 2154"/>
                              <a:gd name="T81" fmla="*/ T80 w 8231"/>
                              <a:gd name="T82" fmla="+- 0 2447 2152"/>
                              <a:gd name="T83" fmla="*/ 2447 h 1150"/>
                              <a:gd name="T84" fmla="+- 0 7298 2154"/>
                              <a:gd name="T85" fmla="*/ T84 w 8231"/>
                              <a:gd name="T86" fmla="+- 0 2341 2152"/>
                              <a:gd name="T87" fmla="*/ 2341 h 1150"/>
                              <a:gd name="T88" fmla="+- 0 7254 2154"/>
                              <a:gd name="T89" fmla="*/ T88 w 8231"/>
                              <a:gd name="T90" fmla="+- 0 2553 2152"/>
                              <a:gd name="T91" fmla="*/ 2553 h 1150"/>
                              <a:gd name="T92" fmla="+- 0 7344 2154"/>
                              <a:gd name="T93" fmla="*/ T92 w 8231"/>
                              <a:gd name="T94" fmla="+- 0 2553 2152"/>
                              <a:gd name="T95" fmla="*/ 2553 h 1150"/>
                              <a:gd name="T96" fmla="+- 0 7254 2154"/>
                              <a:gd name="T97" fmla="*/ T96 w 8231"/>
                              <a:gd name="T98" fmla="+- 0 2341 2152"/>
                              <a:gd name="T99" fmla="*/ 2341 h 1150"/>
                              <a:gd name="T100" fmla="+- 0 7344 2154"/>
                              <a:gd name="T101" fmla="*/ T100 w 8231"/>
                              <a:gd name="T102" fmla="+- 0 2341 2152"/>
                              <a:gd name="T103" fmla="*/ 2341 h 1150"/>
                              <a:gd name="T104" fmla="+- 0 9355 2154"/>
                              <a:gd name="T105" fmla="*/ T104 w 8231"/>
                              <a:gd name="T106" fmla="+- 0 2366 2152"/>
                              <a:gd name="T107" fmla="*/ 2366 h 1150"/>
                              <a:gd name="T108" fmla="+- 0 9355 2154"/>
                              <a:gd name="T109" fmla="*/ T108 w 8231"/>
                              <a:gd name="T110" fmla="+- 0 2491 2152"/>
                              <a:gd name="T111" fmla="*/ 2491 h 1150"/>
                              <a:gd name="T112" fmla="+- 0 9355 2154"/>
                              <a:gd name="T113" fmla="*/ T112 w 8231"/>
                              <a:gd name="T114" fmla="+- 0 2366 2152"/>
                              <a:gd name="T115" fmla="*/ 2366 h 1150"/>
                              <a:gd name="T116" fmla="+- 0 9355 2154"/>
                              <a:gd name="T117" fmla="*/ T116 w 8231"/>
                              <a:gd name="T118" fmla="+- 0 2241 2152"/>
                              <a:gd name="T119" fmla="*/ 2241 h 1150"/>
                              <a:gd name="T120" fmla="+- 0 9311 2154"/>
                              <a:gd name="T121" fmla="*/ T120 w 8231"/>
                              <a:gd name="T122" fmla="+- 0 2491 2152"/>
                              <a:gd name="T123" fmla="*/ 2491 h 1150"/>
                              <a:gd name="T124" fmla="+- 0 9401 2154"/>
                              <a:gd name="T125" fmla="*/ T124 w 8231"/>
                              <a:gd name="T126" fmla="+- 0 2491 2152"/>
                              <a:gd name="T127" fmla="*/ 2491 h 1150"/>
                              <a:gd name="T128" fmla="+- 0 9311 2154"/>
                              <a:gd name="T129" fmla="*/ T128 w 8231"/>
                              <a:gd name="T130" fmla="+- 0 2241 2152"/>
                              <a:gd name="T131" fmla="*/ 2241 h 1150"/>
                              <a:gd name="T132" fmla="+- 0 9401 2154"/>
                              <a:gd name="T133" fmla="*/ T132 w 8231"/>
                              <a:gd name="T134" fmla="+- 0 2241 2152"/>
                              <a:gd name="T135" fmla="*/ 2241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31" h="1150">
                                <a:moveTo>
                                  <a:pt x="0" y="1149"/>
                                </a:moveTo>
                                <a:lnTo>
                                  <a:pt x="8231" y="1149"/>
                                </a:lnTo>
                                <a:moveTo>
                                  <a:pt x="1028" y="113"/>
                                </a:moveTo>
                                <a:lnTo>
                                  <a:pt x="1028" y="227"/>
                                </a:lnTo>
                                <a:moveTo>
                                  <a:pt x="1028" y="113"/>
                                </a:moveTo>
                                <a:lnTo>
                                  <a:pt x="1028" y="0"/>
                                </a:lnTo>
                                <a:moveTo>
                                  <a:pt x="984" y="227"/>
                                </a:moveTo>
                                <a:lnTo>
                                  <a:pt x="1074" y="227"/>
                                </a:lnTo>
                                <a:moveTo>
                                  <a:pt x="984" y="0"/>
                                </a:moveTo>
                                <a:lnTo>
                                  <a:pt x="1074" y="0"/>
                                </a:lnTo>
                                <a:moveTo>
                                  <a:pt x="3088" y="166"/>
                                </a:moveTo>
                                <a:lnTo>
                                  <a:pt x="3088" y="305"/>
                                </a:lnTo>
                                <a:moveTo>
                                  <a:pt x="3088" y="166"/>
                                </a:moveTo>
                                <a:lnTo>
                                  <a:pt x="3088" y="28"/>
                                </a:lnTo>
                                <a:moveTo>
                                  <a:pt x="3042" y="305"/>
                                </a:moveTo>
                                <a:lnTo>
                                  <a:pt x="3132" y="305"/>
                                </a:lnTo>
                                <a:moveTo>
                                  <a:pt x="3042" y="28"/>
                                </a:moveTo>
                                <a:lnTo>
                                  <a:pt x="3132" y="28"/>
                                </a:lnTo>
                                <a:moveTo>
                                  <a:pt x="5144" y="295"/>
                                </a:moveTo>
                                <a:lnTo>
                                  <a:pt x="5144" y="401"/>
                                </a:lnTo>
                                <a:moveTo>
                                  <a:pt x="5144" y="295"/>
                                </a:moveTo>
                                <a:lnTo>
                                  <a:pt x="5144" y="189"/>
                                </a:lnTo>
                                <a:moveTo>
                                  <a:pt x="5100" y="401"/>
                                </a:moveTo>
                                <a:lnTo>
                                  <a:pt x="5190" y="401"/>
                                </a:lnTo>
                                <a:moveTo>
                                  <a:pt x="5100" y="189"/>
                                </a:moveTo>
                                <a:lnTo>
                                  <a:pt x="5190" y="189"/>
                                </a:lnTo>
                                <a:moveTo>
                                  <a:pt x="7201" y="214"/>
                                </a:moveTo>
                                <a:lnTo>
                                  <a:pt x="7201" y="339"/>
                                </a:lnTo>
                                <a:moveTo>
                                  <a:pt x="7201" y="214"/>
                                </a:moveTo>
                                <a:lnTo>
                                  <a:pt x="7201" y="89"/>
                                </a:lnTo>
                                <a:moveTo>
                                  <a:pt x="7157" y="339"/>
                                </a:moveTo>
                                <a:lnTo>
                                  <a:pt x="7247" y="339"/>
                                </a:lnTo>
                                <a:moveTo>
                                  <a:pt x="7157" y="89"/>
                                </a:moveTo>
                                <a:lnTo>
                                  <a:pt x="7247" y="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895"/>
                        <wps:cNvSpPr>
                          <a:spLocks/>
                        </wps:cNvSpPr>
                        <wps:spPr bwMode="auto">
                          <a:xfrm>
                            <a:off x="3183" y="2265"/>
                            <a:ext cx="6173" cy="182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6173"/>
                              <a:gd name="T2" fmla="+- 0 2265 2265"/>
                              <a:gd name="T3" fmla="*/ 2265 h 182"/>
                              <a:gd name="T4" fmla="+- 0 5242 3183"/>
                              <a:gd name="T5" fmla="*/ T4 w 6173"/>
                              <a:gd name="T6" fmla="+- 0 2318 2265"/>
                              <a:gd name="T7" fmla="*/ 2318 h 182"/>
                              <a:gd name="T8" fmla="+- 0 7298 3183"/>
                              <a:gd name="T9" fmla="*/ T8 w 6173"/>
                              <a:gd name="T10" fmla="+- 0 2447 2265"/>
                              <a:gd name="T11" fmla="*/ 2447 h 182"/>
                              <a:gd name="T12" fmla="+- 0 9356 3183"/>
                              <a:gd name="T13" fmla="*/ T12 w 6173"/>
                              <a:gd name="T14" fmla="+- 0 2366 2265"/>
                              <a:gd name="T15" fmla="*/ 236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73" h="182">
                                <a:moveTo>
                                  <a:pt x="0" y="0"/>
                                </a:moveTo>
                                <a:lnTo>
                                  <a:pt x="2059" y="53"/>
                                </a:lnTo>
                                <a:lnTo>
                                  <a:pt x="4115" y="182"/>
                                </a:lnTo>
                                <a:lnTo>
                                  <a:pt x="6173" y="10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22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22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0" y="23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23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900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1639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27.0%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docshape1901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692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1902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1821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1903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1739"/>
                            <a:ext cx="57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24.4%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93" o:spid="_x0000_s2344" style="position:absolute;left:0;text-align:left;margin-left:107.45pt;margin-top:11.7pt;width:411.8pt;height:153.75pt;z-index:15859712;mso-position-horizontal-relative:page;mso-position-vertical-relative:text" coordorigin="2149,234" coordsize="8236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">
                <v:line id="Line 93" o:spid="_x0000_s2345" style="position:absolute;visibility:visible;mso-wrap-style:square" from="2154,3301" to="2154,3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" strokecolor="#d9d9d9" strokeweight=".5pt"/>
                <v:shape id="docshape1894" o:spid="_x0000_s2346" style="position:absolute;left:2154;top:2151;width:8231;height:1150;visibility:visible;mso-wrap-style:square;v-text-anchor:top" coordsize="8231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" path="m,1149r8231,m1028,113r,114m1028,113l1028,m984,227r90,m984,r90,m3088,166r,139m3088,166r,-138m3042,305r90,m3042,28r90,m5144,295r,106m5144,295r,-106m5100,401r90,m5100,189r90,m7201,214r,125m7201,214r,-125m7157,339r90,m7157,89r90,e" filled="f" strokecolor="#d9d9d9">
                  <v:path arrowok="t" o:connecttype="custom" o:connectlocs="0,3301;8231,3301;1028,2265;1028,2379;1028,2265;1028,2152;984,2379;1074,2379;984,2152;1074,2152;3088,2318;3088,2457;3088,2318;3088,2180;3042,2457;3132,2457;3042,2180;3132,2180;5144,2447;5144,2553;5144,2447;5144,2341;5100,2553;5190,2553;5100,2341;5190,2341;7201,2366;7201,2491;7201,2366;7201,2241;7157,2491;7247,2491;7157,2241;7247,2241" o:connectangles="0,0,0,0,0,0,0,0,0,0,0,0,0,0,0,0,0,0,0,0,0,0,0,0,0,0,0,0,0,0,0,0,0,0"/>
                </v:shape>
                <v:shape id="docshape1895" o:spid="_x0000_s2347" style="position:absolute;left:3183;top:2265;width:6173;height:182;visibility:visible;mso-wrap-style:square;v-text-anchor:top" coordsize="617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" path="m,l2059,53,4115,182,6173,101e" filled="f" strokecolor="#a6a6a6" strokeweight="2.25pt">
                  <v:path arrowok="t" o:connecttype="custom" o:connectlocs="0,2265;2059,2318;4115,2447;6173,2366" o:connectangles="0,0,0,0"/>
                </v:shape>
                <v:shape id="docshape1896" o:spid="_x0000_s2348" type="#_x0000_t75" style="position:absolute;left:3124;top:22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">
                  <v:imagedata r:id="rId301" o:title=""/>
                </v:shape>
                <v:shape id="docshape1897" o:spid="_x0000_s2349" type="#_x0000_t75" style="position:absolute;left:5184;top:226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">
                  <v:imagedata r:id="rId528" o:title=""/>
                </v:shape>
                <v:shape id="docshape1898" o:spid="_x0000_s2350" type="#_x0000_t75" style="position:absolute;left:7240;top:238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">
                  <v:imagedata r:id="rId529" o:title=""/>
                </v:shape>
                <v:shape id="docshape1899" o:spid="_x0000_s2351" type="#_x0000_t75" style="position:absolute;left:9297;top:23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">
                  <v:imagedata r:id="rId300" o:title=""/>
                </v:shape>
                <v:shape id="docshape1900" o:spid="_x0000_s2352" type="#_x0000_t202" style="position:absolute;left:2906;top:1639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27.0%</w:t>
                        </w:r>
                      </w:p>
                    </w:txbxContent>
                  </v:textbox>
                </v:shape>
                <v:shape id="docshape1901" o:spid="_x0000_s2353" type="#_x0000_t202" style="position:absolute;left:4965;top:1692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25.6%</w:t>
                        </w:r>
                      </w:p>
                    </w:txbxContent>
                  </v:textbox>
                </v:shape>
                <v:shape id="docshape1902" o:spid="_x0000_s2354" type="#_x0000_t202" style="position:absolute;left:7022;top:1821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22.3%</w:t>
                        </w:r>
                      </w:p>
                    </w:txbxContent>
                  </v:textbox>
                </v:shape>
                <v:shape id="docshape1903" o:spid="_x0000_s2355" type="#_x0000_t202" style="position:absolute;left:9081;top:1739;width:572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24.4%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80%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3"/>
        <w:rPr>
          <w:sz w:val="16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60%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3"/>
        <w:rPr>
          <w:sz w:val="16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40%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3"/>
        <w:rPr>
          <w:sz w:val="16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20%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3"/>
        <w:rPr>
          <w:sz w:val="16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678"/>
          <w:tab w:val="left" w:pos="5736"/>
          <w:tab w:val="left" w:pos="7794"/>
        </w:tabs>
        <w:spacing w:before="18"/>
        <w:ind w:left="162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Error</w:t>
      </w:r>
      <w:r>
        <w:rPr>
          <w:spacing w:val="-3"/>
          <w:sz w:val="16"/>
        </w:rPr>
        <w:t xml:space="preserve"> </w:t>
      </w:r>
      <w:r>
        <w:rPr>
          <w:sz w:val="16"/>
        </w:rPr>
        <w:t>bars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2"/>
          <w:sz w:val="16"/>
        </w:rPr>
        <w:t xml:space="preserve"> </w:t>
      </w:r>
      <w:r>
        <w:rPr>
          <w:sz w:val="16"/>
        </w:rPr>
        <w:t>95%</w:t>
      </w:r>
      <w:r>
        <w:rPr>
          <w:spacing w:val="-1"/>
          <w:sz w:val="16"/>
        </w:rPr>
        <w:t xml:space="preserve"> </w:t>
      </w:r>
      <w:r>
        <w:rPr>
          <w:sz w:val="16"/>
        </w:rPr>
        <w:t>confidence</w:t>
      </w:r>
      <w:r>
        <w:rPr>
          <w:spacing w:val="-3"/>
          <w:sz w:val="16"/>
        </w:rPr>
        <w:t xml:space="preserve"> </w:t>
      </w:r>
      <w:r>
        <w:rPr>
          <w:sz w:val="16"/>
        </w:rPr>
        <w:t>interval;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828"/>
        <w:rPr>
          <w:b/>
        </w:rPr>
      </w:pPr>
      <w:r>
        <w:rPr>
          <w:b/>
        </w:rPr>
        <w:t>Table 61. Marijuana Dependence and Misuse Hospital Patient Encounters by Race/Ethnicity and</w:t>
      </w:r>
      <w:r>
        <w:rPr>
          <w:b/>
          <w:spacing w:val="-48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1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4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261"/>
        <w:gridCol w:w="3061"/>
      </w:tblGrid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Boston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32.8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350"/>
        </w:trPr>
        <w:tc>
          <w:tcPr>
            <w:tcW w:w="6117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E4E4E4"/>
          </w:tcPr>
          <w:p w:rsidR="00E1242D" w:rsidRDefault="006D1E3D">
            <w:pPr>
              <w:pStyle w:val="TableParagraph"/>
              <w:spacing w:before="80" w:line="249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30" w:line="249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41.9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32.0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White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29.6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t>Reference</w:t>
            </w:r>
          </w:p>
        </w:tc>
      </w:tr>
      <w:tr w:rsidR="00E1242D">
        <w:trPr>
          <w:trHeight w:val="318"/>
        </w:trPr>
        <w:tc>
          <w:tcPr>
            <w:tcW w:w="6117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E4E4E4"/>
          </w:tcPr>
          <w:p w:rsidR="00E1242D" w:rsidRDefault="006D1E3D">
            <w:pPr>
              <w:pStyle w:val="TableParagraph"/>
              <w:spacing w:before="49" w:line="249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68.8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537"/>
        </w:trPr>
        <w:tc>
          <w:tcPr>
            <w:tcW w:w="485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3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t>39.0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62.1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30.7*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23.6*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29.7*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41.8*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26.7*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26.3*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39.2*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30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26.1*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3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4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5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4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marijuana</w:t>
      </w:r>
      <w:r>
        <w:rPr>
          <w:spacing w:val="-4"/>
          <w:sz w:val="16"/>
        </w:rPr>
        <w:t xml:space="preserve"> </w:t>
      </w:r>
      <w:r>
        <w:rPr>
          <w:sz w:val="16"/>
        </w:rPr>
        <w:t>dependence</w:t>
      </w:r>
      <w:r>
        <w:rPr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misuse.</w:t>
      </w:r>
    </w:p>
    <w:p w:rsidR="00E1242D" w:rsidRDefault="00E1242D">
      <w:pPr>
        <w:pStyle w:val="BodyText"/>
      </w:pPr>
    </w:p>
    <w:p w:rsidR="00E1242D" w:rsidRDefault="006D1E3D">
      <w:pPr>
        <w:ind w:left="100"/>
        <w:rPr>
          <w:b/>
        </w:rPr>
      </w:pPr>
      <w:r>
        <w:rPr>
          <w:b/>
          <w:color w:val="2E5395"/>
        </w:rPr>
        <w:t>Violence</w:t>
      </w:r>
    </w:p>
    <w:p w:rsidR="00E1242D" w:rsidRDefault="006D1E3D">
      <w:pPr>
        <w:spacing w:before="3" w:after="2" w:line="237" w:lineRule="auto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62: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5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Perceptions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Neighborhood</w:t>
      </w:r>
      <w:r>
        <w:rPr>
          <w:b/>
          <w:spacing w:val="-4"/>
        </w:rPr>
        <w:t xml:space="preserve"> </w:t>
      </w:r>
      <w:r>
        <w:rPr>
          <w:b/>
        </w:rPr>
        <w:t>Safety,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8"/>
        <w:gridCol w:w="2071"/>
        <w:gridCol w:w="1889"/>
        <w:gridCol w:w="1980"/>
      </w:tblGrid>
      <w:tr w:rsidR="00E1242D">
        <w:trPr>
          <w:trHeight w:val="544"/>
        </w:trPr>
        <w:tc>
          <w:tcPr>
            <w:tcW w:w="305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619" w:right="294" w:hanging="308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(N=1920)</w:t>
            </w:r>
          </w:p>
        </w:tc>
        <w:tc>
          <w:tcPr>
            <w:tcW w:w="188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56" w:right="147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(N=500)</w:t>
            </w:r>
          </w:p>
        </w:tc>
        <w:tc>
          <w:tcPr>
            <w:tcW w:w="19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8" w:right="9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(N=1,137)</w:t>
            </w:r>
          </w:p>
        </w:tc>
      </w:tr>
      <w:tr w:rsidR="00E1242D">
        <w:trPr>
          <w:trHeight w:val="300"/>
        </w:trPr>
        <w:tc>
          <w:tcPr>
            <w:tcW w:w="3058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safe</w:t>
            </w:r>
          </w:p>
        </w:tc>
        <w:tc>
          <w:tcPr>
            <w:tcW w:w="2071" w:type="dxa"/>
          </w:tcPr>
          <w:p w:rsidR="00E1242D" w:rsidRDefault="006D1E3D">
            <w:pPr>
              <w:pStyle w:val="TableParagraph"/>
              <w:spacing w:before="31" w:line="249" w:lineRule="exact"/>
              <w:ind w:right="102"/>
              <w:jc w:val="right"/>
            </w:pPr>
            <w:r>
              <w:t>9.7%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6.2%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11.2%</w:t>
            </w:r>
          </w:p>
        </w:tc>
      </w:tr>
      <w:tr w:rsidR="00E1242D">
        <w:trPr>
          <w:trHeight w:val="299"/>
        </w:trPr>
        <w:tc>
          <w:tcPr>
            <w:tcW w:w="30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Safe</w:t>
            </w:r>
          </w:p>
        </w:tc>
        <w:tc>
          <w:tcPr>
            <w:tcW w:w="207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65.3%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61.8%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67.7%</w:t>
            </w:r>
          </w:p>
        </w:tc>
      </w:tr>
      <w:tr w:rsidR="00E1242D">
        <w:trPr>
          <w:trHeight w:val="299"/>
        </w:trPr>
        <w:tc>
          <w:tcPr>
            <w:tcW w:w="30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Unsafe</w:t>
            </w:r>
          </w:p>
        </w:tc>
        <w:tc>
          <w:tcPr>
            <w:tcW w:w="207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21.4%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25.6%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18.5%</w:t>
            </w:r>
          </w:p>
        </w:tc>
      </w:tr>
      <w:tr w:rsidR="00E1242D">
        <w:trPr>
          <w:trHeight w:val="302"/>
        </w:trPr>
        <w:tc>
          <w:tcPr>
            <w:tcW w:w="3058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unsafe</w:t>
            </w:r>
          </w:p>
        </w:tc>
        <w:tc>
          <w:tcPr>
            <w:tcW w:w="2071" w:type="dxa"/>
          </w:tcPr>
          <w:p w:rsidR="00E1242D" w:rsidRDefault="006D1E3D">
            <w:pPr>
              <w:pStyle w:val="TableParagraph"/>
              <w:spacing w:before="33" w:line="249" w:lineRule="exact"/>
              <w:ind w:right="102"/>
              <w:jc w:val="right"/>
            </w:pPr>
            <w:r>
              <w:t>3.6%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6.4%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3" w:line="249" w:lineRule="exact"/>
              <w:ind w:right="98"/>
              <w:jc w:val="right"/>
            </w:pPr>
            <w:r>
              <w:t>2.6%</w:t>
            </w:r>
          </w:p>
        </w:tc>
      </w:tr>
      <w:tr w:rsidR="00E1242D">
        <w:trPr>
          <w:trHeight w:val="299"/>
        </w:trPr>
        <w:tc>
          <w:tcPr>
            <w:tcW w:w="30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Unsafe/Extremely</w:t>
            </w:r>
            <w:r>
              <w:rPr>
                <w:spacing w:val="-5"/>
              </w:rPr>
              <w:t xml:space="preserve"> </w:t>
            </w:r>
            <w:r>
              <w:t>unsafe</w:t>
            </w:r>
          </w:p>
        </w:tc>
        <w:tc>
          <w:tcPr>
            <w:tcW w:w="207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25.0%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32.0%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21.1%</w:t>
            </w:r>
          </w:p>
        </w:tc>
      </w:tr>
    </w:tbl>
    <w:p w:rsidR="00E1242D" w:rsidRDefault="006D1E3D">
      <w:pPr>
        <w:spacing w:before="2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1"/>
          <w:sz w:val="16"/>
        </w:rPr>
        <w:t xml:space="preserve"> </w:t>
      </w:r>
      <w:r>
        <w:rPr>
          <w:sz w:val="16"/>
        </w:rPr>
        <w:t>safe</w:t>
      </w:r>
      <w:r>
        <w:rPr>
          <w:spacing w:val="-3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crime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consider your</w:t>
      </w:r>
      <w:r>
        <w:rPr>
          <w:spacing w:val="-4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be?</w:t>
      </w:r>
      <w:r>
        <w:rPr>
          <w:spacing w:val="-2"/>
          <w:sz w:val="16"/>
        </w:rPr>
        <w:t xml:space="preserve"> </w:t>
      </w:r>
      <w:r>
        <w:rPr>
          <w:sz w:val="16"/>
        </w:rPr>
        <w:t>Would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1"/>
          <w:sz w:val="16"/>
        </w:rPr>
        <w:t xml:space="preserve"> </w:t>
      </w:r>
      <w:r>
        <w:rPr>
          <w:sz w:val="16"/>
        </w:rPr>
        <w:t>say….;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 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3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 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63: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5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Perceptions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Neighborhood</w:t>
      </w:r>
      <w:r>
        <w:rPr>
          <w:b/>
          <w:spacing w:val="-4"/>
        </w:rPr>
        <w:t xml:space="preserve"> </w:t>
      </w:r>
      <w:r>
        <w:rPr>
          <w:b/>
        </w:rPr>
        <w:t>Safety,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4"/>
        <w:gridCol w:w="1381"/>
        <w:gridCol w:w="1205"/>
        <w:gridCol w:w="1081"/>
        <w:gridCol w:w="1169"/>
        <w:gridCol w:w="1171"/>
        <w:gridCol w:w="1080"/>
      </w:tblGrid>
      <w:tr w:rsidR="00E1242D">
        <w:trPr>
          <w:trHeight w:val="806"/>
        </w:trPr>
        <w:tc>
          <w:tcPr>
            <w:tcW w:w="1824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shd w:val="clear" w:color="auto" w:fill="E4E4E4"/>
          </w:tcPr>
          <w:p w:rsidR="00E1242D" w:rsidRDefault="006D1E3D">
            <w:pPr>
              <w:pStyle w:val="TableParagraph"/>
              <w:ind w:left="107" w:right="101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104" w:right="102"/>
              <w:jc w:val="center"/>
            </w:pPr>
            <w:r>
              <w:t>(N=1920)</w:t>
            </w:r>
          </w:p>
        </w:tc>
        <w:tc>
          <w:tcPr>
            <w:tcW w:w="1205" w:type="dxa"/>
            <w:shd w:val="clear" w:color="auto" w:fill="E4E4E4"/>
          </w:tcPr>
          <w:p w:rsidR="00E1242D" w:rsidRDefault="006D1E3D">
            <w:pPr>
              <w:pStyle w:val="TableParagraph"/>
              <w:ind w:left="361" w:right="165" w:hanging="178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241"/>
            </w:pPr>
            <w:r>
              <w:t>(N=187)</w:t>
            </w:r>
          </w:p>
        </w:tc>
        <w:tc>
          <w:tcPr>
            <w:tcW w:w="1081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0"/>
            </w:pPr>
            <w:r>
              <w:t>18-24</w:t>
            </w:r>
          </w:p>
          <w:p w:rsidR="00E1242D" w:rsidRDefault="006D1E3D">
            <w:pPr>
              <w:pStyle w:val="TableParagraph"/>
              <w:spacing w:line="270" w:lineRule="atLeast"/>
              <w:ind w:left="179" w:right="157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(N=129)</w:t>
            </w:r>
          </w:p>
        </w:tc>
        <w:tc>
          <w:tcPr>
            <w:tcW w:w="1169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25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221" w:right="203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(N=674)</w:t>
            </w:r>
          </w:p>
        </w:tc>
        <w:tc>
          <w:tcPr>
            <w:tcW w:w="1171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24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221" w:right="205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(N=445)</w:t>
            </w:r>
          </w:p>
        </w:tc>
        <w:tc>
          <w:tcPr>
            <w:tcW w:w="108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52" w:right="350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79" w:right="172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(N=196)</w:t>
            </w:r>
          </w:p>
        </w:tc>
      </w:tr>
      <w:tr w:rsidR="00E1242D">
        <w:trPr>
          <w:trHeight w:val="297"/>
        </w:trPr>
        <w:tc>
          <w:tcPr>
            <w:tcW w:w="1824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safe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9.7%</w:t>
            </w:r>
          </w:p>
        </w:tc>
        <w:tc>
          <w:tcPr>
            <w:tcW w:w="1205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10.2%</w:t>
            </w:r>
          </w:p>
        </w:tc>
        <w:tc>
          <w:tcPr>
            <w:tcW w:w="1081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7.0%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7.4%</w:t>
            </w:r>
          </w:p>
        </w:tc>
        <w:tc>
          <w:tcPr>
            <w:tcW w:w="1171" w:type="dxa"/>
          </w:tcPr>
          <w:p w:rsidR="00E1242D" w:rsidRDefault="006D1E3D">
            <w:pPr>
              <w:pStyle w:val="TableParagraph"/>
              <w:spacing w:before="29" w:line="249" w:lineRule="exact"/>
              <w:ind w:right="103"/>
              <w:jc w:val="right"/>
            </w:pPr>
            <w:r>
              <w:t>10.6%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20.4%</w:t>
            </w:r>
          </w:p>
        </w:tc>
      </w:tr>
      <w:tr w:rsidR="00E1242D">
        <w:trPr>
          <w:trHeight w:val="299"/>
        </w:trPr>
        <w:tc>
          <w:tcPr>
            <w:tcW w:w="1824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Safe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65.3%</w:t>
            </w:r>
          </w:p>
        </w:tc>
        <w:tc>
          <w:tcPr>
            <w:tcW w:w="120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62.6%</w:t>
            </w:r>
          </w:p>
        </w:tc>
        <w:tc>
          <w:tcPr>
            <w:tcW w:w="10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66.7%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64.8%</w:t>
            </w:r>
          </w:p>
        </w:tc>
        <w:tc>
          <w:tcPr>
            <w:tcW w:w="1171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66.7%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68.9%</w:t>
            </w:r>
          </w:p>
        </w:tc>
      </w:tr>
      <w:tr w:rsidR="00E1242D">
        <w:trPr>
          <w:trHeight w:val="299"/>
        </w:trPr>
        <w:tc>
          <w:tcPr>
            <w:tcW w:w="1824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Unsafe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21.4%</w:t>
            </w:r>
          </w:p>
        </w:tc>
        <w:tc>
          <w:tcPr>
            <w:tcW w:w="120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24.1%</w:t>
            </w:r>
          </w:p>
        </w:tc>
        <w:tc>
          <w:tcPr>
            <w:tcW w:w="10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21.7%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23.0%</w:t>
            </w:r>
          </w:p>
        </w:tc>
        <w:tc>
          <w:tcPr>
            <w:tcW w:w="1171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19.3%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10.2%</w:t>
            </w:r>
          </w:p>
        </w:tc>
      </w:tr>
      <w:tr w:rsidR="00E1242D">
        <w:trPr>
          <w:trHeight w:val="299"/>
        </w:trPr>
        <w:tc>
          <w:tcPr>
            <w:tcW w:w="1824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Extremely</w:t>
            </w:r>
            <w:r>
              <w:rPr>
                <w:spacing w:val="-4"/>
              </w:rPr>
              <w:t xml:space="preserve"> </w:t>
            </w:r>
            <w:r>
              <w:t>unsafe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3.6%</w:t>
            </w:r>
          </w:p>
        </w:tc>
        <w:tc>
          <w:tcPr>
            <w:tcW w:w="1205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0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4.7%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4.8%</w:t>
            </w:r>
          </w:p>
        </w:tc>
        <w:tc>
          <w:tcPr>
            <w:tcW w:w="1171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3.4%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0.5%</w:t>
            </w:r>
          </w:p>
        </w:tc>
      </w:tr>
      <w:tr w:rsidR="00E1242D">
        <w:trPr>
          <w:trHeight w:val="537"/>
        </w:trPr>
        <w:tc>
          <w:tcPr>
            <w:tcW w:w="1824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Unsafe/Extremely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unsafe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25.0%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27.3%</w:t>
            </w:r>
          </w:p>
        </w:tc>
        <w:tc>
          <w:tcPr>
            <w:tcW w:w="108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26.4%</w:t>
            </w:r>
          </w:p>
        </w:tc>
        <w:tc>
          <w:tcPr>
            <w:tcW w:w="116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27.8%</w:t>
            </w:r>
          </w:p>
        </w:tc>
        <w:tc>
          <w:tcPr>
            <w:tcW w:w="117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22.7%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10.7%</w:t>
            </w:r>
          </w:p>
        </w:tc>
      </w:tr>
    </w:tbl>
    <w:p w:rsidR="00E1242D" w:rsidRDefault="006D1E3D">
      <w:pPr>
        <w:spacing w:before="2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safe</w:t>
      </w:r>
      <w:r>
        <w:rPr>
          <w:spacing w:val="-2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crime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consider</w:t>
      </w:r>
      <w:r>
        <w:rPr>
          <w:spacing w:val="-1"/>
          <w:sz w:val="16"/>
        </w:rPr>
        <w:t xml:space="preserve"> </w:t>
      </w:r>
      <w:r>
        <w:rPr>
          <w:sz w:val="16"/>
        </w:rPr>
        <w:t>your</w:t>
      </w:r>
      <w:r>
        <w:rPr>
          <w:spacing w:val="-3"/>
          <w:sz w:val="16"/>
        </w:rPr>
        <w:t xml:space="preserve"> </w:t>
      </w:r>
      <w:r>
        <w:rPr>
          <w:sz w:val="16"/>
        </w:rPr>
        <w:t>neighborhood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be?</w:t>
      </w:r>
      <w:r>
        <w:rPr>
          <w:spacing w:val="-2"/>
          <w:sz w:val="16"/>
        </w:rPr>
        <w:t xml:space="preserve"> </w:t>
      </w:r>
      <w:r>
        <w:rPr>
          <w:sz w:val="16"/>
        </w:rPr>
        <w:t>Would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say….;</w:t>
      </w:r>
      <w:r>
        <w:rPr>
          <w:spacing w:val="-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64: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Perceptions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Serious</w:t>
      </w:r>
      <w:r>
        <w:rPr>
          <w:b/>
          <w:spacing w:val="-3"/>
        </w:rPr>
        <w:t xml:space="preserve"> </w:t>
      </w:r>
      <w:r>
        <w:rPr>
          <w:b/>
        </w:rPr>
        <w:t>Safety</w:t>
      </w:r>
      <w:r>
        <w:rPr>
          <w:b/>
          <w:spacing w:val="-3"/>
        </w:rPr>
        <w:t xml:space="preserve"> </w:t>
      </w:r>
      <w:r>
        <w:rPr>
          <w:b/>
        </w:rPr>
        <w:t>Issues,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8"/>
        <w:gridCol w:w="1620"/>
        <w:gridCol w:w="1531"/>
        <w:gridCol w:w="1800"/>
      </w:tblGrid>
      <w:tr w:rsidR="00E1242D">
        <w:trPr>
          <w:trHeight w:val="542"/>
        </w:trPr>
        <w:tc>
          <w:tcPr>
            <w:tcW w:w="395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right="102"/>
              <w:jc w:val="right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respondents</w:t>
            </w:r>
          </w:p>
        </w:tc>
        <w:tc>
          <w:tcPr>
            <w:tcW w:w="1531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25" w:right="123"/>
              <w:jc w:val="center"/>
            </w:pPr>
            <w:r>
              <w:t>With Children</w:t>
            </w:r>
          </w:p>
          <w:p w:rsidR="00E1242D" w:rsidRDefault="006D1E3D">
            <w:pPr>
              <w:pStyle w:val="TableParagraph"/>
              <w:spacing w:line="254" w:lineRule="exact"/>
              <w:ind w:left="125" w:right="12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10" w:right="105"/>
              <w:jc w:val="center"/>
            </w:pPr>
            <w:r>
              <w:t>Without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  <w:p w:rsidR="00E1242D" w:rsidRDefault="006D1E3D">
            <w:pPr>
              <w:pStyle w:val="TableParagraph"/>
              <w:spacing w:line="254" w:lineRule="exact"/>
              <w:ind w:left="110" w:right="10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2"/>
              </w:rPr>
              <w:t xml:space="preserve"> </w:t>
            </w:r>
            <w:r>
              <w:t>while alone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street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 day?*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5.2%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4.4%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street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at night?*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19.3%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16.1%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16.8%</w:t>
            </w:r>
          </w:p>
        </w:tc>
      </w:tr>
      <w:tr w:rsidR="00E1242D">
        <w:trPr>
          <w:trHeight w:val="299"/>
        </w:trPr>
        <w:tc>
          <w:tcPr>
            <w:tcW w:w="39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home?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2.9%</w:t>
            </w:r>
          </w:p>
        </w:tc>
        <w:tc>
          <w:tcPr>
            <w:tcW w:w="153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3.5%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2.4%</w:t>
            </w:r>
          </w:p>
        </w:tc>
      </w:tr>
      <w:tr w:rsidR="00E1242D">
        <w:trPr>
          <w:trHeight w:val="299"/>
        </w:trPr>
        <w:tc>
          <w:tcPr>
            <w:tcW w:w="39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Gunshots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neighborhood?*</w:t>
            </w:r>
          </w:p>
        </w:tc>
        <w:tc>
          <w:tcPr>
            <w:tcW w:w="162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21.5%</w:t>
            </w:r>
          </w:p>
        </w:tc>
        <w:tc>
          <w:tcPr>
            <w:tcW w:w="153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16.0%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places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your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neighborhood?</w:t>
            </w:r>
            <w:r>
              <w:rPr>
                <w:spacing w:val="-1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parks,</w:t>
            </w:r>
            <w:r>
              <w:rPr>
                <w:spacing w:val="-4"/>
              </w:rPr>
              <w:t xml:space="preserve"> </w:t>
            </w:r>
            <w:r>
              <w:t>bus stops)*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10.7%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13.9%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7.5%</w:t>
            </w:r>
          </w:p>
        </w:tc>
      </w:tr>
      <w:tr w:rsidR="00E1242D">
        <w:trPr>
          <w:trHeight w:val="537"/>
        </w:trPr>
        <w:tc>
          <w:tcPr>
            <w:tcW w:w="3958" w:type="dxa"/>
          </w:tcPr>
          <w:p w:rsidR="00E1242D" w:rsidRDefault="006D1E3D">
            <w:pPr>
              <w:pStyle w:val="TableParagraph"/>
              <w:spacing w:line="268" w:lineRule="exact"/>
              <w:ind w:left="158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riding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bike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neighborhood?</w:t>
            </w:r>
          </w:p>
        </w:tc>
        <w:tc>
          <w:tcPr>
            <w:tcW w:w="162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14.0%</w:t>
            </w:r>
          </w:p>
        </w:tc>
        <w:tc>
          <w:tcPr>
            <w:tcW w:w="153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16.3%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3.1%</w:t>
            </w:r>
          </w:p>
        </w:tc>
      </w:tr>
    </w:tbl>
    <w:p w:rsidR="00E1242D" w:rsidRDefault="006D1E3D">
      <w:pPr>
        <w:spacing w:before="2"/>
        <w:ind w:left="100" w:right="1286"/>
        <w:rPr>
          <w:sz w:val="16"/>
        </w:rPr>
      </w:pPr>
      <w:r>
        <w:rPr>
          <w:sz w:val="16"/>
        </w:rPr>
        <w:t>NOTE: Question asked: Please note if any of these issues were not a problem, a minor problem, or a serious problem for you in the last 12</w:t>
      </w:r>
      <w:r>
        <w:rPr>
          <w:spacing w:val="1"/>
          <w:sz w:val="16"/>
        </w:rPr>
        <w:t xml:space="preserve"> </w:t>
      </w:r>
      <w:r>
        <w:rPr>
          <w:sz w:val="16"/>
        </w:rPr>
        <w:t>months.; Percentage calculations are respondents who selected “a serious problem”; Asterisk (*) denotes statistically significant differences</w:t>
      </w:r>
      <w:r>
        <w:rPr>
          <w:spacing w:val="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</w:pPr>
    </w:p>
    <w:p w:rsidR="00E1242D" w:rsidRDefault="006D1E3D">
      <w:pPr>
        <w:spacing w:before="1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65: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5"/>
        </w:rPr>
        <w:t xml:space="preserve"> </w:t>
      </w:r>
      <w:r>
        <w:rPr>
          <w:b/>
        </w:rPr>
        <w:t>Respondents</w:t>
      </w:r>
      <w:r>
        <w:rPr>
          <w:b/>
          <w:spacing w:val="-2"/>
        </w:rPr>
        <w:t xml:space="preserve"> </w:t>
      </w:r>
      <w:r>
        <w:rPr>
          <w:b/>
        </w:rPr>
        <w:t>Perceptions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Serious</w:t>
      </w:r>
      <w:r>
        <w:rPr>
          <w:b/>
          <w:spacing w:val="-3"/>
        </w:rPr>
        <w:t xml:space="preserve"> </w:t>
      </w:r>
      <w:r>
        <w:rPr>
          <w:b/>
        </w:rPr>
        <w:t>Safety</w:t>
      </w:r>
      <w:r>
        <w:rPr>
          <w:b/>
          <w:spacing w:val="-3"/>
        </w:rPr>
        <w:t xml:space="preserve"> </w:t>
      </w:r>
      <w:r>
        <w:rPr>
          <w:b/>
        </w:rPr>
        <w:t>Issues,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8"/>
        <w:gridCol w:w="1351"/>
        <w:gridCol w:w="989"/>
        <w:gridCol w:w="1044"/>
        <w:gridCol w:w="912"/>
        <w:gridCol w:w="910"/>
        <w:gridCol w:w="912"/>
      </w:tblGrid>
      <w:tr w:rsidR="00E1242D">
        <w:trPr>
          <w:trHeight w:val="544"/>
        </w:trPr>
        <w:tc>
          <w:tcPr>
            <w:tcW w:w="323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1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91" w:right="91"/>
              <w:jc w:val="center"/>
            </w:pPr>
            <w:r>
              <w:t>All</w:t>
            </w:r>
          </w:p>
          <w:p w:rsidR="00E1242D" w:rsidRDefault="006D1E3D">
            <w:pPr>
              <w:pStyle w:val="TableParagraph"/>
              <w:spacing w:line="257" w:lineRule="exact"/>
              <w:ind w:left="94" w:right="91"/>
              <w:jc w:val="center"/>
            </w:pPr>
            <w:r>
              <w:t>respondents</w:t>
            </w:r>
          </w:p>
        </w:tc>
        <w:tc>
          <w:tcPr>
            <w:tcW w:w="989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94" w:right="191"/>
              <w:jc w:val="center"/>
            </w:pPr>
            <w:r>
              <w:t>Under</w:t>
            </w:r>
          </w:p>
          <w:p w:rsidR="00E1242D" w:rsidRDefault="006D1E3D">
            <w:pPr>
              <w:pStyle w:val="TableParagraph"/>
              <w:spacing w:line="257" w:lineRule="exact"/>
              <w:ind w:left="194" w:right="189"/>
              <w:jc w:val="center"/>
            </w:pPr>
            <w:r>
              <w:t>18</w:t>
            </w:r>
          </w:p>
        </w:tc>
        <w:tc>
          <w:tcPr>
            <w:tcW w:w="1044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64"/>
            </w:pPr>
            <w:r>
              <w:t>18-24</w:t>
            </w:r>
          </w:p>
          <w:p w:rsidR="00E1242D" w:rsidRDefault="006D1E3D">
            <w:pPr>
              <w:pStyle w:val="TableParagraph"/>
              <w:spacing w:line="257" w:lineRule="exact"/>
              <w:ind w:left="278"/>
            </w:pPr>
            <w:r>
              <w:t>Years</w:t>
            </w:r>
          </w:p>
        </w:tc>
        <w:tc>
          <w:tcPr>
            <w:tcW w:w="91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97"/>
            </w:pPr>
            <w:r>
              <w:t>25-44</w:t>
            </w:r>
          </w:p>
          <w:p w:rsidR="00E1242D" w:rsidRDefault="006D1E3D">
            <w:pPr>
              <w:pStyle w:val="TableParagraph"/>
              <w:spacing w:line="257" w:lineRule="exact"/>
              <w:ind w:left="214"/>
            </w:pPr>
            <w:r>
              <w:t>Years</w:t>
            </w:r>
          </w:p>
        </w:tc>
        <w:tc>
          <w:tcPr>
            <w:tcW w:w="91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97"/>
            </w:pPr>
            <w:r>
              <w:t>45-64</w:t>
            </w:r>
          </w:p>
          <w:p w:rsidR="00E1242D" w:rsidRDefault="006D1E3D">
            <w:pPr>
              <w:pStyle w:val="TableParagraph"/>
              <w:spacing w:line="257" w:lineRule="exact"/>
              <w:ind w:left="214"/>
            </w:pPr>
            <w:r>
              <w:t>Years</w:t>
            </w:r>
          </w:p>
        </w:tc>
        <w:tc>
          <w:tcPr>
            <w:tcW w:w="91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8"/>
            </w:pPr>
            <w:r>
              <w:t>65+</w:t>
            </w:r>
          </w:p>
          <w:p w:rsidR="00E1242D" w:rsidRDefault="006D1E3D">
            <w:pPr>
              <w:pStyle w:val="TableParagraph"/>
              <w:spacing w:line="257" w:lineRule="exact"/>
              <w:ind w:left="214"/>
            </w:pPr>
            <w:r>
              <w:t>Years</w:t>
            </w:r>
          </w:p>
        </w:tc>
      </w:tr>
      <w:tr w:rsidR="00E1242D">
        <w:trPr>
          <w:trHeight w:val="537"/>
        </w:trPr>
        <w:tc>
          <w:tcPr>
            <w:tcW w:w="323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3"/>
              </w:rPr>
              <w:t xml:space="preserve"> </w:t>
            </w:r>
            <w:r>
              <w:t>on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your</w:t>
            </w:r>
            <w:r>
              <w:rPr>
                <w:spacing w:val="-2"/>
              </w:rPr>
              <w:t xml:space="preserve"> </w:t>
            </w:r>
            <w:r>
              <w:t>street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day?*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5.2%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4.0%</w:t>
            </w:r>
          </w:p>
        </w:tc>
        <w:tc>
          <w:tcPr>
            <w:tcW w:w="104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4.4%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5.0%</w:t>
            </w:r>
          </w:p>
        </w:tc>
        <w:tc>
          <w:tcPr>
            <w:tcW w:w="91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5.7%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3.5%</w:t>
            </w:r>
          </w:p>
        </w:tc>
      </w:tr>
      <w:tr w:rsidR="00E1242D">
        <w:trPr>
          <w:trHeight w:val="538"/>
        </w:trPr>
        <w:tc>
          <w:tcPr>
            <w:tcW w:w="323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alone</w:t>
            </w:r>
            <w:r>
              <w:rPr>
                <w:spacing w:val="-3"/>
              </w:rPr>
              <w:t xml:space="preserve"> </w:t>
            </w:r>
            <w:r>
              <w:t>on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your</w:t>
            </w:r>
            <w:r>
              <w:rPr>
                <w:spacing w:val="-1"/>
              </w:rPr>
              <w:t xml:space="preserve"> </w:t>
            </w:r>
            <w:r>
              <w:t>street</w:t>
            </w:r>
            <w:r>
              <w:rPr>
                <w:spacing w:val="-1"/>
              </w:rPr>
              <w:t xml:space="preserve"> </w:t>
            </w:r>
            <w:r>
              <w:t>at night?*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19.3%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04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22.5%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19.4%</w:t>
            </w:r>
          </w:p>
        </w:tc>
        <w:tc>
          <w:tcPr>
            <w:tcW w:w="91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15.8%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14.4%</w:t>
            </w:r>
          </w:p>
        </w:tc>
      </w:tr>
      <w:tr w:rsidR="00E1242D">
        <w:trPr>
          <w:trHeight w:val="299"/>
        </w:trPr>
        <w:tc>
          <w:tcPr>
            <w:tcW w:w="323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Feeling</w:t>
            </w:r>
            <w:r>
              <w:rPr>
                <w:spacing w:val="-2"/>
              </w:rPr>
              <w:t xml:space="preserve"> </w:t>
            </w:r>
            <w:r>
              <w:t>unsafe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home?*</w:t>
            </w:r>
          </w:p>
        </w:tc>
        <w:tc>
          <w:tcPr>
            <w:tcW w:w="1351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2.9%</w:t>
            </w:r>
          </w:p>
        </w:tc>
        <w:tc>
          <w:tcPr>
            <w:tcW w:w="9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2.1%</w:t>
            </w:r>
          </w:p>
        </w:tc>
        <w:tc>
          <w:tcPr>
            <w:tcW w:w="1044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2.2%</w:t>
            </w:r>
          </w:p>
        </w:tc>
        <w:tc>
          <w:tcPr>
            <w:tcW w:w="91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3.1%</w:t>
            </w:r>
          </w:p>
        </w:tc>
        <w:tc>
          <w:tcPr>
            <w:tcW w:w="910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2.3%</w:t>
            </w:r>
          </w:p>
        </w:tc>
        <w:tc>
          <w:tcPr>
            <w:tcW w:w="91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2.6%</w:t>
            </w:r>
          </w:p>
        </w:tc>
      </w:tr>
      <w:tr w:rsidR="00E1242D">
        <w:trPr>
          <w:trHeight w:val="537"/>
        </w:trPr>
        <w:tc>
          <w:tcPr>
            <w:tcW w:w="323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Gunshots in</w:t>
            </w:r>
            <w:r>
              <w:rPr>
                <w:spacing w:val="-3"/>
              </w:rPr>
              <w:t xml:space="preserve"> </w:t>
            </w:r>
            <w:r>
              <w:t>your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neighborhood?*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21.5%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14.4%</w:t>
            </w:r>
          </w:p>
        </w:tc>
        <w:tc>
          <w:tcPr>
            <w:tcW w:w="104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18.2%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24.4%</w:t>
            </w:r>
          </w:p>
        </w:tc>
        <w:tc>
          <w:tcPr>
            <w:tcW w:w="91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21.7%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13.3%</w:t>
            </w:r>
          </w:p>
        </w:tc>
      </w:tr>
      <w:tr w:rsidR="00E1242D">
        <w:trPr>
          <w:trHeight w:val="803"/>
        </w:trPr>
        <w:tc>
          <w:tcPr>
            <w:tcW w:w="3238" w:type="dxa"/>
          </w:tcPr>
          <w:p w:rsidR="00E1242D" w:rsidRDefault="006D1E3D">
            <w:pPr>
              <w:pStyle w:val="TableParagraph"/>
              <w:spacing w:before="1" w:line="237" w:lineRule="auto"/>
              <w:ind w:left="107" w:right="185"/>
            </w:pPr>
            <w:r>
              <w:t>Feeling unsafe in public places in</w:t>
            </w:r>
            <w:r>
              <w:rPr>
                <w:spacing w:val="-47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neighborhood?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parks,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stops)*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10.7%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7.5%</w:t>
            </w:r>
          </w:p>
        </w:tc>
        <w:tc>
          <w:tcPr>
            <w:tcW w:w="104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11.4%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12.3%</w:t>
            </w:r>
          </w:p>
        </w:tc>
        <w:tc>
          <w:tcPr>
            <w:tcW w:w="91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8.2%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5.5%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pgSz w:w="12240" w:h="15840"/>
          <w:pgMar w:top="1400" w:right="200" w:bottom="1607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8"/>
        <w:gridCol w:w="1351"/>
        <w:gridCol w:w="989"/>
        <w:gridCol w:w="1044"/>
        <w:gridCol w:w="912"/>
        <w:gridCol w:w="910"/>
        <w:gridCol w:w="912"/>
      </w:tblGrid>
      <w:tr w:rsidR="00E1242D">
        <w:trPr>
          <w:trHeight w:val="537"/>
        </w:trPr>
        <w:tc>
          <w:tcPr>
            <w:tcW w:w="3238" w:type="dxa"/>
          </w:tcPr>
          <w:p w:rsidR="00E1242D" w:rsidRDefault="006D1E3D">
            <w:pPr>
              <w:pStyle w:val="TableParagraph"/>
              <w:spacing w:line="268" w:lineRule="exact"/>
              <w:ind w:left="158"/>
            </w:pPr>
            <w:r>
              <w:t>Feeling</w:t>
            </w:r>
            <w:r>
              <w:rPr>
                <w:spacing w:val="-3"/>
              </w:rPr>
              <w:t xml:space="preserve"> </w:t>
            </w:r>
            <w:r>
              <w:t>unsafe</w:t>
            </w:r>
            <w:r>
              <w:rPr>
                <w:spacing w:val="-3"/>
              </w:rPr>
              <w:t xml:space="preserve"> </w:t>
            </w:r>
            <w:r>
              <w:t>while riding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bike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your neighborhood?*</w:t>
            </w:r>
          </w:p>
        </w:tc>
        <w:tc>
          <w:tcPr>
            <w:tcW w:w="1351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693"/>
            </w:pPr>
            <w:r>
              <w:t>14.0%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44"/>
            </w:pPr>
            <w:r>
              <w:t>3.1%</w:t>
            </w:r>
          </w:p>
        </w:tc>
        <w:tc>
          <w:tcPr>
            <w:tcW w:w="1044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499"/>
            </w:pPr>
            <w:r>
              <w:t>9.3%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257"/>
            </w:pPr>
            <w:r>
              <w:t>18.9%</w:t>
            </w:r>
          </w:p>
        </w:tc>
        <w:tc>
          <w:tcPr>
            <w:tcW w:w="910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257"/>
            </w:pPr>
            <w:r>
              <w:t>12.5%</w:t>
            </w:r>
          </w:p>
        </w:tc>
        <w:tc>
          <w:tcPr>
            <w:tcW w:w="912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left="257"/>
            </w:pPr>
            <w:r>
              <w:t>16.9%</w:t>
            </w:r>
          </w:p>
        </w:tc>
      </w:tr>
    </w:tbl>
    <w:p w:rsidR="00E1242D" w:rsidRDefault="006D1E3D">
      <w:pPr>
        <w:ind w:left="100" w:right="1494"/>
        <w:rPr>
          <w:sz w:val="16"/>
        </w:rPr>
      </w:pPr>
      <w:r>
        <w:rPr>
          <w:sz w:val="16"/>
        </w:rPr>
        <w:t>NOTE: Question asked: Please note if any of these issues were not a problem, a minor problem, or a serious problem for you in the last 12</w:t>
      </w:r>
      <w:r>
        <w:rPr>
          <w:spacing w:val="1"/>
          <w:sz w:val="16"/>
        </w:rPr>
        <w:t xml:space="preserve"> </w:t>
      </w:r>
      <w:r>
        <w:rPr>
          <w:sz w:val="16"/>
        </w:rPr>
        <w:t>months.; Percentage calculations are respondents who selected “a serious problem”; Asterisk (*) denotes statistically significant differences</w:t>
      </w:r>
      <w:r>
        <w:rPr>
          <w:spacing w:val="-35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100" w:right="1438"/>
        <w:rPr>
          <w:b/>
        </w:rPr>
      </w:pPr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66.</w:t>
      </w:r>
      <w:r>
        <w:rPr>
          <w:b/>
          <w:spacing w:val="-4"/>
        </w:rPr>
        <w:t xml:space="preserve"> </w:t>
      </w:r>
      <w:r>
        <w:rPr>
          <w:b/>
        </w:rPr>
        <w:t>Unintentional</w:t>
      </w:r>
      <w:r>
        <w:rPr>
          <w:b/>
          <w:spacing w:val="-3"/>
        </w:rPr>
        <w:t xml:space="preserve"> </w:t>
      </w:r>
      <w:r>
        <w:rPr>
          <w:b/>
        </w:rPr>
        <w:t>Fall</w:t>
      </w:r>
      <w:r>
        <w:rPr>
          <w:b/>
          <w:spacing w:val="-5"/>
        </w:rPr>
        <w:t xml:space="preserve"> </w:t>
      </w:r>
      <w:r>
        <w:rPr>
          <w:b/>
        </w:rPr>
        <w:t>Injury</w:t>
      </w:r>
      <w:r>
        <w:rPr>
          <w:b/>
          <w:spacing w:val="-4"/>
        </w:rPr>
        <w:t xml:space="preserve"> </w:t>
      </w:r>
      <w:r>
        <w:rPr>
          <w:b/>
        </w:rPr>
        <w:t>Hospital</w:t>
      </w:r>
      <w:r>
        <w:rPr>
          <w:b/>
          <w:spacing w:val="-5"/>
        </w:rPr>
        <w:t xml:space="preserve"> </w:t>
      </w:r>
      <w:r>
        <w:rPr>
          <w:b/>
        </w:rPr>
        <w:t>Patient</w:t>
      </w:r>
      <w:r>
        <w:rPr>
          <w:b/>
          <w:spacing w:val="-5"/>
        </w:rPr>
        <w:t xml:space="preserve"> </w:t>
      </w:r>
      <w:r>
        <w:rPr>
          <w:b/>
        </w:rPr>
        <w:t>Encounters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6"/>
        </w:rPr>
        <w:t xml:space="preserve"> </w:t>
      </w:r>
      <w:r>
        <w:rPr>
          <w:b/>
        </w:rPr>
        <w:t>Race/Ethnicity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Neighborhood,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1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18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25"/>
              <w:ind w:right="95"/>
              <w:jc w:val="right"/>
            </w:pPr>
            <w:r>
              <w:t>336.4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49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217.9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381.8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268.7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0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7" w:lineRule="exact"/>
              <w:ind w:right="95"/>
              <w:jc w:val="right"/>
            </w:pPr>
            <w:r>
              <w:t>383.8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50" w:lineRule="exact"/>
              <w:ind w:right="95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365.5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67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369.5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559.5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349.7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396.3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185.8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282.0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319.8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232.2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383.7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282.0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392.1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424.6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375.4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222.9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E1242D" w:rsidRDefault="006D1E3D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3"/>
          <w:sz w:val="16"/>
        </w:rPr>
        <w:t xml:space="preserve"> </w:t>
      </w:r>
      <w:r>
        <w:rPr>
          <w:sz w:val="16"/>
        </w:rPr>
        <w:t>fall.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100" w:right="1383"/>
        <w:rPr>
          <w:b/>
        </w:rPr>
      </w:pPr>
      <w:r>
        <w:rPr>
          <w:b/>
        </w:rPr>
        <w:t>Table 67. Unintentional Fall Injury</w:t>
      </w:r>
      <w:r>
        <w:rPr>
          <w:b/>
          <w:spacing w:val="1"/>
        </w:rPr>
        <w:t xml:space="preserve"> </w:t>
      </w:r>
      <w:r>
        <w:rPr>
          <w:b/>
        </w:rPr>
        <w:t>Hospital Patient Encounters by Race/Ethnicity and Neighborhood,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 13-18,</w:t>
      </w:r>
      <w:r>
        <w:rPr>
          <w:b/>
          <w:spacing w:val="-5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2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25"/>
              <w:ind w:right="95"/>
              <w:jc w:val="right"/>
            </w:pPr>
            <w:r>
              <w:t>166.8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52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75.4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208.6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139.4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154.3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Reference</w:t>
            </w:r>
          </w:p>
        </w:tc>
      </w:tr>
      <w:tr w:rsidR="00E1242D">
        <w:trPr>
          <w:trHeight w:val="270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51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Boston</w:t>
            </w:r>
          </w:p>
        </w:tc>
      </w:tr>
    </w:tbl>
    <w:p w:rsidR="00E1242D" w:rsidRDefault="00E1242D">
      <w:pPr>
        <w:spacing w:line="251" w:lineRule="exact"/>
        <w:jc w:val="right"/>
        <w:sectPr w:rsidR="00E1242D">
          <w:type w:val="continuous"/>
          <w:pgSz w:w="12240" w:h="15840"/>
          <w:pgMar w:top="1440" w:right="200" w:bottom="1368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Allston/Brighton</w:t>
            </w:r>
          </w:p>
        </w:tc>
        <w:tc>
          <w:tcPr>
            <w:tcW w:w="144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5"/>
              <w:jc w:val="right"/>
            </w:pPr>
            <w:r>
              <w:t>206.3</w:t>
            </w:r>
          </w:p>
        </w:tc>
        <w:tc>
          <w:tcPr>
            <w:tcW w:w="306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676" w:type="dxa"/>
          </w:tcPr>
          <w:p w:rsidR="00E1242D" w:rsidRDefault="006D1E3D">
            <w:pPr>
              <w:pStyle w:val="TableParagraph"/>
              <w:spacing w:line="263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5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28"/>
              <w:ind w:right="95"/>
              <w:jc w:val="right"/>
            </w:pPr>
            <w:r>
              <w:t>90.0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28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331.0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223.6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227.7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97.6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41.7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152.6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159.6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224.5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155.3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157.8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231.7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224.4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159.3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7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3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3"/>
          <w:sz w:val="16"/>
        </w:rPr>
        <w:t xml:space="preserve"> </w:t>
      </w:r>
      <w:r>
        <w:rPr>
          <w:sz w:val="16"/>
        </w:rPr>
        <w:t>fall.</w:t>
      </w:r>
    </w:p>
    <w:p w:rsidR="00E1242D" w:rsidRDefault="00E1242D">
      <w:pPr>
        <w:pStyle w:val="BodyText"/>
      </w:pPr>
    </w:p>
    <w:p w:rsidR="00E1242D" w:rsidRDefault="006D1E3D">
      <w:pPr>
        <w:ind w:left="100" w:right="1384"/>
        <w:rPr>
          <w:b/>
        </w:rPr>
      </w:pPr>
      <w:r>
        <w:rPr>
          <w:b/>
        </w:rPr>
        <w:t>Table 68. Unintentional Fall Injury</w:t>
      </w:r>
      <w:r>
        <w:rPr>
          <w:b/>
          <w:spacing w:val="1"/>
        </w:rPr>
        <w:t xml:space="preserve"> </w:t>
      </w:r>
      <w:r>
        <w:rPr>
          <w:b/>
        </w:rPr>
        <w:t>Hospital Patient Encounters by Race/Ethnicity and Neighborhood,</w:t>
      </w:r>
      <w:r>
        <w:rPr>
          <w:b/>
          <w:spacing w:val="-47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 per</w:t>
      </w:r>
      <w:r>
        <w:rPr>
          <w:b/>
          <w:spacing w:val="-3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1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18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25"/>
              <w:ind w:right="95"/>
              <w:jc w:val="right"/>
            </w:pPr>
            <w:r>
              <w:t>272.4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49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152.3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309.7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224.4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298.8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313.2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539"/>
        </w:trPr>
        <w:tc>
          <w:tcPr>
            <w:tcW w:w="4676" w:type="dxa"/>
          </w:tcPr>
          <w:p w:rsidR="00E1242D" w:rsidRDefault="006D1E3D">
            <w:pPr>
              <w:pStyle w:val="TableParagraph"/>
              <w:spacing w:line="270" w:lineRule="atLeast"/>
              <w:ind w:left="107" w:right="536"/>
            </w:pPr>
            <w:r>
              <w:t>Back Bay, Beacon Hill Downtown, North End,</w:t>
            </w:r>
            <w:r>
              <w:rPr>
                <w:spacing w:val="-47"/>
              </w:rPr>
              <w:t xml:space="preserve"> </w:t>
            </w: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6"/>
              <w:ind w:right="95"/>
              <w:jc w:val="right"/>
            </w:pPr>
            <w:r>
              <w:t>267.5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6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5" w:line="264" w:lineRule="exact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5" w:line="264" w:lineRule="exact"/>
              <w:ind w:right="95"/>
              <w:jc w:val="right"/>
            </w:pPr>
            <w:r>
              <w:t>509.1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5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302.1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333.6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0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4" w:line="266" w:lineRule="exact"/>
              <w:ind w:right="95"/>
              <w:jc w:val="right"/>
            </w:pPr>
            <w:r>
              <w:t>160.4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4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86.5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259.5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213.2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317.8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239.1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293.6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</w:tbl>
    <w:p w:rsidR="00E1242D" w:rsidRDefault="00E1242D">
      <w:pPr>
        <w:spacing w:line="266" w:lineRule="exact"/>
        <w:jc w:val="right"/>
        <w:sectPr w:rsidR="00E1242D">
          <w:type w:val="continuous"/>
          <w:pgSz w:w="12240" w:h="15840"/>
          <w:pgMar w:top="1440" w:right="200" w:bottom="1493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5"/>
              <w:jc w:val="right"/>
            </w:pPr>
            <w:r>
              <w:t>361.6</w:t>
            </w:r>
          </w:p>
        </w:tc>
        <w:tc>
          <w:tcPr>
            <w:tcW w:w="306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329.5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203.8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rPr>
                <w:color w:val="6FAC46"/>
              </w:rPr>
              <w:t>Lower</w:t>
            </w:r>
          </w:p>
        </w:tc>
      </w:tr>
    </w:tbl>
    <w:p w:rsidR="00E1242D" w:rsidRDefault="006D1E3D">
      <w:pPr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1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3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3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-3"/>
          <w:sz w:val="16"/>
        </w:rPr>
        <w:t xml:space="preserve"> </w:t>
      </w:r>
      <w:r>
        <w:rPr>
          <w:sz w:val="16"/>
        </w:rPr>
        <w:t>fall.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spacing w:before="1"/>
        <w:ind w:left="100" w:right="1462"/>
        <w:rPr>
          <w:b/>
        </w:rPr>
      </w:pPr>
      <w:r>
        <w:rPr>
          <w:b/>
        </w:rPr>
        <w:t>Table 69. Concussion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1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261"/>
        <w:gridCol w:w="3152"/>
      </w:tblGrid>
      <w:tr w:rsidR="00E1242D">
        <w:trPr>
          <w:trHeight w:val="321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25"/>
              <w:ind w:right="95"/>
              <w:jc w:val="right"/>
            </w:pPr>
            <w:r>
              <w:t>25.1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52" w:line="249" w:lineRule="exact"/>
              <w:ind w:right="99"/>
              <w:jc w:val="right"/>
            </w:pPr>
            <w:r>
              <w:t>N/A</w:t>
            </w:r>
          </w:p>
        </w:tc>
      </w:tr>
      <w:tr w:rsidR="00E1242D">
        <w:trPr>
          <w:trHeight w:val="285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  <w:shd w:val="clear" w:color="auto" w:fill="D0CECE"/>
          </w:tcPr>
          <w:p w:rsidR="00E1242D" w:rsidRDefault="006D1E3D">
            <w:pPr>
              <w:pStyle w:val="TableParagraph"/>
              <w:spacing w:before="16" w:line="249" w:lineRule="exact"/>
              <w:ind w:right="98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6" w:lineRule="exact"/>
              <w:ind w:right="94"/>
              <w:jc w:val="right"/>
            </w:pPr>
            <w:r>
              <w:t>***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2" w:line="249" w:lineRule="exact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Black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4" w:line="266" w:lineRule="exact"/>
              <w:ind w:right="95"/>
              <w:jc w:val="right"/>
            </w:pPr>
            <w:r>
              <w:t>29.6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1" w:line="249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21.9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26.0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277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  <w:shd w:val="clear" w:color="auto" w:fill="D0CECE"/>
          </w:tcPr>
          <w:p w:rsidR="00E1242D" w:rsidRDefault="006D1E3D">
            <w:pPr>
              <w:pStyle w:val="TableParagraph"/>
              <w:spacing w:before="8" w:line="249" w:lineRule="exact"/>
              <w:ind w:right="101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***</w:t>
            </w:r>
          </w:p>
        </w:tc>
      </w:tr>
      <w:tr w:rsidR="00E1242D">
        <w:trPr>
          <w:trHeight w:val="537"/>
        </w:trPr>
        <w:tc>
          <w:tcPr>
            <w:tcW w:w="485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24.2*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44.5*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19.9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29.4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16.1*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E1242D">
        <w:trPr>
          <w:trHeight w:val="300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55.7*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9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34.8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14.5*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29.5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24.8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24.8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22.4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27.8*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85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2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29.7*</w:t>
            </w:r>
          </w:p>
        </w:tc>
        <w:tc>
          <w:tcPr>
            <w:tcW w:w="315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8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-34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National</w:t>
      </w:r>
      <w:r>
        <w:rPr>
          <w:spacing w:val="-1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462"/>
        <w:rPr>
          <w:b/>
        </w:rPr>
      </w:pPr>
      <w:r>
        <w:rPr>
          <w:b/>
        </w:rPr>
        <w:t>Table 70. Concussion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7"/>
        <w:gridCol w:w="1349"/>
        <w:gridCol w:w="3060"/>
      </w:tblGrid>
      <w:tr w:rsidR="00E1242D">
        <w:trPr>
          <w:trHeight w:val="318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49.3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2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Asian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2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62.8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41.3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47.8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65.9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" w:line="267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End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42.0*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Charlestown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69.2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68.7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27.1*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10.2*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58.1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44.5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Mattapan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52.8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77.7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50.0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****</w:t>
            </w:r>
          </w:p>
        </w:tc>
      </w:tr>
      <w:tr w:rsidR="00E1242D">
        <w:trPr>
          <w:trHeight w:val="300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36.4*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43.4*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9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-34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National</w:t>
      </w:r>
      <w:r>
        <w:rPr>
          <w:spacing w:val="-1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E1242D" w:rsidRDefault="00E1242D">
      <w:pPr>
        <w:pStyle w:val="BodyText"/>
      </w:pPr>
    </w:p>
    <w:p w:rsidR="00E1242D" w:rsidRDefault="006D1E3D">
      <w:pPr>
        <w:spacing w:before="1"/>
        <w:ind w:left="100" w:right="1462"/>
        <w:rPr>
          <w:b/>
        </w:rPr>
      </w:pPr>
      <w:r>
        <w:rPr>
          <w:b/>
        </w:rPr>
        <w:t>Table 71. Concussion Hospital Patient Encounters by Race/Ethnicity and Neighborhood, Age-specific</w:t>
      </w:r>
      <w:r>
        <w:rPr>
          <w:b/>
          <w:spacing w:val="-47"/>
        </w:rPr>
        <w:t xml:space="preserve"> </w:t>
      </w:r>
      <w:r>
        <w:rPr>
          <w:b/>
        </w:rPr>
        <w:t>Rates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1"/>
        </w:rPr>
        <w:t xml:space="preserve"> </w:t>
      </w:r>
      <w:r>
        <w:rPr>
          <w:b/>
        </w:rPr>
        <w:t>2016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7"/>
        <w:gridCol w:w="1349"/>
        <w:gridCol w:w="3060"/>
      </w:tblGrid>
      <w:tr w:rsidR="00E1242D">
        <w:trPr>
          <w:trHeight w:val="318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23"/>
              <w:ind w:right="97"/>
              <w:jc w:val="right"/>
            </w:pPr>
            <w:r>
              <w:t>34.2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10.0*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302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Black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43.4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3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28.6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34.0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28.2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76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33"/>
              <w:ind w:right="97"/>
              <w:jc w:val="right"/>
            </w:pPr>
            <w:r>
              <w:t>30.7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51.1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</w:tbl>
    <w:p w:rsidR="00E1242D" w:rsidRDefault="00E1242D">
      <w:pPr>
        <w:spacing w:line="264" w:lineRule="exact"/>
        <w:jc w:val="right"/>
        <w:sectPr w:rsidR="00E1242D">
          <w:pgSz w:w="12240" w:h="15840"/>
          <w:pgMar w:top="1400" w:right="200" w:bottom="141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7"/>
        <w:gridCol w:w="1349"/>
        <w:gridCol w:w="3060"/>
      </w:tblGrid>
      <w:tr w:rsidR="00E1242D">
        <w:trPr>
          <w:trHeight w:val="300"/>
        </w:trPr>
        <w:tc>
          <w:tcPr>
            <w:tcW w:w="4767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349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t>38.5</w:t>
            </w:r>
          </w:p>
        </w:tc>
        <w:tc>
          <w:tcPr>
            <w:tcW w:w="3060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44.0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19.3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E1242D">
        <w:trPr>
          <w:trHeight w:val="301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18.7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43.2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22.4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Mattapan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39.2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42.7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35.4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25.6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30.4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76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34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33.8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</w:tbl>
    <w:p w:rsidR="00E1242D" w:rsidRDefault="006D1E3D">
      <w:pPr>
        <w:spacing w:before="7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2"/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primary diagnosis of</w:t>
      </w:r>
      <w:r>
        <w:rPr>
          <w:spacing w:val="1"/>
          <w:sz w:val="16"/>
        </w:rPr>
        <w:t xml:space="preserve"> </w:t>
      </w:r>
      <w:r>
        <w:rPr>
          <w:sz w:val="16"/>
        </w:rPr>
        <w:t>Traumatic</w:t>
      </w:r>
      <w:r>
        <w:rPr>
          <w:spacing w:val="-2"/>
          <w:sz w:val="16"/>
        </w:rPr>
        <w:t xml:space="preserve"> </w:t>
      </w:r>
      <w:r>
        <w:rPr>
          <w:sz w:val="16"/>
        </w:rPr>
        <w:t>Brain</w:t>
      </w:r>
      <w:r>
        <w:rPr>
          <w:spacing w:val="-1"/>
          <w:sz w:val="16"/>
        </w:rPr>
        <w:t xml:space="preserve"> </w:t>
      </w:r>
      <w:r>
        <w:rPr>
          <w:sz w:val="16"/>
        </w:rPr>
        <w:t>Injury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defined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National</w:t>
      </w:r>
      <w:r>
        <w:rPr>
          <w:spacing w:val="-1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Health</w:t>
      </w:r>
      <w:r>
        <w:rPr>
          <w:spacing w:val="-1"/>
          <w:sz w:val="16"/>
        </w:rPr>
        <w:t xml:space="preserve"> </w:t>
      </w:r>
      <w:r>
        <w:rPr>
          <w:sz w:val="16"/>
        </w:rPr>
        <w:t>Statistics.</w:t>
      </w:r>
    </w:p>
    <w:p w:rsidR="00E1242D" w:rsidRDefault="00E1242D">
      <w:pPr>
        <w:pStyle w:val="BodyText"/>
        <w:spacing w:before="2"/>
        <w:rPr>
          <w:sz w:val="16"/>
        </w:rPr>
      </w:pPr>
    </w:p>
    <w:p w:rsidR="00E1242D" w:rsidRDefault="006D1E3D">
      <w:pPr>
        <w:spacing w:line="237" w:lineRule="auto"/>
        <w:ind w:left="100" w:right="1290"/>
        <w:rPr>
          <w:b/>
        </w:rPr>
      </w:pPr>
      <w:r>
        <w:rPr>
          <w:b/>
        </w:rPr>
        <w:t>Figure 101. Boston Public High School Youth Reporting Being Electronically Bullied in the Past Year, by</w:t>
      </w:r>
      <w:r>
        <w:rPr>
          <w:b/>
          <w:spacing w:val="-47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</w:t>
      </w:r>
      <w:r>
        <w:rPr>
          <w:b/>
          <w:spacing w:val="-2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90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149860</wp:posOffset>
                </wp:positionV>
                <wp:extent cx="5344160" cy="2057400"/>
                <wp:effectExtent l="0" t="0" r="0" b="0"/>
                <wp:wrapNone/>
                <wp:docPr id="100" name="docshapegroup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160" cy="2057400"/>
                          <a:chOff x="2149" y="236"/>
                          <a:chExt cx="8416" cy="3240"/>
                        </a:xfrm>
                      </wpg:grpSpPr>
                      <wps:wsp>
                        <wps:cNvPr id="10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154" y="3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docshape1905"/>
                        <wps:cNvSpPr>
                          <a:spLocks/>
                        </wps:cNvSpPr>
                        <wps:spPr bwMode="auto">
                          <a:xfrm>
                            <a:off x="2154" y="2410"/>
                            <a:ext cx="8411" cy="1059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8411"/>
                              <a:gd name="T2" fmla="+- 0 3469 2410"/>
                              <a:gd name="T3" fmla="*/ 3469 h 1059"/>
                              <a:gd name="T4" fmla="+- 0 10565 2154"/>
                              <a:gd name="T5" fmla="*/ T4 w 8411"/>
                              <a:gd name="T6" fmla="+- 0 3469 2410"/>
                              <a:gd name="T7" fmla="*/ 3469 h 1059"/>
                              <a:gd name="T8" fmla="+- 0 3206 2154"/>
                              <a:gd name="T9" fmla="*/ T8 w 8411"/>
                              <a:gd name="T10" fmla="+- 0 2598 2410"/>
                              <a:gd name="T11" fmla="*/ 2598 h 1059"/>
                              <a:gd name="T12" fmla="+- 0 3206 2154"/>
                              <a:gd name="T13" fmla="*/ T12 w 8411"/>
                              <a:gd name="T14" fmla="+- 0 2787 2410"/>
                              <a:gd name="T15" fmla="*/ 2787 h 1059"/>
                              <a:gd name="T16" fmla="+- 0 3206 2154"/>
                              <a:gd name="T17" fmla="*/ T16 w 8411"/>
                              <a:gd name="T18" fmla="+- 0 2598 2410"/>
                              <a:gd name="T19" fmla="*/ 2598 h 1059"/>
                              <a:gd name="T20" fmla="+- 0 3206 2154"/>
                              <a:gd name="T21" fmla="*/ T20 w 8411"/>
                              <a:gd name="T22" fmla="+- 0 2410 2410"/>
                              <a:gd name="T23" fmla="*/ 2410 h 1059"/>
                              <a:gd name="T24" fmla="+- 0 3161 2154"/>
                              <a:gd name="T25" fmla="*/ T24 w 8411"/>
                              <a:gd name="T26" fmla="+- 0 2787 2410"/>
                              <a:gd name="T27" fmla="*/ 2787 h 1059"/>
                              <a:gd name="T28" fmla="+- 0 3251 2154"/>
                              <a:gd name="T29" fmla="*/ T28 w 8411"/>
                              <a:gd name="T30" fmla="+- 0 2787 2410"/>
                              <a:gd name="T31" fmla="*/ 2787 h 1059"/>
                              <a:gd name="T32" fmla="+- 0 3161 2154"/>
                              <a:gd name="T33" fmla="*/ T32 w 8411"/>
                              <a:gd name="T34" fmla="+- 0 2410 2410"/>
                              <a:gd name="T35" fmla="*/ 2410 h 1059"/>
                              <a:gd name="T36" fmla="+- 0 3251 2154"/>
                              <a:gd name="T37" fmla="*/ T36 w 8411"/>
                              <a:gd name="T38" fmla="+- 0 2410 2410"/>
                              <a:gd name="T39" fmla="*/ 2410 h 1059"/>
                              <a:gd name="T40" fmla="+- 0 5309 2154"/>
                              <a:gd name="T41" fmla="*/ T40 w 8411"/>
                              <a:gd name="T42" fmla="+- 0 2727 2410"/>
                              <a:gd name="T43" fmla="*/ 2727 h 1059"/>
                              <a:gd name="T44" fmla="+- 0 5309 2154"/>
                              <a:gd name="T45" fmla="*/ T44 w 8411"/>
                              <a:gd name="T46" fmla="+- 0 2937 2410"/>
                              <a:gd name="T47" fmla="*/ 2937 h 1059"/>
                              <a:gd name="T48" fmla="+- 0 5309 2154"/>
                              <a:gd name="T49" fmla="*/ T48 w 8411"/>
                              <a:gd name="T50" fmla="+- 0 2727 2410"/>
                              <a:gd name="T51" fmla="*/ 2727 h 1059"/>
                              <a:gd name="T52" fmla="+- 0 5309 2154"/>
                              <a:gd name="T53" fmla="*/ T52 w 8411"/>
                              <a:gd name="T54" fmla="+- 0 2516 2410"/>
                              <a:gd name="T55" fmla="*/ 2516 h 1059"/>
                              <a:gd name="T56" fmla="+- 0 5263 2154"/>
                              <a:gd name="T57" fmla="*/ T56 w 8411"/>
                              <a:gd name="T58" fmla="+- 0 2937 2410"/>
                              <a:gd name="T59" fmla="*/ 2937 h 1059"/>
                              <a:gd name="T60" fmla="+- 0 5353 2154"/>
                              <a:gd name="T61" fmla="*/ T60 w 8411"/>
                              <a:gd name="T62" fmla="+- 0 2937 2410"/>
                              <a:gd name="T63" fmla="*/ 2937 h 1059"/>
                              <a:gd name="T64" fmla="+- 0 5263 2154"/>
                              <a:gd name="T65" fmla="*/ T64 w 8411"/>
                              <a:gd name="T66" fmla="+- 0 2516 2410"/>
                              <a:gd name="T67" fmla="*/ 2516 h 1059"/>
                              <a:gd name="T68" fmla="+- 0 5353 2154"/>
                              <a:gd name="T69" fmla="*/ T68 w 8411"/>
                              <a:gd name="T70" fmla="+- 0 2516 2410"/>
                              <a:gd name="T71" fmla="*/ 2516 h 1059"/>
                              <a:gd name="T72" fmla="+- 0 7411 2154"/>
                              <a:gd name="T73" fmla="*/ T72 w 8411"/>
                              <a:gd name="T74" fmla="+- 0 2818 2410"/>
                              <a:gd name="T75" fmla="*/ 2818 h 1059"/>
                              <a:gd name="T76" fmla="+- 0 7411 2154"/>
                              <a:gd name="T77" fmla="*/ T76 w 8411"/>
                              <a:gd name="T78" fmla="+- 0 2949 2410"/>
                              <a:gd name="T79" fmla="*/ 2949 h 1059"/>
                              <a:gd name="T80" fmla="+- 0 7411 2154"/>
                              <a:gd name="T81" fmla="*/ T80 w 8411"/>
                              <a:gd name="T82" fmla="+- 0 2818 2410"/>
                              <a:gd name="T83" fmla="*/ 2818 h 1059"/>
                              <a:gd name="T84" fmla="+- 0 7411 2154"/>
                              <a:gd name="T85" fmla="*/ T84 w 8411"/>
                              <a:gd name="T86" fmla="+- 0 2686 2410"/>
                              <a:gd name="T87" fmla="*/ 2686 h 1059"/>
                              <a:gd name="T88" fmla="+- 0 7366 2154"/>
                              <a:gd name="T89" fmla="*/ T88 w 8411"/>
                              <a:gd name="T90" fmla="+- 0 2949 2410"/>
                              <a:gd name="T91" fmla="*/ 2949 h 1059"/>
                              <a:gd name="T92" fmla="+- 0 7456 2154"/>
                              <a:gd name="T93" fmla="*/ T92 w 8411"/>
                              <a:gd name="T94" fmla="+- 0 2949 2410"/>
                              <a:gd name="T95" fmla="*/ 2949 h 1059"/>
                              <a:gd name="T96" fmla="+- 0 7366 2154"/>
                              <a:gd name="T97" fmla="*/ T96 w 8411"/>
                              <a:gd name="T98" fmla="+- 0 2686 2410"/>
                              <a:gd name="T99" fmla="*/ 2686 h 1059"/>
                              <a:gd name="T100" fmla="+- 0 7456 2154"/>
                              <a:gd name="T101" fmla="*/ T100 w 8411"/>
                              <a:gd name="T102" fmla="+- 0 2686 2410"/>
                              <a:gd name="T103" fmla="*/ 2686 h 1059"/>
                              <a:gd name="T104" fmla="+- 0 9514 2154"/>
                              <a:gd name="T105" fmla="*/ T104 w 8411"/>
                              <a:gd name="T106" fmla="+- 0 2725 2410"/>
                              <a:gd name="T107" fmla="*/ 2725 h 1059"/>
                              <a:gd name="T108" fmla="+- 0 9514 2154"/>
                              <a:gd name="T109" fmla="*/ T108 w 8411"/>
                              <a:gd name="T110" fmla="+- 0 2879 2410"/>
                              <a:gd name="T111" fmla="*/ 2879 h 1059"/>
                              <a:gd name="T112" fmla="+- 0 9514 2154"/>
                              <a:gd name="T113" fmla="*/ T112 w 8411"/>
                              <a:gd name="T114" fmla="+- 0 2725 2410"/>
                              <a:gd name="T115" fmla="*/ 2725 h 1059"/>
                              <a:gd name="T116" fmla="+- 0 9514 2154"/>
                              <a:gd name="T117" fmla="*/ T116 w 8411"/>
                              <a:gd name="T118" fmla="+- 0 2570 2410"/>
                              <a:gd name="T119" fmla="*/ 2570 h 1059"/>
                              <a:gd name="T120" fmla="+- 0 9469 2154"/>
                              <a:gd name="T121" fmla="*/ T120 w 8411"/>
                              <a:gd name="T122" fmla="+- 0 2879 2410"/>
                              <a:gd name="T123" fmla="*/ 2879 h 1059"/>
                              <a:gd name="T124" fmla="+- 0 9559 2154"/>
                              <a:gd name="T125" fmla="*/ T124 w 8411"/>
                              <a:gd name="T126" fmla="+- 0 2879 2410"/>
                              <a:gd name="T127" fmla="*/ 2879 h 1059"/>
                              <a:gd name="T128" fmla="+- 0 9469 2154"/>
                              <a:gd name="T129" fmla="*/ T128 w 8411"/>
                              <a:gd name="T130" fmla="+- 0 2570 2410"/>
                              <a:gd name="T131" fmla="*/ 2570 h 1059"/>
                              <a:gd name="T132" fmla="+- 0 9559 2154"/>
                              <a:gd name="T133" fmla="*/ T132 w 8411"/>
                              <a:gd name="T134" fmla="+- 0 2570 2410"/>
                              <a:gd name="T135" fmla="*/ 2570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11" h="1059">
                                <a:moveTo>
                                  <a:pt x="0" y="1059"/>
                                </a:moveTo>
                                <a:lnTo>
                                  <a:pt x="8411" y="1059"/>
                                </a:lnTo>
                                <a:moveTo>
                                  <a:pt x="1052" y="188"/>
                                </a:moveTo>
                                <a:lnTo>
                                  <a:pt x="1052" y="377"/>
                                </a:lnTo>
                                <a:moveTo>
                                  <a:pt x="1052" y="188"/>
                                </a:moveTo>
                                <a:lnTo>
                                  <a:pt x="1052" y="0"/>
                                </a:lnTo>
                                <a:moveTo>
                                  <a:pt x="1007" y="377"/>
                                </a:moveTo>
                                <a:lnTo>
                                  <a:pt x="1097" y="377"/>
                                </a:lnTo>
                                <a:moveTo>
                                  <a:pt x="1007" y="0"/>
                                </a:moveTo>
                                <a:lnTo>
                                  <a:pt x="1097" y="0"/>
                                </a:lnTo>
                                <a:moveTo>
                                  <a:pt x="3155" y="317"/>
                                </a:moveTo>
                                <a:lnTo>
                                  <a:pt x="3155" y="527"/>
                                </a:lnTo>
                                <a:moveTo>
                                  <a:pt x="3155" y="317"/>
                                </a:moveTo>
                                <a:lnTo>
                                  <a:pt x="3155" y="106"/>
                                </a:lnTo>
                                <a:moveTo>
                                  <a:pt x="3109" y="527"/>
                                </a:moveTo>
                                <a:lnTo>
                                  <a:pt x="3199" y="527"/>
                                </a:lnTo>
                                <a:moveTo>
                                  <a:pt x="3109" y="106"/>
                                </a:moveTo>
                                <a:lnTo>
                                  <a:pt x="3199" y="106"/>
                                </a:lnTo>
                                <a:moveTo>
                                  <a:pt x="5257" y="408"/>
                                </a:moveTo>
                                <a:lnTo>
                                  <a:pt x="5257" y="539"/>
                                </a:lnTo>
                                <a:moveTo>
                                  <a:pt x="5257" y="408"/>
                                </a:moveTo>
                                <a:lnTo>
                                  <a:pt x="5257" y="276"/>
                                </a:lnTo>
                                <a:moveTo>
                                  <a:pt x="5212" y="539"/>
                                </a:moveTo>
                                <a:lnTo>
                                  <a:pt x="5302" y="539"/>
                                </a:lnTo>
                                <a:moveTo>
                                  <a:pt x="5212" y="276"/>
                                </a:moveTo>
                                <a:lnTo>
                                  <a:pt x="5302" y="276"/>
                                </a:lnTo>
                                <a:moveTo>
                                  <a:pt x="7360" y="315"/>
                                </a:moveTo>
                                <a:lnTo>
                                  <a:pt x="7360" y="469"/>
                                </a:lnTo>
                                <a:moveTo>
                                  <a:pt x="7360" y="315"/>
                                </a:moveTo>
                                <a:lnTo>
                                  <a:pt x="7360" y="160"/>
                                </a:lnTo>
                                <a:moveTo>
                                  <a:pt x="7315" y="469"/>
                                </a:moveTo>
                                <a:lnTo>
                                  <a:pt x="7405" y="469"/>
                                </a:lnTo>
                                <a:moveTo>
                                  <a:pt x="7315" y="160"/>
                                </a:moveTo>
                                <a:lnTo>
                                  <a:pt x="7405" y="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906"/>
                        <wps:cNvSpPr>
                          <a:spLocks/>
                        </wps:cNvSpPr>
                        <wps:spPr bwMode="auto">
                          <a:xfrm>
                            <a:off x="3205" y="2598"/>
                            <a:ext cx="6308" cy="219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6308"/>
                              <a:gd name="T2" fmla="+- 0 2598 2598"/>
                              <a:gd name="T3" fmla="*/ 2598 h 219"/>
                              <a:gd name="T4" fmla="+- 0 5309 3206"/>
                              <a:gd name="T5" fmla="*/ T4 w 6308"/>
                              <a:gd name="T6" fmla="+- 0 2727 2598"/>
                              <a:gd name="T7" fmla="*/ 2727 h 219"/>
                              <a:gd name="T8" fmla="+- 0 7411 3206"/>
                              <a:gd name="T9" fmla="*/ T8 w 6308"/>
                              <a:gd name="T10" fmla="+- 0 2817 2598"/>
                              <a:gd name="T11" fmla="*/ 2817 h 219"/>
                              <a:gd name="T12" fmla="+- 0 9514 3206"/>
                              <a:gd name="T13" fmla="*/ T12 w 6308"/>
                              <a:gd name="T14" fmla="+- 0 2725 2598"/>
                              <a:gd name="T15" fmla="*/ 272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8" h="219">
                                <a:moveTo>
                                  <a:pt x="0" y="0"/>
                                </a:moveTo>
                                <a:lnTo>
                                  <a:pt x="2103" y="129"/>
                                </a:lnTo>
                                <a:lnTo>
                                  <a:pt x="4205" y="219"/>
                                </a:lnTo>
                                <a:lnTo>
                                  <a:pt x="6308" y="12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253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266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275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26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1911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2108"/>
                            <a:ext cx="5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10.8%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1912"/>
                        <wps:cNvSpPr txBox="1">
                          <a:spLocks noChangeArrowheads="1"/>
                        </wps:cNvSpPr>
                        <wps:spPr bwMode="auto">
                          <a:xfrm>
                            <a:off x="4951" y="227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1913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236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1914"/>
                        <wps:cNvSpPr txBox="1">
                          <a:spLocks noChangeArrowheads="1"/>
                        </wps:cNvSpPr>
                        <wps:spPr bwMode="auto">
                          <a:xfrm>
                            <a:off x="9157" y="227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04" o:spid="_x0000_s2356" style="position:absolute;left:0;text-align:left;margin-left:107.45pt;margin-top:11.8pt;width:420.8pt;height:162pt;z-index:15860224;mso-position-horizontal-relative:page;mso-position-vertical-relative:text" coordorigin="2149,236" coordsize="8416,3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">
                <v:line id="Line 81" o:spid="_x0000_s2357" style="position:absolute;visibility:visible;mso-wrap-style:square" from="2154,3469" to="2154,3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" strokecolor="#d9d9d9" strokeweight=".5pt"/>
                <v:shape id="docshape1905" o:spid="_x0000_s2358" style="position:absolute;left:2154;top:2410;width:8411;height:1059;visibility:visible;mso-wrap-style:square;v-text-anchor:top" coordsize="8411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" path="m,1059r8411,m1052,188r,189m1052,188l1052,t-45,377l1097,377m1007,r90,m3155,317r,210m3155,317r,-211m3109,527r90,m3109,106r90,m5257,408r,131m5257,408r,-132m5212,539r90,m5212,276r90,m7360,315r,154m7360,315r,-155m7315,469r90,m7315,160r90,e" filled="f" strokecolor="#d9d9d9">
                  <v:path arrowok="t" o:connecttype="custom" o:connectlocs="0,3469;8411,3469;1052,2598;1052,2787;1052,2598;1052,2410;1007,2787;1097,2787;1007,2410;1097,2410;3155,2727;3155,2937;3155,2727;3155,2516;3109,2937;3199,2937;3109,2516;3199,2516;5257,2818;5257,2949;5257,2818;5257,2686;5212,2949;5302,2949;5212,2686;5302,2686;7360,2725;7360,2879;7360,2725;7360,2570;7315,2879;7405,2879;7315,2570;7405,2570" o:connectangles="0,0,0,0,0,0,0,0,0,0,0,0,0,0,0,0,0,0,0,0,0,0,0,0,0,0,0,0,0,0,0,0,0,0"/>
                </v:shape>
                <v:shape id="docshape1906" o:spid="_x0000_s2359" style="position:absolute;left:3205;top:2598;width:6308;height:219;visibility:visible;mso-wrap-style:square;v-text-anchor:top" coordsize="630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" path="m,l2103,129r2102,90l6308,127e" filled="f" strokecolor="#a6a6a6" strokeweight="2.25pt">
                  <v:path arrowok="t" o:connecttype="custom" o:connectlocs="0,2598;2103,2727;4205,2817;6308,2725" o:connectangles="0,0,0,0"/>
                </v:shape>
                <v:shape id="docshape1907" o:spid="_x0000_s2360" type="#_x0000_t75" style="position:absolute;left:3146;top:2538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">
                  <v:imagedata r:id="rId420" o:title=""/>
                </v:shape>
                <v:shape id="docshape1908" o:spid="_x0000_s2361" type="#_x0000_t75" style="position:absolute;left:5248;top:2668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">
                  <v:imagedata r:id="rId420" o:title=""/>
                </v:shape>
                <v:shape id="docshape1909" o:spid="_x0000_s2362" type="#_x0000_t75" style="position:absolute;left:7351;top:275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">
                  <v:imagedata r:id="rId420" o:title=""/>
                </v:shape>
                <v:shape id="docshape1910" o:spid="_x0000_s2363" type="#_x0000_t75" style="position:absolute;left:9453;top:266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">
                  <v:imagedata r:id="rId420" o:title=""/>
                </v:shape>
                <v:shape id="docshape1911" o:spid="_x0000_s2364" type="#_x0000_t202" style="position:absolute;left:2846;top:2108;width:5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10.8%</w:t>
                        </w:r>
                      </w:p>
                    </w:txbxContent>
                  </v:textbox>
                </v:shape>
                <v:shape id="docshape1912" o:spid="_x0000_s2365" type="#_x0000_t202" style="position:absolute;left:4951;top:227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v:shape id="docshape1913" o:spid="_x0000_s2366" type="#_x0000_t202" style="position:absolute;left:7054;top:236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8.1%</w:t>
                        </w:r>
                      </w:p>
                    </w:txbxContent>
                  </v:textbox>
                </v:shape>
                <v:shape id="docshape1914" o:spid="_x0000_s2367" type="#_x0000_t202" style="position:absolute;left:9157;top:227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40%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9"/>
        </w:rPr>
      </w:pPr>
    </w:p>
    <w:p w:rsidR="00E1242D" w:rsidRDefault="006D1E3D">
      <w:pPr>
        <w:pStyle w:val="BodyText"/>
        <w:spacing w:before="57"/>
        <w:ind w:left="230"/>
      </w:pPr>
      <w:r>
        <w:rPr>
          <w:color w:val="585858"/>
        </w:rPr>
        <w:t>30%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9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20%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8"/>
        <w:rPr>
          <w:sz w:val="19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10%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9"/>
        </w:rPr>
      </w:pPr>
    </w:p>
    <w:p w:rsidR="00E1242D" w:rsidRDefault="006D1E3D">
      <w:pPr>
        <w:pStyle w:val="BodyText"/>
        <w:spacing w:before="57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746"/>
          <w:tab w:val="left" w:pos="5849"/>
          <w:tab w:val="left" w:pos="7952"/>
        </w:tabs>
        <w:spacing w:before="17"/>
        <w:ind w:left="1643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 w:right="1253"/>
        <w:rPr>
          <w:sz w:val="16"/>
        </w:rPr>
      </w:pPr>
      <w:r>
        <w:rPr>
          <w:sz w:val="16"/>
        </w:rPr>
        <w:t>NOTES: Students were asked if during the past 12 months, they had been electronically bullied (including through texting, Instagram, Facebook,</w:t>
      </w:r>
      <w:r>
        <w:rPr>
          <w:spacing w:val="-3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1"/>
          <w:sz w:val="16"/>
        </w:rPr>
        <w:t xml:space="preserve"> </w:t>
      </w:r>
      <w:r>
        <w:rPr>
          <w:sz w:val="16"/>
        </w:rPr>
        <w:t>social media);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1"/>
          <w:sz w:val="16"/>
        </w:rPr>
        <w:t xml:space="preserve"> </w:t>
      </w:r>
      <w:r>
        <w:rPr>
          <w:sz w:val="16"/>
        </w:rPr>
        <w:t>interval;</w:t>
      </w:r>
      <w:r>
        <w:rPr>
          <w:spacing w:val="-1"/>
          <w:sz w:val="16"/>
        </w:rPr>
        <w:t xml:space="preserve"> </w:t>
      </w:r>
      <w:r>
        <w:rPr>
          <w:sz w:val="16"/>
        </w:rPr>
        <w:t>Change</w:t>
      </w:r>
      <w:r>
        <w:rPr>
          <w:spacing w:val="-1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649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102.</w:t>
      </w:r>
      <w:r>
        <w:rPr>
          <w:b/>
          <w:spacing w:val="-4"/>
        </w:rPr>
        <w:t xml:space="preserve"> </w:t>
      </w:r>
      <w:r>
        <w:rPr>
          <w:b/>
        </w:rPr>
        <w:t>Percent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1"/>
        </w:rPr>
        <w:t xml:space="preserve"> </w:t>
      </w:r>
      <w:r>
        <w:rPr>
          <w:b/>
        </w:rPr>
        <w:t>High</w:t>
      </w:r>
      <w:r>
        <w:rPr>
          <w:b/>
          <w:spacing w:val="-3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Youth</w:t>
      </w:r>
      <w:r>
        <w:rPr>
          <w:b/>
          <w:spacing w:val="-5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Being</w:t>
      </w:r>
      <w:r>
        <w:rPr>
          <w:b/>
          <w:spacing w:val="-4"/>
        </w:rPr>
        <w:t xml:space="preserve"> </w:t>
      </w:r>
      <w:r>
        <w:rPr>
          <w:b/>
        </w:rPr>
        <w:t>Bullied</w:t>
      </w:r>
      <w:r>
        <w:rPr>
          <w:b/>
          <w:spacing w:val="-3"/>
        </w:rPr>
        <w:t xml:space="preserve"> </w:t>
      </w:r>
      <w:r>
        <w:rPr>
          <w:b/>
        </w:rPr>
        <w:t>Because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Sexual</w:t>
      </w:r>
      <w:r>
        <w:rPr>
          <w:b/>
          <w:spacing w:val="-46"/>
        </w:rPr>
        <w:t xml:space="preserve"> </w:t>
      </w:r>
      <w:r>
        <w:rPr>
          <w:b/>
        </w:rPr>
        <w:t>Orientation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Past</w:t>
      </w:r>
      <w:r>
        <w:rPr>
          <w:b/>
          <w:spacing w:val="-2"/>
        </w:rPr>
        <w:t xml:space="preserve"> </w:t>
      </w:r>
      <w:r>
        <w:rPr>
          <w:b/>
        </w:rPr>
        <w:t>Year, 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 2011-2017</w:t>
      </w:r>
    </w:p>
    <w:p w:rsidR="00E1242D" w:rsidRDefault="00462E83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149225</wp:posOffset>
                </wp:positionV>
                <wp:extent cx="4972685" cy="1116965"/>
                <wp:effectExtent l="0" t="0" r="0" b="0"/>
                <wp:wrapNone/>
                <wp:docPr id="88" name="docshapegroup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685" cy="1116965"/>
                          <a:chOff x="2149" y="235"/>
                          <a:chExt cx="7831" cy="1759"/>
                        </a:xfrm>
                      </wpg:grpSpPr>
                      <wps:wsp>
                        <wps:cNvPr id="8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154" y="1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1916"/>
                        <wps:cNvSpPr>
                          <a:spLocks/>
                        </wps:cNvSpPr>
                        <wps:spPr bwMode="auto">
                          <a:xfrm>
                            <a:off x="2154" y="1458"/>
                            <a:ext cx="7826" cy="52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7826"/>
                              <a:gd name="T2" fmla="+- 0 1986 1458"/>
                              <a:gd name="T3" fmla="*/ 1986 h 528"/>
                              <a:gd name="T4" fmla="+- 0 9980 2154"/>
                              <a:gd name="T5" fmla="*/ T4 w 7826"/>
                              <a:gd name="T6" fmla="+- 0 1986 1458"/>
                              <a:gd name="T7" fmla="*/ 1986 h 528"/>
                              <a:gd name="T8" fmla="+- 0 3132 2154"/>
                              <a:gd name="T9" fmla="*/ T8 w 7826"/>
                              <a:gd name="T10" fmla="+- 0 1578 1458"/>
                              <a:gd name="T11" fmla="*/ 1578 h 528"/>
                              <a:gd name="T12" fmla="+- 0 3132 2154"/>
                              <a:gd name="T13" fmla="*/ T12 w 7826"/>
                              <a:gd name="T14" fmla="+- 0 1697 1458"/>
                              <a:gd name="T15" fmla="*/ 1697 h 528"/>
                              <a:gd name="T16" fmla="+- 0 3132 2154"/>
                              <a:gd name="T17" fmla="*/ T16 w 7826"/>
                              <a:gd name="T18" fmla="+- 0 1578 1458"/>
                              <a:gd name="T19" fmla="*/ 1578 h 528"/>
                              <a:gd name="T20" fmla="+- 0 3132 2154"/>
                              <a:gd name="T21" fmla="*/ T20 w 7826"/>
                              <a:gd name="T22" fmla="+- 0 1458 1458"/>
                              <a:gd name="T23" fmla="*/ 1458 h 528"/>
                              <a:gd name="T24" fmla="+- 0 3088 2154"/>
                              <a:gd name="T25" fmla="*/ T24 w 7826"/>
                              <a:gd name="T26" fmla="+- 0 1697 1458"/>
                              <a:gd name="T27" fmla="*/ 1697 h 528"/>
                              <a:gd name="T28" fmla="+- 0 3178 2154"/>
                              <a:gd name="T29" fmla="*/ T28 w 7826"/>
                              <a:gd name="T30" fmla="+- 0 1697 1458"/>
                              <a:gd name="T31" fmla="*/ 1697 h 528"/>
                              <a:gd name="T32" fmla="+- 0 3088 2154"/>
                              <a:gd name="T33" fmla="*/ T32 w 7826"/>
                              <a:gd name="T34" fmla="+- 0 1458 1458"/>
                              <a:gd name="T35" fmla="*/ 1458 h 528"/>
                              <a:gd name="T36" fmla="+- 0 3178 2154"/>
                              <a:gd name="T37" fmla="*/ T36 w 7826"/>
                              <a:gd name="T38" fmla="+- 0 1458 1458"/>
                              <a:gd name="T39" fmla="*/ 1458 h 528"/>
                              <a:gd name="T40" fmla="+- 0 5088 2154"/>
                              <a:gd name="T41" fmla="*/ T40 w 7826"/>
                              <a:gd name="T42" fmla="+- 0 1650 1458"/>
                              <a:gd name="T43" fmla="*/ 1650 h 528"/>
                              <a:gd name="T44" fmla="+- 0 5088 2154"/>
                              <a:gd name="T45" fmla="*/ T44 w 7826"/>
                              <a:gd name="T46" fmla="+- 0 1726 1458"/>
                              <a:gd name="T47" fmla="*/ 1726 h 528"/>
                              <a:gd name="T48" fmla="+- 0 5088 2154"/>
                              <a:gd name="T49" fmla="*/ T48 w 7826"/>
                              <a:gd name="T50" fmla="+- 0 1650 1458"/>
                              <a:gd name="T51" fmla="*/ 1650 h 528"/>
                              <a:gd name="T52" fmla="+- 0 5088 2154"/>
                              <a:gd name="T53" fmla="*/ T52 w 7826"/>
                              <a:gd name="T54" fmla="+- 0 1574 1458"/>
                              <a:gd name="T55" fmla="*/ 1574 h 528"/>
                              <a:gd name="T56" fmla="+- 0 5044 2154"/>
                              <a:gd name="T57" fmla="*/ T56 w 7826"/>
                              <a:gd name="T58" fmla="+- 0 1726 1458"/>
                              <a:gd name="T59" fmla="*/ 1726 h 528"/>
                              <a:gd name="T60" fmla="+- 0 5134 2154"/>
                              <a:gd name="T61" fmla="*/ T60 w 7826"/>
                              <a:gd name="T62" fmla="+- 0 1726 1458"/>
                              <a:gd name="T63" fmla="*/ 1726 h 528"/>
                              <a:gd name="T64" fmla="+- 0 5044 2154"/>
                              <a:gd name="T65" fmla="*/ T64 w 7826"/>
                              <a:gd name="T66" fmla="+- 0 1574 1458"/>
                              <a:gd name="T67" fmla="*/ 1574 h 528"/>
                              <a:gd name="T68" fmla="+- 0 5134 2154"/>
                              <a:gd name="T69" fmla="*/ T68 w 7826"/>
                              <a:gd name="T70" fmla="+- 0 1574 1458"/>
                              <a:gd name="T71" fmla="*/ 1574 h 528"/>
                              <a:gd name="T72" fmla="+- 0 7046 2154"/>
                              <a:gd name="T73" fmla="*/ T72 w 7826"/>
                              <a:gd name="T74" fmla="+- 0 1702 1458"/>
                              <a:gd name="T75" fmla="*/ 1702 h 528"/>
                              <a:gd name="T76" fmla="+- 0 7046 2154"/>
                              <a:gd name="T77" fmla="*/ T76 w 7826"/>
                              <a:gd name="T78" fmla="+- 0 1749 1458"/>
                              <a:gd name="T79" fmla="*/ 1749 h 528"/>
                              <a:gd name="T80" fmla="+- 0 7046 2154"/>
                              <a:gd name="T81" fmla="*/ T80 w 7826"/>
                              <a:gd name="T82" fmla="+- 0 1702 1458"/>
                              <a:gd name="T83" fmla="*/ 1702 h 528"/>
                              <a:gd name="T84" fmla="+- 0 7046 2154"/>
                              <a:gd name="T85" fmla="*/ T84 w 7826"/>
                              <a:gd name="T86" fmla="+- 0 1656 1458"/>
                              <a:gd name="T87" fmla="*/ 1656 h 528"/>
                              <a:gd name="T88" fmla="+- 0 7000 2154"/>
                              <a:gd name="T89" fmla="*/ T88 w 7826"/>
                              <a:gd name="T90" fmla="+- 0 1749 1458"/>
                              <a:gd name="T91" fmla="*/ 1749 h 528"/>
                              <a:gd name="T92" fmla="+- 0 7090 2154"/>
                              <a:gd name="T93" fmla="*/ T92 w 7826"/>
                              <a:gd name="T94" fmla="+- 0 1749 1458"/>
                              <a:gd name="T95" fmla="*/ 1749 h 528"/>
                              <a:gd name="T96" fmla="+- 0 7000 2154"/>
                              <a:gd name="T97" fmla="*/ T96 w 7826"/>
                              <a:gd name="T98" fmla="+- 0 1656 1458"/>
                              <a:gd name="T99" fmla="*/ 1656 h 528"/>
                              <a:gd name="T100" fmla="+- 0 7090 2154"/>
                              <a:gd name="T101" fmla="*/ T100 w 7826"/>
                              <a:gd name="T102" fmla="+- 0 1656 1458"/>
                              <a:gd name="T103" fmla="*/ 1656 h 528"/>
                              <a:gd name="T104" fmla="+- 0 9002 2154"/>
                              <a:gd name="T105" fmla="*/ T104 w 7826"/>
                              <a:gd name="T106" fmla="+- 0 1676 1458"/>
                              <a:gd name="T107" fmla="*/ 1676 h 528"/>
                              <a:gd name="T108" fmla="+- 0 9002 2154"/>
                              <a:gd name="T109" fmla="*/ T108 w 7826"/>
                              <a:gd name="T110" fmla="+- 0 1735 1458"/>
                              <a:gd name="T111" fmla="*/ 1735 h 528"/>
                              <a:gd name="T112" fmla="+- 0 9002 2154"/>
                              <a:gd name="T113" fmla="*/ T112 w 7826"/>
                              <a:gd name="T114" fmla="+- 0 1676 1458"/>
                              <a:gd name="T115" fmla="*/ 1676 h 528"/>
                              <a:gd name="T116" fmla="+- 0 9002 2154"/>
                              <a:gd name="T117" fmla="*/ T116 w 7826"/>
                              <a:gd name="T118" fmla="+- 0 1617 1458"/>
                              <a:gd name="T119" fmla="*/ 1617 h 528"/>
                              <a:gd name="T120" fmla="+- 0 8957 2154"/>
                              <a:gd name="T121" fmla="*/ T120 w 7826"/>
                              <a:gd name="T122" fmla="+- 0 1735 1458"/>
                              <a:gd name="T123" fmla="*/ 1735 h 528"/>
                              <a:gd name="T124" fmla="+- 0 9047 2154"/>
                              <a:gd name="T125" fmla="*/ T124 w 7826"/>
                              <a:gd name="T126" fmla="+- 0 1735 1458"/>
                              <a:gd name="T127" fmla="*/ 1735 h 528"/>
                              <a:gd name="T128" fmla="+- 0 8957 2154"/>
                              <a:gd name="T129" fmla="*/ T128 w 7826"/>
                              <a:gd name="T130" fmla="+- 0 1617 1458"/>
                              <a:gd name="T131" fmla="*/ 1617 h 528"/>
                              <a:gd name="T132" fmla="+- 0 9047 2154"/>
                              <a:gd name="T133" fmla="*/ T132 w 7826"/>
                              <a:gd name="T134" fmla="+- 0 1617 1458"/>
                              <a:gd name="T135" fmla="*/ 161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26" h="528">
                                <a:moveTo>
                                  <a:pt x="0" y="528"/>
                                </a:moveTo>
                                <a:lnTo>
                                  <a:pt x="7826" y="528"/>
                                </a:lnTo>
                                <a:moveTo>
                                  <a:pt x="978" y="120"/>
                                </a:moveTo>
                                <a:lnTo>
                                  <a:pt x="978" y="239"/>
                                </a:lnTo>
                                <a:moveTo>
                                  <a:pt x="978" y="120"/>
                                </a:moveTo>
                                <a:lnTo>
                                  <a:pt x="978" y="0"/>
                                </a:lnTo>
                                <a:moveTo>
                                  <a:pt x="934" y="239"/>
                                </a:moveTo>
                                <a:lnTo>
                                  <a:pt x="1024" y="239"/>
                                </a:lnTo>
                                <a:moveTo>
                                  <a:pt x="934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2934" y="192"/>
                                </a:moveTo>
                                <a:lnTo>
                                  <a:pt x="2934" y="268"/>
                                </a:lnTo>
                                <a:moveTo>
                                  <a:pt x="2934" y="192"/>
                                </a:moveTo>
                                <a:lnTo>
                                  <a:pt x="2934" y="116"/>
                                </a:lnTo>
                                <a:moveTo>
                                  <a:pt x="2890" y="268"/>
                                </a:moveTo>
                                <a:lnTo>
                                  <a:pt x="2980" y="268"/>
                                </a:lnTo>
                                <a:moveTo>
                                  <a:pt x="2890" y="116"/>
                                </a:moveTo>
                                <a:lnTo>
                                  <a:pt x="2980" y="116"/>
                                </a:lnTo>
                                <a:moveTo>
                                  <a:pt x="4892" y="244"/>
                                </a:moveTo>
                                <a:lnTo>
                                  <a:pt x="4892" y="291"/>
                                </a:lnTo>
                                <a:moveTo>
                                  <a:pt x="4892" y="244"/>
                                </a:moveTo>
                                <a:lnTo>
                                  <a:pt x="4892" y="198"/>
                                </a:lnTo>
                                <a:moveTo>
                                  <a:pt x="4846" y="291"/>
                                </a:moveTo>
                                <a:lnTo>
                                  <a:pt x="4936" y="291"/>
                                </a:lnTo>
                                <a:moveTo>
                                  <a:pt x="4846" y="198"/>
                                </a:moveTo>
                                <a:lnTo>
                                  <a:pt x="4936" y="198"/>
                                </a:lnTo>
                                <a:moveTo>
                                  <a:pt x="6848" y="218"/>
                                </a:moveTo>
                                <a:lnTo>
                                  <a:pt x="6848" y="277"/>
                                </a:lnTo>
                                <a:moveTo>
                                  <a:pt x="6848" y="218"/>
                                </a:moveTo>
                                <a:lnTo>
                                  <a:pt x="6848" y="159"/>
                                </a:lnTo>
                                <a:moveTo>
                                  <a:pt x="6803" y="277"/>
                                </a:moveTo>
                                <a:lnTo>
                                  <a:pt x="6893" y="277"/>
                                </a:lnTo>
                                <a:moveTo>
                                  <a:pt x="6803" y="159"/>
                                </a:moveTo>
                                <a:lnTo>
                                  <a:pt x="6893" y="1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917"/>
                        <wps:cNvSpPr>
                          <a:spLocks/>
                        </wps:cNvSpPr>
                        <wps:spPr bwMode="auto">
                          <a:xfrm>
                            <a:off x="3132" y="1578"/>
                            <a:ext cx="5870" cy="125"/>
                          </a:xfrm>
                          <a:custGeom>
                            <a:avLst/>
                            <a:gdLst>
                              <a:gd name="T0" fmla="+- 0 3133 3133"/>
                              <a:gd name="T1" fmla="*/ T0 w 5870"/>
                              <a:gd name="T2" fmla="+- 0 1578 1578"/>
                              <a:gd name="T3" fmla="*/ 1578 h 125"/>
                              <a:gd name="T4" fmla="+- 0 5088 3133"/>
                              <a:gd name="T5" fmla="*/ T4 w 5870"/>
                              <a:gd name="T6" fmla="+- 0 1650 1578"/>
                              <a:gd name="T7" fmla="*/ 1650 h 125"/>
                              <a:gd name="T8" fmla="+- 0 7046 3133"/>
                              <a:gd name="T9" fmla="*/ T8 w 5870"/>
                              <a:gd name="T10" fmla="+- 0 1702 1578"/>
                              <a:gd name="T11" fmla="*/ 1702 h 125"/>
                              <a:gd name="T12" fmla="+- 0 9002 3133"/>
                              <a:gd name="T13" fmla="*/ T12 w 5870"/>
                              <a:gd name="T14" fmla="+- 0 1676 1578"/>
                              <a:gd name="T15" fmla="*/ 167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70" h="125">
                                <a:moveTo>
                                  <a:pt x="0" y="0"/>
                                </a:moveTo>
                                <a:lnTo>
                                  <a:pt x="1955" y="72"/>
                                </a:lnTo>
                                <a:lnTo>
                                  <a:pt x="3913" y="124"/>
                                </a:lnTo>
                                <a:lnTo>
                                  <a:pt x="5869" y="9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51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58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164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161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123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1923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1330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924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38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925"/>
                        <wps:cNvSpPr txBox="1">
                          <a:spLocks noChangeArrowheads="1"/>
                        </wps:cNvSpPr>
                        <wps:spPr bwMode="auto">
                          <a:xfrm>
                            <a:off x="8677" y="135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15" o:spid="_x0000_s2368" style="position:absolute;left:0;text-align:left;margin-left:107.45pt;margin-top:11.75pt;width:391.55pt;height:87.95pt;z-index:15860736;mso-position-horizontal-relative:page;mso-position-vertical-relative:text" coordorigin="2149,235" coordsize="7831,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">
                <v:line id="Line 69" o:spid="_x0000_s2369" style="position:absolute;visibility:visible;mso-wrap-style:square" from="2154,1986" to="2154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" strokecolor="#d9d9d9" strokeweight=".5pt"/>
                <v:shape id="docshape1916" o:spid="_x0000_s2370" style="position:absolute;left:2154;top:1458;width:7826;height:528;visibility:visible;mso-wrap-style:square;v-text-anchor:top" coordsize="782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" path="m,528r7826,m978,120r,119m978,120l978,m934,239r90,m934,r90,m2934,192r,76m2934,192r,-76m2890,268r90,m2890,116r90,m4892,244r,47m4892,244r,-46m4846,291r90,m4846,198r90,m6848,218r,59m6848,218r,-59m6803,277r90,m6803,159r90,e" filled="f" strokecolor="#d9d9d9">
                  <v:path arrowok="t" o:connecttype="custom" o:connectlocs="0,1986;7826,1986;978,1578;978,1697;978,1578;978,1458;934,1697;1024,1697;934,1458;1024,1458;2934,1650;2934,1726;2934,1650;2934,1574;2890,1726;2980,1726;2890,1574;2980,1574;4892,1702;4892,1749;4892,1702;4892,1656;4846,1749;4936,1749;4846,1656;4936,1656;6848,1676;6848,1735;6848,1676;6848,1617;6803,1735;6893,1735;6803,1617;6893,1617" o:connectangles="0,0,0,0,0,0,0,0,0,0,0,0,0,0,0,0,0,0,0,0,0,0,0,0,0,0,0,0,0,0,0,0,0,0"/>
                </v:shape>
                <v:shape id="docshape1917" o:spid="_x0000_s2371" style="position:absolute;left:3132;top:1578;width:5870;height:125;visibility:visible;mso-wrap-style:square;v-text-anchor:top" coordsize="587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" path="m,l1955,72r1958,52l5869,98e" filled="f" strokecolor="#a6a6a6" strokeweight="2.25pt">
                  <v:path arrowok="t" o:connecttype="custom" o:connectlocs="0,1578;1955,1650;3913,1702;5869,1676" o:connectangles="0,0,0,0"/>
                </v:shape>
                <v:shape id="docshape1918" o:spid="_x0000_s2372" type="#_x0000_t75" style="position:absolute;left:3072;top:151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">
                  <v:imagedata r:id="rId531" o:title=""/>
                </v:shape>
                <v:shape id="docshape1919" o:spid="_x0000_s2373" type="#_x0000_t75" style="position:absolute;left:5028;top:158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">
                  <v:imagedata r:id="rId531" o:title=""/>
                </v:shape>
                <v:shape id="docshape1920" o:spid="_x0000_s2374" type="#_x0000_t75" style="position:absolute;left:6986;top:164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">
                  <v:imagedata r:id="rId531" o:title=""/>
                </v:shape>
                <v:shape id="docshape1921" o:spid="_x0000_s2375" type="#_x0000_t75" style="position:absolute;left:8942;top:161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">
                  <v:imagedata r:id="rId531" o:title=""/>
                </v:shape>
                <v:shape id="docshape1922" o:spid="_x0000_s2376" type="#_x0000_t202" style="position:absolute;left:2807;top:123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9.3%</w:t>
                        </w:r>
                      </w:p>
                    </w:txbxContent>
                  </v:textbox>
                </v:shape>
                <v:shape id="docshape1923" o:spid="_x0000_s2377" type="#_x0000_t202" style="position:absolute;left:4764;top:1330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7.7%</w:t>
                        </w:r>
                      </w:p>
                    </w:txbxContent>
                  </v:textbox>
                </v:shape>
                <v:shape id="docshape1924" o:spid="_x0000_s2378" type="#_x0000_t202" style="position:absolute;left:6720;top:138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6.5%</w:t>
                        </w:r>
                      </w:p>
                    </w:txbxContent>
                  </v:textbox>
                </v:shape>
                <v:shape id="docshape1925" o:spid="_x0000_s2379" type="#_x0000_t202" style="position:absolute;left:8677;top:135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40%</w:t>
      </w:r>
    </w:p>
    <w:p w:rsidR="00E1242D" w:rsidRDefault="006D1E3D">
      <w:pPr>
        <w:pStyle w:val="BodyText"/>
        <w:spacing w:before="170"/>
        <w:ind w:left="230"/>
      </w:pPr>
      <w:r>
        <w:rPr>
          <w:color w:val="585858"/>
        </w:rPr>
        <w:t>30%</w:t>
      </w:r>
    </w:p>
    <w:p w:rsidR="00E1242D" w:rsidRDefault="006D1E3D">
      <w:pPr>
        <w:pStyle w:val="BodyText"/>
        <w:spacing w:before="169"/>
        <w:ind w:left="230"/>
      </w:pPr>
      <w:r>
        <w:rPr>
          <w:color w:val="585858"/>
        </w:rPr>
        <w:t>20%</w:t>
      </w:r>
    </w:p>
    <w:p w:rsidR="00E1242D" w:rsidRDefault="006D1E3D">
      <w:pPr>
        <w:pStyle w:val="BodyText"/>
        <w:spacing w:before="169"/>
        <w:ind w:left="230"/>
      </w:pPr>
      <w:r>
        <w:rPr>
          <w:color w:val="585858"/>
        </w:rPr>
        <w:t>10%</w:t>
      </w:r>
    </w:p>
    <w:p w:rsidR="00E1242D" w:rsidRDefault="006D1E3D">
      <w:pPr>
        <w:pStyle w:val="BodyText"/>
        <w:spacing w:before="170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3526"/>
          <w:tab w:val="left" w:pos="5483"/>
          <w:tab w:val="left" w:pos="7440"/>
        </w:tabs>
        <w:spacing w:before="17"/>
        <w:ind w:left="1570"/>
      </w:pPr>
      <w:r>
        <w:rPr>
          <w:color w:val="585858"/>
        </w:rPr>
        <w:t>2011</w:t>
      </w:r>
      <w:r>
        <w:rPr>
          <w:color w:val="585858"/>
        </w:rPr>
        <w:tab/>
        <w:t>2013</w:t>
      </w:r>
      <w:r>
        <w:rPr>
          <w:color w:val="585858"/>
        </w:rPr>
        <w:tab/>
        <w:t>2015</w:t>
      </w:r>
      <w:r>
        <w:rPr>
          <w:color w:val="585858"/>
        </w:rPr>
        <w:tab/>
        <w:t>2017</w:t>
      </w:r>
    </w:p>
    <w:p w:rsidR="00E1242D" w:rsidRDefault="006D1E3D">
      <w:pPr>
        <w:spacing w:before="129"/>
        <w:ind w:left="100" w:right="1307"/>
        <w:rPr>
          <w:sz w:val="16"/>
        </w:rPr>
      </w:pPr>
      <w:r>
        <w:rPr>
          <w:sz w:val="16"/>
        </w:rPr>
        <w:t>DATA SOURCE: Centers for Disease Control and Prevention and Boston Public Schools, Youth Risk Behavior Survey, 2011, 2013, 2015, and 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line="242" w:lineRule="auto"/>
        <w:ind w:left="100" w:right="1253"/>
        <w:rPr>
          <w:sz w:val="16"/>
        </w:rPr>
      </w:pPr>
      <w:r>
        <w:rPr>
          <w:sz w:val="16"/>
        </w:rPr>
        <w:t>NOTES: Students were asked if during the past 12 months, they had been electronically bullied (including through texting, Instagram, Facebook,</w:t>
      </w:r>
      <w:r>
        <w:rPr>
          <w:spacing w:val="-34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other</w:t>
      </w:r>
      <w:r>
        <w:rPr>
          <w:spacing w:val="1"/>
          <w:sz w:val="16"/>
        </w:rPr>
        <w:t xml:space="preserve"> </w:t>
      </w:r>
      <w:r>
        <w:rPr>
          <w:sz w:val="16"/>
        </w:rPr>
        <w:t>social media); Error</w:t>
      </w:r>
      <w:r>
        <w:rPr>
          <w:spacing w:val="-2"/>
          <w:sz w:val="16"/>
        </w:rPr>
        <w:t xml:space="preserve"> </w:t>
      </w:r>
      <w:r>
        <w:rPr>
          <w:sz w:val="16"/>
        </w:rPr>
        <w:t>bars</w:t>
      </w:r>
      <w:r>
        <w:rPr>
          <w:spacing w:val="-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95% confidence</w:t>
      </w:r>
      <w:r>
        <w:rPr>
          <w:spacing w:val="-2"/>
          <w:sz w:val="16"/>
        </w:rPr>
        <w:t xml:space="preserve"> </w:t>
      </w:r>
      <w:r>
        <w:rPr>
          <w:sz w:val="16"/>
        </w:rPr>
        <w:t>interval; 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1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1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  <w:spacing w:before="10"/>
        <w:rPr>
          <w:sz w:val="21"/>
        </w:rPr>
      </w:pPr>
    </w:p>
    <w:p w:rsidR="00E1242D" w:rsidRDefault="006D1E3D">
      <w:pPr>
        <w:ind w:left="100" w:right="1459"/>
        <w:rPr>
          <w:b/>
        </w:rPr>
      </w:pPr>
      <w:r>
        <w:rPr>
          <w:b/>
        </w:rPr>
        <w:t>Table 72. Boston CHNA Survey Respondents Who Reported Their Children Experiencing Adversity,</w:t>
      </w:r>
      <w:r>
        <w:rPr>
          <w:b/>
          <w:spacing w:val="1"/>
        </w:rPr>
        <w:t xml:space="preserve"> </w:t>
      </w:r>
      <w:r>
        <w:rPr>
          <w:b/>
        </w:rPr>
        <w:t>Somewhat Often or Very Often, All Respondents, Respondents with and without Children Under 18,</w:t>
      </w:r>
      <w:r>
        <w:rPr>
          <w:b/>
          <w:spacing w:val="-47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9"/>
        <w:gridCol w:w="1529"/>
        <w:gridCol w:w="1980"/>
        <w:gridCol w:w="1801"/>
      </w:tblGrid>
      <w:tr w:rsidR="00E1242D">
        <w:trPr>
          <w:trHeight w:val="542"/>
        </w:trPr>
        <w:tc>
          <w:tcPr>
            <w:tcW w:w="404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82" w:right="159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9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74" w:right="348" w:hanging="204"/>
            </w:pPr>
            <w:r>
              <w:t>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  <w:tc>
          <w:tcPr>
            <w:tcW w:w="1801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485" w:right="108" w:hanging="359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E1242D">
        <w:trPr>
          <w:trHeight w:val="806"/>
        </w:trPr>
        <w:tc>
          <w:tcPr>
            <w:tcW w:w="404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Has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been very</w:t>
            </w:r>
            <w:r>
              <w:rPr>
                <w:spacing w:val="-1"/>
              </w:rPr>
              <w:t xml:space="preserve"> </w:t>
            </w:r>
            <w:r>
              <w:t>hard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get by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your</w:t>
            </w:r>
          </w:p>
          <w:p w:rsidR="00E1242D" w:rsidRDefault="006D1E3D">
            <w:pPr>
              <w:pStyle w:val="TableParagraph"/>
              <w:spacing w:line="270" w:lineRule="atLeast"/>
              <w:ind w:left="107" w:right="176"/>
            </w:pPr>
            <w:r>
              <w:t>family’s income – hard to cover the basics</w:t>
            </w:r>
            <w:r>
              <w:rPr>
                <w:spacing w:val="-47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or housing?*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35.1%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38.7%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29.5%</w:t>
            </w:r>
          </w:p>
        </w:tc>
      </w:tr>
      <w:tr w:rsidR="00E1242D">
        <w:trPr>
          <w:trHeight w:val="804"/>
        </w:trPr>
        <w:tc>
          <w:tcPr>
            <w:tcW w:w="4049" w:type="dxa"/>
          </w:tcPr>
          <w:p w:rsidR="00E1242D" w:rsidRDefault="006D1E3D">
            <w:pPr>
              <w:pStyle w:val="TableParagraph"/>
              <w:ind w:left="107" w:right="338"/>
            </w:pPr>
            <w:r>
              <w:t>Did your child ever live with a parent or</w:t>
            </w:r>
            <w:r>
              <w:rPr>
                <w:spacing w:val="1"/>
              </w:rPr>
              <w:t xml:space="preserve"> </w:t>
            </w:r>
            <w:r>
              <w:t>guardian</w:t>
            </w:r>
            <w:r>
              <w:rPr>
                <w:spacing w:val="-3"/>
              </w:rPr>
              <w:t xml:space="preserve"> </w:t>
            </w:r>
            <w:r>
              <w:t>who got</w:t>
            </w:r>
            <w:r>
              <w:rPr>
                <w:spacing w:val="-1"/>
              </w:rPr>
              <w:t xml:space="preserve"> </w:t>
            </w:r>
            <w:r>
              <w:t>divorced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separated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after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child was born?*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17.3%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17.4%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17.8%</w:t>
            </w:r>
          </w:p>
        </w:tc>
      </w:tr>
      <w:tr w:rsidR="00E1242D">
        <w:trPr>
          <w:trHeight w:val="537"/>
        </w:trPr>
        <w:tc>
          <w:tcPr>
            <w:tcW w:w="404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Has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2"/>
              </w:rPr>
              <w:t xml:space="preserve"> </w:t>
            </w:r>
            <w:r>
              <w:t>ever</w:t>
            </w:r>
            <w:r>
              <w:rPr>
                <w:spacing w:val="-1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bullied</w:t>
            </w:r>
            <w:r>
              <w:rPr>
                <w:spacing w:val="-2"/>
              </w:rPr>
              <w:t xml:space="preserve"> </w:t>
            </w:r>
            <w:r>
              <w:t>online, at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school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neighborhood?*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14.5%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4.0%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7.1%</w:t>
            </w:r>
          </w:p>
        </w:tc>
      </w:tr>
      <w:tr w:rsidR="00E1242D">
        <w:trPr>
          <w:trHeight w:val="537"/>
        </w:trPr>
        <w:tc>
          <w:tcPr>
            <w:tcW w:w="404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1"/>
              </w:rPr>
              <w:t xml:space="preserve"> </w:t>
            </w:r>
            <w:r>
              <w:t>your child</w:t>
            </w:r>
            <w:r>
              <w:rPr>
                <w:spacing w:val="-1"/>
              </w:rPr>
              <w:t xml:space="preserve"> </w:t>
            </w:r>
            <w:r>
              <w:t>ever</w:t>
            </w:r>
            <w:r>
              <w:rPr>
                <w:spacing w:val="-1"/>
              </w:rPr>
              <w:t xml:space="preserve"> </w:t>
            </w:r>
            <w:r>
              <w:t>witness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violence</w:t>
            </w:r>
            <w:r>
              <w:rPr>
                <w:spacing w:val="2"/>
              </w:rPr>
              <w:t xml:space="preserve"> </w:t>
            </w:r>
            <w:r>
              <w:t>in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[his/her]</w:t>
            </w:r>
            <w:r>
              <w:rPr>
                <w:spacing w:val="-3"/>
              </w:rPr>
              <w:t xml:space="preserve"> </w:t>
            </w:r>
            <w:r>
              <w:t>neighborhood?*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14.2%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3.1%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7.7%</w:t>
            </w:r>
          </w:p>
        </w:tc>
      </w:tr>
      <w:tr w:rsidR="00E1242D">
        <w:trPr>
          <w:trHeight w:val="1072"/>
        </w:trPr>
        <w:tc>
          <w:tcPr>
            <w:tcW w:w="4049" w:type="dxa"/>
          </w:tcPr>
          <w:p w:rsidR="00E1242D" w:rsidRDefault="006D1E3D">
            <w:pPr>
              <w:pStyle w:val="TableParagraph"/>
              <w:ind w:left="107" w:right="282"/>
            </w:pPr>
            <w:r>
              <w:t>Did your child ever live with anyone who</w:t>
            </w:r>
            <w:r>
              <w:rPr>
                <w:spacing w:val="-47"/>
              </w:rPr>
              <w:t xml:space="preserve"> </w:t>
            </w:r>
            <w:r>
              <w:t>was mentally ill or suicidal, or severely</w:t>
            </w:r>
            <w:r>
              <w:rPr>
                <w:spacing w:val="1"/>
              </w:rPr>
              <w:t xml:space="preserve"> </w:t>
            </w:r>
            <w:r>
              <w:t>depressed for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couple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weeks?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12.3%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6.1%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8.8%</w:t>
            </w:r>
          </w:p>
        </w:tc>
      </w:tr>
      <w:tr w:rsidR="00E1242D">
        <w:trPr>
          <w:trHeight w:val="537"/>
        </w:trPr>
        <w:tc>
          <w:tcPr>
            <w:tcW w:w="404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2"/>
              </w:rPr>
              <w:t xml:space="preserve"> </w:t>
            </w:r>
            <w:r>
              <w:t>your child</w:t>
            </w:r>
            <w:r>
              <w:rPr>
                <w:spacing w:val="-1"/>
              </w:rPr>
              <w:t xml:space="preserve"> </w:t>
            </w:r>
            <w:r>
              <w:t>live</w:t>
            </w:r>
            <w:r>
              <w:rPr>
                <w:spacing w:val="-2"/>
              </w:rPr>
              <w:t xml:space="preserve"> </w:t>
            </w:r>
            <w:r>
              <w:t>with anyone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1"/>
              </w:rPr>
              <w:t xml:space="preserve"> </w:t>
            </w:r>
            <w:r>
              <w:t>had</w:t>
            </w:r>
            <w:r>
              <w:rPr>
                <w:spacing w:val="-4"/>
              </w:rPr>
              <w:t xml:space="preserve"> </w:t>
            </w:r>
            <w:r>
              <w:t>a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problem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alcohol</w:t>
            </w:r>
            <w:r>
              <w:rPr>
                <w:spacing w:val="-3"/>
              </w:rPr>
              <w:t xml:space="preserve"> </w:t>
            </w:r>
            <w:r>
              <w:t>or drugs?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8.2%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12.8%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15.7%</w:t>
            </w:r>
          </w:p>
        </w:tc>
      </w:tr>
      <w:tr w:rsidR="00E1242D">
        <w:trPr>
          <w:trHeight w:val="806"/>
        </w:trPr>
        <w:tc>
          <w:tcPr>
            <w:tcW w:w="4049" w:type="dxa"/>
          </w:tcPr>
          <w:p w:rsidR="00E1242D" w:rsidRDefault="006D1E3D">
            <w:pPr>
              <w:pStyle w:val="TableParagraph"/>
              <w:ind w:left="107" w:right="337"/>
            </w:pPr>
            <w:r>
              <w:t>Did your child ever see or hear any</w:t>
            </w:r>
            <w:r>
              <w:rPr>
                <w:spacing w:val="1"/>
              </w:rPr>
              <w:t xml:space="preserve"> </w:t>
            </w:r>
            <w:r>
              <w:t>parents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adults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[his/her]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1"/>
              </w:rPr>
              <w:t xml:space="preserve"> </w:t>
            </w:r>
            <w:r>
              <w:t>slap,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hit,</w:t>
            </w:r>
            <w:r>
              <w:rPr>
                <w:spacing w:val="-1"/>
              </w:rPr>
              <w:t xml:space="preserve"> </w:t>
            </w:r>
            <w:r>
              <w:t>kick,</w:t>
            </w:r>
            <w:r>
              <w:rPr>
                <w:spacing w:val="-2"/>
              </w:rPr>
              <w:t xml:space="preserve"> </w:t>
            </w:r>
            <w:r>
              <w:t>punch, or</w:t>
            </w:r>
            <w:r>
              <w:rPr>
                <w:spacing w:val="-3"/>
              </w:rPr>
              <w:t xml:space="preserve"> </w:t>
            </w:r>
            <w:r>
              <w:t>beat</w:t>
            </w:r>
            <w:r>
              <w:rPr>
                <w:spacing w:val="-2"/>
              </w:rPr>
              <w:t xml:space="preserve"> </w:t>
            </w:r>
            <w:r>
              <w:t>each other</w:t>
            </w:r>
            <w:r>
              <w:rPr>
                <w:spacing w:val="-1"/>
              </w:rPr>
              <w:t xml:space="preserve"> </w:t>
            </w:r>
            <w:r>
              <w:t>up?*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7.1%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9.4%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16.4%</w:t>
            </w:r>
          </w:p>
        </w:tc>
      </w:tr>
      <w:tr w:rsidR="00E1242D">
        <w:trPr>
          <w:trHeight w:val="537"/>
        </w:trPr>
        <w:tc>
          <w:tcPr>
            <w:tcW w:w="4049" w:type="dxa"/>
          </w:tcPr>
          <w:p w:rsidR="00E1242D" w:rsidRDefault="006D1E3D">
            <w:pPr>
              <w:pStyle w:val="TableParagraph"/>
              <w:ind w:left="107"/>
            </w:pPr>
            <w:r>
              <w:t>Did</w:t>
            </w:r>
            <w:r>
              <w:rPr>
                <w:spacing w:val="-2"/>
              </w:rPr>
              <w:t xml:space="preserve"> </w:t>
            </w:r>
            <w:r>
              <w:t>your child</w:t>
            </w:r>
            <w:r>
              <w:rPr>
                <w:spacing w:val="-1"/>
              </w:rPr>
              <w:t xml:space="preserve"> </w:t>
            </w:r>
            <w:r>
              <w:t>ever</w:t>
            </w:r>
            <w:r>
              <w:rPr>
                <w:spacing w:val="-2"/>
              </w:rPr>
              <w:t xml:space="preserve"> </w:t>
            </w:r>
            <w:r>
              <w:t>live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 parent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guardian</w:t>
            </w:r>
            <w:r>
              <w:rPr>
                <w:spacing w:val="-4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died?*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5.4%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4.4%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13.6%</w:t>
            </w:r>
          </w:p>
        </w:tc>
      </w:tr>
      <w:tr w:rsidR="00E1242D">
        <w:trPr>
          <w:trHeight w:val="806"/>
        </w:trPr>
        <w:tc>
          <w:tcPr>
            <w:tcW w:w="4049" w:type="dxa"/>
          </w:tcPr>
          <w:p w:rsidR="00E1242D" w:rsidRDefault="006D1E3D">
            <w:pPr>
              <w:pStyle w:val="TableParagraph"/>
              <w:ind w:left="107" w:right="217"/>
            </w:pPr>
            <w:r>
              <w:t>Did your child ever live with a parent or</w:t>
            </w:r>
            <w:r>
              <w:rPr>
                <w:spacing w:val="1"/>
              </w:rPr>
              <w:t xml:space="preserve"> </w:t>
            </w:r>
            <w:r>
              <w:t>guardian</w:t>
            </w:r>
            <w:r>
              <w:rPr>
                <w:spacing w:val="-4"/>
              </w:rPr>
              <w:t xml:space="preserve"> </w:t>
            </w:r>
            <w:r>
              <w:t>who served</w:t>
            </w:r>
            <w:r>
              <w:rPr>
                <w:spacing w:val="-1"/>
              </w:rPr>
              <w:t xml:space="preserve"> </w:t>
            </w:r>
            <w:r>
              <w:t>time in</w:t>
            </w:r>
            <w:r>
              <w:rPr>
                <w:spacing w:val="-2"/>
              </w:rPr>
              <w:t xml:space="preserve"> </w:t>
            </w:r>
            <w:r>
              <w:t>jail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prison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after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child was born?</w:t>
            </w:r>
          </w:p>
        </w:tc>
        <w:tc>
          <w:tcPr>
            <w:tcW w:w="152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5.2%</w:t>
            </w:r>
          </w:p>
        </w:tc>
        <w:tc>
          <w:tcPr>
            <w:tcW w:w="19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13.8%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14.7%</w:t>
            </w:r>
          </w:p>
        </w:tc>
      </w:tr>
    </w:tbl>
    <w:p w:rsidR="00E1242D" w:rsidRDefault="006D1E3D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For parents of children of any age: Since your child was born, how often…. (If you have more than one child, please</w:t>
      </w:r>
      <w:r>
        <w:rPr>
          <w:spacing w:val="1"/>
          <w:sz w:val="16"/>
        </w:rPr>
        <w:t xml:space="preserve"> </w:t>
      </w:r>
      <w:r>
        <w:rPr>
          <w:sz w:val="16"/>
        </w:rPr>
        <w:t>answer these questions for your oldest child.); Percentage calculations do not include respondents who selected “prefer not to answer/don’t</w:t>
      </w:r>
      <w:r>
        <w:rPr>
          <w:spacing w:val="-34"/>
          <w:sz w:val="16"/>
        </w:rPr>
        <w:t xml:space="preserve"> </w:t>
      </w:r>
      <w:r>
        <w:rPr>
          <w:sz w:val="16"/>
        </w:rPr>
        <w:t>know;”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 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73.</w:t>
      </w:r>
      <w:r>
        <w:rPr>
          <w:b/>
          <w:spacing w:val="-5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2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Who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Their</w:t>
      </w:r>
      <w:r>
        <w:rPr>
          <w:b/>
          <w:spacing w:val="-5"/>
        </w:rPr>
        <w:t xml:space="preserve"> </w:t>
      </w:r>
      <w:r>
        <w:rPr>
          <w:b/>
        </w:rPr>
        <w:t>Children</w:t>
      </w:r>
      <w:r>
        <w:rPr>
          <w:b/>
          <w:spacing w:val="-3"/>
        </w:rPr>
        <w:t xml:space="preserve"> </w:t>
      </w:r>
      <w:r>
        <w:rPr>
          <w:b/>
        </w:rPr>
        <w:t>Experiencing</w:t>
      </w:r>
      <w:r>
        <w:rPr>
          <w:b/>
          <w:spacing w:val="-5"/>
        </w:rPr>
        <w:t xml:space="preserve"> </w:t>
      </w:r>
      <w:r>
        <w:rPr>
          <w:b/>
        </w:rPr>
        <w:t>Adversity,</w:t>
      </w:r>
      <w:r>
        <w:rPr>
          <w:b/>
          <w:spacing w:val="-47"/>
        </w:rPr>
        <w:t xml:space="preserve"> </w:t>
      </w:r>
      <w:r>
        <w:rPr>
          <w:b/>
        </w:rPr>
        <w:t>Somewhat</w:t>
      </w:r>
      <w:r>
        <w:rPr>
          <w:b/>
          <w:spacing w:val="-1"/>
        </w:rPr>
        <w:t xml:space="preserve"> </w:t>
      </w:r>
      <w:r>
        <w:rPr>
          <w:b/>
        </w:rPr>
        <w:t>Often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Very</w:t>
      </w:r>
      <w:r>
        <w:rPr>
          <w:b/>
          <w:spacing w:val="-2"/>
        </w:rPr>
        <w:t xml:space="preserve"> </w:t>
      </w:r>
      <w:r>
        <w:rPr>
          <w:b/>
        </w:rPr>
        <w:t>Often, 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1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3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1377"/>
        <w:gridCol w:w="1082"/>
        <w:gridCol w:w="1046"/>
        <w:gridCol w:w="914"/>
        <w:gridCol w:w="996"/>
        <w:gridCol w:w="885"/>
      </w:tblGrid>
      <w:tr w:rsidR="00E1242D">
        <w:trPr>
          <w:trHeight w:val="542"/>
        </w:trPr>
        <w:tc>
          <w:tcPr>
            <w:tcW w:w="3053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7" w:type="dxa"/>
            <w:shd w:val="clear" w:color="auto" w:fill="E4E4E4"/>
          </w:tcPr>
          <w:p w:rsidR="00E1242D" w:rsidRDefault="006D1E3D">
            <w:pPr>
              <w:pStyle w:val="TableParagraph"/>
              <w:spacing w:line="266" w:lineRule="exact"/>
              <w:ind w:left="108" w:right="81" w:firstLine="468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082" w:type="dxa"/>
            <w:shd w:val="clear" w:color="auto" w:fill="E4E4E4"/>
          </w:tcPr>
          <w:p w:rsidR="00E1242D" w:rsidRDefault="006D1E3D">
            <w:pPr>
              <w:pStyle w:val="TableParagraph"/>
              <w:spacing w:line="266" w:lineRule="exact"/>
              <w:ind w:left="298" w:right="103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</w:tc>
        <w:tc>
          <w:tcPr>
            <w:tcW w:w="1046" w:type="dxa"/>
            <w:shd w:val="clear" w:color="auto" w:fill="E4E4E4"/>
          </w:tcPr>
          <w:p w:rsidR="00E1242D" w:rsidRDefault="006D1E3D">
            <w:pPr>
              <w:pStyle w:val="TableParagraph"/>
              <w:spacing w:before="6" w:line="267" w:lineRule="exact"/>
              <w:ind w:left="268"/>
            </w:pPr>
            <w:r>
              <w:t>18-24</w:t>
            </w:r>
          </w:p>
          <w:p w:rsidR="00E1242D" w:rsidRDefault="006D1E3D">
            <w:pPr>
              <w:pStyle w:val="TableParagraph"/>
              <w:spacing w:line="248" w:lineRule="exact"/>
              <w:ind w:left="282"/>
            </w:pPr>
            <w:r>
              <w:t>Years</w:t>
            </w:r>
          </w:p>
        </w:tc>
        <w:tc>
          <w:tcPr>
            <w:tcW w:w="914" w:type="dxa"/>
            <w:shd w:val="clear" w:color="auto" w:fill="E4E4E4"/>
          </w:tcPr>
          <w:p w:rsidR="00E1242D" w:rsidRDefault="006D1E3D">
            <w:pPr>
              <w:pStyle w:val="TableParagraph"/>
              <w:spacing w:before="6" w:line="267" w:lineRule="exact"/>
              <w:ind w:left="201"/>
            </w:pPr>
            <w:r>
              <w:t>25-44</w:t>
            </w:r>
          </w:p>
          <w:p w:rsidR="00E1242D" w:rsidRDefault="006D1E3D">
            <w:pPr>
              <w:pStyle w:val="TableParagraph"/>
              <w:spacing w:line="248" w:lineRule="exact"/>
              <w:ind w:left="215"/>
            </w:pPr>
            <w:r>
              <w:t>Years</w:t>
            </w:r>
          </w:p>
        </w:tc>
        <w:tc>
          <w:tcPr>
            <w:tcW w:w="996" w:type="dxa"/>
            <w:shd w:val="clear" w:color="auto" w:fill="E4E4E4"/>
          </w:tcPr>
          <w:p w:rsidR="00E1242D" w:rsidRDefault="006D1E3D">
            <w:pPr>
              <w:pStyle w:val="TableParagraph"/>
              <w:spacing w:before="6" w:line="267" w:lineRule="exact"/>
              <w:ind w:left="242"/>
            </w:pPr>
            <w:r>
              <w:t>45-64</w:t>
            </w:r>
          </w:p>
          <w:p w:rsidR="00E1242D" w:rsidRDefault="006D1E3D">
            <w:pPr>
              <w:pStyle w:val="TableParagraph"/>
              <w:spacing w:line="248" w:lineRule="exact"/>
              <w:ind w:left="256"/>
            </w:pPr>
            <w:r>
              <w:t>Years</w:t>
            </w:r>
          </w:p>
        </w:tc>
        <w:tc>
          <w:tcPr>
            <w:tcW w:w="885" w:type="dxa"/>
            <w:shd w:val="clear" w:color="auto" w:fill="E4E4E4"/>
          </w:tcPr>
          <w:p w:rsidR="00E1242D" w:rsidRDefault="006D1E3D">
            <w:pPr>
              <w:pStyle w:val="TableParagraph"/>
              <w:spacing w:before="6" w:line="267" w:lineRule="exact"/>
              <w:ind w:left="276"/>
            </w:pPr>
            <w:r>
              <w:t>65+</w:t>
            </w:r>
          </w:p>
          <w:p w:rsidR="00E1242D" w:rsidRDefault="006D1E3D">
            <w:pPr>
              <w:pStyle w:val="TableParagraph"/>
              <w:spacing w:line="248" w:lineRule="exact"/>
              <w:ind w:left="202"/>
            </w:pPr>
            <w:r>
              <w:t>Years</w:t>
            </w:r>
          </w:p>
        </w:tc>
      </w:tr>
      <w:tr w:rsidR="00E1242D">
        <w:trPr>
          <w:trHeight w:val="1075"/>
        </w:trPr>
        <w:tc>
          <w:tcPr>
            <w:tcW w:w="3053" w:type="dxa"/>
          </w:tcPr>
          <w:p w:rsidR="00E1242D" w:rsidRDefault="006D1E3D">
            <w:pPr>
              <w:pStyle w:val="TableParagraph"/>
              <w:ind w:left="107" w:right="176"/>
              <w:jc w:val="both"/>
            </w:pPr>
            <w:r>
              <w:t>Has it been very hard to get by</w:t>
            </w:r>
            <w:r>
              <w:rPr>
                <w:spacing w:val="-47"/>
              </w:rPr>
              <w:t xml:space="preserve"> </w:t>
            </w:r>
            <w:r>
              <w:t>on your family’s income – hard</w:t>
            </w:r>
            <w:r>
              <w:rPr>
                <w:spacing w:val="-47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cover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basics</w:t>
            </w:r>
            <w:r>
              <w:rPr>
                <w:spacing w:val="-1"/>
              </w:rPr>
              <w:t xml:space="preserve"> </w:t>
            </w:r>
            <w:r>
              <w:t>like food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housing?*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35.1%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16.7%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43.3%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43.3%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27.8%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28.4%</w:t>
            </w:r>
          </w:p>
        </w:tc>
      </w:tr>
      <w:tr w:rsidR="00E1242D">
        <w:trPr>
          <w:trHeight w:val="1075"/>
        </w:trPr>
        <w:tc>
          <w:tcPr>
            <w:tcW w:w="3053" w:type="dxa"/>
          </w:tcPr>
          <w:p w:rsidR="00E1242D" w:rsidRDefault="006D1E3D">
            <w:pPr>
              <w:pStyle w:val="TableParagraph"/>
              <w:ind w:left="107" w:right="280"/>
            </w:pPr>
            <w:r>
              <w:t>Did your child ever live with a</w:t>
            </w:r>
            <w:r>
              <w:rPr>
                <w:spacing w:val="-48"/>
              </w:rPr>
              <w:t xml:space="preserve"> </w:t>
            </w:r>
            <w:r>
              <w:t>parent or guardian who got</w:t>
            </w:r>
            <w:r>
              <w:rPr>
                <w:spacing w:val="1"/>
              </w:rPr>
              <w:t xml:space="preserve"> </w:t>
            </w:r>
            <w:r>
              <w:t>divorced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separated</w:t>
            </w:r>
            <w:r>
              <w:rPr>
                <w:spacing w:val="-1"/>
              </w:rPr>
              <w:t xml:space="preserve"> </w:t>
            </w:r>
            <w:r>
              <w:t>after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your</w:t>
            </w:r>
            <w:r>
              <w:rPr>
                <w:spacing w:val="-2"/>
              </w:rPr>
              <w:t xml:space="preserve"> </w:t>
            </w:r>
            <w:r>
              <w:t>child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born?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17.3%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20.5%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12.5%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19.3%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15.4%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17.9%</w:t>
            </w:r>
          </w:p>
        </w:tc>
      </w:tr>
      <w:tr w:rsidR="00E1242D">
        <w:trPr>
          <w:trHeight w:val="806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Has</w:t>
            </w:r>
            <w:r>
              <w:rPr>
                <w:spacing w:val="-1"/>
              </w:rPr>
              <w:t xml:space="preserve"> </w:t>
            </w:r>
            <w:r>
              <w:t>your child</w:t>
            </w:r>
            <w:r>
              <w:rPr>
                <w:spacing w:val="-2"/>
              </w:rPr>
              <w:t xml:space="preserve"> </w:t>
            </w:r>
            <w:r>
              <w:t>ever been</w:t>
            </w:r>
          </w:p>
          <w:p w:rsidR="00E1242D" w:rsidRDefault="006D1E3D">
            <w:pPr>
              <w:pStyle w:val="TableParagraph"/>
              <w:spacing w:line="270" w:lineRule="atLeast"/>
              <w:ind w:left="107" w:right="337"/>
            </w:pPr>
            <w:r>
              <w:t>bullied online, at school or in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neighborhood?*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14.5%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11.6%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4.0%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5.3%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4.6%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4.7%</w:t>
            </w:r>
          </w:p>
        </w:tc>
      </w:tr>
      <w:tr w:rsidR="00E1242D">
        <w:trPr>
          <w:trHeight w:val="802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37" w:lineRule="auto"/>
              <w:ind w:left="107" w:right="143"/>
            </w:pPr>
            <w:r>
              <w:t>Did your child ever witness any</w:t>
            </w:r>
            <w:r>
              <w:rPr>
                <w:spacing w:val="-47"/>
              </w:rPr>
              <w:t xml:space="preserve"> </w:t>
            </w:r>
            <w:r>
              <w:t>violence in</w:t>
            </w:r>
            <w:r>
              <w:rPr>
                <w:spacing w:val="-1"/>
              </w:rPr>
              <w:t xml:space="preserve"> </w:t>
            </w:r>
            <w:r>
              <w:t>[his/her]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neighborhood?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14.2%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7.0%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4.0%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5.3%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4.6%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2.4%</w:t>
            </w:r>
          </w:p>
        </w:tc>
      </w:tr>
      <w:tr w:rsidR="00E1242D">
        <w:trPr>
          <w:trHeight w:val="1343"/>
        </w:trPr>
        <w:tc>
          <w:tcPr>
            <w:tcW w:w="3053" w:type="dxa"/>
          </w:tcPr>
          <w:p w:rsidR="00E1242D" w:rsidRDefault="006D1E3D">
            <w:pPr>
              <w:pStyle w:val="TableParagraph"/>
              <w:ind w:left="107" w:right="148"/>
            </w:pPr>
            <w:r>
              <w:t>Did your child ever live with</w:t>
            </w:r>
            <w:r>
              <w:rPr>
                <w:spacing w:val="1"/>
              </w:rPr>
              <w:t xml:space="preserve"> </w:t>
            </w:r>
            <w:r>
              <w:t>anyone who was mentally ill or</w:t>
            </w:r>
            <w:r>
              <w:rPr>
                <w:spacing w:val="-47"/>
              </w:rPr>
              <w:t xml:space="preserve"> </w:t>
            </w:r>
            <w:r>
              <w:t>suicidal, or severely depressed</w:t>
            </w:r>
            <w:r>
              <w:rPr>
                <w:spacing w:val="-47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>
              <w:t>a couple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weeks?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12.3%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6.7%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11.5%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9.9%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3.0%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6.9%</w:t>
            </w:r>
          </w:p>
        </w:tc>
      </w:tr>
      <w:tr w:rsidR="00E1242D">
        <w:trPr>
          <w:trHeight w:val="806"/>
        </w:trPr>
        <w:tc>
          <w:tcPr>
            <w:tcW w:w="3053" w:type="dxa"/>
          </w:tcPr>
          <w:p w:rsidR="00E1242D" w:rsidRDefault="006D1E3D">
            <w:pPr>
              <w:pStyle w:val="TableParagraph"/>
              <w:ind w:left="107" w:right="169"/>
            </w:pPr>
            <w:r>
              <w:t>Did your child live with anyone</w:t>
            </w:r>
            <w:r>
              <w:rPr>
                <w:spacing w:val="-47"/>
              </w:rPr>
              <w:t xml:space="preserve"> </w:t>
            </w:r>
            <w:r>
              <w:t>who had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problem</w:t>
            </w:r>
            <w:r>
              <w:rPr>
                <w:spacing w:val="-1"/>
              </w:rPr>
              <w:t xml:space="preserve"> </w:t>
            </w:r>
            <w:r>
              <w:t>with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alcohol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drugs?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8.2%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23.3%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7.7%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11.1%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15.4%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14.1%</w:t>
            </w:r>
          </w:p>
        </w:tc>
      </w:tr>
      <w:tr w:rsidR="00E1242D">
        <w:trPr>
          <w:trHeight w:val="1072"/>
        </w:trPr>
        <w:tc>
          <w:tcPr>
            <w:tcW w:w="3053" w:type="dxa"/>
          </w:tcPr>
          <w:p w:rsidR="00E1242D" w:rsidRDefault="006D1E3D">
            <w:pPr>
              <w:pStyle w:val="TableParagraph"/>
              <w:ind w:left="107" w:right="188"/>
            </w:pPr>
            <w:r>
              <w:t>Did your child ever see or hear</w:t>
            </w:r>
            <w:r>
              <w:rPr>
                <w:spacing w:val="-47"/>
              </w:rPr>
              <w:t xml:space="preserve"> </w:t>
            </w:r>
            <w:r>
              <w:t>any parents or adults in</w:t>
            </w:r>
            <w:r>
              <w:rPr>
                <w:spacing w:val="1"/>
              </w:rPr>
              <w:t xml:space="preserve"> </w:t>
            </w:r>
            <w:r>
              <w:t>[his/her]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slap,</w:t>
            </w:r>
            <w:r>
              <w:rPr>
                <w:spacing w:val="-1"/>
              </w:rPr>
              <w:t xml:space="preserve"> </w:t>
            </w:r>
            <w:r>
              <w:t>hit,</w:t>
            </w:r>
            <w:r>
              <w:rPr>
                <w:spacing w:val="-4"/>
              </w:rPr>
              <w:t xml:space="preserve"> </w:t>
            </w:r>
            <w:r>
              <w:t>kick,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punch,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beat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up?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7.1%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16.7%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3.9%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12.2%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10.8%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15.5%</w:t>
            </w:r>
          </w:p>
        </w:tc>
      </w:tr>
      <w:tr w:rsidR="00E1242D">
        <w:trPr>
          <w:trHeight w:val="537"/>
        </w:trPr>
        <w:tc>
          <w:tcPr>
            <w:tcW w:w="3053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Did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1"/>
              </w:rPr>
              <w:t xml:space="preserve"> </w:t>
            </w:r>
            <w:r>
              <w:t>ever</w:t>
            </w:r>
            <w:r>
              <w:rPr>
                <w:spacing w:val="-3"/>
              </w:rPr>
              <w:t xml:space="preserve"> </w:t>
            </w:r>
            <w:r>
              <w:t>live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parent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guardian</w:t>
            </w:r>
            <w:r>
              <w:rPr>
                <w:spacing w:val="-3"/>
              </w:rPr>
              <w:t xml:space="preserve"> </w:t>
            </w:r>
            <w:r>
              <w:t>who</w:t>
            </w:r>
            <w:r>
              <w:rPr>
                <w:spacing w:val="-3"/>
              </w:rPr>
              <w:t xml:space="preserve"> </w:t>
            </w:r>
            <w:r>
              <w:t>died?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5.4%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9.1%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7.7%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6.0%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8.7%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14.0%</w:t>
            </w:r>
          </w:p>
        </w:tc>
      </w:tr>
      <w:tr w:rsidR="00E1242D">
        <w:trPr>
          <w:trHeight w:val="1075"/>
        </w:trPr>
        <w:tc>
          <w:tcPr>
            <w:tcW w:w="3053" w:type="dxa"/>
          </w:tcPr>
          <w:p w:rsidR="00E1242D" w:rsidRDefault="006D1E3D">
            <w:pPr>
              <w:pStyle w:val="TableParagraph"/>
              <w:ind w:left="107" w:right="159"/>
            </w:pPr>
            <w:r>
              <w:t>Did your child ever live with a</w:t>
            </w:r>
            <w:r>
              <w:rPr>
                <w:spacing w:val="1"/>
              </w:rPr>
              <w:t xml:space="preserve"> </w:t>
            </w:r>
            <w:r>
              <w:t>parent or guardian who served</w:t>
            </w:r>
            <w:r>
              <w:rPr>
                <w:spacing w:val="-47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in jail</w:t>
            </w:r>
            <w:r>
              <w:rPr>
                <w:spacing w:val="-3"/>
              </w:rPr>
              <w:t xml:space="preserve"> </w:t>
            </w:r>
            <w:r>
              <w:t>or prison</w:t>
            </w:r>
            <w:r>
              <w:rPr>
                <w:spacing w:val="-1"/>
              </w:rPr>
              <w:t xml:space="preserve"> </w:t>
            </w:r>
            <w:r>
              <w:t>after your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child</w:t>
            </w:r>
            <w:r>
              <w:rPr>
                <w:spacing w:val="-1"/>
              </w:rPr>
              <w:t xml:space="preserve"> </w:t>
            </w:r>
            <w:r>
              <w:t>was born?</w:t>
            </w:r>
          </w:p>
        </w:tc>
        <w:tc>
          <w:tcPr>
            <w:tcW w:w="137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5.2%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10.9%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5"/>
              <w:jc w:val="right"/>
            </w:pPr>
            <w:r>
              <w:t>15.4%</w:t>
            </w:r>
          </w:p>
        </w:tc>
        <w:tc>
          <w:tcPr>
            <w:tcW w:w="91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14.7%</w:t>
            </w:r>
          </w:p>
        </w:tc>
        <w:tc>
          <w:tcPr>
            <w:tcW w:w="9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14.7%</w:t>
            </w:r>
          </w:p>
        </w:tc>
        <w:tc>
          <w:tcPr>
            <w:tcW w:w="88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12.2%</w:t>
            </w:r>
          </w:p>
        </w:tc>
      </w:tr>
    </w:tbl>
    <w:p w:rsidR="00E1242D" w:rsidRDefault="006D1E3D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For parents of children of any age: Since your child was born, how often…. (If you have more than one child, please</w:t>
      </w:r>
      <w:r>
        <w:rPr>
          <w:spacing w:val="1"/>
          <w:sz w:val="16"/>
        </w:rPr>
        <w:t xml:space="preserve"> </w:t>
      </w:r>
      <w:r>
        <w:rPr>
          <w:sz w:val="16"/>
        </w:rPr>
        <w:t>answer these questions for your oldest child.); Percentage calculations do not include respondents who selected “prefer not to answer/don’t</w:t>
      </w:r>
      <w:r>
        <w:rPr>
          <w:spacing w:val="1"/>
          <w:sz w:val="16"/>
        </w:rPr>
        <w:t xml:space="preserve"> </w:t>
      </w:r>
      <w:r>
        <w:rPr>
          <w:sz w:val="16"/>
        </w:rPr>
        <w:t>know;”</w:t>
      </w:r>
      <w:r>
        <w:rPr>
          <w:spacing w:val="-1"/>
          <w:sz w:val="16"/>
        </w:rPr>
        <w:t xml:space="preserve"> </w:t>
      </w:r>
      <w:r>
        <w:rPr>
          <w:sz w:val="16"/>
        </w:rPr>
        <w:t>Asterisk</w:t>
      </w:r>
      <w:r>
        <w:rPr>
          <w:spacing w:val="-2"/>
          <w:sz w:val="16"/>
        </w:rPr>
        <w:t xml:space="preserve"> </w:t>
      </w:r>
      <w:r>
        <w:rPr>
          <w:sz w:val="16"/>
        </w:rPr>
        <w:t>(*)</w:t>
      </w:r>
      <w:r>
        <w:rPr>
          <w:spacing w:val="-1"/>
          <w:sz w:val="16"/>
        </w:rPr>
        <w:t xml:space="preserve"> </w:t>
      </w:r>
      <w:r>
        <w:rPr>
          <w:sz w:val="16"/>
        </w:rPr>
        <w:t>denotes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 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366"/>
        <w:rPr>
          <w:b/>
        </w:rPr>
      </w:pPr>
      <w:r>
        <w:rPr>
          <w:b/>
        </w:rPr>
        <w:t>Table 74. Abuse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E1242D">
        <w:trPr>
          <w:trHeight w:val="318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19.0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333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before="64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31.8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16.5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7.9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E1242D">
        <w:trPr>
          <w:trHeight w:val="270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before="1" w:line="249" w:lineRule="exact"/>
              <w:ind w:right="97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 Rest</w:t>
            </w:r>
            <w:r>
              <w:rPr>
                <w:spacing w:val="-3"/>
              </w:rPr>
              <w:t xml:space="preserve"> </w:t>
            </w:r>
            <w:r>
              <w:t>of Boston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21.0*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9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Charlestown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4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4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32.8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23.0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2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19.5*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Mattapan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21.7*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13.7*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39.1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****</w:t>
            </w:r>
          </w:p>
        </w:tc>
      </w:tr>
      <w:tr w:rsidR="00E1242D">
        <w:trPr>
          <w:trHeight w:val="302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15.9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10"/>
        <w:ind w:left="100" w:right="3481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2"/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any diagnosis of Child</w:t>
      </w:r>
      <w:r>
        <w:rPr>
          <w:spacing w:val="-34"/>
          <w:sz w:val="16"/>
        </w:rPr>
        <w:t xml:space="preserve"> </w:t>
      </w:r>
      <w:r>
        <w:rPr>
          <w:sz w:val="16"/>
        </w:rPr>
        <w:t>Abuse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Adult</w:t>
      </w:r>
      <w:r>
        <w:rPr>
          <w:spacing w:val="-1"/>
          <w:sz w:val="16"/>
        </w:rPr>
        <w:t xml:space="preserve"> </w:t>
      </w:r>
      <w:r>
        <w:rPr>
          <w:sz w:val="16"/>
        </w:rPr>
        <w:t>Abuse.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100" w:right="1286"/>
        <w:rPr>
          <w:b/>
        </w:rPr>
      </w:pPr>
      <w:r>
        <w:rPr>
          <w:b/>
        </w:rPr>
        <w:t>Table 75. Abuse Hospital Patient Encounters</w:t>
      </w:r>
      <w:r>
        <w:rPr>
          <w:b/>
          <w:spacing w:val="1"/>
        </w:rPr>
        <w:t xml:space="preserve"> </w:t>
      </w:r>
      <w:r>
        <w:rPr>
          <w:b/>
        </w:rPr>
        <w:t>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13-18,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E1242D">
        <w:trPr>
          <w:trHeight w:val="318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17.9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49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270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before="1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Black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4" w:line="266" w:lineRule="exact"/>
              <w:ind w:right="97"/>
              <w:jc w:val="right"/>
            </w:pPr>
            <w:r>
              <w:t>24.7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1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21.1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8.8*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68"/>
        </w:trPr>
        <w:tc>
          <w:tcPr>
            <w:tcW w:w="4947" w:type="dxa"/>
          </w:tcPr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Allston/Brighton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line="248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537"/>
        </w:trPr>
        <w:tc>
          <w:tcPr>
            <w:tcW w:w="49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2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Charlestown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</w:tbl>
    <w:p w:rsidR="00E1242D" w:rsidRDefault="00E1242D">
      <w:pPr>
        <w:spacing w:line="266" w:lineRule="exact"/>
        <w:jc w:val="right"/>
        <w:sectPr w:rsidR="00E1242D">
          <w:pgSz w:w="12240" w:h="15840"/>
          <w:pgMar w:top="1400" w:right="200" w:bottom="1376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E1242D">
        <w:trPr>
          <w:trHeight w:val="300"/>
        </w:trPr>
        <w:tc>
          <w:tcPr>
            <w:tcW w:w="4947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169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7"/>
              <w:jc w:val="right"/>
            </w:pPr>
            <w:r>
              <w:t>24.0</w:t>
            </w:r>
          </w:p>
        </w:tc>
        <w:tc>
          <w:tcPr>
            <w:tcW w:w="3060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31.5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1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1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9.4*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21.8*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8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Mattapan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t>28.6*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1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t>23.7*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1"/>
              <w:ind w:right="96"/>
              <w:jc w:val="right"/>
            </w:pPr>
            <w:r>
              <w:t>****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1"/>
              <w:ind w:right="93"/>
              <w:jc w:val="right"/>
            </w:pPr>
            <w:r>
              <w:t>****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8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8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8"/>
              <w:ind w:right="93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7"/>
        <w:ind w:left="100" w:right="3481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2"/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any diagnosis of Child</w:t>
      </w:r>
      <w:r>
        <w:rPr>
          <w:spacing w:val="-34"/>
          <w:sz w:val="16"/>
        </w:rPr>
        <w:t xml:space="preserve"> </w:t>
      </w:r>
      <w:r>
        <w:rPr>
          <w:sz w:val="16"/>
        </w:rPr>
        <w:t>Abuse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Adult</w:t>
      </w:r>
      <w:r>
        <w:rPr>
          <w:spacing w:val="-1"/>
          <w:sz w:val="16"/>
        </w:rPr>
        <w:t xml:space="preserve"> </w:t>
      </w:r>
      <w:r>
        <w:rPr>
          <w:sz w:val="16"/>
        </w:rPr>
        <w:t>Abuse.</w:t>
      </w:r>
    </w:p>
    <w:p w:rsidR="00E1242D" w:rsidRDefault="00E1242D">
      <w:pPr>
        <w:pStyle w:val="BodyText"/>
        <w:spacing w:before="2"/>
        <w:rPr>
          <w:sz w:val="16"/>
        </w:rPr>
      </w:pPr>
    </w:p>
    <w:p w:rsidR="00E1242D" w:rsidRDefault="006D1E3D">
      <w:pPr>
        <w:spacing w:after="2" w:line="237" w:lineRule="auto"/>
        <w:ind w:left="100" w:right="1366"/>
        <w:rPr>
          <w:b/>
        </w:rPr>
      </w:pPr>
      <w:r>
        <w:rPr>
          <w:b/>
        </w:rPr>
        <w:t>Table 76. Abuse Hospital Patient Encounters by Race/Ethnicity and Neighborhood, Age-specific Rates</w:t>
      </w:r>
      <w:r>
        <w:rPr>
          <w:b/>
          <w:spacing w:val="-47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10,000</w:t>
      </w:r>
      <w:r>
        <w:rPr>
          <w:b/>
          <w:spacing w:val="-2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2"/>
        </w:rPr>
        <w:t xml:space="preserve"> </w:t>
      </w:r>
      <w:r>
        <w:rPr>
          <w:b/>
        </w:rPr>
        <w:t>2016 and</w:t>
      </w:r>
      <w:r>
        <w:rPr>
          <w:b/>
          <w:spacing w:val="-2"/>
        </w:rPr>
        <w:t xml:space="preserve"> </w:t>
      </w:r>
      <w:r>
        <w:rPr>
          <w:b/>
        </w:rPr>
        <w:t>2017 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1169"/>
        <w:gridCol w:w="3060"/>
      </w:tblGrid>
      <w:tr w:rsidR="00E1242D">
        <w:trPr>
          <w:trHeight w:val="321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18.9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52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E4E4E4"/>
          </w:tcPr>
          <w:p w:rsidR="00E1242D" w:rsidRDefault="006D1E3D">
            <w:pPr>
              <w:pStyle w:val="TableParagraph"/>
              <w:spacing w:line="248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18.2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2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Latino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29.6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0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4" w:line="266" w:lineRule="exact"/>
              <w:ind w:right="96"/>
              <w:jc w:val="right"/>
            </w:pPr>
            <w:r>
              <w:t>8.7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6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E4E4E4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17.9*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94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  <w:r>
              <w:rPr>
                <w:spacing w:val="-1"/>
              </w:rPr>
              <w:t xml:space="preserve"> </w:t>
            </w:r>
            <w:r>
              <w:t>West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End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Charlestown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29.5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26.1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9.4*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11.1*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rPr>
                <w:color w:val="00AF50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20.3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0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4" w:line="266" w:lineRule="exact"/>
              <w:ind w:right="97"/>
              <w:jc w:val="right"/>
            </w:pPr>
            <w:r>
              <w:t>13.6*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4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24.6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13.1*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Roxbury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32.6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12.9*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94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16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9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ANALYSIS:</w:t>
      </w:r>
      <w:r>
        <w:rPr>
          <w:spacing w:val="-2"/>
          <w:sz w:val="16"/>
        </w:rPr>
        <w:t xml:space="preserve"> </w:t>
      </w:r>
      <w:r>
        <w:rPr>
          <w:sz w:val="16"/>
        </w:rPr>
        <w:t>Research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Evaluation</w:t>
      </w:r>
      <w:r>
        <w:rPr>
          <w:spacing w:val="-3"/>
          <w:sz w:val="16"/>
        </w:rPr>
        <w:t xml:space="preserve"> </w:t>
      </w:r>
      <w:r>
        <w:rPr>
          <w:sz w:val="16"/>
        </w:rPr>
        <w:t>Office,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4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Hospital Patient Encounters include any emergency department, hospitalization, or observational encounter with any diagnosis of Child</w:t>
      </w:r>
      <w:r>
        <w:rPr>
          <w:spacing w:val="-34"/>
          <w:sz w:val="16"/>
        </w:rPr>
        <w:t xml:space="preserve"> </w:t>
      </w:r>
      <w:r>
        <w:rPr>
          <w:sz w:val="16"/>
        </w:rPr>
        <w:t>Abuse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Adult</w:t>
      </w:r>
      <w:r>
        <w:rPr>
          <w:spacing w:val="-1"/>
          <w:sz w:val="16"/>
        </w:rPr>
        <w:t xml:space="preserve"> </w:t>
      </w:r>
      <w:r>
        <w:rPr>
          <w:sz w:val="16"/>
        </w:rPr>
        <w:t>Abuse.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/>
        <w:rPr>
          <w:b/>
        </w:rPr>
      </w:pPr>
      <w:r>
        <w:rPr>
          <w:b/>
          <w:color w:val="2E5395"/>
        </w:rPr>
        <w:t>Maternal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Child</w:t>
      </w:r>
      <w:r>
        <w:rPr>
          <w:b/>
          <w:color w:val="2E5395"/>
          <w:spacing w:val="-4"/>
        </w:rPr>
        <w:t xml:space="preserve"> </w:t>
      </w:r>
      <w:r>
        <w:rPr>
          <w:b/>
          <w:color w:val="2E5395"/>
        </w:rPr>
        <w:t>Health</w:t>
      </w:r>
    </w:p>
    <w:p w:rsidR="00E1242D" w:rsidRDefault="006D1E3D">
      <w:pPr>
        <w:ind w:left="100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103.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2"/>
        </w:rPr>
        <w:t xml:space="preserve"> </w:t>
      </w:r>
      <w:r>
        <w:rPr>
          <w:b/>
        </w:rPr>
        <w:t>Low</w:t>
      </w:r>
      <w:r>
        <w:rPr>
          <w:b/>
          <w:spacing w:val="-1"/>
        </w:rPr>
        <w:t xml:space="preserve"> </w:t>
      </w:r>
      <w:r>
        <w:rPr>
          <w:b/>
        </w:rPr>
        <w:t>Birthweight</w:t>
      </w:r>
      <w:r>
        <w:rPr>
          <w:b/>
          <w:spacing w:val="-1"/>
        </w:rPr>
        <w:t xml:space="preserve"> </w:t>
      </w:r>
      <w:r>
        <w:rPr>
          <w:b/>
        </w:rPr>
        <w:t>Births,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Time, 2011-2017</w:t>
      </w:r>
    </w:p>
    <w:p w:rsidR="00E1242D" w:rsidRDefault="00462E83">
      <w:pPr>
        <w:pStyle w:val="BodyText"/>
        <w:spacing w:before="87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01310" cy="1164590"/>
                <wp:effectExtent l="0" t="0" r="0" b="0"/>
                <wp:wrapNone/>
                <wp:docPr id="70" name="docshapegroup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1164590"/>
                          <a:chOff x="2149" y="234"/>
                          <a:chExt cx="8506" cy="1834"/>
                        </a:xfrm>
                      </wpg:grpSpPr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54" y="2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154" y="2060"/>
                            <a:ext cx="85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1927"/>
                        <wps:cNvSpPr>
                          <a:spLocks/>
                        </wps:cNvSpPr>
                        <wps:spPr bwMode="auto">
                          <a:xfrm>
                            <a:off x="2761" y="1499"/>
                            <a:ext cx="7287" cy="43"/>
                          </a:xfrm>
                          <a:custGeom>
                            <a:avLst/>
                            <a:gdLst>
                              <a:gd name="T0" fmla="+- 0 2762 2762"/>
                              <a:gd name="T1" fmla="*/ T0 w 7287"/>
                              <a:gd name="T2" fmla="+- 0 1500 1500"/>
                              <a:gd name="T3" fmla="*/ 1500 h 43"/>
                              <a:gd name="T4" fmla="+- 0 3977 2762"/>
                              <a:gd name="T5" fmla="*/ T4 w 7287"/>
                              <a:gd name="T6" fmla="+- 0 1542 1500"/>
                              <a:gd name="T7" fmla="*/ 1542 h 43"/>
                              <a:gd name="T8" fmla="+- 0 5191 2762"/>
                              <a:gd name="T9" fmla="*/ T8 w 7287"/>
                              <a:gd name="T10" fmla="+- 0 1524 1500"/>
                              <a:gd name="T11" fmla="*/ 1524 h 43"/>
                              <a:gd name="T12" fmla="+- 0 6406 2762"/>
                              <a:gd name="T13" fmla="*/ T12 w 7287"/>
                              <a:gd name="T14" fmla="+- 0 1524 1500"/>
                              <a:gd name="T15" fmla="*/ 1524 h 43"/>
                              <a:gd name="T16" fmla="+- 0 7620 2762"/>
                              <a:gd name="T17" fmla="*/ T16 w 7287"/>
                              <a:gd name="T18" fmla="+- 0 1524 1500"/>
                              <a:gd name="T19" fmla="*/ 1524 h 43"/>
                              <a:gd name="T20" fmla="+- 0 8834 2762"/>
                              <a:gd name="T21" fmla="*/ T20 w 7287"/>
                              <a:gd name="T22" fmla="+- 0 1531 1500"/>
                              <a:gd name="T23" fmla="*/ 1531 h 43"/>
                              <a:gd name="T24" fmla="+- 0 10048 2762"/>
                              <a:gd name="T25" fmla="*/ T24 w 7287"/>
                              <a:gd name="T26" fmla="+- 0 1531 1500"/>
                              <a:gd name="T27" fmla="*/ 153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87" h="43">
                                <a:moveTo>
                                  <a:pt x="0" y="0"/>
                                </a:moveTo>
                                <a:lnTo>
                                  <a:pt x="1215" y="42"/>
                                </a:lnTo>
                                <a:lnTo>
                                  <a:pt x="2429" y="24"/>
                                </a:lnTo>
                                <a:lnTo>
                                  <a:pt x="3644" y="24"/>
                                </a:lnTo>
                                <a:lnTo>
                                  <a:pt x="4858" y="24"/>
                                </a:lnTo>
                                <a:lnTo>
                                  <a:pt x="6072" y="31"/>
                                </a:lnTo>
                                <a:lnTo>
                                  <a:pt x="7286" y="3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4" y="144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148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146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46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146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4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47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1935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113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1936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1177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1937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15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1938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115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1939"/>
                        <wps:cNvSpPr txBox="1">
                          <a:spLocks noChangeArrowheads="1"/>
                        </wps:cNvSpPr>
                        <wps:spPr bwMode="auto">
                          <a:xfrm>
                            <a:off x="7399" y="1159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1940"/>
                        <wps:cNvSpPr txBox="1">
                          <a:spLocks noChangeArrowheads="1"/>
                        </wps:cNvSpPr>
                        <wps:spPr bwMode="auto">
                          <a:xfrm>
                            <a:off x="8614" y="116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1941"/>
                        <wps:cNvSpPr txBox="1">
                          <a:spLocks noChangeArrowheads="1"/>
                        </wps:cNvSpPr>
                        <wps:spPr bwMode="auto">
                          <a:xfrm>
                            <a:off x="9828" y="1165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8.7%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26" o:spid="_x0000_s2380" style="position:absolute;left:0;text-align:left;margin-left:107.45pt;margin-top:11.7pt;width:425.3pt;height:91.7pt;z-index:15861248;mso-position-horizontal-relative:page;mso-position-vertical-relative:text" coordorigin="2149,234" coordsize="8506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">
                <v:line id="Line 57" o:spid="_x0000_s2381" style="position:absolute;visibility:visible;mso-wrap-style:square" from="2154,2060" to="2154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" strokecolor="#d9d9d9" strokeweight=".5pt"/>
                <v:line id="Line 56" o:spid="_x0000_s2382" style="position:absolute;visibility:visible;mso-wrap-style:square" from="2154,2060" to="10655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" strokecolor="#d9d9d9"/>
                <v:shape id="docshape1927" o:spid="_x0000_s2383" style="position:absolute;left:2761;top:1499;width:7287;height:43;visibility:visible;mso-wrap-style:square;v-text-anchor:top" coordsize="72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" path="m,l1215,42,2429,24r1215,l4858,24r1214,7l7286,31e" filled="f" strokecolor="#a6a6a6" strokeweight="2.25pt">
                  <v:path arrowok="t" o:connecttype="custom" o:connectlocs="0,1500;1215,1542;2429,1524;3644,1524;4858,1524;6072,1531;7286,1531" o:connectangles="0,0,0,0,0,0,0"/>
                </v:shape>
                <v:shape id="docshape1928" o:spid="_x0000_s2384" type="#_x0000_t75" style="position:absolute;left:2704;top:144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">
                  <v:imagedata r:id="rId363" o:title=""/>
                </v:shape>
                <v:shape id="docshape1929" o:spid="_x0000_s2385" type="#_x0000_t75" style="position:absolute;left:3919;top:1484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">
                  <v:imagedata r:id="rId363" o:title=""/>
                </v:shape>
                <v:shape id="docshape1930" o:spid="_x0000_s2386" type="#_x0000_t75" style="position:absolute;left:5133;top:146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">
                  <v:imagedata r:id="rId511" o:title=""/>
                </v:shape>
                <v:shape id="docshape1931" o:spid="_x0000_s2387" type="#_x0000_t75" style="position:absolute;left:6348;top:146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">
                  <v:imagedata r:id="rId511" o:title=""/>
                </v:shape>
                <v:shape id="docshape1932" o:spid="_x0000_s2388" type="#_x0000_t75" style="position:absolute;left:7562;top:146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">
                  <v:imagedata r:id="rId511" o:title=""/>
                </v:shape>
                <v:shape id="docshape1933" o:spid="_x0000_s2389" type="#_x0000_t75" style="position:absolute;left:8776;top:14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">
                  <v:imagedata r:id="rId362" o:title=""/>
                </v:shape>
                <v:shape id="docshape1934" o:spid="_x0000_s2390" type="#_x0000_t75" style="position:absolute;left:9991;top:147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">
                  <v:imagedata r:id="rId362" o:title=""/>
                </v:shape>
                <v:shape id="docshape1935" o:spid="_x0000_s2391" type="#_x0000_t202" style="position:absolute;left:2541;top:113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v:shape id="docshape1936" o:spid="_x0000_s2392" type="#_x0000_t202" style="position:absolute;left:3755;top:1177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8.5%</w:t>
                        </w:r>
                      </w:p>
                    </w:txbxContent>
                  </v:textbox>
                </v:shape>
                <v:shape id="docshape1937" o:spid="_x0000_s2393" type="#_x0000_t202" style="position:absolute;left:4970;top:115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1938" o:spid="_x0000_s2394" type="#_x0000_t202" style="position:absolute;left:6184;top:115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1939" o:spid="_x0000_s2395" type="#_x0000_t202" style="position:absolute;left:7399;top:1159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8.8%</w:t>
                        </w:r>
                      </w:p>
                    </w:txbxContent>
                  </v:textbox>
                </v:shape>
                <v:shape id="docshape1940" o:spid="_x0000_s2396" type="#_x0000_t202" style="position:absolute;left:8614;top:116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8.7%</w:t>
                        </w:r>
                      </w:p>
                    </w:txbxContent>
                  </v:textbox>
                </v:shape>
                <v:shape id="docshape1941" o:spid="_x0000_s2397" type="#_x0000_t202" style="position:absolute;left:9828;top:1165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8.7%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30%</w:t>
      </w:r>
    </w:p>
    <w:p w:rsidR="00E1242D" w:rsidRDefault="00E1242D">
      <w:pPr>
        <w:pStyle w:val="BodyText"/>
        <w:spacing w:before="4"/>
        <w:rPr>
          <w:sz w:val="23"/>
        </w:rPr>
      </w:pPr>
    </w:p>
    <w:p w:rsidR="00E1242D" w:rsidRDefault="006D1E3D">
      <w:pPr>
        <w:pStyle w:val="BodyText"/>
        <w:spacing w:before="56"/>
        <w:ind w:left="230"/>
      </w:pPr>
      <w:r>
        <w:rPr>
          <w:color w:val="585858"/>
        </w:rPr>
        <w:t>20%</w:t>
      </w:r>
    </w:p>
    <w:p w:rsidR="00E1242D" w:rsidRDefault="00E1242D">
      <w:pPr>
        <w:pStyle w:val="BodyText"/>
        <w:spacing w:before="3"/>
        <w:rPr>
          <w:sz w:val="23"/>
        </w:rPr>
      </w:pPr>
    </w:p>
    <w:p w:rsidR="00E1242D" w:rsidRDefault="006D1E3D">
      <w:pPr>
        <w:pStyle w:val="BodyText"/>
        <w:spacing w:before="57"/>
        <w:ind w:left="230"/>
      </w:pPr>
      <w:r>
        <w:rPr>
          <w:color w:val="585858"/>
        </w:rPr>
        <w:t>10%</w:t>
      </w:r>
    </w:p>
    <w:p w:rsidR="00E1242D" w:rsidRDefault="00E1242D">
      <w:pPr>
        <w:pStyle w:val="BodyText"/>
        <w:spacing w:before="3"/>
        <w:rPr>
          <w:sz w:val="23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2413"/>
          <w:tab w:val="left" w:pos="3628"/>
          <w:tab w:val="left" w:pos="4842"/>
          <w:tab w:val="left" w:pos="6057"/>
          <w:tab w:val="left" w:pos="7272"/>
          <w:tab w:val="left" w:pos="8486"/>
        </w:tabs>
        <w:spacing w:before="18"/>
        <w:ind w:left="1199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40"/>
        <w:ind w:left="100" w:right="4184"/>
        <w:rPr>
          <w:sz w:val="16"/>
        </w:rPr>
      </w:pPr>
      <w:r>
        <w:rPr>
          <w:sz w:val="16"/>
        </w:rPr>
        <w:t>DATA</w:t>
      </w:r>
      <w:r>
        <w:rPr>
          <w:spacing w:val="-6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Public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3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Resident</w:t>
      </w:r>
      <w:r>
        <w:rPr>
          <w:spacing w:val="-4"/>
          <w:sz w:val="16"/>
        </w:rPr>
        <w:t xml:space="preserve"> </w:t>
      </w:r>
      <w:r>
        <w:rPr>
          <w:sz w:val="16"/>
        </w:rPr>
        <w:t>Live</w:t>
      </w:r>
      <w:r>
        <w:rPr>
          <w:spacing w:val="-1"/>
          <w:sz w:val="16"/>
        </w:rPr>
        <w:t xml:space="preserve"> </w:t>
      </w:r>
      <w:r>
        <w:rPr>
          <w:sz w:val="16"/>
        </w:rPr>
        <w:t>Births,</w:t>
      </w:r>
      <w:r>
        <w:rPr>
          <w:spacing w:val="-3"/>
          <w:sz w:val="16"/>
        </w:rPr>
        <w:t xml:space="preserve"> </w:t>
      </w:r>
      <w:r>
        <w:rPr>
          <w:sz w:val="16"/>
        </w:rPr>
        <w:t>2017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2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NOTES:</w:t>
      </w:r>
      <w:r>
        <w:rPr>
          <w:spacing w:val="-2"/>
          <w:sz w:val="16"/>
        </w:rPr>
        <w:t xml:space="preserve"> </w:t>
      </w:r>
      <w:r>
        <w:rPr>
          <w:sz w:val="16"/>
        </w:rPr>
        <w:t>Low</w:t>
      </w:r>
      <w:r>
        <w:rPr>
          <w:spacing w:val="-1"/>
          <w:sz w:val="16"/>
        </w:rPr>
        <w:t xml:space="preserve"> </w:t>
      </w:r>
      <w:r>
        <w:rPr>
          <w:sz w:val="16"/>
        </w:rPr>
        <w:t>birth</w:t>
      </w:r>
      <w:r>
        <w:rPr>
          <w:spacing w:val="-3"/>
          <w:sz w:val="16"/>
        </w:rPr>
        <w:t xml:space="preserve"> </w:t>
      </w:r>
      <w:r>
        <w:rPr>
          <w:sz w:val="16"/>
        </w:rPr>
        <w:t>weight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3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weighing</w:t>
      </w:r>
      <w:r>
        <w:rPr>
          <w:spacing w:val="-1"/>
          <w:sz w:val="16"/>
        </w:rPr>
        <w:t xml:space="preserve"> </w:t>
      </w:r>
      <w:r>
        <w:rPr>
          <w:sz w:val="16"/>
        </w:rPr>
        <w:t>less</w:t>
      </w:r>
      <w:r>
        <w:rPr>
          <w:spacing w:val="-3"/>
          <w:sz w:val="16"/>
        </w:rPr>
        <w:t xml:space="preserve"> </w:t>
      </w:r>
      <w:r>
        <w:rPr>
          <w:sz w:val="16"/>
        </w:rPr>
        <w:t>than</w:t>
      </w:r>
      <w:r>
        <w:rPr>
          <w:spacing w:val="-2"/>
          <w:sz w:val="16"/>
        </w:rPr>
        <w:t xml:space="preserve"> </w:t>
      </w:r>
      <w:r>
        <w:rPr>
          <w:sz w:val="16"/>
        </w:rPr>
        <w:t>5</w:t>
      </w:r>
      <w:r>
        <w:rPr>
          <w:spacing w:val="-2"/>
          <w:sz w:val="16"/>
        </w:rPr>
        <w:t xml:space="preserve"> </w:t>
      </w:r>
      <w:r>
        <w:rPr>
          <w:sz w:val="16"/>
        </w:rPr>
        <w:t>pounds,</w:t>
      </w:r>
      <w:r>
        <w:rPr>
          <w:spacing w:val="-1"/>
          <w:sz w:val="16"/>
        </w:rPr>
        <w:t xml:space="preserve"> </w:t>
      </w:r>
      <w:r>
        <w:rPr>
          <w:sz w:val="16"/>
        </w:rPr>
        <w:t>8</w:t>
      </w:r>
      <w:r>
        <w:rPr>
          <w:spacing w:val="-3"/>
          <w:sz w:val="16"/>
        </w:rPr>
        <w:t xml:space="preserve"> </w:t>
      </w:r>
      <w:r>
        <w:rPr>
          <w:sz w:val="16"/>
        </w:rPr>
        <w:t>ounces;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  <w:spacing w:before="12"/>
        <w:rPr>
          <w:sz w:val="21"/>
        </w:rPr>
      </w:pPr>
    </w:p>
    <w:p w:rsidR="00E1242D" w:rsidRDefault="006D1E3D">
      <w:pPr>
        <w:ind w:left="100"/>
        <w:rPr>
          <w:b/>
        </w:rPr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104.</w:t>
      </w:r>
      <w:r>
        <w:rPr>
          <w:b/>
          <w:spacing w:val="-3"/>
        </w:rPr>
        <w:t xml:space="preserve"> </w:t>
      </w:r>
      <w:r>
        <w:rPr>
          <w:b/>
        </w:rPr>
        <w:t>Percent</w:t>
      </w:r>
      <w:r>
        <w:rPr>
          <w:b/>
          <w:spacing w:val="-1"/>
        </w:rPr>
        <w:t xml:space="preserve"> </w:t>
      </w:r>
      <w:r>
        <w:rPr>
          <w:b/>
        </w:rPr>
        <w:t>Preterm</w:t>
      </w:r>
      <w:r>
        <w:rPr>
          <w:b/>
          <w:spacing w:val="-1"/>
        </w:rPr>
        <w:t xml:space="preserve"> </w:t>
      </w:r>
      <w:r>
        <w:rPr>
          <w:b/>
        </w:rPr>
        <w:t>Births, by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2011-2017</w:t>
      </w:r>
    </w:p>
    <w:p w:rsidR="00E1242D" w:rsidRDefault="00462E83">
      <w:pPr>
        <w:pStyle w:val="BodyText"/>
        <w:spacing w:before="8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148590</wp:posOffset>
                </wp:positionV>
                <wp:extent cx="5496560" cy="1390650"/>
                <wp:effectExtent l="0" t="0" r="0" b="0"/>
                <wp:wrapNone/>
                <wp:docPr id="50" name="docshapegroup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90650"/>
                          <a:chOff x="2149" y="234"/>
                          <a:chExt cx="8656" cy="2190"/>
                        </a:xfrm>
                      </wpg:grpSpPr>
                      <wps:wsp>
                        <wps:cNvPr id="5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154" y="2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154" y="2417"/>
                            <a:ext cx="86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1943"/>
                        <wps:cNvSpPr>
                          <a:spLocks/>
                        </wps:cNvSpPr>
                        <wps:spPr bwMode="auto">
                          <a:xfrm>
                            <a:off x="2772" y="1696"/>
                            <a:ext cx="7415" cy="51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7415"/>
                              <a:gd name="T2" fmla="+- 0 1733 1696"/>
                              <a:gd name="T3" fmla="*/ 1733 h 51"/>
                              <a:gd name="T4" fmla="+- 0 4008 2772"/>
                              <a:gd name="T5" fmla="*/ T4 w 7415"/>
                              <a:gd name="T6" fmla="+- 0 1718 1696"/>
                              <a:gd name="T7" fmla="*/ 1718 h 51"/>
                              <a:gd name="T8" fmla="+- 0 5244 2772"/>
                              <a:gd name="T9" fmla="*/ T8 w 7415"/>
                              <a:gd name="T10" fmla="+- 0 1747 1696"/>
                              <a:gd name="T11" fmla="*/ 1747 h 51"/>
                              <a:gd name="T12" fmla="+- 0 6480 2772"/>
                              <a:gd name="T13" fmla="*/ T12 w 7415"/>
                              <a:gd name="T14" fmla="+- 0 1733 1696"/>
                              <a:gd name="T15" fmla="*/ 1733 h 51"/>
                              <a:gd name="T16" fmla="+- 0 7716 2772"/>
                              <a:gd name="T17" fmla="*/ T16 w 7415"/>
                              <a:gd name="T18" fmla="+- 0 1725 1696"/>
                              <a:gd name="T19" fmla="*/ 1725 h 51"/>
                              <a:gd name="T20" fmla="+- 0 8952 2772"/>
                              <a:gd name="T21" fmla="*/ T20 w 7415"/>
                              <a:gd name="T22" fmla="+- 0 1725 1696"/>
                              <a:gd name="T23" fmla="*/ 1725 h 51"/>
                              <a:gd name="T24" fmla="+- 0 10187 2772"/>
                              <a:gd name="T25" fmla="*/ T24 w 7415"/>
                              <a:gd name="T26" fmla="+- 0 1696 1696"/>
                              <a:gd name="T27" fmla="*/ 169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15" h="51">
                                <a:moveTo>
                                  <a:pt x="0" y="37"/>
                                </a:moveTo>
                                <a:lnTo>
                                  <a:pt x="1236" y="22"/>
                                </a:lnTo>
                                <a:lnTo>
                                  <a:pt x="2472" y="51"/>
                                </a:lnTo>
                                <a:lnTo>
                                  <a:pt x="3708" y="37"/>
                                </a:lnTo>
                                <a:lnTo>
                                  <a:pt x="4944" y="29"/>
                                </a:lnTo>
                                <a:lnTo>
                                  <a:pt x="6180" y="29"/>
                                </a:lnTo>
                                <a:lnTo>
                                  <a:pt x="741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16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16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16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6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16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4" y="166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0" y="163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195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136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952"/>
                        <wps:cNvSpPr txBox="1">
                          <a:spLocks noChangeArrowheads="1"/>
                        </wps:cNvSpPr>
                        <wps:spPr bwMode="auto">
                          <a:xfrm>
                            <a:off x="3789" y="135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1953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1383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1954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1368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1955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136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1956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1360"/>
                            <a:ext cx="45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1957"/>
                        <wps:cNvSpPr txBox="1">
                          <a:spLocks noChangeArrowheads="1"/>
                        </wps:cNvSpPr>
                        <wps:spPr bwMode="auto">
                          <a:xfrm>
                            <a:off x="9969" y="1332"/>
                            <a:ext cx="4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9.9%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42" o:spid="_x0000_s2398" style="position:absolute;left:0;text-align:left;margin-left:107.45pt;margin-top:11.7pt;width:432.8pt;height:109.5pt;z-index:15861760;mso-position-horizontal-relative:page;mso-position-vertical-relative:text" coordorigin="2149,234" coordsize="865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">
                <v:line id="Line 39" o:spid="_x0000_s2399" style="position:absolute;visibility:visible;mso-wrap-style:square" from="2154,2417" to="2154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" strokecolor="#d9d9d9" strokeweight=".5pt"/>
                <v:line id="Line 38" o:spid="_x0000_s2400" style="position:absolute;visibility:visible;mso-wrap-style:square" from="2154,2417" to="10805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" strokecolor="#d9d9d9"/>
                <v:shape id="docshape1943" o:spid="_x0000_s2401" style="position:absolute;left:2772;top:1696;width:7415;height:51;visibility:visible;mso-wrap-style:square;v-text-anchor:top" coordsize="741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" path="m,37l1236,22,2472,51,3708,37,4944,29r1236,l7415,e" filled="f" strokecolor="#a6a6a6" strokeweight="2.25pt">
                  <v:path arrowok="t" o:connecttype="custom" o:connectlocs="0,1733;1236,1718;2472,1747;3708,1733;4944,1725;6180,1725;7415,1696" o:connectangles="0,0,0,0,0,0,0"/>
                </v:shape>
                <v:shape id="docshape1944" o:spid="_x0000_s2402" type="#_x0000_t75" style="position:absolute;left:2714;top:167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">
                  <v:imagedata r:id="rId300" o:title=""/>
                </v:shape>
                <v:shape id="docshape1945" o:spid="_x0000_s2403" type="#_x0000_t75" style="position:absolute;left:3950;top:166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">
                  <v:imagedata r:id="rId300" o:title=""/>
                </v:shape>
                <v:shape id="docshape1946" o:spid="_x0000_s2404" type="#_x0000_t75" style="position:absolute;left:5186;top:168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">
                  <v:imagedata r:id="rId300" o:title=""/>
                </v:shape>
                <v:shape id="docshape1947" o:spid="_x0000_s2405" type="#_x0000_t75" style="position:absolute;left:6422;top:1675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">
                  <v:imagedata r:id="rId529" o:title=""/>
                </v:shape>
                <v:shape id="docshape1948" o:spid="_x0000_s2406" type="#_x0000_t75" style="position:absolute;left:7658;top:166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">
                  <v:imagedata r:id="rId300" o:title=""/>
                </v:shape>
                <v:shape id="docshape1949" o:spid="_x0000_s2407" type="#_x0000_t75" style="position:absolute;left:8894;top:166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">
                  <v:imagedata r:id="rId300" o:title=""/>
                </v:shape>
                <v:shape id="docshape1950" o:spid="_x0000_s2408" type="#_x0000_t75" style="position:absolute;left:10130;top:163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">
                  <v:imagedata r:id="rId300" o:title=""/>
                </v:shape>
                <v:shape id="docshape1951" o:spid="_x0000_s2409" type="#_x0000_t202" style="position:absolute;left:2553;top:136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9.4%</w:t>
                        </w:r>
                      </w:p>
                    </w:txbxContent>
                  </v:textbox>
                </v:shape>
                <v:shape id="docshape1952" o:spid="_x0000_s2410" type="#_x0000_t202" style="position:absolute;left:3789;top:135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9.6%</w:t>
                        </w:r>
                      </w:p>
                    </w:txbxContent>
                  </v:textbox>
                </v:shape>
                <v:shape id="docshape1953" o:spid="_x0000_s2411" type="#_x0000_t202" style="position:absolute;left:5025;top:1383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9.2%</w:t>
                        </w:r>
                      </w:p>
                    </w:txbxContent>
                  </v:textbox>
                </v:shape>
                <v:shape id="docshape1954" o:spid="_x0000_s2412" type="#_x0000_t202" style="position:absolute;left:6261;top:1368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9.4%</w:t>
                        </w:r>
                      </w:p>
                    </w:txbxContent>
                  </v:textbox>
                </v:shape>
                <v:shape id="docshape1955" o:spid="_x0000_s2413" type="#_x0000_t202" style="position:absolute;left:7497;top:136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9.5%</w:t>
                        </w:r>
                      </w:p>
                    </w:txbxContent>
                  </v:textbox>
                </v:shape>
                <v:shape id="docshape1956" o:spid="_x0000_s2414" type="#_x0000_t202" style="position:absolute;left:8733;top:1360;width:45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9.5%</w:t>
                        </w:r>
                      </w:p>
                    </w:txbxContent>
                  </v:textbox>
                </v:shape>
                <v:shape id="docshape1957" o:spid="_x0000_s2415" type="#_x0000_t202" style="position:absolute;left:9969;top:1332;width:4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9.9%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30%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6D1E3D">
      <w:pPr>
        <w:pStyle w:val="BodyText"/>
        <w:ind w:left="230"/>
      </w:pPr>
      <w:r>
        <w:rPr>
          <w:color w:val="585858"/>
        </w:rPr>
        <w:t>20%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8"/>
        <w:rPr>
          <w:sz w:val="17"/>
        </w:rPr>
      </w:pPr>
    </w:p>
    <w:p w:rsidR="00E1242D" w:rsidRDefault="006D1E3D">
      <w:pPr>
        <w:pStyle w:val="BodyText"/>
        <w:ind w:left="230"/>
      </w:pPr>
      <w:r>
        <w:rPr>
          <w:color w:val="585858"/>
        </w:rPr>
        <w:t>10%</w:t>
      </w:r>
    </w:p>
    <w:p w:rsidR="00E1242D" w:rsidRDefault="00E1242D">
      <w:pPr>
        <w:pStyle w:val="BodyText"/>
        <w:rPr>
          <w:sz w:val="20"/>
        </w:rPr>
      </w:pPr>
    </w:p>
    <w:p w:rsidR="00E1242D" w:rsidRDefault="00E1242D">
      <w:pPr>
        <w:pStyle w:val="BodyText"/>
        <w:spacing w:before="7"/>
        <w:rPr>
          <w:sz w:val="17"/>
        </w:rPr>
      </w:pPr>
    </w:p>
    <w:p w:rsidR="00E1242D" w:rsidRDefault="006D1E3D">
      <w:pPr>
        <w:pStyle w:val="BodyText"/>
        <w:ind w:left="341"/>
      </w:pPr>
      <w:r>
        <w:rPr>
          <w:color w:val="585858"/>
        </w:rPr>
        <w:t>0%</w:t>
      </w:r>
    </w:p>
    <w:p w:rsidR="00E1242D" w:rsidRDefault="006D1E3D">
      <w:pPr>
        <w:pStyle w:val="BodyText"/>
        <w:tabs>
          <w:tab w:val="left" w:pos="2445"/>
          <w:tab w:val="left" w:pos="3681"/>
          <w:tab w:val="left" w:pos="4917"/>
          <w:tab w:val="left" w:pos="6153"/>
          <w:tab w:val="left" w:pos="7389"/>
          <w:tab w:val="left" w:pos="8625"/>
        </w:tabs>
        <w:spacing w:before="18"/>
        <w:ind w:left="1209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33"/>
        <w:ind w:left="100" w:right="40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NOTES:</w:t>
      </w:r>
      <w:r>
        <w:rPr>
          <w:spacing w:val="-5"/>
          <w:sz w:val="16"/>
        </w:rPr>
        <w:t xml:space="preserve"> </w:t>
      </w:r>
      <w:r>
        <w:rPr>
          <w:sz w:val="16"/>
        </w:rPr>
        <w:t>Preterm birth</w:t>
      </w:r>
      <w:r>
        <w:rPr>
          <w:spacing w:val="-2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defined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being</w:t>
      </w:r>
      <w:r>
        <w:rPr>
          <w:spacing w:val="-1"/>
          <w:sz w:val="16"/>
        </w:rPr>
        <w:t xml:space="preserve"> </w:t>
      </w:r>
      <w:r>
        <w:rPr>
          <w:sz w:val="16"/>
        </w:rPr>
        <w:t>born</w:t>
      </w:r>
      <w:r>
        <w:rPr>
          <w:spacing w:val="-2"/>
          <w:sz w:val="16"/>
        </w:rPr>
        <w:t xml:space="preserve"> </w:t>
      </w:r>
      <w:r>
        <w:rPr>
          <w:sz w:val="16"/>
        </w:rPr>
        <w:t>before</w:t>
      </w:r>
      <w:r>
        <w:rPr>
          <w:spacing w:val="-1"/>
          <w:sz w:val="16"/>
        </w:rPr>
        <w:t xml:space="preserve"> </w:t>
      </w:r>
      <w:r>
        <w:rPr>
          <w:sz w:val="16"/>
        </w:rPr>
        <w:t>37</w:t>
      </w:r>
      <w:r>
        <w:rPr>
          <w:spacing w:val="-2"/>
          <w:sz w:val="16"/>
        </w:rPr>
        <w:t xml:space="preserve"> </w:t>
      </w:r>
      <w:r>
        <w:rPr>
          <w:sz w:val="16"/>
        </w:rPr>
        <w:t>weeks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gestation;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2"/>
          <w:sz w:val="16"/>
        </w:rPr>
        <w:t xml:space="preserve"> </w:t>
      </w:r>
      <w:r>
        <w:rPr>
          <w:sz w:val="16"/>
        </w:rPr>
        <w:t>over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pStyle w:val="BodyText"/>
      </w:pPr>
    </w:p>
    <w:p w:rsidR="00E1242D" w:rsidRDefault="006D1E3D">
      <w:pPr>
        <w:ind w:left="100"/>
        <w:rPr>
          <w:b/>
        </w:rPr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105.</w:t>
      </w:r>
      <w:r>
        <w:rPr>
          <w:b/>
          <w:spacing w:val="-3"/>
        </w:rPr>
        <w:t xml:space="preserve"> </w:t>
      </w:r>
      <w:r>
        <w:rPr>
          <w:b/>
        </w:rPr>
        <w:t>Infant</w:t>
      </w:r>
      <w:r>
        <w:rPr>
          <w:b/>
          <w:spacing w:val="-1"/>
        </w:rPr>
        <w:t xml:space="preserve"> </w:t>
      </w:r>
      <w:r>
        <w:rPr>
          <w:b/>
        </w:rPr>
        <w:t>Mortality</w:t>
      </w:r>
      <w:r>
        <w:rPr>
          <w:b/>
          <w:spacing w:val="-1"/>
        </w:rPr>
        <w:t xml:space="preserve"> </w:t>
      </w:r>
      <w:r>
        <w:rPr>
          <w:b/>
        </w:rPr>
        <w:t>Rate,</w:t>
      </w:r>
      <w:r>
        <w:rPr>
          <w:b/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-1"/>
        </w:rPr>
        <w:t xml:space="preserve"> </w:t>
      </w:r>
      <w:r>
        <w:rPr>
          <w:b/>
        </w:rPr>
        <w:t>Time,</w:t>
      </w:r>
      <w:r>
        <w:rPr>
          <w:b/>
          <w:spacing w:val="-3"/>
        </w:rPr>
        <w:t xml:space="preserve"> </w:t>
      </w:r>
      <w:r>
        <w:rPr>
          <w:b/>
        </w:rPr>
        <w:t>Rate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3"/>
        </w:rPr>
        <w:t xml:space="preserve"> </w:t>
      </w:r>
      <w:r>
        <w:rPr>
          <w:b/>
        </w:rPr>
        <w:t>1,000</w:t>
      </w:r>
      <w:r>
        <w:rPr>
          <w:b/>
          <w:spacing w:val="-3"/>
        </w:rPr>
        <w:t xml:space="preserve"> </w:t>
      </w:r>
      <w:r>
        <w:rPr>
          <w:b/>
        </w:rPr>
        <w:t>Live</w:t>
      </w:r>
      <w:r>
        <w:rPr>
          <w:b/>
          <w:spacing w:val="-2"/>
        </w:rPr>
        <w:t xml:space="preserve"> </w:t>
      </w:r>
      <w:r>
        <w:rPr>
          <w:b/>
        </w:rPr>
        <w:t>Births, 2011-2017</w:t>
      </w:r>
    </w:p>
    <w:p w:rsidR="00E1242D" w:rsidRDefault="00462E83">
      <w:pPr>
        <w:pStyle w:val="BodyText"/>
        <w:spacing w:before="89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1264920</wp:posOffset>
                </wp:positionH>
                <wp:positionV relativeFrom="paragraph">
                  <wp:posOffset>148590</wp:posOffset>
                </wp:positionV>
                <wp:extent cx="5634355" cy="1164590"/>
                <wp:effectExtent l="0" t="0" r="0" b="0"/>
                <wp:wrapNone/>
                <wp:docPr id="14" name="docshapegroup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355" cy="1164590"/>
                          <a:chOff x="1992" y="234"/>
                          <a:chExt cx="8873" cy="1834"/>
                        </a:xfrm>
                      </wpg:grpSpPr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997" y="2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997" y="2061"/>
                            <a:ext cx="88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1959"/>
                        <wps:cNvSpPr>
                          <a:spLocks/>
                        </wps:cNvSpPr>
                        <wps:spPr bwMode="auto">
                          <a:xfrm>
                            <a:off x="2630" y="1421"/>
                            <a:ext cx="7601" cy="229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7601"/>
                              <a:gd name="T2" fmla="+- 0 1521 1422"/>
                              <a:gd name="T3" fmla="*/ 1521 h 229"/>
                              <a:gd name="T4" fmla="+- 0 3898 2631"/>
                              <a:gd name="T5" fmla="*/ T4 w 7601"/>
                              <a:gd name="T6" fmla="+- 0 1612 1422"/>
                              <a:gd name="T7" fmla="*/ 1612 h 229"/>
                              <a:gd name="T8" fmla="+- 0 5165 2631"/>
                              <a:gd name="T9" fmla="*/ T8 w 7601"/>
                              <a:gd name="T10" fmla="+- 0 1605 1422"/>
                              <a:gd name="T11" fmla="*/ 1605 h 229"/>
                              <a:gd name="T12" fmla="+- 0 6432 2631"/>
                              <a:gd name="T13" fmla="*/ T12 w 7601"/>
                              <a:gd name="T14" fmla="+- 0 1422 1422"/>
                              <a:gd name="T15" fmla="*/ 1422 h 229"/>
                              <a:gd name="T16" fmla="+- 0 7697 2631"/>
                              <a:gd name="T17" fmla="*/ T16 w 7601"/>
                              <a:gd name="T18" fmla="+- 0 1567 1422"/>
                              <a:gd name="T19" fmla="*/ 1567 h 229"/>
                              <a:gd name="T20" fmla="+- 0 8964 2631"/>
                              <a:gd name="T21" fmla="*/ T20 w 7601"/>
                              <a:gd name="T22" fmla="+- 0 1576 1422"/>
                              <a:gd name="T23" fmla="*/ 1576 h 229"/>
                              <a:gd name="T24" fmla="+- 0 10232 2631"/>
                              <a:gd name="T25" fmla="*/ T24 w 7601"/>
                              <a:gd name="T26" fmla="+- 0 1650 1422"/>
                              <a:gd name="T27" fmla="*/ 165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01" h="229">
                                <a:moveTo>
                                  <a:pt x="0" y="99"/>
                                </a:moveTo>
                                <a:lnTo>
                                  <a:pt x="1267" y="190"/>
                                </a:lnTo>
                                <a:lnTo>
                                  <a:pt x="2534" y="183"/>
                                </a:lnTo>
                                <a:lnTo>
                                  <a:pt x="3801" y="0"/>
                                </a:lnTo>
                                <a:lnTo>
                                  <a:pt x="5066" y="145"/>
                                </a:lnTo>
                                <a:lnTo>
                                  <a:pt x="6333" y="154"/>
                                </a:lnTo>
                                <a:lnTo>
                                  <a:pt x="7601" y="22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47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1562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155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37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151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1526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0" y="160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967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1158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1968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1057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7.0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1969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1249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1970"/>
                        <wps:cNvSpPr txBox="1">
                          <a:spLocks noChangeArrowheads="1"/>
                        </wps:cNvSpPr>
                        <wps:spPr bwMode="auto">
                          <a:xfrm>
                            <a:off x="5023" y="1240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1971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1204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9" name="docshape1972"/>
                        <wps:cNvSpPr txBox="1">
                          <a:spLocks noChangeArrowheads="1"/>
                        </wps:cNvSpPr>
                        <wps:spPr bwMode="auto">
                          <a:xfrm>
                            <a:off x="8825" y="1213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5.3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" name="docshape197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1286"/>
                            <a:ext cx="3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42D" w:rsidRDefault="006D1E3D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404040"/>
                                </w:rPr>
                                <w:t>4.5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58" o:spid="_x0000_s2416" style="position:absolute;left:0;text-align:left;margin-left:99.6pt;margin-top:11.7pt;width:443.65pt;height:91.7pt;z-index:15862272;mso-position-horizontal-relative:page;mso-position-vertical-relative:text" coordorigin="1992,234" coordsize="8873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">
                <v:line id="Line 21" o:spid="_x0000_s2417" style="position:absolute;visibility:visible;mso-wrap-style:square" from="1997,2061" to="1997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" strokecolor="#d9d9d9" strokeweight=".5pt"/>
                <v:line id="Line 20" o:spid="_x0000_s2418" style="position:absolute;visibility:visible;mso-wrap-style:square" from="1997,2061" to="10865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" strokecolor="#d9d9d9"/>
                <v:shape id="docshape1959" o:spid="_x0000_s2419" style="position:absolute;left:2630;top:1421;width:7601;height:229;visibility:visible;mso-wrap-style:square;v-text-anchor:top" coordsize="76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" path="m,99r1267,91l2534,183,3801,,5066,145r1267,9l7601,228e" filled="f" strokecolor="#a6a6a6" strokeweight="2.25pt">
                  <v:path arrowok="t" o:connecttype="custom" o:connectlocs="0,1521;1267,1612;2534,1605;3801,1422;5066,1567;6333,1576;7601,1650" o:connectangles="0,0,0,0,0,0,0"/>
                </v:shape>
                <v:shape id="docshape1960" o:spid="_x0000_s2420" type="#_x0000_t75" style="position:absolute;left:2580;top:147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">
                  <v:imagedata r:id="rId535" o:title=""/>
                </v:shape>
                <v:shape id="docshape1961" o:spid="_x0000_s2421" type="#_x0000_t75" style="position:absolute;left:3847;top:1562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">
                  <v:imagedata r:id="rId536" o:title=""/>
                </v:shape>
                <v:shape id="docshape1962" o:spid="_x0000_s2422" type="#_x0000_t75" style="position:absolute;left:5114;top:1555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">
                  <v:imagedata r:id="rId536" o:title=""/>
                </v:shape>
                <v:shape id="docshape1963" o:spid="_x0000_s2423" type="#_x0000_t75" style="position:absolute;left:6381;top:1373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">
                  <v:imagedata r:id="rId535" o:title=""/>
                </v:shape>
                <v:shape id="docshape1964" o:spid="_x0000_s2424" type="#_x0000_t75" style="position:absolute;left:7646;top:151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">
                  <v:imagedata r:id="rId535" o:title=""/>
                </v:shape>
                <v:shape id="docshape1965" o:spid="_x0000_s2425" type="#_x0000_t75" style="position:absolute;left:8913;top:1526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">
                  <v:imagedata r:id="rId537" o:title=""/>
                </v:shape>
                <v:shape id="docshape1966" o:spid="_x0000_s2426" type="#_x0000_t75" style="position:absolute;left:10180;top:160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">
                  <v:imagedata r:id="rId537" o:title=""/>
                </v:shape>
                <v:shape id="docshape1967" o:spid="_x0000_s2427" type="#_x0000_t202" style="position:absolute;left:2489;top:1158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5.9</w:t>
                        </w:r>
                      </w:p>
                    </w:txbxContent>
                  </v:textbox>
                </v:shape>
                <v:shape id="docshape1968" o:spid="_x0000_s2428" type="#_x0000_t202" style="position:absolute;left:6290;top:1057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7.0</w:t>
                        </w:r>
                      </w:p>
                    </w:txbxContent>
                  </v:textbox>
                </v:shape>
                <v:shape id="docshape1969" o:spid="_x0000_s2429" type="#_x0000_t202" style="position:absolute;left:3757;top:1249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4.9</w:t>
                        </w:r>
                      </w:p>
                    </w:txbxContent>
                  </v:textbox>
                </v:shape>
                <v:shape id="docshape1970" o:spid="_x0000_s2430" type="#_x0000_t202" style="position:absolute;left:5023;top:1240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5.0</w:t>
                        </w:r>
                      </w:p>
                    </w:txbxContent>
                  </v:textbox>
                </v:shape>
                <v:shape id="docshape1971" o:spid="_x0000_s2431" type="#_x0000_t202" style="position:absolute;left:7558;top:1204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5.4</w:t>
                        </w:r>
                      </w:p>
                    </w:txbxContent>
                  </v:textbox>
                </v:shape>
                <v:shape id="docshape1972" o:spid="_x0000_s2432" type="#_x0000_t202" style="position:absolute;left:8825;top:1213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5.3</w:t>
                        </w:r>
                      </w:p>
                    </w:txbxContent>
                  </v:textbox>
                </v:shape>
                <v:shape id="docshape1973" o:spid="_x0000_s2433" type="#_x0000_t202" style="position:absolute;left:10092;top:1286;width:3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1242D" w:rsidRDefault="006D1E3D">
                        <w:pPr>
                          <w:spacing w:line="221" w:lineRule="exact"/>
                        </w:pPr>
                        <w:r>
                          <w:rPr>
                            <w:color w:val="404040"/>
                          </w:rPr>
                          <w:t>4.5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1E3D">
        <w:rPr>
          <w:color w:val="585858"/>
        </w:rPr>
        <w:t>20</w:t>
      </w:r>
    </w:p>
    <w:p w:rsidR="00E1242D" w:rsidRDefault="00E1242D">
      <w:pPr>
        <w:pStyle w:val="BodyText"/>
        <w:spacing w:before="10"/>
        <w:rPr>
          <w:sz w:val="10"/>
        </w:rPr>
      </w:pPr>
    </w:p>
    <w:p w:rsidR="00E1242D" w:rsidRDefault="006D1E3D">
      <w:pPr>
        <w:pStyle w:val="BodyText"/>
        <w:spacing w:before="56"/>
        <w:ind w:right="10247"/>
        <w:jc w:val="right"/>
      </w:pPr>
      <w:r>
        <w:rPr>
          <w:color w:val="585858"/>
        </w:rPr>
        <w:t>15</w:t>
      </w:r>
    </w:p>
    <w:p w:rsidR="00E1242D" w:rsidRDefault="006D1E3D">
      <w:pPr>
        <w:pStyle w:val="BodyText"/>
        <w:spacing w:before="188"/>
        <w:ind w:right="10247"/>
        <w:jc w:val="right"/>
      </w:pPr>
      <w:r>
        <w:rPr>
          <w:color w:val="585858"/>
        </w:rPr>
        <w:t>10</w:t>
      </w:r>
    </w:p>
    <w:p w:rsidR="00E1242D" w:rsidRDefault="006D1E3D">
      <w:pPr>
        <w:pStyle w:val="BodyText"/>
        <w:spacing w:before="188"/>
        <w:ind w:right="10244"/>
        <w:jc w:val="right"/>
      </w:pPr>
      <w:r>
        <w:rPr>
          <w:color w:val="585858"/>
        </w:rPr>
        <w:t>5</w:t>
      </w:r>
    </w:p>
    <w:p w:rsidR="00E1242D" w:rsidRDefault="00E1242D">
      <w:pPr>
        <w:pStyle w:val="BodyText"/>
        <w:spacing w:before="10"/>
        <w:rPr>
          <w:sz w:val="10"/>
        </w:rPr>
      </w:pPr>
    </w:p>
    <w:p w:rsidR="00E1242D" w:rsidRDefault="006D1E3D">
      <w:pPr>
        <w:pStyle w:val="BodyText"/>
        <w:spacing w:before="56"/>
        <w:ind w:left="341"/>
      </w:pPr>
      <w:r>
        <w:rPr>
          <w:color w:val="585858"/>
        </w:rPr>
        <w:t>0</w:t>
      </w:r>
    </w:p>
    <w:p w:rsidR="00E1242D" w:rsidRDefault="006D1E3D">
      <w:pPr>
        <w:pStyle w:val="BodyText"/>
        <w:tabs>
          <w:tab w:val="left" w:pos="2334"/>
          <w:tab w:val="left" w:pos="3601"/>
          <w:tab w:val="left" w:pos="4869"/>
          <w:tab w:val="left" w:pos="6136"/>
          <w:tab w:val="left" w:pos="7403"/>
          <w:tab w:val="left" w:pos="8670"/>
        </w:tabs>
        <w:spacing w:before="18"/>
        <w:ind w:left="1068"/>
      </w:pPr>
      <w:r>
        <w:rPr>
          <w:color w:val="585858"/>
        </w:rPr>
        <w:t>2011</w:t>
      </w:r>
      <w:r>
        <w:rPr>
          <w:color w:val="585858"/>
        </w:rPr>
        <w:tab/>
        <w:t>2012</w:t>
      </w:r>
      <w:r>
        <w:rPr>
          <w:color w:val="585858"/>
        </w:rPr>
        <w:tab/>
        <w:t>2013</w:t>
      </w:r>
      <w:r>
        <w:rPr>
          <w:color w:val="585858"/>
        </w:rPr>
        <w:tab/>
        <w:t>2014</w:t>
      </w:r>
      <w:r>
        <w:rPr>
          <w:color w:val="585858"/>
        </w:rPr>
        <w:tab/>
        <w:t>2015</w:t>
      </w:r>
      <w:r>
        <w:rPr>
          <w:color w:val="585858"/>
        </w:rPr>
        <w:tab/>
        <w:t>2016</w:t>
      </w:r>
      <w:r>
        <w:rPr>
          <w:color w:val="585858"/>
        </w:rPr>
        <w:tab/>
        <w:t>2017</w:t>
      </w:r>
    </w:p>
    <w:p w:rsidR="00E1242D" w:rsidRDefault="006D1E3D">
      <w:pPr>
        <w:spacing w:before="141"/>
        <w:ind w:left="100" w:right="4097"/>
        <w:rPr>
          <w:sz w:val="16"/>
        </w:rPr>
      </w:pPr>
      <w:r>
        <w:rPr>
          <w:sz w:val="16"/>
        </w:rPr>
        <w:t>DATA SOURCE: Massachusetts Department of Public Health, Boston Resident Live Births, 2011-2017</w:t>
      </w:r>
      <w:r>
        <w:rPr>
          <w:spacing w:val="-3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2"/>
          <w:sz w:val="16"/>
        </w:rPr>
        <w:t xml:space="preserve"> </w:t>
      </w:r>
      <w:r>
        <w:rPr>
          <w:sz w:val="16"/>
        </w:rPr>
        <w:t>Health</w:t>
      </w:r>
      <w:r>
        <w:rPr>
          <w:spacing w:val="1"/>
          <w:sz w:val="16"/>
        </w:rPr>
        <w:t xml:space="preserve"> </w:t>
      </w:r>
      <w:r>
        <w:rPr>
          <w:sz w:val="16"/>
        </w:rPr>
        <w:t>Commission,</w:t>
      </w:r>
      <w:r>
        <w:rPr>
          <w:spacing w:val="-1"/>
          <w:sz w:val="16"/>
        </w:rPr>
        <w:t xml:space="preserve"> </w:t>
      </w:r>
      <w:r>
        <w:rPr>
          <w:sz w:val="16"/>
        </w:rPr>
        <w:t>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Evaluation</w:t>
      </w:r>
      <w:r>
        <w:rPr>
          <w:spacing w:val="-2"/>
          <w:sz w:val="16"/>
        </w:rPr>
        <w:t xml:space="preserve"> </w:t>
      </w:r>
      <w:r>
        <w:rPr>
          <w:sz w:val="16"/>
        </w:rPr>
        <w:t>Office</w:t>
      </w:r>
    </w:p>
    <w:p w:rsidR="00E1242D" w:rsidRDefault="006D1E3D">
      <w:pPr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Change</w:t>
      </w:r>
      <w:r>
        <w:rPr>
          <w:spacing w:val="-3"/>
          <w:sz w:val="16"/>
        </w:rPr>
        <w:t xml:space="preserve"> </w:t>
      </w:r>
      <w:r>
        <w:rPr>
          <w:sz w:val="16"/>
        </w:rPr>
        <w:t>over</w:t>
      </w:r>
      <w:r>
        <w:rPr>
          <w:spacing w:val="-3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was</w:t>
      </w:r>
      <w:r>
        <w:rPr>
          <w:spacing w:val="-2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100"/>
        <w:rPr>
          <w:b/>
        </w:rPr>
      </w:pPr>
      <w:r>
        <w:rPr>
          <w:b/>
          <w:color w:val="2E5395"/>
        </w:rPr>
        <w:t>Boston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Children’s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Encounter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Data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for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Other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Health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Issues</w:t>
      </w:r>
    </w:p>
    <w:p w:rsidR="00E1242D" w:rsidRDefault="00E1242D">
      <w:pPr>
        <w:pStyle w:val="BodyText"/>
        <w:spacing w:before="2"/>
        <w:rPr>
          <w:b/>
        </w:rPr>
      </w:pPr>
    </w:p>
    <w:p w:rsidR="00E1242D" w:rsidRDefault="006D1E3D">
      <w:pPr>
        <w:spacing w:after="3" w:line="237" w:lineRule="auto"/>
        <w:ind w:left="100" w:right="1677"/>
        <w:rPr>
          <w:b/>
        </w:rPr>
      </w:pPr>
      <w:r>
        <w:rPr>
          <w:b/>
        </w:rPr>
        <w:t>Table 77. Failure to Thrive Hospital Patient Encounters by Race/Ethnicity and Neighborhood, Age-</w:t>
      </w:r>
      <w:r>
        <w:rPr>
          <w:b/>
          <w:spacing w:val="-47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 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2"/>
        </w:rPr>
        <w:t xml:space="preserve"> </w:t>
      </w:r>
      <w:r>
        <w:rPr>
          <w:b/>
        </w:rPr>
        <w:t>2016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2017</w:t>
      </w:r>
      <w:r>
        <w:rPr>
          <w:b/>
          <w:spacing w:val="-2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6"/>
        <w:gridCol w:w="1532"/>
        <w:gridCol w:w="3150"/>
      </w:tblGrid>
      <w:tr w:rsidR="00E1242D">
        <w:trPr>
          <w:trHeight w:val="321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25"/>
              <w:ind w:right="97"/>
              <w:jc w:val="right"/>
            </w:pPr>
            <w:r>
              <w:t>17.2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52" w:line="249" w:lineRule="exact"/>
              <w:ind w:left="104"/>
            </w:pPr>
            <w:r>
              <w:t>N/A</w:t>
            </w:r>
          </w:p>
        </w:tc>
      </w:tr>
      <w:tr w:rsidR="00E1242D">
        <w:trPr>
          <w:trHeight w:val="287"/>
        </w:trPr>
        <w:tc>
          <w:tcPr>
            <w:tcW w:w="6028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shd w:val="clear" w:color="auto" w:fill="E4E4E4"/>
          </w:tcPr>
          <w:p w:rsidR="00E1242D" w:rsidRDefault="006D1E3D">
            <w:pPr>
              <w:pStyle w:val="TableParagraph"/>
              <w:spacing w:before="18" w:line="249" w:lineRule="exact"/>
              <w:ind w:left="104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left="104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21.2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left="104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14.6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left="104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12.5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30" w:line="249" w:lineRule="exact"/>
              <w:ind w:left="104"/>
            </w:pPr>
            <w:r>
              <w:t>Reference</w:t>
            </w:r>
          </w:p>
        </w:tc>
      </w:tr>
      <w:tr w:rsidR="00E1242D">
        <w:trPr>
          <w:trHeight w:val="277"/>
        </w:trPr>
        <w:tc>
          <w:tcPr>
            <w:tcW w:w="6028" w:type="dxa"/>
            <w:gridSpan w:val="2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shd w:val="clear" w:color="auto" w:fill="E4E4E4"/>
          </w:tcPr>
          <w:p w:rsidR="00E1242D" w:rsidRDefault="006D1E3D">
            <w:pPr>
              <w:pStyle w:val="TableParagraph"/>
              <w:spacing w:before="8" w:line="249" w:lineRule="exact"/>
              <w:ind w:left="104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302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7" w:lineRule="exact"/>
              <w:ind w:left="107"/>
            </w:pPr>
            <w:r>
              <w:t>Allston/Brighton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7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7" w:lineRule="exact"/>
              <w:ind w:left="104"/>
            </w:pPr>
            <w:r>
              <w:t>***</w:t>
            </w:r>
          </w:p>
        </w:tc>
      </w:tr>
      <w:tr w:rsidR="00E1242D">
        <w:trPr>
          <w:trHeight w:val="537"/>
        </w:trPr>
        <w:tc>
          <w:tcPr>
            <w:tcW w:w="449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3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3"/>
              <w:ind w:left="104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Charlestown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8"/>
              <w:jc w:val="right"/>
            </w:pPr>
            <w:r>
              <w:t>5.9*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28.4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18.3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left="104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Fenway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51.9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left="104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1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right="97"/>
              <w:jc w:val="right"/>
            </w:pPr>
            <w:r>
              <w:t>24.6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left="104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18.5*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Mattapan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18.6*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Roslindale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Roxbury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t>20.0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left="104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4" w:lineRule="exact"/>
              <w:ind w:left="104"/>
            </w:pPr>
            <w:r>
              <w:t>***</w:t>
            </w:r>
          </w:p>
        </w:tc>
      </w:tr>
      <w:tr w:rsidR="00E1242D">
        <w:trPr>
          <w:trHeight w:val="302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***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6" w:line="266" w:lineRule="exact"/>
              <w:ind w:left="104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49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32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17.3*</w:t>
            </w:r>
          </w:p>
        </w:tc>
        <w:tc>
          <w:tcPr>
            <w:tcW w:w="3150" w:type="dxa"/>
          </w:tcPr>
          <w:p w:rsidR="00E1242D" w:rsidRDefault="006D1E3D">
            <w:pPr>
              <w:pStyle w:val="TableParagraph"/>
              <w:spacing w:before="13" w:line="266" w:lineRule="exact"/>
              <w:ind w:left="104"/>
            </w:pPr>
            <w:r>
              <w:t>Similar</w:t>
            </w:r>
          </w:p>
        </w:tc>
      </w:tr>
    </w:tbl>
    <w:p w:rsidR="00E1242D" w:rsidRDefault="006D1E3D">
      <w:pPr>
        <w:spacing w:before="10"/>
        <w:ind w:left="100" w:right="3481"/>
        <w:rPr>
          <w:sz w:val="16"/>
        </w:rPr>
      </w:pPr>
      <w:r>
        <w:rPr>
          <w:sz w:val="16"/>
        </w:rPr>
        <w:t>DATA SOURCE: Acute hospital case-mix databases, Massachusetts Center for Health Information and Analysis</w:t>
      </w:r>
      <w:r>
        <w:rPr>
          <w:spacing w:val="-35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4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27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3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failure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thrive.</w:t>
      </w:r>
    </w:p>
    <w:p w:rsidR="00E1242D" w:rsidRDefault="00E1242D">
      <w:pPr>
        <w:pStyle w:val="BodyText"/>
        <w:spacing w:before="11"/>
        <w:rPr>
          <w:sz w:val="15"/>
        </w:rPr>
      </w:pPr>
    </w:p>
    <w:p w:rsidR="00E1242D" w:rsidRDefault="006D1E3D">
      <w:pPr>
        <w:spacing w:before="1"/>
        <w:ind w:left="100" w:right="1677"/>
        <w:rPr>
          <w:b/>
        </w:rPr>
      </w:pPr>
      <w:r>
        <w:rPr>
          <w:b/>
        </w:rPr>
        <w:t>Table 78. Failure to Thrive Hospital Patient Encounters by Race/Ethnicity and Neighborhood, Age-</w:t>
      </w:r>
      <w:r>
        <w:rPr>
          <w:b/>
          <w:spacing w:val="-47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 10,000</w:t>
      </w:r>
      <w:r>
        <w:rPr>
          <w:b/>
          <w:spacing w:val="-3"/>
        </w:rPr>
        <w:t xml:space="preserve"> </w:t>
      </w:r>
      <w:r>
        <w:rPr>
          <w:b/>
        </w:rPr>
        <w:t>Residents,</w:t>
      </w:r>
      <w:r>
        <w:rPr>
          <w:b/>
          <w:spacing w:val="-2"/>
        </w:rPr>
        <w:t xml:space="preserve"> </w:t>
      </w:r>
      <w:r>
        <w:rPr>
          <w:b/>
        </w:rPr>
        <w:t>Ages</w:t>
      </w:r>
      <w:r>
        <w:rPr>
          <w:b/>
          <w:spacing w:val="2"/>
        </w:rPr>
        <w:t xml:space="preserve"> </w:t>
      </w:r>
      <w:r>
        <w:rPr>
          <w:b/>
        </w:rPr>
        <w:t>0-18,</w:t>
      </w:r>
      <w:r>
        <w:rPr>
          <w:b/>
          <w:spacing w:val="-3"/>
        </w:rPr>
        <w:t xml:space="preserve"> </w:t>
      </w:r>
      <w:r>
        <w:rPr>
          <w:b/>
        </w:rPr>
        <w:t>2016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2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25"/>
              <w:ind w:right="95"/>
              <w:jc w:val="right"/>
            </w:pPr>
            <w:r>
              <w:t>11.4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52" w:line="249" w:lineRule="exact"/>
              <w:ind w:left="106"/>
            </w:pPr>
            <w:r>
              <w:t>N/A</w:t>
            </w:r>
          </w:p>
        </w:tc>
      </w:tr>
      <w:tr w:rsidR="00E1242D">
        <w:trPr>
          <w:trHeight w:val="331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before="62" w:line="249" w:lineRule="exact"/>
              <w:ind w:left="106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left="106"/>
            </w:pPr>
            <w:r>
              <w:t>***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13.3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2" w:line="249" w:lineRule="exact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10.5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7.9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left="106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left="106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32.0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left="106"/>
            </w:pPr>
            <w:r>
              <w:t>Similar</w:t>
            </w:r>
          </w:p>
        </w:tc>
      </w:tr>
    </w:tbl>
    <w:p w:rsidR="00E1242D" w:rsidRDefault="00E1242D">
      <w:pPr>
        <w:spacing w:line="264" w:lineRule="exact"/>
        <w:sectPr w:rsidR="00E1242D">
          <w:pgSz w:w="12240" w:h="15840"/>
          <w:pgMar w:top="1500" w:right="200" w:bottom="1200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537"/>
        </w:trPr>
        <w:tc>
          <w:tcPr>
            <w:tcW w:w="467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line="263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5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129"/>
              <w:ind w:right="95"/>
              <w:jc w:val="right"/>
            </w:pPr>
            <w:r>
              <w:t>24.1</w:t>
            </w:r>
          </w:p>
        </w:tc>
        <w:tc>
          <w:tcPr>
            <w:tcW w:w="306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129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left="106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5.0*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rPr>
                <w:color w:val="6FAC46"/>
              </w:rPr>
              <w:t>Lower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2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19.1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4"/>
              <w:jc w:val="right"/>
            </w:pPr>
            <w:r>
              <w:t>13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10.4*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15.7*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13.6*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10.9*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9.0*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11.6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left="106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left="106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12.1*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left="106"/>
            </w:pPr>
            <w:r>
              <w:t>Similar</w:t>
            </w:r>
          </w:p>
        </w:tc>
      </w:tr>
    </w:tbl>
    <w:p w:rsidR="00E1242D" w:rsidRDefault="006D1E3D">
      <w:pPr>
        <w:spacing w:before="7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1"/>
        <w:ind w:left="100" w:right="1270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5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4"/>
          <w:sz w:val="16"/>
        </w:rPr>
        <w:t xml:space="preserve"> </w:t>
      </w:r>
      <w:r>
        <w:rPr>
          <w:sz w:val="16"/>
        </w:rPr>
        <w:t>department,</w:t>
      </w:r>
      <w:r>
        <w:rPr>
          <w:spacing w:val="-3"/>
          <w:sz w:val="16"/>
        </w:rPr>
        <w:t xml:space="preserve"> </w:t>
      </w:r>
      <w:r>
        <w:rPr>
          <w:sz w:val="16"/>
        </w:rPr>
        <w:t>hospitalization,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observational</w:t>
      </w:r>
      <w:r>
        <w:rPr>
          <w:spacing w:val="-2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4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diagnosis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failure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thrive.</w:t>
      </w:r>
    </w:p>
    <w:p w:rsidR="00E1242D" w:rsidRDefault="00E1242D">
      <w:pPr>
        <w:pStyle w:val="BodyText"/>
        <w:rPr>
          <w:sz w:val="16"/>
        </w:rPr>
      </w:pPr>
    </w:p>
    <w:p w:rsidR="00E1242D" w:rsidRDefault="006D1E3D">
      <w:pPr>
        <w:spacing w:before="1"/>
        <w:ind w:left="100" w:right="1649"/>
        <w:rPr>
          <w:b/>
        </w:rPr>
      </w:pPr>
      <w:r>
        <w:rPr>
          <w:b/>
        </w:rPr>
        <w:t>Table 79. Unintentional Fire/Burn Injury Hospital Patient Encounters by Race/Ethnicity and</w:t>
      </w:r>
      <w:r>
        <w:rPr>
          <w:b/>
          <w:spacing w:val="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1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10,000</w:t>
      </w:r>
      <w:r>
        <w:rPr>
          <w:b/>
          <w:spacing w:val="-5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0-12,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18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49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23"/>
              <w:ind w:right="95"/>
              <w:jc w:val="right"/>
            </w:pPr>
            <w:r>
              <w:t>19.1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49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350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before="80" w:line="249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0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30" w:line="249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25.3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2" w:line="249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18.4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2" w:line="249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12.8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Reference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537"/>
        </w:trPr>
        <w:tc>
          <w:tcPr>
            <w:tcW w:w="467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24.2*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3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19.9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1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24.5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14.6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23.6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" w:line="266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14.5*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38.8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18.1*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6" w:line="266" w:lineRule="exact"/>
              <w:ind w:right="95"/>
              <w:jc w:val="right"/>
            </w:pPr>
            <w:r>
              <w:t>Similar</w:t>
            </w:r>
          </w:p>
        </w:tc>
      </w:tr>
    </w:tbl>
    <w:p w:rsidR="00E1242D" w:rsidRDefault="00E1242D">
      <w:pPr>
        <w:spacing w:line="266" w:lineRule="exact"/>
        <w:jc w:val="right"/>
        <w:sectPr w:rsidR="00E1242D">
          <w:type w:val="continuous"/>
          <w:pgSz w:w="12240" w:h="15840"/>
          <w:pgMar w:top="1440" w:right="200" w:bottom="1599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5"/>
              <w:jc w:val="right"/>
            </w:pPr>
            <w:r>
              <w:t>29.3*</w:t>
            </w:r>
          </w:p>
        </w:tc>
        <w:tc>
          <w:tcPr>
            <w:tcW w:w="306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17.2*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2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</w:tbl>
    <w:p w:rsidR="00E1242D" w:rsidRDefault="006D1E3D">
      <w:pPr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line="193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before="1" w:line="195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4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1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fire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burn.</w:t>
      </w:r>
    </w:p>
    <w:p w:rsidR="00E1242D" w:rsidRDefault="00E1242D">
      <w:pPr>
        <w:pStyle w:val="BodyText"/>
        <w:spacing w:before="2"/>
      </w:pPr>
    </w:p>
    <w:p w:rsidR="00E1242D" w:rsidRDefault="006D1E3D">
      <w:pPr>
        <w:spacing w:before="1" w:line="237" w:lineRule="auto"/>
        <w:ind w:left="100" w:right="1649"/>
        <w:rPr>
          <w:b/>
        </w:rPr>
      </w:pPr>
      <w:r>
        <w:rPr>
          <w:b/>
        </w:rPr>
        <w:t>Table 80. Unintentional Fire/Burn Injury Hospital Patient Encounters by Race/Ethnicity and</w:t>
      </w:r>
      <w:r>
        <w:rPr>
          <w:b/>
          <w:spacing w:val="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2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5"/>
        </w:rPr>
        <w:t xml:space="preserve"> </w:t>
      </w:r>
      <w:r>
        <w:rPr>
          <w:b/>
        </w:rPr>
        <w:t>10,000</w:t>
      </w:r>
      <w:r>
        <w:rPr>
          <w:b/>
          <w:spacing w:val="-5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3"/>
        </w:rPr>
        <w:t xml:space="preserve"> </w:t>
      </w:r>
      <w:r>
        <w:rPr>
          <w:b/>
        </w:rPr>
        <w:t>13-18,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2017</w:t>
      </w:r>
      <w:r>
        <w:rPr>
          <w:b/>
          <w:spacing w:val="-3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529"/>
        <w:gridCol w:w="3060"/>
      </w:tblGrid>
      <w:tr w:rsidR="00E1242D">
        <w:trPr>
          <w:trHeight w:val="32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25"/>
              <w:ind w:right="96"/>
              <w:jc w:val="right"/>
            </w:pPr>
            <w:r>
              <w:t>7.7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52" w:line="249" w:lineRule="exact"/>
              <w:ind w:right="95"/>
              <w:jc w:val="right"/>
            </w:pPr>
            <w:r>
              <w:t>N/A</w:t>
            </w:r>
          </w:p>
        </w:tc>
      </w:tr>
      <w:tr w:rsidR="00E1242D">
        <w:trPr>
          <w:trHeight w:val="294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before="25" w:line="249" w:lineRule="exact"/>
              <w:ind w:right="94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302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Asian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33" w:line="249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3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Black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12.6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Latino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7"/>
              <w:jc w:val="right"/>
            </w:pPr>
            <w:r>
              <w:t>5.3*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White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30" w:line="249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87"/>
        </w:trPr>
        <w:tc>
          <w:tcPr>
            <w:tcW w:w="6116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shd w:val="clear" w:color="auto" w:fill="D0CECE"/>
          </w:tcPr>
          <w:p w:rsidR="00E1242D" w:rsidRDefault="006D1E3D">
            <w:pPr>
              <w:pStyle w:val="TableParagraph"/>
              <w:spacing w:before="18" w:line="249" w:lineRule="exact"/>
              <w:ind w:right="96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Allston/Brighton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537"/>
        </w:trPr>
        <w:tc>
          <w:tcPr>
            <w:tcW w:w="458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3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3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Charlestown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2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1"/>
              </w:rPr>
              <w:t xml:space="preserve"> </w:t>
            </w:r>
            <w:r>
              <w:t>02124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9.1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4" w:line="266" w:lineRule="exact"/>
              <w:ind w:left="107"/>
            </w:pPr>
            <w:r>
              <w:t>Fenway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4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4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Mattapan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301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6" w:lineRule="exact"/>
              <w:ind w:left="107"/>
            </w:pPr>
            <w:r>
              <w:t>Roslindale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Roxbury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3" w:line="266" w:lineRule="exact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3" w:line="266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3" w:line="266" w:lineRule="exact"/>
              <w:ind w:right="93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587" w:type="dxa"/>
          </w:tcPr>
          <w:p w:rsidR="00E1242D" w:rsidRDefault="006D1E3D">
            <w:pPr>
              <w:pStyle w:val="TableParagraph"/>
              <w:spacing w:before="16" w:line="264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529" w:type="dxa"/>
          </w:tcPr>
          <w:p w:rsidR="00E1242D" w:rsidRDefault="006D1E3D">
            <w:pPr>
              <w:pStyle w:val="TableParagraph"/>
              <w:spacing w:before="16" w:line="264" w:lineRule="exact"/>
              <w:ind w:right="96"/>
              <w:jc w:val="right"/>
            </w:pPr>
            <w:r>
              <w:t>***</w:t>
            </w:r>
          </w:p>
        </w:tc>
        <w:tc>
          <w:tcPr>
            <w:tcW w:w="3060" w:type="dxa"/>
          </w:tcPr>
          <w:p w:rsidR="00E1242D" w:rsidRDefault="006D1E3D">
            <w:pPr>
              <w:pStyle w:val="TableParagraph"/>
              <w:spacing w:before="16" w:line="264" w:lineRule="exact"/>
              <w:ind w:right="93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2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spacing w:before="1"/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4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1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fire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burn.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 81. Unintentional Fire/Burn Injury Hospital Patient Encounters</w:t>
      </w:r>
      <w:r>
        <w:rPr>
          <w:b/>
          <w:spacing w:val="1"/>
        </w:rPr>
        <w:t xml:space="preserve"> </w:t>
      </w:r>
      <w:r>
        <w:rPr>
          <w:b/>
        </w:rPr>
        <w:t>by Race/Ethnicity and</w:t>
      </w:r>
      <w:r>
        <w:rPr>
          <w:b/>
          <w:spacing w:val="1"/>
        </w:rPr>
        <w:t xml:space="preserve"> </w:t>
      </w:r>
      <w:r>
        <w:rPr>
          <w:b/>
        </w:rPr>
        <w:t>Neighborhood,</w:t>
      </w:r>
      <w:r>
        <w:rPr>
          <w:b/>
          <w:spacing w:val="-2"/>
        </w:rPr>
        <w:t xml:space="preserve"> </w:t>
      </w:r>
      <w:r>
        <w:rPr>
          <w:b/>
        </w:rPr>
        <w:t>Age-specific</w:t>
      </w:r>
      <w:r>
        <w:rPr>
          <w:b/>
          <w:spacing w:val="-1"/>
        </w:rPr>
        <w:t xml:space="preserve"> </w:t>
      </w:r>
      <w:r>
        <w:rPr>
          <w:b/>
        </w:rPr>
        <w:t>Rates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r>
        <w:rPr>
          <w:b/>
        </w:rPr>
        <w:t>10,000</w:t>
      </w:r>
      <w:r>
        <w:rPr>
          <w:b/>
          <w:spacing w:val="-5"/>
        </w:rPr>
        <w:t xml:space="preserve"> </w:t>
      </w:r>
      <w:r>
        <w:rPr>
          <w:b/>
        </w:rPr>
        <w:t>Residents,</w:t>
      </w:r>
      <w:r>
        <w:rPr>
          <w:b/>
          <w:spacing w:val="-4"/>
        </w:rPr>
        <w:t xml:space="preserve"> </w:t>
      </w:r>
      <w:r>
        <w:rPr>
          <w:b/>
        </w:rPr>
        <w:t>Ages</w:t>
      </w:r>
      <w:r>
        <w:rPr>
          <w:b/>
          <w:spacing w:val="-2"/>
        </w:rPr>
        <w:t xml:space="preserve"> </w:t>
      </w:r>
      <w:r>
        <w:rPr>
          <w:b/>
        </w:rPr>
        <w:t>0-18,</w:t>
      </w:r>
      <w:r>
        <w:rPr>
          <w:b/>
          <w:spacing w:val="-4"/>
        </w:rPr>
        <w:t xml:space="preserve"> </w:t>
      </w:r>
      <w:r>
        <w:rPr>
          <w:b/>
        </w:rPr>
        <w:t>2016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Combined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2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52" w:line="249" w:lineRule="exact"/>
              <w:ind w:left="107"/>
            </w:pP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25"/>
              <w:ind w:right="95"/>
              <w:jc w:val="right"/>
            </w:pPr>
            <w:r>
              <w:t>14.8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52" w:line="249" w:lineRule="exact"/>
              <w:ind w:right="97"/>
              <w:jc w:val="right"/>
            </w:pPr>
            <w:r>
              <w:t>N/A</w:t>
            </w:r>
          </w:p>
        </w:tc>
      </w:tr>
      <w:tr w:rsidR="00E1242D">
        <w:trPr>
          <w:trHeight w:val="268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line="248" w:lineRule="exact"/>
              <w:ind w:right="96"/>
              <w:jc w:val="right"/>
            </w:pPr>
            <w:r>
              <w:t>Comparison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White Residents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Asian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6" w:line="264" w:lineRule="exact"/>
              <w:ind w:right="95"/>
              <w:jc w:val="right"/>
            </w:pPr>
            <w:r>
              <w:t>6.5*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30" w:line="249" w:lineRule="exact"/>
              <w:ind w:right="95"/>
              <w:jc w:val="right"/>
            </w:pPr>
            <w:r>
              <w:t>Similar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type w:val="continuous"/>
          <w:pgSz w:w="12240" w:h="15840"/>
          <w:pgMar w:top="1440" w:right="200" w:bottom="1365" w:left="1340" w:header="0" w:footer="101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1441"/>
        <w:gridCol w:w="3061"/>
      </w:tblGrid>
      <w:tr w:rsidR="00E1242D">
        <w:trPr>
          <w:trHeight w:val="300"/>
        </w:trPr>
        <w:tc>
          <w:tcPr>
            <w:tcW w:w="4676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25" w:line="255" w:lineRule="exact"/>
              <w:ind w:left="107"/>
            </w:pPr>
            <w:r>
              <w:t>Black</w:t>
            </w:r>
          </w:p>
        </w:tc>
        <w:tc>
          <w:tcPr>
            <w:tcW w:w="144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9"/>
              <w:ind w:right="95"/>
              <w:jc w:val="right"/>
            </w:pPr>
            <w:r>
              <w:t>20.0</w:t>
            </w:r>
          </w:p>
        </w:tc>
        <w:tc>
          <w:tcPr>
            <w:tcW w:w="3061" w:type="dxa"/>
            <w:tcBorders>
              <w:top w:val="nil"/>
            </w:tcBorders>
          </w:tcPr>
          <w:p w:rsidR="00E1242D" w:rsidRDefault="006D1E3D">
            <w:pPr>
              <w:pStyle w:val="TableParagraph"/>
              <w:spacing w:before="25" w:line="255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25" w:line="254" w:lineRule="exact"/>
              <w:ind w:left="107"/>
            </w:pPr>
            <w:r>
              <w:t>Latino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13.9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25" w:line="254" w:lineRule="exact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25" w:line="254" w:lineRule="exact"/>
              <w:ind w:left="107"/>
            </w:pPr>
            <w:r>
              <w:t>White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9.6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25" w:line="254" w:lineRule="exact"/>
              <w:ind w:right="98"/>
              <w:jc w:val="right"/>
            </w:pPr>
            <w:r>
              <w:t>Reference</w:t>
            </w:r>
          </w:p>
        </w:tc>
      </w:tr>
      <w:tr w:rsidR="00E1242D">
        <w:trPr>
          <w:trHeight w:val="277"/>
        </w:trPr>
        <w:tc>
          <w:tcPr>
            <w:tcW w:w="6117" w:type="dxa"/>
            <w:gridSpan w:val="2"/>
            <w:shd w:val="clear" w:color="auto" w:fill="D0CECE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1" w:type="dxa"/>
            <w:shd w:val="clear" w:color="auto" w:fill="D0CECE"/>
          </w:tcPr>
          <w:p w:rsidR="00E1242D" w:rsidRDefault="006D1E3D">
            <w:pPr>
              <w:pStyle w:val="TableParagraph"/>
              <w:spacing w:before="4" w:line="254" w:lineRule="exact"/>
              <w:ind w:right="98"/>
              <w:jc w:val="right"/>
            </w:pPr>
            <w:r>
              <w:t>Comparison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Boston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Allston/Brighton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13.2*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537"/>
        </w:trPr>
        <w:tc>
          <w:tcPr>
            <w:tcW w:w="4676" w:type="dxa"/>
          </w:tcPr>
          <w:p w:rsidR="00E1242D" w:rsidRDefault="006D1E3D">
            <w:pPr>
              <w:pStyle w:val="TableParagraph"/>
              <w:spacing w:line="264" w:lineRule="exact"/>
              <w:ind w:left="107"/>
            </w:pPr>
            <w:r>
              <w:t>Back</w:t>
            </w:r>
            <w:r>
              <w:rPr>
                <w:spacing w:val="-2"/>
              </w:rPr>
              <w:t xml:space="preserve"> </w:t>
            </w:r>
            <w:r>
              <w:t>Bay,</w:t>
            </w:r>
            <w:r>
              <w:rPr>
                <w:spacing w:val="-1"/>
              </w:rPr>
              <w:t xml:space="preserve"> </w:t>
            </w:r>
            <w:r>
              <w:t>Beacon</w:t>
            </w:r>
            <w:r>
              <w:rPr>
                <w:spacing w:val="-2"/>
              </w:rPr>
              <w:t xml:space="preserve"> </w:t>
            </w:r>
            <w:r>
              <w:t>Hill</w:t>
            </w:r>
            <w:r>
              <w:rPr>
                <w:spacing w:val="-1"/>
              </w:rPr>
              <w:t xml:space="preserve"> </w:t>
            </w:r>
            <w:r>
              <w:t>Downtown,</w:t>
            </w:r>
            <w:r>
              <w:rPr>
                <w:spacing w:val="-1"/>
              </w:rPr>
              <w:t xml:space="preserve"> </w:t>
            </w:r>
            <w:r>
              <w:t>North</w:t>
            </w:r>
            <w:r>
              <w:rPr>
                <w:spacing w:val="-4"/>
              </w:rPr>
              <w:t xml:space="preserve"> </w:t>
            </w:r>
            <w:r>
              <w:t>End,</w:t>
            </w:r>
          </w:p>
          <w:p w:rsidR="00E1242D" w:rsidRDefault="006D1E3D">
            <w:pPr>
              <w:pStyle w:val="TableParagraph"/>
              <w:spacing w:line="253" w:lineRule="exact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31"/>
              <w:ind w:right="95"/>
              <w:jc w:val="right"/>
            </w:pPr>
            <w:r>
              <w:t>16.4*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3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Charlestown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02121</w:t>
            </w:r>
            <w:r>
              <w:rPr>
                <w:spacing w:val="-2"/>
              </w:rPr>
              <w:t xml:space="preserve"> </w:t>
            </w:r>
            <w:r>
              <w:t>02125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15.4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Dorchester</w:t>
            </w:r>
            <w:r>
              <w:rPr>
                <w:spacing w:val="-3"/>
              </w:rPr>
              <w:t xml:space="preserve"> </w:t>
            </w:r>
            <w:r>
              <w:t>02122</w:t>
            </w:r>
            <w:r>
              <w:rPr>
                <w:spacing w:val="-1"/>
              </w:rPr>
              <w:t xml:space="preserve"> </w:t>
            </w:r>
            <w:r>
              <w:t>02124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18.8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East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10.9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Fenway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  <w:tr w:rsidR="00E1242D">
        <w:trPr>
          <w:trHeight w:val="300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Hyde</w:t>
            </w:r>
            <w:r>
              <w:rPr>
                <w:spacing w:val="-2"/>
              </w:rPr>
              <w:t xml:space="preserve"> </w:t>
            </w:r>
            <w:r>
              <w:t>Park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16.4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Jamaica</w:t>
            </w:r>
            <w:r>
              <w:rPr>
                <w:spacing w:val="-3"/>
              </w:rPr>
              <w:t xml:space="preserve"> </w:t>
            </w:r>
            <w:r>
              <w:t>Plain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16.5*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Mattapan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28.2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8"/>
              <w:ind w:left="107"/>
            </w:pPr>
            <w:r>
              <w:t>Roslindale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11.5*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8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13.8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2"/>
              </w:rPr>
              <w:t xml:space="preserve"> </w:t>
            </w:r>
            <w:r>
              <w:t>Boston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23.3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7"/>
              <w:jc w:val="right"/>
            </w:pPr>
            <w:r>
              <w:rPr>
                <w:color w:val="FF0000"/>
              </w:rPr>
              <w:t>Higher</w:t>
            </w:r>
          </w:p>
        </w:tc>
      </w:tr>
      <w:tr w:rsidR="00E1242D">
        <w:trPr>
          <w:trHeight w:val="299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South</w:t>
            </w:r>
            <w:r>
              <w:rPr>
                <w:spacing w:val="-1"/>
              </w:rPr>
              <w:t xml:space="preserve"> </w:t>
            </w:r>
            <w:r>
              <w:t>End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15.6*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Similar</w:t>
            </w:r>
          </w:p>
        </w:tc>
      </w:tr>
      <w:tr w:rsidR="00E1242D">
        <w:trPr>
          <w:trHeight w:val="301"/>
        </w:trPr>
        <w:tc>
          <w:tcPr>
            <w:tcW w:w="4676" w:type="dxa"/>
          </w:tcPr>
          <w:p w:rsidR="00E1242D" w:rsidRDefault="006D1E3D">
            <w:pPr>
              <w:pStyle w:val="TableParagraph"/>
              <w:spacing w:before="11"/>
              <w:ind w:left="107"/>
            </w:pPr>
            <w:r>
              <w:t>West</w:t>
            </w:r>
            <w:r>
              <w:rPr>
                <w:spacing w:val="-2"/>
              </w:rPr>
              <w:t xml:space="preserve"> </w:t>
            </w:r>
            <w:r>
              <w:t>Roxbury</w:t>
            </w:r>
          </w:p>
        </w:tc>
        <w:tc>
          <w:tcPr>
            <w:tcW w:w="1441" w:type="dxa"/>
          </w:tcPr>
          <w:p w:rsidR="00E1242D" w:rsidRDefault="006D1E3D">
            <w:pPr>
              <w:pStyle w:val="TableParagraph"/>
              <w:spacing w:before="11"/>
              <w:ind w:right="94"/>
              <w:jc w:val="right"/>
            </w:pPr>
            <w:r>
              <w:t>***</w:t>
            </w:r>
          </w:p>
        </w:tc>
        <w:tc>
          <w:tcPr>
            <w:tcW w:w="3061" w:type="dxa"/>
          </w:tcPr>
          <w:p w:rsidR="00E1242D" w:rsidRDefault="006D1E3D">
            <w:pPr>
              <w:pStyle w:val="TableParagraph"/>
              <w:spacing w:before="11"/>
              <w:ind w:right="95"/>
              <w:jc w:val="right"/>
            </w:pPr>
            <w:r>
              <w:t>***</w:t>
            </w:r>
          </w:p>
        </w:tc>
      </w:tr>
    </w:tbl>
    <w:p w:rsidR="00E1242D" w:rsidRDefault="006D1E3D">
      <w:pPr>
        <w:spacing w:before="10"/>
        <w:ind w:left="100" w:right="3481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Acute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4"/>
          <w:sz w:val="16"/>
        </w:rPr>
        <w:t xml:space="preserve"> </w:t>
      </w:r>
      <w:r>
        <w:rPr>
          <w:sz w:val="16"/>
        </w:rPr>
        <w:t>case-mix</w:t>
      </w:r>
      <w:r>
        <w:rPr>
          <w:spacing w:val="-2"/>
          <w:sz w:val="16"/>
        </w:rPr>
        <w:t xml:space="preserve"> </w:t>
      </w:r>
      <w:r>
        <w:rPr>
          <w:sz w:val="16"/>
        </w:rPr>
        <w:t>databases,</w:t>
      </w:r>
      <w:r>
        <w:rPr>
          <w:spacing w:val="-3"/>
          <w:sz w:val="16"/>
        </w:rPr>
        <w:t xml:space="preserve"> </w:t>
      </w:r>
      <w:r>
        <w:rPr>
          <w:sz w:val="16"/>
        </w:rPr>
        <w:t>Massachusetts</w:t>
      </w:r>
      <w:r>
        <w:rPr>
          <w:spacing w:val="-3"/>
          <w:sz w:val="16"/>
        </w:rPr>
        <w:t xml:space="preserve"> </w:t>
      </w:r>
      <w:r>
        <w:rPr>
          <w:sz w:val="16"/>
        </w:rPr>
        <w:t>Center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Health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Analysis</w:t>
      </w:r>
      <w:r>
        <w:rPr>
          <w:spacing w:val="-33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ANALYSIS: Research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Evaluation</w:t>
      </w:r>
      <w:r>
        <w:rPr>
          <w:spacing w:val="-1"/>
          <w:sz w:val="16"/>
        </w:rPr>
        <w:t xml:space="preserve"> </w:t>
      </w:r>
      <w:r>
        <w:rPr>
          <w:sz w:val="16"/>
        </w:rPr>
        <w:t>Office,</w:t>
      </w:r>
      <w:r>
        <w:rPr>
          <w:spacing w:val="-1"/>
          <w:sz w:val="16"/>
        </w:rPr>
        <w:t xml:space="preserve"> </w:t>
      </w:r>
      <w:r>
        <w:rPr>
          <w:sz w:val="16"/>
        </w:rPr>
        <w:t>Boston</w:t>
      </w:r>
      <w:r>
        <w:rPr>
          <w:spacing w:val="-1"/>
          <w:sz w:val="16"/>
        </w:rPr>
        <w:t xml:space="preserve"> </w:t>
      </w:r>
      <w:r>
        <w:rPr>
          <w:sz w:val="16"/>
        </w:rPr>
        <w:t>Public Health</w:t>
      </w:r>
      <w:r>
        <w:rPr>
          <w:spacing w:val="-1"/>
          <w:sz w:val="16"/>
        </w:rPr>
        <w:t xml:space="preserve"> </w:t>
      </w:r>
      <w:r>
        <w:rPr>
          <w:sz w:val="16"/>
        </w:rPr>
        <w:t>Commission</w:t>
      </w:r>
    </w:p>
    <w:p w:rsidR="00E1242D" w:rsidRDefault="006D1E3D">
      <w:pPr>
        <w:pStyle w:val="ListParagraph"/>
        <w:numPr>
          <w:ilvl w:val="0"/>
          <w:numId w:val="1"/>
        </w:numPr>
        <w:tabs>
          <w:tab w:val="left" w:pos="217"/>
        </w:tabs>
        <w:spacing w:before="1" w:line="195" w:lineRule="exact"/>
        <w:ind w:hanging="117"/>
        <w:rPr>
          <w:sz w:val="16"/>
        </w:rPr>
      </w:pPr>
      <w:r>
        <w:rPr>
          <w:sz w:val="16"/>
        </w:rPr>
        <w:t>Rates</w:t>
      </w:r>
      <w:r>
        <w:rPr>
          <w:spacing w:val="-3"/>
          <w:sz w:val="16"/>
        </w:rPr>
        <w:t xml:space="preserve"> </w:t>
      </w:r>
      <w:r>
        <w:rPr>
          <w:sz w:val="16"/>
        </w:rPr>
        <w:t>based on</w:t>
      </w:r>
      <w:r>
        <w:rPr>
          <w:spacing w:val="-2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2"/>
          <w:sz w:val="16"/>
        </w:rPr>
        <w:t xml:space="preserve"> </w:t>
      </w:r>
      <w:r>
        <w:rPr>
          <w:sz w:val="16"/>
        </w:rPr>
        <w:t>fewer cases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should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2"/>
          <w:sz w:val="16"/>
        </w:rPr>
        <w:t xml:space="preserve"> </w:t>
      </w:r>
      <w:r>
        <w:rPr>
          <w:sz w:val="16"/>
        </w:rPr>
        <w:t>interpreted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caution</w:t>
      </w:r>
    </w:p>
    <w:p w:rsidR="00E1242D" w:rsidRDefault="006D1E3D">
      <w:pPr>
        <w:spacing w:line="194" w:lineRule="exact"/>
        <w:ind w:left="100"/>
        <w:rPr>
          <w:sz w:val="16"/>
        </w:rPr>
      </w:pPr>
      <w:r>
        <w:rPr>
          <w:sz w:val="16"/>
        </w:rPr>
        <w:t>***</w:t>
      </w:r>
      <w:r>
        <w:rPr>
          <w:spacing w:val="-3"/>
          <w:sz w:val="16"/>
        </w:rPr>
        <w:t xml:space="preserve"> </w:t>
      </w:r>
      <w:r>
        <w:rPr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z w:val="16"/>
        </w:rPr>
        <w:t>suppressed</w:t>
      </w:r>
      <w:r>
        <w:rPr>
          <w:spacing w:val="-2"/>
          <w:sz w:val="16"/>
        </w:rPr>
        <w:t xml:space="preserve"> </w:t>
      </w:r>
      <w:r>
        <w:rPr>
          <w:sz w:val="16"/>
        </w:rPr>
        <w:t>due to</w:t>
      </w:r>
      <w:r>
        <w:rPr>
          <w:spacing w:val="-2"/>
          <w:sz w:val="16"/>
        </w:rPr>
        <w:t xml:space="preserve"> </w:t>
      </w:r>
      <w:r>
        <w:rPr>
          <w:sz w:val="16"/>
        </w:rPr>
        <w:t>too</w:t>
      </w:r>
      <w:r>
        <w:rPr>
          <w:spacing w:val="-2"/>
          <w:sz w:val="16"/>
        </w:rPr>
        <w:t xml:space="preserve"> </w:t>
      </w:r>
      <w:r>
        <w:rPr>
          <w:sz w:val="16"/>
        </w:rPr>
        <w:t>few</w:t>
      </w:r>
      <w:r>
        <w:rPr>
          <w:spacing w:val="-1"/>
          <w:sz w:val="16"/>
        </w:rPr>
        <w:t xml:space="preserve"> </w:t>
      </w:r>
      <w:r>
        <w:rPr>
          <w:sz w:val="16"/>
        </w:rPr>
        <w:t>cases</w:t>
      </w:r>
      <w:r>
        <w:rPr>
          <w:spacing w:val="-2"/>
          <w:sz w:val="16"/>
        </w:rPr>
        <w:t xml:space="preserve"> </w:t>
      </w:r>
      <w:r>
        <w:rPr>
          <w:sz w:val="16"/>
        </w:rPr>
        <w:t>(n&lt;11)</w:t>
      </w:r>
    </w:p>
    <w:p w:rsidR="00E1242D" w:rsidRDefault="006D1E3D">
      <w:pPr>
        <w:ind w:left="100" w:right="1649"/>
        <w:rPr>
          <w:sz w:val="16"/>
        </w:rPr>
      </w:pPr>
      <w:r>
        <w:rPr>
          <w:sz w:val="16"/>
        </w:rPr>
        <w:t>NOTE:</w:t>
      </w:r>
      <w:r>
        <w:rPr>
          <w:spacing w:val="-3"/>
          <w:sz w:val="16"/>
        </w:rPr>
        <w:t xml:space="preserve"> </w:t>
      </w:r>
      <w:r>
        <w:rPr>
          <w:sz w:val="16"/>
        </w:rPr>
        <w:t>Hospital</w:t>
      </w:r>
      <w:r>
        <w:rPr>
          <w:spacing w:val="-5"/>
          <w:sz w:val="16"/>
        </w:rPr>
        <w:t xml:space="preserve"> </w:t>
      </w:r>
      <w:r>
        <w:rPr>
          <w:sz w:val="16"/>
        </w:rPr>
        <w:t>Patient</w:t>
      </w:r>
      <w:r>
        <w:rPr>
          <w:spacing w:val="-4"/>
          <w:sz w:val="16"/>
        </w:rPr>
        <w:t xml:space="preserve"> </w:t>
      </w:r>
      <w:r>
        <w:rPr>
          <w:sz w:val="16"/>
        </w:rPr>
        <w:t>Encounters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2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emergency</w:t>
      </w:r>
      <w:r>
        <w:rPr>
          <w:spacing w:val="-3"/>
          <w:sz w:val="16"/>
        </w:rPr>
        <w:t xml:space="preserve"> </w:t>
      </w:r>
      <w:r>
        <w:rPr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hospitalization</w:t>
      </w:r>
      <w:r>
        <w:rPr>
          <w:spacing w:val="-4"/>
          <w:sz w:val="16"/>
        </w:rPr>
        <w:t xml:space="preserve"> </w:t>
      </w:r>
      <w:r>
        <w:rPr>
          <w:sz w:val="16"/>
        </w:rPr>
        <w:t>encounter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injury</w:t>
      </w:r>
      <w:r>
        <w:rPr>
          <w:spacing w:val="-4"/>
          <w:sz w:val="16"/>
        </w:rPr>
        <w:t xml:space="preserve"> </w:t>
      </w:r>
      <w:r>
        <w:rPr>
          <w:sz w:val="16"/>
        </w:rPr>
        <w:t>caused</w:t>
      </w:r>
      <w:r>
        <w:rPr>
          <w:spacing w:val="-3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unintentional</w:t>
      </w:r>
      <w:r>
        <w:rPr>
          <w:spacing w:val="1"/>
          <w:sz w:val="16"/>
        </w:rPr>
        <w:t xml:space="preserve"> </w:t>
      </w:r>
      <w:r>
        <w:rPr>
          <w:sz w:val="16"/>
        </w:rPr>
        <w:t>contact</w:t>
      </w:r>
      <w:r>
        <w:rPr>
          <w:spacing w:val="-2"/>
          <w:sz w:val="16"/>
        </w:rPr>
        <w:t xml:space="preserve"> </w:t>
      </w:r>
      <w:r>
        <w:rPr>
          <w:sz w:val="16"/>
        </w:rPr>
        <w:t>with</w:t>
      </w:r>
      <w:r>
        <w:rPr>
          <w:spacing w:val="-1"/>
          <w:sz w:val="16"/>
        </w:rPr>
        <w:t xml:space="preserve"> </w:t>
      </w:r>
      <w:r>
        <w:rPr>
          <w:sz w:val="16"/>
        </w:rPr>
        <w:t>fire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other</w:t>
      </w:r>
      <w:r>
        <w:rPr>
          <w:spacing w:val="-1"/>
          <w:sz w:val="16"/>
        </w:rPr>
        <w:t xml:space="preserve"> </w:t>
      </w:r>
      <w:r>
        <w:rPr>
          <w:sz w:val="16"/>
        </w:rPr>
        <w:t>burn.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/>
        <w:rPr>
          <w:b/>
        </w:rPr>
      </w:pPr>
      <w:r>
        <w:rPr>
          <w:b/>
          <w:color w:val="2E5395"/>
        </w:rPr>
        <w:t>Access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to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Care</w:t>
      </w:r>
    </w:p>
    <w:p w:rsidR="00E1242D" w:rsidRDefault="006D1E3D">
      <w:pPr>
        <w:ind w:left="100" w:right="1270"/>
        <w:rPr>
          <w:b/>
        </w:rPr>
      </w:pPr>
      <w:r>
        <w:rPr>
          <w:b/>
        </w:rPr>
        <w:t>Table 82. Boston CHNA Survey Respondents Source of Healthcare, All Respondents, Respondents with</w:t>
      </w:r>
      <w:r>
        <w:rPr>
          <w:b/>
          <w:spacing w:val="-48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E1242D">
        <w:trPr>
          <w:trHeight w:val="803"/>
        </w:trPr>
        <w:tc>
          <w:tcPr>
            <w:tcW w:w="368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9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26" w:right="221"/>
              <w:jc w:val="center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ind w:left="221" w:right="221"/>
              <w:jc w:val="center"/>
              <w:rPr>
                <w:sz w:val="20"/>
              </w:rPr>
            </w:pPr>
            <w:r>
              <w:rPr>
                <w:sz w:val="20"/>
              </w:rPr>
              <w:t>(N=2,009)</w:t>
            </w: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ind w:left="113" w:right="101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(N=537)</w:t>
            </w:r>
          </w:p>
        </w:tc>
        <w:tc>
          <w:tcPr>
            <w:tcW w:w="1801" w:type="dxa"/>
            <w:shd w:val="clear" w:color="auto" w:fill="E4E4E4"/>
          </w:tcPr>
          <w:p w:rsidR="00E1242D" w:rsidRDefault="006D1E3D">
            <w:pPr>
              <w:pStyle w:val="TableParagraph"/>
              <w:ind w:left="139" w:right="134"/>
              <w:jc w:val="center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7" w:lineRule="exact"/>
              <w:ind w:left="137" w:right="134"/>
              <w:jc w:val="center"/>
            </w:pPr>
            <w:r>
              <w:t>(N=1,146)</w:t>
            </w:r>
          </w:p>
        </w:tc>
      </w:tr>
      <w:tr w:rsidR="00E1242D">
        <w:trPr>
          <w:trHeight w:val="302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doctor's</w:t>
            </w:r>
            <w:r>
              <w:rPr>
                <w:spacing w:val="-2"/>
              </w:rPr>
              <w:t xml:space="preserve"> </w:t>
            </w:r>
            <w:r>
              <w:t>office*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50.9%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50.5%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61.2%</w:t>
            </w:r>
          </w:p>
        </w:tc>
      </w:tr>
      <w:tr w:rsidR="00E1242D">
        <w:trPr>
          <w:trHeight w:val="535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public health clinic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health center*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46.4%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31.5%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Urgent</w:t>
            </w:r>
            <w:r>
              <w:rPr>
                <w:spacing w:val="-1"/>
              </w:rPr>
              <w:t xml:space="preserve"> </w:t>
            </w:r>
            <w:r>
              <w:t>care provider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16.9%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16.8%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20.0%</w:t>
            </w:r>
          </w:p>
        </w:tc>
      </w:tr>
      <w:tr w:rsidR="00E1242D">
        <w:trPr>
          <w:trHeight w:val="302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12.7%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13.6%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13.9%</w:t>
            </w:r>
          </w:p>
        </w:tc>
      </w:tr>
      <w:tr w:rsidR="00E1242D">
        <w:trPr>
          <w:trHeight w:val="300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outpatient</w:t>
            </w:r>
            <w:r>
              <w:rPr>
                <w:spacing w:val="-1"/>
              </w:rPr>
              <w:t xml:space="preserve"> </w:t>
            </w:r>
            <w:r>
              <w:t>department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11.5%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12.4%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No usual</w:t>
            </w:r>
            <w:r>
              <w:rPr>
                <w:spacing w:val="-1"/>
              </w:rPr>
              <w:t xml:space="preserve"> </w:t>
            </w:r>
            <w:r>
              <w:t>place*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4.5%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2.1%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6.5%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Some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kind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place*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2.7%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1.7%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3.7%</w:t>
            </w:r>
          </w:p>
        </w:tc>
      </w:tr>
    </w:tbl>
    <w:p w:rsidR="00E1242D" w:rsidRDefault="006D1E3D">
      <w:pPr>
        <w:spacing w:before="2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sick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need</w:t>
      </w:r>
      <w:r>
        <w:rPr>
          <w:spacing w:val="-2"/>
          <w:sz w:val="16"/>
        </w:rPr>
        <w:t xml:space="preserve"> </w:t>
      </w:r>
      <w:r>
        <w:rPr>
          <w:sz w:val="16"/>
        </w:rPr>
        <w:t>advice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1"/>
          <w:sz w:val="16"/>
        </w:rPr>
        <w:t xml:space="preserve"> </w:t>
      </w:r>
      <w:r>
        <w:rPr>
          <w:sz w:val="16"/>
        </w:rPr>
        <w:t>your</w:t>
      </w:r>
      <w:r>
        <w:rPr>
          <w:spacing w:val="-4"/>
          <w:sz w:val="16"/>
        </w:rPr>
        <w:t xml:space="preserve"> </w:t>
      </w:r>
      <w:r>
        <w:rPr>
          <w:sz w:val="16"/>
        </w:rPr>
        <w:t>health,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which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places</w:t>
      </w:r>
      <w:r>
        <w:rPr>
          <w:spacing w:val="-3"/>
          <w:sz w:val="16"/>
        </w:rPr>
        <w:t xml:space="preserve"> </w:t>
      </w:r>
      <w:r>
        <w:rPr>
          <w:sz w:val="16"/>
        </w:rPr>
        <w:t>do you</w:t>
      </w:r>
      <w:r>
        <w:rPr>
          <w:spacing w:val="1"/>
          <w:sz w:val="16"/>
        </w:rPr>
        <w:t xml:space="preserve"> </w:t>
      </w:r>
      <w:r>
        <w:rPr>
          <w:sz w:val="16"/>
        </w:rPr>
        <w:t>usually</w:t>
      </w:r>
      <w:r>
        <w:rPr>
          <w:spacing w:val="-2"/>
          <w:sz w:val="16"/>
        </w:rPr>
        <w:t xml:space="preserve"> </w:t>
      </w:r>
      <w:r>
        <w:rPr>
          <w:sz w:val="16"/>
        </w:rPr>
        <w:t>go?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1"/>
          <w:sz w:val="16"/>
        </w:rPr>
        <w:t xml:space="preserve"> </w:t>
      </w:r>
      <w:r>
        <w:rPr>
          <w:sz w:val="16"/>
        </w:rPr>
        <w:t>check</w:t>
      </w:r>
      <w:r>
        <w:rPr>
          <w:spacing w:val="1"/>
          <w:sz w:val="16"/>
        </w:rPr>
        <w:t xml:space="preserve"> </w:t>
      </w:r>
      <w:r>
        <w:rPr>
          <w:sz w:val="16"/>
        </w:rPr>
        <w:t>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Respondents were</w:t>
      </w:r>
      <w:r>
        <w:rPr>
          <w:spacing w:val="1"/>
          <w:sz w:val="16"/>
        </w:rPr>
        <w:t xml:space="preserve"> </w:t>
      </w:r>
      <w:r>
        <w:rPr>
          <w:sz w:val="16"/>
        </w:rPr>
        <w:t>allowed to select multiple response options; therefore, percentages may not sum to 100%; Asterisk (*) denotes statistically 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460"/>
        <w:rPr>
          <w:b/>
        </w:rPr>
      </w:pPr>
      <w:r>
        <w:rPr>
          <w:b/>
        </w:rPr>
        <w:t>Table 83. Boston CHNA Survey Respondents Source of Healthcare, All Respondents, Respondents by</w:t>
      </w:r>
      <w:r>
        <w:rPr>
          <w:b/>
          <w:spacing w:val="-48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1334"/>
        <w:gridCol w:w="1222"/>
        <w:gridCol w:w="1046"/>
        <w:gridCol w:w="936"/>
        <w:gridCol w:w="937"/>
        <w:gridCol w:w="936"/>
      </w:tblGrid>
      <w:tr w:rsidR="00E1242D">
        <w:trPr>
          <w:trHeight w:val="806"/>
        </w:trPr>
        <w:tc>
          <w:tcPr>
            <w:tcW w:w="2945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4" w:type="dxa"/>
            <w:shd w:val="clear" w:color="auto" w:fill="E4E4E4"/>
          </w:tcPr>
          <w:p w:rsidR="00E1242D" w:rsidRDefault="006D1E3D">
            <w:pPr>
              <w:pStyle w:val="TableParagraph"/>
              <w:ind w:left="108" w:right="81" w:firstLine="446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</w:tc>
        <w:tc>
          <w:tcPr>
            <w:tcW w:w="1222" w:type="dxa"/>
            <w:shd w:val="clear" w:color="auto" w:fill="E4E4E4"/>
          </w:tcPr>
          <w:p w:rsidR="00E1242D" w:rsidRDefault="006D1E3D">
            <w:pPr>
              <w:pStyle w:val="TableParagraph"/>
              <w:ind w:left="370" w:right="17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250"/>
            </w:pPr>
            <w:r>
              <w:t>(N=192)</w:t>
            </w:r>
          </w:p>
        </w:tc>
        <w:tc>
          <w:tcPr>
            <w:tcW w:w="1046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64"/>
            </w:pPr>
            <w:r>
              <w:t>18-24</w:t>
            </w:r>
          </w:p>
          <w:p w:rsidR="00E1242D" w:rsidRDefault="006D1E3D">
            <w:pPr>
              <w:pStyle w:val="TableParagraph"/>
              <w:spacing w:line="270" w:lineRule="atLeast"/>
              <w:ind w:left="161" w:right="140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(N=135)</w:t>
            </w:r>
          </w:p>
        </w:tc>
        <w:tc>
          <w:tcPr>
            <w:tcW w:w="936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09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09" w:right="82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(N=720)</w:t>
            </w:r>
          </w:p>
        </w:tc>
        <w:tc>
          <w:tcPr>
            <w:tcW w:w="93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09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09" w:right="83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(N=464)</w:t>
            </w:r>
          </w:p>
        </w:tc>
        <w:tc>
          <w:tcPr>
            <w:tcW w:w="936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00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08" w:right="83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(N=207)</w:t>
            </w:r>
          </w:p>
        </w:tc>
      </w:tr>
      <w:tr w:rsidR="00E1242D">
        <w:trPr>
          <w:trHeight w:val="297"/>
        </w:trPr>
        <w:tc>
          <w:tcPr>
            <w:tcW w:w="2945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doctor's</w:t>
            </w:r>
            <w:r>
              <w:rPr>
                <w:spacing w:val="-2"/>
              </w:rPr>
              <w:t xml:space="preserve"> </w:t>
            </w:r>
            <w:r>
              <w:t>office</w:t>
            </w:r>
          </w:p>
        </w:tc>
        <w:tc>
          <w:tcPr>
            <w:tcW w:w="1334" w:type="dxa"/>
          </w:tcPr>
          <w:p w:rsidR="00E1242D" w:rsidRDefault="006D1E3D">
            <w:pPr>
              <w:pStyle w:val="TableParagraph"/>
              <w:spacing w:before="29" w:line="249" w:lineRule="exact"/>
              <w:ind w:right="96"/>
              <w:jc w:val="right"/>
            </w:pPr>
            <w:r>
              <w:t>50.9%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59.4%</w:t>
            </w:r>
          </w:p>
        </w:tc>
        <w:tc>
          <w:tcPr>
            <w:tcW w:w="1046" w:type="dxa"/>
          </w:tcPr>
          <w:p w:rsidR="00E1242D" w:rsidRDefault="006D1E3D">
            <w:pPr>
              <w:pStyle w:val="TableParagraph"/>
              <w:spacing w:before="29" w:line="249" w:lineRule="exact"/>
              <w:ind w:right="101"/>
              <w:jc w:val="right"/>
            </w:pPr>
            <w:r>
              <w:t>53.3%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56.5%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59.3%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58.9%</w:t>
            </w:r>
          </w:p>
        </w:tc>
      </w:tr>
      <w:tr w:rsidR="00E1242D">
        <w:trPr>
          <w:trHeight w:val="537"/>
        </w:trPr>
        <w:tc>
          <w:tcPr>
            <w:tcW w:w="2945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 public health clinic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center*</w:t>
            </w:r>
          </w:p>
        </w:tc>
        <w:tc>
          <w:tcPr>
            <w:tcW w:w="133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32.1%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32.8%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44.4%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39.6%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30.0%</w:t>
            </w:r>
          </w:p>
        </w:tc>
      </w:tr>
      <w:tr w:rsidR="00E1242D">
        <w:trPr>
          <w:trHeight w:val="299"/>
        </w:trPr>
        <w:tc>
          <w:tcPr>
            <w:tcW w:w="2945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Urgent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provider*</w:t>
            </w:r>
          </w:p>
        </w:tc>
        <w:tc>
          <w:tcPr>
            <w:tcW w:w="1334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16.9%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14.1%</w:t>
            </w:r>
          </w:p>
        </w:tc>
        <w:tc>
          <w:tcPr>
            <w:tcW w:w="1046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23.7%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22.1%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16.8%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15.9%</w:t>
            </w:r>
          </w:p>
        </w:tc>
      </w:tr>
      <w:tr w:rsidR="00E1242D">
        <w:trPr>
          <w:trHeight w:val="299"/>
        </w:trPr>
        <w:tc>
          <w:tcPr>
            <w:tcW w:w="2945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hospital</w:t>
            </w:r>
            <w:r>
              <w:rPr>
                <w:spacing w:val="-3"/>
              </w:rPr>
              <w:t xml:space="preserve"> </w:t>
            </w:r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  <w:tc>
          <w:tcPr>
            <w:tcW w:w="1334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12.7%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18.8%</w:t>
            </w:r>
          </w:p>
        </w:tc>
        <w:tc>
          <w:tcPr>
            <w:tcW w:w="1046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15.6%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11.4%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14.7%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15.5%</w:t>
            </w:r>
          </w:p>
        </w:tc>
      </w:tr>
      <w:tr w:rsidR="00E1242D">
        <w:trPr>
          <w:trHeight w:val="537"/>
        </w:trPr>
        <w:tc>
          <w:tcPr>
            <w:tcW w:w="2945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hospital</w:t>
            </w:r>
            <w:r>
              <w:rPr>
                <w:spacing w:val="-2"/>
              </w:rPr>
              <w:t xml:space="preserve"> </w:t>
            </w:r>
            <w:r>
              <w:t>outpatient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department*</w:t>
            </w:r>
          </w:p>
        </w:tc>
        <w:tc>
          <w:tcPr>
            <w:tcW w:w="133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6"/>
              <w:jc w:val="right"/>
            </w:pPr>
            <w:r>
              <w:t>11.5%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5.2%</w:t>
            </w:r>
          </w:p>
        </w:tc>
        <w:tc>
          <w:tcPr>
            <w:tcW w:w="104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5.9%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11.1%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15.7%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</w:tr>
      <w:tr w:rsidR="00E1242D">
        <w:trPr>
          <w:trHeight w:val="299"/>
        </w:trPr>
        <w:tc>
          <w:tcPr>
            <w:tcW w:w="2945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No usual</w:t>
            </w:r>
            <w:r>
              <w:rPr>
                <w:spacing w:val="-1"/>
              </w:rPr>
              <w:t xml:space="preserve"> </w:t>
            </w:r>
            <w:r>
              <w:t>place*</w:t>
            </w:r>
          </w:p>
        </w:tc>
        <w:tc>
          <w:tcPr>
            <w:tcW w:w="1334" w:type="dxa"/>
          </w:tcPr>
          <w:p w:rsidR="00E1242D" w:rsidRDefault="006D1E3D">
            <w:pPr>
              <w:pStyle w:val="TableParagraph"/>
              <w:spacing w:before="30" w:line="249" w:lineRule="exact"/>
              <w:ind w:right="96"/>
              <w:jc w:val="right"/>
            </w:pPr>
            <w:r>
              <w:t>4.5%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12.5%</w:t>
            </w:r>
          </w:p>
        </w:tc>
        <w:tc>
          <w:tcPr>
            <w:tcW w:w="1046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11.1%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5.3%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1.3%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2.4%</w:t>
            </w:r>
          </w:p>
        </w:tc>
      </w:tr>
      <w:tr w:rsidR="00E1242D">
        <w:trPr>
          <w:trHeight w:val="300"/>
        </w:trPr>
        <w:tc>
          <w:tcPr>
            <w:tcW w:w="2945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Some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kind of</w:t>
            </w:r>
            <w:r>
              <w:rPr>
                <w:spacing w:val="-1"/>
              </w:rPr>
              <w:t xml:space="preserve"> </w:t>
            </w:r>
            <w:r>
              <w:t>place</w:t>
            </w:r>
          </w:p>
        </w:tc>
        <w:tc>
          <w:tcPr>
            <w:tcW w:w="1334" w:type="dxa"/>
          </w:tcPr>
          <w:p w:rsidR="00E1242D" w:rsidRDefault="006D1E3D">
            <w:pPr>
              <w:pStyle w:val="TableParagraph"/>
              <w:spacing w:before="31" w:line="249" w:lineRule="exact"/>
              <w:ind w:right="96"/>
              <w:jc w:val="right"/>
            </w:pPr>
            <w:r>
              <w:t>2.7%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2.6%</w:t>
            </w:r>
          </w:p>
        </w:tc>
        <w:tc>
          <w:tcPr>
            <w:tcW w:w="1046" w:type="dxa"/>
          </w:tcPr>
          <w:p w:rsidR="00E1242D" w:rsidRDefault="006D1E3D">
            <w:pPr>
              <w:pStyle w:val="TableParagraph"/>
              <w:spacing w:before="31" w:line="249" w:lineRule="exact"/>
              <w:ind w:right="101"/>
              <w:jc w:val="right"/>
            </w:pPr>
            <w:r>
              <w:t>5.2%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1" w:line="249" w:lineRule="exact"/>
              <w:ind w:right="98"/>
              <w:jc w:val="right"/>
            </w:pPr>
            <w:r>
              <w:t>3.3%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2.4%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1" w:line="249" w:lineRule="exact"/>
              <w:ind w:right="99"/>
              <w:jc w:val="right"/>
            </w:pPr>
            <w:r>
              <w:t>1.9%</w:t>
            </w:r>
          </w:p>
        </w:tc>
      </w:tr>
    </w:tbl>
    <w:p w:rsidR="00E1242D" w:rsidRDefault="006D1E3D">
      <w:pPr>
        <w:spacing w:before="3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34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2"/>
          <w:sz w:val="16"/>
        </w:rPr>
        <w:t xml:space="preserve"> </w:t>
      </w:r>
      <w:r>
        <w:rPr>
          <w:sz w:val="16"/>
        </w:rPr>
        <w:t>When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1"/>
          <w:sz w:val="16"/>
        </w:rPr>
        <w:t xml:space="preserve"> </w:t>
      </w:r>
      <w:r>
        <w:rPr>
          <w:sz w:val="16"/>
        </w:rPr>
        <w:t>sick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need</w:t>
      </w:r>
      <w:r>
        <w:rPr>
          <w:spacing w:val="-2"/>
          <w:sz w:val="16"/>
        </w:rPr>
        <w:t xml:space="preserve"> </w:t>
      </w:r>
      <w:r>
        <w:rPr>
          <w:sz w:val="16"/>
        </w:rPr>
        <w:t>advice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your</w:t>
      </w:r>
      <w:r>
        <w:rPr>
          <w:spacing w:val="-3"/>
          <w:sz w:val="16"/>
        </w:rPr>
        <w:t xml:space="preserve"> </w:t>
      </w:r>
      <w:r>
        <w:rPr>
          <w:sz w:val="16"/>
        </w:rPr>
        <w:t>health,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which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places</w:t>
      </w:r>
      <w:r>
        <w:rPr>
          <w:spacing w:val="-3"/>
          <w:sz w:val="16"/>
        </w:rPr>
        <w:t xml:space="preserve"> </w:t>
      </w:r>
      <w:r>
        <w:rPr>
          <w:sz w:val="16"/>
        </w:rPr>
        <w:t>do you</w:t>
      </w:r>
      <w:r>
        <w:rPr>
          <w:spacing w:val="-3"/>
          <w:sz w:val="16"/>
        </w:rPr>
        <w:t xml:space="preserve"> </w:t>
      </w:r>
      <w:r>
        <w:rPr>
          <w:sz w:val="16"/>
        </w:rPr>
        <w:t>usually</w:t>
      </w:r>
      <w:r>
        <w:rPr>
          <w:spacing w:val="-2"/>
          <w:sz w:val="16"/>
        </w:rPr>
        <w:t xml:space="preserve"> </w:t>
      </w:r>
      <w:r>
        <w:rPr>
          <w:sz w:val="16"/>
        </w:rPr>
        <w:t>go?</w:t>
      </w:r>
      <w:r>
        <w:rPr>
          <w:spacing w:val="-2"/>
          <w:sz w:val="16"/>
        </w:rPr>
        <w:t xml:space="preserve"> </w:t>
      </w:r>
      <w:r>
        <w:rPr>
          <w:sz w:val="16"/>
        </w:rPr>
        <w:t>(Please</w:t>
      </w:r>
      <w:r>
        <w:rPr>
          <w:spacing w:val="-1"/>
          <w:sz w:val="16"/>
        </w:rPr>
        <w:t xml:space="preserve"> </w:t>
      </w:r>
      <w:r>
        <w:rPr>
          <w:sz w:val="16"/>
        </w:rPr>
        <w:t>check</w:t>
      </w:r>
      <w:r>
        <w:rPr>
          <w:spacing w:val="1"/>
          <w:sz w:val="16"/>
        </w:rPr>
        <w:t xml:space="preserve"> </w:t>
      </w:r>
      <w:r>
        <w:rPr>
          <w:sz w:val="16"/>
        </w:rPr>
        <w:t>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Respondents were</w:t>
      </w:r>
      <w:r>
        <w:rPr>
          <w:spacing w:val="1"/>
          <w:sz w:val="16"/>
        </w:rPr>
        <w:t xml:space="preserve"> </w:t>
      </w:r>
      <w:r>
        <w:rPr>
          <w:sz w:val="16"/>
        </w:rPr>
        <w:t>allowed to select multiple response options; therefore, percentages may not sum to 100%; Asterisk (*) denotes statistically significant</w:t>
      </w:r>
      <w:r>
        <w:rPr>
          <w:spacing w:val="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3"/>
      </w:pPr>
    </w:p>
    <w:p w:rsidR="00E1242D" w:rsidRDefault="006D1E3D">
      <w:pPr>
        <w:spacing w:after="3" w:line="237" w:lineRule="auto"/>
        <w:ind w:left="100" w:right="1261"/>
        <w:rPr>
          <w:b/>
        </w:rPr>
      </w:pPr>
      <w:r>
        <w:rPr>
          <w:b/>
        </w:rPr>
        <w:t>Table 84: Boston CHNA Survey Respondents Healthcare Providers, All Respondents, Respondents with</w:t>
      </w:r>
      <w:r>
        <w:rPr>
          <w:b/>
          <w:spacing w:val="-47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913"/>
        <w:gridCol w:w="2969"/>
        <w:gridCol w:w="2880"/>
      </w:tblGrid>
      <w:tr w:rsidR="00E1242D">
        <w:trPr>
          <w:trHeight w:val="544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39" w:right="237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(N=1775)</w:t>
            </w:r>
          </w:p>
        </w:tc>
        <w:tc>
          <w:tcPr>
            <w:tcW w:w="296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696" w:right="268" w:hanging="406"/>
            </w:pPr>
            <w:r>
              <w:t>Respondents with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2"/>
              </w:rPr>
              <w:t xml:space="preserve"> </w:t>
            </w:r>
            <w:r>
              <w:t>(N=521)</w:t>
            </w:r>
          </w:p>
        </w:tc>
        <w:tc>
          <w:tcPr>
            <w:tcW w:w="28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80" w:right="164" w:firstLine="300"/>
            </w:pPr>
            <w:r>
              <w:t>Respondents without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2"/>
              </w:rPr>
              <w:t xml:space="preserve"> </w:t>
            </w:r>
            <w:r>
              <w:t>(N=1,170)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Yes,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1"/>
              </w:rPr>
              <w:t xml:space="preserve"> </w:t>
            </w:r>
            <w:r>
              <w:t>one</w:t>
            </w:r>
          </w:p>
        </w:tc>
        <w:tc>
          <w:tcPr>
            <w:tcW w:w="1913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66.1%</w:t>
            </w:r>
          </w:p>
        </w:tc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71.8%</w:t>
            </w:r>
          </w:p>
        </w:tc>
        <w:tc>
          <w:tcPr>
            <w:tcW w:w="28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64.1%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one</w:t>
            </w:r>
          </w:p>
        </w:tc>
        <w:tc>
          <w:tcPr>
            <w:tcW w:w="1913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21.5%</w:t>
            </w:r>
          </w:p>
        </w:tc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18.2%</w:t>
            </w:r>
          </w:p>
        </w:tc>
        <w:tc>
          <w:tcPr>
            <w:tcW w:w="28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22.6%</w:t>
            </w:r>
          </w:p>
        </w:tc>
      </w:tr>
      <w:tr w:rsidR="00E1242D">
        <w:trPr>
          <w:trHeight w:val="299"/>
        </w:trPr>
        <w:tc>
          <w:tcPr>
            <w:tcW w:w="1596" w:type="dxa"/>
            <w:tcBorders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No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12.3%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10.0%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13.3%</w:t>
            </w:r>
          </w:p>
        </w:tc>
      </w:tr>
    </w:tbl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Do you have one person you think of as your personal doctor or health care provider?</w:t>
      </w:r>
      <w:r>
        <w:rPr>
          <w:spacing w:val="1"/>
          <w:sz w:val="16"/>
        </w:rPr>
        <w:t xml:space="preserve"> </w:t>
      </w:r>
      <w:r>
        <w:rPr>
          <w:sz w:val="16"/>
        </w:rPr>
        <w:t>; Percentage calculations do not</w:t>
      </w:r>
      <w:r>
        <w:rPr>
          <w:spacing w:val="-34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 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</w:t>
      </w:r>
      <w:r>
        <w:rPr>
          <w:spacing w:val="3"/>
          <w:sz w:val="16"/>
        </w:rPr>
        <w:t xml:space="preserve"> </w:t>
      </w:r>
      <w:r>
        <w:rPr>
          <w:sz w:val="16"/>
        </w:rPr>
        <w:t>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</w:p>
    <w:p w:rsidR="00E1242D" w:rsidRDefault="00E1242D">
      <w:pPr>
        <w:pStyle w:val="BodyText"/>
        <w:spacing w:before="9"/>
        <w:rPr>
          <w:sz w:val="21"/>
        </w:rPr>
      </w:pPr>
    </w:p>
    <w:p w:rsidR="00E1242D" w:rsidRDefault="006D1E3D">
      <w:pPr>
        <w:ind w:left="100" w:right="1451"/>
        <w:rPr>
          <w:b/>
        </w:rPr>
      </w:pPr>
      <w:r>
        <w:rPr>
          <w:b/>
        </w:rPr>
        <w:t>Table 85: Boston CHNA Survey Respondents Healthcare Providers, All Respondents, Respondents by</w:t>
      </w:r>
      <w:r>
        <w:rPr>
          <w:b/>
          <w:spacing w:val="-47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E1242D">
        <w:trPr>
          <w:trHeight w:val="806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14" w:right="113"/>
              <w:jc w:val="center"/>
            </w:pPr>
            <w:r>
              <w:t>All</w:t>
            </w:r>
          </w:p>
          <w:p w:rsidR="00E1242D" w:rsidRDefault="006D1E3D">
            <w:pPr>
              <w:pStyle w:val="TableParagraph"/>
              <w:spacing w:line="270" w:lineRule="atLeast"/>
              <w:ind w:left="119" w:right="113"/>
              <w:jc w:val="center"/>
            </w:pP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(N=1775)</w:t>
            </w: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24" w:right="221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70" w:lineRule="atLeast"/>
              <w:ind w:left="328" w:right="322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(N=189)</w:t>
            </w:r>
          </w:p>
        </w:tc>
        <w:tc>
          <w:tcPr>
            <w:tcW w:w="1378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(N=135)</w:t>
            </w:r>
          </w:p>
        </w:tc>
        <w:tc>
          <w:tcPr>
            <w:tcW w:w="108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(N=700)</w:t>
            </w:r>
          </w:p>
        </w:tc>
        <w:tc>
          <w:tcPr>
            <w:tcW w:w="108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(N=455)</w:t>
            </w:r>
          </w:p>
        </w:tc>
        <w:tc>
          <w:tcPr>
            <w:tcW w:w="102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(N=204)</w:t>
            </w:r>
          </w:p>
        </w:tc>
      </w:tr>
      <w:tr w:rsidR="00E1242D">
        <w:trPr>
          <w:trHeight w:val="297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29" w:line="249" w:lineRule="exact"/>
              <w:ind w:left="107"/>
            </w:pPr>
            <w:r>
              <w:t>Yes,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1"/>
              </w:rPr>
              <w:t xml:space="preserve"> </w:t>
            </w:r>
            <w:r>
              <w:t>one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66.1%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70.4%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62.2%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64.1%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71.4%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65.2%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one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21.5%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18.5%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17.0%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19.0%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22.9%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27.9%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No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12.3%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11.1%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20.7%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16.9%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5.7%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6.9%</w:t>
            </w:r>
          </w:p>
        </w:tc>
      </w:tr>
    </w:tbl>
    <w:p w:rsidR="00E1242D" w:rsidRDefault="006D1E3D">
      <w:pPr>
        <w:spacing w:before="1"/>
        <w:ind w:left="100" w:right="1286"/>
        <w:rPr>
          <w:sz w:val="16"/>
        </w:rPr>
      </w:pPr>
      <w:r>
        <w:rPr>
          <w:sz w:val="16"/>
        </w:rPr>
        <w:t>NOTE: Question asked: Do you have one person you think of as your personal doctor or health care provider?</w:t>
      </w:r>
      <w:r>
        <w:rPr>
          <w:spacing w:val="1"/>
          <w:sz w:val="16"/>
        </w:rPr>
        <w:t xml:space="preserve"> </w:t>
      </w:r>
      <w:r>
        <w:rPr>
          <w:sz w:val="16"/>
        </w:rPr>
        <w:t>; Percentage calculations do not</w:t>
      </w:r>
      <w:r>
        <w:rPr>
          <w:spacing w:val="-34"/>
          <w:sz w:val="16"/>
        </w:rPr>
        <w:t xml:space="preserve"> </w:t>
      </w:r>
      <w:r>
        <w:rPr>
          <w:sz w:val="16"/>
        </w:rPr>
        <w:t>include respondents who selected “prefer not to answer/don’t know;” Chi-square analyses were conducted and there were 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 across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323"/>
        <w:rPr>
          <w:b/>
        </w:rPr>
      </w:pPr>
      <w:r>
        <w:rPr>
          <w:b/>
        </w:rPr>
        <w:t>Table 86: Boston CHNA Survey Respondents Last Dental Checkup, All Respondents, Respondents with</w:t>
      </w:r>
      <w:r>
        <w:rPr>
          <w:b/>
          <w:spacing w:val="-48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E1242D">
        <w:trPr>
          <w:trHeight w:val="544"/>
        </w:trPr>
        <w:tc>
          <w:tcPr>
            <w:tcW w:w="296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485" w:right="178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(N=1806)</w:t>
            </w:r>
          </w:p>
        </w:tc>
        <w:tc>
          <w:tcPr>
            <w:tcW w:w="206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38" w:right="115" w:hanging="404"/>
            </w:pPr>
            <w:r>
              <w:t>With children under</w:t>
            </w:r>
            <w:r>
              <w:rPr>
                <w:spacing w:val="-47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(N=536)</w:t>
            </w:r>
          </w:p>
        </w:tc>
        <w:tc>
          <w:tcPr>
            <w:tcW w:w="198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8" w:right="109" w:firstLine="112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(N=1,184)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year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72.3%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71.8%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73.1%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years ago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20.3%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21.6%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19.2%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pgSz w:w="12240" w:h="15840"/>
          <w:pgMar w:top="1400" w:right="200" w:bottom="1359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1800"/>
        <w:gridCol w:w="2069"/>
        <w:gridCol w:w="1980"/>
      </w:tblGrid>
      <w:tr w:rsidR="00E1242D">
        <w:trPr>
          <w:trHeight w:val="300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50" w:lineRule="exact"/>
              <w:ind w:left="10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 years ago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6.0%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50" w:lineRule="exact"/>
              <w:ind w:right="99"/>
              <w:jc w:val="right"/>
            </w:pPr>
            <w:r>
              <w:t>6.2%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50" w:lineRule="exact"/>
              <w:ind w:right="98"/>
              <w:jc w:val="right"/>
            </w:pPr>
            <w:r>
              <w:t>5.9%</w:t>
            </w:r>
          </w:p>
        </w:tc>
      </w:tr>
      <w:tr w:rsidR="00E1242D">
        <w:trPr>
          <w:trHeight w:val="299"/>
        </w:trPr>
        <w:tc>
          <w:tcPr>
            <w:tcW w:w="296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Never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1.4%</w:t>
            </w:r>
          </w:p>
        </w:tc>
        <w:tc>
          <w:tcPr>
            <w:tcW w:w="206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0.4%</w:t>
            </w:r>
          </w:p>
        </w:tc>
        <w:tc>
          <w:tcPr>
            <w:tcW w:w="198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1.9%</w:t>
            </w:r>
          </w:p>
        </w:tc>
      </w:tr>
    </w:tbl>
    <w:p w:rsidR="00E1242D" w:rsidRDefault="006D1E3D">
      <w:pPr>
        <w:spacing w:line="195" w:lineRule="exact"/>
        <w:ind w:left="100"/>
        <w:rPr>
          <w:sz w:val="16"/>
        </w:rPr>
      </w:pPr>
      <w:r>
        <w:rPr>
          <w:sz w:val="16"/>
        </w:rPr>
        <w:t>NOTE:</w:t>
      </w:r>
      <w:r>
        <w:rPr>
          <w:spacing w:val="-2"/>
          <w:sz w:val="16"/>
        </w:rPr>
        <w:t xml:space="preserve"> </w:t>
      </w:r>
      <w:r>
        <w:rPr>
          <w:sz w:val="16"/>
        </w:rPr>
        <w:t>Question</w:t>
      </w:r>
      <w:r>
        <w:rPr>
          <w:spacing w:val="-3"/>
          <w:sz w:val="16"/>
        </w:rPr>
        <w:t xml:space="preserve"> </w:t>
      </w:r>
      <w:r>
        <w:rPr>
          <w:sz w:val="16"/>
        </w:rPr>
        <w:t>asked:</w:t>
      </w:r>
      <w:r>
        <w:rPr>
          <w:spacing w:val="-3"/>
          <w:sz w:val="16"/>
        </w:rPr>
        <w:t xml:space="preserve"> </w:t>
      </w:r>
      <w:r>
        <w:rPr>
          <w:sz w:val="16"/>
        </w:rPr>
        <w:t>When</w:t>
      </w:r>
      <w:r>
        <w:rPr>
          <w:spacing w:val="-2"/>
          <w:sz w:val="16"/>
        </w:rPr>
        <w:t xml:space="preserve"> </w:t>
      </w:r>
      <w:r>
        <w:rPr>
          <w:sz w:val="16"/>
        </w:rPr>
        <w:t>was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last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you</w:t>
      </w:r>
      <w:r>
        <w:rPr>
          <w:spacing w:val="-3"/>
          <w:sz w:val="16"/>
        </w:rPr>
        <w:t xml:space="preserve"> </w:t>
      </w:r>
      <w:r>
        <w:rPr>
          <w:sz w:val="16"/>
        </w:rPr>
        <w:t>had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dental</w:t>
      </w:r>
      <w:r>
        <w:rPr>
          <w:spacing w:val="-2"/>
          <w:sz w:val="16"/>
        </w:rPr>
        <w:t xml:space="preserve"> </w:t>
      </w:r>
      <w:r>
        <w:rPr>
          <w:sz w:val="16"/>
        </w:rPr>
        <w:t>check-up?;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</w:t>
      </w:r>
      <w:r>
        <w:rPr>
          <w:spacing w:val="-2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2"/>
          <w:sz w:val="16"/>
        </w:rPr>
        <w:t xml:space="preserve"> </w:t>
      </w:r>
      <w:r>
        <w:rPr>
          <w:sz w:val="16"/>
        </w:rPr>
        <w:t>include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2"/>
          <w:sz w:val="16"/>
        </w:rPr>
        <w:t xml:space="preserve"> </w:t>
      </w:r>
      <w:r>
        <w:rPr>
          <w:sz w:val="16"/>
        </w:rPr>
        <w:t>selected</w:t>
      </w:r>
    </w:p>
    <w:p w:rsidR="00E1242D" w:rsidRDefault="006D1E3D">
      <w:pPr>
        <w:spacing w:before="1"/>
        <w:ind w:left="100"/>
        <w:rPr>
          <w:sz w:val="16"/>
        </w:rPr>
      </w:pP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4"/>
          <w:sz w:val="16"/>
        </w:rPr>
        <w:t xml:space="preserve"> </w:t>
      </w:r>
      <w:r>
        <w:rPr>
          <w:sz w:val="16"/>
        </w:rPr>
        <w:t>statistical</w:t>
      </w:r>
      <w:r>
        <w:rPr>
          <w:spacing w:val="-4"/>
          <w:sz w:val="16"/>
        </w:rPr>
        <w:t xml:space="preserve"> </w:t>
      </w:r>
      <w:r>
        <w:rPr>
          <w:sz w:val="16"/>
        </w:rPr>
        <w:t>difference</w:t>
      </w:r>
      <w:r>
        <w:rPr>
          <w:spacing w:val="-1"/>
          <w:sz w:val="16"/>
        </w:rPr>
        <w:t xml:space="preserve"> </w:t>
      </w:r>
      <w:r>
        <w:rPr>
          <w:sz w:val="16"/>
        </w:rPr>
        <w:t>between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or</w:t>
      </w:r>
      <w:r>
        <w:rPr>
          <w:spacing w:val="-4"/>
          <w:sz w:val="16"/>
        </w:rPr>
        <w:t xml:space="preserve"> </w:t>
      </w:r>
      <w:r>
        <w:rPr>
          <w:sz w:val="16"/>
        </w:rPr>
        <w:t>without</w:t>
      </w:r>
      <w:r>
        <w:rPr>
          <w:spacing w:val="-3"/>
          <w:sz w:val="16"/>
        </w:rPr>
        <w:t xml:space="preserve"> </w:t>
      </w:r>
      <w:r>
        <w:rPr>
          <w:sz w:val="16"/>
        </w:rPr>
        <w:t>children</w:t>
      </w:r>
      <w:r>
        <w:rPr>
          <w:spacing w:val="-3"/>
          <w:sz w:val="16"/>
        </w:rPr>
        <w:t xml:space="preserve"> </w:t>
      </w:r>
      <w:r>
        <w:rPr>
          <w:sz w:val="16"/>
        </w:rPr>
        <w:t>under</w:t>
      </w:r>
      <w:r>
        <w:rPr>
          <w:spacing w:val="-4"/>
          <w:sz w:val="16"/>
        </w:rPr>
        <w:t xml:space="preserve"> </w:t>
      </w:r>
      <w:r>
        <w:rPr>
          <w:sz w:val="16"/>
        </w:rPr>
        <w:t>18</w:t>
      </w:r>
    </w:p>
    <w:p w:rsidR="00E1242D" w:rsidRDefault="00E1242D">
      <w:pPr>
        <w:pStyle w:val="BodyText"/>
      </w:pPr>
    </w:p>
    <w:p w:rsidR="00E1242D" w:rsidRDefault="006D1E3D">
      <w:pPr>
        <w:ind w:left="100" w:right="1513"/>
        <w:rPr>
          <w:b/>
        </w:rPr>
      </w:pPr>
      <w:r>
        <w:rPr>
          <w:b/>
        </w:rPr>
        <w:t>Table 87: Boston CHNA Survey Respondents Last Dental Checkup, All Respondents, Respondents by</w:t>
      </w:r>
      <w:r>
        <w:rPr>
          <w:b/>
          <w:spacing w:val="-48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E1242D">
        <w:trPr>
          <w:trHeight w:val="803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E1242D" w:rsidRDefault="006D1E3D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7" w:lineRule="exact"/>
              <w:ind w:left="118" w:right="113"/>
              <w:jc w:val="center"/>
            </w:pPr>
            <w:r>
              <w:t>(N=1806)</w:t>
            </w: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7" w:lineRule="exact"/>
              <w:ind w:left="328"/>
            </w:pPr>
            <w:r>
              <w:t>(N=190)</w:t>
            </w:r>
          </w:p>
        </w:tc>
        <w:tc>
          <w:tcPr>
            <w:tcW w:w="1378" w:type="dxa"/>
            <w:shd w:val="clear" w:color="auto" w:fill="E4E4E4"/>
          </w:tcPr>
          <w:p w:rsidR="00E1242D" w:rsidRDefault="00E1242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66" w:lineRule="exac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(N=137)</w:t>
            </w:r>
          </w:p>
        </w:tc>
        <w:tc>
          <w:tcPr>
            <w:tcW w:w="108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E1242D" w:rsidRDefault="006D1E3D">
            <w:pPr>
              <w:pStyle w:val="TableParagraph"/>
              <w:spacing w:line="267" w:lineRule="exact"/>
              <w:ind w:left="299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179"/>
            </w:pPr>
            <w:r>
              <w:t>(N=718)</w:t>
            </w:r>
          </w:p>
        </w:tc>
        <w:tc>
          <w:tcPr>
            <w:tcW w:w="108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E1242D" w:rsidRDefault="006D1E3D">
            <w:pPr>
              <w:pStyle w:val="TableParagraph"/>
              <w:spacing w:line="267" w:lineRule="exact"/>
              <w:ind w:left="300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180"/>
            </w:pPr>
            <w:r>
              <w:t>(N=462)</w:t>
            </w:r>
          </w:p>
        </w:tc>
        <w:tc>
          <w:tcPr>
            <w:tcW w:w="102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67" w:lineRule="exact"/>
              <w:ind w:left="133" w:right="128"/>
              <w:jc w:val="center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134" w:right="128"/>
              <w:jc w:val="center"/>
            </w:pPr>
            <w:r>
              <w:t>(N=203)</w:t>
            </w:r>
          </w:p>
        </w:tc>
      </w:tr>
      <w:tr w:rsidR="00E1242D">
        <w:trPr>
          <w:trHeight w:val="537"/>
        </w:trPr>
        <w:tc>
          <w:tcPr>
            <w:tcW w:w="159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past</w:t>
            </w:r>
            <w:r>
              <w:rPr>
                <w:spacing w:val="-1"/>
              </w:rPr>
              <w:t xml:space="preserve"> </w:t>
            </w:r>
            <w:r>
              <w:t>year</w:t>
            </w:r>
          </w:p>
        </w:tc>
        <w:tc>
          <w:tcPr>
            <w:tcW w:w="136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72.3%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84.7%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73.0%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69.5%</w:t>
            </w:r>
          </w:p>
        </w:tc>
        <w:tc>
          <w:tcPr>
            <w:tcW w:w="108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73.4%</w:t>
            </w:r>
          </w:p>
        </w:tc>
        <w:tc>
          <w:tcPr>
            <w:tcW w:w="102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74.4%</w:t>
            </w:r>
          </w:p>
        </w:tc>
      </w:tr>
      <w:tr w:rsidR="00E1242D">
        <w:trPr>
          <w:trHeight w:val="537"/>
        </w:trPr>
        <w:tc>
          <w:tcPr>
            <w:tcW w:w="1596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 years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ago</w:t>
            </w:r>
          </w:p>
        </w:tc>
        <w:tc>
          <w:tcPr>
            <w:tcW w:w="1364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20.3%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12.6%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24.1%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22.4%</w:t>
            </w:r>
          </w:p>
        </w:tc>
        <w:tc>
          <w:tcPr>
            <w:tcW w:w="108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19.1%</w:t>
            </w:r>
          </w:p>
        </w:tc>
        <w:tc>
          <w:tcPr>
            <w:tcW w:w="102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16.3%</w:t>
            </w:r>
          </w:p>
        </w:tc>
      </w:tr>
      <w:tr w:rsidR="00E1242D">
        <w:trPr>
          <w:trHeight w:val="538"/>
        </w:trPr>
        <w:tc>
          <w:tcPr>
            <w:tcW w:w="1596" w:type="dxa"/>
          </w:tcPr>
          <w:p w:rsidR="00E1242D" w:rsidRDefault="006D1E3D">
            <w:pPr>
              <w:pStyle w:val="TableParagraph"/>
              <w:ind w:left="10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years</w:t>
            </w:r>
            <w:r>
              <w:rPr>
                <w:spacing w:val="-1"/>
              </w:rPr>
              <w:t xml:space="preserve"> </w:t>
            </w:r>
            <w:r>
              <w:t>ago</w:t>
            </w:r>
          </w:p>
        </w:tc>
        <w:tc>
          <w:tcPr>
            <w:tcW w:w="1364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6.0%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1.6%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2.2%</w:t>
            </w:r>
          </w:p>
        </w:tc>
        <w:tc>
          <w:tcPr>
            <w:tcW w:w="108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6.7%</w:t>
            </w:r>
          </w:p>
        </w:tc>
        <w:tc>
          <w:tcPr>
            <w:tcW w:w="108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7.1%</w:t>
            </w:r>
          </w:p>
        </w:tc>
        <w:tc>
          <w:tcPr>
            <w:tcW w:w="102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7.4%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Never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1.4%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1.1%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0.7%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1.4%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0.4%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2.0%</w:t>
            </w:r>
          </w:p>
        </w:tc>
      </w:tr>
    </w:tbl>
    <w:p w:rsidR="00E1242D" w:rsidRDefault="006D1E3D">
      <w:pPr>
        <w:spacing w:before="1"/>
        <w:ind w:left="100" w:right="1270"/>
        <w:rPr>
          <w:sz w:val="16"/>
        </w:rPr>
      </w:pPr>
      <w:r>
        <w:rPr>
          <w:sz w:val="16"/>
        </w:rPr>
        <w:t>NOTE: Question asked: When was the last time you had a dental check-up?; Percentage calculations do not include respondents who selected</w:t>
      </w:r>
      <w:r>
        <w:rPr>
          <w:spacing w:val="1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2"/>
          <w:sz w:val="16"/>
        </w:rPr>
        <w:t xml:space="preserve"> </w:t>
      </w:r>
      <w:r>
        <w:rPr>
          <w:sz w:val="16"/>
        </w:rPr>
        <w:t>know;”</w:t>
      </w:r>
      <w:r>
        <w:rPr>
          <w:spacing w:val="-3"/>
          <w:sz w:val="16"/>
        </w:rPr>
        <w:t xml:space="preserve"> </w:t>
      </w:r>
      <w:r>
        <w:rPr>
          <w:sz w:val="16"/>
        </w:rPr>
        <w:t>Chi-square</w:t>
      </w:r>
      <w:r>
        <w:rPr>
          <w:spacing w:val="-4"/>
          <w:sz w:val="16"/>
        </w:rPr>
        <w:t xml:space="preserve"> </w:t>
      </w:r>
      <w:r>
        <w:rPr>
          <w:sz w:val="16"/>
        </w:rPr>
        <w:t>analyses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conducted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4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4"/>
          <w:sz w:val="16"/>
        </w:rPr>
        <w:t xml:space="preserve"> </w:t>
      </w:r>
      <w:r>
        <w:rPr>
          <w:sz w:val="16"/>
        </w:rPr>
        <w:t>within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following</w:t>
      </w:r>
      <w:r>
        <w:rPr>
          <w:spacing w:val="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88:</w:t>
      </w:r>
      <w:r>
        <w:rPr>
          <w:b/>
          <w:spacing w:val="-2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Cost</w:t>
      </w:r>
      <w:r>
        <w:rPr>
          <w:b/>
          <w:spacing w:val="-4"/>
        </w:rPr>
        <w:t xml:space="preserve"> </w:t>
      </w:r>
      <w:r>
        <w:rPr>
          <w:b/>
        </w:rPr>
        <w:t>Barriers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Accessing</w:t>
      </w:r>
      <w:r>
        <w:rPr>
          <w:b/>
          <w:spacing w:val="-2"/>
        </w:rPr>
        <w:t xml:space="preserve"> </w:t>
      </w:r>
      <w:r>
        <w:rPr>
          <w:b/>
        </w:rPr>
        <w:t>Healthcare,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981"/>
        <w:gridCol w:w="2072"/>
        <w:gridCol w:w="2250"/>
      </w:tblGrid>
      <w:tr w:rsidR="00E1242D">
        <w:trPr>
          <w:trHeight w:val="544"/>
        </w:trPr>
        <w:tc>
          <w:tcPr>
            <w:tcW w:w="251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71" w:right="267"/>
              <w:jc w:val="center"/>
            </w:pPr>
            <w:r>
              <w:t>All</w:t>
            </w:r>
            <w:r>
              <w:rPr>
                <w:spacing w:val="-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57" w:lineRule="exact"/>
              <w:ind w:left="270" w:right="267"/>
              <w:jc w:val="center"/>
            </w:pPr>
            <w:r>
              <w:t>(N=1724)</w:t>
            </w:r>
          </w:p>
        </w:tc>
        <w:tc>
          <w:tcPr>
            <w:tcW w:w="207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16" w:right="117"/>
              <w:jc w:val="center"/>
            </w:pPr>
            <w:r>
              <w:t>With</w:t>
            </w:r>
            <w:r>
              <w:rPr>
                <w:spacing w:val="-1"/>
              </w:rPr>
              <w:t xml:space="preserve"> </w:t>
            </w:r>
            <w:r>
              <w:t>children under</w:t>
            </w:r>
          </w:p>
          <w:p w:rsidR="00E1242D" w:rsidRDefault="006D1E3D">
            <w:pPr>
              <w:pStyle w:val="TableParagraph"/>
              <w:spacing w:line="257" w:lineRule="exact"/>
              <w:ind w:left="116" w:right="117"/>
              <w:jc w:val="center"/>
            </w:pPr>
            <w:r>
              <w:t>18</w:t>
            </w:r>
            <w:r>
              <w:rPr>
                <w:spacing w:val="-4"/>
              </w:rPr>
              <w:t xml:space="preserve"> </w:t>
            </w:r>
            <w:r>
              <w:t>(N=502)</w:t>
            </w:r>
          </w:p>
        </w:tc>
        <w:tc>
          <w:tcPr>
            <w:tcW w:w="2250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33" w:right="231"/>
              <w:jc w:val="center"/>
            </w:pPr>
            <w:r>
              <w:t>Without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  <w:p w:rsidR="00E1242D" w:rsidRDefault="006D1E3D">
            <w:pPr>
              <w:pStyle w:val="TableParagraph"/>
              <w:spacing w:line="257" w:lineRule="exact"/>
              <w:ind w:left="233" w:right="233"/>
              <w:jc w:val="center"/>
            </w:pPr>
            <w:r>
              <w:t>under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(N=1,142)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Yes</w:t>
            </w:r>
          </w:p>
        </w:tc>
        <w:tc>
          <w:tcPr>
            <w:tcW w:w="1981" w:type="dxa"/>
          </w:tcPr>
          <w:p w:rsidR="00E1242D" w:rsidRDefault="006D1E3D">
            <w:pPr>
              <w:pStyle w:val="TableParagraph"/>
              <w:spacing w:line="268" w:lineRule="exact"/>
              <w:ind w:left="715"/>
            </w:pPr>
            <w:r>
              <w:t>12.5%</w:t>
            </w:r>
          </w:p>
        </w:tc>
        <w:tc>
          <w:tcPr>
            <w:tcW w:w="2072" w:type="dxa"/>
          </w:tcPr>
          <w:p w:rsidR="00E1242D" w:rsidRDefault="006D1E3D">
            <w:pPr>
              <w:pStyle w:val="TableParagraph"/>
              <w:spacing w:line="268" w:lineRule="exact"/>
              <w:ind w:right="756"/>
              <w:jc w:val="right"/>
            </w:pPr>
            <w:r>
              <w:t>13.8%</w:t>
            </w:r>
          </w:p>
        </w:tc>
        <w:tc>
          <w:tcPr>
            <w:tcW w:w="2250" w:type="dxa"/>
          </w:tcPr>
          <w:p w:rsidR="00E1242D" w:rsidRDefault="006D1E3D">
            <w:pPr>
              <w:pStyle w:val="TableParagraph"/>
              <w:spacing w:line="268" w:lineRule="exact"/>
              <w:ind w:right="846"/>
              <w:jc w:val="right"/>
            </w:pPr>
            <w:r>
              <w:t>12.0%</w:t>
            </w:r>
          </w:p>
        </w:tc>
      </w:tr>
      <w:tr w:rsidR="00E1242D">
        <w:trPr>
          <w:trHeight w:val="299"/>
        </w:trPr>
        <w:tc>
          <w:tcPr>
            <w:tcW w:w="251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No</w:t>
            </w:r>
          </w:p>
        </w:tc>
        <w:tc>
          <w:tcPr>
            <w:tcW w:w="1981" w:type="dxa"/>
          </w:tcPr>
          <w:p w:rsidR="00E1242D" w:rsidRDefault="006D1E3D">
            <w:pPr>
              <w:pStyle w:val="TableParagraph"/>
              <w:spacing w:line="268" w:lineRule="exact"/>
              <w:ind w:left="715"/>
            </w:pPr>
            <w:r>
              <w:t>87.5%</w:t>
            </w:r>
          </w:p>
        </w:tc>
        <w:tc>
          <w:tcPr>
            <w:tcW w:w="2072" w:type="dxa"/>
          </w:tcPr>
          <w:p w:rsidR="00E1242D" w:rsidRDefault="006D1E3D">
            <w:pPr>
              <w:pStyle w:val="TableParagraph"/>
              <w:spacing w:line="268" w:lineRule="exact"/>
              <w:ind w:right="756"/>
              <w:jc w:val="right"/>
            </w:pPr>
            <w:r>
              <w:t>86.3%</w:t>
            </w:r>
          </w:p>
        </w:tc>
        <w:tc>
          <w:tcPr>
            <w:tcW w:w="2250" w:type="dxa"/>
          </w:tcPr>
          <w:p w:rsidR="00E1242D" w:rsidRDefault="006D1E3D">
            <w:pPr>
              <w:pStyle w:val="TableParagraph"/>
              <w:spacing w:line="268" w:lineRule="exact"/>
              <w:ind w:right="846"/>
              <w:jc w:val="right"/>
            </w:pPr>
            <w:r>
              <w:t>88.0%</w:t>
            </w:r>
          </w:p>
        </w:tc>
      </w:tr>
    </w:tbl>
    <w:p w:rsidR="00E1242D" w:rsidRDefault="006D1E3D">
      <w:pPr>
        <w:spacing w:before="1"/>
        <w:ind w:left="100" w:right="1649"/>
        <w:rPr>
          <w:sz w:val="16"/>
        </w:rPr>
      </w:pPr>
      <w:r>
        <w:rPr>
          <w:sz w:val="16"/>
        </w:rPr>
        <w:t>NOTE: Question asked: Was there a time in the past 12 months when you needed to see a doctor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-4"/>
          <w:sz w:val="16"/>
        </w:rPr>
        <w:t xml:space="preserve"> </w:t>
      </w:r>
      <w:r>
        <w:rPr>
          <w:sz w:val="16"/>
        </w:rPr>
        <w:t>calculations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3"/>
          <w:sz w:val="16"/>
        </w:rPr>
        <w:t xml:space="preserve"> </w:t>
      </w:r>
      <w:r>
        <w:rPr>
          <w:sz w:val="16"/>
        </w:rPr>
        <w:t>who</w:t>
      </w:r>
      <w:r>
        <w:rPr>
          <w:spacing w:val="-3"/>
          <w:sz w:val="16"/>
        </w:rPr>
        <w:t xml:space="preserve"> </w:t>
      </w:r>
      <w:r>
        <w:rPr>
          <w:sz w:val="16"/>
        </w:rPr>
        <w:t>selected</w:t>
      </w:r>
      <w:r>
        <w:rPr>
          <w:spacing w:val="-3"/>
          <w:sz w:val="16"/>
        </w:rPr>
        <w:t xml:space="preserve"> </w:t>
      </w:r>
      <w:r>
        <w:rPr>
          <w:sz w:val="16"/>
        </w:rPr>
        <w:t>“prefer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answer/don’t</w:t>
      </w:r>
      <w:r>
        <w:rPr>
          <w:spacing w:val="-1"/>
          <w:sz w:val="16"/>
        </w:rPr>
        <w:t xml:space="preserve"> </w:t>
      </w:r>
      <w:r>
        <w:rPr>
          <w:sz w:val="16"/>
        </w:rPr>
        <w:t>know.</w:t>
      </w:r>
      <w:r>
        <w:rPr>
          <w:spacing w:val="-3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3"/>
          <w:sz w:val="16"/>
        </w:rPr>
        <w:t xml:space="preserve"> </w:t>
      </w:r>
      <w:r>
        <w:rPr>
          <w:sz w:val="16"/>
        </w:rPr>
        <w:t>difference</w:t>
      </w:r>
      <w:r>
        <w:rPr>
          <w:spacing w:val="1"/>
          <w:sz w:val="16"/>
        </w:rPr>
        <w:t xml:space="preserve"> </w:t>
      </w:r>
      <w:r>
        <w:rPr>
          <w:sz w:val="16"/>
        </w:rPr>
        <w:t>between</w:t>
      </w:r>
      <w:r>
        <w:rPr>
          <w:spacing w:val="-2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</w:pPr>
    </w:p>
    <w:p w:rsidR="00E1242D" w:rsidRDefault="006D1E3D">
      <w:pPr>
        <w:ind w:left="100" w:right="1828"/>
        <w:rPr>
          <w:b/>
        </w:rPr>
      </w:pPr>
      <w:r>
        <w:rPr>
          <w:b/>
        </w:rPr>
        <w:t>Table 89: Boston CHNA Survey Respondents Reporting Cost Barriers to Accessing Healthcare, 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E1242D">
        <w:trPr>
          <w:trHeight w:val="806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4" w:type="dxa"/>
            <w:shd w:val="clear" w:color="auto" w:fill="E4E4E4"/>
          </w:tcPr>
          <w:p w:rsidR="00E1242D" w:rsidRDefault="006D1E3D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118" w:right="113"/>
              <w:jc w:val="center"/>
            </w:pPr>
            <w:r>
              <w:t>(N=1724)</w:t>
            </w: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(N=186)</w:t>
            </w:r>
          </w:p>
        </w:tc>
        <w:tc>
          <w:tcPr>
            <w:tcW w:w="1378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(N=133)</w:t>
            </w:r>
          </w:p>
        </w:tc>
        <w:tc>
          <w:tcPr>
            <w:tcW w:w="108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(N=687)</w:t>
            </w:r>
          </w:p>
        </w:tc>
        <w:tc>
          <w:tcPr>
            <w:tcW w:w="108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(N=435)</w:t>
            </w:r>
          </w:p>
        </w:tc>
        <w:tc>
          <w:tcPr>
            <w:tcW w:w="102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(N=195)</w:t>
            </w:r>
          </w:p>
        </w:tc>
      </w:tr>
      <w:tr w:rsidR="00E1242D">
        <w:trPr>
          <w:trHeight w:val="297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Yes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12.5%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3.2%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15.0%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17.5%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11.0%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2.6%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No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87.5%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96.8%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85.0%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82.5%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89.0%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97.4%</w:t>
            </w:r>
          </w:p>
        </w:tc>
      </w:tr>
    </w:tbl>
    <w:p w:rsidR="00E1242D" w:rsidRDefault="006D1E3D">
      <w:pPr>
        <w:ind w:left="100" w:right="1270"/>
        <w:rPr>
          <w:sz w:val="16"/>
        </w:rPr>
      </w:pPr>
      <w:r>
        <w:rPr>
          <w:sz w:val="16"/>
        </w:rPr>
        <w:t>NOTE: Question asked: Was there a time in the past 12 months when you needed to see a doctor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5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 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754"/>
        <w:rPr>
          <w:b/>
        </w:rPr>
      </w:pPr>
      <w:r>
        <w:rPr>
          <w:b/>
        </w:rPr>
        <w:t>Table 90: Boston CHNA Survey Respondents Reporting Cost Barriers to Accessing Dental Care, All</w:t>
      </w:r>
      <w:r>
        <w:rPr>
          <w:b/>
          <w:spacing w:val="-47"/>
        </w:rPr>
        <w:t xml:space="preserve"> </w:t>
      </w:r>
      <w:r>
        <w:rPr>
          <w:b/>
        </w:rPr>
        <w:t>Respondents, 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without</w:t>
      </w:r>
      <w:r>
        <w:rPr>
          <w:b/>
          <w:spacing w:val="-2"/>
        </w:rPr>
        <w:t xml:space="preserve"> </w:t>
      </w:r>
      <w:r>
        <w:rPr>
          <w:b/>
        </w:rPr>
        <w:t>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1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362"/>
        <w:gridCol w:w="2791"/>
        <w:gridCol w:w="2160"/>
      </w:tblGrid>
      <w:tr w:rsidR="00E1242D">
        <w:trPr>
          <w:trHeight w:val="544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765" w:right="460" w:hanging="286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(N=1755)</w:t>
            </w:r>
          </w:p>
        </w:tc>
        <w:tc>
          <w:tcPr>
            <w:tcW w:w="2791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034" w:right="339" w:hanging="675"/>
            </w:pPr>
            <w:r>
              <w:t>With children under 18</w:t>
            </w:r>
            <w:r>
              <w:rPr>
                <w:spacing w:val="-47"/>
              </w:rPr>
              <w:t xml:space="preserve"> </w:t>
            </w:r>
            <w:r>
              <w:t>(N=521)</w:t>
            </w:r>
          </w:p>
        </w:tc>
        <w:tc>
          <w:tcPr>
            <w:tcW w:w="216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209" w:right="189" w:firstLine="110"/>
            </w:pPr>
            <w:r>
              <w:t>Without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t>(N=1,151)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Yes</w:t>
            </w:r>
          </w:p>
        </w:tc>
        <w:tc>
          <w:tcPr>
            <w:tcW w:w="236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22.9%</w:t>
            </w:r>
          </w:p>
        </w:tc>
        <w:tc>
          <w:tcPr>
            <w:tcW w:w="279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27.6%</w:t>
            </w:r>
          </w:p>
        </w:tc>
        <w:tc>
          <w:tcPr>
            <w:tcW w:w="216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20.8%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No</w:t>
            </w:r>
          </w:p>
        </w:tc>
        <w:tc>
          <w:tcPr>
            <w:tcW w:w="236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77.1%</w:t>
            </w:r>
          </w:p>
        </w:tc>
        <w:tc>
          <w:tcPr>
            <w:tcW w:w="279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72.4%</w:t>
            </w:r>
          </w:p>
        </w:tc>
        <w:tc>
          <w:tcPr>
            <w:tcW w:w="2160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79.2%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/>
        <w:ind w:left="100" w:right="1270"/>
        <w:rPr>
          <w:sz w:val="16"/>
        </w:rPr>
      </w:pPr>
      <w:r>
        <w:rPr>
          <w:sz w:val="16"/>
        </w:rPr>
        <w:t>NOTE: Question asked: Was there a time in the past 12 months when you needed to see a dentist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5"/>
          <w:sz w:val="16"/>
        </w:rPr>
        <w:t xml:space="preserve"> </w:t>
      </w:r>
      <w:r>
        <w:rPr>
          <w:sz w:val="16"/>
        </w:rPr>
        <w:t>there</w:t>
      </w:r>
      <w:r>
        <w:rPr>
          <w:spacing w:val="-3"/>
          <w:sz w:val="16"/>
        </w:rPr>
        <w:t xml:space="preserve"> </w:t>
      </w:r>
      <w:r>
        <w:rPr>
          <w:sz w:val="16"/>
        </w:rPr>
        <w:t>were</w:t>
      </w:r>
      <w:r>
        <w:rPr>
          <w:spacing w:val="-2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3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2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2"/>
          <w:sz w:val="16"/>
        </w:rPr>
        <w:t xml:space="preserve"> </w:t>
      </w:r>
      <w:r>
        <w:rPr>
          <w:sz w:val="16"/>
        </w:rPr>
        <w:t>(p</w:t>
      </w:r>
      <w:r>
        <w:rPr>
          <w:spacing w:val="-2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</w:t>
      </w:r>
      <w:r>
        <w:rPr>
          <w:spacing w:val="-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with and</w:t>
      </w:r>
      <w:r>
        <w:rPr>
          <w:spacing w:val="-2"/>
          <w:sz w:val="16"/>
        </w:rPr>
        <w:t xml:space="preserve"> </w:t>
      </w:r>
      <w:r>
        <w:rPr>
          <w:sz w:val="16"/>
        </w:rPr>
        <w:t>without</w:t>
      </w:r>
      <w:r>
        <w:rPr>
          <w:spacing w:val="-3"/>
          <w:sz w:val="16"/>
        </w:rPr>
        <w:t xml:space="preserve"> </w:t>
      </w:r>
      <w:r>
        <w:rPr>
          <w:sz w:val="16"/>
        </w:rPr>
        <w:t>children</w:t>
      </w:r>
      <w:r>
        <w:rPr>
          <w:spacing w:val="-2"/>
          <w:sz w:val="16"/>
        </w:rPr>
        <w:t xml:space="preserve"> </w:t>
      </w:r>
      <w:r>
        <w:rPr>
          <w:sz w:val="16"/>
        </w:rPr>
        <w:t>under 18</w:t>
      </w:r>
    </w:p>
    <w:p w:rsidR="00E1242D" w:rsidRDefault="00E1242D">
      <w:pPr>
        <w:pStyle w:val="BodyText"/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91:</w:t>
      </w:r>
      <w:r>
        <w:rPr>
          <w:b/>
          <w:spacing w:val="-3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</w:t>
      </w:r>
      <w:r>
        <w:rPr>
          <w:b/>
          <w:spacing w:val="-4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3"/>
        </w:rPr>
        <w:t xml:space="preserve"> </w:t>
      </w:r>
      <w:r>
        <w:rPr>
          <w:b/>
        </w:rPr>
        <w:t>Reporting</w:t>
      </w:r>
      <w:r>
        <w:rPr>
          <w:b/>
          <w:spacing w:val="-2"/>
        </w:rPr>
        <w:t xml:space="preserve"> </w:t>
      </w:r>
      <w:r>
        <w:rPr>
          <w:b/>
        </w:rPr>
        <w:t>Cost</w:t>
      </w:r>
      <w:r>
        <w:rPr>
          <w:b/>
          <w:spacing w:val="-4"/>
        </w:rPr>
        <w:t xml:space="preserve"> </w:t>
      </w:r>
      <w:r>
        <w:rPr>
          <w:b/>
        </w:rPr>
        <w:t>Barriers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Accessing</w:t>
      </w:r>
      <w:r>
        <w:rPr>
          <w:b/>
          <w:spacing w:val="-2"/>
        </w:rPr>
        <w:t xml:space="preserve"> </w:t>
      </w:r>
      <w:r>
        <w:rPr>
          <w:b/>
        </w:rPr>
        <w:t>Dental</w:t>
      </w:r>
      <w:r>
        <w:rPr>
          <w:b/>
          <w:spacing w:val="-3"/>
        </w:rPr>
        <w:t xml:space="preserve"> </w:t>
      </w:r>
      <w:r>
        <w:rPr>
          <w:b/>
        </w:rPr>
        <w:t>Care,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7"/>
        </w:rPr>
        <w:t xml:space="preserve"> </w:t>
      </w:r>
      <w:r>
        <w:rPr>
          <w:b/>
        </w:rPr>
        <w:t>Respondents, 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1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364"/>
        <w:gridCol w:w="1380"/>
        <w:gridCol w:w="1378"/>
        <w:gridCol w:w="1082"/>
        <w:gridCol w:w="1083"/>
        <w:gridCol w:w="1027"/>
      </w:tblGrid>
      <w:tr w:rsidR="00E1242D">
        <w:trPr>
          <w:trHeight w:val="806"/>
        </w:trPr>
        <w:tc>
          <w:tcPr>
            <w:tcW w:w="1596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4" w:type="dxa"/>
            <w:shd w:val="clear" w:color="auto" w:fill="E4E4E4"/>
          </w:tcPr>
          <w:p w:rsidR="00E1242D" w:rsidRDefault="006D1E3D">
            <w:pPr>
              <w:pStyle w:val="TableParagraph"/>
              <w:ind w:left="119" w:right="113" w:hanging="3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9" w:lineRule="exact"/>
              <w:ind w:left="118" w:right="113"/>
              <w:jc w:val="center"/>
            </w:pPr>
            <w:r>
              <w:t>(N=1755)</w:t>
            </w: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ind w:left="448" w:right="251" w:hanging="176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328"/>
            </w:pPr>
            <w:r>
              <w:t>(N=189)</w:t>
            </w:r>
          </w:p>
        </w:tc>
        <w:tc>
          <w:tcPr>
            <w:tcW w:w="1378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328" w:right="145" w:hanging="161"/>
            </w:pPr>
            <w:r>
              <w:t>18-24 years</w:t>
            </w:r>
            <w:r>
              <w:rPr>
                <w:spacing w:val="-47"/>
              </w:rPr>
              <w:t xml:space="preserve"> </w:t>
            </w:r>
            <w:r>
              <w:t>(N=137)</w:t>
            </w:r>
          </w:p>
        </w:tc>
        <w:tc>
          <w:tcPr>
            <w:tcW w:w="1082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2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79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(N=692)</w:t>
            </w:r>
          </w:p>
        </w:tc>
        <w:tc>
          <w:tcPr>
            <w:tcW w:w="1083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83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80" w:right="158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(N=453)</w:t>
            </w:r>
          </w:p>
        </w:tc>
        <w:tc>
          <w:tcPr>
            <w:tcW w:w="102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132" w:right="128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70" w:lineRule="atLeast"/>
              <w:ind w:left="153" w:right="144" w:hanging="2"/>
              <w:jc w:val="center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(N=196)</w:t>
            </w:r>
          </w:p>
        </w:tc>
      </w:tr>
      <w:tr w:rsidR="00E1242D">
        <w:trPr>
          <w:trHeight w:val="297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Yes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22.9%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4.2%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29" w:line="249" w:lineRule="exact"/>
              <w:ind w:right="98"/>
              <w:jc w:val="right"/>
            </w:pPr>
            <w:r>
              <w:t>22.6%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27.9%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29" w:line="249" w:lineRule="exact"/>
              <w:ind w:right="100"/>
              <w:jc w:val="right"/>
            </w:pPr>
            <w:r>
              <w:t>24.1%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29" w:line="249" w:lineRule="exact"/>
              <w:ind w:right="99"/>
              <w:jc w:val="right"/>
            </w:pPr>
            <w:r>
              <w:t>19.4%</w:t>
            </w:r>
          </w:p>
        </w:tc>
      </w:tr>
      <w:tr w:rsidR="00E1242D">
        <w:trPr>
          <w:trHeight w:val="299"/>
        </w:trPr>
        <w:tc>
          <w:tcPr>
            <w:tcW w:w="1596" w:type="dxa"/>
          </w:tcPr>
          <w:p w:rsidR="00E1242D" w:rsidRDefault="006D1E3D">
            <w:pPr>
              <w:pStyle w:val="TableParagraph"/>
              <w:spacing w:before="30" w:line="249" w:lineRule="exact"/>
              <w:ind w:right="103"/>
              <w:jc w:val="right"/>
            </w:pPr>
            <w:r>
              <w:t>No</w:t>
            </w:r>
          </w:p>
        </w:tc>
        <w:tc>
          <w:tcPr>
            <w:tcW w:w="1364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77.1%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95.8%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77.4%</w:t>
            </w:r>
          </w:p>
        </w:tc>
        <w:tc>
          <w:tcPr>
            <w:tcW w:w="1082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72.1%</w:t>
            </w:r>
          </w:p>
        </w:tc>
        <w:tc>
          <w:tcPr>
            <w:tcW w:w="1083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75.9%</w:t>
            </w:r>
          </w:p>
        </w:tc>
        <w:tc>
          <w:tcPr>
            <w:tcW w:w="1027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80.6%</w:t>
            </w:r>
          </w:p>
        </w:tc>
      </w:tr>
    </w:tbl>
    <w:p w:rsidR="00E1242D" w:rsidRDefault="006D1E3D">
      <w:pPr>
        <w:ind w:left="100" w:right="1270"/>
        <w:rPr>
          <w:sz w:val="16"/>
        </w:rPr>
      </w:pPr>
      <w:r>
        <w:rPr>
          <w:sz w:val="16"/>
        </w:rPr>
        <w:t>NOTE: Question asked: Was there a time in the past 12 months when you needed to see a dentist but could not because of the cost?;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 Chi-square analyses were conducted and</w:t>
      </w:r>
      <w:r>
        <w:rPr>
          <w:spacing w:val="-34"/>
          <w:sz w:val="16"/>
        </w:rPr>
        <w:t xml:space="preserve"> </w:t>
      </w:r>
      <w:r>
        <w:rPr>
          <w:sz w:val="16"/>
        </w:rPr>
        <w:t>there</w:t>
      </w:r>
      <w:r>
        <w:rPr>
          <w:spacing w:val="-2"/>
          <w:sz w:val="16"/>
        </w:rPr>
        <w:t xml:space="preserve"> </w:t>
      </w:r>
      <w:r>
        <w:rPr>
          <w:sz w:val="16"/>
        </w:rPr>
        <w:t>were</w:t>
      </w:r>
      <w:r>
        <w:rPr>
          <w:spacing w:val="-1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2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1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2"/>
          <w:sz w:val="16"/>
        </w:rPr>
        <w:t xml:space="preserve"> </w:t>
      </w:r>
      <w:r>
        <w:rPr>
          <w:sz w:val="16"/>
        </w:rPr>
        <w:t>the following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-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2"/>
          <w:sz w:val="16"/>
        </w:rPr>
        <w:t xml:space="preserve"> </w:t>
      </w:r>
      <w:r>
        <w:rPr>
          <w:sz w:val="16"/>
        </w:rPr>
        <w:t>0.05): respondents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z w:val="16"/>
        </w:rPr>
        <w:t>age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rPr>
          <w:sz w:val="16"/>
        </w:rPr>
      </w:pPr>
    </w:p>
    <w:p w:rsidR="00E1242D" w:rsidRDefault="00E1242D">
      <w:pPr>
        <w:pStyle w:val="BodyText"/>
        <w:spacing w:before="1"/>
        <w:rPr>
          <w:sz w:val="12"/>
        </w:rPr>
      </w:pPr>
    </w:p>
    <w:p w:rsidR="00E1242D" w:rsidRDefault="006D1E3D">
      <w:pPr>
        <w:ind w:left="100" w:right="1336"/>
        <w:rPr>
          <w:b/>
        </w:rPr>
      </w:pPr>
      <w:r>
        <w:rPr>
          <w:b/>
        </w:rPr>
        <w:t>Table 92. Boston CHNA Survey Respondents Reported Factors That Make it Harder to Get Healthcare,</w:t>
      </w:r>
      <w:r>
        <w:rPr>
          <w:b/>
          <w:spacing w:val="-4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E1242D">
        <w:trPr>
          <w:trHeight w:val="542"/>
        </w:trPr>
        <w:tc>
          <w:tcPr>
            <w:tcW w:w="368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01" w:right="201" w:hanging="279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(N=1,014)</w:t>
            </w: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3" w:right="101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(N=295)</w:t>
            </w:r>
          </w:p>
        </w:tc>
        <w:tc>
          <w:tcPr>
            <w:tcW w:w="1801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3" w:right="102" w:firstLine="26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(N=676)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Long</w:t>
            </w:r>
            <w:r>
              <w:rPr>
                <w:spacing w:val="-4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for 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43.6%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40.7%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46.0%</w:t>
            </w:r>
          </w:p>
        </w:tc>
      </w:tr>
      <w:tr w:rsidR="00E1242D">
        <w:trPr>
          <w:trHeight w:val="302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evening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weekend services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38.0%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35.3%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39.6%</w:t>
            </w:r>
          </w:p>
        </w:tc>
      </w:tr>
      <w:tr w:rsidR="00E1242D">
        <w:trPr>
          <w:trHeight w:val="535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5" w:lineRule="exact"/>
              <w:ind w:left="107"/>
            </w:pPr>
            <w:r>
              <w:t>Cost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care,</w:t>
            </w:r>
            <w:r>
              <w:rPr>
                <w:spacing w:val="-3"/>
              </w:rPr>
              <w:t xml:space="preserve"> </w:t>
            </w:r>
            <w:r>
              <w:t>including</w:t>
            </w:r>
            <w:r>
              <w:rPr>
                <w:spacing w:val="-1"/>
              </w:rPr>
              <w:t xml:space="preserve"> </w:t>
            </w:r>
            <w:r>
              <w:t>high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deductibles,</w:t>
            </w:r>
            <w:r>
              <w:rPr>
                <w:spacing w:val="-1"/>
              </w:rPr>
              <w:t xml:space="preserve"> </w:t>
            </w:r>
            <w:r>
              <w:t>co-pays,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33.7%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32.9%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34.5%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18.9%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17.6%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19.1%</w:t>
            </w:r>
          </w:p>
        </w:tc>
      </w:tr>
      <w:tr w:rsidR="00E1242D">
        <w:trPr>
          <w:trHeight w:val="302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Office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accepting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patients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18.2%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14.9%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3" w:line="249" w:lineRule="exact"/>
              <w:ind w:right="99"/>
              <w:jc w:val="right"/>
            </w:pPr>
            <w:r>
              <w:t>19.5%</w:t>
            </w:r>
          </w:p>
        </w:tc>
      </w:tr>
      <w:tr w:rsidR="00E1242D">
        <w:trPr>
          <w:trHeight w:val="535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providers</w:t>
            </w:r>
            <w:r>
              <w:rPr>
                <w:spacing w:val="-2"/>
              </w:rPr>
              <w:t xml:space="preserve"> </w:t>
            </w:r>
            <w:r>
              <w:t>who accept</w:t>
            </w:r>
            <w:r>
              <w:rPr>
                <w:spacing w:val="-1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insurance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15.0%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15.9%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15.1%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Unfriendly</w:t>
            </w:r>
            <w:r>
              <w:rPr>
                <w:spacing w:val="-1"/>
              </w:rPr>
              <w:t xml:space="preserve"> </w:t>
            </w:r>
            <w:r>
              <w:t>doctors,</w:t>
            </w:r>
            <w:r>
              <w:rPr>
                <w:spacing w:val="-1"/>
              </w:rPr>
              <w:t xml:space="preserve"> </w:t>
            </w:r>
            <w:r>
              <w:t>providers,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staff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15.3%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12.7%</w:t>
            </w:r>
          </w:p>
        </w:tc>
      </w:tr>
      <w:tr w:rsidR="00E1242D">
        <w:trPr>
          <w:trHeight w:val="806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Don’t</w:t>
            </w:r>
            <w:r>
              <w:rPr>
                <w:spacing w:val="-2"/>
              </w:rPr>
              <w:t xml:space="preserve"> </w:t>
            </w:r>
            <w:r>
              <w:t>have health</w:t>
            </w:r>
            <w:r>
              <w:rPr>
                <w:spacing w:val="-2"/>
              </w:rPr>
              <w:t xml:space="preserve"> </w:t>
            </w:r>
            <w:r>
              <w:t>insurance that</w:t>
            </w:r>
          </w:p>
          <w:p w:rsidR="00E1242D" w:rsidRDefault="006D1E3D">
            <w:pPr>
              <w:pStyle w:val="TableParagraph"/>
              <w:spacing w:line="270" w:lineRule="atLeast"/>
              <w:ind w:left="107" w:right="361"/>
            </w:pPr>
            <w:r>
              <w:t>covers what I need (no insurance or</w:t>
            </w:r>
            <w:r>
              <w:rPr>
                <w:spacing w:val="-47"/>
              </w:rPr>
              <w:t xml:space="preserve"> </w:t>
            </w:r>
            <w:r>
              <w:t>problems</w:t>
            </w:r>
            <w:r>
              <w:rPr>
                <w:spacing w:val="-1"/>
              </w:rPr>
              <w:t xml:space="preserve"> </w:t>
            </w:r>
            <w:r>
              <w:t>with insurance)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12.3%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13.2%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12.0%</w:t>
            </w:r>
          </w:p>
        </w:tc>
      </w:tr>
      <w:tr w:rsidR="00E1242D">
        <w:trPr>
          <w:trHeight w:val="535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6" w:lineRule="exact"/>
              <w:ind w:left="107"/>
            </w:pPr>
            <w:r>
              <w:t>Don't</w:t>
            </w:r>
            <w:r>
              <w:rPr>
                <w:spacing w:val="-3"/>
              </w:rPr>
              <w:t xml:space="preserve"> </w:t>
            </w:r>
            <w:r>
              <w:t>know what</w:t>
            </w:r>
            <w:r>
              <w:rPr>
                <w:spacing w:val="-1"/>
              </w:rPr>
              <w:t xml:space="preserve"> </w:t>
            </w:r>
            <w:r>
              <w:t>types</w:t>
            </w:r>
            <w:r>
              <w:rPr>
                <w:spacing w:val="-2"/>
              </w:rPr>
              <w:t xml:space="preserve"> </w:t>
            </w:r>
            <w:r>
              <w:t>of services 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available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11.1%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7.5%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13.0%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Afraid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ask</w:t>
            </w:r>
            <w:r>
              <w:rPr>
                <w:spacing w:val="-1"/>
              </w:rPr>
              <w:t xml:space="preserve"> </w:t>
            </w:r>
            <w:r>
              <w:t>questions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talk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doctors/medical</w:t>
            </w:r>
            <w:r>
              <w:rPr>
                <w:spacing w:val="-1"/>
              </w:rPr>
              <w:t xml:space="preserve"> </w:t>
            </w:r>
            <w:r>
              <w:t>people*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10.8%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6.1%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12.7%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Afraid</w:t>
            </w:r>
            <w:r>
              <w:rPr>
                <w:spacing w:val="-2"/>
              </w:rPr>
              <w:t xml:space="preserve"> </w:t>
            </w:r>
            <w:r>
              <w:t>if I take the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off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get care,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I'll</w:t>
            </w:r>
            <w:r>
              <w:rPr>
                <w:spacing w:val="-2"/>
              </w:rPr>
              <w:t xml:space="preserve"> </w:t>
            </w:r>
            <w:r>
              <w:t>lose</w:t>
            </w:r>
            <w:r>
              <w:rPr>
                <w:spacing w:val="-2"/>
              </w:rPr>
              <w:t xml:space="preserve"> </w:t>
            </w:r>
            <w:r>
              <w:t>my job*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10.1%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12.9%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8.7%</w:t>
            </w:r>
          </w:p>
        </w:tc>
      </w:tr>
      <w:tr w:rsidR="00E1242D">
        <w:trPr>
          <w:trHeight w:val="538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source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health care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(primary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physician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clinic)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8.8%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8.1%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9.3%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Felt</w:t>
            </w:r>
            <w:r>
              <w:rPr>
                <w:spacing w:val="-1"/>
              </w:rPr>
              <w:t xml:space="preserve"> </w:t>
            </w:r>
            <w:r>
              <w:t>discriminated</w:t>
            </w:r>
            <w:r>
              <w:rPr>
                <w:spacing w:val="-4"/>
              </w:rPr>
              <w:t xml:space="preserve"> </w:t>
            </w:r>
            <w:r>
              <w:t>against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7.0%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7.8%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6.5%</w:t>
            </w:r>
          </w:p>
        </w:tc>
      </w:tr>
      <w:tr w:rsidR="00E1242D">
        <w:trPr>
          <w:trHeight w:val="803"/>
        </w:trPr>
        <w:tc>
          <w:tcPr>
            <w:tcW w:w="3689" w:type="dxa"/>
          </w:tcPr>
          <w:p w:rsidR="00E1242D" w:rsidRDefault="006D1E3D">
            <w:pPr>
              <w:pStyle w:val="TableParagraph"/>
              <w:ind w:left="107" w:right="222"/>
            </w:pPr>
            <w:r>
              <w:t>Language problems/could not</w:t>
            </w:r>
            <w:r>
              <w:rPr>
                <w:spacing w:val="1"/>
              </w:rPr>
              <w:t xml:space="preserve"> </w:t>
            </w:r>
            <w:r>
              <w:t>communicate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provider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7" w:lineRule="exact"/>
              <w:ind w:left="107"/>
            </w:pPr>
            <w:r>
              <w:t>office</w:t>
            </w:r>
            <w:r>
              <w:rPr>
                <w:spacing w:val="-2"/>
              </w:rPr>
              <w:t xml:space="preserve"> </w:t>
            </w:r>
            <w:r>
              <w:t>staff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3.4%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4.1%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language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2.5%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2.0%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1.9%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pgSz w:w="12240" w:h="15840"/>
          <w:pgMar w:top="1400" w:right="200" w:bottom="1622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kept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confidential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1.9%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1.7%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1.9%</w:t>
            </w:r>
          </w:p>
        </w:tc>
      </w:tr>
    </w:tbl>
    <w:p w:rsidR="00E1242D" w:rsidRDefault="006D1E3D">
      <w:pPr>
        <w:spacing w:line="194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Have any of these factors made it harder for you to get the health care services you needed over the past 2 years?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2"/>
          <w:sz w:val="16"/>
        </w:rPr>
        <w:t xml:space="preserve"> </w:t>
      </w:r>
      <w:r>
        <w:rPr>
          <w:sz w:val="16"/>
        </w:rPr>
        <w:t>multiple</w:t>
      </w:r>
      <w:r>
        <w:rPr>
          <w:spacing w:val="-4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100%;</w:t>
      </w:r>
      <w:r>
        <w:rPr>
          <w:spacing w:val="1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93.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 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Factors</w:t>
      </w:r>
      <w:r>
        <w:rPr>
          <w:b/>
          <w:spacing w:val="-4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Make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Harder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Get</w:t>
      </w:r>
      <w:r>
        <w:rPr>
          <w:b/>
          <w:spacing w:val="-4"/>
        </w:rPr>
        <w:t xml:space="preserve"> </w:t>
      </w:r>
      <w:r>
        <w:rPr>
          <w:b/>
        </w:rPr>
        <w:t>Healthcare,</w:t>
      </w:r>
      <w:r>
        <w:rPr>
          <w:b/>
          <w:spacing w:val="-4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1551"/>
        <w:gridCol w:w="1213"/>
        <w:gridCol w:w="1222"/>
        <w:gridCol w:w="936"/>
        <w:gridCol w:w="937"/>
        <w:gridCol w:w="828"/>
      </w:tblGrid>
      <w:tr w:rsidR="00E1242D">
        <w:trPr>
          <w:trHeight w:val="803"/>
        </w:trPr>
        <w:tc>
          <w:tcPr>
            <w:tcW w:w="2672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191" w:right="188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before="1" w:line="249" w:lineRule="exact"/>
              <w:ind w:left="208" w:right="206"/>
              <w:jc w:val="center"/>
            </w:pPr>
            <w:r>
              <w:t>(N=1,014)</w:t>
            </w:r>
          </w:p>
        </w:tc>
        <w:tc>
          <w:tcPr>
            <w:tcW w:w="1213" w:type="dxa"/>
            <w:shd w:val="clear" w:color="auto" w:fill="E4E4E4"/>
          </w:tcPr>
          <w:p w:rsidR="00E1242D" w:rsidRDefault="006D1E3D">
            <w:pPr>
              <w:pStyle w:val="TableParagraph"/>
              <w:spacing w:before="1" w:line="237" w:lineRule="auto"/>
              <w:ind w:left="188" w:right="185"/>
              <w:jc w:val="center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before="1" w:line="249" w:lineRule="exact"/>
              <w:ind w:left="188" w:right="185"/>
              <w:jc w:val="center"/>
            </w:pPr>
            <w:r>
              <w:t>(N=83)</w:t>
            </w:r>
          </w:p>
        </w:tc>
        <w:tc>
          <w:tcPr>
            <w:tcW w:w="1222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left="351"/>
            </w:pPr>
            <w:r>
              <w:t>18-24</w:t>
            </w:r>
          </w:p>
          <w:p w:rsidR="00E1242D" w:rsidRDefault="006D1E3D">
            <w:pPr>
              <w:pStyle w:val="TableParagraph"/>
              <w:spacing w:line="267" w:lineRule="exact"/>
              <w:ind w:left="368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305"/>
            </w:pPr>
            <w:r>
              <w:t>(N=82)</w:t>
            </w:r>
          </w:p>
        </w:tc>
        <w:tc>
          <w:tcPr>
            <w:tcW w:w="936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left="206"/>
            </w:pPr>
            <w:r>
              <w:t>25-44</w:t>
            </w:r>
          </w:p>
          <w:p w:rsidR="00E1242D" w:rsidRDefault="006D1E3D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106"/>
            </w:pPr>
            <w:r>
              <w:t>(N=502)</w:t>
            </w:r>
          </w:p>
        </w:tc>
        <w:tc>
          <w:tcPr>
            <w:tcW w:w="937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left="206"/>
            </w:pPr>
            <w:r>
              <w:t>45-64</w:t>
            </w:r>
          </w:p>
          <w:p w:rsidR="00E1242D" w:rsidRDefault="006D1E3D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left="106"/>
            </w:pPr>
            <w:r>
              <w:t>(N=222)</w:t>
            </w:r>
          </w:p>
        </w:tc>
        <w:tc>
          <w:tcPr>
            <w:tcW w:w="828" w:type="dxa"/>
            <w:shd w:val="clear" w:color="auto" w:fill="E4E4E4"/>
          </w:tcPr>
          <w:p w:rsidR="00E1242D" w:rsidRDefault="006D1E3D">
            <w:pPr>
              <w:pStyle w:val="TableParagraph"/>
              <w:spacing w:line="267" w:lineRule="exact"/>
              <w:ind w:right="242"/>
              <w:jc w:val="right"/>
            </w:pPr>
            <w:r>
              <w:t>65+</w:t>
            </w:r>
          </w:p>
          <w:p w:rsidR="00E1242D" w:rsidRDefault="006D1E3D">
            <w:pPr>
              <w:pStyle w:val="TableParagraph"/>
              <w:spacing w:line="267" w:lineRule="exact"/>
              <w:ind w:right="170"/>
              <w:jc w:val="right"/>
            </w:pPr>
            <w:r>
              <w:t>years</w:t>
            </w:r>
          </w:p>
          <w:p w:rsidR="00E1242D" w:rsidRDefault="006D1E3D">
            <w:pPr>
              <w:pStyle w:val="TableParagraph"/>
              <w:spacing w:line="249" w:lineRule="exact"/>
              <w:ind w:right="103"/>
              <w:jc w:val="right"/>
            </w:pPr>
            <w:r>
              <w:t>(N=77)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Long</w:t>
            </w:r>
            <w:r>
              <w:rPr>
                <w:spacing w:val="-3"/>
              </w:rPr>
              <w:t xml:space="preserve"> </w:t>
            </w:r>
            <w:r>
              <w:t>wait</w:t>
            </w:r>
            <w:r>
              <w:rPr>
                <w:spacing w:val="1"/>
              </w:rPr>
              <w:t xml:space="preserve"> </w:t>
            </w:r>
            <w:r>
              <w:t>for an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appointment*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43.6%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39.8%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34.2%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47.2%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44.6%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40.3%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ind w:left="107"/>
            </w:pPr>
            <w:r>
              <w:t>Lack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evening 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weekend</w:t>
            </w:r>
            <w:r>
              <w:rPr>
                <w:spacing w:val="-3"/>
              </w:rPr>
              <w:t xml:space="preserve"> </w:t>
            </w:r>
            <w:r>
              <w:t>services*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38.0%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22.9%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45.1%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46.0%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27.9%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24.7%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Cost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care,</w:t>
            </w:r>
            <w:r>
              <w:rPr>
                <w:spacing w:val="-3"/>
              </w:rPr>
              <w:t xml:space="preserve"> </w:t>
            </w:r>
            <w:r>
              <w:t>including</w:t>
            </w:r>
            <w:r>
              <w:rPr>
                <w:spacing w:val="-1"/>
              </w:rPr>
              <w:t xml:space="preserve"> </w:t>
            </w:r>
            <w:r>
              <w:t>high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deductibles,</w:t>
            </w:r>
            <w:r>
              <w:rPr>
                <w:spacing w:val="-2"/>
              </w:rPr>
              <w:t xml:space="preserve"> </w:t>
            </w:r>
            <w:r>
              <w:t>co-pays,</w:t>
            </w:r>
            <w:r>
              <w:rPr>
                <w:spacing w:val="-2"/>
              </w:rPr>
              <w:t xml:space="preserve"> </w:t>
            </w:r>
            <w:r>
              <w:t>etc.*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33.7%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18.1%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29.3%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36.9%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38.7%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23.4%</w:t>
            </w:r>
          </w:p>
        </w:tc>
      </w:tr>
      <w:tr w:rsidR="00E1242D">
        <w:trPr>
          <w:trHeight w:val="299"/>
        </w:trPr>
        <w:tc>
          <w:tcPr>
            <w:tcW w:w="2672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transportation*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18.9%</w:t>
            </w:r>
          </w:p>
        </w:tc>
        <w:tc>
          <w:tcPr>
            <w:tcW w:w="1213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14.5%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25.6%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16.7%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17.1%</w:t>
            </w:r>
          </w:p>
        </w:tc>
        <w:tc>
          <w:tcPr>
            <w:tcW w:w="828" w:type="dxa"/>
          </w:tcPr>
          <w:p w:rsidR="00E1242D" w:rsidRDefault="006D1E3D">
            <w:pPr>
              <w:pStyle w:val="TableParagraph"/>
              <w:spacing w:before="30" w:line="249" w:lineRule="exact"/>
              <w:ind w:right="102"/>
              <w:jc w:val="right"/>
            </w:pPr>
            <w:r>
              <w:t>29.9%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accepting</w:t>
            </w:r>
            <w:r>
              <w:rPr>
                <w:spacing w:val="-3"/>
              </w:rPr>
              <w:t xml:space="preserve"> </w:t>
            </w:r>
            <w:r>
              <w:t>new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patients*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18.2%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6.0%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18.3%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22.7%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14.9%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10.4%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Lack</w:t>
            </w:r>
            <w:r>
              <w:rPr>
                <w:spacing w:val="-3"/>
              </w:rPr>
              <w:t xml:space="preserve"> </w:t>
            </w:r>
            <w:r>
              <w:t>of providers</w:t>
            </w:r>
            <w:r>
              <w:rPr>
                <w:spacing w:val="-2"/>
              </w:rPr>
              <w:t xml:space="preserve"> </w:t>
            </w:r>
            <w:r>
              <w:t>who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accept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15.0%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13.3%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9.8%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18.3%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14.4%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2.6%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Unfriendly</w:t>
            </w:r>
            <w:r>
              <w:rPr>
                <w:spacing w:val="-1"/>
              </w:rPr>
              <w:t xml:space="preserve"> </w:t>
            </w:r>
            <w:r>
              <w:t>doctors,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providers,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staff*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12.9%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8.4%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12.2%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16.5%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10.8%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6.5%</w:t>
            </w:r>
          </w:p>
        </w:tc>
      </w:tr>
      <w:tr w:rsidR="00E1242D">
        <w:trPr>
          <w:trHeight w:val="1072"/>
        </w:trPr>
        <w:tc>
          <w:tcPr>
            <w:tcW w:w="2672" w:type="dxa"/>
          </w:tcPr>
          <w:p w:rsidR="00E1242D" w:rsidRDefault="006D1E3D">
            <w:pPr>
              <w:pStyle w:val="TableParagraph"/>
              <w:ind w:left="107" w:right="122"/>
            </w:pPr>
            <w:r>
              <w:t>Don’t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1"/>
              </w:rPr>
              <w:t xml:space="preserve"> </w:t>
            </w:r>
            <w:r>
              <w:t>insurance that covers what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1"/>
              </w:rPr>
              <w:t xml:space="preserve"> </w:t>
            </w:r>
            <w:r>
              <w:t>(no</w:t>
            </w:r>
            <w:r>
              <w:rPr>
                <w:spacing w:val="1"/>
              </w:rPr>
              <w:t xml:space="preserve"> </w:t>
            </w:r>
            <w:r>
              <w:t>insurance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problems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insurance)*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12.3%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6.0%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17.1%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13.9%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9.5%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11.7%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Don't</w:t>
            </w:r>
            <w:r>
              <w:rPr>
                <w:spacing w:val="-3"/>
              </w:rPr>
              <w:t xml:space="preserve"> </w:t>
            </w:r>
            <w:r>
              <w:t>know</w:t>
            </w:r>
            <w:r>
              <w:rPr>
                <w:spacing w:val="1"/>
              </w:rPr>
              <w:t xml:space="preserve"> </w:t>
            </w:r>
            <w:r>
              <w:t>what types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available*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11.1%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21.7%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17.1%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11.0%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8.1%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5.2%</w:t>
            </w:r>
          </w:p>
        </w:tc>
      </w:tr>
      <w:tr w:rsidR="00E1242D">
        <w:trPr>
          <w:trHeight w:val="806"/>
        </w:trPr>
        <w:tc>
          <w:tcPr>
            <w:tcW w:w="2672" w:type="dxa"/>
          </w:tcPr>
          <w:p w:rsidR="00E1242D" w:rsidRDefault="006D1E3D">
            <w:pPr>
              <w:pStyle w:val="TableParagraph"/>
              <w:ind w:left="107" w:right="256"/>
            </w:pPr>
            <w:r>
              <w:t>Afraid to ask questions or</w:t>
            </w:r>
            <w:r>
              <w:rPr>
                <w:spacing w:val="-47"/>
              </w:rPr>
              <w:t xml:space="preserve"> </w:t>
            </w:r>
            <w:r>
              <w:t>talk</w:t>
            </w:r>
            <w:r>
              <w:rPr>
                <w:spacing w:val="-1"/>
              </w:rPr>
              <w:t xml:space="preserve"> </w:t>
            </w:r>
            <w:r>
              <w:t>to doctors/medical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people*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10.8%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26.5%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17.1%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10.8%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6.3%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1.3%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Afraid</w:t>
            </w:r>
            <w:r>
              <w:rPr>
                <w:spacing w:val="-2"/>
              </w:rPr>
              <w:t xml:space="preserve"> </w:t>
            </w:r>
            <w:r>
              <w:t>if I take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off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to get</w:t>
            </w:r>
            <w:r>
              <w:rPr>
                <w:spacing w:val="-1"/>
              </w:rPr>
              <w:t xml:space="preserve"> </w:t>
            </w:r>
            <w:r>
              <w:t>care, I'll</w:t>
            </w:r>
            <w:r>
              <w:rPr>
                <w:spacing w:val="-2"/>
              </w:rPr>
              <w:t xml:space="preserve"> </w:t>
            </w:r>
            <w:r>
              <w:t>lose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job*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10.1%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3.6%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7.3%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13.8%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6.8%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2.6%</w:t>
            </w:r>
          </w:p>
        </w:tc>
      </w:tr>
      <w:tr w:rsidR="00E1242D">
        <w:trPr>
          <w:trHeight w:val="806"/>
        </w:trPr>
        <w:tc>
          <w:tcPr>
            <w:tcW w:w="2672" w:type="dxa"/>
          </w:tcPr>
          <w:p w:rsidR="00E1242D" w:rsidRDefault="006D1E3D">
            <w:pPr>
              <w:pStyle w:val="TableParagraph"/>
              <w:ind w:left="107" w:right="156"/>
            </w:pPr>
            <w:r>
              <w:t>I have no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  <w:r>
              <w:rPr>
                <w:spacing w:val="-2"/>
              </w:rPr>
              <w:t xml:space="preserve"> </w:t>
            </w:r>
            <w:r>
              <w:t>(primary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physician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clinic)*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0"/>
              <w:jc w:val="right"/>
            </w:pPr>
            <w:r>
              <w:t>8.8%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2.4%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18.3%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11.4%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4.5%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3.9%</w:t>
            </w:r>
          </w:p>
        </w:tc>
      </w:tr>
      <w:tr w:rsidR="00E1242D">
        <w:trPr>
          <w:trHeight w:val="300"/>
        </w:trPr>
        <w:tc>
          <w:tcPr>
            <w:tcW w:w="2672" w:type="dxa"/>
          </w:tcPr>
          <w:p w:rsidR="00E1242D" w:rsidRDefault="006D1E3D">
            <w:pPr>
              <w:pStyle w:val="TableParagraph"/>
              <w:spacing w:before="31" w:line="249" w:lineRule="exact"/>
              <w:ind w:left="107"/>
            </w:pPr>
            <w:r>
              <w:t>Felt</w:t>
            </w:r>
            <w:r>
              <w:rPr>
                <w:spacing w:val="-4"/>
              </w:rPr>
              <w:t xml:space="preserve"> </w:t>
            </w:r>
            <w:r>
              <w:t>discriminated</w:t>
            </w:r>
            <w:r>
              <w:rPr>
                <w:spacing w:val="-6"/>
              </w:rPr>
              <w:t xml:space="preserve"> </w:t>
            </w:r>
            <w:r>
              <w:t>against*</w:t>
            </w:r>
          </w:p>
        </w:tc>
        <w:tc>
          <w:tcPr>
            <w:tcW w:w="1551" w:type="dxa"/>
          </w:tcPr>
          <w:p w:rsidR="00E1242D" w:rsidRDefault="006D1E3D">
            <w:pPr>
              <w:pStyle w:val="TableParagraph"/>
              <w:spacing w:before="31" w:line="249" w:lineRule="exact"/>
              <w:ind w:right="100"/>
              <w:jc w:val="right"/>
            </w:pPr>
            <w:r>
              <w:t>7.0%</w:t>
            </w:r>
          </w:p>
        </w:tc>
        <w:tc>
          <w:tcPr>
            <w:tcW w:w="1213" w:type="dxa"/>
          </w:tcPr>
          <w:p w:rsidR="00E1242D" w:rsidRDefault="006D1E3D">
            <w:pPr>
              <w:pStyle w:val="TableParagraph"/>
              <w:spacing w:before="31" w:line="249" w:lineRule="exact"/>
              <w:ind w:right="101"/>
              <w:jc w:val="right"/>
            </w:pPr>
            <w:r>
              <w:t>1.2%</w:t>
            </w:r>
          </w:p>
        </w:tc>
        <w:tc>
          <w:tcPr>
            <w:tcW w:w="1222" w:type="dxa"/>
          </w:tcPr>
          <w:p w:rsidR="00E1242D" w:rsidRDefault="006D1E3D">
            <w:pPr>
              <w:pStyle w:val="TableParagraph"/>
              <w:spacing w:before="31" w:line="249" w:lineRule="exact"/>
              <w:ind w:right="101"/>
              <w:jc w:val="right"/>
            </w:pPr>
            <w:r>
              <w:t>8.5%</w:t>
            </w:r>
          </w:p>
        </w:tc>
        <w:tc>
          <w:tcPr>
            <w:tcW w:w="936" w:type="dxa"/>
          </w:tcPr>
          <w:p w:rsidR="00E1242D" w:rsidRDefault="006D1E3D">
            <w:pPr>
              <w:pStyle w:val="TableParagraph"/>
              <w:spacing w:before="31" w:line="249" w:lineRule="exact"/>
              <w:ind w:right="101"/>
              <w:jc w:val="right"/>
            </w:pPr>
            <w:r>
              <w:t>8.4%</w:t>
            </w:r>
          </w:p>
        </w:tc>
        <w:tc>
          <w:tcPr>
            <w:tcW w:w="937" w:type="dxa"/>
          </w:tcPr>
          <w:p w:rsidR="00E1242D" w:rsidRDefault="006D1E3D">
            <w:pPr>
              <w:pStyle w:val="TableParagraph"/>
              <w:spacing w:before="31" w:line="249" w:lineRule="exact"/>
              <w:ind w:right="102"/>
              <w:jc w:val="right"/>
            </w:pPr>
            <w:r>
              <w:t>6.3%</w:t>
            </w:r>
          </w:p>
        </w:tc>
        <w:tc>
          <w:tcPr>
            <w:tcW w:w="828" w:type="dxa"/>
          </w:tcPr>
          <w:p w:rsidR="00E1242D" w:rsidRDefault="006D1E3D">
            <w:pPr>
              <w:pStyle w:val="TableParagraph"/>
              <w:spacing w:before="31" w:line="249" w:lineRule="exact"/>
              <w:ind w:right="102"/>
              <w:jc w:val="right"/>
            </w:pPr>
            <w:r>
              <w:t>5.2%</w:t>
            </w:r>
          </w:p>
        </w:tc>
      </w:tr>
      <w:tr w:rsidR="00E1242D">
        <w:trPr>
          <w:trHeight w:val="1072"/>
        </w:trPr>
        <w:tc>
          <w:tcPr>
            <w:tcW w:w="2672" w:type="dxa"/>
          </w:tcPr>
          <w:p w:rsidR="00E1242D" w:rsidRDefault="006D1E3D">
            <w:pPr>
              <w:pStyle w:val="TableParagraph"/>
              <w:ind w:left="107" w:right="217"/>
            </w:pPr>
            <w:r>
              <w:t>Language problems/could</w:t>
            </w:r>
            <w:r>
              <w:rPr>
                <w:spacing w:val="-47"/>
              </w:rPr>
              <w:t xml:space="preserve"> </w:t>
            </w:r>
            <w:r>
              <w:t>not communicate with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provider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staff*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4.1%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0.0%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1.8%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22.1%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5"/>
              </w:rPr>
              <w:t xml:space="preserve"> </w:t>
            </w:r>
            <w:r>
              <w:t>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not in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language*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2.5%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2.4%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0.0%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1.4%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0.9%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13.0%</w:t>
            </w:r>
          </w:p>
        </w:tc>
      </w:tr>
      <w:tr w:rsidR="00E1242D">
        <w:trPr>
          <w:trHeight w:val="537"/>
        </w:trPr>
        <w:tc>
          <w:tcPr>
            <w:tcW w:w="2672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kept</w:t>
            </w:r>
            <w:r>
              <w:rPr>
                <w:spacing w:val="-3"/>
              </w:rPr>
              <w:t xml:space="preserve"> </w:t>
            </w:r>
            <w:r>
              <w:t>confidential*</w:t>
            </w:r>
          </w:p>
        </w:tc>
        <w:tc>
          <w:tcPr>
            <w:tcW w:w="155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1.9%</w:t>
            </w:r>
          </w:p>
        </w:tc>
        <w:tc>
          <w:tcPr>
            <w:tcW w:w="1213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3.6%</w:t>
            </w:r>
          </w:p>
        </w:tc>
        <w:tc>
          <w:tcPr>
            <w:tcW w:w="122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0.9%</w:t>
            </w:r>
          </w:p>
        </w:tc>
        <w:tc>
          <w:tcPr>
            <w:tcW w:w="828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0.0%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6D1E3D">
      <w:pPr>
        <w:spacing w:before="39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Have any of these factors made it harder for you to get the health care services you needed over the past 2 years?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2"/>
          <w:sz w:val="16"/>
        </w:rPr>
        <w:t xml:space="preserve"> </w:t>
      </w:r>
      <w:r>
        <w:rPr>
          <w:sz w:val="16"/>
        </w:rPr>
        <w:t>multiple</w:t>
      </w:r>
      <w:r>
        <w:rPr>
          <w:spacing w:val="-4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100%;</w:t>
      </w:r>
      <w:r>
        <w:rPr>
          <w:spacing w:val="1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pStyle w:val="BodyText"/>
        <w:spacing w:before="1"/>
      </w:pPr>
    </w:p>
    <w:p w:rsidR="00E1242D" w:rsidRDefault="006D1E3D">
      <w:pPr>
        <w:ind w:left="100" w:right="1422"/>
        <w:rPr>
          <w:b/>
        </w:rPr>
      </w:pPr>
      <w:r>
        <w:rPr>
          <w:b/>
        </w:rPr>
        <w:t>Table 94. Boston CHNA Survey Respondents Reported Factors That Make it Easier to Get Healthcare,</w:t>
      </w:r>
      <w:r>
        <w:rPr>
          <w:b/>
          <w:spacing w:val="-48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2"/>
        </w:rPr>
        <w:t xml:space="preserve"> </w:t>
      </w:r>
      <w:r>
        <w:rPr>
          <w:b/>
        </w:rPr>
        <w:t>Respondents 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 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89"/>
        <w:gridCol w:w="1800"/>
        <w:gridCol w:w="1801"/>
      </w:tblGrid>
      <w:tr w:rsidR="00E1242D">
        <w:trPr>
          <w:trHeight w:val="542"/>
        </w:trPr>
        <w:tc>
          <w:tcPr>
            <w:tcW w:w="3689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9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501" w:right="201" w:hanging="279"/>
            </w:pPr>
            <w:r>
              <w:t>All Respondents</w:t>
            </w:r>
            <w:r>
              <w:rPr>
                <w:spacing w:val="-47"/>
              </w:rPr>
              <w:t xml:space="preserve"> </w:t>
            </w:r>
            <w:r>
              <w:t>(N=1,509)</w:t>
            </w:r>
          </w:p>
        </w:tc>
        <w:tc>
          <w:tcPr>
            <w:tcW w:w="1800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3" w:right="101" w:firstLine="180"/>
            </w:pPr>
            <w:r>
              <w:t>With children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(N=455)</w:t>
            </w:r>
          </w:p>
        </w:tc>
        <w:tc>
          <w:tcPr>
            <w:tcW w:w="1801" w:type="dxa"/>
            <w:shd w:val="clear" w:color="auto" w:fill="E4E4E4"/>
          </w:tcPr>
          <w:p w:rsidR="00E1242D" w:rsidRDefault="006D1E3D">
            <w:pPr>
              <w:pStyle w:val="TableParagraph"/>
              <w:spacing w:line="270" w:lineRule="atLeast"/>
              <w:ind w:left="113" w:right="102" w:firstLine="26"/>
            </w:pPr>
            <w:r>
              <w:t>Without children</w:t>
            </w:r>
            <w:r>
              <w:rPr>
                <w:spacing w:val="-47"/>
              </w:rPr>
              <w:t xml:space="preserve"> </w:t>
            </w:r>
            <w:r>
              <w:t>under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8"/>
              </w:rPr>
              <w:t xml:space="preserve"> </w:t>
            </w:r>
            <w:r>
              <w:t>(N=986)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 have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regular</w:t>
            </w:r>
            <w:r>
              <w:rPr>
                <w:spacing w:val="-1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health care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(primary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physician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clinic)*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63.3%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59.3%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64.9%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need*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49.7%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43.3%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52.9%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insurance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47.8%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45.3%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49.6%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Positive</w:t>
            </w:r>
            <w:r>
              <w:rPr>
                <w:spacing w:val="-1"/>
              </w:rPr>
              <w:t xml:space="preserve"> </w:t>
            </w:r>
            <w:r>
              <w:t>interactions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doctors,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providers,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staff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39.8%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38.0%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40.2%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Felt</w:t>
            </w:r>
            <w:r>
              <w:rPr>
                <w:spacing w:val="-2"/>
              </w:rPr>
              <w:t xml:space="preserve"> </w:t>
            </w:r>
            <w:r>
              <w:t>comfortable</w:t>
            </w:r>
            <w:r>
              <w:rPr>
                <w:spacing w:val="-1"/>
              </w:rPr>
              <w:t xml:space="preserve"> </w:t>
            </w:r>
            <w:r>
              <w:t>asking</w:t>
            </w:r>
            <w:r>
              <w:rPr>
                <w:spacing w:val="-2"/>
              </w:rPr>
              <w:t xml:space="preserve"> </w:t>
            </w:r>
            <w:r>
              <w:t>questions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talking</w:t>
            </w:r>
            <w:r>
              <w:rPr>
                <w:spacing w:val="-2"/>
              </w:rPr>
              <w:t xml:space="preserve"> </w:t>
            </w:r>
            <w:r>
              <w:t>to doctors/medical</w:t>
            </w:r>
            <w:r>
              <w:rPr>
                <w:spacing w:val="-4"/>
              </w:rPr>
              <w:t xml:space="preserve"> </w:t>
            </w:r>
            <w:r>
              <w:t>people*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37.3%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31.0%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40.4%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transportation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health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services*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36.7%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32.5%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38.5%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1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off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seek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30.4%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28.4%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32.5%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Affordable</w:t>
            </w:r>
            <w:r>
              <w:rPr>
                <w:spacing w:val="-2"/>
              </w:rPr>
              <w:t xml:space="preserve"> </w:t>
            </w:r>
            <w:r>
              <w:t>care (low</w:t>
            </w:r>
            <w:r>
              <w:rPr>
                <w:spacing w:val="-4"/>
              </w:rPr>
              <w:t xml:space="preserve"> </w:t>
            </w:r>
            <w:r>
              <w:t>deductibles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copays)*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30.2%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24.6%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33.0%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staff</w:t>
            </w:r>
            <w:r>
              <w:rPr>
                <w:spacing w:val="-3"/>
              </w:rPr>
              <w:t xml:space="preserve"> </w:t>
            </w:r>
            <w:r>
              <w:t>speak</w:t>
            </w:r>
            <w:r>
              <w:rPr>
                <w:spacing w:val="-2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language/understand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culture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28.2%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26.6%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29.4%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kept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confidential*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27.1%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28.8%</w:t>
            </w:r>
          </w:p>
        </w:tc>
      </w:tr>
      <w:tr w:rsidR="00E1242D">
        <w:trPr>
          <w:trHeight w:val="535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7" w:lineRule="exact"/>
              <w:ind w:left="107"/>
            </w:pPr>
            <w:r>
              <w:t>Felt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would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discriminated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against*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25.8%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21.3%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28.0%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language*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23.7%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21.3%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24.4%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types</w:t>
            </w:r>
            <w:r>
              <w:rPr>
                <w:spacing w:val="-2"/>
              </w:rPr>
              <w:t xml:space="preserve"> </w:t>
            </w:r>
            <w:r>
              <w:t>of services</w:t>
            </w:r>
            <w:r>
              <w:rPr>
                <w:spacing w:val="-1"/>
              </w:rPr>
              <w:t xml:space="preserve"> </w:t>
            </w:r>
            <w:r>
              <w:t>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available*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21.9%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19.8%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22.7%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Little/no</w:t>
            </w:r>
            <w:r>
              <w:rPr>
                <w:spacing w:val="-3"/>
              </w:rPr>
              <w:t xml:space="preserve"> </w:t>
            </w:r>
            <w:r>
              <w:t>wait</w:t>
            </w:r>
            <w:r>
              <w:rPr>
                <w:spacing w:val="-1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appointment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21.2%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21.5%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21.2%</w:t>
            </w:r>
          </w:p>
        </w:tc>
      </w:tr>
      <w:tr w:rsidR="00E1242D">
        <w:trPr>
          <w:trHeight w:val="537"/>
        </w:trPr>
        <w:tc>
          <w:tcPr>
            <w:tcW w:w="3689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Extended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convenient</w:t>
            </w:r>
            <w:r>
              <w:rPr>
                <w:spacing w:val="-3"/>
              </w:rPr>
              <w:t xml:space="preserve"> </w:t>
            </w:r>
            <w:r>
              <w:t>service hours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facilities</w:t>
            </w:r>
          </w:p>
        </w:tc>
        <w:tc>
          <w:tcPr>
            <w:tcW w:w="18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18.7%</w:t>
            </w:r>
          </w:p>
        </w:tc>
        <w:tc>
          <w:tcPr>
            <w:tcW w:w="180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21.8%</w:t>
            </w:r>
          </w:p>
        </w:tc>
        <w:tc>
          <w:tcPr>
            <w:tcW w:w="180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17.6%</w:t>
            </w:r>
          </w:p>
        </w:tc>
      </w:tr>
      <w:tr w:rsidR="00E1242D">
        <w:trPr>
          <w:trHeight w:val="299"/>
        </w:trPr>
        <w:tc>
          <w:tcPr>
            <w:tcW w:w="3689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accepting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patients*</w:t>
            </w:r>
          </w:p>
        </w:tc>
        <w:tc>
          <w:tcPr>
            <w:tcW w:w="18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13.9%</w:t>
            </w:r>
          </w:p>
        </w:tc>
        <w:tc>
          <w:tcPr>
            <w:tcW w:w="180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11.4%</w:t>
            </w:r>
          </w:p>
        </w:tc>
        <w:tc>
          <w:tcPr>
            <w:tcW w:w="1801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15.5%</w:t>
            </w:r>
          </w:p>
        </w:tc>
      </w:tr>
    </w:tbl>
    <w:p w:rsidR="00E1242D" w:rsidRDefault="006D1E3D">
      <w:pPr>
        <w:spacing w:before="7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2"/>
        <w:ind w:left="100" w:right="1507"/>
        <w:rPr>
          <w:sz w:val="16"/>
        </w:rPr>
      </w:pPr>
      <w:r>
        <w:rPr>
          <w:sz w:val="16"/>
        </w:rPr>
        <w:t>NOTE: Question asked: Have any of these factors made it easier for you to get the health care services you needed over the past two years?</w:t>
      </w:r>
      <w:r>
        <w:rPr>
          <w:spacing w:val="-34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3"/>
          <w:sz w:val="16"/>
        </w:rPr>
        <w:t xml:space="preserve"> </w:t>
      </w:r>
      <w:r>
        <w:rPr>
          <w:sz w:val="16"/>
        </w:rPr>
        <w:t>multiple</w:t>
      </w:r>
      <w:r>
        <w:rPr>
          <w:spacing w:val="-3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 Asterisk</w:t>
      </w:r>
      <w:r>
        <w:rPr>
          <w:spacing w:val="-4"/>
          <w:sz w:val="16"/>
        </w:rPr>
        <w:t xml:space="preserve"> </w:t>
      </w:r>
      <w:r>
        <w:rPr>
          <w:sz w:val="16"/>
        </w:rPr>
        <w:t>(*)</w:t>
      </w:r>
      <w:r>
        <w:rPr>
          <w:spacing w:val="-3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40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5"/>
        <w:rPr>
          <w:sz w:val="12"/>
        </w:rPr>
      </w:pPr>
    </w:p>
    <w:p w:rsidR="00E1242D" w:rsidRDefault="006D1E3D">
      <w:pPr>
        <w:spacing w:before="57"/>
        <w:ind w:left="100" w:right="1286"/>
        <w:rPr>
          <w:b/>
        </w:rPr>
      </w:pP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95.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3"/>
        </w:rPr>
        <w:t xml:space="preserve"> </w:t>
      </w:r>
      <w:r>
        <w:rPr>
          <w:b/>
        </w:rPr>
        <w:t>CHNA 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4"/>
        </w:rPr>
        <w:t xml:space="preserve"> </w:t>
      </w:r>
      <w:r>
        <w:rPr>
          <w:b/>
        </w:rPr>
        <w:t>Reported</w:t>
      </w:r>
      <w:r>
        <w:rPr>
          <w:b/>
          <w:spacing w:val="-3"/>
        </w:rPr>
        <w:t xml:space="preserve"> </w:t>
      </w:r>
      <w:r>
        <w:rPr>
          <w:b/>
        </w:rPr>
        <w:t>Factors</w:t>
      </w:r>
      <w:r>
        <w:rPr>
          <w:b/>
          <w:spacing w:val="-4"/>
        </w:rPr>
        <w:t xml:space="preserve"> </w:t>
      </w:r>
      <w:r>
        <w:rPr>
          <w:b/>
        </w:rPr>
        <w:t>That</w:t>
      </w:r>
      <w:r>
        <w:rPr>
          <w:b/>
          <w:spacing w:val="-2"/>
        </w:rPr>
        <w:t xml:space="preserve"> </w:t>
      </w:r>
      <w:r>
        <w:rPr>
          <w:b/>
        </w:rPr>
        <w:t>Make</w:t>
      </w:r>
      <w:r>
        <w:rPr>
          <w:b/>
          <w:spacing w:val="-2"/>
        </w:rPr>
        <w:t xml:space="preserve"> </w:t>
      </w:r>
      <w:r>
        <w:rPr>
          <w:b/>
        </w:rPr>
        <w:t>it</w:t>
      </w:r>
      <w:r>
        <w:rPr>
          <w:b/>
          <w:spacing w:val="-2"/>
        </w:rPr>
        <w:t xml:space="preserve"> </w:t>
      </w:r>
      <w:r>
        <w:rPr>
          <w:b/>
        </w:rPr>
        <w:t>Easier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Get</w:t>
      </w:r>
      <w:r>
        <w:rPr>
          <w:b/>
          <w:spacing w:val="-3"/>
        </w:rPr>
        <w:t xml:space="preserve"> </w:t>
      </w:r>
      <w:r>
        <w:rPr>
          <w:b/>
        </w:rPr>
        <w:t>Healthcare,</w:t>
      </w:r>
      <w:r>
        <w:rPr>
          <w:b/>
          <w:spacing w:val="-4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Respondents,</w:t>
      </w:r>
      <w:r>
        <w:rPr>
          <w:b/>
          <w:spacing w:val="-1"/>
        </w:rPr>
        <w:t xml:space="preserve"> </w:t>
      </w:r>
      <w:r>
        <w:rPr>
          <w:b/>
        </w:rPr>
        <w:t>Respondents by</w:t>
      </w:r>
      <w:r>
        <w:rPr>
          <w:b/>
          <w:spacing w:val="-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1532"/>
        <w:gridCol w:w="1196"/>
        <w:gridCol w:w="1205"/>
        <w:gridCol w:w="936"/>
        <w:gridCol w:w="937"/>
        <w:gridCol w:w="936"/>
      </w:tblGrid>
      <w:tr w:rsidR="00E1242D">
        <w:trPr>
          <w:trHeight w:val="803"/>
        </w:trPr>
        <w:tc>
          <w:tcPr>
            <w:tcW w:w="2617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2" w:type="dxa"/>
            <w:shd w:val="clear" w:color="auto" w:fill="E4E4E4"/>
          </w:tcPr>
          <w:p w:rsidR="00E1242D" w:rsidRDefault="006D1E3D">
            <w:pPr>
              <w:pStyle w:val="TableParagraph"/>
              <w:ind w:left="181" w:right="178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</w:p>
          <w:p w:rsidR="00E1242D" w:rsidRDefault="006D1E3D">
            <w:pPr>
              <w:pStyle w:val="TableParagraph"/>
              <w:spacing w:line="247" w:lineRule="exact"/>
              <w:ind w:left="301" w:right="299"/>
              <w:jc w:val="center"/>
            </w:pPr>
            <w:r>
              <w:t>(N=1,509)</w:t>
            </w:r>
          </w:p>
        </w:tc>
        <w:tc>
          <w:tcPr>
            <w:tcW w:w="1196" w:type="dxa"/>
            <w:shd w:val="clear" w:color="auto" w:fill="E4E4E4"/>
          </w:tcPr>
          <w:p w:rsidR="00E1242D" w:rsidRDefault="006D1E3D">
            <w:pPr>
              <w:pStyle w:val="TableParagraph"/>
              <w:ind w:left="356" w:right="161" w:hanging="178"/>
            </w:pPr>
            <w:r>
              <w:t>Under 18</w:t>
            </w:r>
            <w:r>
              <w:rPr>
                <w:spacing w:val="-47"/>
              </w:rPr>
              <w:t xml:space="preserve"> </w:t>
            </w:r>
            <w:r>
              <w:t>years</w:t>
            </w:r>
          </w:p>
          <w:p w:rsidR="00E1242D" w:rsidRDefault="006D1E3D">
            <w:pPr>
              <w:pStyle w:val="TableParagraph"/>
              <w:spacing w:line="247" w:lineRule="exact"/>
              <w:ind w:left="236"/>
            </w:pPr>
            <w:r>
              <w:t>(N=140)</w:t>
            </w:r>
          </w:p>
        </w:tc>
        <w:tc>
          <w:tcPr>
            <w:tcW w:w="1205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341"/>
            </w:pPr>
            <w:r>
              <w:t>18-24</w:t>
            </w:r>
          </w:p>
          <w:p w:rsidR="00E1242D" w:rsidRDefault="006D1E3D">
            <w:pPr>
              <w:pStyle w:val="TableParagraph"/>
              <w:spacing w:line="267" w:lineRule="exact"/>
              <w:ind w:left="360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240"/>
            </w:pPr>
            <w:r>
              <w:t>(N=110)</w:t>
            </w:r>
          </w:p>
        </w:tc>
        <w:tc>
          <w:tcPr>
            <w:tcW w:w="936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06"/>
            </w:pPr>
            <w:r>
              <w:t>25-44</w:t>
            </w:r>
          </w:p>
          <w:p w:rsidR="00E1242D" w:rsidRDefault="006D1E3D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106"/>
            </w:pPr>
            <w:r>
              <w:t>(N=620)</w:t>
            </w:r>
          </w:p>
        </w:tc>
        <w:tc>
          <w:tcPr>
            <w:tcW w:w="937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206"/>
            </w:pPr>
            <w:r>
              <w:t>45-64</w:t>
            </w:r>
          </w:p>
          <w:p w:rsidR="00E1242D" w:rsidRDefault="006D1E3D">
            <w:pPr>
              <w:pStyle w:val="TableParagraph"/>
              <w:spacing w:line="267" w:lineRule="exact"/>
              <w:ind w:left="226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106"/>
            </w:pPr>
            <w:r>
              <w:t>(N=382)</w:t>
            </w:r>
          </w:p>
        </w:tc>
        <w:tc>
          <w:tcPr>
            <w:tcW w:w="936" w:type="dxa"/>
            <w:shd w:val="clear" w:color="auto" w:fill="E4E4E4"/>
          </w:tcPr>
          <w:p w:rsidR="00E1242D" w:rsidRDefault="006D1E3D">
            <w:pPr>
              <w:pStyle w:val="TableParagraph"/>
              <w:spacing w:line="268" w:lineRule="exact"/>
              <w:ind w:left="82" w:right="82"/>
              <w:jc w:val="center"/>
            </w:pPr>
            <w:r>
              <w:t>65+</w:t>
            </w:r>
          </w:p>
          <w:p w:rsidR="00E1242D" w:rsidRDefault="006D1E3D">
            <w:pPr>
              <w:pStyle w:val="TableParagraph"/>
              <w:spacing w:line="267" w:lineRule="exact"/>
              <w:ind w:left="82" w:right="82"/>
              <w:jc w:val="center"/>
            </w:pPr>
            <w:r>
              <w:t>years</w:t>
            </w:r>
          </w:p>
          <w:p w:rsidR="00E1242D" w:rsidRDefault="006D1E3D">
            <w:pPr>
              <w:pStyle w:val="TableParagraph"/>
              <w:spacing w:line="248" w:lineRule="exact"/>
              <w:ind w:left="83" w:right="82"/>
              <w:jc w:val="center"/>
            </w:pPr>
            <w:r>
              <w:t>(N=185)</w:t>
            </w:r>
          </w:p>
        </w:tc>
      </w:tr>
      <w:tr w:rsidR="00E1242D">
        <w:trPr>
          <w:trHeight w:val="806"/>
        </w:trPr>
        <w:tc>
          <w:tcPr>
            <w:tcW w:w="2617" w:type="dxa"/>
          </w:tcPr>
          <w:p w:rsidR="00E1242D" w:rsidRDefault="006D1E3D">
            <w:pPr>
              <w:pStyle w:val="TableParagraph"/>
              <w:ind w:left="107" w:right="227"/>
            </w:pPr>
            <w:r>
              <w:t>I have a regular source of</w:t>
            </w:r>
            <w:r>
              <w:rPr>
                <w:spacing w:val="-47"/>
              </w:rPr>
              <w:t xml:space="preserve"> </w:t>
            </w:r>
            <w:r>
              <w:t>health care</w:t>
            </w:r>
            <w:r>
              <w:rPr>
                <w:spacing w:val="-1"/>
              </w:rPr>
              <w:t xml:space="preserve"> </w:t>
            </w:r>
            <w:r>
              <w:t>(primary</w:t>
            </w:r>
            <w:r>
              <w:rPr>
                <w:spacing w:val="-2"/>
              </w:rPr>
              <w:t xml:space="preserve"> </w:t>
            </w:r>
            <w:r>
              <w:t>care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physician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clinic)*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63.3%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53.6%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51.8%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59.5%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67.3%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82.2%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Insurance</w:t>
            </w:r>
            <w:r>
              <w:rPr>
                <w:spacing w:val="-1"/>
              </w:rPr>
              <w:t xml:space="preserve"> </w:t>
            </w:r>
            <w:r>
              <w:t>covers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need*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49.7%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54.3%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56.4%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46.5%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47.6%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58.9%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Providers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2"/>
              </w:rPr>
              <w:t xml:space="preserve"> </w:t>
            </w:r>
            <w:r>
              <w:t>my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insurance*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47.8%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30.0%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53.6%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50.8%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47.9%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49.7%</w:t>
            </w:r>
          </w:p>
        </w:tc>
      </w:tr>
      <w:tr w:rsidR="00E1242D">
        <w:trPr>
          <w:trHeight w:val="806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Positive</w:t>
            </w:r>
            <w:r>
              <w:rPr>
                <w:spacing w:val="-2"/>
              </w:rPr>
              <w:t xml:space="preserve"> </w:t>
            </w:r>
            <w:r>
              <w:t>interactions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:rsidR="00E1242D" w:rsidRDefault="006D1E3D">
            <w:pPr>
              <w:pStyle w:val="TableParagraph"/>
              <w:spacing w:line="270" w:lineRule="atLeast"/>
              <w:ind w:left="107" w:right="560"/>
            </w:pPr>
            <w:r>
              <w:t>doctors, providers, or</w:t>
            </w:r>
            <w:r>
              <w:rPr>
                <w:spacing w:val="-47"/>
              </w:rPr>
              <w:t xml:space="preserve"> </w:t>
            </w:r>
            <w:r>
              <w:t>office</w:t>
            </w:r>
            <w:r>
              <w:rPr>
                <w:spacing w:val="-3"/>
              </w:rPr>
              <w:t xml:space="preserve"> </w:t>
            </w:r>
            <w:r>
              <w:t>staff*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39.8%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39.3%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34.6%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38.2%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38.2%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50.3%</w:t>
            </w:r>
          </w:p>
        </w:tc>
      </w:tr>
      <w:tr w:rsidR="00E1242D">
        <w:trPr>
          <w:trHeight w:val="805"/>
        </w:trPr>
        <w:tc>
          <w:tcPr>
            <w:tcW w:w="2617" w:type="dxa"/>
          </w:tcPr>
          <w:p w:rsidR="00E1242D" w:rsidRDefault="006D1E3D">
            <w:pPr>
              <w:pStyle w:val="TableParagraph"/>
              <w:ind w:left="107" w:right="390"/>
            </w:pPr>
            <w:r>
              <w:t>Felt comfortable asking</w:t>
            </w:r>
            <w:r>
              <w:rPr>
                <w:spacing w:val="-47"/>
              </w:rPr>
              <w:t xml:space="preserve"> </w:t>
            </w:r>
            <w:r>
              <w:t>questions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talking to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doctors/medical</w:t>
            </w:r>
            <w:r>
              <w:rPr>
                <w:spacing w:val="-2"/>
              </w:rPr>
              <w:t xml:space="preserve"> </w:t>
            </w:r>
            <w:r>
              <w:t>people*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37.3%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34.3%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34.6%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34.0%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38.2%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2"/>
              <w:jc w:val="right"/>
            </w:pPr>
            <w:r>
              <w:t>51.4%</w:t>
            </w:r>
          </w:p>
        </w:tc>
      </w:tr>
      <w:tr w:rsidR="00E1242D">
        <w:trPr>
          <w:trHeight w:val="803"/>
        </w:trPr>
        <w:tc>
          <w:tcPr>
            <w:tcW w:w="2617" w:type="dxa"/>
          </w:tcPr>
          <w:p w:rsidR="00E1242D" w:rsidRDefault="006D1E3D">
            <w:pPr>
              <w:pStyle w:val="TableParagraph"/>
              <w:spacing w:before="1" w:line="237" w:lineRule="auto"/>
              <w:ind w:left="107" w:right="334"/>
            </w:pPr>
            <w:r>
              <w:t>Available public</w:t>
            </w:r>
            <w:r>
              <w:rPr>
                <w:spacing w:val="1"/>
              </w:rPr>
              <w:t xml:space="preserve"> </w:t>
            </w:r>
            <w:r>
              <w:t>transportation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health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care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36.7%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37.1%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40.9%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36.9%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35.1%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38.4%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take time</w:t>
            </w:r>
            <w:r>
              <w:rPr>
                <w:spacing w:val="-2"/>
              </w:rPr>
              <w:t xml:space="preserve"> </w:t>
            </w:r>
            <w:r>
              <w:t>off</w:t>
            </w:r>
            <w:r>
              <w:rPr>
                <w:spacing w:val="-4"/>
              </w:rPr>
              <w:t xml:space="preserve"> </w:t>
            </w:r>
            <w:r>
              <w:t>from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seek care*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30.4%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15.0%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25.5%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37.6%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34.0%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18.4%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Affordable</w:t>
            </w:r>
            <w:r>
              <w:rPr>
                <w:spacing w:val="-2"/>
              </w:rPr>
              <w:t xml:space="preserve"> </w:t>
            </w:r>
            <w:r>
              <w:t>care (low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deductibles and</w:t>
            </w:r>
            <w:r>
              <w:rPr>
                <w:spacing w:val="-1"/>
              </w:rPr>
              <w:t xml:space="preserve"> </w:t>
            </w:r>
            <w:r>
              <w:t>copays)*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30.2%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27.9%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29.1%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31.0%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27.8%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40.5%</w:t>
            </w:r>
          </w:p>
        </w:tc>
      </w:tr>
      <w:tr w:rsidR="00E1242D">
        <w:trPr>
          <w:trHeight w:val="806"/>
        </w:trPr>
        <w:tc>
          <w:tcPr>
            <w:tcW w:w="2617" w:type="dxa"/>
          </w:tcPr>
          <w:p w:rsidR="00E1242D" w:rsidRDefault="006D1E3D">
            <w:pPr>
              <w:pStyle w:val="TableParagraph"/>
              <w:ind w:left="107" w:right="246"/>
            </w:pPr>
            <w:r>
              <w:t>Providers or staff speak</w:t>
            </w:r>
            <w:r>
              <w:rPr>
                <w:spacing w:val="1"/>
              </w:rPr>
              <w:t xml:space="preserve"> </w:t>
            </w:r>
            <w:r>
              <w:t>my</w:t>
            </w:r>
            <w:r>
              <w:rPr>
                <w:spacing w:val="-10"/>
              </w:rPr>
              <w:t xml:space="preserve"> </w:t>
            </w:r>
            <w:r>
              <w:t>language/understand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culture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28.2%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35.7%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27.3%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26.9%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26.2%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35.1%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Health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kept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confidential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27.1%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32.1%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29.1%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25.8%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25.7%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31.9%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Felt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would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discriminated</w:t>
            </w:r>
            <w:r>
              <w:rPr>
                <w:spacing w:val="-4"/>
              </w:rPr>
              <w:t xml:space="preserve"> </w:t>
            </w:r>
            <w:r>
              <w:t>against*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25.8%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31.4%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26.4%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23.6%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23.6%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34.6%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Instruction/directions</w:t>
            </w:r>
            <w:r>
              <w:rPr>
                <w:spacing w:val="-5"/>
              </w:rPr>
              <w:t xml:space="preserve"> </w:t>
            </w:r>
            <w:r>
              <w:t>are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language*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23.7%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27.9%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30.0%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23.7%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18.9%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29.7%</w:t>
            </w:r>
          </w:p>
        </w:tc>
      </w:tr>
      <w:tr w:rsidR="00E1242D">
        <w:trPr>
          <w:trHeight w:val="535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5" w:lineRule="exact"/>
              <w:ind w:left="107"/>
            </w:pPr>
            <w:r>
              <w:t>I know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types of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available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21.9%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20.7%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19.1%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21.1%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23.0%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24.3%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Little/no</w:t>
            </w:r>
            <w:r>
              <w:rPr>
                <w:spacing w:val="-3"/>
              </w:rPr>
              <w:t xml:space="preserve"> </w:t>
            </w:r>
            <w:r>
              <w:t>wait time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appointment*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21.2%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18.6%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12.7%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21.9%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23.0%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23.8%</w:t>
            </w:r>
          </w:p>
        </w:tc>
      </w:tr>
      <w:tr w:rsidR="00E1242D">
        <w:trPr>
          <w:trHeight w:val="806"/>
        </w:trPr>
        <w:tc>
          <w:tcPr>
            <w:tcW w:w="2617" w:type="dxa"/>
          </w:tcPr>
          <w:p w:rsidR="00E1242D" w:rsidRDefault="006D1E3D">
            <w:pPr>
              <w:pStyle w:val="TableParagraph"/>
              <w:ind w:left="107" w:right="352"/>
            </w:pPr>
            <w:r>
              <w:t>Extended or convenient</w:t>
            </w:r>
            <w:r>
              <w:rPr>
                <w:spacing w:val="-47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health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facilities*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18.7%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10.7%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11.8%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20.7%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21.5%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17.8%</w:t>
            </w:r>
          </w:p>
        </w:tc>
      </w:tr>
      <w:tr w:rsidR="00E1242D">
        <w:trPr>
          <w:trHeight w:val="537"/>
        </w:trPr>
        <w:tc>
          <w:tcPr>
            <w:tcW w:w="2617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accepting</w:t>
            </w:r>
            <w:r>
              <w:rPr>
                <w:spacing w:val="-3"/>
              </w:rPr>
              <w:t xml:space="preserve"> </w:t>
            </w:r>
            <w:r>
              <w:t>new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patients</w:t>
            </w:r>
          </w:p>
        </w:tc>
        <w:tc>
          <w:tcPr>
            <w:tcW w:w="1532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13.9%</w:t>
            </w:r>
          </w:p>
        </w:tc>
        <w:tc>
          <w:tcPr>
            <w:tcW w:w="119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12.9%</w:t>
            </w:r>
          </w:p>
        </w:tc>
        <w:tc>
          <w:tcPr>
            <w:tcW w:w="1205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14.6%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15.7%</w:t>
            </w:r>
          </w:p>
        </w:tc>
        <w:tc>
          <w:tcPr>
            <w:tcW w:w="937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13.4%</w:t>
            </w:r>
          </w:p>
        </w:tc>
        <w:tc>
          <w:tcPr>
            <w:tcW w:w="936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2"/>
              <w:jc w:val="right"/>
            </w:pPr>
            <w:r>
              <w:t>11.4%</w:t>
            </w:r>
          </w:p>
        </w:tc>
      </w:tr>
    </w:tbl>
    <w:p w:rsidR="00E1242D" w:rsidRDefault="006D1E3D">
      <w:pPr>
        <w:spacing w:before="6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86"/>
        <w:rPr>
          <w:sz w:val="16"/>
        </w:rPr>
      </w:pPr>
      <w:r>
        <w:rPr>
          <w:sz w:val="16"/>
        </w:rPr>
        <w:t>NOTE: Question asked: Have any of these factors made it easier for you to get the health care services you needed over the past two years?</w:t>
      </w:r>
      <w:r>
        <w:rPr>
          <w:spacing w:val="1"/>
          <w:sz w:val="16"/>
        </w:rPr>
        <w:t xml:space="preserve"> </w:t>
      </w:r>
      <w:r>
        <w:rPr>
          <w:sz w:val="16"/>
        </w:rPr>
        <w:t>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 calculations do not include respondents who selected “prefer not to answer/don’t know;”</w:t>
      </w:r>
      <w:r>
        <w:rPr>
          <w:spacing w:val="1"/>
          <w:sz w:val="16"/>
        </w:rPr>
        <w:t xml:space="preserve"> </w:t>
      </w:r>
      <w:r>
        <w:rPr>
          <w:sz w:val="16"/>
        </w:rPr>
        <w:t>Respondents</w:t>
      </w:r>
      <w:r>
        <w:rPr>
          <w:spacing w:val="-4"/>
          <w:sz w:val="16"/>
        </w:rPr>
        <w:t xml:space="preserve"> </w:t>
      </w:r>
      <w:r>
        <w:rPr>
          <w:sz w:val="16"/>
        </w:rPr>
        <w:t>were</w:t>
      </w:r>
      <w:r>
        <w:rPr>
          <w:spacing w:val="-3"/>
          <w:sz w:val="16"/>
        </w:rPr>
        <w:t xml:space="preserve"> </w:t>
      </w:r>
      <w:r>
        <w:rPr>
          <w:sz w:val="16"/>
        </w:rPr>
        <w:t>allowed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select</w:t>
      </w:r>
      <w:r>
        <w:rPr>
          <w:spacing w:val="-2"/>
          <w:sz w:val="16"/>
        </w:rPr>
        <w:t xml:space="preserve"> </w:t>
      </w:r>
      <w:r>
        <w:rPr>
          <w:sz w:val="16"/>
        </w:rPr>
        <w:t>multiple</w:t>
      </w:r>
      <w:r>
        <w:rPr>
          <w:spacing w:val="-4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3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100%;</w:t>
      </w:r>
      <w:r>
        <w:rPr>
          <w:spacing w:val="1"/>
          <w:sz w:val="16"/>
        </w:rPr>
        <w:t xml:space="preserve"> </w:t>
      </w:r>
      <w:r>
        <w:rPr>
          <w:sz w:val="16"/>
        </w:rPr>
        <w:t>Asterisk</w:t>
      </w:r>
      <w:r>
        <w:rPr>
          <w:spacing w:val="-3"/>
          <w:sz w:val="16"/>
        </w:rPr>
        <w:t xml:space="preserve"> </w:t>
      </w:r>
      <w:r>
        <w:rPr>
          <w:sz w:val="16"/>
        </w:rPr>
        <w:t>(*)</w:t>
      </w:r>
      <w:r>
        <w:rPr>
          <w:spacing w:val="-4"/>
          <w:sz w:val="16"/>
        </w:rPr>
        <w:t xml:space="preserve"> </w:t>
      </w:r>
      <w:r>
        <w:rPr>
          <w:sz w:val="16"/>
        </w:rPr>
        <w:t>denotes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1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2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1"/>
          <w:sz w:val="16"/>
        </w:rPr>
        <w:t xml:space="preserve"> </w:t>
      </w:r>
      <w:r>
        <w:rPr>
          <w:sz w:val="16"/>
        </w:rPr>
        <w:t>across</w:t>
      </w:r>
      <w:r>
        <w:rPr>
          <w:spacing w:val="-1"/>
          <w:sz w:val="16"/>
        </w:rPr>
        <w:t xml:space="preserve"> </w:t>
      </w:r>
      <w:r>
        <w:rPr>
          <w:sz w:val="16"/>
        </w:rPr>
        <w:t>groups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pgSz w:w="12240" w:h="15840"/>
          <w:pgMar w:top="1500" w:right="200" w:bottom="1200" w:left="1340" w:header="0" w:footer="1012" w:gutter="0"/>
          <w:cols w:space="720"/>
        </w:sectPr>
      </w:pPr>
    </w:p>
    <w:p w:rsidR="00E1242D" w:rsidRDefault="006D1E3D">
      <w:pPr>
        <w:spacing w:before="134"/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96.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5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Strengths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Community,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without Children</w:t>
      </w:r>
      <w:r>
        <w:rPr>
          <w:b/>
          <w:spacing w:val="-1"/>
        </w:rPr>
        <w:t xml:space="preserve"> </w:t>
      </w:r>
      <w:r>
        <w:rPr>
          <w:b/>
        </w:rPr>
        <w:t>Under</w:t>
      </w:r>
      <w:r>
        <w:rPr>
          <w:b/>
          <w:spacing w:val="-2"/>
        </w:rPr>
        <w:t xml:space="preserve"> </w:t>
      </w:r>
      <w:r>
        <w:rPr>
          <w:b/>
        </w:rPr>
        <w:t>18,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3"/>
        <w:gridCol w:w="1381"/>
        <w:gridCol w:w="1378"/>
        <w:gridCol w:w="1381"/>
      </w:tblGrid>
      <w:tr w:rsidR="00E1242D">
        <w:trPr>
          <w:trHeight w:val="1075"/>
        </w:trPr>
        <w:tc>
          <w:tcPr>
            <w:tcW w:w="5053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shd w:val="clear" w:color="auto" w:fill="E4E4E4"/>
          </w:tcPr>
          <w:p w:rsidR="00E1242D" w:rsidRDefault="00E1242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242D" w:rsidRDefault="006D1E3D">
            <w:pPr>
              <w:pStyle w:val="TableParagraph"/>
              <w:spacing w:line="270" w:lineRule="atLeast"/>
              <w:ind w:left="107" w:right="102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(N=2,022)</w:t>
            </w:r>
          </w:p>
        </w:tc>
        <w:tc>
          <w:tcPr>
            <w:tcW w:w="1378" w:type="dxa"/>
            <w:shd w:val="clear" w:color="auto" w:fill="E4E4E4"/>
          </w:tcPr>
          <w:p w:rsidR="00E1242D" w:rsidRDefault="006D1E3D">
            <w:pPr>
              <w:pStyle w:val="TableParagraph"/>
              <w:ind w:left="284" w:right="278" w:hanging="1"/>
              <w:jc w:val="center"/>
            </w:pPr>
            <w:r>
              <w:t>With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308" w:right="305"/>
              <w:jc w:val="center"/>
            </w:pPr>
            <w:r>
              <w:t>(N=538)</w:t>
            </w:r>
          </w:p>
        </w:tc>
        <w:tc>
          <w:tcPr>
            <w:tcW w:w="1381" w:type="dxa"/>
            <w:shd w:val="clear" w:color="auto" w:fill="E4E4E4"/>
          </w:tcPr>
          <w:p w:rsidR="00E1242D" w:rsidRDefault="006D1E3D">
            <w:pPr>
              <w:pStyle w:val="TableParagraph"/>
              <w:ind w:left="284" w:right="281" w:firstLine="33"/>
              <w:jc w:val="both"/>
            </w:pPr>
            <w:r>
              <w:t>Without</w:t>
            </w:r>
            <w:r>
              <w:rPr>
                <w:spacing w:val="-48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:rsidR="00E1242D" w:rsidRDefault="006D1E3D">
            <w:pPr>
              <w:pStyle w:val="TableParagraph"/>
              <w:spacing w:line="249" w:lineRule="exact"/>
              <w:ind w:left="246"/>
            </w:pPr>
            <w:r>
              <w:t>(N=1,189)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is close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medical</w:t>
            </w:r>
            <w:r>
              <w:rPr>
                <w:spacing w:val="-3"/>
              </w:rPr>
              <w:t xml:space="preserve"> </w:t>
            </w:r>
            <w:r>
              <w:t>services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69.0%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73.1%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68.7%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My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has people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many races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cultures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67.5%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69.0%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67.5%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speak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54.8%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54.3%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56.4%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resources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54.6%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55.8%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56.3%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improving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48.4%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49.1%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48.2%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are proud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their community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45.0%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42.6%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47.3%</w:t>
            </w:r>
          </w:p>
        </w:tc>
      </w:tr>
      <w:tr w:rsidR="00E1242D">
        <w:trPr>
          <w:trHeight w:val="538"/>
        </w:trPr>
        <w:tc>
          <w:tcPr>
            <w:tcW w:w="5053" w:type="dxa"/>
          </w:tcPr>
          <w:p w:rsidR="00E1242D" w:rsidRDefault="006D1E3D">
            <w:pPr>
              <w:pStyle w:val="TableParagraph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accept</w:t>
            </w:r>
            <w:r>
              <w:rPr>
                <w:spacing w:val="-2"/>
              </w:rPr>
              <w:t xml:space="preserve"> </w:t>
            </w:r>
            <w:r>
              <w:t>others</w:t>
            </w:r>
            <w:r>
              <w:rPr>
                <w:spacing w:val="-3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are different</w:t>
            </w:r>
            <w:r>
              <w:rPr>
                <w:spacing w:val="-1"/>
              </w:rPr>
              <w:t xml:space="preserve"> </w:t>
            </w:r>
            <w:r>
              <w:t>than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themselves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0"/>
              <w:jc w:val="right"/>
            </w:pPr>
            <w:r>
              <w:t>44.8%</w:t>
            </w:r>
          </w:p>
        </w:tc>
        <w:tc>
          <w:tcPr>
            <w:tcW w:w="1378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8"/>
              <w:jc w:val="right"/>
            </w:pPr>
            <w:r>
              <w:t>43.1%</w:t>
            </w:r>
          </w:p>
        </w:tc>
        <w:tc>
          <w:tcPr>
            <w:tcW w:w="138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46.3%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feel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they belong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38.8%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37.4%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41.3%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like to</w:t>
            </w:r>
            <w:r>
              <w:rPr>
                <w:spacing w:val="-1"/>
              </w:rPr>
              <w:t xml:space="preserve"> </w:t>
            </w:r>
            <w:r>
              <w:t>work together 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34.5%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36.4%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33.9%</w:t>
            </w:r>
          </w:p>
        </w:tc>
      </w:tr>
      <w:tr w:rsidR="00E1242D">
        <w:trPr>
          <w:trHeight w:val="299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deal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challenges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0"/>
              <w:jc w:val="right"/>
            </w:pPr>
            <w:r>
              <w:t>28.1%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0" w:line="249" w:lineRule="exact"/>
              <w:ind w:right="98"/>
              <w:jc w:val="right"/>
            </w:pPr>
            <w:r>
              <w:t>27.1%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29.1%</w:t>
            </w:r>
          </w:p>
        </w:tc>
      </w:tr>
      <w:tr w:rsidR="00E1242D">
        <w:trPr>
          <w:trHeight w:val="302"/>
        </w:trPr>
        <w:tc>
          <w:tcPr>
            <w:tcW w:w="5053" w:type="dxa"/>
          </w:tcPr>
          <w:p w:rsidR="00E1242D" w:rsidRDefault="006D1E3D">
            <w:pPr>
              <w:pStyle w:val="TableParagraph"/>
              <w:spacing w:before="33" w:line="249" w:lineRule="exact"/>
              <w:ind w:left="107"/>
            </w:pPr>
            <w:r>
              <w:t>There</w:t>
            </w:r>
            <w:r>
              <w:rPr>
                <w:spacing w:val="-1"/>
              </w:rPr>
              <w:t xml:space="preserve"> </w:t>
            </w:r>
            <w:r>
              <w:t>are innovation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2"/>
              </w:rPr>
              <w:t xml:space="preserve"> </w:t>
            </w:r>
            <w:r>
              <w:t>ideas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3" w:line="249" w:lineRule="exact"/>
              <w:ind w:right="100"/>
              <w:jc w:val="right"/>
            </w:pPr>
            <w:r>
              <w:t>27.9%</w:t>
            </w:r>
          </w:p>
        </w:tc>
        <w:tc>
          <w:tcPr>
            <w:tcW w:w="1378" w:type="dxa"/>
          </w:tcPr>
          <w:p w:rsidR="00E1242D" w:rsidRDefault="006D1E3D">
            <w:pPr>
              <w:pStyle w:val="TableParagraph"/>
              <w:spacing w:before="33" w:line="249" w:lineRule="exact"/>
              <w:ind w:right="98"/>
              <w:jc w:val="right"/>
            </w:pPr>
            <w:r>
              <w:t>25.3%</w:t>
            </w:r>
          </w:p>
        </w:tc>
        <w:tc>
          <w:tcPr>
            <w:tcW w:w="1381" w:type="dxa"/>
          </w:tcPr>
          <w:p w:rsidR="00E1242D" w:rsidRDefault="006D1E3D">
            <w:pPr>
              <w:pStyle w:val="TableParagraph"/>
              <w:spacing w:before="33" w:line="249" w:lineRule="exact"/>
              <w:ind w:right="101"/>
              <w:jc w:val="right"/>
            </w:pPr>
            <w:r>
              <w:t>29.7%</w:t>
            </w:r>
          </w:p>
        </w:tc>
      </w:tr>
    </w:tbl>
    <w:p w:rsidR="00E1242D" w:rsidRDefault="006D1E3D">
      <w:pPr>
        <w:spacing w:before="6" w:line="195" w:lineRule="exact"/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2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ind w:left="100" w:right="1270"/>
        <w:rPr>
          <w:sz w:val="16"/>
        </w:rPr>
      </w:pPr>
      <w:r>
        <w:rPr>
          <w:sz w:val="16"/>
        </w:rPr>
        <w:t>NOTE: Question asked: What do you see as the strengths of your community or neighborhood? (Please check all that apply.);</w:t>
      </w:r>
      <w:r>
        <w:rPr>
          <w:spacing w:val="1"/>
          <w:sz w:val="16"/>
        </w:rPr>
        <w:t xml:space="preserve"> </w:t>
      </w:r>
      <w:r>
        <w:rPr>
          <w:sz w:val="16"/>
        </w:rPr>
        <w:t>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Respondents were allowed to 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-4"/>
          <w:sz w:val="16"/>
        </w:rPr>
        <w:t xml:space="preserve"> </w:t>
      </w:r>
      <w:r>
        <w:rPr>
          <w:sz w:val="16"/>
        </w:rPr>
        <w:t>options;</w:t>
      </w:r>
      <w:r>
        <w:rPr>
          <w:spacing w:val="-2"/>
          <w:sz w:val="16"/>
        </w:rPr>
        <w:t xml:space="preserve"> </w:t>
      </w:r>
      <w:r>
        <w:rPr>
          <w:sz w:val="16"/>
        </w:rPr>
        <w:t>therefore,</w:t>
      </w:r>
      <w:r>
        <w:rPr>
          <w:spacing w:val="-2"/>
          <w:sz w:val="16"/>
        </w:rPr>
        <w:t xml:space="preserve"> </w:t>
      </w:r>
      <w:r>
        <w:rPr>
          <w:sz w:val="16"/>
        </w:rPr>
        <w:t>percentages</w:t>
      </w:r>
      <w:r>
        <w:rPr>
          <w:spacing w:val="-3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not</w:t>
      </w:r>
      <w:r>
        <w:rPr>
          <w:spacing w:val="-3"/>
          <w:sz w:val="16"/>
        </w:rPr>
        <w:t xml:space="preserve"> </w:t>
      </w:r>
      <w:r>
        <w:rPr>
          <w:sz w:val="16"/>
        </w:rPr>
        <w:t>sum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100%; No</w:t>
      </w:r>
      <w:r>
        <w:rPr>
          <w:spacing w:val="-3"/>
          <w:sz w:val="16"/>
        </w:rPr>
        <w:t xml:space="preserve"> </w:t>
      </w:r>
      <w:r>
        <w:rPr>
          <w:sz w:val="16"/>
        </w:rPr>
        <w:t>statistically</w:t>
      </w:r>
      <w:r>
        <w:rPr>
          <w:spacing w:val="-3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3"/>
          <w:sz w:val="16"/>
        </w:rPr>
        <w:t xml:space="preserve"> </w:t>
      </w:r>
      <w:r>
        <w:rPr>
          <w:sz w:val="16"/>
        </w:rPr>
        <w:t>differences</w:t>
      </w:r>
      <w:r>
        <w:rPr>
          <w:spacing w:val="-3"/>
          <w:sz w:val="16"/>
        </w:rPr>
        <w:t xml:space="preserve"> </w:t>
      </w:r>
      <w:r>
        <w:rPr>
          <w:sz w:val="16"/>
        </w:rPr>
        <w:t>across</w:t>
      </w:r>
      <w:r>
        <w:rPr>
          <w:spacing w:val="-3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question</w:t>
      </w:r>
      <w:r>
        <w:rPr>
          <w:spacing w:val="-1"/>
          <w:sz w:val="16"/>
        </w:rPr>
        <w:t xml:space="preserve"> </w:t>
      </w:r>
      <w:r>
        <w:rPr>
          <w:sz w:val="16"/>
        </w:rPr>
        <w:t>item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respondents</w:t>
      </w:r>
      <w:r>
        <w:rPr>
          <w:spacing w:val="1"/>
          <w:sz w:val="16"/>
        </w:rPr>
        <w:t xml:space="preserve"> </w:t>
      </w:r>
      <w:r>
        <w:rPr>
          <w:sz w:val="16"/>
        </w:rPr>
        <w:t>with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without children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1"/>
          <w:sz w:val="16"/>
        </w:rPr>
        <w:t xml:space="preserve"> </w:t>
      </w:r>
      <w:r>
        <w:rPr>
          <w:sz w:val="16"/>
        </w:rPr>
        <w:t>18</w:t>
      </w:r>
    </w:p>
    <w:p w:rsidR="00E1242D" w:rsidRDefault="00E1242D">
      <w:pPr>
        <w:pStyle w:val="BodyText"/>
        <w:spacing w:before="11"/>
        <w:rPr>
          <w:sz w:val="21"/>
        </w:rPr>
      </w:pPr>
    </w:p>
    <w:p w:rsidR="00E1242D" w:rsidRDefault="006D1E3D">
      <w:pPr>
        <w:ind w:left="100" w:right="1649"/>
        <w:rPr>
          <w:b/>
        </w:rPr>
      </w:pPr>
      <w:r>
        <w:rPr>
          <w:b/>
        </w:rPr>
        <w:t>Table</w:t>
      </w:r>
      <w:r>
        <w:rPr>
          <w:b/>
          <w:spacing w:val="-3"/>
        </w:rPr>
        <w:t xml:space="preserve"> </w:t>
      </w:r>
      <w:r>
        <w:rPr>
          <w:b/>
        </w:rPr>
        <w:t>97.</w:t>
      </w:r>
      <w:r>
        <w:rPr>
          <w:b/>
          <w:spacing w:val="-4"/>
        </w:rPr>
        <w:t xml:space="preserve"> </w:t>
      </w:r>
      <w:r>
        <w:rPr>
          <w:b/>
        </w:rPr>
        <w:t>Boston</w:t>
      </w:r>
      <w:r>
        <w:rPr>
          <w:b/>
          <w:spacing w:val="-4"/>
        </w:rPr>
        <w:t xml:space="preserve"> </w:t>
      </w:r>
      <w:r>
        <w:rPr>
          <w:b/>
        </w:rPr>
        <w:t>CHNA</w:t>
      </w:r>
      <w:r>
        <w:rPr>
          <w:b/>
          <w:spacing w:val="-1"/>
        </w:rPr>
        <w:t xml:space="preserve"> </w:t>
      </w:r>
      <w:r>
        <w:rPr>
          <w:b/>
        </w:rPr>
        <w:t>Survey</w:t>
      </w:r>
      <w:r>
        <w:rPr>
          <w:b/>
          <w:spacing w:val="-4"/>
        </w:rPr>
        <w:t xml:space="preserve"> </w:t>
      </w:r>
      <w:r>
        <w:rPr>
          <w:b/>
        </w:rPr>
        <w:t>Respondents</w:t>
      </w:r>
      <w:r>
        <w:rPr>
          <w:b/>
          <w:spacing w:val="-5"/>
        </w:rPr>
        <w:t xml:space="preserve"> </w:t>
      </w:r>
      <w:r>
        <w:rPr>
          <w:b/>
        </w:rPr>
        <w:t>Reported</w:t>
      </w:r>
      <w:r>
        <w:rPr>
          <w:b/>
          <w:spacing w:val="-4"/>
        </w:rPr>
        <w:t xml:space="preserve"> </w:t>
      </w:r>
      <w:r>
        <w:rPr>
          <w:b/>
        </w:rPr>
        <w:t>Strengths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Community,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Respondents,</w:t>
      </w:r>
      <w:r>
        <w:rPr>
          <w:b/>
          <w:spacing w:val="-47"/>
        </w:rPr>
        <w:t xml:space="preserve"> </w:t>
      </w:r>
      <w:r>
        <w:rPr>
          <w:b/>
        </w:rPr>
        <w:t>Respondents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1"/>
        </w:rPr>
        <w:t xml:space="preserve"> </w:t>
      </w:r>
      <w:r>
        <w:rPr>
          <w:b/>
        </w:rPr>
        <w:t>Age,</w:t>
      </w:r>
      <w:r>
        <w:rPr>
          <w:b/>
          <w:spacing w:val="-2"/>
        </w:rPr>
        <w:t xml:space="preserve"> </w:t>
      </w:r>
      <w:r>
        <w:rPr>
          <w:b/>
        </w:rPr>
        <w:t>2019</w: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1380"/>
        <w:gridCol w:w="991"/>
        <w:gridCol w:w="989"/>
        <w:gridCol w:w="991"/>
        <w:gridCol w:w="1080"/>
        <w:gridCol w:w="1079"/>
      </w:tblGrid>
      <w:tr w:rsidR="00E1242D">
        <w:trPr>
          <w:trHeight w:val="833"/>
        </w:trPr>
        <w:tc>
          <w:tcPr>
            <w:tcW w:w="2758" w:type="dxa"/>
            <w:shd w:val="clear" w:color="auto" w:fill="E4E4E4"/>
          </w:tcPr>
          <w:p w:rsidR="00E1242D" w:rsidRDefault="00E124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shd w:val="clear" w:color="auto" w:fill="E4E4E4"/>
          </w:tcPr>
          <w:p w:rsidR="00E1242D" w:rsidRDefault="006D1E3D">
            <w:pPr>
              <w:pStyle w:val="TableParagraph"/>
              <w:spacing w:before="4" w:line="270" w:lineRule="atLeast"/>
              <w:ind w:left="108" w:right="100" w:hanging="1"/>
              <w:jc w:val="center"/>
            </w:pPr>
            <w:r>
              <w:t>All</w:t>
            </w:r>
            <w:r>
              <w:rPr>
                <w:spacing w:val="1"/>
              </w:rPr>
              <w:t xml:space="preserve"> </w:t>
            </w:r>
            <w:r>
              <w:t>Respondents</w:t>
            </w:r>
            <w:r>
              <w:rPr>
                <w:spacing w:val="-47"/>
              </w:rPr>
              <w:t xml:space="preserve"> </w:t>
            </w:r>
            <w:r>
              <w:t>(N=2,022)</w:t>
            </w:r>
          </w:p>
        </w:tc>
        <w:tc>
          <w:tcPr>
            <w:tcW w:w="991" w:type="dxa"/>
            <w:shd w:val="clear" w:color="auto" w:fill="E4E4E4"/>
          </w:tcPr>
          <w:p w:rsidR="00E1242D" w:rsidRDefault="006D1E3D">
            <w:pPr>
              <w:pStyle w:val="TableParagraph"/>
              <w:spacing w:before="4" w:line="270" w:lineRule="atLeast"/>
              <w:ind w:left="117" w:right="99" w:firstLine="96"/>
            </w:pPr>
            <w:r>
              <w:t>Under</w:t>
            </w:r>
            <w:r>
              <w:rPr>
                <w:spacing w:val="1"/>
              </w:rPr>
              <w:t xml:space="preserve"> </w:t>
            </w:r>
            <w:r>
              <w:t>18 years</w:t>
            </w:r>
            <w:r>
              <w:rPr>
                <w:spacing w:val="-47"/>
              </w:rPr>
              <w:t xml:space="preserve"> </w:t>
            </w:r>
            <w:r>
              <w:t>(N=193)</w:t>
            </w:r>
          </w:p>
        </w:tc>
        <w:tc>
          <w:tcPr>
            <w:tcW w:w="989" w:type="dxa"/>
            <w:shd w:val="clear" w:color="auto" w:fill="E4E4E4"/>
          </w:tcPr>
          <w:p w:rsidR="00E1242D" w:rsidRDefault="006D1E3D">
            <w:pPr>
              <w:pStyle w:val="TableParagraph"/>
              <w:spacing w:before="26"/>
              <w:ind w:left="235"/>
            </w:pPr>
            <w:r>
              <w:t>18-24</w:t>
            </w:r>
          </w:p>
          <w:p w:rsidR="00E1242D" w:rsidRDefault="006D1E3D">
            <w:pPr>
              <w:pStyle w:val="TableParagraph"/>
              <w:spacing w:line="270" w:lineRule="atLeast"/>
              <w:ind w:left="135" w:right="109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(N=141)</w:t>
            </w:r>
          </w:p>
        </w:tc>
        <w:tc>
          <w:tcPr>
            <w:tcW w:w="991" w:type="dxa"/>
            <w:shd w:val="clear" w:color="auto" w:fill="E4E4E4"/>
          </w:tcPr>
          <w:p w:rsidR="00E1242D" w:rsidRDefault="006D1E3D">
            <w:pPr>
              <w:pStyle w:val="TableParagraph"/>
              <w:spacing w:before="26"/>
              <w:ind w:left="235"/>
            </w:pPr>
            <w:r>
              <w:t>25-44</w:t>
            </w:r>
          </w:p>
          <w:p w:rsidR="00E1242D" w:rsidRDefault="006D1E3D">
            <w:pPr>
              <w:pStyle w:val="TableParagraph"/>
              <w:spacing w:line="270" w:lineRule="atLeast"/>
              <w:ind w:left="134" w:right="112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(N=708)</w:t>
            </w:r>
          </w:p>
        </w:tc>
        <w:tc>
          <w:tcPr>
            <w:tcW w:w="1080" w:type="dxa"/>
            <w:shd w:val="clear" w:color="auto" w:fill="E4E4E4"/>
          </w:tcPr>
          <w:p w:rsidR="00E1242D" w:rsidRDefault="006D1E3D">
            <w:pPr>
              <w:pStyle w:val="TableParagraph"/>
              <w:spacing w:before="26"/>
              <w:ind w:left="281"/>
            </w:pPr>
            <w:r>
              <w:t>45-64</w:t>
            </w:r>
          </w:p>
          <w:p w:rsidR="00E1242D" w:rsidRDefault="006D1E3D">
            <w:pPr>
              <w:pStyle w:val="TableParagraph"/>
              <w:spacing w:line="270" w:lineRule="atLeast"/>
              <w:ind w:left="180" w:right="155" w:firstLine="120"/>
            </w:pPr>
            <w:r>
              <w:t>years</w:t>
            </w:r>
            <w:r>
              <w:rPr>
                <w:spacing w:val="1"/>
              </w:rPr>
              <w:t xml:space="preserve"> </w:t>
            </w:r>
            <w:r>
              <w:t>(N=465)</w:t>
            </w:r>
          </w:p>
        </w:tc>
        <w:tc>
          <w:tcPr>
            <w:tcW w:w="1079" w:type="dxa"/>
            <w:shd w:val="clear" w:color="auto" w:fill="E4E4E4"/>
          </w:tcPr>
          <w:p w:rsidR="00E1242D" w:rsidRDefault="00E1242D">
            <w:pPr>
              <w:pStyle w:val="TableParagraph"/>
              <w:spacing w:before="4"/>
              <w:rPr>
                <w:b/>
              </w:rPr>
            </w:pPr>
          </w:p>
          <w:p w:rsidR="00E1242D" w:rsidRDefault="006D1E3D">
            <w:pPr>
              <w:pStyle w:val="TableParagraph"/>
              <w:spacing w:before="1" w:line="270" w:lineRule="atLeast"/>
              <w:ind w:left="181" w:right="85" w:hanging="72"/>
            </w:pPr>
            <w:r>
              <w:t>65+ years</w:t>
            </w:r>
            <w:r>
              <w:rPr>
                <w:spacing w:val="-47"/>
              </w:rPr>
              <w:t xml:space="preserve"> </w:t>
            </w:r>
            <w:r>
              <w:t>(N=206)</w:t>
            </w:r>
          </w:p>
        </w:tc>
      </w:tr>
      <w:tr w:rsidR="00E1242D">
        <w:trPr>
          <w:trHeight w:val="535"/>
        </w:trPr>
        <w:tc>
          <w:tcPr>
            <w:tcW w:w="2758" w:type="dxa"/>
          </w:tcPr>
          <w:p w:rsidR="00E1242D" w:rsidRDefault="006D1E3D">
            <w:pPr>
              <w:pStyle w:val="TableParagraph"/>
              <w:spacing w:line="266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close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medical</w:t>
            </w:r>
            <w:r>
              <w:rPr>
                <w:spacing w:val="-4"/>
              </w:rPr>
              <w:t xml:space="preserve"> </w:t>
            </w:r>
            <w:r>
              <w:t>services*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69.0%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48.7%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60.3%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72.7%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72.7%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81.6%</w:t>
            </w:r>
          </w:p>
        </w:tc>
      </w:tr>
      <w:tr w:rsidR="00E1242D">
        <w:trPr>
          <w:trHeight w:val="537"/>
        </w:trPr>
        <w:tc>
          <w:tcPr>
            <w:tcW w:w="27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people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many</w:t>
            </w:r>
            <w:r>
              <w:rPr>
                <w:spacing w:val="1"/>
              </w:rPr>
              <w:t xml:space="preserve"> </w:t>
            </w:r>
            <w:r>
              <w:t>races</w:t>
            </w:r>
            <w:r>
              <w:rPr>
                <w:spacing w:val="-1"/>
              </w:rPr>
              <w:t xml:space="preserve"> </w:t>
            </w:r>
            <w:r>
              <w:t>and cultures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67.5%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63.7%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63.8%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69.4%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69.3%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70.4%</w:t>
            </w:r>
          </w:p>
        </w:tc>
      </w:tr>
      <w:tr w:rsidR="00E1242D">
        <w:trPr>
          <w:trHeight w:val="299"/>
        </w:trPr>
        <w:tc>
          <w:tcPr>
            <w:tcW w:w="2758" w:type="dxa"/>
          </w:tcPr>
          <w:p w:rsidR="00E1242D" w:rsidRDefault="006D1E3D">
            <w:pPr>
              <w:pStyle w:val="TableParagraph"/>
              <w:spacing w:before="30" w:line="249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speak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language*</w:t>
            </w:r>
          </w:p>
        </w:tc>
        <w:tc>
          <w:tcPr>
            <w:tcW w:w="13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54.8%</w:t>
            </w:r>
          </w:p>
        </w:tc>
        <w:tc>
          <w:tcPr>
            <w:tcW w:w="99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68.9%</w:t>
            </w:r>
          </w:p>
        </w:tc>
        <w:tc>
          <w:tcPr>
            <w:tcW w:w="989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63.8%</w:t>
            </w:r>
          </w:p>
        </w:tc>
        <w:tc>
          <w:tcPr>
            <w:tcW w:w="991" w:type="dxa"/>
          </w:tcPr>
          <w:p w:rsidR="00E1242D" w:rsidRDefault="006D1E3D">
            <w:pPr>
              <w:pStyle w:val="TableParagraph"/>
              <w:spacing w:before="30" w:line="249" w:lineRule="exact"/>
              <w:ind w:right="101"/>
              <w:jc w:val="right"/>
            </w:pPr>
            <w:r>
              <w:t>55.1%</w:t>
            </w:r>
          </w:p>
        </w:tc>
        <w:tc>
          <w:tcPr>
            <w:tcW w:w="1080" w:type="dxa"/>
          </w:tcPr>
          <w:p w:rsidR="00E1242D" w:rsidRDefault="006D1E3D">
            <w:pPr>
              <w:pStyle w:val="TableParagraph"/>
              <w:spacing w:before="30" w:line="249" w:lineRule="exact"/>
              <w:ind w:right="99"/>
              <w:jc w:val="right"/>
            </w:pPr>
            <w:r>
              <w:t>47.3%</w:t>
            </w:r>
          </w:p>
        </w:tc>
        <w:tc>
          <w:tcPr>
            <w:tcW w:w="1079" w:type="dxa"/>
          </w:tcPr>
          <w:p w:rsidR="00E1242D" w:rsidRDefault="006D1E3D">
            <w:pPr>
              <w:pStyle w:val="TableParagraph"/>
              <w:spacing w:before="30" w:line="249" w:lineRule="exact"/>
              <w:ind w:right="97"/>
              <w:jc w:val="right"/>
            </w:pPr>
            <w:r>
              <w:t>61.2%</w:t>
            </w:r>
          </w:p>
        </w:tc>
      </w:tr>
      <w:tr w:rsidR="00E1242D">
        <w:trPr>
          <w:trHeight w:val="537"/>
        </w:trPr>
        <w:tc>
          <w:tcPr>
            <w:tcW w:w="27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has good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resources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54.6%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49.2%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55.3%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54.4%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59.6%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58.7%</w:t>
            </w:r>
          </w:p>
        </w:tc>
      </w:tr>
      <w:tr w:rsidR="00E1242D">
        <w:trPr>
          <w:trHeight w:val="804"/>
        </w:trPr>
        <w:tc>
          <w:tcPr>
            <w:tcW w:w="2758" w:type="dxa"/>
          </w:tcPr>
          <w:p w:rsidR="00E1242D" w:rsidRDefault="006D1E3D">
            <w:pPr>
              <w:pStyle w:val="TableParagraph"/>
              <w:ind w:left="107" w:right="1001"/>
            </w:pPr>
            <w:r>
              <w:t>People care about</w:t>
            </w:r>
            <w:r>
              <w:rPr>
                <w:spacing w:val="-47"/>
              </w:rPr>
              <w:t xml:space="preserve"> </w:t>
            </w:r>
            <w:r>
              <w:t>improving</w:t>
            </w:r>
            <w:r>
              <w:rPr>
                <w:spacing w:val="-2"/>
              </w:rPr>
              <w:t xml:space="preserve"> </w:t>
            </w:r>
            <w:r>
              <w:t>their</w:t>
            </w:r>
          </w:p>
          <w:p w:rsidR="00E1242D" w:rsidRDefault="006D1E3D">
            <w:pPr>
              <w:pStyle w:val="TableParagraph"/>
              <w:spacing w:line="248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48.4%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33.7%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24.8%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47.6%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57.2%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63.6%</w:t>
            </w:r>
          </w:p>
        </w:tc>
      </w:tr>
      <w:tr w:rsidR="00E1242D">
        <w:trPr>
          <w:trHeight w:val="537"/>
        </w:trPr>
        <w:tc>
          <w:tcPr>
            <w:tcW w:w="27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People are</w:t>
            </w:r>
            <w:r>
              <w:rPr>
                <w:spacing w:val="1"/>
              </w:rPr>
              <w:t xml:space="preserve"> </w:t>
            </w:r>
            <w:r>
              <w:t>proud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their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45.0%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40.9%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33.3%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42.9%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52.7%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53.9%</w:t>
            </w:r>
          </w:p>
        </w:tc>
      </w:tr>
      <w:tr w:rsidR="00E1242D">
        <w:trPr>
          <w:trHeight w:val="806"/>
        </w:trPr>
        <w:tc>
          <w:tcPr>
            <w:tcW w:w="2758" w:type="dxa"/>
          </w:tcPr>
          <w:p w:rsidR="00E1242D" w:rsidRDefault="006D1E3D">
            <w:pPr>
              <w:pStyle w:val="TableParagraph"/>
              <w:ind w:left="107" w:right="305"/>
            </w:pPr>
            <w:r>
              <w:t>People accept others who</w:t>
            </w:r>
            <w:r>
              <w:rPr>
                <w:spacing w:val="-47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different than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themselves*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44.8%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42.5%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35.5%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101"/>
              <w:jc w:val="right"/>
            </w:pPr>
            <w:r>
              <w:t>42.8%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9"/>
              <w:jc w:val="right"/>
            </w:pPr>
            <w:r>
              <w:t>47.7%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before="1" w:line="249" w:lineRule="exact"/>
              <w:ind w:right="97"/>
              <w:jc w:val="right"/>
            </w:pPr>
            <w:r>
              <w:t>59.2%</w:t>
            </w:r>
          </w:p>
        </w:tc>
      </w:tr>
      <w:tr w:rsidR="00E1242D">
        <w:trPr>
          <w:trHeight w:val="537"/>
        </w:trPr>
        <w:tc>
          <w:tcPr>
            <w:tcW w:w="27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2"/>
              </w:rPr>
              <w:t xml:space="preserve"> </w:t>
            </w:r>
            <w:r>
              <w:t>feel</w:t>
            </w:r>
            <w:r>
              <w:rPr>
                <w:spacing w:val="-2"/>
              </w:rPr>
              <w:t xml:space="preserve"> </w:t>
            </w:r>
            <w:r>
              <w:t>like they</w:t>
            </w:r>
            <w:r>
              <w:rPr>
                <w:spacing w:val="-1"/>
              </w:rPr>
              <w:t xml:space="preserve"> </w:t>
            </w:r>
            <w:r>
              <w:t>belong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community*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38.8%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37.8%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27.0%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36.4%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44.7%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53.4%</w:t>
            </w:r>
          </w:p>
        </w:tc>
      </w:tr>
    </w:tbl>
    <w:p w:rsidR="00E1242D" w:rsidRDefault="00E1242D">
      <w:pPr>
        <w:spacing w:line="249" w:lineRule="exact"/>
        <w:jc w:val="right"/>
        <w:sectPr w:rsidR="00E1242D">
          <w:pgSz w:w="12240" w:h="15840"/>
          <w:pgMar w:top="1500" w:right="200" w:bottom="1200" w:left="1340" w:header="0" w:footer="1012" w:gutter="0"/>
          <w:cols w:space="720"/>
        </w:sect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1380"/>
        <w:gridCol w:w="991"/>
        <w:gridCol w:w="989"/>
        <w:gridCol w:w="991"/>
        <w:gridCol w:w="1080"/>
        <w:gridCol w:w="1079"/>
      </w:tblGrid>
      <w:tr w:rsidR="00E1242D">
        <w:trPr>
          <w:trHeight w:val="806"/>
        </w:trPr>
        <w:tc>
          <w:tcPr>
            <w:tcW w:w="2758" w:type="dxa"/>
          </w:tcPr>
          <w:p w:rsidR="00E1242D" w:rsidRDefault="006D1E3D">
            <w:pPr>
              <w:pStyle w:val="TableParagraph"/>
              <w:spacing w:line="268" w:lineRule="exact"/>
              <w:ind w:left="107"/>
            </w:pPr>
            <w:r>
              <w:t>People</w:t>
            </w:r>
            <w:r>
              <w:rPr>
                <w:spacing w:val="-1"/>
              </w:rPr>
              <w:t xml:space="preserve"> </w:t>
            </w:r>
            <w:r>
              <w:t>like to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  <w:p w:rsidR="00E1242D" w:rsidRDefault="006D1E3D">
            <w:pPr>
              <w:pStyle w:val="TableParagraph"/>
              <w:spacing w:line="270" w:lineRule="atLeast"/>
              <w:ind w:left="107" w:right="1256"/>
            </w:pPr>
            <w:r>
              <w:t>together in this</w:t>
            </w:r>
            <w:r>
              <w:rPr>
                <w:spacing w:val="-47"/>
              </w:rPr>
              <w:t xml:space="preserve"> </w:t>
            </w:r>
            <w:r>
              <w:t>community*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34.5%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23.4%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31.6%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40.7%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43.7%</w:t>
            </w:r>
          </w:p>
        </w:tc>
      </w:tr>
      <w:tr w:rsidR="00E1242D">
        <w:trPr>
          <w:trHeight w:val="805"/>
        </w:trPr>
        <w:tc>
          <w:tcPr>
            <w:tcW w:w="2758" w:type="dxa"/>
          </w:tcPr>
          <w:p w:rsidR="00E1242D" w:rsidRDefault="006D1E3D">
            <w:pPr>
              <w:pStyle w:val="TableParagraph"/>
              <w:ind w:left="107" w:right="770"/>
            </w:pPr>
            <w:r>
              <w:t>People can deal with</w:t>
            </w:r>
            <w:r>
              <w:rPr>
                <w:spacing w:val="-47"/>
              </w:rPr>
              <w:t xml:space="preserve"> </w:t>
            </w:r>
            <w:r>
              <w:t>challenges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this</w:t>
            </w:r>
          </w:p>
          <w:p w:rsidR="00E1242D" w:rsidRDefault="006D1E3D">
            <w:pPr>
              <w:pStyle w:val="TableParagraph"/>
              <w:spacing w:line="249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28.1%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32.1%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14.9%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25.9%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31.4%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35.4%</w:t>
            </w:r>
          </w:p>
        </w:tc>
      </w:tr>
      <w:tr w:rsidR="00E1242D">
        <w:trPr>
          <w:trHeight w:val="803"/>
        </w:trPr>
        <w:tc>
          <w:tcPr>
            <w:tcW w:w="2758" w:type="dxa"/>
          </w:tcPr>
          <w:p w:rsidR="00E1242D" w:rsidRDefault="006D1E3D">
            <w:pPr>
              <w:pStyle w:val="TableParagraph"/>
              <w:spacing w:before="1" w:line="237" w:lineRule="auto"/>
              <w:ind w:left="107" w:right="372"/>
            </w:pPr>
            <w:r>
              <w:t>There are innovation and</w:t>
            </w:r>
            <w:r>
              <w:rPr>
                <w:spacing w:val="-47"/>
              </w:rPr>
              <w:t xml:space="preserve"> </w:t>
            </w:r>
            <w:r>
              <w:t>new ideas</w:t>
            </w:r>
            <w:r>
              <w:rPr>
                <w:spacing w:val="-3"/>
              </w:rPr>
              <w:t xml:space="preserve"> </w:t>
            </w:r>
            <w:r>
              <w:t>in my</w:t>
            </w:r>
          </w:p>
          <w:p w:rsidR="00E1242D" w:rsidRDefault="006D1E3D">
            <w:pPr>
              <w:pStyle w:val="TableParagraph"/>
              <w:spacing w:before="1" w:line="249" w:lineRule="exact"/>
              <w:ind w:left="107"/>
            </w:pPr>
            <w:r>
              <w:t>community*</w:t>
            </w:r>
          </w:p>
        </w:tc>
        <w:tc>
          <w:tcPr>
            <w:tcW w:w="13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27.9%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21.8%</w:t>
            </w:r>
          </w:p>
        </w:tc>
        <w:tc>
          <w:tcPr>
            <w:tcW w:w="98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18.4%</w:t>
            </w:r>
          </w:p>
        </w:tc>
        <w:tc>
          <w:tcPr>
            <w:tcW w:w="991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101"/>
              <w:jc w:val="right"/>
            </w:pPr>
            <w:r>
              <w:t>26.4%</w:t>
            </w:r>
          </w:p>
        </w:tc>
        <w:tc>
          <w:tcPr>
            <w:tcW w:w="1080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9"/>
              <w:jc w:val="right"/>
            </w:pPr>
            <w:r>
              <w:t>32.5%</w:t>
            </w:r>
          </w:p>
        </w:tc>
        <w:tc>
          <w:tcPr>
            <w:tcW w:w="1079" w:type="dxa"/>
          </w:tcPr>
          <w:p w:rsidR="00E1242D" w:rsidRDefault="00E1242D">
            <w:pPr>
              <w:pStyle w:val="TableParagraph"/>
              <w:rPr>
                <w:b/>
              </w:rPr>
            </w:pPr>
          </w:p>
          <w:p w:rsidR="00E1242D" w:rsidRDefault="00E124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1242D" w:rsidRDefault="006D1E3D">
            <w:pPr>
              <w:pStyle w:val="TableParagraph"/>
              <w:spacing w:line="249" w:lineRule="exact"/>
              <w:ind w:right="97"/>
              <w:jc w:val="right"/>
            </w:pPr>
            <w:r>
              <w:t>39.3%</w:t>
            </w:r>
          </w:p>
        </w:tc>
      </w:tr>
    </w:tbl>
    <w:p w:rsidR="00E1242D" w:rsidRDefault="006D1E3D">
      <w:pPr>
        <w:ind w:left="100"/>
        <w:rPr>
          <w:sz w:val="16"/>
        </w:rPr>
      </w:pPr>
      <w:r>
        <w:rPr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z w:val="16"/>
        </w:rPr>
        <w:t>Boston</w:t>
      </w:r>
      <w:r>
        <w:rPr>
          <w:spacing w:val="-3"/>
          <w:sz w:val="16"/>
        </w:rPr>
        <w:t xml:space="preserve"> </w:t>
      </w:r>
      <w:r>
        <w:rPr>
          <w:sz w:val="16"/>
        </w:rPr>
        <w:t>CHNA</w:t>
      </w:r>
      <w:r>
        <w:rPr>
          <w:spacing w:val="-1"/>
          <w:sz w:val="16"/>
        </w:rPr>
        <w:t xml:space="preserve"> </w:t>
      </w:r>
      <w:r>
        <w:rPr>
          <w:sz w:val="16"/>
        </w:rPr>
        <w:t>Community</w:t>
      </w:r>
      <w:r>
        <w:rPr>
          <w:spacing w:val="-2"/>
          <w:sz w:val="16"/>
        </w:rPr>
        <w:t xml:space="preserve"> </w:t>
      </w:r>
      <w:r>
        <w:rPr>
          <w:sz w:val="16"/>
        </w:rPr>
        <w:t>Survey,</w:t>
      </w:r>
      <w:r>
        <w:rPr>
          <w:spacing w:val="-2"/>
          <w:sz w:val="16"/>
        </w:rPr>
        <w:t xml:space="preserve"> </w:t>
      </w:r>
      <w:r>
        <w:rPr>
          <w:sz w:val="16"/>
        </w:rPr>
        <w:t>2019</w:t>
      </w:r>
    </w:p>
    <w:p w:rsidR="00E1242D" w:rsidRDefault="006D1E3D">
      <w:pPr>
        <w:spacing w:before="1"/>
        <w:ind w:left="100" w:right="1649"/>
        <w:rPr>
          <w:sz w:val="16"/>
        </w:rPr>
      </w:pPr>
      <w:r>
        <w:rPr>
          <w:sz w:val="16"/>
        </w:rPr>
        <w:t>NOTE: Question asked: What do you see as the strengths of your community or neighborhood? (Please check all that apply.); Percentage</w:t>
      </w:r>
      <w:r>
        <w:rPr>
          <w:spacing w:val="1"/>
          <w:sz w:val="16"/>
        </w:rPr>
        <w:t xml:space="preserve"> </w:t>
      </w:r>
      <w:r>
        <w:rPr>
          <w:sz w:val="16"/>
        </w:rPr>
        <w:t>calculations do not include respondents who selected “prefer not to answer/don’t know;” Respondents were allowed to select multiple</w:t>
      </w:r>
      <w:r>
        <w:rPr>
          <w:spacing w:val="1"/>
          <w:sz w:val="16"/>
        </w:rPr>
        <w:t xml:space="preserve"> </w:t>
      </w:r>
      <w:r>
        <w:rPr>
          <w:sz w:val="16"/>
        </w:rPr>
        <w:t>response options; therefore, percentages may not sum to 100%; Asterisk (*) denotes statistically significant differences across groups for</w:t>
      </w:r>
      <w:r>
        <w:rPr>
          <w:spacing w:val="-34"/>
          <w:sz w:val="16"/>
        </w:rPr>
        <w:t xml:space="preserve"> </w:t>
      </w:r>
      <w:r>
        <w:rPr>
          <w:sz w:val="16"/>
        </w:rPr>
        <w:t>question item</w:t>
      </w:r>
      <w:r>
        <w:rPr>
          <w:spacing w:val="1"/>
          <w:sz w:val="16"/>
        </w:rPr>
        <w:t xml:space="preserve"> </w:t>
      </w:r>
      <w:r>
        <w:rPr>
          <w:sz w:val="16"/>
        </w:rPr>
        <w:t>(p</w:t>
      </w:r>
      <w:r>
        <w:rPr>
          <w:spacing w:val="-1"/>
          <w:sz w:val="16"/>
        </w:rPr>
        <w:t xml:space="preserve"> </w:t>
      </w:r>
      <w:r>
        <w:rPr>
          <w:sz w:val="16"/>
        </w:rPr>
        <w:t>&lt;</w:t>
      </w:r>
      <w:r>
        <w:rPr>
          <w:spacing w:val="-1"/>
          <w:sz w:val="16"/>
        </w:rPr>
        <w:t xml:space="preserve"> </w:t>
      </w:r>
      <w:r>
        <w:rPr>
          <w:sz w:val="16"/>
        </w:rPr>
        <w:t>0.05)</w:t>
      </w:r>
    </w:p>
    <w:p w:rsidR="00E1242D" w:rsidRDefault="00E1242D">
      <w:pPr>
        <w:rPr>
          <w:sz w:val="16"/>
        </w:rPr>
        <w:sectPr w:rsidR="00E1242D">
          <w:type w:val="continuous"/>
          <w:pgSz w:w="12240" w:h="15840"/>
          <w:pgMar w:top="1440" w:right="200" w:bottom="1200" w:left="1340" w:header="0" w:footer="1012" w:gutter="0"/>
          <w:cols w:space="720"/>
        </w:sectPr>
      </w:pPr>
    </w:p>
    <w:p w:rsidR="00E1242D" w:rsidRDefault="00E1242D">
      <w:pPr>
        <w:pStyle w:val="BodyText"/>
        <w:spacing w:before="7"/>
        <w:rPr>
          <w:sz w:val="23"/>
        </w:rPr>
      </w:pPr>
    </w:p>
    <w:p w:rsidR="00E1242D" w:rsidRDefault="00462E83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29435" cy="9525"/>
                <wp:effectExtent l="0" t="0" r="0" b="0"/>
                <wp:docPr id="10" name="docshapegroup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9525"/>
                          <a:chOff x="0" y="0"/>
                          <a:chExt cx="2881" cy="15"/>
                        </a:xfrm>
                      </wpg:grpSpPr>
                      <wps:wsp>
                        <wps:cNvPr id="2122" name="docshape19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13B0B" id="docshapegroup1974" o:spid="_x0000_s1026" style="width:144.05pt;height:.75pt;mso-position-horizontal-relative:char;mso-position-vertical-relative:line" coordsize="2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">
                <v:rect id="docshape1975" o:spid="_x0000_s1027" style="position:absolute;width:288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E1242D" w:rsidRDefault="006D1E3D">
      <w:pPr>
        <w:pStyle w:val="BodyText"/>
        <w:spacing w:before="94"/>
        <w:ind w:left="633" w:right="2290" w:hanging="447"/>
        <w:jc w:val="both"/>
      </w:pPr>
      <w:r>
        <w:rPr>
          <w:vertAlign w:val="superscript"/>
        </w:rPr>
        <w:t>i</w:t>
      </w:r>
      <w:r>
        <w:t xml:space="preserve"> Braveman, P., &amp; Barclay, C. (2009). Health Disparities Beginning in Childhood: A Life-Course</w:t>
      </w:r>
      <w:r>
        <w:rPr>
          <w:spacing w:val="-47"/>
        </w:rPr>
        <w:t xml:space="preserve"> </w:t>
      </w:r>
      <w:r>
        <w:t>Perspective.</w:t>
      </w:r>
      <w:r>
        <w:rPr>
          <w:spacing w:val="-7"/>
        </w:rPr>
        <w:t xml:space="preserve"> </w:t>
      </w:r>
      <w:r>
        <w:rPr>
          <w:i/>
        </w:rPr>
        <w:t>Pediatrics</w:t>
      </w:r>
      <w:r>
        <w:t>,</w:t>
      </w:r>
      <w:r>
        <w:rPr>
          <w:spacing w:val="-6"/>
        </w:rPr>
        <w:t xml:space="preserve"> </w:t>
      </w:r>
      <w:r>
        <w:t>124(3),</w:t>
      </w:r>
      <w:r>
        <w:rPr>
          <w:spacing w:val="-5"/>
        </w:rPr>
        <w:t xml:space="preserve"> </w:t>
      </w:r>
      <w:r>
        <w:t>S163-S175.</w:t>
      </w:r>
      <w:r>
        <w:rPr>
          <w:spacing w:val="-5"/>
        </w:rPr>
        <w:t xml:space="preserve"> </w:t>
      </w:r>
      <w:r>
        <w:t>https://doi.org/10.1542/peds.2009-1100D</w:t>
      </w:r>
    </w:p>
    <w:p w:rsidR="00E1242D" w:rsidRDefault="006D1E3D">
      <w:pPr>
        <w:spacing w:before="1"/>
        <w:ind w:left="143" w:right="1417" w:firstLine="43"/>
        <w:jc w:val="both"/>
        <w:rPr>
          <w:i/>
        </w:rPr>
      </w:pPr>
      <w:r>
        <w:rPr>
          <w:vertAlign w:val="superscript"/>
        </w:rPr>
        <w:t>ii</w:t>
      </w:r>
      <w:r>
        <w:t xml:space="preserve"> US Census Bureau. (2017). </w:t>
      </w:r>
      <w:r>
        <w:rPr>
          <w:i/>
        </w:rPr>
        <w:t>American Community Survey 5-Year Estimates, 2008-2012 and 2013-2017</w:t>
      </w:r>
      <w:r>
        <w:rPr>
          <w:i/>
          <w:spacing w:val="-47"/>
        </w:rPr>
        <w:t xml:space="preserve"> </w:t>
      </w:r>
      <w:r>
        <w:rPr>
          <w:vertAlign w:val="superscript"/>
        </w:rPr>
        <w:t>iii</w:t>
      </w:r>
      <w:r>
        <w:t xml:space="preserve"> US Census Bureau. (2017). </w:t>
      </w:r>
      <w:r>
        <w:rPr>
          <w:i/>
        </w:rPr>
        <w:t>American Community Survey 5-Year Estimates, 2008-2012 and 2013-2017</w:t>
      </w:r>
      <w:r>
        <w:rPr>
          <w:i/>
          <w:spacing w:val="-47"/>
        </w:rPr>
        <w:t xml:space="preserve"> </w:t>
      </w:r>
      <w:r>
        <w:rPr>
          <w:vertAlign w:val="superscript"/>
        </w:rPr>
        <w:t>iv</w:t>
      </w:r>
      <w:r>
        <w:t xml:space="preserve"> US Census Bureau. (2017). </w:t>
      </w:r>
      <w:r>
        <w:rPr>
          <w:i/>
        </w:rPr>
        <w:t>American Community Survey 5-Year Estimates, 2008-2012 and 2013-2017</w:t>
      </w:r>
      <w:r>
        <w:rPr>
          <w:i/>
          <w:spacing w:val="-47"/>
        </w:rPr>
        <w:t xml:space="preserve"> </w:t>
      </w:r>
      <w:r>
        <w:rPr>
          <w:vertAlign w:val="superscript"/>
        </w:rPr>
        <w:t>v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Census Bureau.</w:t>
      </w:r>
      <w:r>
        <w:rPr>
          <w:spacing w:val="-2"/>
        </w:rPr>
        <w:t xml:space="preserve"> </w:t>
      </w:r>
      <w:r>
        <w:t>(2017).</w:t>
      </w:r>
      <w:r>
        <w:rPr>
          <w:spacing w:val="-2"/>
        </w:rPr>
        <w:t xml:space="preserve"> </w:t>
      </w:r>
      <w:r>
        <w:rPr>
          <w:i/>
        </w:rPr>
        <w:t>American</w:t>
      </w:r>
      <w:r>
        <w:rPr>
          <w:i/>
          <w:spacing w:val="-1"/>
        </w:rPr>
        <w:t xml:space="preserve"> </w:t>
      </w:r>
      <w:r>
        <w:rPr>
          <w:i/>
        </w:rPr>
        <w:t>Community</w:t>
      </w:r>
      <w:r>
        <w:rPr>
          <w:i/>
          <w:spacing w:val="-3"/>
        </w:rPr>
        <w:t xml:space="preserve"> </w:t>
      </w:r>
      <w:r>
        <w:rPr>
          <w:i/>
        </w:rPr>
        <w:t>Survey 1-Year</w:t>
      </w:r>
      <w:r>
        <w:rPr>
          <w:i/>
          <w:spacing w:val="1"/>
        </w:rPr>
        <w:t xml:space="preserve"> </w:t>
      </w:r>
      <w:r>
        <w:rPr>
          <w:i/>
        </w:rPr>
        <w:t>Estimates,</w:t>
      </w:r>
      <w:r>
        <w:rPr>
          <w:i/>
          <w:spacing w:val="-4"/>
        </w:rPr>
        <w:t xml:space="preserve"> </w:t>
      </w:r>
      <w:r>
        <w:rPr>
          <w:i/>
        </w:rPr>
        <w:t>2017</w:t>
      </w:r>
    </w:p>
    <w:p w:rsidR="00E1242D" w:rsidRDefault="006D1E3D">
      <w:pPr>
        <w:spacing w:before="1"/>
        <w:ind w:left="633" w:right="1769" w:hanging="447"/>
      </w:pPr>
      <w:r>
        <w:rPr>
          <w:vertAlign w:val="superscript"/>
        </w:rPr>
        <w:t>vi</w:t>
      </w:r>
      <w:r>
        <w:t xml:space="preserve"> Bluestone, B., &amp; Huessy, J. (2017). </w:t>
      </w:r>
      <w:r>
        <w:rPr>
          <w:i/>
        </w:rPr>
        <w:t>The Greater Boston Housing Report Card 2017: Ideas from the</w:t>
      </w:r>
      <w:r>
        <w:rPr>
          <w:i/>
          <w:spacing w:val="-47"/>
        </w:rPr>
        <w:t xml:space="preserve"> </w:t>
      </w:r>
      <w:r>
        <w:rPr>
          <w:i/>
        </w:rPr>
        <w:t>Urban Core Responsive Development as a Model for Regional Growth</w:t>
      </w:r>
      <w:r>
        <w:t>. Retrieved from</w:t>
      </w:r>
      <w:r>
        <w:rPr>
          <w:spacing w:val="1"/>
        </w:rPr>
        <w:t xml:space="preserve"> </w:t>
      </w:r>
      <w:r>
        <w:t>https://</w:t>
      </w:r>
      <w:hyperlink r:id="rId538">
        <w:r>
          <w:t>www.tbf.org/-/media/tbf/reports-and-covers/2017/2017-housingreportcard.pdf</w:t>
        </w:r>
      </w:hyperlink>
    </w:p>
    <w:p w:rsidR="00E1242D" w:rsidRDefault="006D1E3D">
      <w:pPr>
        <w:pStyle w:val="BodyText"/>
        <w:ind w:left="546" w:right="1482" w:hanging="447"/>
      </w:pPr>
      <w:r>
        <w:rPr>
          <w:vertAlign w:val="superscript"/>
        </w:rPr>
        <w:t>vii</w:t>
      </w:r>
      <w:r>
        <w:t xml:space="preserve"> U.S. Department of Housing and Urban Development, Continuums of Care, HUD 2018 Continuum of</w:t>
      </w:r>
      <w:r>
        <w:rPr>
          <w:spacing w:val="-48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Homeless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Populations and</w:t>
      </w:r>
      <w:r>
        <w:rPr>
          <w:spacing w:val="-2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Populations,</w:t>
      </w:r>
      <w:r>
        <w:rPr>
          <w:spacing w:val="-2"/>
        </w:rPr>
        <w:t xml:space="preserve"> </w:t>
      </w:r>
      <w:r>
        <w:t>2018</w:t>
      </w:r>
    </w:p>
    <w:p w:rsidR="00E1242D" w:rsidRDefault="006D1E3D">
      <w:pPr>
        <w:ind w:left="191"/>
      </w:pPr>
      <w:r>
        <w:rPr>
          <w:vertAlign w:val="superscript"/>
        </w:rPr>
        <w:t>viii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Census</w:t>
      </w:r>
      <w:r>
        <w:rPr>
          <w:spacing w:val="-2"/>
        </w:rPr>
        <w:t xml:space="preserve"> </w:t>
      </w:r>
      <w:r>
        <w:t>Bureau.</w:t>
      </w:r>
      <w:r>
        <w:rPr>
          <w:spacing w:val="-3"/>
        </w:rPr>
        <w:t xml:space="preserve"> </w:t>
      </w:r>
      <w:r>
        <w:t>(2017).</w:t>
      </w:r>
      <w:r>
        <w:rPr>
          <w:spacing w:val="-3"/>
        </w:rPr>
        <w:t xml:space="preserve"> </w:t>
      </w:r>
      <w:r>
        <w:rPr>
          <w:i/>
        </w:rPr>
        <w:t>American</w:t>
      </w:r>
      <w:r>
        <w:rPr>
          <w:i/>
          <w:spacing w:val="-3"/>
        </w:rPr>
        <w:t xml:space="preserve"> </w:t>
      </w:r>
      <w:r>
        <w:rPr>
          <w:i/>
        </w:rPr>
        <w:t>Community</w:t>
      </w:r>
      <w:r>
        <w:rPr>
          <w:i/>
          <w:spacing w:val="-4"/>
        </w:rPr>
        <w:t xml:space="preserve"> </w:t>
      </w:r>
      <w:r>
        <w:rPr>
          <w:i/>
        </w:rPr>
        <w:t>Survey</w:t>
      </w:r>
      <w:r>
        <w:rPr>
          <w:i/>
          <w:spacing w:val="-2"/>
        </w:rPr>
        <w:t xml:space="preserve"> </w:t>
      </w:r>
      <w:r>
        <w:rPr>
          <w:i/>
        </w:rPr>
        <w:t>5-Year</w:t>
      </w:r>
      <w:r>
        <w:rPr>
          <w:i/>
          <w:spacing w:val="-1"/>
        </w:rPr>
        <w:t xml:space="preserve"> </w:t>
      </w:r>
      <w:r>
        <w:rPr>
          <w:i/>
        </w:rPr>
        <w:t>Estimates,</w:t>
      </w:r>
      <w:r>
        <w:rPr>
          <w:i/>
          <w:spacing w:val="-4"/>
        </w:rPr>
        <w:t xml:space="preserve"> </w:t>
      </w:r>
      <w:r>
        <w:rPr>
          <w:i/>
        </w:rPr>
        <w:t>2013-2017</w:t>
      </w:r>
      <w:r>
        <w:t>.</w:t>
      </w:r>
    </w:p>
    <w:p w:rsidR="00E1242D" w:rsidRDefault="006D1E3D">
      <w:pPr>
        <w:pStyle w:val="BodyText"/>
        <w:ind w:left="640" w:right="1286" w:hanging="540"/>
      </w:pPr>
      <w:r>
        <w:rPr>
          <w:vertAlign w:val="superscript"/>
        </w:rPr>
        <w:t>ix</w:t>
      </w:r>
      <w:r>
        <w:t xml:space="preserve"> Pourat, N., Davis, A. C., Chen, X., Vrungos, S., &amp; Kominski, G. F. (2015). In California, Primary Care</w:t>
      </w:r>
      <w:r>
        <w:rPr>
          <w:spacing w:val="1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Use and</w:t>
      </w:r>
      <w:r>
        <w:rPr>
          <w:spacing w:val="-2"/>
        </w:rPr>
        <w:t xml:space="preserve"> </w:t>
      </w:r>
      <w:r>
        <w:t>Fewer</w:t>
      </w:r>
      <w:r>
        <w:rPr>
          <w:spacing w:val="-6"/>
        </w:rPr>
        <w:t xml:space="preserve"> </w:t>
      </w:r>
      <w:r>
        <w:t>Hospitalizations.</w:t>
      </w:r>
    </w:p>
    <w:p w:rsidR="00E1242D" w:rsidRDefault="006D1E3D">
      <w:pPr>
        <w:ind w:left="640"/>
      </w:pPr>
      <w:r>
        <w:rPr>
          <w:i/>
        </w:rPr>
        <w:t>Health</w:t>
      </w:r>
      <w:r>
        <w:rPr>
          <w:i/>
          <w:spacing w:val="-6"/>
        </w:rPr>
        <w:t xml:space="preserve"> </w:t>
      </w:r>
      <w:r>
        <w:rPr>
          <w:i/>
        </w:rPr>
        <w:t>Affairs</w:t>
      </w:r>
      <w:r>
        <w:t>,</w:t>
      </w:r>
      <w:r>
        <w:rPr>
          <w:spacing w:val="-7"/>
        </w:rPr>
        <w:t xml:space="preserve"> </w:t>
      </w:r>
      <w:r>
        <w:rPr>
          <w:i/>
        </w:rPr>
        <w:t>34</w:t>
      </w:r>
      <w:r>
        <w:t>(7),</w:t>
      </w:r>
      <w:r>
        <w:rPr>
          <w:spacing w:val="-5"/>
        </w:rPr>
        <w:t xml:space="preserve"> </w:t>
      </w:r>
      <w:r>
        <w:t>1113–1120.</w:t>
      </w:r>
      <w:r>
        <w:rPr>
          <w:spacing w:val="-8"/>
        </w:rPr>
        <w:t xml:space="preserve"> </w:t>
      </w:r>
      <w:r>
        <w:t>https://doi.org/10.1377/hlthaff.2014.1165</w:t>
      </w:r>
    </w:p>
    <w:p w:rsidR="00E1242D" w:rsidRDefault="006D1E3D">
      <w:pPr>
        <w:pStyle w:val="BodyText"/>
        <w:ind w:left="191"/>
      </w:pPr>
      <w:r>
        <w:rPr>
          <w:vertAlign w:val="superscript"/>
        </w:rPr>
        <w:t>x</w:t>
      </w:r>
      <w:r>
        <w:rPr>
          <w:spacing w:val="-2"/>
        </w:rPr>
        <w:t xml:space="preserve"> </w:t>
      </w:r>
      <w:r>
        <w:t>Boston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Schools,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Wellness</w:t>
      </w:r>
      <w:r>
        <w:rPr>
          <w:spacing w:val="-3"/>
        </w:rPr>
        <w:t xml:space="preserve"> </w:t>
      </w:r>
      <w:r>
        <w:t>Department,</w:t>
      </w:r>
      <w:r>
        <w:rPr>
          <w:spacing w:val="-1"/>
        </w:rPr>
        <w:t xml:space="preserve"> </w:t>
      </w:r>
      <w:r>
        <w:t>2018</w:t>
      </w:r>
    </w:p>
    <w:p w:rsidR="00E1242D" w:rsidRDefault="006D1E3D">
      <w:pPr>
        <w:pStyle w:val="BodyText"/>
        <w:spacing w:before="2" w:line="237" w:lineRule="auto"/>
        <w:ind w:left="100" w:right="1523"/>
      </w:pPr>
      <w:r>
        <w:rPr>
          <w:vertAlign w:val="superscript"/>
        </w:rPr>
        <w:t>xi</w:t>
      </w:r>
      <w:r>
        <w:t xml:space="preserve"> Cost burden is defined by the US Department of Housing and Urban Development as </w:t>
      </w:r>
      <w:r>
        <w:rPr>
          <w:color w:val="212121"/>
        </w:rPr>
        <w:t>those who pay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more than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30 percent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 their income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housing.</w:t>
      </w:r>
    </w:p>
    <w:p w:rsidR="00E1242D" w:rsidRDefault="006D1E3D">
      <w:pPr>
        <w:pStyle w:val="BodyText"/>
        <w:spacing w:before="2"/>
        <w:ind w:left="100" w:right="1576"/>
      </w:pPr>
      <w:r>
        <w:rPr>
          <w:vertAlign w:val="superscript"/>
        </w:rPr>
        <w:t>xii</w:t>
      </w:r>
      <w:r>
        <w:t xml:space="preserve"> Body Mass Index Screening in Massachusetts Public School Districts, Massachusetts Department of</w:t>
      </w:r>
      <w:r>
        <w:rPr>
          <w:spacing w:val="-47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Secondary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(2017,</w:t>
      </w:r>
      <w:r>
        <w:rPr>
          <w:spacing w:val="-2"/>
        </w:rPr>
        <w:t xml:space="preserve"> </w:t>
      </w:r>
      <w:r>
        <w:t>May).</w:t>
      </w:r>
    </w:p>
    <w:p w:rsidR="00E1242D" w:rsidRDefault="006D1E3D">
      <w:pPr>
        <w:pStyle w:val="BodyText"/>
        <w:ind w:left="100"/>
      </w:pPr>
      <w:r>
        <w:rPr>
          <w:vertAlign w:val="superscript"/>
        </w:rPr>
        <w:t>xiii</w:t>
      </w:r>
      <w:r>
        <w:rPr>
          <w:spacing w:val="-3"/>
        </w:rPr>
        <w:t xml:space="preserve"> </w:t>
      </w:r>
      <w:r>
        <w:t>Massachusetts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Opioid</w:t>
      </w:r>
      <w:r>
        <w:rPr>
          <w:spacing w:val="-4"/>
        </w:rPr>
        <w:t xml:space="preserve"> </w:t>
      </w:r>
      <w:r>
        <w:t>Statistics.</w:t>
      </w:r>
    </w:p>
    <w:p w:rsidR="00E1242D" w:rsidRDefault="006D1E3D">
      <w:pPr>
        <w:pStyle w:val="BodyText"/>
        <w:spacing w:before="1"/>
        <w:ind w:left="100" w:right="2581"/>
        <w:jc w:val="both"/>
      </w:pPr>
      <w:r>
        <w:rPr>
          <w:vertAlign w:val="superscript"/>
        </w:rPr>
        <w:t>xiv</w:t>
      </w:r>
      <w:r>
        <w:t xml:space="preserve"> Massachusetts Department of Public Health, Population Health Information Tool, 2015.</w:t>
      </w:r>
      <w:r>
        <w:rPr>
          <w:spacing w:val="-47"/>
        </w:rPr>
        <w:t xml:space="preserve"> </w:t>
      </w:r>
      <w:r>
        <w:rPr>
          <w:vertAlign w:val="superscript"/>
        </w:rPr>
        <w:t>xv</w:t>
      </w:r>
      <w:r>
        <w:t xml:space="preserve"> Massachusetts Department of Public Health, Population Health Information Tool, 2014.</w:t>
      </w:r>
      <w:r>
        <w:rPr>
          <w:spacing w:val="-47"/>
        </w:rPr>
        <w:t xml:space="preserve"> </w:t>
      </w:r>
      <w:r>
        <w:rPr>
          <w:vertAlign w:val="superscript"/>
        </w:rPr>
        <w:t>xvi</w:t>
      </w:r>
      <w:r>
        <w:rPr>
          <w:spacing w:val="-2"/>
        </w:rPr>
        <w:t xml:space="preserve"> </w:t>
      </w:r>
      <w:r>
        <w:t>Massachusetts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Tool,</w:t>
      </w:r>
      <w:r>
        <w:rPr>
          <w:spacing w:val="-2"/>
        </w:rPr>
        <w:t xml:space="preserve"> </w:t>
      </w:r>
      <w:r>
        <w:t>2015.</w:t>
      </w:r>
    </w:p>
    <w:sectPr w:rsidR="00E1242D">
      <w:pgSz w:w="12240" w:h="15840"/>
      <w:pgMar w:top="1500" w:right="20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144" w:rsidRDefault="002F5144">
      <w:r>
        <w:separator/>
      </w:r>
    </w:p>
  </w:endnote>
  <w:endnote w:type="continuationSeparator" w:id="0">
    <w:p w:rsidR="002F5144" w:rsidRDefault="002F5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42D" w:rsidRDefault="00462E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9888" behindDoc="1" locked="0" layoutInCell="1" allowOverlap="1">
              <wp:simplePos x="0" y="0"/>
              <wp:positionH relativeFrom="page">
                <wp:posOffset>6662420</wp:posOffset>
              </wp:positionH>
              <wp:positionV relativeFrom="page">
                <wp:posOffset>9276080</wp:posOffset>
              </wp:positionV>
              <wp:extent cx="247650" cy="165735"/>
              <wp:effectExtent l="0" t="0" r="0" b="0"/>
              <wp:wrapNone/>
              <wp:docPr id="8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242D" w:rsidRDefault="006D1E3D">
                          <w:pPr>
                            <w:spacing w:line="245" w:lineRule="exact"/>
                            <w:ind w:left="60"/>
                            <w:rPr>
                              <w:i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004667">
                            <w:rPr>
                              <w:i/>
                              <w:noProof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2434" type="#_x0000_t202" style="position:absolute;margin-left:524.6pt;margin-top:730.4pt;width:19.5pt;height:13.05pt;z-index:-30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kMrAIAAKg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" filled="f" stroked="f">
              <v:textbox inset="0,0,0,0">
                <w:txbxContent>
                  <w:p w:rsidR="00E1242D" w:rsidRDefault="006D1E3D">
                    <w:pPr>
                      <w:spacing w:line="245" w:lineRule="exact"/>
                      <w:ind w:left="60"/>
                      <w:rPr>
                        <w:i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004667">
                      <w:rPr>
                        <w:i/>
                        <w:noProof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42D" w:rsidRDefault="00462E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0400" behindDoc="1" locked="0" layoutInCell="1" allowOverlap="1">
              <wp:simplePos x="0" y="0"/>
              <wp:positionH relativeFrom="page">
                <wp:posOffset>6609080</wp:posOffset>
              </wp:positionH>
              <wp:positionV relativeFrom="page">
                <wp:posOffset>9276080</wp:posOffset>
              </wp:positionV>
              <wp:extent cx="301625" cy="165735"/>
              <wp:effectExtent l="0" t="0" r="0" b="0"/>
              <wp:wrapNone/>
              <wp:docPr id="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242D" w:rsidRDefault="006D1E3D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4667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" o:spid="_x0000_s2435" type="#_x0000_t202" style="position:absolute;margin-left:520.4pt;margin-top:730.4pt;width:23.75pt;height:13.05pt;z-index:-304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" filled="f" stroked="f">
              <v:textbox inset="0,0,0,0">
                <w:txbxContent>
                  <w:p w:rsidR="00E1242D" w:rsidRDefault="006D1E3D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04667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42D" w:rsidRDefault="00462E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0912" behindDoc="1" locked="0" layoutInCell="1" allowOverlap="1">
              <wp:simplePos x="0" y="0"/>
              <wp:positionH relativeFrom="page">
                <wp:posOffset>9352280</wp:posOffset>
              </wp:positionH>
              <wp:positionV relativeFrom="page">
                <wp:posOffset>6990080</wp:posOffset>
              </wp:positionV>
              <wp:extent cx="301625" cy="165735"/>
              <wp:effectExtent l="0" t="0" r="0" b="0"/>
              <wp:wrapNone/>
              <wp:docPr id="4" name="docshape1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242D" w:rsidRDefault="006D1E3D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4667">
                            <w:rPr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10" o:spid="_x0000_s2436" type="#_x0000_t202" style="position:absolute;margin-left:736.4pt;margin-top:550.4pt;width:23.75pt;height:13.05pt;z-index:-30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" filled="f" stroked="f">
              <v:textbox inset="0,0,0,0">
                <w:txbxContent>
                  <w:p w:rsidR="00E1242D" w:rsidRDefault="006D1E3D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04667">
                      <w:rPr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42D" w:rsidRDefault="00462E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1424" behindDoc="1" locked="0" layoutInCell="1" allowOverlap="1">
              <wp:simplePos x="0" y="0"/>
              <wp:positionH relativeFrom="page">
                <wp:posOffset>6609080</wp:posOffset>
              </wp:positionH>
              <wp:positionV relativeFrom="page">
                <wp:posOffset>9276080</wp:posOffset>
              </wp:positionV>
              <wp:extent cx="301625" cy="165735"/>
              <wp:effectExtent l="0" t="0" r="0" b="0"/>
              <wp:wrapNone/>
              <wp:docPr id="2" name="docshape1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242D" w:rsidRDefault="006D1E3D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7A9B"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11" o:spid="_x0000_s2437" type="#_x0000_t202" style="position:absolute;margin-left:520.4pt;margin-top:730.4pt;width:23.75pt;height:13.05pt;z-index:-304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" filled="f" stroked="f">
              <v:textbox inset="0,0,0,0">
                <w:txbxContent>
                  <w:p w:rsidR="00E1242D" w:rsidRDefault="006D1E3D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17A9B"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144" w:rsidRDefault="002F5144">
      <w:r>
        <w:separator/>
      </w:r>
    </w:p>
  </w:footnote>
  <w:footnote w:type="continuationSeparator" w:id="0">
    <w:p w:rsidR="002F5144" w:rsidRDefault="002F5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27D7C"/>
    <w:multiLevelType w:val="hybridMultilevel"/>
    <w:tmpl w:val="9F1A163C"/>
    <w:lvl w:ilvl="0" w:tplc="43FA555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012646C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1D4079B6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AF9C61BC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F05A5E7A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09767562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962EF008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0E2CFE32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825A4E9E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1" w15:restartNumberingAfterBreak="0">
    <w:nsid w:val="04B54748"/>
    <w:multiLevelType w:val="hybridMultilevel"/>
    <w:tmpl w:val="96CC7A34"/>
    <w:lvl w:ilvl="0" w:tplc="B5F03C04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8FC1692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766FE42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EBAE1BFC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FE662A36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DBCCB936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0284DCBE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0AD4E612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C248CC1C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2" w15:restartNumberingAfterBreak="0">
    <w:nsid w:val="06686D10"/>
    <w:multiLevelType w:val="hybridMultilevel"/>
    <w:tmpl w:val="BE6606FC"/>
    <w:lvl w:ilvl="0" w:tplc="6CC41B8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B08AC38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80C23390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76C4AC48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B3AEAB00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C72C6170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6A04A842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9AC064EE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617AE062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3" w15:restartNumberingAfterBreak="0">
    <w:nsid w:val="0BCD7BC8"/>
    <w:multiLevelType w:val="hybridMultilevel"/>
    <w:tmpl w:val="EBBC3270"/>
    <w:lvl w:ilvl="0" w:tplc="72664B6E">
      <w:start w:val="1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9F0A2DC">
      <w:numFmt w:val="bullet"/>
      <w:lvlText w:val="•"/>
      <w:lvlJc w:val="left"/>
      <w:pPr>
        <w:ind w:left="398" w:hanging="252"/>
      </w:pPr>
      <w:rPr>
        <w:rFonts w:hint="default"/>
        <w:lang w:val="en-US" w:eastAsia="en-US" w:bidi="ar-SA"/>
      </w:rPr>
    </w:lvl>
    <w:lvl w:ilvl="2" w:tplc="50FC5CC8">
      <w:numFmt w:val="bullet"/>
      <w:lvlText w:val="•"/>
      <w:lvlJc w:val="left"/>
      <w:pPr>
        <w:ind w:left="676" w:hanging="252"/>
      </w:pPr>
      <w:rPr>
        <w:rFonts w:hint="default"/>
        <w:lang w:val="en-US" w:eastAsia="en-US" w:bidi="ar-SA"/>
      </w:rPr>
    </w:lvl>
    <w:lvl w:ilvl="3" w:tplc="BB2AB8AC">
      <w:numFmt w:val="bullet"/>
      <w:lvlText w:val="•"/>
      <w:lvlJc w:val="left"/>
      <w:pPr>
        <w:ind w:left="954" w:hanging="252"/>
      </w:pPr>
      <w:rPr>
        <w:rFonts w:hint="default"/>
        <w:lang w:val="en-US" w:eastAsia="en-US" w:bidi="ar-SA"/>
      </w:rPr>
    </w:lvl>
    <w:lvl w:ilvl="4" w:tplc="25B6419E">
      <w:numFmt w:val="bullet"/>
      <w:lvlText w:val="•"/>
      <w:lvlJc w:val="left"/>
      <w:pPr>
        <w:ind w:left="1233" w:hanging="252"/>
      </w:pPr>
      <w:rPr>
        <w:rFonts w:hint="default"/>
        <w:lang w:val="en-US" w:eastAsia="en-US" w:bidi="ar-SA"/>
      </w:rPr>
    </w:lvl>
    <w:lvl w:ilvl="5" w:tplc="DEC4A9C2">
      <w:numFmt w:val="bullet"/>
      <w:lvlText w:val="•"/>
      <w:lvlJc w:val="left"/>
      <w:pPr>
        <w:ind w:left="1511" w:hanging="252"/>
      </w:pPr>
      <w:rPr>
        <w:rFonts w:hint="default"/>
        <w:lang w:val="en-US" w:eastAsia="en-US" w:bidi="ar-SA"/>
      </w:rPr>
    </w:lvl>
    <w:lvl w:ilvl="6" w:tplc="0EE60ACC">
      <w:numFmt w:val="bullet"/>
      <w:lvlText w:val="•"/>
      <w:lvlJc w:val="left"/>
      <w:pPr>
        <w:ind w:left="1789" w:hanging="252"/>
      </w:pPr>
      <w:rPr>
        <w:rFonts w:hint="default"/>
        <w:lang w:val="en-US" w:eastAsia="en-US" w:bidi="ar-SA"/>
      </w:rPr>
    </w:lvl>
    <w:lvl w:ilvl="7" w:tplc="A6B88732">
      <w:numFmt w:val="bullet"/>
      <w:lvlText w:val="•"/>
      <w:lvlJc w:val="left"/>
      <w:pPr>
        <w:ind w:left="2068" w:hanging="252"/>
      </w:pPr>
      <w:rPr>
        <w:rFonts w:hint="default"/>
        <w:lang w:val="en-US" w:eastAsia="en-US" w:bidi="ar-SA"/>
      </w:rPr>
    </w:lvl>
    <w:lvl w:ilvl="8" w:tplc="32A4306A">
      <w:numFmt w:val="bullet"/>
      <w:lvlText w:val="•"/>
      <w:lvlJc w:val="left"/>
      <w:pPr>
        <w:ind w:left="2346" w:hanging="252"/>
      </w:pPr>
      <w:rPr>
        <w:rFonts w:hint="default"/>
        <w:lang w:val="en-US" w:eastAsia="en-US" w:bidi="ar-SA"/>
      </w:rPr>
    </w:lvl>
  </w:abstractNum>
  <w:abstractNum w:abstractNumId="4" w15:restartNumberingAfterBreak="0">
    <w:nsid w:val="0C63594B"/>
    <w:multiLevelType w:val="hybridMultilevel"/>
    <w:tmpl w:val="D9D2DF40"/>
    <w:lvl w:ilvl="0" w:tplc="4A26F97C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8609FDC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37E226A8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5254CAA2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56E64A9C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BD7CC63C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6F9083AA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ABFC530C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6DCA7534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5" w15:restartNumberingAfterBreak="0">
    <w:nsid w:val="0DA068F7"/>
    <w:multiLevelType w:val="hybridMultilevel"/>
    <w:tmpl w:val="2612EFDC"/>
    <w:lvl w:ilvl="0" w:tplc="59384AAA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BF827DE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DF86CE84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58E25CA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AFF276F0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6A52660A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2B860618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4030CB3C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439E828E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6" w15:restartNumberingAfterBreak="0">
    <w:nsid w:val="11940AA7"/>
    <w:multiLevelType w:val="hybridMultilevel"/>
    <w:tmpl w:val="BD6C7CC2"/>
    <w:lvl w:ilvl="0" w:tplc="849E02CC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E7CA50A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06EAB4BC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490E2430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901018BA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DA54698E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D05025FC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96EC684C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BDF2887E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7" w15:restartNumberingAfterBreak="0">
    <w:nsid w:val="11BF78F3"/>
    <w:multiLevelType w:val="hybridMultilevel"/>
    <w:tmpl w:val="C8DAE1AC"/>
    <w:lvl w:ilvl="0" w:tplc="1C1CDC30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7701826">
      <w:numFmt w:val="bullet"/>
      <w:lvlText w:val="•"/>
      <w:lvlJc w:val="left"/>
      <w:pPr>
        <w:ind w:left="281" w:hanging="144"/>
      </w:pPr>
      <w:rPr>
        <w:rFonts w:hint="default"/>
        <w:lang w:val="en-US" w:eastAsia="en-US" w:bidi="ar-SA"/>
      </w:rPr>
    </w:lvl>
    <w:lvl w:ilvl="2" w:tplc="DCAA28B8">
      <w:numFmt w:val="bullet"/>
      <w:lvlText w:val="•"/>
      <w:lvlJc w:val="left"/>
      <w:pPr>
        <w:ind w:left="423" w:hanging="144"/>
      </w:pPr>
      <w:rPr>
        <w:rFonts w:hint="default"/>
        <w:lang w:val="en-US" w:eastAsia="en-US" w:bidi="ar-SA"/>
      </w:rPr>
    </w:lvl>
    <w:lvl w:ilvl="3" w:tplc="9DEE315A">
      <w:numFmt w:val="bullet"/>
      <w:lvlText w:val="•"/>
      <w:lvlJc w:val="left"/>
      <w:pPr>
        <w:ind w:left="565" w:hanging="144"/>
      </w:pPr>
      <w:rPr>
        <w:rFonts w:hint="default"/>
        <w:lang w:val="en-US" w:eastAsia="en-US" w:bidi="ar-SA"/>
      </w:rPr>
    </w:lvl>
    <w:lvl w:ilvl="4" w:tplc="960CBF14">
      <w:numFmt w:val="bullet"/>
      <w:lvlText w:val="•"/>
      <w:lvlJc w:val="left"/>
      <w:pPr>
        <w:ind w:left="707" w:hanging="144"/>
      </w:pPr>
      <w:rPr>
        <w:rFonts w:hint="default"/>
        <w:lang w:val="en-US" w:eastAsia="en-US" w:bidi="ar-SA"/>
      </w:rPr>
    </w:lvl>
    <w:lvl w:ilvl="5" w:tplc="10C6E5F2">
      <w:numFmt w:val="bullet"/>
      <w:lvlText w:val="•"/>
      <w:lvlJc w:val="left"/>
      <w:pPr>
        <w:ind w:left="849" w:hanging="144"/>
      </w:pPr>
      <w:rPr>
        <w:rFonts w:hint="default"/>
        <w:lang w:val="en-US" w:eastAsia="en-US" w:bidi="ar-SA"/>
      </w:rPr>
    </w:lvl>
    <w:lvl w:ilvl="6" w:tplc="03A2CDE8">
      <w:numFmt w:val="bullet"/>
      <w:lvlText w:val="•"/>
      <w:lvlJc w:val="left"/>
      <w:pPr>
        <w:ind w:left="991" w:hanging="144"/>
      </w:pPr>
      <w:rPr>
        <w:rFonts w:hint="default"/>
        <w:lang w:val="en-US" w:eastAsia="en-US" w:bidi="ar-SA"/>
      </w:rPr>
    </w:lvl>
    <w:lvl w:ilvl="7" w:tplc="B42C697A">
      <w:numFmt w:val="bullet"/>
      <w:lvlText w:val="•"/>
      <w:lvlJc w:val="left"/>
      <w:pPr>
        <w:ind w:left="1133" w:hanging="144"/>
      </w:pPr>
      <w:rPr>
        <w:rFonts w:hint="default"/>
        <w:lang w:val="en-US" w:eastAsia="en-US" w:bidi="ar-SA"/>
      </w:rPr>
    </w:lvl>
    <w:lvl w:ilvl="8" w:tplc="0F04568C">
      <w:numFmt w:val="bullet"/>
      <w:lvlText w:val="•"/>
      <w:lvlJc w:val="left"/>
      <w:pPr>
        <w:ind w:left="1275" w:hanging="144"/>
      </w:pPr>
      <w:rPr>
        <w:rFonts w:hint="default"/>
        <w:lang w:val="en-US" w:eastAsia="en-US" w:bidi="ar-SA"/>
      </w:rPr>
    </w:lvl>
  </w:abstractNum>
  <w:abstractNum w:abstractNumId="8" w15:restartNumberingAfterBreak="0">
    <w:nsid w:val="13194C03"/>
    <w:multiLevelType w:val="hybridMultilevel"/>
    <w:tmpl w:val="CB32DFE0"/>
    <w:lvl w:ilvl="0" w:tplc="2DD0F19C">
      <w:start w:val="2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E42B46C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485A2E2E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012AEFC6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47A29A24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E402D862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B2F844DC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0ABADA10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3000D234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9" w15:restartNumberingAfterBreak="0">
    <w:nsid w:val="142E5E07"/>
    <w:multiLevelType w:val="hybridMultilevel"/>
    <w:tmpl w:val="E202E3F4"/>
    <w:lvl w:ilvl="0" w:tplc="89B6765E">
      <w:start w:val="1"/>
      <w:numFmt w:val="decimal"/>
      <w:lvlText w:val="%1."/>
      <w:lvlJc w:val="left"/>
      <w:pPr>
        <w:ind w:left="1878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770DED6">
      <w:numFmt w:val="bullet"/>
      <w:lvlText w:val="•"/>
      <w:lvlJc w:val="left"/>
      <w:pPr>
        <w:ind w:left="2856" w:hanging="219"/>
      </w:pPr>
      <w:rPr>
        <w:rFonts w:hint="default"/>
        <w:lang w:val="en-US" w:eastAsia="en-US" w:bidi="ar-SA"/>
      </w:rPr>
    </w:lvl>
    <w:lvl w:ilvl="2" w:tplc="763687AA">
      <w:numFmt w:val="bullet"/>
      <w:lvlText w:val="•"/>
      <w:lvlJc w:val="left"/>
      <w:pPr>
        <w:ind w:left="3832" w:hanging="219"/>
      </w:pPr>
      <w:rPr>
        <w:rFonts w:hint="default"/>
        <w:lang w:val="en-US" w:eastAsia="en-US" w:bidi="ar-SA"/>
      </w:rPr>
    </w:lvl>
    <w:lvl w:ilvl="3" w:tplc="0194D694">
      <w:numFmt w:val="bullet"/>
      <w:lvlText w:val="•"/>
      <w:lvlJc w:val="left"/>
      <w:pPr>
        <w:ind w:left="4808" w:hanging="219"/>
      </w:pPr>
      <w:rPr>
        <w:rFonts w:hint="default"/>
        <w:lang w:val="en-US" w:eastAsia="en-US" w:bidi="ar-SA"/>
      </w:rPr>
    </w:lvl>
    <w:lvl w:ilvl="4" w:tplc="97FE545C">
      <w:numFmt w:val="bullet"/>
      <w:lvlText w:val="•"/>
      <w:lvlJc w:val="left"/>
      <w:pPr>
        <w:ind w:left="5784" w:hanging="219"/>
      </w:pPr>
      <w:rPr>
        <w:rFonts w:hint="default"/>
        <w:lang w:val="en-US" w:eastAsia="en-US" w:bidi="ar-SA"/>
      </w:rPr>
    </w:lvl>
    <w:lvl w:ilvl="5" w:tplc="9D5C5058">
      <w:numFmt w:val="bullet"/>
      <w:lvlText w:val="•"/>
      <w:lvlJc w:val="left"/>
      <w:pPr>
        <w:ind w:left="6760" w:hanging="219"/>
      </w:pPr>
      <w:rPr>
        <w:rFonts w:hint="default"/>
        <w:lang w:val="en-US" w:eastAsia="en-US" w:bidi="ar-SA"/>
      </w:rPr>
    </w:lvl>
    <w:lvl w:ilvl="6" w:tplc="9CDC336A">
      <w:numFmt w:val="bullet"/>
      <w:lvlText w:val="•"/>
      <w:lvlJc w:val="left"/>
      <w:pPr>
        <w:ind w:left="7736" w:hanging="219"/>
      </w:pPr>
      <w:rPr>
        <w:rFonts w:hint="default"/>
        <w:lang w:val="en-US" w:eastAsia="en-US" w:bidi="ar-SA"/>
      </w:rPr>
    </w:lvl>
    <w:lvl w:ilvl="7" w:tplc="F89CFD32">
      <w:numFmt w:val="bullet"/>
      <w:lvlText w:val="•"/>
      <w:lvlJc w:val="left"/>
      <w:pPr>
        <w:ind w:left="8712" w:hanging="219"/>
      </w:pPr>
      <w:rPr>
        <w:rFonts w:hint="default"/>
        <w:lang w:val="en-US" w:eastAsia="en-US" w:bidi="ar-SA"/>
      </w:rPr>
    </w:lvl>
    <w:lvl w:ilvl="8" w:tplc="F82C34E2">
      <w:numFmt w:val="bullet"/>
      <w:lvlText w:val="•"/>
      <w:lvlJc w:val="left"/>
      <w:pPr>
        <w:ind w:left="9688" w:hanging="219"/>
      </w:pPr>
      <w:rPr>
        <w:rFonts w:hint="default"/>
        <w:lang w:val="en-US" w:eastAsia="en-US" w:bidi="ar-SA"/>
      </w:rPr>
    </w:lvl>
  </w:abstractNum>
  <w:abstractNum w:abstractNumId="10" w15:restartNumberingAfterBreak="0">
    <w:nsid w:val="15616EFC"/>
    <w:multiLevelType w:val="hybridMultilevel"/>
    <w:tmpl w:val="0E8EA1C6"/>
    <w:lvl w:ilvl="0" w:tplc="D0CC9832">
      <w:numFmt w:val="bullet"/>
      <w:lvlText w:val="-"/>
      <w:lvlJc w:val="left"/>
      <w:pPr>
        <w:ind w:left="959" w:hanging="106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AA8E1FC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28D61F00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A4083F2E">
      <w:numFmt w:val="bullet"/>
      <w:lvlText w:val="o"/>
      <w:lvlJc w:val="left"/>
      <w:pPr>
        <w:ind w:left="23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 w:tplc="1CE2654C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5" w:tplc="8D74FE2A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6" w:tplc="3E360AA8"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7" w:tplc="39B4F638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8" w:tplc="74741F30"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5EE7C9A"/>
    <w:multiLevelType w:val="hybridMultilevel"/>
    <w:tmpl w:val="D9EE2792"/>
    <w:lvl w:ilvl="0" w:tplc="849A8480">
      <w:start w:val="1"/>
      <w:numFmt w:val="decimal"/>
      <w:lvlText w:val="%1)"/>
      <w:lvlJc w:val="left"/>
      <w:pPr>
        <w:ind w:left="109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10CE490">
      <w:numFmt w:val="bullet"/>
      <w:lvlText w:val="•"/>
      <w:lvlJc w:val="left"/>
      <w:pPr>
        <w:ind w:left="370" w:hanging="252"/>
      </w:pPr>
      <w:rPr>
        <w:rFonts w:hint="default"/>
        <w:lang w:val="en-US" w:eastAsia="en-US" w:bidi="ar-SA"/>
      </w:rPr>
    </w:lvl>
    <w:lvl w:ilvl="2" w:tplc="1952B242">
      <w:numFmt w:val="bullet"/>
      <w:lvlText w:val="•"/>
      <w:lvlJc w:val="left"/>
      <w:pPr>
        <w:ind w:left="640" w:hanging="252"/>
      </w:pPr>
      <w:rPr>
        <w:rFonts w:hint="default"/>
        <w:lang w:val="en-US" w:eastAsia="en-US" w:bidi="ar-SA"/>
      </w:rPr>
    </w:lvl>
    <w:lvl w:ilvl="3" w:tplc="04D60018">
      <w:numFmt w:val="bullet"/>
      <w:lvlText w:val="•"/>
      <w:lvlJc w:val="left"/>
      <w:pPr>
        <w:ind w:left="910" w:hanging="252"/>
      </w:pPr>
      <w:rPr>
        <w:rFonts w:hint="default"/>
        <w:lang w:val="en-US" w:eastAsia="en-US" w:bidi="ar-SA"/>
      </w:rPr>
    </w:lvl>
    <w:lvl w:ilvl="4" w:tplc="02C81A8A">
      <w:numFmt w:val="bullet"/>
      <w:lvlText w:val="•"/>
      <w:lvlJc w:val="left"/>
      <w:pPr>
        <w:ind w:left="1180" w:hanging="252"/>
      </w:pPr>
      <w:rPr>
        <w:rFonts w:hint="default"/>
        <w:lang w:val="en-US" w:eastAsia="en-US" w:bidi="ar-SA"/>
      </w:rPr>
    </w:lvl>
    <w:lvl w:ilvl="5" w:tplc="5EE62306">
      <w:numFmt w:val="bullet"/>
      <w:lvlText w:val="•"/>
      <w:lvlJc w:val="left"/>
      <w:pPr>
        <w:ind w:left="1451" w:hanging="252"/>
      </w:pPr>
      <w:rPr>
        <w:rFonts w:hint="default"/>
        <w:lang w:val="en-US" w:eastAsia="en-US" w:bidi="ar-SA"/>
      </w:rPr>
    </w:lvl>
    <w:lvl w:ilvl="6" w:tplc="FDEE511E">
      <w:numFmt w:val="bullet"/>
      <w:lvlText w:val="•"/>
      <w:lvlJc w:val="left"/>
      <w:pPr>
        <w:ind w:left="1721" w:hanging="252"/>
      </w:pPr>
      <w:rPr>
        <w:rFonts w:hint="default"/>
        <w:lang w:val="en-US" w:eastAsia="en-US" w:bidi="ar-SA"/>
      </w:rPr>
    </w:lvl>
    <w:lvl w:ilvl="7" w:tplc="46D47F5C">
      <w:numFmt w:val="bullet"/>
      <w:lvlText w:val="•"/>
      <w:lvlJc w:val="left"/>
      <w:pPr>
        <w:ind w:left="1991" w:hanging="252"/>
      </w:pPr>
      <w:rPr>
        <w:rFonts w:hint="default"/>
        <w:lang w:val="en-US" w:eastAsia="en-US" w:bidi="ar-SA"/>
      </w:rPr>
    </w:lvl>
    <w:lvl w:ilvl="8" w:tplc="4A74D4D4">
      <w:numFmt w:val="bullet"/>
      <w:lvlText w:val="•"/>
      <w:lvlJc w:val="left"/>
      <w:pPr>
        <w:ind w:left="2261" w:hanging="252"/>
      </w:pPr>
      <w:rPr>
        <w:rFonts w:hint="default"/>
        <w:lang w:val="en-US" w:eastAsia="en-US" w:bidi="ar-SA"/>
      </w:rPr>
    </w:lvl>
  </w:abstractNum>
  <w:abstractNum w:abstractNumId="12" w15:restartNumberingAfterBreak="0">
    <w:nsid w:val="1CB3404C"/>
    <w:multiLevelType w:val="hybridMultilevel"/>
    <w:tmpl w:val="C504A2AA"/>
    <w:lvl w:ilvl="0" w:tplc="ECF0706E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5320BC0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3A7E85E6"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3" w:tplc="650E5B2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7FB23818"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5" w:tplc="5C00C310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6" w:tplc="C1405D86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7" w:tplc="7122BC7C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8" w:tplc="64C8D968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E253568"/>
    <w:multiLevelType w:val="hybridMultilevel"/>
    <w:tmpl w:val="170EDAA6"/>
    <w:lvl w:ilvl="0" w:tplc="D286ED86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CF2EF7C">
      <w:numFmt w:val="bullet"/>
      <w:lvlText w:val="•"/>
      <w:lvlJc w:val="left"/>
      <w:pPr>
        <w:ind w:left="285" w:hanging="144"/>
      </w:pPr>
      <w:rPr>
        <w:rFonts w:hint="default"/>
        <w:lang w:val="en-US" w:eastAsia="en-US" w:bidi="ar-SA"/>
      </w:rPr>
    </w:lvl>
    <w:lvl w:ilvl="2" w:tplc="F2BE14C0">
      <w:numFmt w:val="bullet"/>
      <w:lvlText w:val="•"/>
      <w:lvlJc w:val="left"/>
      <w:pPr>
        <w:ind w:left="430" w:hanging="144"/>
      </w:pPr>
      <w:rPr>
        <w:rFonts w:hint="default"/>
        <w:lang w:val="en-US" w:eastAsia="en-US" w:bidi="ar-SA"/>
      </w:rPr>
    </w:lvl>
    <w:lvl w:ilvl="3" w:tplc="5D02B01E">
      <w:numFmt w:val="bullet"/>
      <w:lvlText w:val="•"/>
      <w:lvlJc w:val="left"/>
      <w:pPr>
        <w:ind w:left="575" w:hanging="144"/>
      </w:pPr>
      <w:rPr>
        <w:rFonts w:hint="default"/>
        <w:lang w:val="en-US" w:eastAsia="en-US" w:bidi="ar-SA"/>
      </w:rPr>
    </w:lvl>
    <w:lvl w:ilvl="4" w:tplc="ED4866BC">
      <w:numFmt w:val="bullet"/>
      <w:lvlText w:val="•"/>
      <w:lvlJc w:val="left"/>
      <w:pPr>
        <w:ind w:left="720" w:hanging="144"/>
      </w:pPr>
      <w:rPr>
        <w:rFonts w:hint="default"/>
        <w:lang w:val="en-US" w:eastAsia="en-US" w:bidi="ar-SA"/>
      </w:rPr>
    </w:lvl>
    <w:lvl w:ilvl="5" w:tplc="A6F6B328">
      <w:numFmt w:val="bullet"/>
      <w:lvlText w:val="•"/>
      <w:lvlJc w:val="left"/>
      <w:pPr>
        <w:ind w:left="866" w:hanging="144"/>
      </w:pPr>
      <w:rPr>
        <w:rFonts w:hint="default"/>
        <w:lang w:val="en-US" w:eastAsia="en-US" w:bidi="ar-SA"/>
      </w:rPr>
    </w:lvl>
    <w:lvl w:ilvl="6" w:tplc="82824282">
      <w:numFmt w:val="bullet"/>
      <w:lvlText w:val="•"/>
      <w:lvlJc w:val="left"/>
      <w:pPr>
        <w:ind w:left="1011" w:hanging="144"/>
      </w:pPr>
      <w:rPr>
        <w:rFonts w:hint="default"/>
        <w:lang w:val="en-US" w:eastAsia="en-US" w:bidi="ar-SA"/>
      </w:rPr>
    </w:lvl>
    <w:lvl w:ilvl="7" w:tplc="DEE44F84">
      <w:numFmt w:val="bullet"/>
      <w:lvlText w:val="•"/>
      <w:lvlJc w:val="left"/>
      <w:pPr>
        <w:ind w:left="1156" w:hanging="144"/>
      </w:pPr>
      <w:rPr>
        <w:rFonts w:hint="default"/>
        <w:lang w:val="en-US" w:eastAsia="en-US" w:bidi="ar-SA"/>
      </w:rPr>
    </w:lvl>
    <w:lvl w:ilvl="8" w:tplc="D0920B68">
      <w:numFmt w:val="bullet"/>
      <w:lvlText w:val="•"/>
      <w:lvlJc w:val="left"/>
      <w:pPr>
        <w:ind w:left="1301" w:hanging="144"/>
      </w:pPr>
      <w:rPr>
        <w:rFonts w:hint="default"/>
        <w:lang w:val="en-US" w:eastAsia="en-US" w:bidi="ar-SA"/>
      </w:rPr>
    </w:lvl>
  </w:abstractNum>
  <w:abstractNum w:abstractNumId="14" w15:restartNumberingAfterBreak="0">
    <w:nsid w:val="1E2B13E1"/>
    <w:multiLevelType w:val="hybridMultilevel"/>
    <w:tmpl w:val="8A30CFF6"/>
    <w:lvl w:ilvl="0" w:tplc="9CA26688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9E8DC40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FB6E37E6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CA826C98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8F02DC72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B150F70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44643C04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B37C0F34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7EC86546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15" w15:restartNumberingAfterBreak="0">
    <w:nsid w:val="1E5F6644"/>
    <w:multiLevelType w:val="hybridMultilevel"/>
    <w:tmpl w:val="2D0A5274"/>
    <w:lvl w:ilvl="0" w:tplc="89146896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24A12CA">
      <w:numFmt w:val="bullet"/>
      <w:lvlText w:val="•"/>
      <w:lvlJc w:val="left"/>
      <w:pPr>
        <w:ind w:left="293" w:hanging="144"/>
      </w:pPr>
      <w:rPr>
        <w:rFonts w:hint="default"/>
        <w:lang w:val="en-US" w:eastAsia="en-US" w:bidi="ar-SA"/>
      </w:rPr>
    </w:lvl>
    <w:lvl w:ilvl="2" w:tplc="0CAEB7FC">
      <w:numFmt w:val="bullet"/>
      <w:lvlText w:val="•"/>
      <w:lvlJc w:val="left"/>
      <w:pPr>
        <w:ind w:left="446" w:hanging="144"/>
      </w:pPr>
      <w:rPr>
        <w:rFonts w:hint="default"/>
        <w:lang w:val="en-US" w:eastAsia="en-US" w:bidi="ar-SA"/>
      </w:rPr>
    </w:lvl>
    <w:lvl w:ilvl="3" w:tplc="B21A1078">
      <w:numFmt w:val="bullet"/>
      <w:lvlText w:val="•"/>
      <w:lvlJc w:val="left"/>
      <w:pPr>
        <w:ind w:left="599" w:hanging="144"/>
      </w:pPr>
      <w:rPr>
        <w:rFonts w:hint="default"/>
        <w:lang w:val="en-US" w:eastAsia="en-US" w:bidi="ar-SA"/>
      </w:rPr>
    </w:lvl>
    <w:lvl w:ilvl="4" w:tplc="14BE1A94">
      <w:numFmt w:val="bullet"/>
      <w:lvlText w:val="•"/>
      <w:lvlJc w:val="left"/>
      <w:pPr>
        <w:ind w:left="752" w:hanging="144"/>
      </w:pPr>
      <w:rPr>
        <w:rFonts w:hint="default"/>
        <w:lang w:val="en-US" w:eastAsia="en-US" w:bidi="ar-SA"/>
      </w:rPr>
    </w:lvl>
    <w:lvl w:ilvl="5" w:tplc="FC1ECEFE">
      <w:numFmt w:val="bullet"/>
      <w:lvlText w:val="•"/>
      <w:lvlJc w:val="left"/>
      <w:pPr>
        <w:ind w:left="905" w:hanging="144"/>
      </w:pPr>
      <w:rPr>
        <w:rFonts w:hint="default"/>
        <w:lang w:val="en-US" w:eastAsia="en-US" w:bidi="ar-SA"/>
      </w:rPr>
    </w:lvl>
    <w:lvl w:ilvl="6" w:tplc="8B4447EC">
      <w:numFmt w:val="bullet"/>
      <w:lvlText w:val="•"/>
      <w:lvlJc w:val="left"/>
      <w:pPr>
        <w:ind w:left="1058" w:hanging="144"/>
      </w:pPr>
      <w:rPr>
        <w:rFonts w:hint="default"/>
        <w:lang w:val="en-US" w:eastAsia="en-US" w:bidi="ar-SA"/>
      </w:rPr>
    </w:lvl>
    <w:lvl w:ilvl="7" w:tplc="8F042C54">
      <w:numFmt w:val="bullet"/>
      <w:lvlText w:val="•"/>
      <w:lvlJc w:val="left"/>
      <w:pPr>
        <w:ind w:left="1211" w:hanging="144"/>
      </w:pPr>
      <w:rPr>
        <w:rFonts w:hint="default"/>
        <w:lang w:val="en-US" w:eastAsia="en-US" w:bidi="ar-SA"/>
      </w:rPr>
    </w:lvl>
    <w:lvl w:ilvl="8" w:tplc="03B6B282">
      <w:numFmt w:val="bullet"/>
      <w:lvlText w:val="•"/>
      <w:lvlJc w:val="left"/>
      <w:pPr>
        <w:ind w:left="1364" w:hanging="144"/>
      </w:pPr>
      <w:rPr>
        <w:rFonts w:hint="default"/>
        <w:lang w:val="en-US" w:eastAsia="en-US" w:bidi="ar-SA"/>
      </w:rPr>
    </w:lvl>
  </w:abstractNum>
  <w:abstractNum w:abstractNumId="16" w15:restartNumberingAfterBreak="0">
    <w:nsid w:val="1EFE1A9C"/>
    <w:multiLevelType w:val="hybridMultilevel"/>
    <w:tmpl w:val="1FA2FA7C"/>
    <w:lvl w:ilvl="0" w:tplc="01928CD4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FC02120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14B4B6A0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B7EC5288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7C4E498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2836149E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73A059F6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A5541CBE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EBF49064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17" w15:restartNumberingAfterBreak="0">
    <w:nsid w:val="1F426D87"/>
    <w:multiLevelType w:val="hybridMultilevel"/>
    <w:tmpl w:val="6C56AA36"/>
    <w:lvl w:ilvl="0" w:tplc="46E412CA">
      <w:start w:val="4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DAA2D88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1316B5A2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785015E0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983479E4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89842B54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B04826A0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37260022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5FFA915C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18" w15:restartNumberingAfterBreak="0">
    <w:nsid w:val="23C91D7D"/>
    <w:multiLevelType w:val="hybridMultilevel"/>
    <w:tmpl w:val="F9085210"/>
    <w:lvl w:ilvl="0" w:tplc="BFF81D7A">
      <w:numFmt w:val="bullet"/>
      <w:lvlText w:val=""/>
      <w:lvlJc w:val="left"/>
      <w:pPr>
        <w:ind w:left="19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38E23F4">
      <w:numFmt w:val="bullet"/>
      <w:lvlText w:val="•"/>
      <w:lvlJc w:val="left"/>
      <w:pPr>
        <w:ind w:left="288" w:hanging="144"/>
      </w:pPr>
      <w:rPr>
        <w:rFonts w:hint="default"/>
        <w:lang w:val="en-US" w:eastAsia="en-US" w:bidi="ar-SA"/>
      </w:rPr>
    </w:lvl>
    <w:lvl w:ilvl="2" w:tplc="981CFC08"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3" w:tplc="6D06FFEC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4" w:tplc="926E0094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5" w:tplc="940AF0A8">
      <w:numFmt w:val="bullet"/>
      <w:lvlText w:val="•"/>
      <w:lvlJc w:val="left"/>
      <w:pPr>
        <w:ind w:left="644" w:hanging="144"/>
      </w:pPr>
      <w:rPr>
        <w:rFonts w:hint="default"/>
        <w:lang w:val="en-US" w:eastAsia="en-US" w:bidi="ar-SA"/>
      </w:rPr>
    </w:lvl>
    <w:lvl w:ilvl="6" w:tplc="E5A21E24">
      <w:numFmt w:val="bullet"/>
      <w:lvlText w:val="•"/>
      <w:lvlJc w:val="left"/>
      <w:pPr>
        <w:ind w:left="732" w:hanging="144"/>
      </w:pPr>
      <w:rPr>
        <w:rFonts w:hint="default"/>
        <w:lang w:val="en-US" w:eastAsia="en-US" w:bidi="ar-SA"/>
      </w:rPr>
    </w:lvl>
    <w:lvl w:ilvl="7" w:tplc="CA5488BE">
      <w:numFmt w:val="bullet"/>
      <w:lvlText w:val="•"/>
      <w:lvlJc w:val="left"/>
      <w:pPr>
        <w:ind w:left="821" w:hanging="144"/>
      </w:pPr>
      <w:rPr>
        <w:rFonts w:hint="default"/>
        <w:lang w:val="en-US" w:eastAsia="en-US" w:bidi="ar-SA"/>
      </w:rPr>
    </w:lvl>
    <w:lvl w:ilvl="8" w:tplc="6AD62B7A">
      <w:numFmt w:val="bullet"/>
      <w:lvlText w:val="•"/>
      <w:lvlJc w:val="left"/>
      <w:pPr>
        <w:ind w:left="910" w:hanging="144"/>
      </w:pPr>
      <w:rPr>
        <w:rFonts w:hint="default"/>
        <w:lang w:val="en-US" w:eastAsia="en-US" w:bidi="ar-SA"/>
      </w:rPr>
    </w:lvl>
  </w:abstractNum>
  <w:abstractNum w:abstractNumId="19" w15:restartNumberingAfterBreak="0">
    <w:nsid w:val="245F1BCB"/>
    <w:multiLevelType w:val="hybridMultilevel"/>
    <w:tmpl w:val="DEB8F32A"/>
    <w:lvl w:ilvl="0" w:tplc="132AB9B2">
      <w:numFmt w:val="bullet"/>
      <w:lvlText w:val="*"/>
      <w:lvlJc w:val="left"/>
      <w:pPr>
        <w:ind w:left="216" w:hanging="11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817E6010">
      <w:numFmt w:val="bullet"/>
      <w:lvlText w:val="•"/>
      <w:lvlJc w:val="left"/>
      <w:pPr>
        <w:ind w:left="1268" w:hanging="116"/>
      </w:pPr>
      <w:rPr>
        <w:rFonts w:hint="default"/>
        <w:lang w:val="en-US" w:eastAsia="en-US" w:bidi="ar-SA"/>
      </w:rPr>
    </w:lvl>
    <w:lvl w:ilvl="2" w:tplc="9D0C7B98">
      <w:numFmt w:val="bullet"/>
      <w:lvlText w:val="•"/>
      <w:lvlJc w:val="left"/>
      <w:pPr>
        <w:ind w:left="2316" w:hanging="116"/>
      </w:pPr>
      <w:rPr>
        <w:rFonts w:hint="default"/>
        <w:lang w:val="en-US" w:eastAsia="en-US" w:bidi="ar-SA"/>
      </w:rPr>
    </w:lvl>
    <w:lvl w:ilvl="3" w:tplc="FA80B4AA">
      <w:numFmt w:val="bullet"/>
      <w:lvlText w:val="•"/>
      <w:lvlJc w:val="left"/>
      <w:pPr>
        <w:ind w:left="3364" w:hanging="116"/>
      </w:pPr>
      <w:rPr>
        <w:rFonts w:hint="default"/>
        <w:lang w:val="en-US" w:eastAsia="en-US" w:bidi="ar-SA"/>
      </w:rPr>
    </w:lvl>
    <w:lvl w:ilvl="4" w:tplc="7CB6EF52">
      <w:numFmt w:val="bullet"/>
      <w:lvlText w:val="•"/>
      <w:lvlJc w:val="left"/>
      <w:pPr>
        <w:ind w:left="4412" w:hanging="116"/>
      </w:pPr>
      <w:rPr>
        <w:rFonts w:hint="default"/>
        <w:lang w:val="en-US" w:eastAsia="en-US" w:bidi="ar-SA"/>
      </w:rPr>
    </w:lvl>
    <w:lvl w:ilvl="5" w:tplc="9C90B92E">
      <w:numFmt w:val="bullet"/>
      <w:lvlText w:val="•"/>
      <w:lvlJc w:val="left"/>
      <w:pPr>
        <w:ind w:left="5460" w:hanging="116"/>
      </w:pPr>
      <w:rPr>
        <w:rFonts w:hint="default"/>
        <w:lang w:val="en-US" w:eastAsia="en-US" w:bidi="ar-SA"/>
      </w:rPr>
    </w:lvl>
    <w:lvl w:ilvl="6" w:tplc="9AA2C152">
      <w:numFmt w:val="bullet"/>
      <w:lvlText w:val="•"/>
      <w:lvlJc w:val="left"/>
      <w:pPr>
        <w:ind w:left="6508" w:hanging="116"/>
      </w:pPr>
      <w:rPr>
        <w:rFonts w:hint="default"/>
        <w:lang w:val="en-US" w:eastAsia="en-US" w:bidi="ar-SA"/>
      </w:rPr>
    </w:lvl>
    <w:lvl w:ilvl="7" w:tplc="EBBA0806">
      <w:numFmt w:val="bullet"/>
      <w:lvlText w:val="•"/>
      <w:lvlJc w:val="left"/>
      <w:pPr>
        <w:ind w:left="7556" w:hanging="116"/>
      </w:pPr>
      <w:rPr>
        <w:rFonts w:hint="default"/>
        <w:lang w:val="en-US" w:eastAsia="en-US" w:bidi="ar-SA"/>
      </w:rPr>
    </w:lvl>
    <w:lvl w:ilvl="8" w:tplc="1020EC7E">
      <w:numFmt w:val="bullet"/>
      <w:lvlText w:val="•"/>
      <w:lvlJc w:val="left"/>
      <w:pPr>
        <w:ind w:left="8604" w:hanging="116"/>
      </w:pPr>
      <w:rPr>
        <w:rFonts w:hint="default"/>
        <w:lang w:val="en-US" w:eastAsia="en-US" w:bidi="ar-SA"/>
      </w:rPr>
    </w:lvl>
  </w:abstractNum>
  <w:abstractNum w:abstractNumId="20" w15:restartNumberingAfterBreak="0">
    <w:nsid w:val="32E25106"/>
    <w:multiLevelType w:val="hybridMultilevel"/>
    <w:tmpl w:val="54584E08"/>
    <w:lvl w:ilvl="0" w:tplc="D92AC2D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B04B268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BB50874A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9E6041CA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7018BC94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F5D47C4E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4DD0981E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5F3E291E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D6980DA6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21" w15:restartNumberingAfterBreak="0">
    <w:nsid w:val="364E0352"/>
    <w:multiLevelType w:val="hybridMultilevel"/>
    <w:tmpl w:val="0812E2C2"/>
    <w:lvl w:ilvl="0" w:tplc="B470A81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7A870DE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857EA4D2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81F65008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B58C51F2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444A5264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191494F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74820804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D6A4D6C2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22" w15:restartNumberingAfterBreak="0">
    <w:nsid w:val="39971F5E"/>
    <w:multiLevelType w:val="hybridMultilevel"/>
    <w:tmpl w:val="06043D7A"/>
    <w:lvl w:ilvl="0" w:tplc="EE805124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C669114">
      <w:numFmt w:val="bullet"/>
      <w:lvlText w:val="•"/>
      <w:lvlJc w:val="left"/>
      <w:pPr>
        <w:ind w:left="962" w:hanging="207"/>
      </w:pPr>
      <w:rPr>
        <w:rFonts w:hint="default"/>
        <w:lang w:val="en-US" w:eastAsia="en-US" w:bidi="ar-SA"/>
      </w:rPr>
    </w:lvl>
    <w:lvl w:ilvl="2" w:tplc="2E1AEE64">
      <w:numFmt w:val="bullet"/>
      <w:lvlText w:val="•"/>
      <w:lvlJc w:val="left"/>
      <w:pPr>
        <w:ind w:left="1825" w:hanging="207"/>
      </w:pPr>
      <w:rPr>
        <w:rFonts w:hint="default"/>
        <w:lang w:val="en-US" w:eastAsia="en-US" w:bidi="ar-SA"/>
      </w:rPr>
    </w:lvl>
    <w:lvl w:ilvl="3" w:tplc="15025746">
      <w:numFmt w:val="bullet"/>
      <w:lvlText w:val="•"/>
      <w:lvlJc w:val="left"/>
      <w:pPr>
        <w:ind w:left="2688" w:hanging="207"/>
      </w:pPr>
      <w:rPr>
        <w:rFonts w:hint="default"/>
        <w:lang w:val="en-US" w:eastAsia="en-US" w:bidi="ar-SA"/>
      </w:rPr>
    </w:lvl>
    <w:lvl w:ilvl="4" w:tplc="7A7A3F48">
      <w:numFmt w:val="bullet"/>
      <w:lvlText w:val="•"/>
      <w:lvlJc w:val="left"/>
      <w:pPr>
        <w:ind w:left="3550" w:hanging="207"/>
      </w:pPr>
      <w:rPr>
        <w:rFonts w:hint="default"/>
        <w:lang w:val="en-US" w:eastAsia="en-US" w:bidi="ar-SA"/>
      </w:rPr>
    </w:lvl>
    <w:lvl w:ilvl="5" w:tplc="0B2E20D0">
      <w:numFmt w:val="bullet"/>
      <w:lvlText w:val="•"/>
      <w:lvlJc w:val="left"/>
      <w:pPr>
        <w:ind w:left="4413" w:hanging="207"/>
      </w:pPr>
      <w:rPr>
        <w:rFonts w:hint="default"/>
        <w:lang w:val="en-US" w:eastAsia="en-US" w:bidi="ar-SA"/>
      </w:rPr>
    </w:lvl>
    <w:lvl w:ilvl="6" w:tplc="2796F024">
      <w:numFmt w:val="bullet"/>
      <w:lvlText w:val="•"/>
      <w:lvlJc w:val="left"/>
      <w:pPr>
        <w:ind w:left="5276" w:hanging="207"/>
      </w:pPr>
      <w:rPr>
        <w:rFonts w:hint="default"/>
        <w:lang w:val="en-US" w:eastAsia="en-US" w:bidi="ar-SA"/>
      </w:rPr>
    </w:lvl>
    <w:lvl w:ilvl="7" w:tplc="54D4C40E">
      <w:numFmt w:val="bullet"/>
      <w:lvlText w:val="•"/>
      <w:lvlJc w:val="left"/>
      <w:pPr>
        <w:ind w:left="6138" w:hanging="207"/>
      </w:pPr>
      <w:rPr>
        <w:rFonts w:hint="default"/>
        <w:lang w:val="en-US" w:eastAsia="en-US" w:bidi="ar-SA"/>
      </w:rPr>
    </w:lvl>
    <w:lvl w:ilvl="8" w:tplc="D988B848">
      <w:numFmt w:val="bullet"/>
      <w:lvlText w:val="•"/>
      <w:lvlJc w:val="left"/>
      <w:pPr>
        <w:ind w:left="7001" w:hanging="207"/>
      </w:pPr>
      <w:rPr>
        <w:rFonts w:hint="default"/>
        <w:lang w:val="en-US" w:eastAsia="en-US" w:bidi="ar-SA"/>
      </w:rPr>
    </w:lvl>
  </w:abstractNum>
  <w:abstractNum w:abstractNumId="23" w15:restartNumberingAfterBreak="0">
    <w:nsid w:val="39ED0540"/>
    <w:multiLevelType w:val="hybridMultilevel"/>
    <w:tmpl w:val="174AD61C"/>
    <w:lvl w:ilvl="0" w:tplc="7A98B42A">
      <w:numFmt w:val="bullet"/>
      <w:lvlText w:val=""/>
      <w:lvlJc w:val="left"/>
      <w:pPr>
        <w:ind w:left="3232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6042FBA">
      <w:numFmt w:val="bullet"/>
      <w:lvlText w:val="•"/>
      <w:lvlJc w:val="left"/>
      <w:pPr>
        <w:ind w:left="3328" w:hanging="144"/>
      </w:pPr>
      <w:rPr>
        <w:rFonts w:hint="default"/>
        <w:lang w:val="en-US" w:eastAsia="en-US" w:bidi="ar-SA"/>
      </w:rPr>
    </w:lvl>
    <w:lvl w:ilvl="2" w:tplc="37E6CF20">
      <w:numFmt w:val="bullet"/>
      <w:lvlText w:val="•"/>
      <w:lvlJc w:val="left"/>
      <w:pPr>
        <w:ind w:left="3417" w:hanging="144"/>
      </w:pPr>
      <w:rPr>
        <w:rFonts w:hint="default"/>
        <w:lang w:val="en-US" w:eastAsia="en-US" w:bidi="ar-SA"/>
      </w:rPr>
    </w:lvl>
    <w:lvl w:ilvl="3" w:tplc="B3E26430">
      <w:numFmt w:val="bullet"/>
      <w:lvlText w:val="•"/>
      <w:lvlJc w:val="left"/>
      <w:pPr>
        <w:ind w:left="3505" w:hanging="144"/>
      </w:pPr>
      <w:rPr>
        <w:rFonts w:hint="default"/>
        <w:lang w:val="en-US" w:eastAsia="en-US" w:bidi="ar-SA"/>
      </w:rPr>
    </w:lvl>
    <w:lvl w:ilvl="4" w:tplc="1EFAD640">
      <w:numFmt w:val="bullet"/>
      <w:lvlText w:val="•"/>
      <w:lvlJc w:val="left"/>
      <w:pPr>
        <w:ind w:left="3594" w:hanging="144"/>
      </w:pPr>
      <w:rPr>
        <w:rFonts w:hint="default"/>
        <w:lang w:val="en-US" w:eastAsia="en-US" w:bidi="ar-SA"/>
      </w:rPr>
    </w:lvl>
    <w:lvl w:ilvl="5" w:tplc="D86EB068">
      <w:numFmt w:val="bullet"/>
      <w:lvlText w:val="•"/>
      <w:lvlJc w:val="left"/>
      <w:pPr>
        <w:ind w:left="3683" w:hanging="144"/>
      </w:pPr>
      <w:rPr>
        <w:rFonts w:hint="default"/>
        <w:lang w:val="en-US" w:eastAsia="en-US" w:bidi="ar-SA"/>
      </w:rPr>
    </w:lvl>
    <w:lvl w:ilvl="6" w:tplc="0C2A0AC0">
      <w:numFmt w:val="bullet"/>
      <w:lvlText w:val="•"/>
      <w:lvlJc w:val="left"/>
      <w:pPr>
        <w:ind w:left="3771" w:hanging="144"/>
      </w:pPr>
      <w:rPr>
        <w:rFonts w:hint="default"/>
        <w:lang w:val="en-US" w:eastAsia="en-US" w:bidi="ar-SA"/>
      </w:rPr>
    </w:lvl>
    <w:lvl w:ilvl="7" w:tplc="D8722DEA">
      <w:numFmt w:val="bullet"/>
      <w:lvlText w:val="•"/>
      <w:lvlJc w:val="left"/>
      <w:pPr>
        <w:ind w:left="3860" w:hanging="144"/>
      </w:pPr>
      <w:rPr>
        <w:rFonts w:hint="default"/>
        <w:lang w:val="en-US" w:eastAsia="en-US" w:bidi="ar-SA"/>
      </w:rPr>
    </w:lvl>
    <w:lvl w:ilvl="8" w:tplc="C6CE65AE">
      <w:numFmt w:val="bullet"/>
      <w:lvlText w:val="•"/>
      <w:lvlJc w:val="left"/>
      <w:pPr>
        <w:ind w:left="3948" w:hanging="144"/>
      </w:pPr>
      <w:rPr>
        <w:rFonts w:hint="default"/>
        <w:lang w:val="en-US" w:eastAsia="en-US" w:bidi="ar-SA"/>
      </w:rPr>
    </w:lvl>
  </w:abstractNum>
  <w:abstractNum w:abstractNumId="24" w15:restartNumberingAfterBreak="0">
    <w:nsid w:val="3A3073FF"/>
    <w:multiLevelType w:val="hybridMultilevel"/>
    <w:tmpl w:val="B2341536"/>
    <w:lvl w:ilvl="0" w:tplc="FD007808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06878A6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187241B8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A1B6475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29B6A96E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872C3FF8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911C4384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8C62277E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95485270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25" w15:restartNumberingAfterBreak="0">
    <w:nsid w:val="3C8F7046"/>
    <w:multiLevelType w:val="hybridMultilevel"/>
    <w:tmpl w:val="0E6CBFB4"/>
    <w:lvl w:ilvl="0" w:tplc="DABAAB9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A5E5B62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3B06A4AC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D262B7B4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1B54DAC0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ABD4979A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6778BDD2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BD749560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02469358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26" w15:restartNumberingAfterBreak="0">
    <w:nsid w:val="3F001C03"/>
    <w:multiLevelType w:val="hybridMultilevel"/>
    <w:tmpl w:val="A558909C"/>
    <w:lvl w:ilvl="0" w:tplc="25849EA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7FE8CA8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7C763882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517685D4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9F14425E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9AEE2F06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667C2CE0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046AA27C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105E58C6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27" w15:restartNumberingAfterBreak="0">
    <w:nsid w:val="403F7EE4"/>
    <w:multiLevelType w:val="hybridMultilevel"/>
    <w:tmpl w:val="7D7A1C7C"/>
    <w:lvl w:ilvl="0" w:tplc="3736A5A8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FBC8320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05DE902A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21785690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6E0C5452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430EBE4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FE7A5980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E7AC34FA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C4E4FD3C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28" w15:restartNumberingAfterBreak="0">
    <w:nsid w:val="409A26D1"/>
    <w:multiLevelType w:val="hybridMultilevel"/>
    <w:tmpl w:val="B9660A46"/>
    <w:lvl w:ilvl="0" w:tplc="6B3E977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E62DDF6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CFF0A708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6EF663EE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0A9C5896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FE6ACC40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6CC07460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08A03E9C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64A20ED0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29" w15:restartNumberingAfterBreak="0">
    <w:nsid w:val="43DC1393"/>
    <w:multiLevelType w:val="hybridMultilevel"/>
    <w:tmpl w:val="34BECCC6"/>
    <w:lvl w:ilvl="0" w:tplc="69D69870">
      <w:start w:val="1"/>
      <w:numFmt w:val="decimal"/>
      <w:lvlText w:val="%1."/>
      <w:lvlJc w:val="left"/>
      <w:pPr>
        <w:ind w:left="16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0280C68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56A42F7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F22035EE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4" w:tplc="6A54993C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16AE6E32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CEFE601C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7CD46158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  <w:lvl w:ilvl="8" w:tplc="F496AB98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5A4766B"/>
    <w:multiLevelType w:val="hybridMultilevel"/>
    <w:tmpl w:val="6E2C26B6"/>
    <w:lvl w:ilvl="0" w:tplc="781C55DA">
      <w:start w:val="1"/>
      <w:numFmt w:val="decimal"/>
      <w:lvlText w:val="%1."/>
      <w:lvlJc w:val="left"/>
      <w:pPr>
        <w:ind w:left="46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744E17E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2" w:tplc="1C5A2036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1E7E1194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4" w:tplc="D65AD78E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 w:tplc="F2BCC4EA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6" w:tplc="F4505842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7" w:tplc="67CEA37A">
      <w:numFmt w:val="bullet"/>
      <w:lvlText w:val="•"/>
      <w:lvlJc w:val="left"/>
      <w:pPr>
        <w:ind w:left="6246" w:hanging="360"/>
      </w:pPr>
      <w:rPr>
        <w:rFonts w:hint="default"/>
        <w:lang w:val="en-US" w:eastAsia="en-US" w:bidi="ar-SA"/>
      </w:rPr>
    </w:lvl>
    <w:lvl w:ilvl="8" w:tplc="25F2F6D0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45E53601"/>
    <w:multiLevelType w:val="hybridMultilevel"/>
    <w:tmpl w:val="E7A0687C"/>
    <w:lvl w:ilvl="0" w:tplc="E7B4A7E6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42EFD62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6D29CAA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8CA4001C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A89E4CE4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5CCA0E00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91D2B2A8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461886C0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10DE93C2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32" w15:restartNumberingAfterBreak="0">
    <w:nsid w:val="460C7F7F"/>
    <w:multiLevelType w:val="hybridMultilevel"/>
    <w:tmpl w:val="11FA1BD0"/>
    <w:lvl w:ilvl="0" w:tplc="3B0491D2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5367CBE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E110E454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E71004E0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86A4AD5C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2D3E084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D4B252D8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942E1766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21E266C2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33" w15:restartNumberingAfterBreak="0">
    <w:nsid w:val="49062A7D"/>
    <w:multiLevelType w:val="hybridMultilevel"/>
    <w:tmpl w:val="5EB6DD3A"/>
    <w:lvl w:ilvl="0" w:tplc="8E4A1700">
      <w:start w:val="1"/>
      <w:numFmt w:val="decimal"/>
      <w:lvlText w:val="%1."/>
      <w:lvlJc w:val="left"/>
      <w:pPr>
        <w:ind w:left="46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9AE00398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2" w:tplc="4260E43A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3B1AE868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4" w:tplc="79CAA726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ar-SA"/>
      </w:rPr>
    </w:lvl>
    <w:lvl w:ilvl="5" w:tplc="0FA0F150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6" w:tplc="41F60660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7" w:tplc="E34A31CC">
      <w:numFmt w:val="bullet"/>
      <w:lvlText w:val="•"/>
      <w:lvlJc w:val="left"/>
      <w:pPr>
        <w:ind w:left="6246" w:hanging="360"/>
      </w:pPr>
      <w:rPr>
        <w:rFonts w:hint="default"/>
        <w:lang w:val="en-US" w:eastAsia="en-US" w:bidi="ar-SA"/>
      </w:rPr>
    </w:lvl>
    <w:lvl w:ilvl="8" w:tplc="A9325F4E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4BF07C55"/>
    <w:multiLevelType w:val="hybridMultilevel"/>
    <w:tmpl w:val="41909CB4"/>
    <w:lvl w:ilvl="0" w:tplc="4D6207E2">
      <w:start w:val="1"/>
      <w:numFmt w:val="decimal"/>
      <w:lvlText w:val="%1)"/>
      <w:lvlJc w:val="left"/>
      <w:pPr>
        <w:ind w:left="348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284DE4A">
      <w:numFmt w:val="bullet"/>
      <w:lvlText w:val="•"/>
      <w:lvlJc w:val="left"/>
      <w:pPr>
        <w:ind w:left="606" w:hanging="238"/>
      </w:pPr>
      <w:rPr>
        <w:rFonts w:hint="default"/>
        <w:lang w:val="en-US" w:eastAsia="en-US" w:bidi="ar-SA"/>
      </w:rPr>
    </w:lvl>
    <w:lvl w:ilvl="2" w:tplc="6E4A8E20">
      <w:numFmt w:val="bullet"/>
      <w:lvlText w:val="•"/>
      <w:lvlJc w:val="left"/>
      <w:pPr>
        <w:ind w:left="872" w:hanging="238"/>
      </w:pPr>
      <w:rPr>
        <w:rFonts w:hint="default"/>
        <w:lang w:val="en-US" w:eastAsia="en-US" w:bidi="ar-SA"/>
      </w:rPr>
    </w:lvl>
    <w:lvl w:ilvl="3" w:tplc="F104CE2E">
      <w:numFmt w:val="bullet"/>
      <w:lvlText w:val="•"/>
      <w:lvlJc w:val="left"/>
      <w:pPr>
        <w:ind w:left="1138" w:hanging="238"/>
      </w:pPr>
      <w:rPr>
        <w:rFonts w:hint="default"/>
        <w:lang w:val="en-US" w:eastAsia="en-US" w:bidi="ar-SA"/>
      </w:rPr>
    </w:lvl>
    <w:lvl w:ilvl="4" w:tplc="79762008">
      <w:numFmt w:val="bullet"/>
      <w:lvlText w:val="•"/>
      <w:lvlJc w:val="left"/>
      <w:pPr>
        <w:ind w:left="1404" w:hanging="238"/>
      </w:pPr>
      <w:rPr>
        <w:rFonts w:hint="default"/>
        <w:lang w:val="en-US" w:eastAsia="en-US" w:bidi="ar-SA"/>
      </w:rPr>
    </w:lvl>
    <w:lvl w:ilvl="5" w:tplc="27E60426">
      <w:numFmt w:val="bullet"/>
      <w:lvlText w:val="•"/>
      <w:lvlJc w:val="left"/>
      <w:pPr>
        <w:ind w:left="1671" w:hanging="238"/>
      </w:pPr>
      <w:rPr>
        <w:rFonts w:hint="default"/>
        <w:lang w:val="en-US" w:eastAsia="en-US" w:bidi="ar-SA"/>
      </w:rPr>
    </w:lvl>
    <w:lvl w:ilvl="6" w:tplc="8604D7A8">
      <w:numFmt w:val="bullet"/>
      <w:lvlText w:val="•"/>
      <w:lvlJc w:val="left"/>
      <w:pPr>
        <w:ind w:left="1937" w:hanging="238"/>
      </w:pPr>
      <w:rPr>
        <w:rFonts w:hint="default"/>
        <w:lang w:val="en-US" w:eastAsia="en-US" w:bidi="ar-SA"/>
      </w:rPr>
    </w:lvl>
    <w:lvl w:ilvl="7" w:tplc="022CBE0C">
      <w:numFmt w:val="bullet"/>
      <w:lvlText w:val="•"/>
      <w:lvlJc w:val="left"/>
      <w:pPr>
        <w:ind w:left="2203" w:hanging="238"/>
      </w:pPr>
      <w:rPr>
        <w:rFonts w:hint="default"/>
        <w:lang w:val="en-US" w:eastAsia="en-US" w:bidi="ar-SA"/>
      </w:rPr>
    </w:lvl>
    <w:lvl w:ilvl="8" w:tplc="537656D8">
      <w:numFmt w:val="bullet"/>
      <w:lvlText w:val="•"/>
      <w:lvlJc w:val="left"/>
      <w:pPr>
        <w:ind w:left="2469" w:hanging="238"/>
      </w:pPr>
      <w:rPr>
        <w:rFonts w:hint="default"/>
        <w:lang w:val="en-US" w:eastAsia="en-US" w:bidi="ar-SA"/>
      </w:rPr>
    </w:lvl>
  </w:abstractNum>
  <w:abstractNum w:abstractNumId="35" w15:restartNumberingAfterBreak="0">
    <w:nsid w:val="4C2748F6"/>
    <w:multiLevelType w:val="hybridMultilevel"/>
    <w:tmpl w:val="AD7CDE22"/>
    <w:lvl w:ilvl="0" w:tplc="7BF86D54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2CCB41C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24509C74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AA1CA758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6AEEA640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6D34F9BC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3D844CE0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BBDEBCAE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056A085A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36" w15:restartNumberingAfterBreak="0">
    <w:nsid w:val="4C521DE9"/>
    <w:multiLevelType w:val="hybridMultilevel"/>
    <w:tmpl w:val="6D48EC60"/>
    <w:lvl w:ilvl="0" w:tplc="9F0042A0">
      <w:numFmt w:val="bullet"/>
      <w:lvlText w:val=""/>
      <w:lvlJc w:val="left"/>
      <w:pPr>
        <w:ind w:left="19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2B83ECC">
      <w:numFmt w:val="bullet"/>
      <w:lvlText w:val="•"/>
      <w:lvlJc w:val="left"/>
      <w:pPr>
        <w:ind w:left="288" w:hanging="144"/>
      </w:pPr>
      <w:rPr>
        <w:rFonts w:hint="default"/>
        <w:lang w:val="en-US" w:eastAsia="en-US" w:bidi="ar-SA"/>
      </w:rPr>
    </w:lvl>
    <w:lvl w:ilvl="2" w:tplc="9E2EDDEC"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3" w:tplc="31A013BA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4" w:tplc="236C3912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5" w:tplc="F6362B08">
      <w:numFmt w:val="bullet"/>
      <w:lvlText w:val="•"/>
      <w:lvlJc w:val="left"/>
      <w:pPr>
        <w:ind w:left="644" w:hanging="144"/>
      </w:pPr>
      <w:rPr>
        <w:rFonts w:hint="default"/>
        <w:lang w:val="en-US" w:eastAsia="en-US" w:bidi="ar-SA"/>
      </w:rPr>
    </w:lvl>
    <w:lvl w:ilvl="6" w:tplc="55DEABAE">
      <w:numFmt w:val="bullet"/>
      <w:lvlText w:val="•"/>
      <w:lvlJc w:val="left"/>
      <w:pPr>
        <w:ind w:left="732" w:hanging="144"/>
      </w:pPr>
      <w:rPr>
        <w:rFonts w:hint="default"/>
        <w:lang w:val="en-US" w:eastAsia="en-US" w:bidi="ar-SA"/>
      </w:rPr>
    </w:lvl>
    <w:lvl w:ilvl="7" w:tplc="B882EB30">
      <w:numFmt w:val="bullet"/>
      <w:lvlText w:val="•"/>
      <w:lvlJc w:val="left"/>
      <w:pPr>
        <w:ind w:left="821" w:hanging="144"/>
      </w:pPr>
      <w:rPr>
        <w:rFonts w:hint="default"/>
        <w:lang w:val="en-US" w:eastAsia="en-US" w:bidi="ar-SA"/>
      </w:rPr>
    </w:lvl>
    <w:lvl w:ilvl="8" w:tplc="2BC4527A">
      <w:numFmt w:val="bullet"/>
      <w:lvlText w:val="•"/>
      <w:lvlJc w:val="left"/>
      <w:pPr>
        <w:ind w:left="910" w:hanging="144"/>
      </w:pPr>
      <w:rPr>
        <w:rFonts w:hint="default"/>
        <w:lang w:val="en-US" w:eastAsia="en-US" w:bidi="ar-SA"/>
      </w:rPr>
    </w:lvl>
  </w:abstractNum>
  <w:abstractNum w:abstractNumId="37" w15:restartNumberingAfterBreak="0">
    <w:nsid w:val="4CD079CF"/>
    <w:multiLevelType w:val="hybridMultilevel"/>
    <w:tmpl w:val="8C88E28A"/>
    <w:lvl w:ilvl="0" w:tplc="473AE224">
      <w:start w:val="1"/>
      <w:numFmt w:val="decimal"/>
      <w:lvlText w:val="%1."/>
      <w:lvlJc w:val="left"/>
      <w:pPr>
        <w:ind w:left="46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6723D6A">
      <w:numFmt w:val="bullet"/>
      <w:lvlText w:val="•"/>
      <w:lvlJc w:val="left"/>
      <w:pPr>
        <w:ind w:left="694" w:hanging="360"/>
      </w:pPr>
      <w:rPr>
        <w:rFonts w:hint="default"/>
        <w:lang w:val="en-US" w:eastAsia="en-US" w:bidi="ar-SA"/>
      </w:rPr>
    </w:lvl>
    <w:lvl w:ilvl="2" w:tplc="90D240EC"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3" w:tplc="F092C4F8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032AAA7C"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5" w:tplc="C05C2176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6" w:tplc="1FBCEA22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7" w:tplc="D49A8DF8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8" w:tplc="ECC8687A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4F511EAE"/>
    <w:multiLevelType w:val="hybridMultilevel"/>
    <w:tmpl w:val="4B00A49E"/>
    <w:lvl w:ilvl="0" w:tplc="DF2E92F4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0EE0B8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A48C20A4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89C60D82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940AF02C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5CCA2C0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4C8C2F2A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EA463592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71FEAEFE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39" w15:restartNumberingAfterBreak="0">
    <w:nsid w:val="509662A3"/>
    <w:multiLevelType w:val="hybridMultilevel"/>
    <w:tmpl w:val="AD38EB94"/>
    <w:lvl w:ilvl="0" w:tplc="3B8CE478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EF8B572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840E705C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EA624E0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C1DC94D8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A2840982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2C643F68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EF926C28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A616319E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40" w15:restartNumberingAfterBreak="0">
    <w:nsid w:val="5113177C"/>
    <w:multiLevelType w:val="hybridMultilevel"/>
    <w:tmpl w:val="2872F4B4"/>
    <w:lvl w:ilvl="0" w:tplc="2EE09C78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67A6F1C">
      <w:numFmt w:val="bullet"/>
      <w:lvlText w:val="•"/>
      <w:lvlJc w:val="left"/>
      <w:pPr>
        <w:ind w:left="211" w:hanging="144"/>
      </w:pPr>
      <w:rPr>
        <w:rFonts w:hint="default"/>
        <w:lang w:val="en-US" w:eastAsia="en-US" w:bidi="ar-SA"/>
      </w:rPr>
    </w:lvl>
    <w:lvl w:ilvl="2" w:tplc="E828EAA2">
      <w:numFmt w:val="bullet"/>
      <w:lvlText w:val="•"/>
      <w:lvlJc w:val="left"/>
      <w:pPr>
        <w:ind w:left="282" w:hanging="144"/>
      </w:pPr>
      <w:rPr>
        <w:rFonts w:hint="default"/>
        <w:lang w:val="en-US" w:eastAsia="en-US" w:bidi="ar-SA"/>
      </w:rPr>
    </w:lvl>
    <w:lvl w:ilvl="3" w:tplc="D8B8BA20">
      <w:numFmt w:val="bullet"/>
      <w:lvlText w:val="•"/>
      <w:lvlJc w:val="left"/>
      <w:pPr>
        <w:ind w:left="353" w:hanging="144"/>
      </w:pPr>
      <w:rPr>
        <w:rFonts w:hint="default"/>
        <w:lang w:val="en-US" w:eastAsia="en-US" w:bidi="ar-SA"/>
      </w:rPr>
    </w:lvl>
    <w:lvl w:ilvl="4" w:tplc="1636865C">
      <w:numFmt w:val="bullet"/>
      <w:lvlText w:val="•"/>
      <w:lvlJc w:val="left"/>
      <w:pPr>
        <w:ind w:left="424" w:hanging="144"/>
      </w:pPr>
      <w:rPr>
        <w:rFonts w:hint="default"/>
        <w:lang w:val="en-US" w:eastAsia="en-US" w:bidi="ar-SA"/>
      </w:rPr>
    </w:lvl>
    <w:lvl w:ilvl="5" w:tplc="0B1C7F30">
      <w:numFmt w:val="bullet"/>
      <w:lvlText w:val="•"/>
      <w:lvlJc w:val="left"/>
      <w:pPr>
        <w:ind w:left="496" w:hanging="144"/>
      </w:pPr>
      <w:rPr>
        <w:rFonts w:hint="default"/>
        <w:lang w:val="en-US" w:eastAsia="en-US" w:bidi="ar-SA"/>
      </w:rPr>
    </w:lvl>
    <w:lvl w:ilvl="6" w:tplc="BAA265F8">
      <w:numFmt w:val="bullet"/>
      <w:lvlText w:val="•"/>
      <w:lvlJc w:val="left"/>
      <w:pPr>
        <w:ind w:left="567" w:hanging="144"/>
      </w:pPr>
      <w:rPr>
        <w:rFonts w:hint="default"/>
        <w:lang w:val="en-US" w:eastAsia="en-US" w:bidi="ar-SA"/>
      </w:rPr>
    </w:lvl>
    <w:lvl w:ilvl="7" w:tplc="320C484E">
      <w:numFmt w:val="bullet"/>
      <w:lvlText w:val="•"/>
      <w:lvlJc w:val="left"/>
      <w:pPr>
        <w:ind w:left="638" w:hanging="144"/>
      </w:pPr>
      <w:rPr>
        <w:rFonts w:hint="default"/>
        <w:lang w:val="en-US" w:eastAsia="en-US" w:bidi="ar-SA"/>
      </w:rPr>
    </w:lvl>
    <w:lvl w:ilvl="8" w:tplc="557CF46E">
      <w:numFmt w:val="bullet"/>
      <w:lvlText w:val="•"/>
      <w:lvlJc w:val="left"/>
      <w:pPr>
        <w:ind w:left="709" w:hanging="144"/>
      </w:pPr>
      <w:rPr>
        <w:rFonts w:hint="default"/>
        <w:lang w:val="en-US" w:eastAsia="en-US" w:bidi="ar-SA"/>
      </w:rPr>
    </w:lvl>
  </w:abstractNum>
  <w:abstractNum w:abstractNumId="41" w15:restartNumberingAfterBreak="0">
    <w:nsid w:val="51B96154"/>
    <w:multiLevelType w:val="hybridMultilevel"/>
    <w:tmpl w:val="5BA43FE4"/>
    <w:lvl w:ilvl="0" w:tplc="86F8463E">
      <w:start w:val="8"/>
      <w:numFmt w:val="decimal"/>
      <w:lvlText w:val="%1."/>
      <w:lvlJc w:val="left"/>
      <w:pPr>
        <w:ind w:left="47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385CB0CC">
      <w:numFmt w:val="bullet"/>
      <w:lvlText w:val="•"/>
      <w:lvlJc w:val="left"/>
      <w:pPr>
        <w:ind w:left="732" w:hanging="360"/>
      </w:pPr>
      <w:rPr>
        <w:rFonts w:hint="default"/>
        <w:lang w:val="en-US" w:eastAsia="en-US" w:bidi="ar-SA"/>
      </w:rPr>
    </w:lvl>
    <w:lvl w:ilvl="2" w:tplc="F47CE6B2">
      <w:numFmt w:val="bullet"/>
      <w:lvlText w:val="•"/>
      <w:lvlJc w:val="left"/>
      <w:pPr>
        <w:ind w:left="984" w:hanging="360"/>
      </w:pPr>
      <w:rPr>
        <w:rFonts w:hint="default"/>
        <w:lang w:val="en-US" w:eastAsia="en-US" w:bidi="ar-SA"/>
      </w:rPr>
    </w:lvl>
    <w:lvl w:ilvl="3" w:tplc="F69A1524">
      <w:numFmt w:val="bullet"/>
      <w:lvlText w:val="•"/>
      <w:lvlJc w:val="left"/>
      <w:pPr>
        <w:ind w:left="1236" w:hanging="360"/>
      </w:pPr>
      <w:rPr>
        <w:rFonts w:hint="default"/>
        <w:lang w:val="en-US" w:eastAsia="en-US" w:bidi="ar-SA"/>
      </w:rPr>
    </w:lvl>
    <w:lvl w:ilvl="4" w:tplc="6CC2BBF0"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  <w:lvl w:ilvl="5" w:tplc="9938A468">
      <w:numFmt w:val="bullet"/>
      <w:lvlText w:val="•"/>
      <w:lvlJc w:val="left"/>
      <w:pPr>
        <w:ind w:left="1741" w:hanging="360"/>
      </w:pPr>
      <w:rPr>
        <w:rFonts w:hint="default"/>
        <w:lang w:val="en-US" w:eastAsia="en-US" w:bidi="ar-SA"/>
      </w:rPr>
    </w:lvl>
    <w:lvl w:ilvl="6" w:tplc="A05EC556"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7" w:tplc="09BCD2EC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8" w:tplc="2916A28E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51C006A6"/>
    <w:multiLevelType w:val="hybridMultilevel"/>
    <w:tmpl w:val="65A25FFE"/>
    <w:lvl w:ilvl="0" w:tplc="1FCC21BE">
      <w:start w:val="4"/>
      <w:numFmt w:val="decimal"/>
      <w:lvlText w:val="%1."/>
      <w:lvlJc w:val="left"/>
      <w:pPr>
        <w:ind w:left="47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F0D6F814">
      <w:numFmt w:val="bullet"/>
      <w:lvlText w:val="•"/>
      <w:lvlJc w:val="left"/>
      <w:pPr>
        <w:ind w:left="722" w:hanging="360"/>
      </w:pPr>
      <w:rPr>
        <w:rFonts w:hint="default"/>
        <w:lang w:val="en-US" w:eastAsia="en-US" w:bidi="ar-SA"/>
      </w:rPr>
    </w:lvl>
    <w:lvl w:ilvl="2" w:tplc="A1B2C7A8">
      <w:numFmt w:val="bullet"/>
      <w:lvlText w:val="•"/>
      <w:lvlJc w:val="left"/>
      <w:pPr>
        <w:ind w:left="964" w:hanging="360"/>
      </w:pPr>
      <w:rPr>
        <w:rFonts w:hint="default"/>
        <w:lang w:val="en-US" w:eastAsia="en-US" w:bidi="ar-SA"/>
      </w:rPr>
    </w:lvl>
    <w:lvl w:ilvl="3" w:tplc="F1D638E2">
      <w:numFmt w:val="bullet"/>
      <w:lvlText w:val="•"/>
      <w:lvlJc w:val="left"/>
      <w:pPr>
        <w:ind w:left="1206" w:hanging="360"/>
      </w:pPr>
      <w:rPr>
        <w:rFonts w:hint="default"/>
        <w:lang w:val="en-US" w:eastAsia="en-US" w:bidi="ar-SA"/>
      </w:rPr>
    </w:lvl>
    <w:lvl w:ilvl="4" w:tplc="B9D6B620">
      <w:numFmt w:val="bullet"/>
      <w:lvlText w:val="•"/>
      <w:lvlJc w:val="left"/>
      <w:pPr>
        <w:ind w:left="1449" w:hanging="360"/>
      </w:pPr>
      <w:rPr>
        <w:rFonts w:hint="default"/>
        <w:lang w:val="en-US" w:eastAsia="en-US" w:bidi="ar-SA"/>
      </w:rPr>
    </w:lvl>
    <w:lvl w:ilvl="5" w:tplc="619CFABE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6" w:tplc="143ED12E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7" w:tplc="705C160E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8" w:tplc="6CCC25E8"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52BD66B8"/>
    <w:multiLevelType w:val="hybridMultilevel"/>
    <w:tmpl w:val="DAF445CC"/>
    <w:lvl w:ilvl="0" w:tplc="0E9859EE">
      <w:numFmt w:val="bullet"/>
      <w:lvlText w:val=""/>
      <w:lvlJc w:val="left"/>
      <w:pPr>
        <w:ind w:left="19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2D00A22">
      <w:numFmt w:val="bullet"/>
      <w:lvlText w:val="•"/>
      <w:lvlJc w:val="left"/>
      <w:pPr>
        <w:ind w:left="288" w:hanging="144"/>
      </w:pPr>
      <w:rPr>
        <w:rFonts w:hint="default"/>
        <w:lang w:val="en-US" w:eastAsia="en-US" w:bidi="ar-SA"/>
      </w:rPr>
    </w:lvl>
    <w:lvl w:ilvl="2" w:tplc="22A6876E">
      <w:numFmt w:val="bullet"/>
      <w:lvlText w:val="•"/>
      <w:lvlJc w:val="left"/>
      <w:pPr>
        <w:ind w:left="377" w:hanging="144"/>
      </w:pPr>
      <w:rPr>
        <w:rFonts w:hint="default"/>
        <w:lang w:val="en-US" w:eastAsia="en-US" w:bidi="ar-SA"/>
      </w:rPr>
    </w:lvl>
    <w:lvl w:ilvl="3" w:tplc="E92AABA6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4" w:tplc="8B64F270">
      <w:numFmt w:val="bullet"/>
      <w:lvlText w:val="•"/>
      <w:lvlJc w:val="left"/>
      <w:pPr>
        <w:ind w:left="555" w:hanging="144"/>
      </w:pPr>
      <w:rPr>
        <w:rFonts w:hint="default"/>
        <w:lang w:val="en-US" w:eastAsia="en-US" w:bidi="ar-SA"/>
      </w:rPr>
    </w:lvl>
    <w:lvl w:ilvl="5" w:tplc="500C31C2">
      <w:numFmt w:val="bullet"/>
      <w:lvlText w:val="•"/>
      <w:lvlJc w:val="left"/>
      <w:pPr>
        <w:ind w:left="644" w:hanging="144"/>
      </w:pPr>
      <w:rPr>
        <w:rFonts w:hint="default"/>
        <w:lang w:val="en-US" w:eastAsia="en-US" w:bidi="ar-SA"/>
      </w:rPr>
    </w:lvl>
    <w:lvl w:ilvl="6" w:tplc="49AA765C">
      <w:numFmt w:val="bullet"/>
      <w:lvlText w:val="•"/>
      <w:lvlJc w:val="left"/>
      <w:pPr>
        <w:ind w:left="732" w:hanging="144"/>
      </w:pPr>
      <w:rPr>
        <w:rFonts w:hint="default"/>
        <w:lang w:val="en-US" w:eastAsia="en-US" w:bidi="ar-SA"/>
      </w:rPr>
    </w:lvl>
    <w:lvl w:ilvl="7" w:tplc="41863D96">
      <w:numFmt w:val="bullet"/>
      <w:lvlText w:val="•"/>
      <w:lvlJc w:val="left"/>
      <w:pPr>
        <w:ind w:left="821" w:hanging="144"/>
      </w:pPr>
      <w:rPr>
        <w:rFonts w:hint="default"/>
        <w:lang w:val="en-US" w:eastAsia="en-US" w:bidi="ar-SA"/>
      </w:rPr>
    </w:lvl>
    <w:lvl w:ilvl="8" w:tplc="2B7ED6A0">
      <w:numFmt w:val="bullet"/>
      <w:lvlText w:val="•"/>
      <w:lvlJc w:val="left"/>
      <w:pPr>
        <w:ind w:left="910" w:hanging="144"/>
      </w:pPr>
      <w:rPr>
        <w:rFonts w:hint="default"/>
        <w:lang w:val="en-US" w:eastAsia="en-US" w:bidi="ar-SA"/>
      </w:rPr>
    </w:lvl>
  </w:abstractNum>
  <w:abstractNum w:abstractNumId="44" w15:restartNumberingAfterBreak="0">
    <w:nsid w:val="53256E0E"/>
    <w:multiLevelType w:val="hybridMultilevel"/>
    <w:tmpl w:val="CCBA920A"/>
    <w:lvl w:ilvl="0" w:tplc="06A2ED5C">
      <w:start w:val="1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F0C7990">
      <w:numFmt w:val="bullet"/>
      <w:lvlText w:val="•"/>
      <w:lvlJc w:val="left"/>
      <w:pPr>
        <w:ind w:left="408" w:hanging="252"/>
      </w:pPr>
      <w:rPr>
        <w:rFonts w:hint="default"/>
        <w:lang w:val="en-US" w:eastAsia="en-US" w:bidi="ar-SA"/>
      </w:rPr>
    </w:lvl>
    <w:lvl w:ilvl="2" w:tplc="084232C2">
      <w:numFmt w:val="bullet"/>
      <w:lvlText w:val="•"/>
      <w:lvlJc w:val="left"/>
      <w:pPr>
        <w:ind w:left="696" w:hanging="252"/>
      </w:pPr>
      <w:rPr>
        <w:rFonts w:hint="default"/>
        <w:lang w:val="en-US" w:eastAsia="en-US" w:bidi="ar-SA"/>
      </w:rPr>
    </w:lvl>
    <w:lvl w:ilvl="3" w:tplc="BC686688">
      <w:numFmt w:val="bullet"/>
      <w:lvlText w:val="•"/>
      <w:lvlJc w:val="left"/>
      <w:pPr>
        <w:ind w:left="984" w:hanging="252"/>
      </w:pPr>
      <w:rPr>
        <w:rFonts w:hint="default"/>
        <w:lang w:val="en-US" w:eastAsia="en-US" w:bidi="ar-SA"/>
      </w:rPr>
    </w:lvl>
    <w:lvl w:ilvl="4" w:tplc="D0AE4FF8">
      <w:numFmt w:val="bullet"/>
      <w:lvlText w:val="•"/>
      <w:lvlJc w:val="left"/>
      <w:pPr>
        <w:ind w:left="1272" w:hanging="252"/>
      </w:pPr>
      <w:rPr>
        <w:rFonts w:hint="default"/>
        <w:lang w:val="en-US" w:eastAsia="en-US" w:bidi="ar-SA"/>
      </w:rPr>
    </w:lvl>
    <w:lvl w:ilvl="5" w:tplc="70AAC6E8">
      <w:numFmt w:val="bullet"/>
      <w:lvlText w:val="•"/>
      <w:lvlJc w:val="left"/>
      <w:pPr>
        <w:ind w:left="1561" w:hanging="252"/>
      </w:pPr>
      <w:rPr>
        <w:rFonts w:hint="default"/>
        <w:lang w:val="en-US" w:eastAsia="en-US" w:bidi="ar-SA"/>
      </w:rPr>
    </w:lvl>
    <w:lvl w:ilvl="6" w:tplc="50DA0ECC">
      <w:numFmt w:val="bullet"/>
      <w:lvlText w:val="•"/>
      <w:lvlJc w:val="left"/>
      <w:pPr>
        <w:ind w:left="1849" w:hanging="252"/>
      </w:pPr>
      <w:rPr>
        <w:rFonts w:hint="default"/>
        <w:lang w:val="en-US" w:eastAsia="en-US" w:bidi="ar-SA"/>
      </w:rPr>
    </w:lvl>
    <w:lvl w:ilvl="7" w:tplc="098A783C">
      <w:numFmt w:val="bullet"/>
      <w:lvlText w:val="•"/>
      <w:lvlJc w:val="left"/>
      <w:pPr>
        <w:ind w:left="2137" w:hanging="252"/>
      </w:pPr>
      <w:rPr>
        <w:rFonts w:hint="default"/>
        <w:lang w:val="en-US" w:eastAsia="en-US" w:bidi="ar-SA"/>
      </w:rPr>
    </w:lvl>
    <w:lvl w:ilvl="8" w:tplc="0C64ACEA">
      <w:numFmt w:val="bullet"/>
      <w:lvlText w:val="•"/>
      <w:lvlJc w:val="left"/>
      <w:pPr>
        <w:ind w:left="2425" w:hanging="252"/>
      </w:pPr>
      <w:rPr>
        <w:rFonts w:hint="default"/>
        <w:lang w:val="en-US" w:eastAsia="en-US" w:bidi="ar-SA"/>
      </w:rPr>
    </w:lvl>
  </w:abstractNum>
  <w:abstractNum w:abstractNumId="45" w15:restartNumberingAfterBreak="0">
    <w:nsid w:val="534429CA"/>
    <w:multiLevelType w:val="hybridMultilevel"/>
    <w:tmpl w:val="DB144B6A"/>
    <w:lvl w:ilvl="0" w:tplc="9D1CAA64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0FACAF4">
      <w:numFmt w:val="bullet"/>
      <w:lvlText w:val="•"/>
      <w:lvlJc w:val="left"/>
      <w:pPr>
        <w:ind w:left="221" w:hanging="144"/>
      </w:pPr>
      <w:rPr>
        <w:rFonts w:hint="default"/>
        <w:lang w:val="en-US" w:eastAsia="en-US" w:bidi="ar-SA"/>
      </w:rPr>
    </w:lvl>
    <w:lvl w:ilvl="2" w:tplc="67AA8696">
      <w:numFmt w:val="bullet"/>
      <w:lvlText w:val="•"/>
      <w:lvlJc w:val="left"/>
      <w:pPr>
        <w:ind w:left="303" w:hanging="144"/>
      </w:pPr>
      <w:rPr>
        <w:rFonts w:hint="default"/>
        <w:lang w:val="en-US" w:eastAsia="en-US" w:bidi="ar-SA"/>
      </w:rPr>
    </w:lvl>
    <w:lvl w:ilvl="3" w:tplc="C0425052">
      <w:numFmt w:val="bullet"/>
      <w:lvlText w:val="•"/>
      <w:lvlJc w:val="left"/>
      <w:pPr>
        <w:ind w:left="384" w:hanging="144"/>
      </w:pPr>
      <w:rPr>
        <w:rFonts w:hint="default"/>
        <w:lang w:val="en-US" w:eastAsia="en-US" w:bidi="ar-SA"/>
      </w:rPr>
    </w:lvl>
    <w:lvl w:ilvl="4" w:tplc="F280A17C">
      <w:numFmt w:val="bullet"/>
      <w:lvlText w:val="•"/>
      <w:lvlJc w:val="left"/>
      <w:pPr>
        <w:ind w:left="466" w:hanging="144"/>
      </w:pPr>
      <w:rPr>
        <w:rFonts w:hint="default"/>
        <w:lang w:val="en-US" w:eastAsia="en-US" w:bidi="ar-SA"/>
      </w:rPr>
    </w:lvl>
    <w:lvl w:ilvl="5" w:tplc="93BE7268">
      <w:numFmt w:val="bullet"/>
      <w:lvlText w:val="•"/>
      <w:lvlJc w:val="left"/>
      <w:pPr>
        <w:ind w:left="547" w:hanging="144"/>
      </w:pPr>
      <w:rPr>
        <w:rFonts w:hint="default"/>
        <w:lang w:val="en-US" w:eastAsia="en-US" w:bidi="ar-SA"/>
      </w:rPr>
    </w:lvl>
    <w:lvl w:ilvl="6" w:tplc="9A16C2E0">
      <w:numFmt w:val="bullet"/>
      <w:lvlText w:val="•"/>
      <w:lvlJc w:val="left"/>
      <w:pPr>
        <w:ind w:left="629" w:hanging="144"/>
      </w:pPr>
      <w:rPr>
        <w:rFonts w:hint="default"/>
        <w:lang w:val="en-US" w:eastAsia="en-US" w:bidi="ar-SA"/>
      </w:rPr>
    </w:lvl>
    <w:lvl w:ilvl="7" w:tplc="B29A413E">
      <w:numFmt w:val="bullet"/>
      <w:lvlText w:val="•"/>
      <w:lvlJc w:val="left"/>
      <w:pPr>
        <w:ind w:left="710" w:hanging="144"/>
      </w:pPr>
      <w:rPr>
        <w:rFonts w:hint="default"/>
        <w:lang w:val="en-US" w:eastAsia="en-US" w:bidi="ar-SA"/>
      </w:rPr>
    </w:lvl>
    <w:lvl w:ilvl="8" w:tplc="413AC776">
      <w:numFmt w:val="bullet"/>
      <w:lvlText w:val="•"/>
      <w:lvlJc w:val="left"/>
      <w:pPr>
        <w:ind w:left="792" w:hanging="144"/>
      </w:pPr>
      <w:rPr>
        <w:rFonts w:hint="default"/>
        <w:lang w:val="en-US" w:eastAsia="en-US" w:bidi="ar-SA"/>
      </w:rPr>
    </w:lvl>
  </w:abstractNum>
  <w:abstractNum w:abstractNumId="46" w15:restartNumberingAfterBreak="0">
    <w:nsid w:val="54724E00"/>
    <w:multiLevelType w:val="hybridMultilevel"/>
    <w:tmpl w:val="37201904"/>
    <w:lvl w:ilvl="0" w:tplc="3882612E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1E8CDF8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221CE9E4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6FF80FA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C0F61B28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55E8172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513A9B3E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3A3A4C70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BA224052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47" w15:restartNumberingAfterBreak="0">
    <w:nsid w:val="5A3D2A9B"/>
    <w:multiLevelType w:val="hybridMultilevel"/>
    <w:tmpl w:val="698C7B92"/>
    <w:lvl w:ilvl="0" w:tplc="0AF6BEEA">
      <w:start w:val="2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20497B8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185A892A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7DF0C996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30941D96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8354C09E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EC866484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8BAA815A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DDDCE60A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48" w15:restartNumberingAfterBreak="0">
    <w:nsid w:val="5A3E362A"/>
    <w:multiLevelType w:val="hybridMultilevel"/>
    <w:tmpl w:val="39422554"/>
    <w:lvl w:ilvl="0" w:tplc="6D9ED63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17E2056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C6A8D860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65526B3C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5290DD1C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FB6C1F10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2774E840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81CE5278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1C46F150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49" w15:restartNumberingAfterBreak="0">
    <w:nsid w:val="5A43765F"/>
    <w:multiLevelType w:val="hybridMultilevel"/>
    <w:tmpl w:val="B9BE5550"/>
    <w:lvl w:ilvl="0" w:tplc="3AA06AB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82247FC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154ED212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7666A29A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8D02FF46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EDEC1B48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DBFE4324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2D58F2B8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FEC44CA0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50" w15:restartNumberingAfterBreak="0">
    <w:nsid w:val="5B81365C"/>
    <w:multiLevelType w:val="hybridMultilevel"/>
    <w:tmpl w:val="6F265D22"/>
    <w:lvl w:ilvl="0" w:tplc="7A3A63C6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A82153A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BA2E036C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9E5A8912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E5880ED6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71CE8BC4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52C25F52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2B8AD942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54A6E88A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51" w15:restartNumberingAfterBreak="0">
    <w:nsid w:val="5BE94F3B"/>
    <w:multiLevelType w:val="hybridMultilevel"/>
    <w:tmpl w:val="B49666D6"/>
    <w:lvl w:ilvl="0" w:tplc="A50405EA">
      <w:start w:val="1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3881E6C">
      <w:numFmt w:val="bullet"/>
      <w:lvlText w:val="•"/>
      <w:lvlJc w:val="left"/>
      <w:pPr>
        <w:ind w:left="398" w:hanging="252"/>
      </w:pPr>
      <w:rPr>
        <w:rFonts w:hint="default"/>
        <w:lang w:val="en-US" w:eastAsia="en-US" w:bidi="ar-SA"/>
      </w:rPr>
    </w:lvl>
    <w:lvl w:ilvl="2" w:tplc="947241AC">
      <w:numFmt w:val="bullet"/>
      <w:lvlText w:val="•"/>
      <w:lvlJc w:val="left"/>
      <w:pPr>
        <w:ind w:left="676" w:hanging="252"/>
      </w:pPr>
      <w:rPr>
        <w:rFonts w:hint="default"/>
        <w:lang w:val="en-US" w:eastAsia="en-US" w:bidi="ar-SA"/>
      </w:rPr>
    </w:lvl>
    <w:lvl w:ilvl="3" w:tplc="BF965630">
      <w:numFmt w:val="bullet"/>
      <w:lvlText w:val="•"/>
      <w:lvlJc w:val="left"/>
      <w:pPr>
        <w:ind w:left="954" w:hanging="252"/>
      </w:pPr>
      <w:rPr>
        <w:rFonts w:hint="default"/>
        <w:lang w:val="en-US" w:eastAsia="en-US" w:bidi="ar-SA"/>
      </w:rPr>
    </w:lvl>
    <w:lvl w:ilvl="4" w:tplc="CBC84390">
      <w:numFmt w:val="bullet"/>
      <w:lvlText w:val="•"/>
      <w:lvlJc w:val="left"/>
      <w:pPr>
        <w:ind w:left="1233" w:hanging="252"/>
      </w:pPr>
      <w:rPr>
        <w:rFonts w:hint="default"/>
        <w:lang w:val="en-US" w:eastAsia="en-US" w:bidi="ar-SA"/>
      </w:rPr>
    </w:lvl>
    <w:lvl w:ilvl="5" w:tplc="393C3358">
      <w:numFmt w:val="bullet"/>
      <w:lvlText w:val="•"/>
      <w:lvlJc w:val="left"/>
      <w:pPr>
        <w:ind w:left="1511" w:hanging="252"/>
      </w:pPr>
      <w:rPr>
        <w:rFonts w:hint="default"/>
        <w:lang w:val="en-US" w:eastAsia="en-US" w:bidi="ar-SA"/>
      </w:rPr>
    </w:lvl>
    <w:lvl w:ilvl="6" w:tplc="13B0C894">
      <w:numFmt w:val="bullet"/>
      <w:lvlText w:val="•"/>
      <w:lvlJc w:val="left"/>
      <w:pPr>
        <w:ind w:left="1789" w:hanging="252"/>
      </w:pPr>
      <w:rPr>
        <w:rFonts w:hint="default"/>
        <w:lang w:val="en-US" w:eastAsia="en-US" w:bidi="ar-SA"/>
      </w:rPr>
    </w:lvl>
    <w:lvl w:ilvl="7" w:tplc="6770AF26">
      <w:numFmt w:val="bullet"/>
      <w:lvlText w:val="•"/>
      <w:lvlJc w:val="left"/>
      <w:pPr>
        <w:ind w:left="2068" w:hanging="252"/>
      </w:pPr>
      <w:rPr>
        <w:rFonts w:hint="default"/>
        <w:lang w:val="en-US" w:eastAsia="en-US" w:bidi="ar-SA"/>
      </w:rPr>
    </w:lvl>
    <w:lvl w:ilvl="8" w:tplc="DD968058">
      <w:numFmt w:val="bullet"/>
      <w:lvlText w:val="•"/>
      <w:lvlJc w:val="left"/>
      <w:pPr>
        <w:ind w:left="2346" w:hanging="252"/>
      </w:pPr>
      <w:rPr>
        <w:rFonts w:hint="default"/>
        <w:lang w:val="en-US" w:eastAsia="en-US" w:bidi="ar-SA"/>
      </w:rPr>
    </w:lvl>
  </w:abstractNum>
  <w:abstractNum w:abstractNumId="52" w15:restartNumberingAfterBreak="0">
    <w:nsid w:val="5C5501BA"/>
    <w:multiLevelType w:val="hybridMultilevel"/>
    <w:tmpl w:val="C5F03984"/>
    <w:lvl w:ilvl="0" w:tplc="0F105C4E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7E8C599C">
      <w:numFmt w:val="bullet"/>
      <w:lvlText w:val="•"/>
      <w:lvlJc w:val="left"/>
      <w:pPr>
        <w:ind w:left="265" w:hanging="144"/>
      </w:pPr>
      <w:rPr>
        <w:rFonts w:hint="default"/>
        <w:lang w:val="en-US" w:eastAsia="en-US" w:bidi="ar-SA"/>
      </w:rPr>
    </w:lvl>
    <w:lvl w:ilvl="2" w:tplc="32AA2698">
      <w:numFmt w:val="bullet"/>
      <w:lvlText w:val="•"/>
      <w:lvlJc w:val="left"/>
      <w:pPr>
        <w:ind w:left="391" w:hanging="144"/>
      </w:pPr>
      <w:rPr>
        <w:rFonts w:hint="default"/>
        <w:lang w:val="en-US" w:eastAsia="en-US" w:bidi="ar-SA"/>
      </w:rPr>
    </w:lvl>
    <w:lvl w:ilvl="3" w:tplc="EE3CF4CC">
      <w:numFmt w:val="bullet"/>
      <w:lvlText w:val="•"/>
      <w:lvlJc w:val="left"/>
      <w:pPr>
        <w:ind w:left="517" w:hanging="144"/>
      </w:pPr>
      <w:rPr>
        <w:rFonts w:hint="default"/>
        <w:lang w:val="en-US" w:eastAsia="en-US" w:bidi="ar-SA"/>
      </w:rPr>
    </w:lvl>
    <w:lvl w:ilvl="4" w:tplc="DBD06C3C">
      <w:numFmt w:val="bullet"/>
      <w:lvlText w:val="•"/>
      <w:lvlJc w:val="left"/>
      <w:pPr>
        <w:ind w:left="643" w:hanging="144"/>
      </w:pPr>
      <w:rPr>
        <w:rFonts w:hint="default"/>
        <w:lang w:val="en-US" w:eastAsia="en-US" w:bidi="ar-SA"/>
      </w:rPr>
    </w:lvl>
    <w:lvl w:ilvl="5" w:tplc="958207F6">
      <w:numFmt w:val="bullet"/>
      <w:lvlText w:val="•"/>
      <w:lvlJc w:val="left"/>
      <w:pPr>
        <w:ind w:left="769" w:hanging="144"/>
      </w:pPr>
      <w:rPr>
        <w:rFonts w:hint="default"/>
        <w:lang w:val="en-US" w:eastAsia="en-US" w:bidi="ar-SA"/>
      </w:rPr>
    </w:lvl>
    <w:lvl w:ilvl="6" w:tplc="E87C68AE">
      <w:numFmt w:val="bullet"/>
      <w:lvlText w:val="•"/>
      <w:lvlJc w:val="left"/>
      <w:pPr>
        <w:ind w:left="895" w:hanging="144"/>
      </w:pPr>
      <w:rPr>
        <w:rFonts w:hint="default"/>
        <w:lang w:val="en-US" w:eastAsia="en-US" w:bidi="ar-SA"/>
      </w:rPr>
    </w:lvl>
    <w:lvl w:ilvl="7" w:tplc="5338FF76">
      <w:numFmt w:val="bullet"/>
      <w:lvlText w:val="•"/>
      <w:lvlJc w:val="left"/>
      <w:pPr>
        <w:ind w:left="1021" w:hanging="144"/>
      </w:pPr>
      <w:rPr>
        <w:rFonts w:hint="default"/>
        <w:lang w:val="en-US" w:eastAsia="en-US" w:bidi="ar-SA"/>
      </w:rPr>
    </w:lvl>
    <w:lvl w:ilvl="8" w:tplc="0C0443D6">
      <w:numFmt w:val="bullet"/>
      <w:lvlText w:val="•"/>
      <w:lvlJc w:val="left"/>
      <w:pPr>
        <w:ind w:left="1147" w:hanging="144"/>
      </w:pPr>
      <w:rPr>
        <w:rFonts w:hint="default"/>
        <w:lang w:val="en-US" w:eastAsia="en-US" w:bidi="ar-SA"/>
      </w:rPr>
    </w:lvl>
  </w:abstractNum>
  <w:abstractNum w:abstractNumId="53" w15:restartNumberingAfterBreak="0">
    <w:nsid w:val="60FC6740"/>
    <w:multiLevelType w:val="hybridMultilevel"/>
    <w:tmpl w:val="9C807856"/>
    <w:lvl w:ilvl="0" w:tplc="1786D970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FCE338A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9DF2EADE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C6DA4572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97286172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DB1AEE36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0E122C4C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ABDA4532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FC48DE88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54" w15:restartNumberingAfterBreak="0">
    <w:nsid w:val="613907A2"/>
    <w:multiLevelType w:val="hybridMultilevel"/>
    <w:tmpl w:val="E21624B4"/>
    <w:lvl w:ilvl="0" w:tplc="5F163DBA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4D8D030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3FEEF50A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4A947A50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CDE2E326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D1367D3A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AC98D06E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C896CACE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EA682928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55" w15:restartNumberingAfterBreak="0">
    <w:nsid w:val="65DF6F18"/>
    <w:multiLevelType w:val="hybridMultilevel"/>
    <w:tmpl w:val="994A1EC4"/>
    <w:lvl w:ilvl="0" w:tplc="8FC6411A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488E334">
      <w:numFmt w:val="bullet"/>
      <w:lvlText w:val="•"/>
      <w:lvlJc w:val="left"/>
      <w:pPr>
        <w:ind w:left="370" w:hanging="207"/>
      </w:pPr>
      <w:rPr>
        <w:rFonts w:hint="default"/>
        <w:lang w:val="en-US" w:eastAsia="en-US" w:bidi="ar-SA"/>
      </w:rPr>
    </w:lvl>
    <w:lvl w:ilvl="2" w:tplc="E6E8D60A">
      <w:numFmt w:val="bullet"/>
      <w:lvlText w:val="•"/>
      <w:lvlJc w:val="left"/>
      <w:pPr>
        <w:ind w:left="640" w:hanging="207"/>
      </w:pPr>
      <w:rPr>
        <w:rFonts w:hint="default"/>
        <w:lang w:val="en-US" w:eastAsia="en-US" w:bidi="ar-SA"/>
      </w:rPr>
    </w:lvl>
    <w:lvl w:ilvl="3" w:tplc="E990C16C">
      <w:numFmt w:val="bullet"/>
      <w:lvlText w:val="•"/>
      <w:lvlJc w:val="left"/>
      <w:pPr>
        <w:ind w:left="910" w:hanging="207"/>
      </w:pPr>
      <w:rPr>
        <w:rFonts w:hint="default"/>
        <w:lang w:val="en-US" w:eastAsia="en-US" w:bidi="ar-SA"/>
      </w:rPr>
    </w:lvl>
    <w:lvl w:ilvl="4" w:tplc="E698DE8C">
      <w:numFmt w:val="bullet"/>
      <w:lvlText w:val="•"/>
      <w:lvlJc w:val="left"/>
      <w:pPr>
        <w:ind w:left="1180" w:hanging="207"/>
      </w:pPr>
      <w:rPr>
        <w:rFonts w:hint="default"/>
        <w:lang w:val="en-US" w:eastAsia="en-US" w:bidi="ar-SA"/>
      </w:rPr>
    </w:lvl>
    <w:lvl w:ilvl="5" w:tplc="26F4B442">
      <w:numFmt w:val="bullet"/>
      <w:lvlText w:val="•"/>
      <w:lvlJc w:val="left"/>
      <w:pPr>
        <w:ind w:left="1451" w:hanging="207"/>
      </w:pPr>
      <w:rPr>
        <w:rFonts w:hint="default"/>
        <w:lang w:val="en-US" w:eastAsia="en-US" w:bidi="ar-SA"/>
      </w:rPr>
    </w:lvl>
    <w:lvl w:ilvl="6" w:tplc="C60A09AE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CBCE4472">
      <w:numFmt w:val="bullet"/>
      <w:lvlText w:val="•"/>
      <w:lvlJc w:val="left"/>
      <w:pPr>
        <w:ind w:left="1991" w:hanging="207"/>
      </w:pPr>
      <w:rPr>
        <w:rFonts w:hint="default"/>
        <w:lang w:val="en-US" w:eastAsia="en-US" w:bidi="ar-SA"/>
      </w:rPr>
    </w:lvl>
    <w:lvl w:ilvl="8" w:tplc="5790B7C6">
      <w:numFmt w:val="bullet"/>
      <w:lvlText w:val="•"/>
      <w:lvlJc w:val="left"/>
      <w:pPr>
        <w:ind w:left="2261" w:hanging="207"/>
      </w:pPr>
      <w:rPr>
        <w:rFonts w:hint="default"/>
        <w:lang w:val="en-US" w:eastAsia="en-US" w:bidi="ar-SA"/>
      </w:rPr>
    </w:lvl>
  </w:abstractNum>
  <w:abstractNum w:abstractNumId="56" w15:restartNumberingAfterBreak="0">
    <w:nsid w:val="67893B58"/>
    <w:multiLevelType w:val="hybridMultilevel"/>
    <w:tmpl w:val="E252FA5C"/>
    <w:lvl w:ilvl="0" w:tplc="34B4337E">
      <w:numFmt w:val="bullet"/>
      <w:lvlText w:val="•"/>
      <w:lvlJc w:val="left"/>
      <w:pPr>
        <w:ind w:left="16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29636FA">
      <w:numFmt w:val="bullet"/>
      <w:lvlText w:val="•"/>
      <w:lvlJc w:val="left"/>
      <w:pPr>
        <w:ind w:left="23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78D2743C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3" w:tplc="869EF4F0">
      <w:numFmt w:val="bullet"/>
      <w:lvlText w:val="•"/>
      <w:lvlJc w:val="left"/>
      <w:pPr>
        <w:ind w:left="4437" w:hanging="360"/>
      </w:pPr>
      <w:rPr>
        <w:rFonts w:hint="default"/>
        <w:lang w:val="en-US" w:eastAsia="en-US" w:bidi="ar-SA"/>
      </w:rPr>
    </w:lvl>
    <w:lvl w:ilvl="4" w:tplc="64E28AAA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  <w:lvl w:ilvl="5" w:tplc="250CA37E">
      <w:numFmt w:val="bullet"/>
      <w:lvlText w:val="•"/>
      <w:lvlJc w:val="left"/>
      <w:pPr>
        <w:ind w:left="6495" w:hanging="360"/>
      </w:pPr>
      <w:rPr>
        <w:rFonts w:hint="default"/>
        <w:lang w:val="en-US" w:eastAsia="en-US" w:bidi="ar-SA"/>
      </w:rPr>
    </w:lvl>
    <w:lvl w:ilvl="6" w:tplc="9C4A6862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 w:tplc="EE78EFB2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8" w:tplc="44FC0374">
      <w:numFmt w:val="bullet"/>
      <w:lvlText w:val="•"/>
      <w:lvlJc w:val="left"/>
      <w:pPr>
        <w:ind w:left="9582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67A3365C"/>
    <w:multiLevelType w:val="hybridMultilevel"/>
    <w:tmpl w:val="4052E2EA"/>
    <w:lvl w:ilvl="0" w:tplc="C1CE9F4C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D4A52A4">
      <w:numFmt w:val="bullet"/>
      <w:lvlText w:val="•"/>
      <w:lvlJc w:val="left"/>
      <w:pPr>
        <w:ind w:left="221" w:hanging="144"/>
      </w:pPr>
      <w:rPr>
        <w:rFonts w:hint="default"/>
        <w:lang w:val="en-US" w:eastAsia="en-US" w:bidi="ar-SA"/>
      </w:rPr>
    </w:lvl>
    <w:lvl w:ilvl="2" w:tplc="C57E0400">
      <w:numFmt w:val="bullet"/>
      <w:lvlText w:val="•"/>
      <w:lvlJc w:val="left"/>
      <w:pPr>
        <w:ind w:left="302" w:hanging="144"/>
      </w:pPr>
      <w:rPr>
        <w:rFonts w:hint="default"/>
        <w:lang w:val="en-US" w:eastAsia="en-US" w:bidi="ar-SA"/>
      </w:rPr>
    </w:lvl>
    <w:lvl w:ilvl="3" w:tplc="BCA6AA3A">
      <w:numFmt w:val="bullet"/>
      <w:lvlText w:val="•"/>
      <w:lvlJc w:val="left"/>
      <w:pPr>
        <w:ind w:left="384" w:hanging="144"/>
      </w:pPr>
      <w:rPr>
        <w:rFonts w:hint="default"/>
        <w:lang w:val="en-US" w:eastAsia="en-US" w:bidi="ar-SA"/>
      </w:rPr>
    </w:lvl>
    <w:lvl w:ilvl="4" w:tplc="EB165F48">
      <w:numFmt w:val="bullet"/>
      <w:lvlText w:val="•"/>
      <w:lvlJc w:val="left"/>
      <w:pPr>
        <w:ind w:left="465" w:hanging="144"/>
      </w:pPr>
      <w:rPr>
        <w:rFonts w:hint="default"/>
        <w:lang w:val="en-US" w:eastAsia="en-US" w:bidi="ar-SA"/>
      </w:rPr>
    </w:lvl>
    <w:lvl w:ilvl="5" w:tplc="E71CC3AC">
      <w:numFmt w:val="bullet"/>
      <w:lvlText w:val="•"/>
      <w:lvlJc w:val="left"/>
      <w:pPr>
        <w:ind w:left="547" w:hanging="144"/>
      </w:pPr>
      <w:rPr>
        <w:rFonts w:hint="default"/>
        <w:lang w:val="en-US" w:eastAsia="en-US" w:bidi="ar-SA"/>
      </w:rPr>
    </w:lvl>
    <w:lvl w:ilvl="6" w:tplc="5142D512">
      <w:numFmt w:val="bullet"/>
      <w:lvlText w:val="•"/>
      <w:lvlJc w:val="left"/>
      <w:pPr>
        <w:ind w:left="628" w:hanging="144"/>
      </w:pPr>
      <w:rPr>
        <w:rFonts w:hint="default"/>
        <w:lang w:val="en-US" w:eastAsia="en-US" w:bidi="ar-SA"/>
      </w:rPr>
    </w:lvl>
    <w:lvl w:ilvl="7" w:tplc="BC883372">
      <w:numFmt w:val="bullet"/>
      <w:lvlText w:val="•"/>
      <w:lvlJc w:val="left"/>
      <w:pPr>
        <w:ind w:left="709" w:hanging="144"/>
      </w:pPr>
      <w:rPr>
        <w:rFonts w:hint="default"/>
        <w:lang w:val="en-US" w:eastAsia="en-US" w:bidi="ar-SA"/>
      </w:rPr>
    </w:lvl>
    <w:lvl w:ilvl="8" w:tplc="252C7830">
      <w:numFmt w:val="bullet"/>
      <w:lvlText w:val="•"/>
      <w:lvlJc w:val="left"/>
      <w:pPr>
        <w:ind w:left="791" w:hanging="144"/>
      </w:pPr>
      <w:rPr>
        <w:rFonts w:hint="default"/>
        <w:lang w:val="en-US" w:eastAsia="en-US" w:bidi="ar-SA"/>
      </w:rPr>
    </w:lvl>
  </w:abstractNum>
  <w:abstractNum w:abstractNumId="58" w15:restartNumberingAfterBreak="0">
    <w:nsid w:val="6CD0284A"/>
    <w:multiLevelType w:val="hybridMultilevel"/>
    <w:tmpl w:val="D10AFC42"/>
    <w:lvl w:ilvl="0" w:tplc="0FDA8850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37486E6">
      <w:numFmt w:val="bullet"/>
      <w:lvlText w:val="•"/>
      <w:lvlJc w:val="left"/>
      <w:pPr>
        <w:ind w:left="221" w:hanging="144"/>
      </w:pPr>
      <w:rPr>
        <w:rFonts w:hint="default"/>
        <w:lang w:val="en-US" w:eastAsia="en-US" w:bidi="ar-SA"/>
      </w:rPr>
    </w:lvl>
    <w:lvl w:ilvl="2" w:tplc="B4C0C0DC">
      <w:numFmt w:val="bullet"/>
      <w:lvlText w:val="•"/>
      <w:lvlJc w:val="left"/>
      <w:pPr>
        <w:ind w:left="302" w:hanging="144"/>
      </w:pPr>
      <w:rPr>
        <w:rFonts w:hint="default"/>
        <w:lang w:val="en-US" w:eastAsia="en-US" w:bidi="ar-SA"/>
      </w:rPr>
    </w:lvl>
    <w:lvl w:ilvl="3" w:tplc="6EE6FC3E">
      <w:numFmt w:val="bullet"/>
      <w:lvlText w:val="•"/>
      <w:lvlJc w:val="left"/>
      <w:pPr>
        <w:ind w:left="384" w:hanging="144"/>
      </w:pPr>
      <w:rPr>
        <w:rFonts w:hint="default"/>
        <w:lang w:val="en-US" w:eastAsia="en-US" w:bidi="ar-SA"/>
      </w:rPr>
    </w:lvl>
    <w:lvl w:ilvl="4" w:tplc="9AA41A36">
      <w:numFmt w:val="bullet"/>
      <w:lvlText w:val="•"/>
      <w:lvlJc w:val="left"/>
      <w:pPr>
        <w:ind w:left="465" w:hanging="144"/>
      </w:pPr>
      <w:rPr>
        <w:rFonts w:hint="default"/>
        <w:lang w:val="en-US" w:eastAsia="en-US" w:bidi="ar-SA"/>
      </w:rPr>
    </w:lvl>
    <w:lvl w:ilvl="5" w:tplc="DA16FEFC">
      <w:numFmt w:val="bullet"/>
      <w:lvlText w:val="•"/>
      <w:lvlJc w:val="left"/>
      <w:pPr>
        <w:ind w:left="547" w:hanging="144"/>
      </w:pPr>
      <w:rPr>
        <w:rFonts w:hint="default"/>
        <w:lang w:val="en-US" w:eastAsia="en-US" w:bidi="ar-SA"/>
      </w:rPr>
    </w:lvl>
    <w:lvl w:ilvl="6" w:tplc="CB2E4016">
      <w:numFmt w:val="bullet"/>
      <w:lvlText w:val="•"/>
      <w:lvlJc w:val="left"/>
      <w:pPr>
        <w:ind w:left="628" w:hanging="144"/>
      </w:pPr>
      <w:rPr>
        <w:rFonts w:hint="default"/>
        <w:lang w:val="en-US" w:eastAsia="en-US" w:bidi="ar-SA"/>
      </w:rPr>
    </w:lvl>
    <w:lvl w:ilvl="7" w:tplc="FE64EBA0">
      <w:numFmt w:val="bullet"/>
      <w:lvlText w:val="•"/>
      <w:lvlJc w:val="left"/>
      <w:pPr>
        <w:ind w:left="709" w:hanging="144"/>
      </w:pPr>
      <w:rPr>
        <w:rFonts w:hint="default"/>
        <w:lang w:val="en-US" w:eastAsia="en-US" w:bidi="ar-SA"/>
      </w:rPr>
    </w:lvl>
    <w:lvl w:ilvl="8" w:tplc="0EECF1EA">
      <w:numFmt w:val="bullet"/>
      <w:lvlText w:val="•"/>
      <w:lvlJc w:val="left"/>
      <w:pPr>
        <w:ind w:left="791" w:hanging="144"/>
      </w:pPr>
      <w:rPr>
        <w:rFonts w:hint="default"/>
        <w:lang w:val="en-US" w:eastAsia="en-US" w:bidi="ar-SA"/>
      </w:rPr>
    </w:lvl>
  </w:abstractNum>
  <w:abstractNum w:abstractNumId="59" w15:restartNumberingAfterBreak="0">
    <w:nsid w:val="6D7E4A15"/>
    <w:multiLevelType w:val="hybridMultilevel"/>
    <w:tmpl w:val="A20E9F1C"/>
    <w:lvl w:ilvl="0" w:tplc="A0509AA2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4D0EDFA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0DDAE49A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8D7C70AA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8258DA88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33546F30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F4EA724A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084C8C38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C0A4CB46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0" w15:restartNumberingAfterBreak="0">
    <w:nsid w:val="6EBF71AD"/>
    <w:multiLevelType w:val="hybridMultilevel"/>
    <w:tmpl w:val="B11E72DC"/>
    <w:lvl w:ilvl="0" w:tplc="0050494A">
      <w:start w:val="4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C66CC7C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3574FED4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D9DEBC28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D8083FD4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19343CAA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A54E2E06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F96412FA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78F82DFC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61" w15:restartNumberingAfterBreak="0">
    <w:nsid w:val="6ED47C9A"/>
    <w:multiLevelType w:val="hybridMultilevel"/>
    <w:tmpl w:val="D2F6B028"/>
    <w:lvl w:ilvl="0" w:tplc="90B4B8D2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04E02FC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E1E0F25C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3A3436FC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BA26FA7E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77CADDE0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5546C250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01128A20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71042D0C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62" w15:restartNumberingAfterBreak="0">
    <w:nsid w:val="73597649"/>
    <w:multiLevelType w:val="hybridMultilevel"/>
    <w:tmpl w:val="1FB6EA12"/>
    <w:lvl w:ilvl="0" w:tplc="57803F40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99012A2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2EE4628C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3458806C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2D66F454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EF0EA4F0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1A8E30B2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99F48C06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45900950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63" w15:restartNumberingAfterBreak="0">
    <w:nsid w:val="73E14928"/>
    <w:multiLevelType w:val="hybridMultilevel"/>
    <w:tmpl w:val="77349A2E"/>
    <w:lvl w:ilvl="0" w:tplc="859EA17C">
      <w:start w:val="1"/>
      <w:numFmt w:val="decimal"/>
      <w:lvlText w:val="%1."/>
      <w:lvlJc w:val="left"/>
      <w:pPr>
        <w:ind w:left="16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F5E54B6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562A096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2C7AD20C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4" w:tplc="B34E6CD8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1CDC6C70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7C540612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60B8CDD0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  <w:lvl w:ilvl="8" w:tplc="45C02F22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77776B40"/>
    <w:multiLevelType w:val="hybridMultilevel"/>
    <w:tmpl w:val="9070AE24"/>
    <w:lvl w:ilvl="0" w:tplc="2D3CC7E6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C520C00">
      <w:numFmt w:val="bullet"/>
      <w:lvlText w:val="•"/>
      <w:lvlJc w:val="left"/>
      <w:pPr>
        <w:ind w:left="265" w:hanging="144"/>
      </w:pPr>
      <w:rPr>
        <w:rFonts w:hint="default"/>
        <w:lang w:val="en-US" w:eastAsia="en-US" w:bidi="ar-SA"/>
      </w:rPr>
    </w:lvl>
    <w:lvl w:ilvl="2" w:tplc="D16485B2">
      <w:numFmt w:val="bullet"/>
      <w:lvlText w:val="•"/>
      <w:lvlJc w:val="left"/>
      <w:pPr>
        <w:ind w:left="391" w:hanging="144"/>
      </w:pPr>
      <w:rPr>
        <w:rFonts w:hint="default"/>
        <w:lang w:val="en-US" w:eastAsia="en-US" w:bidi="ar-SA"/>
      </w:rPr>
    </w:lvl>
    <w:lvl w:ilvl="3" w:tplc="8BEE8DA8">
      <w:numFmt w:val="bullet"/>
      <w:lvlText w:val="•"/>
      <w:lvlJc w:val="left"/>
      <w:pPr>
        <w:ind w:left="517" w:hanging="144"/>
      </w:pPr>
      <w:rPr>
        <w:rFonts w:hint="default"/>
        <w:lang w:val="en-US" w:eastAsia="en-US" w:bidi="ar-SA"/>
      </w:rPr>
    </w:lvl>
    <w:lvl w:ilvl="4" w:tplc="C9AEAB94">
      <w:numFmt w:val="bullet"/>
      <w:lvlText w:val="•"/>
      <w:lvlJc w:val="left"/>
      <w:pPr>
        <w:ind w:left="642" w:hanging="144"/>
      </w:pPr>
      <w:rPr>
        <w:rFonts w:hint="default"/>
        <w:lang w:val="en-US" w:eastAsia="en-US" w:bidi="ar-SA"/>
      </w:rPr>
    </w:lvl>
    <w:lvl w:ilvl="5" w:tplc="FC9CA494">
      <w:numFmt w:val="bullet"/>
      <w:lvlText w:val="•"/>
      <w:lvlJc w:val="left"/>
      <w:pPr>
        <w:ind w:left="768" w:hanging="144"/>
      </w:pPr>
      <w:rPr>
        <w:rFonts w:hint="default"/>
        <w:lang w:val="en-US" w:eastAsia="en-US" w:bidi="ar-SA"/>
      </w:rPr>
    </w:lvl>
    <w:lvl w:ilvl="6" w:tplc="3B9679EE">
      <w:numFmt w:val="bullet"/>
      <w:lvlText w:val="•"/>
      <w:lvlJc w:val="left"/>
      <w:pPr>
        <w:ind w:left="894" w:hanging="144"/>
      </w:pPr>
      <w:rPr>
        <w:rFonts w:hint="default"/>
        <w:lang w:val="en-US" w:eastAsia="en-US" w:bidi="ar-SA"/>
      </w:rPr>
    </w:lvl>
    <w:lvl w:ilvl="7" w:tplc="07AEF508">
      <w:numFmt w:val="bullet"/>
      <w:lvlText w:val="•"/>
      <w:lvlJc w:val="left"/>
      <w:pPr>
        <w:ind w:left="1019" w:hanging="144"/>
      </w:pPr>
      <w:rPr>
        <w:rFonts w:hint="default"/>
        <w:lang w:val="en-US" w:eastAsia="en-US" w:bidi="ar-SA"/>
      </w:rPr>
    </w:lvl>
    <w:lvl w:ilvl="8" w:tplc="D2DCD110">
      <w:numFmt w:val="bullet"/>
      <w:lvlText w:val="•"/>
      <w:lvlJc w:val="left"/>
      <w:pPr>
        <w:ind w:left="1145" w:hanging="144"/>
      </w:pPr>
      <w:rPr>
        <w:rFonts w:hint="default"/>
        <w:lang w:val="en-US" w:eastAsia="en-US" w:bidi="ar-SA"/>
      </w:rPr>
    </w:lvl>
  </w:abstractNum>
  <w:abstractNum w:abstractNumId="65" w15:restartNumberingAfterBreak="0">
    <w:nsid w:val="77AC4B92"/>
    <w:multiLevelType w:val="hybridMultilevel"/>
    <w:tmpl w:val="BAE8FE20"/>
    <w:lvl w:ilvl="0" w:tplc="B8C01B28">
      <w:start w:val="1"/>
      <w:numFmt w:val="decimal"/>
      <w:lvlText w:val="%1."/>
      <w:lvlJc w:val="left"/>
      <w:pPr>
        <w:ind w:left="16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FD8925A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EDD83778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468E4AAA">
      <w:numFmt w:val="bullet"/>
      <w:lvlText w:val="•"/>
      <w:lvlJc w:val="left"/>
      <w:pPr>
        <w:ind w:left="4654" w:hanging="360"/>
      </w:pPr>
      <w:rPr>
        <w:rFonts w:hint="default"/>
        <w:lang w:val="en-US" w:eastAsia="en-US" w:bidi="ar-SA"/>
      </w:rPr>
    </w:lvl>
    <w:lvl w:ilvl="4" w:tplc="C6288CFA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F4ECAF82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B84604FE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FE3006C6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  <w:lvl w:ilvl="8" w:tplc="209C7AC8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7A6A17F7"/>
    <w:multiLevelType w:val="hybridMultilevel"/>
    <w:tmpl w:val="222C4604"/>
    <w:lvl w:ilvl="0" w:tplc="6F8829D6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616CC16">
      <w:numFmt w:val="bullet"/>
      <w:lvlText w:val="•"/>
      <w:lvlJc w:val="left"/>
      <w:pPr>
        <w:ind w:left="398" w:hanging="207"/>
      </w:pPr>
      <w:rPr>
        <w:rFonts w:hint="default"/>
        <w:lang w:val="en-US" w:eastAsia="en-US" w:bidi="ar-SA"/>
      </w:rPr>
    </w:lvl>
    <w:lvl w:ilvl="2" w:tplc="09289930">
      <w:numFmt w:val="bullet"/>
      <w:lvlText w:val="•"/>
      <w:lvlJc w:val="left"/>
      <w:pPr>
        <w:ind w:left="676" w:hanging="207"/>
      </w:pPr>
      <w:rPr>
        <w:rFonts w:hint="default"/>
        <w:lang w:val="en-US" w:eastAsia="en-US" w:bidi="ar-SA"/>
      </w:rPr>
    </w:lvl>
    <w:lvl w:ilvl="3" w:tplc="51EEAF20">
      <w:numFmt w:val="bullet"/>
      <w:lvlText w:val="•"/>
      <w:lvlJc w:val="left"/>
      <w:pPr>
        <w:ind w:left="954" w:hanging="207"/>
      </w:pPr>
      <w:rPr>
        <w:rFonts w:hint="default"/>
        <w:lang w:val="en-US" w:eastAsia="en-US" w:bidi="ar-SA"/>
      </w:rPr>
    </w:lvl>
    <w:lvl w:ilvl="4" w:tplc="F7A0740C">
      <w:numFmt w:val="bullet"/>
      <w:lvlText w:val="•"/>
      <w:lvlJc w:val="left"/>
      <w:pPr>
        <w:ind w:left="1233" w:hanging="207"/>
      </w:pPr>
      <w:rPr>
        <w:rFonts w:hint="default"/>
        <w:lang w:val="en-US" w:eastAsia="en-US" w:bidi="ar-SA"/>
      </w:rPr>
    </w:lvl>
    <w:lvl w:ilvl="5" w:tplc="6C4ADA60">
      <w:numFmt w:val="bullet"/>
      <w:lvlText w:val="•"/>
      <w:lvlJc w:val="left"/>
      <w:pPr>
        <w:ind w:left="1511" w:hanging="207"/>
      </w:pPr>
      <w:rPr>
        <w:rFonts w:hint="default"/>
        <w:lang w:val="en-US" w:eastAsia="en-US" w:bidi="ar-SA"/>
      </w:rPr>
    </w:lvl>
    <w:lvl w:ilvl="6" w:tplc="31726644">
      <w:numFmt w:val="bullet"/>
      <w:lvlText w:val="•"/>
      <w:lvlJc w:val="left"/>
      <w:pPr>
        <w:ind w:left="1789" w:hanging="207"/>
      </w:pPr>
      <w:rPr>
        <w:rFonts w:hint="default"/>
        <w:lang w:val="en-US" w:eastAsia="en-US" w:bidi="ar-SA"/>
      </w:rPr>
    </w:lvl>
    <w:lvl w:ilvl="7" w:tplc="BE684CC2">
      <w:numFmt w:val="bullet"/>
      <w:lvlText w:val="•"/>
      <w:lvlJc w:val="left"/>
      <w:pPr>
        <w:ind w:left="2068" w:hanging="207"/>
      </w:pPr>
      <w:rPr>
        <w:rFonts w:hint="default"/>
        <w:lang w:val="en-US" w:eastAsia="en-US" w:bidi="ar-SA"/>
      </w:rPr>
    </w:lvl>
    <w:lvl w:ilvl="8" w:tplc="1448712A">
      <w:numFmt w:val="bullet"/>
      <w:lvlText w:val="•"/>
      <w:lvlJc w:val="left"/>
      <w:pPr>
        <w:ind w:left="2346" w:hanging="207"/>
      </w:pPr>
      <w:rPr>
        <w:rFonts w:hint="default"/>
        <w:lang w:val="en-US" w:eastAsia="en-US" w:bidi="ar-SA"/>
      </w:rPr>
    </w:lvl>
  </w:abstractNum>
  <w:abstractNum w:abstractNumId="67" w15:restartNumberingAfterBreak="0">
    <w:nsid w:val="7D1859C5"/>
    <w:multiLevelType w:val="hybridMultilevel"/>
    <w:tmpl w:val="5C1648BE"/>
    <w:lvl w:ilvl="0" w:tplc="EFC4EB78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FA041EE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78DABA4A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2ED2A86C">
      <w:numFmt w:val="bullet"/>
      <w:lvlText w:val="•"/>
      <w:lvlJc w:val="left"/>
      <w:pPr>
        <w:ind w:left="2563" w:hanging="360"/>
      </w:pPr>
      <w:rPr>
        <w:rFonts w:hint="default"/>
        <w:lang w:val="en-US" w:eastAsia="en-US" w:bidi="ar-SA"/>
      </w:rPr>
    </w:lvl>
    <w:lvl w:ilvl="4" w:tplc="B1523F4A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772EC032">
      <w:numFmt w:val="bullet"/>
      <w:lvlText w:val="•"/>
      <w:lvlJc w:val="left"/>
      <w:pPr>
        <w:ind w:left="2889" w:hanging="360"/>
      </w:pPr>
      <w:rPr>
        <w:rFonts w:hint="default"/>
        <w:lang w:val="en-US" w:eastAsia="en-US" w:bidi="ar-SA"/>
      </w:rPr>
    </w:lvl>
    <w:lvl w:ilvl="6" w:tplc="E55ECEF8">
      <w:numFmt w:val="bullet"/>
      <w:lvlText w:val="•"/>
      <w:lvlJc w:val="left"/>
      <w:pPr>
        <w:ind w:left="3052" w:hanging="360"/>
      </w:pPr>
      <w:rPr>
        <w:rFonts w:hint="default"/>
        <w:lang w:val="en-US" w:eastAsia="en-US" w:bidi="ar-SA"/>
      </w:rPr>
    </w:lvl>
    <w:lvl w:ilvl="7" w:tplc="AC5AAEDC">
      <w:numFmt w:val="bullet"/>
      <w:lvlText w:val="•"/>
      <w:lvlJc w:val="left"/>
      <w:pPr>
        <w:ind w:left="3215" w:hanging="360"/>
      </w:pPr>
      <w:rPr>
        <w:rFonts w:hint="default"/>
        <w:lang w:val="en-US" w:eastAsia="en-US" w:bidi="ar-SA"/>
      </w:rPr>
    </w:lvl>
    <w:lvl w:ilvl="8" w:tplc="C6203DA6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7DB96C94"/>
    <w:multiLevelType w:val="hybridMultilevel"/>
    <w:tmpl w:val="80A6E178"/>
    <w:lvl w:ilvl="0" w:tplc="572C9AEA">
      <w:start w:val="1"/>
      <w:numFmt w:val="decimal"/>
      <w:lvlText w:val="%1)"/>
      <w:lvlJc w:val="left"/>
      <w:pPr>
        <w:ind w:left="109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FEA7490">
      <w:numFmt w:val="bullet"/>
      <w:lvlText w:val="•"/>
      <w:lvlJc w:val="left"/>
      <w:pPr>
        <w:ind w:left="962" w:hanging="207"/>
      </w:pPr>
      <w:rPr>
        <w:rFonts w:hint="default"/>
        <w:lang w:val="en-US" w:eastAsia="en-US" w:bidi="ar-SA"/>
      </w:rPr>
    </w:lvl>
    <w:lvl w:ilvl="2" w:tplc="329CE1E4">
      <w:numFmt w:val="bullet"/>
      <w:lvlText w:val="•"/>
      <w:lvlJc w:val="left"/>
      <w:pPr>
        <w:ind w:left="1825" w:hanging="207"/>
      </w:pPr>
      <w:rPr>
        <w:rFonts w:hint="default"/>
        <w:lang w:val="en-US" w:eastAsia="en-US" w:bidi="ar-SA"/>
      </w:rPr>
    </w:lvl>
    <w:lvl w:ilvl="3" w:tplc="93468BFC">
      <w:numFmt w:val="bullet"/>
      <w:lvlText w:val="•"/>
      <w:lvlJc w:val="left"/>
      <w:pPr>
        <w:ind w:left="2688" w:hanging="207"/>
      </w:pPr>
      <w:rPr>
        <w:rFonts w:hint="default"/>
        <w:lang w:val="en-US" w:eastAsia="en-US" w:bidi="ar-SA"/>
      </w:rPr>
    </w:lvl>
    <w:lvl w:ilvl="4" w:tplc="D7821ECA">
      <w:numFmt w:val="bullet"/>
      <w:lvlText w:val="•"/>
      <w:lvlJc w:val="left"/>
      <w:pPr>
        <w:ind w:left="3550" w:hanging="207"/>
      </w:pPr>
      <w:rPr>
        <w:rFonts w:hint="default"/>
        <w:lang w:val="en-US" w:eastAsia="en-US" w:bidi="ar-SA"/>
      </w:rPr>
    </w:lvl>
    <w:lvl w:ilvl="5" w:tplc="A282FFEA">
      <w:numFmt w:val="bullet"/>
      <w:lvlText w:val="•"/>
      <w:lvlJc w:val="left"/>
      <w:pPr>
        <w:ind w:left="4413" w:hanging="207"/>
      </w:pPr>
      <w:rPr>
        <w:rFonts w:hint="default"/>
        <w:lang w:val="en-US" w:eastAsia="en-US" w:bidi="ar-SA"/>
      </w:rPr>
    </w:lvl>
    <w:lvl w:ilvl="6" w:tplc="4C6407E0">
      <w:numFmt w:val="bullet"/>
      <w:lvlText w:val="•"/>
      <w:lvlJc w:val="left"/>
      <w:pPr>
        <w:ind w:left="5276" w:hanging="207"/>
      </w:pPr>
      <w:rPr>
        <w:rFonts w:hint="default"/>
        <w:lang w:val="en-US" w:eastAsia="en-US" w:bidi="ar-SA"/>
      </w:rPr>
    </w:lvl>
    <w:lvl w:ilvl="7" w:tplc="8FD43A00">
      <w:numFmt w:val="bullet"/>
      <w:lvlText w:val="•"/>
      <w:lvlJc w:val="left"/>
      <w:pPr>
        <w:ind w:left="6138" w:hanging="207"/>
      </w:pPr>
      <w:rPr>
        <w:rFonts w:hint="default"/>
        <w:lang w:val="en-US" w:eastAsia="en-US" w:bidi="ar-SA"/>
      </w:rPr>
    </w:lvl>
    <w:lvl w:ilvl="8" w:tplc="5E50BAA4">
      <w:numFmt w:val="bullet"/>
      <w:lvlText w:val="•"/>
      <w:lvlJc w:val="left"/>
      <w:pPr>
        <w:ind w:left="7001" w:hanging="207"/>
      </w:pPr>
      <w:rPr>
        <w:rFonts w:hint="default"/>
        <w:lang w:val="en-US" w:eastAsia="en-US" w:bidi="ar-SA"/>
      </w:rPr>
    </w:lvl>
  </w:abstractNum>
  <w:abstractNum w:abstractNumId="69" w15:restartNumberingAfterBreak="0">
    <w:nsid w:val="7E1E2759"/>
    <w:multiLevelType w:val="hybridMultilevel"/>
    <w:tmpl w:val="7F26640E"/>
    <w:lvl w:ilvl="0" w:tplc="F8C4F87E">
      <w:start w:val="1"/>
      <w:numFmt w:val="decimal"/>
      <w:lvlText w:val="%1)"/>
      <w:lvlJc w:val="left"/>
      <w:pPr>
        <w:ind w:left="110" w:hanging="20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5B2867C">
      <w:numFmt w:val="bullet"/>
      <w:lvlText w:val="•"/>
      <w:lvlJc w:val="left"/>
      <w:pPr>
        <w:ind w:left="408" w:hanging="207"/>
      </w:pPr>
      <w:rPr>
        <w:rFonts w:hint="default"/>
        <w:lang w:val="en-US" w:eastAsia="en-US" w:bidi="ar-SA"/>
      </w:rPr>
    </w:lvl>
    <w:lvl w:ilvl="2" w:tplc="D4B85078">
      <w:numFmt w:val="bullet"/>
      <w:lvlText w:val="•"/>
      <w:lvlJc w:val="left"/>
      <w:pPr>
        <w:ind w:left="696" w:hanging="207"/>
      </w:pPr>
      <w:rPr>
        <w:rFonts w:hint="default"/>
        <w:lang w:val="en-US" w:eastAsia="en-US" w:bidi="ar-SA"/>
      </w:rPr>
    </w:lvl>
    <w:lvl w:ilvl="3" w:tplc="85D23506">
      <w:numFmt w:val="bullet"/>
      <w:lvlText w:val="•"/>
      <w:lvlJc w:val="left"/>
      <w:pPr>
        <w:ind w:left="984" w:hanging="207"/>
      </w:pPr>
      <w:rPr>
        <w:rFonts w:hint="default"/>
        <w:lang w:val="en-US" w:eastAsia="en-US" w:bidi="ar-SA"/>
      </w:rPr>
    </w:lvl>
    <w:lvl w:ilvl="4" w:tplc="B1D4A83E">
      <w:numFmt w:val="bullet"/>
      <w:lvlText w:val="•"/>
      <w:lvlJc w:val="left"/>
      <w:pPr>
        <w:ind w:left="1272" w:hanging="207"/>
      </w:pPr>
      <w:rPr>
        <w:rFonts w:hint="default"/>
        <w:lang w:val="en-US" w:eastAsia="en-US" w:bidi="ar-SA"/>
      </w:rPr>
    </w:lvl>
    <w:lvl w:ilvl="5" w:tplc="CA2482DC">
      <w:numFmt w:val="bullet"/>
      <w:lvlText w:val="•"/>
      <w:lvlJc w:val="left"/>
      <w:pPr>
        <w:ind w:left="1561" w:hanging="207"/>
      </w:pPr>
      <w:rPr>
        <w:rFonts w:hint="default"/>
        <w:lang w:val="en-US" w:eastAsia="en-US" w:bidi="ar-SA"/>
      </w:rPr>
    </w:lvl>
    <w:lvl w:ilvl="6" w:tplc="CA84A46E">
      <w:numFmt w:val="bullet"/>
      <w:lvlText w:val="•"/>
      <w:lvlJc w:val="left"/>
      <w:pPr>
        <w:ind w:left="1849" w:hanging="207"/>
      </w:pPr>
      <w:rPr>
        <w:rFonts w:hint="default"/>
        <w:lang w:val="en-US" w:eastAsia="en-US" w:bidi="ar-SA"/>
      </w:rPr>
    </w:lvl>
    <w:lvl w:ilvl="7" w:tplc="98A81566">
      <w:numFmt w:val="bullet"/>
      <w:lvlText w:val="•"/>
      <w:lvlJc w:val="left"/>
      <w:pPr>
        <w:ind w:left="2137" w:hanging="207"/>
      </w:pPr>
      <w:rPr>
        <w:rFonts w:hint="default"/>
        <w:lang w:val="en-US" w:eastAsia="en-US" w:bidi="ar-SA"/>
      </w:rPr>
    </w:lvl>
    <w:lvl w:ilvl="8" w:tplc="6E04EE90">
      <w:numFmt w:val="bullet"/>
      <w:lvlText w:val="•"/>
      <w:lvlJc w:val="left"/>
      <w:pPr>
        <w:ind w:left="2425" w:hanging="207"/>
      </w:pPr>
      <w:rPr>
        <w:rFonts w:hint="default"/>
        <w:lang w:val="en-US" w:eastAsia="en-US" w:bidi="ar-SA"/>
      </w:rPr>
    </w:lvl>
  </w:abstractNum>
  <w:abstractNum w:abstractNumId="70" w15:restartNumberingAfterBreak="0">
    <w:nsid w:val="7F0669A0"/>
    <w:multiLevelType w:val="hybridMultilevel"/>
    <w:tmpl w:val="D59E871C"/>
    <w:lvl w:ilvl="0" w:tplc="AAB6A9F8">
      <w:numFmt w:val="bullet"/>
      <w:lvlText w:val=""/>
      <w:lvlJc w:val="left"/>
      <w:pPr>
        <w:ind w:left="156" w:hanging="1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A46F970">
      <w:numFmt w:val="bullet"/>
      <w:lvlText w:val="•"/>
      <w:lvlJc w:val="left"/>
      <w:pPr>
        <w:ind w:left="336" w:hanging="156"/>
      </w:pPr>
      <w:rPr>
        <w:rFonts w:hint="default"/>
        <w:lang w:val="en-US" w:eastAsia="en-US" w:bidi="ar-SA"/>
      </w:rPr>
    </w:lvl>
    <w:lvl w:ilvl="2" w:tplc="E1700924">
      <w:numFmt w:val="bullet"/>
      <w:lvlText w:val="•"/>
      <w:lvlJc w:val="left"/>
      <w:pPr>
        <w:ind w:left="513" w:hanging="156"/>
      </w:pPr>
      <w:rPr>
        <w:rFonts w:hint="default"/>
        <w:lang w:val="en-US" w:eastAsia="en-US" w:bidi="ar-SA"/>
      </w:rPr>
    </w:lvl>
    <w:lvl w:ilvl="3" w:tplc="2F1A68B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4" w:tplc="34DA15BA">
      <w:numFmt w:val="bullet"/>
      <w:lvlText w:val="•"/>
      <w:lvlJc w:val="left"/>
      <w:pPr>
        <w:ind w:left="867" w:hanging="156"/>
      </w:pPr>
      <w:rPr>
        <w:rFonts w:hint="default"/>
        <w:lang w:val="en-US" w:eastAsia="en-US" w:bidi="ar-SA"/>
      </w:rPr>
    </w:lvl>
    <w:lvl w:ilvl="5" w:tplc="BD4A535C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6" w:tplc="541C41E8">
      <w:numFmt w:val="bullet"/>
      <w:lvlText w:val="•"/>
      <w:lvlJc w:val="left"/>
      <w:pPr>
        <w:ind w:left="1221" w:hanging="156"/>
      </w:pPr>
      <w:rPr>
        <w:rFonts w:hint="default"/>
        <w:lang w:val="en-US" w:eastAsia="en-US" w:bidi="ar-SA"/>
      </w:rPr>
    </w:lvl>
    <w:lvl w:ilvl="7" w:tplc="F790E0AA">
      <w:numFmt w:val="bullet"/>
      <w:lvlText w:val="•"/>
      <w:lvlJc w:val="left"/>
      <w:pPr>
        <w:ind w:left="1398" w:hanging="156"/>
      </w:pPr>
      <w:rPr>
        <w:rFonts w:hint="default"/>
        <w:lang w:val="en-US" w:eastAsia="en-US" w:bidi="ar-SA"/>
      </w:rPr>
    </w:lvl>
    <w:lvl w:ilvl="8" w:tplc="760638C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</w:abstractNum>
  <w:abstractNum w:abstractNumId="71" w15:restartNumberingAfterBreak="0">
    <w:nsid w:val="7F8B5A7F"/>
    <w:multiLevelType w:val="hybridMultilevel"/>
    <w:tmpl w:val="1A405B3A"/>
    <w:lvl w:ilvl="0" w:tplc="54BE93B6">
      <w:start w:val="2"/>
      <w:numFmt w:val="decimal"/>
      <w:lvlText w:val="%1)"/>
      <w:lvlJc w:val="left"/>
      <w:pPr>
        <w:ind w:left="110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7941CCC">
      <w:numFmt w:val="bullet"/>
      <w:lvlText w:val="•"/>
      <w:lvlJc w:val="left"/>
      <w:pPr>
        <w:ind w:left="408" w:hanging="252"/>
      </w:pPr>
      <w:rPr>
        <w:rFonts w:hint="default"/>
        <w:lang w:val="en-US" w:eastAsia="en-US" w:bidi="ar-SA"/>
      </w:rPr>
    </w:lvl>
    <w:lvl w:ilvl="2" w:tplc="3E440296">
      <w:numFmt w:val="bullet"/>
      <w:lvlText w:val="•"/>
      <w:lvlJc w:val="left"/>
      <w:pPr>
        <w:ind w:left="696" w:hanging="252"/>
      </w:pPr>
      <w:rPr>
        <w:rFonts w:hint="default"/>
        <w:lang w:val="en-US" w:eastAsia="en-US" w:bidi="ar-SA"/>
      </w:rPr>
    </w:lvl>
    <w:lvl w:ilvl="3" w:tplc="771E206C">
      <w:numFmt w:val="bullet"/>
      <w:lvlText w:val="•"/>
      <w:lvlJc w:val="left"/>
      <w:pPr>
        <w:ind w:left="984" w:hanging="252"/>
      </w:pPr>
      <w:rPr>
        <w:rFonts w:hint="default"/>
        <w:lang w:val="en-US" w:eastAsia="en-US" w:bidi="ar-SA"/>
      </w:rPr>
    </w:lvl>
    <w:lvl w:ilvl="4" w:tplc="18C0E3F0">
      <w:numFmt w:val="bullet"/>
      <w:lvlText w:val="•"/>
      <w:lvlJc w:val="left"/>
      <w:pPr>
        <w:ind w:left="1272" w:hanging="252"/>
      </w:pPr>
      <w:rPr>
        <w:rFonts w:hint="default"/>
        <w:lang w:val="en-US" w:eastAsia="en-US" w:bidi="ar-SA"/>
      </w:rPr>
    </w:lvl>
    <w:lvl w:ilvl="5" w:tplc="1BCA7E26">
      <w:numFmt w:val="bullet"/>
      <w:lvlText w:val="•"/>
      <w:lvlJc w:val="left"/>
      <w:pPr>
        <w:ind w:left="1561" w:hanging="252"/>
      </w:pPr>
      <w:rPr>
        <w:rFonts w:hint="default"/>
        <w:lang w:val="en-US" w:eastAsia="en-US" w:bidi="ar-SA"/>
      </w:rPr>
    </w:lvl>
    <w:lvl w:ilvl="6" w:tplc="D45A3C5A">
      <w:numFmt w:val="bullet"/>
      <w:lvlText w:val="•"/>
      <w:lvlJc w:val="left"/>
      <w:pPr>
        <w:ind w:left="1849" w:hanging="252"/>
      </w:pPr>
      <w:rPr>
        <w:rFonts w:hint="default"/>
        <w:lang w:val="en-US" w:eastAsia="en-US" w:bidi="ar-SA"/>
      </w:rPr>
    </w:lvl>
    <w:lvl w:ilvl="7" w:tplc="ADA0761E">
      <w:numFmt w:val="bullet"/>
      <w:lvlText w:val="•"/>
      <w:lvlJc w:val="left"/>
      <w:pPr>
        <w:ind w:left="2137" w:hanging="252"/>
      </w:pPr>
      <w:rPr>
        <w:rFonts w:hint="default"/>
        <w:lang w:val="en-US" w:eastAsia="en-US" w:bidi="ar-SA"/>
      </w:rPr>
    </w:lvl>
    <w:lvl w:ilvl="8" w:tplc="D9C04B7C">
      <w:numFmt w:val="bullet"/>
      <w:lvlText w:val="•"/>
      <w:lvlJc w:val="left"/>
      <w:pPr>
        <w:ind w:left="2425" w:hanging="252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20"/>
  </w:num>
  <w:num w:numId="3">
    <w:abstractNumId w:val="3"/>
  </w:num>
  <w:num w:numId="4">
    <w:abstractNumId w:val="53"/>
  </w:num>
  <w:num w:numId="5">
    <w:abstractNumId w:val="34"/>
  </w:num>
  <w:num w:numId="6">
    <w:abstractNumId w:val="69"/>
  </w:num>
  <w:num w:numId="7">
    <w:abstractNumId w:val="50"/>
  </w:num>
  <w:num w:numId="8">
    <w:abstractNumId w:val="24"/>
  </w:num>
  <w:num w:numId="9">
    <w:abstractNumId w:val="71"/>
  </w:num>
  <w:num w:numId="10">
    <w:abstractNumId w:val="8"/>
  </w:num>
  <w:num w:numId="11">
    <w:abstractNumId w:val="47"/>
  </w:num>
  <w:num w:numId="12">
    <w:abstractNumId w:val="49"/>
  </w:num>
  <w:num w:numId="13">
    <w:abstractNumId w:val="66"/>
  </w:num>
  <w:num w:numId="14">
    <w:abstractNumId w:val="55"/>
  </w:num>
  <w:num w:numId="15">
    <w:abstractNumId w:val="41"/>
  </w:num>
  <w:num w:numId="16">
    <w:abstractNumId w:val="42"/>
  </w:num>
  <w:num w:numId="17">
    <w:abstractNumId w:val="37"/>
  </w:num>
  <w:num w:numId="18">
    <w:abstractNumId w:val="33"/>
  </w:num>
  <w:num w:numId="19">
    <w:abstractNumId w:val="30"/>
  </w:num>
  <w:num w:numId="20">
    <w:abstractNumId w:val="12"/>
  </w:num>
  <w:num w:numId="21">
    <w:abstractNumId w:val="6"/>
  </w:num>
  <w:num w:numId="22">
    <w:abstractNumId w:val="51"/>
  </w:num>
  <w:num w:numId="23">
    <w:abstractNumId w:val="11"/>
  </w:num>
  <w:num w:numId="24">
    <w:abstractNumId w:val="22"/>
  </w:num>
  <w:num w:numId="25">
    <w:abstractNumId w:val="17"/>
  </w:num>
  <w:num w:numId="26">
    <w:abstractNumId w:val="60"/>
  </w:num>
  <w:num w:numId="27">
    <w:abstractNumId w:val="21"/>
  </w:num>
  <w:num w:numId="28">
    <w:abstractNumId w:val="28"/>
  </w:num>
  <w:num w:numId="29">
    <w:abstractNumId w:val="32"/>
  </w:num>
  <w:num w:numId="30">
    <w:abstractNumId w:val="25"/>
  </w:num>
  <w:num w:numId="31">
    <w:abstractNumId w:val="0"/>
  </w:num>
  <w:num w:numId="32">
    <w:abstractNumId w:val="27"/>
  </w:num>
  <w:num w:numId="33">
    <w:abstractNumId w:val="31"/>
  </w:num>
  <w:num w:numId="34">
    <w:abstractNumId w:val="4"/>
  </w:num>
  <w:num w:numId="35">
    <w:abstractNumId w:val="46"/>
  </w:num>
  <w:num w:numId="36">
    <w:abstractNumId w:val="61"/>
  </w:num>
  <w:num w:numId="37">
    <w:abstractNumId w:val="26"/>
  </w:num>
  <w:num w:numId="38">
    <w:abstractNumId w:val="14"/>
  </w:num>
  <w:num w:numId="39">
    <w:abstractNumId w:val="44"/>
  </w:num>
  <w:num w:numId="40">
    <w:abstractNumId w:val="2"/>
  </w:num>
  <w:num w:numId="41">
    <w:abstractNumId w:val="38"/>
  </w:num>
  <w:num w:numId="42">
    <w:abstractNumId w:val="59"/>
  </w:num>
  <w:num w:numId="43">
    <w:abstractNumId w:val="48"/>
  </w:num>
  <w:num w:numId="44">
    <w:abstractNumId w:val="5"/>
  </w:num>
  <w:num w:numId="45">
    <w:abstractNumId w:val="68"/>
  </w:num>
  <w:num w:numId="46">
    <w:abstractNumId w:val="35"/>
  </w:num>
  <w:num w:numId="47">
    <w:abstractNumId w:val="62"/>
  </w:num>
  <w:num w:numId="48">
    <w:abstractNumId w:val="39"/>
  </w:num>
  <w:num w:numId="49">
    <w:abstractNumId w:val="1"/>
  </w:num>
  <w:num w:numId="50">
    <w:abstractNumId w:val="54"/>
  </w:num>
  <w:num w:numId="51">
    <w:abstractNumId w:val="16"/>
  </w:num>
  <w:num w:numId="52">
    <w:abstractNumId w:val="65"/>
  </w:num>
  <w:num w:numId="53">
    <w:abstractNumId w:val="56"/>
  </w:num>
  <w:num w:numId="54">
    <w:abstractNumId w:val="63"/>
  </w:num>
  <w:num w:numId="55">
    <w:abstractNumId w:val="29"/>
  </w:num>
  <w:num w:numId="56">
    <w:abstractNumId w:val="36"/>
  </w:num>
  <w:num w:numId="57">
    <w:abstractNumId w:val="43"/>
  </w:num>
  <w:num w:numId="58">
    <w:abstractNumId w:val="18"/>
  </w:num>
  <w:num w:numId="59">
    <w:abstractNumId w:val="23"/>
  </w:num>
  <w:num w:numId="60">
    <w:abstractNumId w:val="7"/>
  </w:num>
  <w:num w:numId="61">
    <w:abstractNumId w:val="57"/>
  </w:num>
  <w:num w:numId="62">
    <w:abstractNumId w:val="15"/>
  </w:num>
  <w:num w:numId="63">
    <w:abstractNumId w:val="45"/>
  </w:num>
  <w:num w:numId="64">
    <w:abstractNumId w:val="40"/>
  </w:num>
  <w:num w:numId="65">
    <w:abstractNumId w:val="52"/>
  </w:num>
  <w:num w:numId="66">
    <w:abstractNumId w:val="64"/>
  </w:num>
  <w:num w:numId="67">
    <w:abstractNumId w:val="70"/>
  </w:num>
  <w:num w:numId="68">
    <w:abstractNumId w:val="13"/>
  </w:num>
  <w:num w:numId="69">
    <w:abstractNumId w:val="58"/>
  </w:num>
  <w:num w:numId="70">
    <w:abstractNumId w:val="9"/>
  </w:num>
  <w:num w:numId="71">
    <w:abstractNumId w:val="10"/>
  </w:num>
  <w:num w:numId="72">
    <w:abstractNumId w:val="6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2D"/>
    <w:rsid w:val="00004667"/>
    <w:rsid w:val="002F5144"/>
    <w:rsid w:val="00462E83"/>
    <w:rsid w:val="006D1E3D"/>
    <w:rsid w:val="00717A9B"/>
    <w:rsid w:val="00E1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937451F-419E-42D3-B315-960898CE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9"/>
      <w:ind w:left="940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93" w:lineRule="exact"/>
      <w:ind w:left="94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9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940"/>
    </w:pPr>
  </w:style>
  <w:style w:type="paragraph" w:styleId="TOC2">
    <w:name w:val="toc 2"/>
    <w:basedOn w:val="Normal"/>
    <w:uiPriority w:val="1"/>
    <w:qFormat/>
    <w:pPr>
      <w:spacing w:before="101"/>
      <w:ind w:left="118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80.png"/><Relationship Id="rId21" Type="http://schemas.openxmlformats.org/officeDocument/2006/relationships/hyperlink" Target="http://www.childrenshospital.org/about-us/community-mission/community-needs-assessment" TargetMode="External"/><Relationship Id="rId63" Type="http://schemas.openxmlformats.org/officeDocument/2006/relationships/image" Target="media/image49.png"/><Relationship Id="rId159" Type="http://schemas.openxmlformats.org/officeDocument/2006/relationships/image" Target="media/image143.png"/><Relationship Id="rId324" Type="http://schemas.openxmlformats.org/officeDocument/2006/relationships/image" Target="media/image310.png"/><Relationship Id="rId366" Type="http://schemas.openxmlformats.org/officeDocument/2006/relationships/image" Target="media/image352.png"/><Relationship Id="rId531" Type="http://schemas.openxmlformats.org/officeDocument/2006/relationships/image" Target="media/image513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433" Type="http://schemas.openxmlformats.org/officeDocument/2006/relationships/image" Target="media/image417.png"/><Relationship Id="rId268" Type="http://schemas.openxmlformats.org/officeDocument/2006/relationships/image" Target="media/image254.png"/><Relationship Id="rId475" Type="http://schemas.openxmlformats.org/officeDocument/2006/relationships/image" Target="media/image461.png"/><Relationship Id="rId32" Type="http://schemas.openxmlformats.org/officeDocument/2006/relationships/image" Target="media/image18.png"/><Relationship Id="rId74" Type="http://schemas.openxmlformats.org/officeDocument/2006/relationships/image" Target="media/image60.png"/><Relationship Id="rId128" Type="http://schemas.openxmlformats.org/officeDocument/2006/relationships/image" Target="media/image112.png"/><Relationship Id="rId335" Type="http://schemas.openxmlformats.org/officeDocument/2006/relationships/image" Target="media/image321.png"/><Relationship Id="rId377" Type="http://schemas.openxmlformats.org/officeDocument/2006/relationships/image" Target="media/image356.png"/><Relationship Id="rId500" Type="http://schemas.openxmlformats.org/officeDocument/2006/relationships/image" Target="media/image486.jpeg"/><Relationship Id="rId5" Type="http://schemas.openxmlformats.org/officeDocument/2006/relationships/footnotes" Target="footnotes.xml"/><Relationship Id="rId181" Type="http://schemas.openxmlformats.org/officeDocument/2006/relationships/image" Target="media/image167.png"/><Relationship Id="rId237" Type="http://schemas.openxmlformats.org/officeDocument/2006/relationships/image" Target="media/image217.png"/><Relationship Id="rId402" Type="http://schemas.openxmlformats.org/officeDocument/2006/relationships/image" Target="media/image388.png"/><Relationship Id="rId279" Type="http://schemas.openxmlformats.org/officeDocument/2006/relationships/image" Target="media/image265.png"/><Relationship Id="rId444" Type="http://schemas.openxmlformats.org/officeDocument/2006/relationships/image" Target="media/image426.png"/><Relationship Id="rId486" Type="http://schemas.openxmlformats.org/officeDocument/2006/relationships/image" Target="media/image472.png"/><Relationship Id="rId43" Type="http://schemas.openxmlformats.org/officeDocument/2006/relationships/image" Target="media/image29.png"/><Relationship Id="rId139" Type="http://schemas.openxmlformats.org/officeDocument/2006/relationships/image" Target="media/image123.png"/><Relationship Id="rId290" Type="http://schemas.openxmlformats.org/officeDocument/2006/relationships/image" Target="media/image276.png"/><Relationship Id="rId304" Type="http://schemas.openxmlformats.org/officeDocument/2006/relationships/image" Target="media/image288.png"/><Relationship Id="rId346" Type="http://schemas.openxmlformats.org/officeDocument/2006/relationships/image" Target="media/image332.png"/><Relationship Id="rId388" Type="http://schemas.openxmlformats.org/officeDocument/2006/relationships/image" Target="media/image367.png"/><Relationship Id="rId511" Type="http://schemas.openxmlformats.org/officeDocument/2006/relationships/image" Target="media/image493.png"/><Relationship Id="rId85" Type="http://schemas.openxmlformats.org/officeDocument/2006/relationships/image" Target="media/image71.png"/><Relationship Id="rId150" Type="http://schemas.openxmlformats.org/officeDocument/2006/relationships/image" Target="media/image134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413" Type="http://schemas.openxmlformats.org/officeDocument/2006/relationships/image" Target="media/image395.png"/><Relationship Id="rId248" Type="http://schemas.openxmlformats.org/officeDocument/2006/relationships/image" Target="media/image234.png"/><Relationship Id="rId455" Type="http://schemas.openxmlformats.org/officeDocument/2006/relationships/image" Target="media/image435.png"/><Relationship Id="rId497" Type="http://schemas.openxmlformats.org/officeDocument/2006/relationships/image" Target="media/image483.png"/><Relationship Id="rId12" Type="http://schemas.openxmlformats.org/officeDocument/2006/relationships/image" Target="media/image6.png"/><Relationship Id="rId108" Type="http://schemas.openxmlformats.org/officeDocument/2006/relationships/image" Target="media/image87.png"/><Relationship Id="rId315" Type="http://schemas.openxmlformats.org/officeDocument/2006/relationships/image" Target="media/image301.png"/><Relationship Id="rId357" Type="http://schemas.openxmlformats.org/officeDocument/2006/relationships/image" Target="media/image343.png"/><Relationship Id="rId522" Type="http://schemas.openxmlformats.org/officeDocument/2006/relationships/image" Target="media/image498.png"/><Relationship Id="rId54" Type="http://schemas.openxmlformats.org/officeDocument/2006/relationships/image" Target="media/image36.png"/><Relationship Id="rId96" Type="http://schemas.openxmlformats.org/officeDocument/2006/relationships/image" Target="media/image82.png"/><Relationship Id="rId161" Type="http://schemas.openxmlformats.org/officeDocument/2006/relationships/image" Target="media/image145.png"/><Relationship Id="rId217" Type="http://schemas.openxmlformats.org/officeDocument/2006/relationships/image" Target="media/image203.png"/><Relationship Id="rId399" Type="http://schemas.openxmlformats.org/officeDocument/2006/relationships/image" Target="media/image377.png"/><Relationship Id="rId259" Type="http://schemas.openxmlformats.org/officeDocument/2006/relationships/image" Target="media/image245.png"/><Relationship Id="rId424" Type="http://schemas.openxmlformats.org/officeDocument/2006/relationships/image" Target="media/image408.png"/><Relationship Id="rId466" Type="http://schemas.openxmlformats.org/officeDocument/2006/relationships/image" Target="media/image448.png"/><Relationship Id="rId23" Type="http://schemas.openxmlformats.org/officeDocument/2006/relationships/hyperlink" Target="http://www.childrenshospital.org/about-us/community-mission/community-needs-assessment" TargetMode="External"/><Relationship Id="rId119" Type="http://schemas.openxmlformats.org/officeDocument/2006/relationships/image" Target="media/image103.png"/><Relationship Id="rId270" Type="http://schemas.openxmlformats.org/officeDocument/2006/relationships/image" Target="media/image250.png"/><Relationship Id="rId326" Type="http://schemas.openxmlformats.org/officeDocument/2006/relationships/image" Target="media/image312.png"/><Relationship Id="rId533" Type="http://schemas.openxmlformats.org/officeDocument/2006/relationships/image" Target="media/image508.png"/><Relationship Id="rId65" Type="http://schemas.openxmlformats.org/officeDocument/2006/relationships/image" Target="media/image47.png"/><Relationship Id="rId130" Type="http://schemas.openxmlformats.org/officeDocument/2006/relationships/image" Target="media/image114.png"/><Relationship Id="rId368" Type="http://schemas.openxmlformats.org/officeDocument/2006/relationships/image" Target="media/image351.png"/><Relationship Id="rId172" Type="http://schemas.openxmlformats.org/officeDocument/2006/relationships/image" Target="media/image158.png"/><Relationship Id="rId228" Type="http://schemas.openxmlformats.org/officeDocument/2006/relationships/image" Target="media/image207.png"/><Relationship Id="rId435" Type="http://schemas.openxmlformats.org/officeDocument/2006/relationships/image" Target="media/image421.png"/><Relationship Id="rId477" Type="http://schemas.openxmlformats.org/officeDocument/2006/relationships/image" Target="media/image456.png"/><Relationship Id="rId281" Type="http://schemas.openxmlformats.org/officeDocument/2006/relationships/image" Target="media/image260.png"/><Relationship Id="rId337" Type="http://schemas.openxmlformats.org/officeDocument/2006/relationships/image" Target="media/image323.png"/><Relationship Id="rId502" Type="http://schemas.openxmlformats.org/officeDocument/2006/relationships/hyperlink" Target="https://www.ahd.com/" TargetMode="External"/><Relationship Id="rId34" Type="http://schemas.openxmlformats.org/officeDocument/2006/relationships/image" Target="media/image16.png"/><Relationship Id="rId76" Type="http://schemas.openxmlformats.org/officeDocument/2006/relationships/image" Target="media/image57.png"/><Relationship Id="rId141" Type="http://schemas.openxmlformats.org/officeDocument/2006/relationships/image" Target="media/image125.png"/><Relationship Id="rId379" Type="http://schemas.openxmlformats.org/officeDocument/2006/relationships/image" Target="media/image363.png"/><Relationship Id="rId7" Type="http://schemas.openxmlformats.org/officeDocument/2006/relationships/image" Target="media/image1.png"/><Relationship Id="rId183" Type="http://schemas.openxmlformats.org/officeDocument/2006/relationships/image" Target="media/image169.png"/><Relationship Id="rId239" Type="http://schemas.openxmlformats.org/officeDocument/2006/relationships/image" Target="media/image223.png"/><Relationship Id="rId390" Type="http://schemas.openxmlformats.org/officeDocument/2006/relationships/image" Target="media/image374.png"/><Relationship Id="rId404" Type="http://schemas.openxmlformats.org/officeDocument/2006/relationships/image" Target="media/image386.png"/><Relationship Id="rId446" Type="http://schemas.openxmlformats.org/officeDocument/2006/relationships/image" Target="media/image430.png"/><Relationship Id="rId250" Type="http://schemas.openxmlformats.org/officeDocument/2006/relationships/image" Target="media/image236.png"/><Relationship Id="rId292" Type="http://schemas.openxmlformats.org/officeDocument/2006/relationships/image" Target="media/image274.png"/><Relationship Id="rId306" Type="http://schemas.openxmlformats.org/officeDocument/2006/relationships/image" Target="media/image292.png"/><Relationship Id="rId488" Type="http://schemas.openxmlformats.org/officeDocument/2006/relationships/image" Target="media/image469.png"/><Relationship Id="rId45" Type="http://schemas.openxmlformats.org/officeDocument/2006/relationships/image" Target="media/image26.png"/><Relationship Id="rId87" Type="http://schemas.openxmlformats.org/officeDocument/2006/relationships/image" Target="media/image73.png"/><Relationship Id="rId110" Type="http://schemas.openxmlformats.org/officeDocument/2006/relationships/image" Target="media/image94.png"/><Relationship Id="rId348" Type="http://schemas.openxmlformats.org/officeDocument/2006/relationships/image" Target="media/image334.png"/><Relationship Id="rId513" Type="http://schemas.openxmlformats.org/officeDocument/2006/relationships/image" Target="media/image495.png"/><Relationship Id="rId152" Type="http://schemas.openxmlformats.org/officeDocument/2006/relationships/image" Target="media/image136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415" Type="http://schemas.openxmlformats.org/officeDocument/2006/relationships/image" Target="media/image399.png"/><Relationship Id="rId457" Type="http://schemas.openxmlformats.org/officeDocument/2006/relationships/image" Target="media/image441.png"/><Relationship Id="rId261" Type="http://schemas.openxmlformats.org/officeDocument/2006/relationships/image" Target="media/image241.png"/><Relationship Id="rId499" Type="http://schemas.openxmlformats.org/officeDocument/2006/relationships/image" Target="media/image478.jpeg"/><Relationship Id="rId14" Type="http://schemas.openxmlformats.org/officeDocument/2006/relationships/image" Target="media/image8.png"/><Relationship Id="rId56" Type="http://schemas.openxmlformats.org/officeDocument/2006/relationships/image" Target="media/image37.png"/><Relationship Id="rId317" Type="http://schemas.openxmlformats.org/officeDocument/2006/relationships/image" Target="media/image303.png"/><Relationship Id="rId359" Type="http://schemas.openxmlformats.org/officeDocument/2006/relationships/image" Target="media/image338.png"/><Relationship Id="rId524" Type="http://schemas.openxmlformats.org/officeDocument/2006/relationships/image" Target="media/image506.png"/><Relationship Id="rId98" Type="http://schemas.openxmlformats.org/officeDocument/2006/relationships/image" Target="media/image78.png"/><Relationship Id="rId121" Type="http://schemas.openxmlformats.org/officeDocument/2006/relationships/image" Target="media/image105.png"/><Relationship Id="rId163" Type="http://schemas.openxmlformats.org/officeDocument/2006/relationships/image" Target="media/image149.png"/><Relationship Id="rId219" Type="http://schemas.openxmlformats.org/officeDocument/2006/relationships/image" Target="media/image148.png"/><Relationship Id="rId370" Type="http://schemas.openxmlformats.org/officeDocument/2006/relationships/image" Target="media/image354.png"/><Relationship Id="rId426" Type="http://schemas.openxmlformats.org/officeDocument/2006/relationships/image" Target="media/image412.png"/><Relationship Id="rId230" Type="http://schemas.openxmlformats.org/officeDocument/2006/relationships/image" Target="media/image214.png"/><Relationship Id="rId468" Type="http://schemas.openxmlformats.org/officeDocument/2006/relationships/image" Target="media/image452.png"/><Relationship Id="rId25" Type="http://schemas.openxmlformats.org/officeDocument/2006/relationships/hyperlink" Target="http://www.bostonchna.org/" TargetMode="External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72" Type="http://schemas.openxmlformats.org/officeDocument/2006/relationships/image" Target="media/image256.png"/><Relationship Id="rId293" Type="http://schemas.openxmlformats.org/officeDocument/2006/relationships/image" Target="media/image275.png"/><Relationship Id="rId307" Type="http://schemas.openxmlformats.org/officeDocument/2006/relationships/image" Target="media/image289.png"/><Relationship Id="rId328" Type="http://schemas.openxmlformats.org/officeDocument/2006/relationships/image" Target="media/image307.png"/><Relationship Id="rId349" Type="http://schemas.openxmlformats.org/officeDocument/2006/relationships/image" Target="media/image328.png"/><Relationship Id="rId514" Type="http://schemas.openxmlformats.org/officeDocument/2006/relationships/image" Target="media/image488.png"/><Relationship Id="rId535" Type="http://schemas.openxmlformats.org/officeDocument/2006/relationships/image" Target="media/image517.png"/><Relationship Id="rId88" Type="http://schemas.openxmlformats.org/officeDocument/2006/relationships/image" Target="media/image74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6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39.png"/><Relationship Id="rId381" Type="http://schemas.openxmlformats.org/officeDocument/2006/relationships/image" Target="media/image365.png"/><Relationship Id="rId416" Type="http://schemas.openxmlformats.org/officeDocument/2006/relationships/image" Target="media/image402.png"/><Relationship Id="rId220" Type="http://schemas.openxmlformats.org/officeDocument/2006/relationships/image" Target="media/image204.png"/><Relationship Id="rId241" Type="http://schemas.openxmlformats.org/officeDocument/2006/relationships/image" Target="media/image225.png"/><Relationship Id="rId437" Type="http://schemas.openxmlformats.org/officeDocument/2006/relationships/image" Target="media/image423.png"/><Relationship Id="rId458" Type="http://schemas.openxmlformats.org/officeDocument/2006/relationships/image" Target="media/image444.png"/><Relationship Id="rId479" Type="http://schemas.openxmlformats.org/officeDocument/2006/relationships/image" Target="media/image465.png"/><Relationship Id="rId15" Type="http://schemas.openxmlformats.org/officeDocument/2006/relationships/image" Target="media/image9.png"/><Relationship Id="rId36" Type="http://schemas.openxmlformats.org/officeDocument/2006/relationships/image" Target="media/image22.png"/><Relationship Id="rId57" Type="http://schemas.openxmlformats.org/officeDocument/2006/relationships/image" Target="media/image40.png"/><Relationship Id="rId262" Type="http://schemas.openxmlformats.org/officeDocument/2006/relationships/image" Target="media/image242.png"/><Relationship Id="rId283" Type="http://schemas.openxmlformats.org/officeDocument/2006/relationships/image" Target="media/image261.png"/><Relationship Id="rId318" Type="http://schemas.openxmlformats.org/officeDocument/2006/relationships/image" Target="media/image299.png"/><Relationship Id="rId339" Type="http://schemas.openxmlformats.org/officeDocument/2006/relationships/image" Target="media/image320.png"/><Relationship Id="rId490" Type="http://schemas.openxmlformats.org/officeDocument/2006/relationships/image" Target="media/image474.png"/><Relationship Id="rId504" Type="http://schemas.openxmlformats.org/officeDocument/2006/relationships/image" Target="media/image484.png"/><Relationship Id="rId525" Type="http://schemas.openxmlformats.org/officeDocument/2006/relationships/image" Target="media/image507.png"/><Relationship Id="rId78" Type="http://schemas.openxmlformats.org/officeDocument/2006/relationships/image" Target="media/image64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350" Type="http://schemas.openxmlformats.org/officeDocument/2006/relationships/image" Target="media/image329.png"/><Relationship Id="rId371" Type="http://schemas.openxmlformats.org/officeDocument/2006/relationships/image" Target="media/image355.png"/><Relationship Id="rId406" Type="http://schemas.openxmlformats.org/officeDocument/2006/relationships/image" Target="media/image392.png"/><Relationship Id="rId9" Type="http://schemas.openxmlformats.org/officeDocument/2006/relationships/image" Target="media/image3.png"/><Relationship Id="rId210" Type="http://schemas.openxmlformats.org/officeDocument/2006/relationships/image" Target="media/image196.png"/><Relationship Id="rId392" Type="http://schemas.openxmlformats.org/officeDocument/2006/relationships/image" Target="media/image378.png"/><Relationship Id="rId427" Type="http://schemas.openxmlformats.org/officeDocument/2006/relationships/image" Target="media/image413.png"/><Relationship Id="rId448" Type="http://schemas.openxmlformats.org/officeDocument/2006/relationships/image" Target="media/image432.png"/><Relationship Id="rId469" Type="http://schemas.openxmlformats.org/officeDocument/2006/relationships/image" Target="media/image453.png"/><Relationship Id="rId26" Type="http://schemas.openxmlformats.org/officeDocument/2006/relationships/image" Target="media/image8.jpeg"/><Relationship Id="rId231" Type="http://schemas.openxmlformats.org/officeDocument/2006/relationships/image" Target="media/image215.png"/><Relationship Id="rId252" Type="http://schemas.openxmlformats.org/officeDocument/2006/relationships/image" Target="media/image238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308" Type="http://schemas.openxmlformats.org/officeDocument/2006/relationships/image" Target="media/image290.png"/><Relationship Id="rId329" Type="http://schemas.openxmlformats.org/officeDocument/2006/relationships/image" Target="media/image315.png"/><Relationship Id="rId480" Type="http://schemas.openxmlformats.org/officeDocument/2006/relationships/image" Target="media/image466.png"/><Relationship Id="rId515" Type="http://schemas.openxmlformats.org/officeDocument/2006/relationships/image" Target="media/image497.png"/><Relationship Id="rId536" Type="http://schemas.openxmlformats.org/officeDocument/2006/relationships/image" Target="media/image518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69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61.png"/><Relationship Id="rId340" Type="http://schemas.openxmlformats.org/officeDocument/2006/relationships/image" Target="media/image324.png"/><Relationship Id="rId361" Type="http://schemas.openxmlformats.org/officeDocument/2006/relationships/image" Target="media/image345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382" Type="http://schemas.openxmlformats.org/officeDocument/2006/relationships/image" Target="media/image368.png"/><Relationship Id="rId417" Type="http://schemas.openxmlformats.org/officeDocument/2006/relationships/image" Target="media/image403.png"/><Relationship Id="rId438" Type="http://schemas.openxmlformats.org/officeDocument/2006/relationships/image" Target="media/image424.png"/><Relationship Id="rId459" Type="http://schemas.openxmlformats.org/officeDocument/2006/relationships/image" Target="media/image445.png"/><Relationship Id="rId16" Type="http://schemas.openxmlformats.org/officeDocument/2006/relationships/image" Target="media/image10.png"/><Relationship Id="rId221" Type="http://schemas.openxmlformats.org/officeDocument/2006/relationships/image" Target="media/image205.png"/><Relationship Id="rId242" Type="http://schemas.openxmlformats.org/officeDocument/2006/relationships/image" Target="media/image228.png"/><Relationship Id="rId263" Type="http://schemas.openxmlformats.org/officeDocument/2006/relationships/image" Target="media/image247.png"/><Relationship Id="rId284" Type="http://schemas.openxmlformats.org/officeDocument/2006/relationships/image" Target="media/image267.png"/><Relationship Id="rId319" Type="http://schemas.openxmlformats.org/officeDocument/2006/relationships/image" Target="media/image300.png"/><Relationship Id="rId470" Type="http://schemas.openxmlformats.org/officeDocument/2006/relationships/image" Target="media/image454.png"/><Relationship Id="rId491" Type="http://schemas.openxmlformats.org/officeDocument/2006/relationships/image" Target="media/image475.png"/><Relationship Id="rId505" Type="http://schemas.openxmlformats.org/officeDocument/2006/relationships/image" Target="media/image485.png"/><Relationship Id="rId526" Type="http://schemas.openxmlformats.org/officeDocument/2006/relationships/image" Target="media/image500.png"/><Relationship Id="rId37" Type="http://schemas.openxmlformats.org/officeDocument/2006/relationships/image" Target="media/image20.png"/><Relationship Id="rId58" Type="http://schemas.openxmlformats.org/officeDocument/2006/relationships/image" Target="media/image42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330" Type="http://schemas.openxmlformats.org/officeDocument/2006/relationships/image" Target="media/image308.png"/><Relationship Id="rId90" Type="http://schemas.openxmlformats.org/officeDocument/2006/relationships/image" Target="media/image70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351" Type="http://schemas.openxmlformats.org/officeDocument/2006/relationships/image" Target="media/image335.png"/><Relationship Id="rId372" Type="http://schemas.openxmlformats.org/officeDocument/2006/relationships/image" Target="media/image358.png"/><Relationship Id="rId393" Type="http://schemas.openxmlformats.org/officeDocument/2006/relationships/image" Target="media/image379.png"/><Relationship Id="rId407" Type="http://schemas.openxmlformats.org/officeDocument/2006/relationships/image" Target="media/image393.png"/><Relationship Id="rId428" Type="http://schemas.openxmlformats.org/officeDocument/2006/relationships/image" Target="media/image414.png"/><Relationship Id="rId449" Type="http://schemas.openxmlformats.org/officeDocument/2006/relationships/image" Target="media/image433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5.png"/><Relationship Id="rId274" Type="http://schemas.openxmlformats.org/officeDocument/2006/relationships/image" Target="media/image258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460" Type="http://schemas.openxmlformats.org/officeDocument/2006/relationships/image" Target="media/image442.png"/><Relationship Id="rId481" Type="http://schemas.openxmlformats.org/officeDocument/2006/relationships/image" Target="media/image467.png"/><Relationship Id="rId516" Type="http://schemas.openxmlformats.org/officeDocument/2006/relationships/image" Target="media/image489.png"/><Relationship Id="rId27" Type="http://schemas.openxmlformats.org/officeDocument/2006/relationships/image" Target="media/image11.png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320" Type="http://schemas.openxmlformats.org/officeDocument/2006/relationships/image" Target="media/image304.png"/><Relationship Id="rId537" Type="http://schemas.openxmlformats.org/officeDocument/2006/relationships/image" Target="media/image519.png"/><Relationship Id="rId80" Type="http://schemas.openxmlformats.org/officeDocument/2006/relationships/image" Target="media/image66.png"/><Relationship Id="rId155" Type="http://schemas.openxmlformats.org/officeDocument/2006/relationships/image" Target="media/image139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341" Type="http://schemas.openxmlformats.org/officeDocument/2006/relationships/image" Target="media/image325.png"/><Relationship Id="rId362" Type="http://schemas.openxmlformats.org/officeDocument/2006/relationships/image" Target="media/image348.png"/><Relationship Id="rId383" Type="http://schemas.openxmlformats.org/officeDocument/2006/relationships/image" Target="media/image369.png"/><Relationship Id="rId418" Type="http://schemas.openxmlformats.org/officeDocument/2006/relationships/image" Target="media/image404.png"/><Relationship Id="rId439" Type="http://schemas.openxmlformats.org/officeDocument/2006/relationships/image" Target="media/image419.png"/><Relationship Id="rId201" Type="http://schemas.openxmlformats.org/officeDocument/2006/relationships/image" Target="media/image187.png"/><Relationship Id="rId222" Type="http://schemas.openxmlformats.org/officeDocument/2006/relationships/image" Target="media/image206.png"/><Relationship Id="rId243" Type="http://schemas.openxmlformats.org/officeDocument/2006/relationships/image" Target="media/image229.png"/><Relationship Id="rId264" Type="http://schemas.openxmlformats.org/officeDocument/2006/relationships/image" Target="media/image248.png"/><Relationship Id="rId285" Type="http://schemas.openxmlformats.org/officeDocument/2006/relationships/image" Target="media/image271.png"/><Relationship Id="rId450" Type="http://schemas.openxmlformats.org/officeDocument/2006/relationships/image" Target="media/image434.png"/><Relationship Id="rId471" Type="http://schemas.openxmlformats.org/officeDocument/2006/relationships/image" Target="media/image457.png"/><Relationship Id="rId506" Type="http://schemas.openxmlformats.org/officeDocument/2006/relationships/image" Target="media/image490.png"/><Relationship Id="rId17" Type="http://schemas.openxmlformats.org/officeDocument/2006/relationships/image" Target="media/image7.jpeg"/><Relationship Id="rId38" Type="http://schemas.openxmlformats.org/officeDocument/2006/relationships/image" Target="media/image21.png"/><Relationship Id="rId59" Type="http://schemas.openxmlformats.org/officeDocument/2006/relationships/image" Target="media/image43.png"/><Relationship Id="rId103" Type="http://schemas.openxmlformats.org/officeDocument/2006/relationships/image" Target="media/image89.png"/><Relationship Id="rId124" Type="http://schemas.openxmlformats.org/officeDocument/2006/relationships/image" Target="media/image108.png"/><Relationship Id="rId310" Type="http://schemas.openxmlformats.org/officeDocument/2006/relationships/image" Target="media/image296.png"/><Relationship Id="rId492" Type="http://schemas.openxmlformats.org/officeDocument/2006/relationships/image" Target="media/image476.png"/><Relationship Id="rId527" Type="http://schemas.openxmlformats.org/officeDocument/2006/relationships/image" Target="media/image502.png"/><Relationship Id="rId70" Type="http://schemas.openxmlformats.org/officeDocument/2006/relationships/image" Target="media/image52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331" Type="http://schemas.openxmlformats.org/officeDocument/2006/relationships/image" Target="media/image317.png"/><Relationship Id="rId352" Type="http://schemas.openxmlformats.org/officeDocument/2006/relationships/image" Target="media/image336.png"/><Relationship Id="rId373" Type="http://schemas.openxmlformats.org/officeDocument/2006/relationships/image" Target="media/image359.png"/><Relationship Id="rId394" Type="http://schemas.openxmlformats.org/officeDocument/2006/relationships/image" Target="media/image380.png"/><Relationship Id="rId408" Type="http://schemas.openxmlformats.org/officeDocument/2006/relationships/image" Target="media/image390.png"/><Relationship Id="rId429" Type="http://schemas.openxmlformats.org/officeDocument/2006/relationships/image" Target="media/image415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37.png"/><Relationship Id="rId440" Type="http://schemas.openxmlformats.org/officeDocument/2006/relationships/image" Target="media/image420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275" Type="http://schemas.openxmlformats.org/officeDocument/2006/relationships/image" Target="media/image259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461" Type="http://schemas.openxmlformats.org/officeDocument/2006/relationships/image" Target="media/image447.png"/><Relationship Id="rId482" Type="http://schemas.openxmlformats.org/officeDocument/2006/relationships/image" Target="media/image463.png"/><Relationship Id="rId517" Type="http://schemas.openxmlformats.org/officeDocument/2006/relationships/image" Target="media/image499.png"/><Relationship Id="rId538" Type="http://schemas.openxmlformats.org/officeDocument/2006/relationships/hyperlink" Target="http://www.tbf.org/-/media/tbf/reports-and-covers/2017/2017-housingreportcard.pdf" TargetMode="External"/><Relationship Id="rId60" Type="http://schemas.openxmlformats.org/officeDocument/2006/relationships/image" Target="media/image44.png"/><Relationship Id="rId81" Type="http://schemas.openxmlformats.org/officeDocument/2006/relationships/image" Target="media/image62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363" Type="http://schemas.openxmlformats.org/officeDocument/2006/relationships/image" Target="media/image349.png"/><Relationship Id="rId384" Type="http://schemas.openxmlformats.org/officeDocument/2006/relationships/image" Target="media/image370.png"/><Relationship Id="rId419" Type="http://schemas.openxmlformats.org/officeDocument/2006/relationships/image" Target="media/image400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430" Type="http://schemas.openxmlformats.org/officeDocument/2006/relationships/image" Target="media/image416.png"/><Relationship Id="rId18" Type="http://schemas.openxmlformats.org/officeDocument/2006/relationships/hyperlink" Target="http://bostonchna.org/PDF/BostonCHNA%20FINAL%20091319.pdf" TargetMode="External"/><Relationship Id="rId39" Type="http://schemas.openxmlformats.org/officeDocument/2006/relationships/image" Target="media/image23.png"/><Relationship Id="rId265" Type="http://schemas.openxmlformats.org/officeDocument/2006/relationships/image" Target="media/image249.png"/><Relationship Id="rId286" Type="http://schemas.openxmlformats.org/officeDocument/2006/relationships/image" Target="media/image272.png"/><Relationship Id="rId451" Type="http://schemas.openxmlformats.org/officeDocument/2006/relationships/image" Target="media/image437.png"/><Relationship Id="rId472" Type="http://schemas.openxmlformats.org/officeDocument/2006/relationships/image" Target="media/image458.png"/><Relationship Id="rId493" Type="http://schemas.openxmlformats.org/officeDocument/2006/relationships/image" Target="media/image479.png"/><Relationship Id="rId507" Type="http://schemas.openxmlformats.org/officeDocument/2006/relationships/image" Target="media/image491.png"/><Relationship Id="rId528" Type="http://schemas.openxmlformats.org/officeDocument/2006/relationships/image" Target="media/image510.png"/><Relationship Id="rId50" Type="http://schemas.openxmlformats.org/officeDocument/2006/relationships/image" Target="media/image31.png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3.png"/><Relationship Id="rId332" Type="http://schemas.openxmlformats.org/officeDocument/2006/relationships/image" Target="media/image314.png"/><Relationship Id="rId353" Type="http://schemas.openxmlformats.org/officeDocument/2006/relationships/image" Target="media/image337.png"/><Relationship Id="rId374" Type="http://schemas.openxmlformats.org/officeDocument/2006/relationships/image" Target="media/image360.png"/><Relationship Id="rId395" Type="http://schemas.openxmlformats.org/officeDocument/2006/relationships/image" Target="media/image381.png"/><Relationship Id="rId409" Type="http://schemas.openxmlformats.org/officeDocument/2006/relationships/image" Target="media/image391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420" Type="http://schemas.openxmlformats.org/officeDocument/2006/relationships/image" Target="media/image406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239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41" Type="http://schemas.openxmlformats.org/officeDocument/2006/relationships/image" Target="media/image425.png"/><Relationship Id="rId462" Type="http://schemas.openxmlformats.org/officeDocument/2006/relationships/image" Target="media/image443.png"/><Relationship Id="rId483" Type="http://schemas.openxmlformats.org/officeDocument/2006/relationships/image" Target="media/image464.png"/><Relationship Id="rId518" Type="http://schemas.openxmlformats.org/officeDocument/2006/relationships/image" Target="media/image492.png"/><Relationship Id="rId539" Type="http://schemas.openxmlformats.org/officeDocument/2006/relationships/fontTable" Target="fontTable.xml"/><Relationship Id="rId40" Type="http://schemas.openxmlformats.org/officeDocument/2006/relationships/image" Target="media/image24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322" Type="http://schemas.openxmlformats.org/officeDocument/2006/relationships/image" Target="media/image306.png"/><Relationship Id="rId343" Type="http://schemas.openxmlformats.org/officeDocument/2006/relationships/image" Target="media/image327.png"/><Relationship Id="rId364" Type="http://schemas.openxmlformats.org/officeDocument/2006/relationships/image" Target="media/image350.png"/><Relationship Id="rId61" Type="http://schemas.openxmlformats.org/officeDocument/2006/relationships/image" Target="media/image45.png"/><Relationship Id="rId82" Type="http://schemas.openxmlformats.org/officeDocument/2006/relationships/image" Target="media/image63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385" Type="http://schemas.openxmlformats.org/officeDocument/2006/relationships/image" Target="media/image371.png"/><Relationship Id="rId19" Type="http://schemas.openxmlformats.org/officeDocument/2006/relationships/hyperlink" Target="http://bostonchna.org/PDF/BostonCHNA%20FINAL%20091319.pdf" TargetMode="External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69.png"/><Relationship Id="rId410" Type="http://schemas.openxmlformats.org/officeDocument/2006/relationships/image" Target="media/image394.png"/><Relationship Id="rId431" Type="http://schemas.openxmlformats.org/officeDocument/2006/relationships/image" Target="media/image410.png"/><Relationship Id="rId452" Type="http://schemas.openxmlformats.org/officeDocument/2006/relationships/image" Target="media/image438.png"/><Relationship Id="rId473" Type="http://schemas.openxmlformats.org/officeDocument/2006/relationships/image" Target="media/image459.png"/><Relationship Id="rId494" Type="http://schemas.openxmlformats.org/officeDocument/2006/relationships/image" Target="media/image480.png"/><Relationship Id="rId508" Type="http://schemas.openxmlformats.org/officeDocument/2006/relationships/footer" Target="footer3.xml"/><Relationship Id="rId529" Type="http://schemas.openxmlformats.org/officeDocument/2006/relationships/image" Target="media/image511.png"/><Relationship Id="rId30" Type="http://schemas.openxmlformats.org/officeDocument/2006/relationships/image" Target="media/image13.png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4.png"/><Relationship Id="rId312" Type="http://schemas.openxmlformats.org/officeDocument/2006/relationships/image" Target="media/image294.png"/><Relationship Id="rId333" Type="http://schemas.openxmlformats.org/officeDocument/2006/relationships/image" Target="media/image316.png"/><Relationship Id="rId354" Type="http://schemas.openxmlformats.org/officeDocument/2006/relationships/image" Target="media/image340.png"/><Relationship Id="rId540" Type="http://schemas.openxmlformats.org/officeDocument/2006/relationships/theme" Target="theme/theme1.xml"/><Relationship Id="rId51" Type="http://schemas.openxmlformats.org/officeDocument/2006/relationships/image" Target="media/image34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5.png"/><Relationship Id="rId375" Type="http://schemas.openxmlformats.org/officeDocument/2006/relationships/image" Target="media/image361.png"/><Relationship Id="rId396" Type="http://schemas.openxmlformats.org/officeDocument/2006/relationships/image" Target="media/image382.pn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0.png"/><Relationship Id="rId277" Type="http://schemas.openxmlformats.org/officeDocument/2006/relationships/image" Target="media/image263.png"/><Relationship Id="rId298" Type="http://schemas.openxmlformats.org/officeDocument/2006/relationships/image" Target="media/image279.png"/><Relationship Id="rId400" Type="http://schemas.openxmlformats.org/officeDocument/2006/relationships/image" Target="media/image383.png"/><Relationship Id="rId421" Type="http://schemas.openxmlformats.org/officeDocument/2006/relationships/image" Target="media/image401.png"/><Relationship Id="rId442" Type="http://schemas.openxmlformats.org/officeDocument/2006/relationships/image" Target="media/image428.png"/><Relationship Id="rId463" Type="http://schemas.openxmlformats.org/officeDocument/2006/relationships/image" Target="media/image446.png"/><Relationship Id="rId484" Type="http://schemas.openxmlformats.org/officeDocument/2006/relationships/image" Target="media/image468.png"/><Relationship Id="rId519" Type="http://schemas.openxmlformats.org/officeDocument/2006/relationships/image" Target="media/image50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84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530" Type="http://schemas.openxmlformats.org/officeDocument/2006/relationships/image" Target="media/image503.png"/><Relationship Id="rId20" Type="http://schemas.openxmlformats.org/officeDocument/2006/relationships/footer" Target="footer1.xml"/><Relationship Id="rId41" Type="http://schemas.openxmlformats.org/officeDocument/2006/relationships/image" Target="media/image27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179" Type="http://schemas.openxmlformats.org/officeDocument/2006/relationships/image" Target="media/image165.png"/><Relationship Id="rId365" Type="http://schemas.openxmlformats.org/officeDocument/2006/relationships/image" Target="media/image346.png"/><Relationship Id="rId386" Type="http://schemas.openxmlformats.org/officeDocument/2006/relationships/image" Target="media/image372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0.png"/><Relationship Id="rId411" Type="http://schemas.openxmlformats.org/officeDocument/2006/relationships/image" Target="media/image397.png"/><Relationship Id="rId432" Type="http://schemas.openxmlformats.org/officeDocument/2006/relationships/image" Target="media/image411.png"/><Relationship Id="rId453" Type="http://schemas.openxmlformats.org/officeDocument/2006/relationships/image" Target="media/image439.png"/><Relationship Id="rId474" Type="http://schemas.openxmlformats.org/officeDocument/2006/relationships/image" Target="media/image460.png"/><Relationship Id="rId509" Type="http://schemas.openxmlformats.org/officeDocument/2006/relationships/footer" Target="footer4.xml"/><Relationship Id="rId106" Type="http://schemas.openxmlformats.org/officeDocument/2006/relationships/image" Target="media/image92.png"/><Relationship Id="rId127" Type="http://schemas.openxmlformats.org/officeDocument/2006/relationships/image" Target="media/image111.png"/><Relationship Id="rId313" Type="http://schemas.openxmlformats.org/officeDocument/2006/relationships/image" Target="media/image297.png"/><Relationship Id="rId495" Type="http://schemas.openxmlformats.org/officeDocument/2006/relationships/image" Target="media/image481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32.png"/><Relationship Id="rId169" Type="http://schemas.openxmlformats.org/officeDocument/2006/relationships/image" Target="media/image155.png"/><Relationship Id="rId334" Type="http://schemas.openxmlformats.org/officeDocument/2006/relationships/image" Target="media/image318.png"/><Relationship Id="rId355" Type="http://schemas.openxmlformats.org/officeDocument/2006/relationships/image" Target="media/image341.png"/><Relationship Id="rId376" Type="http://schemas.openxmlformats.org/officeDocument/2006/relationships/image" Target="media/image362.png"/><Relationship Id="rId397" Type="http://schemas.openxmlformats.org/officeDocument/2006/relationships/image" Target="media/image376.png"/><Relationship Id="rId520" Type="http://schemas.openxmlformats.org/officeDocument/2006/relationships/image" Target="media/image494.png"/><Relationship Id="rId4" Type="http://schemas.openxmlformats.org/officeDocument/2006/relationships/webSettings" Target="webSetting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16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401" Type="http://schemas.openxmlformats.org/officeDocument/2006/relationships/image" Target="media/image387.png"/><Relationship Id="rId422" Type="http://schemas.openxmlformats.org/officeDocument/2006/relationships/image" Target="media/image405.png"/><Relationship Id="rId443" Type="http://schemas.openxmlformats.org/officeDocument/2006/relationships/image" Target="media/image429.png"/><Relationship Id="rId464" Type="http://schemas.openxmlformats.org/officeDocument/2006/relationships/image" Target="media/image450.png"/><Relationship Id="rId303" Type="http://schemas.openxmlformats.org/officeDocument/2006/relationships/image" Target="media/image285.png"/><Relationship Id="rId485" Type="http://schemas.openxmlformats.org/officeDocument/2006/relationships/image" Target="media/image471.png"/><Relationship Id="rId42" Type="http://schemas.openxmlformats.org/officeDocument/2006/relationships/image" Target="media/image28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345" Type="http://schemas.openxmlformats.org/officeDocument/2006/relationships/image" Target="media/image331.png"/><Relationship Id="rId387" Type="http://schemas.openxmlformats.org/officeDocument/2006/relationships/image" Target="media/image366.png"/><Relationship Id="rId510" Type="http://schemas.openxmlformats.org/officeDocument/2006/relationships/image" Target="media/image486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26.png"/><Relationship Id="rId412" Type="http://schemas.openxmlformats.org/officeDocument/2006/relationships/image" Target="media/image398.png"/><Relationship Id="rId107" Type="http://schemas.openxmlformats.org/officeDocument/2006/relationships/image" Target="media/image86.jpeg"/><Relationship Id="rId289" Type="http://schemas.openxmlformats.org/officeDocument/2006/relationships/image" Target="media/image273.png"/><Relationship Id="rId454" Type="http://schemas.openxmlformats.org/officeDocument/2006/relationships/image" Target="media/image440.png"/><Relationship Id="rId496" Type="http://schemas.openxmlformats.org/officeDocument/2006/relationships/image" Target="media/image482.png"/><Relationship Id="rId11" Type="http://schemas.openxmlformats.org/officeDocument/2006/relationships/image" Target="media/image5.png"/><Relationship Id="rId53" Type="http://schemas.openxmlformats.org/officeDocument/2006/relationships/image" Target="media/image39.png"/><Relationship Id="rId149" Type="http://schemas.openxmlformats.org/officeDocument/2006/relationships/image" Target="media/image133.png"/><Relationship Id="rId314" Type="http://schemas.openxmlformats.org/officeDocument/2006/relationships/image" Target="media/image298.png"/><Relationship Id="rId356" Type="http://schemas.openxmlformats.org/officeDocument/2006/relationships/image" Target="media/image342.png"/><Relationship Id="rId398" Type="http://schemas.openxmlformats.org/officeDocument/2006/relationships/image" Target="media/image384.png"/><Relationship Id="rId521" Type="http://schemas.openxmlformats.org/officeDocument/2006/relationships/image" Target="media/image496.png"/><Relationship Id="rId95" Type="http://schemas.openxmlformats.org/officeDocument/2006/relationships/image" Target="media/image81.png"/><Relationship Id="rId160" Type="http://schemas.openxmlformats.org/officeDocument/2006/relationships/image" Target="media/image144.png"/><Relationship Id="rId216" Type="http://schemas.openxmlformats.org/officeDocument/2006/relationships/image" Target="media/image202.png"/><Relationship Id="rId423" Type="http://schemas.openxmlformats.org/officeDocument/2006/relationships/image" Target="media/image407.png"/><Relationship Id="rId258" Type="http://schemas.openxmlformats.org/officeDocument/2006/relationships/image" Target="media/image244.png"/><Relationship Id="rId465" Type="http://schemas.openxmlformats.org/officeDocument/2006/relationships/image" Target="media/image451.png"/><Relationship Id="rId22" Type="http://schemas.openxmlformats.org/officeDocument/2006/relationships/hyperlink" Target="http://www.childrenshospital.org/about-us/community-mission/community-needs-assessment" TargetMode="External"/><Relationship Id="rId64" Type="http://schemas.openxmlformats.org/officeDocument/2006/relationships/image" Target="media/image50.png"/><Relationship Id="rId118" Type="http://schemas.openxmlformats.org/officeDocument/2006/relationships/image" Target="media/image102.png"/><Relationship Id="rId325" Type="http://schemas.openxmlformats.org/officeDocument/2006/relationships/image" Target="media/image311.png"/><Relationship Id="rId367" Type="http://schemas.openxmlformats.org/officeDocument/2006/relationships/image" Target="media/image347.png"/><Relationship Id="rId532" Type="http://schemas.openxmlformats.org/officeDocument/2006/relationships/image" Target="media/image504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434" Type="http://schemas.openxmlformats.org/officeDocument/2006/relationships/image" Target="media/image418.png"/><Relationship Id="rId476" Type="http://schemas.openxmlformats.org/officeDocument/2006/relationships/image" Target="media/image455.png"/><Relationship Id="rId33" Type="http://schemas.openxmlformats.org/officeDocument/2006/relationships/image" Target="media/image15.png"/><Relationship Id="rId129" Type="http://schemas.openxmlformats.org/officeDocument/2006/relationships/image" Target="media/image113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501" Type="http://schemas.openxmlformats.org/officeDocument/2006/relationships/image" Target="media/image487.jpeg"/><Relationship Id="rId75" Type="http://schemas.openxmlformats.org/officeDocument/2006/relationships/image" Target="media/image56.png"/><Relationship Id="rId140" Type="http://schemas.openxmlformats.org/officeDocument/2006/relationships/image" Target="media/image124.png"/><Relationship Id="rId182" Type="http://schemas.openxmlformats.org/officeDocument/2006/relationships/image" Target="media/image168.png"/><Relationship Id="rId378" Type="http://schemas.openxmlformats.org/officeDocument/2006/relationships/image" Target="media/image357.png"/><Relationship Id="rId403" Type="http://schemas.openxmlformats.org/officeDocument/2006/relationships/image" Target="media/image385.png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445" Type="http://schemas.openxmlformats.org/officeDocument/2006/relationships/image" Target="media/image427.png"/><Relationship Id="rId487" Type="http://schemas.openxmlformats.org/officeDocument/2006/relationships/image" Target="media/image473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3.png"/><Relationship Id="rId512" Type="http://schemas.openxmlformats.org/officeDocument/2006/relationships/image" Target="media/image487.png"/><Relationship Id="rId44" Type="http://schemas.openxmlformats.org/officeDocument/2006/relationships/image" Target="media/image25.png"/><Relationship Id="rId86" Type="http://schemas.openxmlformats.org/officeDocument/2006/relationships/image" Target="media/image72.png"/><Relationship Id="rId151" Type="http://schemas.openxmlformats.org/officeDocument/2006/relationships/image" Target="media/image135.png"/><Relationship Id="rId389" Type="http://schemas.openxmlformats.org/officeDocument/2006/relationships/image" Target="media/image373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49" Type="http://schemas.openxmlformats.org/officeDocument/2006/relationships/image" Target="media/image227.png"/><Relationship Id="rId414" Type="http://schemas.openxmlformats.org/officeDocument/2006/relationships/image" Target="media/image396.png"/><Relationship Id="rId456" Type="http://schemas.openxmlformats.org/officeDocument/2006/relationships/image" Target="media/image436.png"/><Relationship Id="rId498" Type="http://schemas.openxmlformats.org/officeDocument/2006/relationships/image" Target="media/image477.jpeg"/><Relationship Id="rId13" Type="http://schemas.openxmlformats.org/officeDocument/2006/relationships/image" Target="media/image7.png"/><Relationship Id="rId109" Type="http://schemas.openxmlformats.org/officeDocument/2006/relationships/image" Target="media/image93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23" Type="http://schemas.openxmlformats.org/officeDocument/2006/relationships/image" Target="media/image505.png"/><Relationship Id="rId55" Type="http://schemas.openxmlformats.org/officeDocument/2006/relationships/image" Target="media/image41.png"/><Relationship Id="rId97" Type="http://schemas.openxmlformats.org/officeDocument/2006/relationships/image" Target="media/image77.png"/><Relationship Id="rId120" Type="http://schemas.openxmlformats.org/officeDocument/2006/relationships/image" Target="media/image104.png"/><Relationship Id="rId358" Type="http://schemas.openxmlformats.org/officeDocument/2006/relationships/image" Target="media/image344.png"/><Relationship Id="rId162" Type="http://schemas.openxmlformats.org/officeDocument/2006/relationships/image" Target="media/image146.png"/><Relationship Id="rId218" Type="http://schemas.openxmlformats.org/officeDocument/2006/relationships/image" Target="media/image147.png"/><Relationship Id="rId425" Type="http://schemas.openxmlformats.org/officeDocument/2006/relationships/image" Target="media/image409.png"/><Relationship Id="rId467" Type="http://schemas.openxmlformats.org/officeDocument/2006/relationships/image" Target="media/image449.png"/><Relationship Id="rId271" Type="http://schemas.openxmlformats.org/officeDocument/2006/relationships/image" Target="media/image251.png"/><Relationship Id="rId24" Type="http://schemas.openxmlformats.org/officeDocument/2006/relationships/footer" Target="footer2.xml"/><Relationship Id="rId66" Type="http://schemas.openxmlformats.org/officeDocument/2006/relationships/image" Target="media/image48.png"/><Relationship Id="rId131" Type="http://schemas.openxmlformats.org/officeDocument/2006/relationships/image" Target="media/image115.png"/><Relationship Id="rId327" Type="http://schemas.openxmlformats.org/officeDocument/2006/relationships/image" Target="media/image313.png"/><Relationship Id="rId369" Type="http://schemas.openxmlformats.org/officeDocument/2006/relationships/image" Target="media/image353.png"/><Relationship Id="rId534" Type="http://schemas.openxmlformats.org/officeDocument/2006/relationships/image" Target="media/image509.png"/><Relationship Id="rId173" Type="http://schemas.openxmlformats.org/officeDocument/2006/relationships/image" Target="media/image159.png"/><Relationship Id="rId229" Type="http://schemas.openxmlformats.org/officeDocument/2006/relationships/image" Target="media/image208.png"/><Relationship Id="rId380" Type="http://schemas.openxmlformats.org/officeDocument/2006/relationships/image" Target="media/image364.png"/><Relationship Id="rId436" Type="http://schemas.openxmlformats.org/officeDocument/2006/relationships/image" Target="media/image422.png"/><Relationship Id="rId240" Type="http://schemas.openxmlformats.org/officeDocument/2006/relationships/image" Target="media/image224.png"/><Relationship Id="rId478" Type="http://schemas.openxmlformats.org/officeDocument/2006/relationships/image" Target="media/image462.png"/><Relationship Id="rId35" Type="http://schemas.openxmlformats.org/officeDocument/2006/relationships/image" Target="media/image19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8.png"/><Relationship Id="rId338" Type="http://schemas.openxmlformats.org/officeDocument/2006/relationships/image" Target="media/image319.png"/><Relationship Id="rId503" Type="http://schemas.openxmlformats.org/officeDocument/2006/relationships/hyperlink" Target="http://www.massleague.org/findahealthcenter/index.php" TargetMode="External"/><Relationship Id="rId8" Type="http://schemas.openxmlformats.org/officeDocument/2006/relationships/image" Target="media/image2.png"/><Relationship Id="rId142" Type="http://schemas.openxmlformats.org/officeDocument/2006/relationships/image" Target="media/image126.png"/><Relationship Id="rId184" Type="http://schemas.openxmlformats.org/officeDocument/2006/relationships/image" Target="media/image170.png"/><Relationship Id="rId391" Type="http://schemas.openxmlformats.org/officeDocument/2006/relationships/image" Target="media/image375.png"/><Relationship Id="rId405" Type="http://schemas.openxmlformats.org/officeDocument/2006/relationships/image" Target="media/image389.png"/><Relationship Id="rId447" Type="http://schemas.openxmlformats.org/officeDocument/2006/relationships/image" Target="media/image431.png"/><Relationship Id="rId251" Type="http://schemas.openxmlformats.org/officeDocument/2006/relationships/image" Target="media/image233.png"/><Relationship Id="rId489" Type="http://schemas.openxmlformats.org/officeDocument/2006/relationships/image" Target="media/image4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154</Pages>
  <Words>66945</Words>
  <Characters>381587</Characters>
  <Application>Microsoft Office Word</Application>
  <DocSecurity>0</DocSecurity>
  <Lines>3179</Lines>
  <Paragraphs>895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Gaitan</dc:creator>
  <cp:lastModifiedBy>Cioffari-Macphee, Diana (DPH)</cp:lastModifiedBy>
  <cp:revision>4</cp:revision>
  <dcterms:created xsi:type="dcterms:W3CDTF">2021-08-10T14:39:00Z</dcterms:created>
  <dcterms:modified xsi:type="dcterms:W3CDTF">2021-08-10T16:00:00Z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2021-07-19T00:00:00Z</vt:filetime>
  </property>
  <property fmtid="{D5CDD505-2E9C-101B-9397-08002B2CF9AE}" pid="5" name="_MarkAsFinal">
    <vt:bool>true</vt:bool>
  </property>
</Properties>
</file>