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Subject: Licensing of Radiologic Technologists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My name is Christine Arroja</w:t>
      </w:r>
      <w:r>
        <w:rPr>
          <w:color w:val="000000"/>
          <w:sz w:val="27"/>
          <w:szCs w:val="27"/>
        </w:rPr>
        <w:t xml:space="preserve"> and</w:t>
      </w:r>
      <w:r>
        <w:rPr>
          <w:color w:val="000000"/>
          <w:sz w:val="27"/>
          <w:szCs w:val="27"/>
        </w:rPr>
        <w:t xml:space="preserve"> I am a</w:t>
      </w:r>
      <w:r>
        <w:rPr>
          <w:color w:val="000000"/>
          <w:sz w:val="27"/>
          <w:szCs w:val="27"/>
        </w:rPr>
        <w:t xml:space="preserve"> Reg</w:t>
      </w:r>
      <w:r>
        <w:rPr>
          <w:color w:val="000000"/>
          <w:sz w:val="27"/>
          <w:szCs w:val="27"/>
        </w:rPr>
        <w:t>istered Radiologic Technologist</w:t>
      </w:r>
      <w:r>
        <w:rPr>
          <w:color w:val="000000"/>
          <w:sz w:val="27"/>
          <w:szCs w:val="27"/>
        </w:rPr>
        <w:t>. I am submitting this testimony in opposition to the implementation of limited-scope radiography in Massachusetts.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</w:t>
      </w:r>
      <w:bookmarkStart w:id="0" w:name="_GoBack"/>
      <w:bookmarkEnd w:id="0"/>
      <w:r>
        <w:rPr>
          <w:color w:val="000000"/>
          <w:sz w:val="27"/>
          <w:szCs w:val="27"/>
        </w:rPr>
        <w:t>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Thank you for your time and consideration.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Sincere</w:t>
      </w:r>
      <w:r>
        <w:rPr>
          <w:color w:val="000000"/>
          <w:sz w:val="27"/>
          <w:szCs w:val="27"/>
        </w:rPr>
        <w:t>ly, Christine R Arroja RTR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Christine R Arroja</w:t>
      </w:r>
      <w:r>
        <w:rPr>
          <w:color w:val="000000"/>
          <w:sz w:val="27"/>
          <w:szCs w:val="27"/>
        </w:rPr>
        <w:tab/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 Emerald Drive</w:t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Dartmouth, MA 02747</w:t>
      </w:r>
      <w:r>
        <w:rPr>
          <w:color w:val="000000"/>
          <w:sz w:val="27"/>
          <w:szCs w:val="27"/>
        </w:rPr>
        <w:tab/>
      </w:r>
    </w:p>
    <w:p w:rsidR="00823E51" w:rsidRDefault="00823E51" w:rsidP="00823E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Carroja531@gmail.com</w:t>
      </w:r>
    </w:p>
    <w:p w:rsidR="00902028" w:rsidRDefault="00902028"/>
    <w:sectPr w:rsidR="0090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51"/>
    <w:rsid w:val="002852A2"/>
    <w:rsid w:val="00823E51"/>
    <w:rsid w:val="0090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66A2"/>
  <w15:chartTrackingRefBased/>
  <w15:docId w15:val="{8878DD0F-DA62-4BE2-8211-26C1D04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Southcoast Health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Arroja</dc:creator>
  <cp:keywords/>
  <dc:description/>
  <cp:lastModifiedBy>Christine Arroja</cp:lastModifiedBy>
  <cp:revision>1</cp:revision>
  <dcterms:created xsi:type="dcterms:W3CDTF">2025-03-26T15:20:00Z</dcterms:created>
  <dcterms:modified xsi:type="dcterms:W3CDTF">2025-03-26T15:32:00Z</dcterms:modified>
</cp:coreProperties>
</file>