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999076" w14:textId="77777777" w:rsidR="00C9484D" w:rsidRDefault="00C9484D" w:rsidP="00C9484D">
      <w:pPr>
        <w:spacing w:before="100" w:beforeAutospacing="1" w:after="100" w:afterAutospacing="1"/>
      </w:pPr>
      <w:r>
        <w:rPr>
          <w:color w:val="000000"/>
          <w:sz w:val="24"/>
          <w:szCs w:val="24"/>
        </w:rPr>
        <w:t>Commissioner Judith Judson</w:t>
      </w:r>
    </w:p>
    <w:p w14:paraId="3E47B4E4" w14:textId="77777777" w:rsidR="00C9484D" w:rsidRDefault="00C9484D" w:rsidP="00C9484D">
      <w:pPr>
        <w:spacing w:before="100" w:beforeAutospacing="1" w:after="100" w:afterAutospacing="1"/>
      </w:pPr>
      <w:r>
        <w:rPr>
          <w:color w:val="000000"/>
          <w:sz w:val="24"/>
          <w:szCs w:val="24"/>
        </w:rPr>
        <w:t>Massachusetts Department of Energy Resources</w:t>
      </w:r>
    </w:p>
    <w:p w14:paraId="5FF3673E" w14:textId="77777777" w:rsidR="00C9484D" w:rsidRDefault="00C9484D" w:rsidP="00C9484D">
      <w:pPr>
        <w:spacing w:before="100" w:beforeAutospacing="1" w:after="100" w:afterAutospacing="1"/>
      </w:pPr>
      <w:r>
        <w:rPr>
          <w:color w:val="000000"/>
          <w:sz w:val="24"/>
          <w:szCs w:val="24"/>
        </w:rPr>
        <w:t>100 Cambridge Street, Suite 1020</w:t>
      </w:r>
    </w:p>
    <w:p w14:paraId="17CC9C41" w14:textId="77777777" w:rsidR="00C9484D" w:rsidRDefault="00C9484D" w:rsidP="00C9484D">
      <w:pPr>
        <w:spacing w:after="240"/>
      </w:pPr>
      <w:r>
        <w:rPr>
          <w:color w:val="000000"/>
          <w:sz w:val="24"/>
          <w:szCs w:val="24"/>
        </w:rPr>
        <w:t>Boston, MA 02114</w:t>
      </w:r>
    </w:p>
    <w:p w14:paraId="1F931E37" w14:textId="77777777" w:rsidR="00C9484D" w:rsidRDefault="00C9484D" w:rsidP="00C9484D">
      <w:pPr>
        <w:spacing w:after="240"/>
      </w:pPr>
      <w:r>
        <w:rPr>
          <w:color w:val="000000"/>
          <w:sz w:val="24"/>
          <w:szCs w:val="24"/>
        </w:rPr>
        <w:t>Commissioner Judson,</w:t>
      </w:r>
    </w:p>
    <w:p w14:paraId="69FAEB16" w14:textId="77777777" w:rsidR="00C9484D" w:rsidRDefault="00C9484D" w:rsidP="00C9484D">
      <w:r>
        <w:rPr>
          <w:color w:val="000000"/>
          <w:sz w:val="24"/>
          <w:szCs w:val="24"/>
        </w:rPr>
        <w:t xml:space="preserve">We are contacting you today to voice our deep concern over </w:t>
      </w:r>
      <w:proofErr w:type="gramStart"/>
      <w:r>
        <w:rPr>
          <w:color w:val="000000"/>
          <w:sz w:val="24"/>
          <w:szCs w:val="24"/>
        </w:rPr>
        <w:t>DOER's  proposal</w:t>
      </w:r>
      <w:proofErr w:type="gramEnd"/>
      <w:r>
        <w:rPr>
          <w:color w:val="000000"/>
          <w:sz w:val="24"/>
          <w:szCs w:val="24"/>
        </w:rPr>
        <w:t xml:space="preserve"> to focus CPS procurements on such sources as dirty wood biomass. Wood biomass in no way reduces CO2 emissions and in fact threatens the very purpose of our Global Warming Solutions Act. Wood biomass is also </w:t>
      </w:r>
      <w:proofErr w:type="gramStart"/>
      <w:r>
        <w:rPr>
          <w:color w:val="000000"/>
          <w:sz w:val="24"/>
          <w:szCs w:val="24"/>
        </w:rPr>
        <w:t>emits</w:t>
      </w:r>
      <w:proofErr w:type="gramEnd"/>
      <w:r>
        <w:rPr>
          <w:color w:val="000000"/>
          <w:sz w:val="24"/>
          <w:szCs w:val="24"/>
        </w:rPr>
        <w:t xml:space="preserve"> large amounts of air pollution, some studies show it is worse than coal! </w:t>
      </w:r>
    </w:p>
    <w:p w14:paraId="5A19934B" w14:textId="77777777" w:rsidR="00C9484D" w:rsidRDefault="00C9484D" w:rsidP="00C9484D">
      <w:pPr>
        <w:spacing w:after="240"/>
      </w:pPr>
      <w:r>
        <w:rPr>
          <w:color w:val="000000"/>
          <w:sz w:val="24"/>
          <w:szCs w:val="24"/>
        </w:rPr>
        <w:t>Wood biomass is also NOT truly "renewable energy" given the long time it takes for cut forests to regain all the carbon lost during logging and production. As you know, we DO NOT have the luxury of time in a Climate Crisis time line.</w:t>
      </w:r>
    </w:p>
    <w:p w14:paraId="22347818" w14:textId="77777777" w:rsidR="00C9484D" w:rsidRDefault="00C9484D" w:rsidP="00C9484D">
      <w:r>
        <w:rPr>
          <w:color w:val="000000"/>
          <w:sz w:val="24"/>
          <w:szCs w:val="24"/>
        </w:rPr>
        <w:t>Don Ogden, producer/co-host</w:t>
      </w:r>
    </w:p>
    <w:p w14:paraId="51EFEE02" w14:textId="77777777" w:rsidR="00C9484D" w:rsidRDefault="00C9484D" w:rsidP="00C9484D">
      <w:r>
        <w:rPr>
          <w:color w:val="000000"/>
          <w:sz w:val="24"/>
          <w:szCs w:val="24"/>
        </w:rPr>
        <w:t>The Enviro Show</w:t>
      </w:r>
    </w:p>
    <w:p w14:paraId="7C8AB2E4" w14:textId="77777777" w:rsidR="00C9484D" w:rsidRDefault="00C9484D" w:rsidP="00C9484D">
      <w:r>
        <w:rPr>
          <w:color w:val="000000"/>
          <w:sz w:val="24"/>
          <w:szCs w:val="24"/>
        </w:rPr>
        <w:t>WXOJ &amp; WMCB</w:t>
      </w:r>
    </w:p>
    <w:p w14:paraId="6FFDD1CE" w14:textId="77777777" w:rsidR="00C9484D" w:rsidRDefault="00C9484D" w:rsidP="00C9484D">
      <w:r>
        <w:rPr>
          <w:color w:val="000000"/>
          <w:sz w:val="24"/>
          <w:szCs w:val="24"/>
        </w:rPr>
        <w:t>140 Pine Street</w:t>
      </w:r>
    </w:p>
    <w:p w14:paraId="7766CB23" w14:textId="77777777" w:rsidR="00C9484D" w:rsidRDefault="00C9484D" w:rsidP="00C9484D">
      <w:r>
        <w:rPr>
          <w:color w:val="000000"/>
          <w:sz w:val="24"/>
          <w:szCs w:val="24"/>
        </w:rPr>
        <w:t>Florence, MA 01062</w:t>
      </w:r>
    </w:p>
    <w:p w14:paraId="701427B9" w14:textId="77777777" w:rsidR="0015405D" w:rsidRDefault="0015405D">
      <w:bookmarkStart w:id="0" w:name="_GoBack"/>
      <w:bookmarkEnd w:id="0"/>
    </w:p>
    <w:sectPr w:rsidR="001540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84D"/>
    <w:rsid w:val="0015405D"/>
    <w:rsid w:val="00C948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323B3"/>
  <w15:chartTrackingRefBased/>
  <w15:docId w15:val="{61B97B3F-AD74-4194-BDF5-3ACA7E24D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48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124</Words>
  <Characters>708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Sergeant, Kara (ENE)</dc:creator>
  <cp:keywords/>
  <dc:description/>
  <cp:lastModifiedBy>Sergeant, Kara (ENE)</cp:lastModifiedBy>
  <cp:revision>1</cp:revision>
  <dcterms:created xsi:type="dcterms:W3CDTF">2019-04-24T17:59:00Z</dcterms:created>
  <dcterms:modified xsi:type="dcterms:W3CDTF">2019-04-24T18:00:00Z</dcterms:modified>
</cp:coreProperties>
</file>