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9D0489" w14:textId="552596DB" w:rsidR="00FC108A" w:rsidRDefault="00B3767E">
      <w:r>
        <w:rPr>
          <w:noProof/>
        </w:rPr>
        <w:pict w14:anchorId="2A3883D0"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48.3pt;margin-top:15.75pt;width:454.2pt;height:640.5pt;z-index:25166438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d="f">
            <v:textbox>
              <w:txbxContent>
                <w:p w14:paraId="138972BA" w14:textId="449EB723" w:rsidR="00E543C1" w:rsidRDefault="00E543C1" w:rsidP="00E543C1">
                  <w:pPr>
                    <w:shd w:val="clear" w:color="auto" w:fill="FFFFFF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t>12 April 2019</w:t>
                  </w:r>
                </w:p>
                <w:p w14:paraId="17E49A60" w14:textId="77777777" w:rsidR="00E543C1" w:rsidRDefault="00E543C1" w:rsidP="00E543C1">
                  <w:pPr>
                    <w:shd w:val="clear" w:color="auto" w:fill="FFFFFF"/>
                    <w:rPr>
                      <w:rFonts w:ascii="Arial" w:eastAsia="Times New Roman" w:hAnsi="Arial" w:cs="Arial"/>
                    </w:rPr>
                  </w:pPr>
                </w:p>
                <w:p w14:paraId="07946061" w14:textId="100E66C6" w:rsidR="00E543C1" w:rsidRPr="00E543C1" w:rsidRDefault="00E543C1" w:rsidP="00E543C1">
                  <w:pPr>
                    <w:shd w:val="clear" w:color="auto" w:fill="FFFFFF"/>
                    <w:rPr>
                      <w:rFonts w:ascii="Arial" w:eastAsia="Times New Roman" w:hAnsi="Arial" w:cs="Arial"/>
                    </w:rPr>
                  </w:pPr>
                  <w:r w:rsidRPr="00E543C1">
                    <w:rPr>
                      <w:rFonts w:ascii="Arial" w:eastAsia="Times New Roman" w:hAnsi="Arial" w:cs="Arial"/>
                    </w:rPr>
                    <w:t>Commissioner Judith Judson</w:t>
                  </w:r>
                </w:p>
                <w:p w14:paraId="624216DE" w14:textId="77777777" w:rsidR="00E543C1" w:rsidRPr="00E543C1" w:rsidRDefault="00E543C1" w:rsidP="00E543C1">
                  <w:pPr>
                    <w:shd w:val="clear" w:color="auto" w:fill="FFFFFF"/>
                    <w:rPr>
                      <w:rFonts w:ascii="Arial" w:eastAsia="Times New Roman" w:hAnsi="Arial" w:cs="Arial"/>
                    </w:rPr>
                  </w:pPr>
                  <w:r w:rsidRPr="00E543C1">
                    <w:rPr>
                      <w:rFonts w:ascii="Arial" w:eastAsia="Times New Roman" w:hAnsi="Arial" w:cs="Arial"/>
                    </w:rPr>
                    <w:t>Massachusetts Department of Energy Resources</w:t>
                  </w:r>
                </w:p>
                <w:p w14:paraId="1C74343E" w14:textId="77777777" w:rsidR="00E543C1" w:rsidRPr="00E543C1" w:rsidRDefault="00E543C1" w:rsidP="00E543C1">
                  <w:pPr>
                    <w:shd w:val="clear" w:color="auto" w:fill="FFFFFF"/>
                    <w:rPr>
                      <w:rFonts w:ascii="Arial" w:eastAsia="Times New Roman" w:hAnsi="Arial" w:cs="Arial"/>
                    </w:rPr>
                  </w:pPr>
                  <w:r w:rsidRPr="00E543C1">
                    <w:rPr>
                      <w:rFonts w:ascii="Arial" w:eastAsia="Times New Roman" w:hAnsi="Arial" w:cs="Arial"/>
                    </w:rPr>
                    <w:t>100 Cambridge Street, Suite 1020</w:t>
                  </w:r>
                </w:p>
                <w:p w14:paraId="3104F016" w14:textId="77777777" w:rsidR="00E543C1" w:rsidRPr="00E543C1" w:rsidRDefault="00E543C1" w:rsidP="00E543C1">
                  <w:pPr>
                    <w:shd w:val="clear" w:color="auto" w:fill="FFFFFF"/>
                    <w:rPr>
                      <w:rFonts w:ascii="Arial" w:eastAsia="Times New Roman" w:hAnsi="Arial" w:cs="Arial"/>
                    </w:rPr>
                  </w:pPr>
                  <w:r w:rsidRPr="00E543C1">
                    <w:rPr>
                      <w:rFonts w:ascii="Arial" w:eastAsia="Times New Roman" w:hAnsi="Arial" w:cs="Arial"/>
                    </w:rPr>
                    <w:t>Boston, MA 02114</w:t>
                  </w:r>
                </w:p>
                <w:p w14:paraId="257B535C" w14:textId="77777777" w:rsidR="00E543C1" w:rsidRPr="00E543C1" w:rsidRDefault="00E543C1" w:rsidP="00E543C1">
                  <w:pPr>
                    <w:shd w:val="clear" w:color="auto" w:fill="FFFFFF"/>
                    <w:rPr>
                      <w:rFonts w:ascii="Arial" w:eastAsia="Times New Roman" w:hAnsi="Arial" w:cs="Arial"/>
                    </w:rPr>
                  </w:pPr>
                  <w:r w:rsidRPr="00E543C1">
                    <w:rPr>
                      <w:rFonts w:ascii="Arial" w:eastAsia="Times New Roman" w:hAnsi="Arial" w:cs="Arial"/>
                    </w:rPr>
                    <w:t> </w:t>
                  </w:r>
                </w:p>
                <w:p w14:paraId="0739C253" w14:textId="77777777" w:rsidR="00E543C1" w:rsidRPr="00E543C1" w:rsidRDefault="00E543C1" w:rsidP="00E543C1">
                  <w:pPr>
                    <w:shd w:val="clear" w:color="auto" w:fill="FFFFFF"/>
                    <w:rPr>
                      <w:rFonts w:ascii="Arial" w:eastAsia="Times New Roman" w:hAnsi="Arial" w:cs="Arial"/>
                    </w:rPr>
                  </w:pPr>
                  <w:r w:rsidRPr="00E543C1">
                    <w:rPr>
                      <w:rFonts w:ascii="Arial" w:eastAsia="Times New Roman" w:hAnsi="Arial" w:cs="Arial"/>
                    </w:rPr>
                    <w:t>Dear Commissioner Judson:</w:t>
                  </w:r>
                </w:p>
                <w:p w14:paraId="4DE08BB8" w14:textId="77777777" w:rsidR="00E543C1" w:rsidRPr="00E543C1" w:rsidRDefault="00E543C1" w:rsidP="00E543C1">
                  <w:pPr>
                    <w:shd w:val="clear" w:color="auto" w:fill="FFFFFF"/>
                    <w:rPr>
                      <w:rFonts w:ascii="Arial" w:eastAsia="Times New Roman" w:hAnsi="Arial" w:cs="Arial"/>
                    </w:rPr>
                  </w:pPr>
                  <w:r w:rsidRPr="00E543C1">
                    <w:rPr>
                      <w:rFonts w:ascii="Arial" w:eastAsia="Times New Roman" w:hAnsi="Arial" w:cs="Arial"/>
                    </w:rPr>
                    <w:t> </w:t>
                  </w:r>
                </w:p>
                <w:p w14:paraId="6AF4F45E" w14:textId="77777777" w:rsidR="00E543C1" w:rsidRPr="00E543C1" w:rsidRDefault="00E543C1" w:rsidP="00E543C1">
                  <w:pPr>
                    <w:shd w:val="clear" w:color="auto" w:fill="FFFFFF"/>
                    <w:spacing w:line="276" w:lineRule="auto"/>
                    <w:rPr>
                      <w:rFonts w:ascii="Arial" w:eastAsia="Times New Roman" w:hAnsi="Arial" w:cs="Arial"/>
                    </w:rPr>
                  </w:pPr>
                  <w:r w:rsidRPr="00E543C1">
                    <w:rPr>
                      <w:rFonts w:ascii="Arial" w:eastAsia="Times New Roman" w:hAnsi="Arial" w:cs="Arial"/>
                    </w:rPr>
                    <w:t xml:space="preserve">UU Mass Action is </w:t>
                  </w:r>
                  <w:r w:rsidRPr="00E543C1">
                    <w:rPr>
                      <w:rFonts w:ascii="Arial" w:eastAsia="Times New Roman" w:hAnsi="Arial" w:cs="Arial"/>
                    </w:rPr>
                    <w:t>writ</w:t>
                  </w:r>
                  <w:r w:rsidRPr="00E543C1">
                    <w:rPr>
                      <w:rFonts w:ascii="Arial" w:eastAsia="Times New Roman" w:hAnsi="Arial" w:cs="Arial"/>
                    </w:rPr>
                    <w:t>ing</w:t>
                  </w:r>
                  <w:r w:rsidRPr="00E543C1">
                    <w:rPr>
                      <w:rFonts w:ascii="Arial" w:eastAsia="Times New Roman" w:hAnsi="Arial" w:cs="Arial"/>
                    </w:rPr>
                    <w:t xml:space="preserve"> to express our strong opposition to new incentives for biomass power generation through the proposed Clean Energy Peak Standard (CPS). </w:t>
                  </w:r>
                </w:p>
                <w:p w14:paraId="547C852B" w14:textId="77777777" w:rsidR="00E543C1" w:rsidRPr="00E543C1" w:rsidRDefault="00E543C1" w:rsidP="00E543C1">
                  <w:pPr>
                    <w:shd w:val="clear" w:color="auto" w:fill="FFFFFF"/>
                    <w:spacing w:line="276" w:lineRule="auto"/>
                    <w:rPr>
                      <w:rFonts w:ascii="Arial" w:eastAsia="Times New Roman" w:hAnsi="Arial" w:cs="Arial"/>
                    </w:rPr>
                  </w:pPr>
                </w:p>
                <w:p w14:paraId="511D9FAA" w14:textId="097FB755" w:rsidR="00E543C1" w:rsidRPr="00E543C1" w:rsidRDefault="00E543C1" w:rsidP="00E543C1">
                  <w:pPr>
                    <w:shd w:val="clear" w:color="auto" w:fill="FFFFFF"/>
                    <w:spacing w:line="276" w:lineRule="auto"/>
                    <w:rPr>
                      <w:rFonts w:ascii="Arial" w:eastAsia="Times New Roman" w:hAnsi="Arial" w:cs="Arial"/>
                    </w:rPr>
                  </w:pPr>
                  <w:r w:rsidRPr="00E543C1">
                    <w:rPr>
                      <w:rFonts w:ascii="Arial" w:eastAsia="Times New Roman" w:hAnsi="Arial" w:cs="Arial"/>
                    </w:rPr>
                    <w:t xml:space="preserve">DOER’s straw proposal indicates that the Department is proposing to focus its CPS procurements on sources such as “most energy storage facilities, small non-solar renewable facilities such as AD or biomass, etc.” The purpose of the law is to support cost-effective reductions in greenhouse gas emissions during peak periods of energy use. </w:t>
                  </w:r>
                  <w:r w:rsidRPr="00E543C1">
                    <w:rPr>
                      <w:rFonts w:ascii="Arial" w:eastAsia="Times New Roman" w:hAnsi="Arial" w:cs="Arial"/>
                    </w:rPr>
                    <w:t xml:space="preserve">However; </w:t>
                  </w:r>
                  <w:proofErr w:type="gramStart"/>
                  <w:r w:rsidRPr="00E543C1">
                    <w:rPr>
                      <w:rFonts w:ascii="Arial" w:eastAsia="Times New Roman" w:hAnsi="Arial" w:cs="Arial"/>
                    </w:rPr>
                    <w:t>in reality,</w:t>
                  </w:r>
                  <w:r w:rsidRPr="00E543C1">
                    <w:rPr>
                      <w:rFonts w:ascii="Arial" w:eastAsia="Times New Roman" w:hAnsi="Arial" w:cs="Arial"/>
                    </w:rPr>
                    <w:t xml:space="preserve"> biomass</w:t>
                  </w:r>
                  <w:proofErr w:type="gramEnd"/>
                  <w:r w:rsidRPr="00E543C1">
                    <w:rPr>
                      <w:rFonts w:ascii="Arial" w:eastAsia="Times New Roman" w:hAnsi="Arial" w:cs="Arial"/>
                    </w:rPr>
                    <w:t xml:space="preserve"> power plants are expensive, generate more net </w:t>
                  </w:r>
                  <w:bookmarkStart w:id="0" w:name="_Hlk5967672"/>
                  <w:r w:rsidRPr="00E543C1">
                    <w:rPr>
                      <w:rFonts w:ascii="Arial" w:eastAsia="Times New Roman" w:hAnsi="Arial" w:cs="Arial"/>
                    </w:rPr>
                    <w:t>CO</w:t>
                  </w:r>
                  <w:r w:rsidRPr="00E543C1">
                    <w:rPr>
                      <w:rFonts w:ascii="Arial" w:eastAsia="Times New Roman" w:hAnsi="Arial" w:cs="Arial"/>
                      <w:vertAlign w:val="subscript"/>
                    </w:rPr>
                    <w:t>2</w:t>
                  </w:r>
                  <w:bookmarkEnd w:id="0"/>
                  <w:r w:rsidRPr="00E543C1">
                    <w:rPr>
                      <w:rFonts w:ascii="Arial" w:eastAsia="Times New Roman" w:hAnsi="Arial" w:cs="Arial"/>
                    </w:rPr>
                    <w:t> pollution than fossil-fueled power plants per MWH of energy produced, and emit disproportionately large amounts of air pollution. These are exactly the types of carbon-intensive and expensive electricity sources that the CPS is intended to replace and should thus be categorically excluded from eligibility.  </w:t>
                  </w:r>
                </w:p>
                <w:p w14:paraId="56603044" w14:textId="77777777" w:rsidR="00E543C1" w:rsidRPr="00E543C1" w:rsidRDefault="00E543C1" w:rsidP="00E543C1">
                  <w:pPr>
                    <w:shd w:val="clear" w:color="auto" w:fill="FFFFFF"/>
                    <w:spacing w:line="276" w:lineRule="auto"/>
                    <w:rPr>
                      <w:rFonts w:ascii="Arial" w:eastAsia="Times New Roman" w:hAnsi="Arial" w:cs="Arial"/>
                    </w:rPr>
                  </w:pPr>
                </w:p>
                <w:p w14:paraId="74D4904A" w14:textId="53490ED1" w:rsidR="00E543C1" w:rsidRPr="00E543C1" w:rsidRDefault="00E543C1" w:rsidP="00E543C1">
                  <w:pPr>
                    <w:shd w:val="clear" w:color="auto" w:fill="FFFFFF"/>
                    <w:spacing w:line="276" w:lineRule="auto"/>
                    <w:rPr>
                      <w:rFonts w:ascii="Arial" w:eastAsia="Times New Roman" w:hAnsi="Arial" w:cs="Arial"/>
                    </w:rPr>
                  </w:pPr>
                  <w:r w:rsidRPr="00E543C1">
                    <w:rPr>
                      <w:rFonts w:ascii="Arial" w:eastAsia="Times New Roman" w:hAnsi="Arial" w:cs="Arial"/>
                    </w:rPr>
                    <w:t xml:space="preserve">This is a time for responsible transition to </w:t>
                  </w:r>
                  <w:proofErr w:type="gramStart"/>
                  <w:r w:rsidRPr="00E543C1">
                    <w:rPr>
                      <w:rFonts w:ascii="Arial" w:eastAsia="Times New Roman" w:hAnsi="Arial" w:cs="Arial"/>
                    </w:rPr>
                    <w:t xml:space="preserve">non </w:t>
                  </w:r>
                  <w:r w:rsidRPr="00E543C1">
                    <w:rPr>
                      <w:rFonts w:ascii="Arial" w:eastAsia="Times New Roman" w:hAnsi="Arial" w:cs="Arial"/>
                    </w:rPr>
                    <w:t>CO</w:t>
                  </w:r>
                  <w:r w:rsidRPr="00E543C1">
                    <w:rPr>
                      <w:rFonts w:ascii="Arial" w:eastAsia="Times New Roman" w:hAnsi="Arial" w:cs="Arial"/>
                      <w:vertAlign w:val="subscript"/>
                    </w:rPr>
                    <w:t>2</w:t>
                  </w:r>
                  <w:proofErr w:type="gramEnd"/>
                  <w:r w:rsidRPr="00E543C1">
                    <w:rPr>
                      <w:rFonts w:ascii="Arial" w:eastAsia="Times New Roman" w:hAnsi="Arial" w:cs="Arial"/>
                      <w:vertAlign w:val="subscript"/>
                    </w:rPr>
                    <w:t xml:space="preserve"> </w:t>
                  </w:r>
                  <w:r w:rsidRPr="00E543C1">
                    <w:rPr>
                      <w:rFonts w:ascii="Arial" w:eastAsia="Times New Roman" w:hAnsi="Arial" w:cs="Arial"/>
                    </w:rPr>
                    <w:t xml:space="preserve">producing energy sources.  We call on the DOER to consider the well-being of our communities and prepare us for our clean energy future.  Biomass power plants produce </w:t>
                  </w:r>
                  <w:r w:rsidRPr="00E543C1">
                    <w:rPr>
                      <w:rFonts w:ascii="Arial" w:eastAsia="Times New Roman" w:hAnsi="Arial" w:cs="Arial"/>
                    </w:rPr>
                    <w:t>CO</w:t>
                  </w:r>
                  <w:r w:rsidRPr="00E543C1">
                    <w:rPr>
                      <w:rFonts w:ascii="Arial" w:eastAsia="Times New Roman" w:hAnsi="Arial" w:cs="Arial"/>
                      <w:vertAlign w:val="subscript"/>
                    </w:rPr>
                    <w:t>2</w:t>
                  </w:r>
                  <w:r w:rsidRPr="00E543C1">
                    <w:rPr>
                      <w:rFonts w:ascii="Arial" w:eastAsia="Times New Roman" w:hAnsi="Arial" w:cs="Arial"/>
                      <w:vertAlign w:val="subscript"/>
                    </w:rPr>
                    <w:t xml:space="preserve"> </w:t>
                  </w:r>
                  <w:r w:rsidRPr="00E543C1">
                    <w:rPr>
                      <w:rFonts w:ascii="Arial" w:eastAsia="Times New Roman" w:hAnsi="Arial" w:cs="Arial"/>
                    </w:rPr>
                    <w:t>intensive energy</w:t>
                  </w:r>
                  <w:r>
                    <w:rPr>
                      <w:rFonts w:ascii="Arial" w:eastAsia="Times New Roman" w:hAnsi="Arial" w:cs="Arial"/>
                    </w:rPr>
                    <w:t>, which</w:t>
                  </w:r>
                  <w:r w:rsidRPr="00E543C1">
                    <w:rPr>
                      <w:rFonts w:ascii="Arial" w:eastAsia="Times New Roman" w:hAnsi="Arial" w:cs="Arial"/>
                    </w:rPr>
                    <w:t xml:space="preserve"> is the direct opposite of what we need.</w:t>
                  </w:r>
                </w:p>
                <w:p w14:paraId="1DD47B29" w14:textId="77777777" w:rsidR="00E543C1" w:rsidRPr="00E543C1" w:rsidRDefault="00E543C1" w:rsidP="00E543C1">
                  <w:pPr>
                    <w:shd w:val="clear" w:color="auto" w:fill="FFFFFF"/>
                    <w:spacing w:line="276" w:lineRule="auto"/>
                    <w:rPr>
                      <w:rFonts w:ascii="Arial" w:eastAsia="Times New Roman" w:hAnsi="Arial" w:cs="Arial"/>
                    </w:rPr>
                  </w:pPr>
                  <w:bookmarkStart w:id="1" w:name="_GoBack"/>
                  <w:bookmarkEnd w:id="1"/>
                </w:p>
                <w:p w14:paraId="3A5CFA12" w14:textId="19B05C5F" w:rsidR="00E543C1" w:rsidRPr="00E543C1" w:rsidRDefault="00E543C1" w:rsidP="00E543C1">
                  <w:pPr>
                    <w:shd w:val="clear" w:color="auto" w:fill="FFFFFF"/>
                    <w:spacing w:line="276" w:lineRule="auto"/>
                    <w:rPr>
                      <w:rFonts w:ascii="Arial" w:eastAsia="Times New Roman" w:hAnsi="Arial" w:cs="Arial"/>
                    </w:rPr>
                  </w:pPr>
                  <w:r w:rsidRPr="00E543C1">
                    <w:rPr>
                      <w:rFonts w:ascii="Arial" w:eastAsia="Times New Roman" w:hAnsi="Arial" w:cs="Arial"/>
                    </w:rPr>
                    <w:t>Biomass power plants should not be considered </w:t>
                  </w:r>
                  <w:r w:rsidRPr="00E543C1">
                    <w:rPr>
                      <w:rFonts w:ascii="Arial" w:eastAsia="Times New Roman" w:hAnsi="Arial" w:cs="Arial"/>
                      <w:shd w:val="clear" w:color="auto" w:fill="FFFFFF"/>
                    </w:rPr>
                    <w:t>eligible sources under the CPS at all, much less prioritized for procurements.</w:t>
                  </w:r>
                </w:p>
                <w:p w14:paraId="1BF2516B" w14:textId="77777777" w:rsidR="00E543C1" w:rsidRPr="00E543C1" w:rsidRDefault="00E543C1" w:rsidP="00E543C1">
                  <w:pPr>
                    <w:shd w:val="clear" w:color="auto" w:fill="FFFFFF"/>
                    <w:spacing w:line="276" w:lineRule="auto"/>
                    <w:rPr>
                      <w:rFonts w:ascii="Arial" w:eastAsia="Times New Roman" w:hAnsi="Arial" w:cs="Arial"/>
                    </w:rPr>
                  </w:pPr>
                  <w:r w:rsidRPr="00E543C1">
                    <w:rPr>
                      <w:rFonts w:ascii="Arial" w:eastAsia="Times New Roman" w:hAnsi="Arial" w:cs="Arial"/>
                      <w:shd w:val="clear" w:color="auto" w:fill="FFFFFF"/>
                    </w:rPr>
                    <w:t> </w:t>
                  </w:r>
                </w:p>
                <w:p w14:paraId="3A2A3749" w14:textId="77777777" w:rsidR="00E543C1" w:rsidRPr="00E543C1" w:rsidRDefault="00E543C1" w:rsidP="00E543C1">
                  <w:pPr>
                    <w:shd w:val="clear" w:color="auto" w:fill="FFFFFF"/>
                    <w:spacing w:line="276" w:lineRule="auto"/>
                    <w:rPr>
                      <w:rFonts w:ascii="Arial" w:eastAsia="Times New Roman" w:hAnsi="Arial" w:cs="Arial"/>
                    </w:rPr>
                  </w:pPr>
                  <w:r w:rsidRPr="00E543C1">
                    <w:rPr>
                      <w:rFonts w:ascii="Arial" w:eastAsia="Times New Roman" w:hAnsi="Arial" w:cs="Arial"/>
                      <w:shd w:val="clear" w:color="auto" w:fill="FFFFFF"/>
                    </w:rPr>
                    <w:t>Sincerely,</w:t>
                  </w:r>
                </w:p>
                <w:p w14:paraId="0097B4F4" w14:textId="45EC0D32" w:rsidR="00E543C1" w:rsidRPr="00E543C1" w:rsidRDefault="00E543C1" w:rsidP="00E543C1">
                  <w:pPr>
                    <w:shd w:val="clear" w:color="auto" w:fill="FFFFFF"/>
                    <w:spacing w:line="276" w:lineRule="auto"/>
                    <w:rPr>
                      <w:rFonts w:ascii="Arial" w:eastAsia="Times New Roman" w:hAnsi="Arial" w:cs="Arial"/>
                      <w:shd w:val="clear" w:color="auto" w:fill="FFFFFF"/>
                    </w:rPr>
                  </w:pPr>
                </w:p>
                <w:p w14:paraId="0BC3246A" w14:textId="742E9A11" w:rsidR="00E543C1" w:rsidRPr="00E543C1" w:rsidRDefault="00E543C1" w:rsidP="00E543C1">
                  <w:pPr>
                    <w:shd w:val="clear" w:color="auto" w:fill="FFFFFF"/>
                    <w:spacing w:line="276" w:lineRule="auto"/>
                    <w:rPr>
                      <w:rFonts w:ascii="Arial" w:eastAsia="Times New Roman" w:hAnsi="Arial" w:cs="Arial"/>
                    </w:rPr>
                  </w:pPr>
                  <w:r w:rsidRPr="00E543C1">
                    <w:rPr>
                      <w:rFonts w:ascii="Arial" w:eastAsia="Times New Roman" w:hAnsi="Arial" w:cs="Arial"/>
                    </w:rPr>
                    <w:t>Laura Wagner, Executive Director</w:t>
                  </w:r>
                </w:p>
                <w:p w14:paraId="5705A86A" w14:textId="626D924B" w:rsidR="00E543C1" w:rsidRPr="00E543C1" w:rsidRDefault="00E543C1" w:rsidP="00E543C1">
                  <w:pPr>
                    <w:shd w:val="clear" w:color="auto" w:fill="FFFFFF"/>
                    <w:spacing w:line="276" w:lineRule="auto"/>
                    <w:rPr>
                      <w:rFonts w:ascii="Arial" w:eastAsia="Times New Roman" w:hAnsi="Arial" w:cs="Arial"/>
                    </w:rPr>
                  </w:pPr>
                  <w:r w:rsidRPr="00E543C1">
                    <w:rPr>
                      <w:rFonts w:ascii="Arial" w:eastAsia="Times New Roman" w:hAnsi="Arial" w:cs="Arial"/>
                      <w:shd w:val="clear" w:color="auto" w:fill="FFFFFF"/>
                    </w:rPr>
                    <w:t>Unitarian Universalist Mass Action</w:t>
                  </w:r>
                </w:p>
                <w:p w14:paraId="3CFAEEFC" w14:textId="3E402D3E" w:rsidR="00E65C72" w:rsidRDefault="00E65C72"/>
              </w:txbxContent>
            </v:textbox>
            <w10:wrap type="square"/>
          </v:shape>
        </w:pict>
      </w:r>
      <w:r>
        <w:rPr>
          <w:noProof/>
          <w:lang w:eastAsia="zh-TW"/>
        </w:rPr>
        <w:pict w14:anchorId="78C3C8B8">
          <v:shape id="_x0000_s1028" type="#_x0000_t202" style="position:absolute;margin-left:-83.25pt;margin-top:-69pt;width:116.25pt;height:788.7pt;z-index:251661312;mso-width-relative:margin;mso-height-relative:margin" stroked="f">
            <v:textbox style="mso-next-textbox:#_x0000_s1028">
              <w:txbxContent>
                <w:p w14:paraId="4E47358A" w14:textId="77777777" w:rsidR="00E40B8A" w:rsidRDefault="00E40B8A">
                  <w:pPr>
                    <w:rPr>
                      <w:b/>
                      <w:sz w:val="20"/>
                      <w:u w:val="single"/>
                    </w:rPr>
                  </w:pPr>
                </w:p>
                <w:p w14:paraId="51780741" w14:textId="77777777" w:rsidR="00241CDB" w:rsidRDefault="00241CDB">
                  <w:pPr>
                    <w:rPr>
                      <w:b/>
                      <w:sz w:val="20"/>
                      <w:u w:val="single"/>
                    </w:rPr>
                  </w:pPr>
                </w:p>
                <w:p w14:paraId="1CDDBC9C" w14:textId="5039B8EC" w:rsidR="00286E1B" w:rsidRPr="002F547E" w:rsidRDefault="00286E1B">
                  <w:pPr>
                    <w:rPr>
                      <w:b/>
                      <w:sz w:val="20"/>
                      <w:u w:val="single"/>
                    </w:rPr>
                  </w:pPr>
                  <w:r w:rsidRPr="002F547E">
                    <w:rPr>
                      <w:b/>
                      <w:sz w:val="20"/>
                      <w:u w:val="single"/>
                    </w:rPr>
                    <w:t>Board of Directors</w:t>
                  </w:r>
                </w:p>
                <w:p w14:paraId="01997F79" w14:textId="77777777" w:rsidR="007A4F93" w:rsidRPr="00552E31" w:rsidRDefault="007A4F93">
                  <w:pPr>
                    <w:rPr>
                      <w:b/>
                      <w:sz w:val="10"/>
                      <w:u w:val="single"/>
                    </w:rPr>
                  </w:pPr>
                </w:p>
                <w:p w14:paraId="78BBED6A" w14:textId="77777777" w:rsidR="00B13B5C" w:rsidRDefault="00286E1B">
                  <w:pPr>
                    <w:rPr>
                      <w:b/>
                      <w:sz w:val="18"/>
                    </w:rPr>
                  </w:pPr>
                  <w:r w:rsidRPr="00B13B5C">
                    <w:rPr>
                      <w:b/>
                      <w:sz w:val="18"/>
                    </w:rPr>
                    <w:t xml:space="preserve">President: </w:t>
                  </w:r>
                </w:p>
                <w:p w14:paraId="5C8FFF02" w14:textId="77777777" w:rsidR="00556AA5" w:rsidRDefault="00556AA5" w:rsidP="00556AA5">
                  <w:pPr>
                    <w:rPr>
                      <w:i/>
                      <w:sz w:val="16"/>
                    </w:rPr>
                  </w:pPr>
                  <w:r w:rsidRPr="00B13B5C">
                    <w:rPr>
                      <w:b/>
                      <w:sz w:val="18"/>
                    </w:rPr>
                    <w:t xml:space="preserve">Cynthia </w:t>
                  </w:r>
                  <w:proofErr w:type="spellStart"/>
                  <w:r w:rsidRPr="00B13B5C">
                    <w:rPr>
                      <w:b/>
                      <w:sz w:val="18"/>
                    </w:rPr>
                    <w:t>Heiland</w:t>
                  </w:r>
                  <w:proofErr w:type="spellEnd"/>
                  <w:r w:rsidRPr="00B13B5C">
                    <w:rPr>
                      <w:i/>
                      <w:sz w:val="16"/>
                    </w:rPr>
                    <w:t xml:space="preserve">, First </w:t>
                  </w:r>
                  <w:r>
                    <w:rPr>
                      <w:i/>
                      <w:sz w:val="16"/>
                    </w:rPr>
                    <w:t xml:space="preserve">  </w:t>
                  </w:r>
                </w:p>
                <w:p w14:paraId="1B36CCB7" w14:textId="77777777" w:rsidR="00556AA5" w:rsidRPr="00B13B5C" w:rsidRDefault="00556AA5" w:rsidP="00556AA5">
                  <w:pPr>
                    <w:ind w:left="-165"/>
                    <w:rPr>
                      <w:i/>
                      <w:sz w:val="16"/>
                    </w:rPr>
                  </w:pPr>
                  <w:r>
                    <w:rPr>
                      <w:b/>
                      <w:sz w:val="18"/>
                    </w:rPr>
                    <w:t xml:space="preserve">    </w:t>
                  </w:r>
                  <w:r w:rsidRPr="00B13B5C">
                    <w:rPr>
                      <w:i/>
                      <w:sz w:val="16"/>
                    </w:rPr>
                    <w:t>Church Unitarian in Littleton</w:t>
                  </w:r>
                </w:p>
                <w:p w14:paraId="20584BEB" w14:textId="77777777" w:rsidR="00E40B8A" w:rsidRDefault="00E40B8A">
                  <w:pPr>
                    <w:rPr>
                      <w:b/>
                      <w:sz w:val="18"/>
                    </w:rPr>
                  </w:pPr>
                </w:p>
                <w:p w14:paraId="76653C20" w14:textId="77777777" w:rsidR="002A3A6C" w:rsidRDefault="00286E1B">
                  <w:pPr>
                    <w:rPr>
                      <w:b/>
                      <w:sz w:val="18"/>
                    </w:rPr>
                  </w:pPr>
                  <w:r w:rsidRPr="00B13B5C">
                    <w:rPr>
                      <w:b/>
                      <w:sz w:val="18"/>
                    </w:rPr>
                    <w:t xml:space="preserve">Treasurer: </w:t>
                  </w:r>
                </w:p>
                <w:p w14:paraId="24C09BF3" w14:textId="77777777" w:rsidR="00556AA5" w:rsidRDefault="00556AA5" w:rsidP="00556AA5">
                  <w:pPr>
                    <w:rPr>
                      <w:i/>
                      <w:sz w:val="16"/>
                    </w:rPr>
                  </w:pPr>
                  <w:r w:rsidRPr="00B13B5C">
                    <w:rPr>
                      <w:b/>
                      <w:sz w:val="18"/>
                    </w:rPr>
                    <w:t>Rev. Aaron Payson</w:t>
                  </w:r>
                  <w:r w:rsidRPr="00286E1B">
                    <w:rPr>
                      <w:sz w:val="18"/>
                    </w:rPr>
                    <w:t xml:space="preserve">, </w:t>
                  </w:r>
                  <w:r w:rsidRPr="00B13B5C">
                    <w:rPr>
                      <w:i/>
                      <w:sz w:val="16"/>
                    </w:rPr>
                    <w:t>Minster, UU Church of Worcester</w:t>
                  </w:r>
                </w:p>
                <w:p w14:paraId="0C2B8ABA" w14:textId="77777777" w:rsidR="00E40B8A" w:rsidRDefault="00E40B8A" w:rsidP="00556AA5">
                  <w:pPr>
                    <w:rPr>
                      <w:sz w:val="18"/>
                    </w:rPr>
                  </w:pPr>
                </w:p>
                <w:p w14:paraId="7D75C60D" w14:textId="77777777" w:rsidR="00B13B5C" w:rsidRPr="00B13B5C" w:rsidRDefault="00286E1B">
                  <w:pPr>
                    <w:rPr>
                      <w:b/>
                      <w:sz w:val="18"/>
                    </w:rPr>
                  </w:pPr>
                  <w:r w:rsidRPr="00B13B5C">
                    <w:rPr>
                      <w:b/>
                      <w:sz w:val="18"/>
                    </w:rPr>
                    <w:t xml:space="preserve">Clerk: </w:t>
                  </w:r>
                </w:p>
                <w:p w14:paraId="2A3BE1AD" w14:textId="77777777" w:rsidR="00556AA5" w:rsidRPr="00286E1B" w:rsidRDefault="00556AA5" w:rsidP="00556AA5">
                  <w:pPr>
                    <w:rPr>
                      <w:sz w:val="18"/>
                    </w:rPr>
                  </w:pPr>
                  <w:r w:rsidRPr="00B13B5C">
                    <w:rPr>
                      <w:b/>
                      <w:sz w:val="18"/>
                    </w:rPr>
                    <w:t>Patricia Shepard</w:t>
                  </w:r>
                  <w:r w:rsidRPr="00286E1B">
                    <w:rPr>
                      <w:sz w:val="18"/>
                    </w:rPr>
                    <w:t xml:space="preserve">, </w:t>
                  </w:r>
                  <w:r w:rsidRPr="00B13B5C">
                    <w:rPr>
                      <w:i/>
                      <w:sz w:val="16"/>
                    </w:rPr>
                    <w:t>Winchester Unitarian Society</w:t>
                  </w:r>
                </w:p>
                <w:p w14:paraId="564D748D" w14:textId="77777777" w:rsidR="00B13B5C" w:rsidRPr="00F70792" w:rsidRDefault="00B13B5C">
                  <w:pPr>
                    <w:rPr>
                      <w:b/>
                      <w:sz w:val="10"/>
                    </w:rPr>
                  </w:pPr>
                </w:p>
                <w:p w14:paraId="747D22BB" w14:textId="77777777" w:rsidR="00286E1B" w:rsidRPr="002F547E" w:rsidRDefault="00286E1B">
                  <w:pPr>
                    <w:rPr>
                      <w:b/>
                      <w:sz w:val="20"/>
                    </w:rPr>
                  </w:pPr>
                  <w:r w:rsidRPr="002F547E">
                    <w:rPr>
                      <w:b/>
                      <w:sz w:val="20"/>
                    </w:rPr>
                    <w:t>Members:</w:t>
                  </w:r>
                </w:p>
                <w:p w14:paraId="7FAA5425" w14:textId="77777777" w:rsidR="00286E1B" w:rsidRPr="00286E1B" w:rsidRDefault="00286E1B">
                  <w:pPr>
                    <w:rPr>
                      <w:sz w:val="18"/>
                    </w:rPr>
                  </w:pPr>
                  <w:r w:rsidRPr="00B13B5C">
                    <w:rPr>
                      <w:b/>
                      <w:sz w:val="18"/>
                    </w:rPr>
                    <w:t>Nancy Nowak,</w:t>
                  </w:r>
                  <w:r w:rsidRPr="00286E1B">
                    <w:rPr>
                      <w:sz w:val="18"/>
                    </w:rPr>
                    <w:t xml:space="preserve"> </w:t>
                  </w:r>
                  <w:r w:rsidRPr="00B13B5C">
                    <w:rPr>
                      <w:i/>
                      <w:sz w:val="16"/>
                    </w:rPr>
                    <w:t>First Parish UU, Duxbury</w:t>
                  </w:r>
                </w:p>
                <w:p w14:paraId="446B0527" w14:textId="6EEF72EC" w:rsidR="00286E1B" w:rsidRDefault="00556AA5">
                  <w:pPr>
                    <w:rPr>
                      <w:i/>
                      <w:sz w:val="16"/>
                    </w:rPr>
                  </w:pPr>
                  <w:r>
                    <w:rPr>
                      <w:b/>
                      <w:sz w:val="18"/>
                    </w:rPr>
                    <w:t>Tony Rodriguez</w:t>
                  </w:r>
                  <w:r w:rsidR="00286E1B" w:rsidRPr="00286E1B">
                    <w:rPr>
                      <w:sz w:val="18"/>
                    </w:rPr>
                    <w:t xml:space="preserve">, </w:t>
                  </w:r>
                  <w:r w:rsidR="00286E1B" w:rsidRPr="00B13B5C">
                    <w:rPr>
                      <w:i/>
                      <w:sz w:val="16"/>
                    </w:rPr>
                    <w:t>First Parish in Concord</w:t>
                  </w:r>
                </w:p>
                <w:p w14:paraId="317DFFF3" w14:textId="46E49DF2" w:rsidR="00814441" w:rsidRDefault="00814441">
                  <w:pPr>
                    <w:rPr>
                      <w:i/>
                      <w:sz w:val="16"/>
                    </w:rPr>
                  </w:pPr>
                  <w:r w:rsidRPr="00814441">
                    <w:rPr>
                      <w:b/>
                      <w:sz w:val="18"/>
                    </w:rPr>
                    <w:t>Alejandra Duarte</w:t>
                  </w:r>
                  <w:r>
                    <w:rPr>
                      <w:sz w:val="16"/>
                    </w:rPr>
                    <w:t xml:space="preserve">, </w:t>
                  </w:r>
                  <w:r w:rsidRPr="00814441">
                    <w:rPr>
                      <w:i/>
                      <w:sz w:val="16"/>
                    </w:rPr>
                    <w:t>First Parish in Framingham</w:t>
                  </w:r>
                </w:p>
                <w:p w14:paraId="351699DF" w14:textId="77777777" w:rsidR="00CE77BD" w:rsidRDefault="00CE77BD">
                  <w:pPr>
                    <w:rPr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 xml:space="preserve">Nikki Moore, </w:t>
                  </w:r>
                  <w:r w:rsidRPr="00CE77BD">
                    <w:rPr>
                      <w:i/>
                      <w:sz w:val="16"/>
                    </w:rPr>
                    <w:t>UU Church of Marblehead</w:t>
                  </w:r>
                </w:p>
                <w:p w14:paraId="4B8C2B8C" w14:textId="3AD3B4C5" w:rsidR="00CE77BD" w:rsidRPr="00814441" w:rsidRDefault="00CE77BD">
                  <w:pPr>
                    <w:rPr>
                      <w:sz w:val="16"/>
                    </w:rPr>
                  </w:pPr>
                  <w:r w:rsidRPr="00CE77BD">
                    <w:rPr>
                      <w:b/>
                      <w:sz w:val="18"/>
                    </w:rPr>
                    <w:t>Diane Nassif</w:t>
                  </w:r>
                  <w:r>
                    <w:rPr>
                      <w:sz w:val="16"/>
                    </w:rPr>
                    <w:t xml:space="preserve">, </w:t>
                  </w:r>
                  <w:r w:rsidR="00E65C72">
                    <w:rPr>
                      <w:sz w:val="16"/>
                    </w:rPr>
                    <w:t xml:space="preserve">First Parish in </w:t>
                  </w:r>
                  <w:proofErr w:type="spellStart"/>
                  <w:r w:rsidR="00E65C72">
                    <w:rPr>
                      <w:sz w:val="16"/>
                    </w:rPr>
                    <w:t>Petersham</w:t>
                  </w:r>
                  <w:proofErr w:type="spellEnd"/>
                </w:p>
                <w:p w14:paraId="49D0DD3A" w14:textId="77777777" w:rsidR="00814441" w:rsidRDefault="00814441">
                  <w:pPr>
                    <w:rPr>
                      <w:b/>
                      <w:sz w:val="20"/>
                      <w:u w:val="single"/>
                    </w:rPr>
                  </w:pPr>
                </w:p>
                <w:p w14:paraId="6CC3CCA4" w14:textId="77777777" w:rsidR="00B13B5C" w:rsidRPr="002F547E" w:rsidRDefault="00B13B5C">
                  <w:pPr>
                    <w:rPr>
                      <w:b/>
                      <w:sz w:val="20"/>
                      <w:u w:val="single"/>
                    </w:rPr>
                  </w:pPr>
                  <w:r w:rsidRPr="002F547E">
                    <w:rPr>
                      <w:b/>
                      <w:sz w:val="20"/>
                      <w:u w:val="single"/>
                    </w:rPr>
                    <w:t>Staff</w:t>
                  </w:r>
                </w:p>
                <w:p w14:paraId="2E8E8FDD" w14:textId="77777777" w:rsidR="007A4F93" w:rsidRPr="00552E31" w:rsidRDefault="007A4F93">
                  <w:pPr>
                    <w:rPr>
                      <w:sz w:val="10"/>
                      <w:u w:val="single"/>
                    </w:rPr>
                  </w:pPr>
                </w:p>
                <w:p w14:paraId="2E31D47F" w14:textId="77777777" w:rsidR="00B13B5C" w:rsidRDefault="00B13B5C">
                  <w:pPr>
                    <w:rPr>
                      <w:i/>
                      <w:sz w:val="16"/>
                    </w:rPr>
                  </w:pPr>
                  <w:r w:rsidRPr="00B13B5C">
                    <w:rPr>
                      <w:b/>
                      <w:sz w:val="18"/>
                    </w:rPr>
                    <w:t xml:space="preserve">Laura Wagner </w:t>
                  </w:r>
                  <w:r w:rsidR="00814441">
                    <w:rPr>
                      <w:b/>
                      <w:sz w:val="18"/>
                    </w:rPr>
                    <w:t>MSW</w:t>
                  </w:r>
                  <w:r>
                    <w:rPr>
                      <w:sz w:val="18"/>
                    </w:rPr>
                    <w:t xml:space="preserve">, </w:t>
                  </w:r>
                  <w:r w:rsidRPr="00B13B5C">
                    <w:rPr>
                      <w:i/>
                      <w:sz w:val="16"/>
                    </w:rPr>
                    <w:t>Executive Director</w:t>
                  </w:r>
                </w:p>
                <w:p w14:paraId="48B1E35A" w14:textId="2D2928D8" w:rsidR="00556AA5" w:rsidRDefault="00556AA5">
                  <w:pPr>
                    <w:rPr>
                      <w:i/>
                      <w:sz w:val="16"/>
                    </w:rPr>
                  </w:pPr>
                  <w:r w:rsidRPr="00556AA5">
                    <w:rPr>
                      <w:b/>
                      <w:sz w:val="18"/>
                    </w:rPr>
                    <w:t>Evan Seitz</w:t>
                  </w:r>
                  <w:r>
                    <w:rPr>
                      <w:i/>
                      <w:sz w:val="16"/>
                    </w:rPr>
                    <w:t xml:space="preserve">, </w:t>
                  </w:r>
                  <w:r w:rsidR="00C22E9D">
                    <w:rPr>
                      <w:i/>
                      <w:sz w:val="16"/>
                    </w:rPr>
                    <w:t>Senior Community</w:t>
                  </w:r>
                  <w:r>
                    <w:rPr>
                      <w:i/>
                      <w:sz w:val="16"/>
                    </w:rPr>
                    <w:t xml:space="preserve"> Organizer</w:t>
                  </w:r>
                </w:p>
                <w:p w14:paraId="5FD9B1F1" w14:textId="351E21A1" w:rsidR="00C22E9D" w:rsidRPr="00C22E9D" w:rsidRDefault="00C22E9D">
                  <w:pPr>
                    <w:rPr>
                      <w:i/>
                      <w:sz w:val="16"/>
                    </w:rPr>
                  </w:pPr>
                  <w:proofErr w:type="spellStart"/>
                  <w:r>
                    <w:rPr>
                      <w:b/>
                      <w:sz w:val="18"/>
                    </w:rPr>
                    <w:t>Tali</w:t>
                  </w:r>
                  <w:proofErr w:type="spellEnd"/>
                  <w:r>
                    <w:rPr>
                      <w:b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8"/>
                    </w:rPr>
                    <w:t>Smookler</w:t>
                  </w:r>
                  <w:proofErr w:type="spellEnd"/>
                  <w:r>
                    <w:rPr>
                      <w:b/>
                      <w:sz w:val="18"/>
                    </w:rPr>
                    <w:t xml:space="preserve">, </w:t>
                  </w:r>
                  <w:r w:rsidRPr="00C22E9D">
                    <w:rPr>
                      <w:i/>
                      <w:sz w:val="16"/>
                    </w:rPr>
                    <w:t>Community Organizer</w:t>
                  </w:r>
                </w:p>
                <w:p w14:paraId="6B6BDE04" w14:textId="1F10BAC4" w:rsidR="00814441" w:rsidRPr="00814441" w:rsidRDefault="00814441">
                  <w:pPr>
                    <w:rPr>
                      <w:b/>
                      <w:sz w:val="18"/>
                    </w:rPr>
                  </w:pPr>
                  <w:r w:rsidRPr="00814441">
                    <w:rPr>
                      <w:b/>
                      <w:sz w:val="18"/>
                    </w:rPr>
                    <w:t xml:space="preserve">Cassandra </w:t>
                  </w:r>
                  <w:proofErr w:type="spellStart"/>
                  <w:r w:rsidRPr="00814441">
                    <w:rPr>
                      <w:b/>
                      <w:sz w:val="18"/>
                    </w:rPr>
                    <w:t>Bensahih</w:t>
                  </w:r>
                  <w:proofErr w:type="spellEnd"/>
                  <w:r w:rsidRPr="00814441">
                    <w:rPr>
                      <w:b/>
                      <w:sz w:val="18"/>
                    </w:rPr>
                    <w:t>,</w:t>
                  </w:r>
                </w:p>
                <w:p w14:paraId="243135FE" w14:textId="77777777" w:rsidR="00814441" w:rsidRPr="00814441" w:rsidRDefault="00814441">
                  <w:pPr>
                    <w:rPr>
                      <w:i/>
                      <w:sz w:val="16"/>
                    </w:rPr>
                  </w:pPr>
                  <w:r w:rsidRPr="00814441">
                    <w:rPr>
                      <w:i/>
                      <w:sz w:val="16"/>
                    </w:rPr>
                    <w:t>MA Against Solitary Confinement Coordinator</w:t>
                  </w:r>
                </w:p>
                <w:p w14:paraId="0EF1128A" w14:textId="77777777" w:rsidR="00B13B5C" w:rsidRDefault="00B13B5C">
                  <w:pPr>
                    <w:rPr>
                      <w:sz w:val="18"/>
                    </w:rPr>
                  </w:pPr>
                  <w:r w:rsidRPr="00B13B5C">
                    <w:rPr>
                      <w:b/>
                      <w:sz w:val="18"/>
                    </w:rPr>
                    <w:t>Maggy Evans</w:t>
                  </w:r>
                  <w:r>
                    <w:rPr>
                      <w:sz w:val="18"/>
                    </w:rPr>
                    <w:t>,</w:t>
                  </w:r>
                </w:p>
                <w:p w14:paraId="5160F3A0" w14:textId="1867B7C3" w:rsidR="00B13B5C" w:rsidRDefault="00B13B5C">
                  <w:pPr>
                    <w:rPr>
                      <w:i/>
                      <w:sz w:val="16"/>
                    </w:rPr>
                  </w:pPr>
                  <w:r w:rsidRPr="00B13B5C">
                    <w:rPr>
                      <w:i/>
                      <w:sz w:val="16"/>
                    </w:rPr>
                    <w:t>Administrator</w:t>
                  </w:r>
                </w:p>
                <w:p w14:paraId="5E01794C" w14:textId="77777777" w:rsidR="00241CDB" w:rsidRPr="00B13B5C" w:rsidRDefault="00241CDB">
                  <w:pPr>
                    <w:rPr>
                      <w:i/>
                      <w:sz w:val="16"/>
                    </w:rPr>
                  </w:pPr>
                </w:p>
                <w:p w14:paraId="35B1F8A9" w14:textId="77777777" w:rsidR="00B13B5C" w:rsidRDefault="00B13B5C">
                  <w:pPr>
                    <w:rPr>
                      <w:b/>
                      <w:sz w:val="20"/>
                      <w:szCs w:val="20"/>
                      <w:u w:val="single"/>
                    </w:rPr>
                  </w:pPr>
                  <w:r>
                    <w:rPr>
                      <w:b/>
                      <w:sz w:val="20"/>
                      <w:szCs w:val="20"/>
                      <w:u w:val="single"/>
                    </w:rPr>
                    <w:t>Honorary Board</w:t>
                  </w:r>
                </w:p>
                <w:p w14:paraId="079D3B59" w14:textId="77777777" w:rsidR="002F547E" w:rsidRPr="00552E31" w:rsidRDefault="002F547E">
                  <w:pPr>
                    <w:rPr>
                      <w:b/>
                      <w:sz w:val="12"/>
                      <w:szCs w:val="20"/>
                      <w:u w:val="single"/>
                    </w:rPr>
                  </w:pPr>
                </w:p>
                <w:p w14:paraId="35FA718A" w14:textId="77777777" w:rsidR="00B13B5C" w:rsidRPr="00B13B5C" w:rsidRDefault="00F731BD" w:rsidP="00B13B5C">
                  <w:pPr>
                    <w:rPr>
                      <w:rFonts w:eastAsia="Times New Roman" w:cs="Times New Roman"/>
                      <w:sz w:val="20"/>
                      <w:szCs w:val="20"/>
                    </w:rPr>
                  </w:pPr>
                  <w:r>
                    <w:rPr>
                      <w:rFonts w:eastAsia="Times New Roman" w:cs="Arial"/>
                      <w:b/>
                      <w:color w:val="000000"/>
                      <w:sz w:val="18"/>
                      <w:szCs w:val="20"/>
                    </w:rPr>
                    <w:t>Rac</w:t>
                  </w:r>
                  <w:r w:rsidR="00C70B78">
                    <w:rPr>
                      <w:rFonts w:eastAsia="Times New Roman" w:cs="Arial"/>
                      <w:b/>
                      <w:color w:val="000000"/>
                      <w:sz w:val="18"/>
                      <w:szCs w:val="20"/>
                    </w:rPr>
                    <w:t>he</w:t>
                  </w:r>
                  <w:r>
                    <w:rPr>
                      <w:rFonts w:eastAsia="Times New Roman" w:cs="Arial"/>
                      <w:b/>
                      <w:color w:val="000000"/>
                      <w:sz w:val="18"/>
                      <w:szCs w:val="20"/>
                    </w:rPr>
                    <w:t>l Gore Freed</w:t>
                  </w:r>
                  <w:r w:rsidR="00B13B5C" w:rsidRPr="00B13B5C">
                    <w:rPr>
                      <w:rFonts w:eastAsia="Times New Roman" w:cs="Arial"/>
                      <w:b/>
                      <w:color w:val="000000"/>
                      <w:sz w:val="18"/>
                      <w:szCs w:val="20"/>
                    </w:rPr>
                    <w:t>,</w:t>
                  </w:r>
                  <w:r w:rsidR="00B13B5C" w:rsidRPr="00C030E6">
                    <w:rPr>
                      <w:rFonts w:eastAsia="Times New Roman" w:cs="Arial"/>
                      <w:color w:val="000000"/>
                      <w:sz w:val="18"/>
                      <w:szCs w:val="20"/>
                    </w:rPr>
                    <w:t xml:space="preserve"> </w:t>
                  </w:r>
                  <w:r w:rsidR="00B13B5C" w:rsidRPr="00B13B5C">
                    <w:rPr>
                      <w:rFonts w:eastAsia="Times New Roman" w:cs="Arial"/>
                      <w:i/>
                      <w:color w:val="000000"/>
                      <w:sz w:val="16"/>
                      <w:szCs w:val="20"/>
                    </w:rPr>
                    <w:t>UUSC</w:t>
                  </w:r>
                </w:p>
                <w:p w14:paraId="63E29B6A" w14:textId="77777777" w:rsidR="00B13B5C" w:rsidRPr="00B13B5C" w:rsidRDefault="00B13B5C" w:rsidP="00B13B5C">
                  <w:pPr>
                    <w:rPr>
                      <w:rFonts w:eastAsia="Times New Roman" w:cs="Times New Roman"/>
                      <w:i/>
                      <w:sz w:val="18"/>
                      <w:szCs w:val="20"/>
                    </w:rPr>
                  </w:pPr>
                  <w:r w:rsidRPr="00B13B5C">
                    <w:rPr>
                      <w:rFonts w:eastAsia="Times New Roman" w:cs="Arial"/>
                      <w:b/>
                      <w:color w:val="000000"/>
                      <w:sz w:val="18"/>
                      <w:szCs w:val="20"/>
                    </w:rPr>
                    <w:t>Susan Leslie</w:t>
                  </w:r>
                  <w:r w:rsidRPr="00B13B5C">
                    <w:rPr>
                      <w:rFonts w:eastAsia="Times New Roman" w:cs="Arial"/>
                      <w:color w:val="000000"/>
                      <w:sz w:val="20"/>
                      <w:szCs w:val="20"/>
                    </w:rPr>
                    <w:t xml:space="preserve">, </w:t>
                  </w:r>
                  <w:r w:rsidRPr="00B13B5C">
                    <w:rPr>
                      <w:rFonts w:eastAsia="Times New Roman" w:cs="Arial"/>
                      <w:i/>
                      <w:color w:val="000000"/>
                      <w:sz w:val="16"/>
                      <w:szCs w:val="20"/>
                    </w:rPr>
                    <w:t>UUA</w:t>
                  </w:r>
                </w:p>
                <w:p w14:paraId="07711B03" w14:textId="77777777" w:rsidR="00B13B5C" w:rsidRPr="00B13B5C" w:rsidRDefault="00B13B5C" w:rsidP="00B13B5C">
                  <w:pPr>
                    <w:rPr>
                      <w:rFonts w:eastAsia="Times New Roman" w:cs="Times New Roman"/>
                      <w:i/>
                      <w:sz w:val="18"/>
                      <w:szCs w:val="20"/>
                    </w:rPr>
                  </w:pPr>
                  <w:r w:rsidRPr="00B13B5C">
                    <w:rPr>
                      <w:rFonts w:eastAsia="Times New Roman" w:cs="Arial"/>
                      <w:b/>
                      <w:color w:val="000000"/>
                      <w:sz w:val="18"/>
                      <w:szCs w:val="20"/>
                    </w:rPr>
                    <w:t>Rev. Kathleen McTigue</w:t>
                  </w:r>
                  <w:r w:rsidRPr="00B13B5C">
                    <w:rPr>
                      <w:rFonts w:eastAsia="Times New Roman" w:cs="Arial"/>
                      <w:color w:val="000000"/>
                      <w:sz w:val="20"/>
                      <w:szCs w:val="20"/>
                    </w:rPr>
                    <w:t xml:space="preserve">, </w:t>
                  </w:r>
                  <w:r w:rsidR="00C030E6" w:rsidRPr="002A3A6C">
                    <w:rPr>
                      <w:rFonts w:eastAsia="Times New Roman" w:cs="Arial"/>
                      <w:i/>
                      <w:color w:val="000000"/>
                      <w:sz w:val="16"/>
                      <w:szCs w:val="20"/>
                    </w:rPr>
                    <w:t>UU College</w:t>
                  </w:r>
                  <w:r w:rsidRPr="00B13B5C">
                    <w:rPr>
                      <w:rFonts w:eastAsia="Times New Roman" w:cs="Arial"/>
                      <w:i/>
                      <w:color w:val="000000"/>
                      <w:sz w:val="16"/>
                      <w:szCs w:val="20"/>
                    </w:rPr>
                    <w:t> of Social Justice</w:t>
                  </w:r>
                </w:p>
                <w:p w14:paraId="5EDA9DE6" w14:textId="77777777" w:rsidR="00B13B5C" w:rsidRPr="00B13B5C" w:rsidRDefault="00B13B5C" w:rsidP="00B13B5C">
                  <w:pPr>
                    <w:rPr>
                      <w:rFonts w:eastAsia="Times New Roman" w:cs="Times New Roman"/>
                      <w:sz w:val="20"/>
                      <w:szCs w:val="20"/>
                    </w:rPr>
                  </w:pPr>
                  <w:r w:rsidRPr="00B13B5C">
                    <w:rPr>
                      <w:rFonts w:eastAsia="Times New Roman" w:cs="Arial"/>
                      <w:b/>
                      <w:color w:val="000000"/>
                      <w:sz w:val="18"/>
                      <w:szCs w:val="20"/>
                    </w:rPr>
                    <w:t>Bill McKibben</w:t>
                  </w:r>
                  <w:r w:rsidRPr="00B13B5C">
                    <w:rPr>
                      <w:rFonts w:eastAsia="Times New Roman" w:cs="Arial"/>
                      <w:color w:val="000000"/>
                      <w:sz w:val="20"/>
                      <w:szCs w:val="20"/>
                    </w:rPr>
                    <w:t xml:space="preserve">, </w:t>
                  </w:r>
                  <w:r w:rsidRPr="00B13B5C">
                    <w:rPr>
                      <w:rFonts w:eastAsia="Times New Roman" w:cs="Arial"/>
                      <w:i/>
                      <w:color w:val="000000"/>
                      <w:sz w:val="16"/>
                      <w:szCs w:val="20"/>
                    </w:rPr>
                    <w:t>350.org</w:t>
                  </w:r>
                </w:p>
                <w:p w14:paraId="03E876B8" w14:textId="11AC7502" w:rsidR="00B13B5C" w:rsidRPr="00B13B5C" w:rsidRDefault="00740242" w:rsidP="00B13B5C">
                  <w:pPr>
                    <w:rPr>
                      <w:rFonts w:eastAsia="Times New Roman" w:cs="Times New Roman"/>
                      <w:i/>
                      <w:sz w:val="16"/>
                      <w:szCs w:val="20"/>
                    </w:rPr>
                  </w:pPr>
                  <w:r>
                    <w:rPr>
                      <w:rFonts w:eastAsia="Times New Roman" w:cs="Arial"/>
                      <w:b/>
                      <w:color w:val="000000"/>
                      <w:sz w:val="18"/>
                      <w:szCs w:val="20"/>
                    </w:rPr>
                    <w:t>Liz Mattos</w:t>
                  </w:r>
                  <w:r w:rsidR="00B13B5C" w:rsidRPr="00B13B5C">
                    <w:rPr>
                      <w:rFonts w:eastAsia="Times New Roman" w:cs="Arial"/>
                      <w:color w:val="000000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eastAsia="Times New Roman" w:cs="Arial"/>
                      <w:i/>
                      <w:color w:val="000000"/>
                      <w:sz w:val="16"/>
                      <w:szCs w:val="20"/>
                    </w:rPr>
                    <w:t>Prisoners’ Legal Services</w:t>
                  </w:r>
                </w:p>
                <w:p w14:paraId="081F357B" w14:textId="77777777" w:rsidR="00B13B5C" w:rsidRPr="00B13B5C" w:rsidRDefault="00556AA5" w:rsidP="00B13B5C">
                  <w:pPr>
                    <w:rPr>
                      <w:rFonts w:eastAsia="Times New Roman" w:cs="Times New Roman"/>
                      <w:i/>
                      <w:sz w:val="16"/>
                      <w:szCs w:val="20"/>
                    </w:rPr>
                  </w:pPr>
                  <w:r>
                    <w:rPr>
                      <w:rFonts w:eastAsia="Times New Roman" w:cs="Arial"/>
                      <w:b/>
                      <w:color w:val="000000"/>
                      <w:sz w:val="18"/>
                      <w:szCs w:val="20"/>
                    </w:rPr>
                    <w:t>Gabriel Camacho</w:t>
                  </w:r>
                  <w:r w:rsidR="00B13B5C" w:rsidRPr="00B13B5C">
                    <w:rPr>
                      <w:rFonts w:eastAsia="Times New Roman" w:cs="Arial"/>
                      <w:color w:val="000000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eastAsia="Times New Roman" w:cs="Arial"/>
                      <w:i/>
                      <w:color w:val="000000"/>
                      <w:sz w:val="16"/>
                      <w:szCs w:val="20"/>
                    </w:rPr>
                    <w:t>AFSC</w:t>
                  </w:r>
                </w:p>
                <w:p w14:paraId="305371D9" w14:textId="77777777" w:rsidR="00B13B5C" w:rsidRPr="00B13B5C" w:rsidRDefault="00B13B5C" w:rsidP="00B13B5C">
                  <w:pPr>
                    <w:rPr>
                      <w:rFonts w:eastAsia="Times New Roman" w:cs="Times New Roman"/>
                      <w:sz w:val="20"/>
                      <w:szCs w:val="20"/>
                    </w:rPr>
                  </w:pPr>
                  <w:r w:rsidRPr="00B13B5C">
                    <w:rPr>
                      <w:rFonts w:eastAsia="Times New Roman" w:cs="Arial"/>
                      <w:b/>
                      <w:color w:val="000000"/>
                      <w:sz w:val="18"/>
                      <w:szCs w:val="20"/>
                    </w:rPr>
                    <w:t>Chuck Collins</w:t>
                  </w:r>
                  <w:r w:rsidR="00C030E6">
                    <w:rPr>
                      <w:rFonts w:eastAsia="Times New Roman" w:cs="Arial"/>
                      <w:color w:val="000000"/>
                      <w:sz w:val="20"/>
                      <w:szCs w:val="20"/>
                    </w:rPr>
                    <w:t xml:space="preserve">, </w:t>
                  </w:r>
                  <w:r w:rsidR="00C030E6" w:rsidRPr="00C030E6">
                    <w:rPr>
                      <w:rFonts w:eastAsia="Times New Roman" w:cs="Arial"/>
                      <w:i/>
                      <w:color w:val="000000"/>
                      <w:sz w:val="16"/>
                      <w:szCs w:val="20"/>
                    </w:rPr>
                    <w:t xml:space="preserve">Institute for Policy </w:t>
                  </w:r>
                  <w:r w:rsidRPr="00B13B5C">
                    <w:rPr>
                      <w:rFonts w:eastAsia="Times New Roman" w:cs="Arial"/>
                      <w:i/>
                      <w:color w:val="000000"/>
                      <w:sz w:val="16"/>
                      <w:szCs w:val="20"/>
                    </w:rPr>
                    <w:t>Studies</w:t>
                  </w:r>
                </w:p>
                <w:p w14:paraId="0C435439" w14:textId="34DC7D39" w:rsidR="00B13B5C" w:rsidRDefault="00B13B5C" w:rsidP="00B13B5C">
                  <w:pPr>
                    <w:rPr>
                      <w:rFonts w:eastAsia="Times New Roman" w:cs="Arial"/>
                      <w:i/>
                      <w:color w:val="000000"/>
                      <w:sz w:val="16"/>
                      <w:szCs w:val="20"/>
                    </w:rPr>
                  </w:pPr>
                  <w:r w:rsidRPr="00B13B5C">
                    <w:rPr>
                      <w:rFonts w:eastAsia="Times New Roman" w:cs="Arial"/>
                      <w:b/>
                      <w:color w:val="000000"/>
                      <w:sz w:val="18"/>
                      <w:szCs w:val="20"/>
                    </w:rPr>
                    <w:t xml:space="preserve">Lew </w:t>
                  </w:r>
                  <w:proofErr w:type="spellStart"/>
                  <w:r w:rsidRPr="00B13B5C">
                    <w:rPr>
                      <w:rFonts w:eastAsia="Times New Roman" w:cs="Arial"/>
                      <w:b/>
                      <w:color w:val="000000"/>
                      <w:sz w:val="18"/>
                      <w:szCs w:val="20"/>
                    </w:rPr>
                    <w:t>Finfer</w:t>
                  </w:r>
                  <w:proofErr w:type="spellEnd"/>
                  <w:r w:rsidRPr="00B13B5C">
                    <w:rPr>
                      <w:rFonts w:eastAsia="Times New Roman" w:cs="Arial"/>
                      <w:color w:val="000000"/>
                      <w:sz w:val="20"/>
                      <w:szCs w:val="20"/>
                    </w:rPr>
                    <w:t xml:space="preserve">, </w:t>
                  </w:r>
                  <w:r w:rsidR="00C030E6" w:rsidRPr="00C030E6">
                    <w:rPr>
                      <w:rFonts w:eastAsia="Times New Roman" w:cs="Arial"/>
                      <w:i/>
                      <w:color w:val="000000"/>
                      <w:sz w:val="16"/>
                      <w:szCs w:val="20"/>
                    </w:rPr>
                    <w:t>Massachusetts</w:t>
                  </w:r>
                  <w:r w:rsidRPr="00B13B5C">
                    <w:rPr>
                      <w:rFonts w:eastAsia="Times New Roman" w:cs="Arial"/>
                      <w:i/>
                      <w:color w:val="000000"/>
                      <w:sz w:val="16"/>
                      <w:szCs w:val="20"/>
                    </w:rPr>
                    <w:t xml:space="preserve"> </w:t>
                  </w:r>
                  <w:r w:rsidR="00C030E6" w:rsidRPr="00C030E6">
                    <w:rPr>
                      <w:rFonts w:eastAsia="Times New Roman" w:cs="Arial"/>
                      <w:i/>
                      <w:color w:val="000000"/>
                      <w:sz w:val="16"/>
                      <w:szCs w:val="20"/>
                    </w:rPr>
                    <w:t>Community A</w:t>
                  </w:r>
                  <w:r w:rsidRPr="00B13B5C">
                    <w:rPr>
                      <w:rFonts w:eastAsia="Times New Roman" w:cs="Arial"/>
                      <w:i/>
                      <w:color w:val="000000"/>
                      <w:sz w:val="16"/>
                      <w:szCs w:val="20"/>
                    </w:rPr>
                    <w:t xml:space="preserve">ction </w:t>
                  </w:r>
                  <w:proofErr w:type="gramStart"/>
                  <w:r w:rsidR="00E65C72" w:rsidRPr="00C030E6">
                    <w:rPr>
                      <w:rFonts w:eastAsia="Times New Roman" w:cs="Arial"/>
                      <w:i/>
                      <w:color w:val="000000"/>
                      <w:sz w:val="16"/>
                      <w:szCs w:val="20"/>
                    </w:rPr>
                    <w:t>Network</w:t>
                  </w:r>
                  <w:r w:rsidR="00E65C72">
                    <w:rPr>
                      <w:rFonts w:eastAsia="Times New Roman" w:cs="Arial"/>
                      <w:i/>
                      <w:color w:val="000000"/>
                      <w:sz w:val="16"/>
                      <w:szCs w:val="20"/>
                    </w:rPr>
                    <w:t xml:space="preserve">, </w:t>
                  </w:r>
                  <w:r w:rsidR="00E65C72">
                    <w:rPr>
                      <w:rFonts w:eastAsia="Times New Roman" w:cs="Arial"/>
                      <w:color w:val="000000"/>
                      <w:sz w:val="16"/>
                      <w:szCs w:val="20"/>
                    </w:rPr>
                    <w:t xml:space="preserve"> </w:t>
                  </w:r>
                  <w:r w:rsidRPr="00C030E6">
                    <w:rPr>
                      <w:rFonts w:eastAsia="Times New Roman" w:cs="Arial"/>
                      <w:i/>
                      <w:color w:val="000000"/>
                      <w:sz w:val="16"/>
                      <w:szCs w:val="20"/>
                    </w:rPr>
                    <w:t>Raise</w:t>
                  </w:r>
                  <w:proofErr w:type="gramEnd"/>
                  <w:r w:rsidRPr="00C030E6">
                    <w:rPr>
                      <w:rFonts w:eastAsia="Times New Roman" w:cs="Arial"/>
                      <w:i/>
                      <w:color w:val="000000"/>
                      <w:sz w:val="16"/>
                      <w:szCs w:val="20"/>
                    </w:rPr>
                    <w:t xml:space="preserve"> Up MA</w:t>
                  </w:r>
                </w:p>
                <w:p w14:paraId="0E02BFA3" w14:textId="77777777" w:rsidR="00B13B5C" w:rsidRPr="00552E31" w:rsidRDefault="00B13B5C">
                  <w:pPr>
                    <w:rPr>
                      <w:sz w:val="10"/>
                    </w:rPr>
                  </w:pPr>
                </w:p>
                <w:p w14:paraId="1A7E9B25" w14:textId="77777777" w:rsidR="00C030E6" w:rsidRPr="002F547E" w:rsidRDefault="00C030E6">
                  <w:pPr>
                    <w:rPr>
                      <w:b/>
                      <w:sz w:val="20"/>
                      <w:u w:val="single"/>
                    </w:rPr>
                  </w:pPr>
                  <w:r w:rsidRPr="002F547E">
                    <w:rPr>
                      <w:b/>
                      <w:sz w:val="20"/>
                      <w:u w:val="single"/>
                    </w:rPr>
                    <w:t>Advisory Board</w:t>
                  </w:r>
                </w:p>
                <w:p w14:paraId="0612A67F" w14:textId="77777777" w:rsidR="00C030E6" w:rsidRPr="007A4F93" w:rsidRDefault="00C030E6">
                  <w:pPr>
                    <w:rPr>
                      <w:sz w:val="10"/>
                    </w:rPr>
                  </w:pPr>
                </w:p>
                <w:p w14:paraId="148A17A1" w14:textId="77777777" w:rsidR="00C030E6" w:rsidRPr="00C030E6" w:rsidRDefault="00C030E6" w:rsidP="00C030E6">
                  <w:pPr>
                    <w:rPr>
                      <w:rFonts w:eastAsia="Times New Roman" w:cs="Times New Roman"/>
                      <w:sz w:val="18"/>
                      <w:szCs w:val="18"/>
                    </w:rPr>
                  </w:pPr>
                  <w:r w:rsidRPr="007A4F93">
                    <w:rPr>
                      <w:rFonts w:eastAsia="Times New Roman" w:cs="Arial"/>
                      <w:b/>
                      <w:color w:val="000000"/>
                      <w:sz w:val="18"/>
                      <w:szCs w:val="18"/>
                    </w:rPr>
                    <w:t>Melinda Collins</w:t>
                  </w:r>
                  <w:r>
                    <w:rPr>
                      <w:rFonts w:eastAsia="Times New Roman" w:cs="Arial"/>
                      <w:color w:val="000000"/>
                      <w:sz w:val="18"/>
                      <w:szCs w:val="18"/>
                    </w:rPr>
                    <w:t xml:space="preserve">, </w:t>
                  </w:r>
                  <w:r w:rsidRPr="002A3A6C">
                    <w:rPr>
                      <w:rFonts w:eastAsia="Times New Roman" w:cs="Arial"/>
                      <w:i/>
                      <w:color w:val="000000"/>
                      <w:sz w:val="16"/>
                      <w:szCs w:val="18"/>
                    </w:rPr>
                    <w:t>First Parish in Milton</w:t>
                  </w:r>
                </w:p>
                <w:p w14:paraId="10B92587" w14:textId="2CB673F7" w:rsidR="00C030E6" w:rsidRPr="00C030E6" w:rsidRDefault="00C030E6" w:rsidP="00C030E6">
                  <w:pPr>
                    <w:rPr>
                      <w:rFonts w:eastAsia="Times New Roman" w:cs="Times New Roman"/>
                      <w:sz w:val="18"/>
                      <w:szCs w:val="18"/>
                    </w:rPr>
                  </w:pPr>
                  <w:r w:rsidRPr="007A4F93">
                    <w:rPr>
                      <w:rFonts w:eastAsia="Times New Roman" w:cs="Arial"/>
                      <w:b/>
                      <w:color w:val="000000"/>
                      <w:sz w:val="18"/>
                      <w:szCs w:val="18"/>
                    </w:rPr>
                    <w:t>Rev. M. Lara Hoke</w:t>
                  </w:r>
                  <w:r>
                    <w:rPr>
                      <w:rFonts w:eastAsia="Times New Roman" w:cs="Arial"/>
                      <w:color w:val="000000"/>
                      <w:sz w:val="18"/>
                      <w:szCs w:val="18"/>
                    </w:rPr>
                    <w:t xml:space="preserve">, </w:t>
                  </w:r>
                  <w:r w:rsidRPr="007A4F93">
                    <w:rPr>
                      <w:rFonts w:eastAsia="Times New Roman" w:cs="Arial"/>
                      <w:i/>
                      <w:color w:val="000000"/>
                      <w:sz w:val="16"/>
                      <w:szCs w:val="18"/>
                    </w:rPr>
                    <w:t xml:space="preserve">Minster, </w:t>
                  </w:r>
                  <w:r w:rsidR="00835157">
                    <w:rPr>
                      <w:rFonts w:eastAsia="Times New Roman" w:cs="Arial"/>
                      <w:i/>
                      <w:color w:val="000000"/>
                      <w:sz w:val="16"/>
                      <w:szCs w:val="18"/>
                    </w:rPr>
                    <w:t>First Church Unitarian, Littleton</w:t>
                  </w:r>
                  <w:r w:rsidRPr="00C030E6">
                    <w:rPr>
                      <w:rFonts w:eastAsia="Times New Roman" w:cs="Arial"/>
                      <w:color w:val="000000"/>
                      <w:sz w:val="16"/>
                      <w:szCs w:val="18"/>
                    </w:rPr>
                    <w:t xml:space="preserve"> </w:t>
                  </w:r>
                </w:p>
                <w:p w14:paraId="29E15BB3" w14:textId="77777777" w:rsidR="00C030E6" w:rsidRDefault="00C030E6" w:rsidP="00C030E6">
                  <w:pPr>
                    <w:rPr>
                      <w:rFonts w:eastAsia="Times New Roman" w:cs="Arial"/>
                      <w:color w:val="000000"/>
                      <w:sz w:val="18"/>
                      <w:szCs w:val="18"/>
                    </w:rPr>
                  </w:pPr>
                  <w:r w:rsidRPr="00C030E6">
                    <w:rPr>
                      <w:rFonts w:eastAsia="Times New Roman" w:cs="Arial"/>
                      <w:b/>
                      <w:color w:val="000000"/>
                      <w:sz w:val="18"/>
                      <w:szCs w:val="18"/>
                    </w:rPr>
                    <w:t>Rev. Hank Peirce</w:t>
                  </w:r>
                  <w:r>
                    <w:rPr>
                      <w:rFonts w:eastAsia="Times New Roman" w:cs="Arial"/>
                      <w:color w:val="000000"/>
                      <w:sz w:val="18"/>
                      <w:szCs w:val="18"/>
                    </w:rPr>
                    <w:t xml:space="preserve">, </w:t>
                  </w:r>
                  <w:r w:rsidRPr="007A4F93">
                    <w:rPr>
                      <w:rFonts w:eastAsia="Times New Roman" w:cs="Arial"/>
                      <w:i/>
                      <w:color w:val="000000"/>
                      <w:sz w:val="16"/>
                      <w:szCs w:val="18"/>
                    </w:rPr>
                    <w:t>First Parish in Milton</w:t>
                  </w:r>
                </w:p>
                <w:p w14:paraId="4587A995" w14:textId="77777777" w:rsidR="00C030E6" w:rsidRPr="00C030E6" w:rsidRDefault="00C030E6" w:rsidP="00C030E6">
                  <w:pPr>
                    <w:rPr>
                      <w:rFonts w:eastAsia="Times New Roman" w:cs="Times New Roman"/>
                      <w:sz w:val="18"/>
                      <w:szCs w:val="18"/>
                    </w:rPr>
                  </w:pPr>
                  <w:r w:rsidRPr="007A4F93">
                    <w:rPr>
                      <w:rFonts w:eastAsia="Times New Roman" w:cs="Arial"/>
                      <w:b/>
                      <w:color w:val="000000"/>
                      <w:sz w:val="18"/>
                      <w:szCs w:val="18"/>
                    </w:rPr>
                    <w:t>Rev. Stephen Shick</w:t>
                  </w:r>
                  <w:r>
                    <w:rPr>
                      <w:rFonts w:eastAsia="Times New Roman" w:cs="Arial"/>
                      <w:color w:val="000000"/>
                      <w:sz w:val="18"/>
                      <w:szCs w:val="18"/>
                    </w:rPr>
                    <w:t xml:space="preserve">, </w:t>
                  </w:r>
                  <w:r w:rsidRPr="00772A00">
                    <w:rPr>
                      <w:rFonts w:eastAsia="Times New Roman" w:cs="Arial"/>
                      <w:i/>
                      <w:color w:val="000000"/>
                      <w:sz w:val="16"/>
                      <w:szCs w:val="18"/>
                    </w:rPr>
                    <w:t xml:space="preserve">Minister Emeritus, </w:t>
                  </w:r>
                  <w:r w:rsidR="007A4F93" w:rsidRPr="002A3A6C">
                    <w:rPr>
                      <w:rFonts w:eastAsia="Times New Roman" w:cs="Arial"/>
                      <w:i/>
                      <w:color w:val="000000"/>
                      <w:sz w:val="16"/>
                      <w:szCs w:val="18"/>
                    </w:rPr>
                    <w:t>Unitarian Church of Marlborough &amp; Hudson</w:t>
                  </w:r>
                </w:p>
                <w:p w14:paraId="0081A4E1" w14:textId="4BE4D901" w:rsidR="00286E1B" w:rsidRDefault="00C030E6" w:rsidP="00C030E6">
                  <w:pPr>
                    <w:rPr>
                      <w:rFonts w:eastAsia="Times New Roman" w:cs="Arial"/>
                      <w:i/>
                      <w:color w:val="000000"/>
                      <w:sz w:val="16"/>
                      <w:szCs w:val="18"/>
                    </w:rPr>
                  </w:pPr>
                  <w:r w:rsidRPr="007A4F93">
                    <w:rPr>
                      <w:rFonts w:eastAsia="Times New Roman" w:cs="Arial"/>
                      <w:b/>
                      <w:color w:val="000000"/>
                      <w:sz w:val="18"/>
                      <w:szCs w:val="18"/>
                    </w:rPr>
                    <w:t>Kristen Willcox</w:t>
                  </w:r>
                  <w:r w:rsidR="007A4F93">
                    <w:rPr>
                      <w:rFonts w:eastAsia="Times New Roman" w:cs="Arial"/>
                      <w:color w:val="000000"/>
                      <w:sz w:val="18"/>
                      <w:szCs w:val="18"/>
                    </w:rPr>
                    <w:t xml:space="preserve">, </w:t>
                  </w:r>
                  <w:r w:rsidR="002F547E">
                    <w:rPr>
                      <w:rFonts w:eastAsia="Times New Roman" w:cs="Arial"/>
                      <w:i/>
                      <w:color w:val="000000"/>
                      <w:sz w:val="16"/>
                      <w:szCs w:val="18"/>
                    </w:rPr>
                    <w:t>Principal, Kris Willco</w:t>
                  </w:r>
                  <w:r w:rsidR="00637D90">
                    <w:rPr>
                      <w:rFonts w:eastAsia="Times New Roman" w:cs="Arial"/>
                      <w:i/>
                      <w:color w:val="000000"/>
                      <w:sz w:val="16"/>
                      <w:szCs w:val="18"/>
                    </w:rPr>
                    <w:t>x</w:t>
                  </w:r>
                  <w:r w:rsidR="002F547E">
                    <w:rPr>
                      <w:rFonts w:eastAsia="Times New Roman" w:cs="Arial"/>
                      <w:i/>
                      <w:color w:val="000000"/>
                      <w:sz w:val="16"/>
                      <w:szCs w:val="18"/>
                    </w:rPr>
                    <w:t xml:space="preserve"> Consulting</w:t>
                  </w:r>
                </w:p>
                <w:p w14:paraId="461F7CC0" w14:textId="4101A85E" w:rsidR="00CE77BD" w:rsidRPr="00556AA5" w:rsidRDefault="00CE77BD" w:rsidP="00CE77BD">
                  <w:pPr>
                    <w:rPr>
                      <w:b/>
                      <w:sz w:val="18"/>
                    </w:rPr>
                  </w:pPr>
                  <w:bookmarkStart w:id="2" w:name="_Hlk536000020"/>
                  <w:r w:rsidRPr="00556AA5">
                    <w:rPr>
                      <w:b/>
                      <w:sz w:val="18"/>
                    </w:rPr>
                    <w:t xml:space="preserve">Hannah </w:t>
                  </w:r>
                  <w:proofErr w:type="spellStart"/>
                  <w:r w:rsidRPr="00556AA5">
                    <w:rPr>
                      <w:b/>
                      <w:sz w:val="18"/>
                    </w:rPr>
                    <w:t>Hafter</w:t>
                  </w:r>
                  <w:proofErr w:type="spellEnd"/>
                  <w:r w:rsidRPr="00556AA5">
                    <w:rPr>
                      <w:b/>
                      <w:sz w:val="18"/>
                    </w:rPr>
                    <w:t xml:space="preserve">, </w:t>
                  </w:r>
                  <w:r w:rsidRPr="00556AA5">
                    <w:rPr>
                      <w:i/>
                      <w:sz w:val="16"/>
                    </w:rPr>
                    <w:t>Snr. Program Leader, UUSC</w:t>
                  </w:r>
                </w:p>
                <w:bookmarkEnd w:id="2"/>
                <w:p w14:paraId="2565E3AA" w14:textId="77777777" w:rsidR="00CE77BD" w:rsidRPr="00C030E6" w:rsidRDefault="00CE77BD" w:rsidP="00C030E6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2A3A6C">
        <w:rPr>
          <w:noProof/>
        </w:rPr>
        <w:drawing>
          <wp:anchor distT="0" distB="0" distL="114300" distR="114300" simplePos="0" relativeHeight="251658240" behindDoc="0" locked="0" layoutInCell="1" allowOverlap="1" wp14:anchorId="09F82997" wp14:editId="10604B51">
            <wp:simplePos x="0" y="0"/>
            <wp:positionH relativeFrom="column">
              <wp:posOffset>685800</wp:posOffset>
            </wp:positionH>
            <wp:positionV relativeFrom="paragraph">
              <wp:posOffset>-838200</wp:posOffset>
            </wp:positionV>
            <wp:extent cx="1419225" cy="990600"/>
            <wp:effectExtent l="1905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UMassActionLogoLg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 w14:anchorId="59362483">
          <v:shape id="Text Box 2" o:spid="_x0000_s1026" type="#_x0000_t202" style="position:absolute;margin-left:170.4pt;margin-top:-38.25pt;width:342pt;height:36pt;z-index:251659264;visibility:visible;mso-position-horizontal-relative:text;mso-position-vertical-relative:text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" filled="f" stroked="f">
            <v:textbox style="mso-next-textbox:#Text Box 2">
              <w:txbxContent>
                <w:p w14:paraId="57D6E576" w14:textId="77777777" w:rsidR="00845995" w:rsidRPr="00845995" w:rsidRDefault="00845995">
                  <w:pPr>
                    <w:rPr>
                      <w:rFonts w:ascii="Trebuchet MS" w:hAnsi="Trebuchet MS"/>
                      <w:sz w:val="28"/>
                      <w:szCs w:val="28"/>
                    </w:rPr>
                  </w:pPr>
                  <w:r w:rsidRPr="00845995">
                    <w:rPr>
                      <w:rFonts w:ascii="Trebuchet MS" w:hAnsi="Trebuchet MS"/>
                      <w:sz w:val="28"/>
                      <w:szCs w:val="28"/>
                    </w:rPr>
                    <w:t>We believe our faith calls us to change the world</w:t>
                  </w:r>
                  <w:r>
                    <w:rPr>
                      <w:rFonts w:ascii="Trebuchet MS" w:hAnsi="Trebuchet MS"/>
                      <w:sz w:val="28"/>
                      <w:szCs w:val="28"/>
                    </w:rPr>
                    <w:t>!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 w14:anchorId="0D23976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33pt;margin-top:-64.8pt;width:0;height:765.7pt;z-index:251662336;mso-position-horizontal-relative:text;mso-position-vertical-relative:text" o:connectortype="straight"/>
        </w:pict>
      </w:r>
    </w:p>
    <w:sectPr w:rsidR="00FC108A" w:rsidSect="007A6F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080" w:left="1800" w:header="720" w:footer="52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FB2A1F" w14:textId="77777777" w:rsidR="00B3767E" w:rsidRDefault="00B3767E" w:rsidP="00845995">
      <w:r>
        <w:separator/>
      </w:r>
    </w:p>
  </w:endnote>
  <w:endnote w:type="continuationSeparator" w:id="0">
    <w:p w14:paraId="2A564A4A" w14:textId="77777777" w:rsidR="00B3767E" w:rsidRDefault="00B3767E" w:rsidP="00845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Segoe UI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286289" w14:textId="77777777" w:rsidR="001B0AB5" w:rsidRDefault="001B0A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AF798" w14:textId="77777777" w:rsidR="002A3A6C" w:rsidRDefault="002A3A6C" w:rsidP="002A3A6C">
    <w:pPr>
      <w:pStyle w:val="Footer"/>
      <w:tabs>
        <w:tab w:val="clear" w:pos="8640"/>
        <w:tab w:val="right" w:pos="9630"/>
      </w:tabs>
      <w:ind w:right="-900"/>
      <w:jc w:val="center"/>
      <w:rPr>
        <w:rFonts w:ascii="Trebuchet MS" w:hAnsi="Trebuchet MS"/>
        <w:sz w:val="20"/>
      </w:rPr>
    </w:pPr>
    <w:r>
      <w:rPr>
        <w:rFonts w:ascii="Trebuchet MS" w:hAnsi="Trebuchet MS"/>
        <w:sz w:val="20"/>
      </w:rPr>
      <w:t xml:space="preserve">                          </w:t>
    </w:r>
    <w:r w:rsidR="00845995" w:rsidRPr="002A3A6C">
      <w:rPr>
        <w:rFonts w:ascii="Trebuchet MS" w:hAnsi="Trebuchet MS"/>
        <w:sz w:val="20"/>
      </w:rPr>
      <w:t xml:space="preserve">PO Box </w:t>
    </w:r>
    <w:r w:rsidR="00950539" w:rsidRPr="002A3A6C">
      <w:rPr>
        <w:rFonts w:ascii="Trebuchet MS" w:hAnsi="Trebuchet MS"/>
        <w:sz w:val="20"/>
      </w:rPr>
      <w:t>224</w:t>
    </w:r>
    <w:r w:rsidR="00845995" w:rsidRPr="002A3A6C">
      <w:rPr>
        <w:rFonts w:ascii="Trebuchet MS" w:hAnsi="Trebuchet MS"/>
        <w:sz w:val="20"/>
      </w:rPr>
      <w:t xml:space="preserve">, </w:t>
    </w:r>
    <w:r w:rsidR="00950539" w:rsidRPr="002A3A6C">
      <w:rPr>
        <w:rFonts w:ascii="Trebuchet MS" w:hAnsi="Trebuchet MS"/>
        <w:sz w:val="20"/>
      </w:rPr>
      <w:t>Greenbush</w:t>
    </w:r>
    <w:r w:rsidR="00845995" w:rsidRPr="002A3A6C">
      <w:rPr>
        <w:rFonts w:ascii="Trebuchet MS" w:hAnsi="Trebuchet MS"/>
        <w:sz w:val="20"/>
      </w:rPr>
      <w:t>, M</w:t>
    </w:r>
    <w:r w:rsidR="00950539" w:rsidRPr="002A3A6C">
      <w:rPr>
        <w:rFonts w:ascii="Trebuchet MS" w:hAnsi="Trebuchet MS"/>
        <w:sz w:val="20"/>
      </w:rPr>
      <w:t>A</w:t>
    </w:r>
    <w:r w:rsidR="00845995" w:rsidRPr="002A3A6C">
      <w:rPr>
        <w:rFonts w:ascii="Trebuchet MS" w:hAnsi="Trebuchet MS"/>
        <w:sz w:val="20"/>
      </w:rPr>
      <w:t xml:space="preserve"> </w:t>
    </w:r>
    <w:r w:rsidR="00950539" w:rsidRPr="002A3A6C">
      <w:rPr>
        <w:rFonts w:ascii="Trebuchet MS" w:hAnsi="Trebuchet MS"/>
        <w:sz w:val="20"/>
      </w:rPr>
      <w:t>02040-0224</w:t>
    </w:r>
    <w:r w:rsidR="00377798">
      <w:rPr>
        <w:rFonts w:ascii="Trebuchet MS" w:hAnsi="Trebuchet MS"/>
        <w:sz w:val="20"/>
      </w:rPr>
      <w:t xml:space="preserve"> | 617-356-7737</w:t>
    </w:r>
    <w:r w:rsidR="00845995" w:rsidRPr="002A3A6C">
      <w:rPr>
        <w:rFonts w:ascii="Trebuchet MS" w:hAnsi="Trebuchet MS"/>
        <w:sz w:val="20"/>
      </w:rPr>
      <w:t xml:space="preserve"> | </w:t>
    </w:r>
    <w:hyperlink r:id="rId1" w:history="1">
      <w:r w:rsidRPr="0039018F">
        <w:rPr>
          <w:rStyle w:val="Hyperlink"/>
          <w:rFonts w:ascii="Trebuchet MS" w:hAnsi="Trebuchet MS"/>
          <w:sz w:val="20"/>
        </w:rPr>
        <w:t>www.uumassaction.org</w:t>
      </w:r>
    </w:hyperlink>
  </w:p>
  <w:p w14:paraId="6289212A" w14:textId="77777777" w:rsidR="00845995" w:rsidRPr="002A3A6C" w:rsidRDefault="002A3A6C" w:rsidP="00845995">
    <w:pPr>
      <w:pStyle w:val="Footer"/>
      <w:jc w:val="center"/>
      <w:rPr>
        <w:rFonts w:ascii="Trebuchet MS" w:hAnsi="Trebuchet MS"/>
        <w:sz w:val="20"/>
      </w:rPr>
    </w:pPr>
    <w:r>
      <w:rPr>
        <w:rFonts w:ascii="Trebuchet MS" w:hAnsi="Trebuchet MS"/>
        <w:sz w:val="20"/>
      </w:rPr>
      <w:t xml:space="preserve">                                       </w:t>
    </w:r>
    <w:r w:rsidRPr="002A3A6C">
      <w:rPr>
        <w:rFonts w:ascii="Trebuchet MS" w:hAnsi="Trebuchet MS"/>
        <w:sz w:val="20"/>
      </w:rPr>
      <w:t xml:space="preserve">Laura Wagner </w:t>
    </w:r>
    <w:r w:rsidR="001B0AB5">
      <w:rPr>
        <w:rFonts w:ascii="Trebuchet MS" w:hAnsi="Trebuchet MS"/>
        <w:sz w:val="20"/>
      </w:rPr>
      <w:t>M</w:t>
    </w:r>
    <w:r w:rsidRPr="002A3A6C">
      <w:rPr>
        <w:rFonts w:ascii="Trebuchet MS" w:hAnsi="Trebuchet MS"/>
        <w:sz w:val="20"/>
      </w:rPr>
      <w:t>SW Executive Director</w:t>
    </w:r>
    <w:r>
      <w:rPr>
        <w:rFonts w:ascii="Trebuchet MS" w:hAnsi="Trebuchet MS"/>
        <w:sz w:val="20"/>
      </w:rPr>
      <w:t>,</w:t>
    </w:r>
    <w:r w:rsidRPr="002A3A6C">
      <w:rPr>
        <w:rFonts w:ascii="Trebuchet MS" w:hAnsi="Trebuchet MS"/>
        <w:sz w:val="20"/>
      </w:rPr>
      <w:t xml:space="preserve"> </w:t>
    </w:r>
    <w:r>
      <w:rPr>
        <w:rFonts w:ascii="Trebuchet MS" w:hAnsi="Trebuchet MS"/>
        <w:sz w:val="20"/>
      </w:rPr>
      <w:t>lwagner@uumassaction</w:t>
    </w:r>
    <w:r w:rsidR="008A717C">
      <w:rPr>
        <w:rFonts w:ascii="Trebuchet MS" w:hAnsi="Trebuchet MS"/>
        <w:sz w:val="20"/>
      </w:rPr>
      <w:t>.org</w:t>
    </w:r>
    <w:r>
      <w:rPr>
        <w:rFonts w:ascii="Trebuchet MS" w:hAnsi="Trebuchet MS"/>
        <w:sz w:val="20"/>
      </w:rPr>
      <w:t xml:space="preserve"> </w:t>
    </w:r>
    <w:r w:rsidR="003518B4" w:rsidRPr="002A3A6C">
      <w:rPr>
        <w:rFonts w:ascii="Trebuchet MS" w:hAnsi="Trebuchet MS"/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7E3C5A" w14:textId="77777777" w:rsidR="001B0AB5" w:rsidRDefault="001B0A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A55C90" w14:textId="77777777" w:rsidR="00B3767E" w:rsidRDefault="00B3767E" w:rsidP="00845995">
      <w:r>
        <w:separator/>
      </w:r>
    </w:p>
  </w:footnote>
  <w:footnote w:type="continuationSeparator" w:id="0">
    <w:p w14:paraId="58710C77" w14:textId="77777777" w:rsidR="00B3767E" w:rsidRDefault="00B3767E" w:rsidP="008459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E71785" w14:textId="77777777" w:rsidR="001B0AB5" w:rsidRDefault="001B0A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56406" w14:textId="77777777" w:rsidR="001B0AB5" w:rsidRDefault="001B0AB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A4E099" w14:textId="77777777" w:rsidR="001B0AB5" w:rsidRDefault="001B0A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40BB5"/>
    <w:multiLevelType w:val="hybridMultilevel"/>
    <w:tmpl w:val="A9B060A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 w15:restartNumberingAfterBreak="0">
    <w:nsid w:val="14F369AF"/>
    <w:multiLevelType w:val="hybridMultilevel"/>
    <w:tmpl w:val="5D445114"/>
    <w:lvl w:ilvl="0" w:tplc="8FB21E90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60DE6"/>
    <w:multiLevelType w:val="hybridMultilevel"/>
    <w:tmpl w:val="BFDAA7E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19B37BF"/>
    <w:multiLevelType w:val="hybridMultilevel"/>
    <w:tmpl w:val="9F96EE8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 w15:restartNumberingAfterBreak="0">
    <w:nsid w:val="562D4311"/>
    <w:multiLevelType w:val="hybridMultilevel"/>
    <w:tmpl w:val="CE5A0FF0"/>
    <w:lvl w:ilvl="0" w:tplc="8FB21E90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5995"/>
    <w:rsid w:val="0000335F"/>
    <w:rsid w:val="00041E7A"/>
    <w:rsid w:val="00073E1C"/>
    <w:rsid w:val="000D4DD5"/>
    <w:rsid w:val="00121C31"/>
    <w:rsid w:val="00174F88"/>
    <w:rsid w:val="0017593D"/>
    <w:rsid w:val="00186EB4"/>
    <w:rsid w:val="00194BD9"/>
    <w:rsid w:val="001B0AB5"/>
    <w:rsid w:val="001C0BB2"/>
    <w:rsid w:val="002203F8"/>
    <w:rsid w:val="00241CDB"/>
    <w:rsid w:val="0027488E"/>
    <w:rsid w:val="00286E1B"/>
    <w:rsid w:val="002A3A6C"/>
    <w:rsid w:val="002E30BB"/>
    <w:rsid w:val="002F32DF"/>
    <w:rsid w:val="002F547E"/>
    <w:rsid w:val="002F60E5"/>
    <w:rsid w:val="00346E4B"/>
    <w:rsid w:val="003518B4"/>
    <w:rsid w:val="00361E98"/>
    <w:rsid w:val="00377798"/>
    <w:rsid w:val="003964AA"/>
    <w:rsid w:val="003E65FE"/>
    <w:rsid w:val="003F02AF"/>
    <w:rsid w:val="00447562"/>
    <w:rsid w:val="00477AC9"/>
    <w:rsid w:val="00481EA7"/>
    <w:rsid w:val="00517163"/>
    <w:rsid w:val="00552E31"/>
    <w:rsid w:val="00556AA5"/>
    <w:rsid w:val="005C7F70"/>
    <w:rsid w:val="00637D90"/>
    <w:rsid w:val="00654093"/>
    <w:rsid w:val="00656D21"/>
    <w:rsid w:val="00665815"/>
    <w:rsid w:val="006D407A"/>
    <w:rsid w:val="00740242"/>
    <w:rsid w:val="00772A00"/>
    <w:rsid w:val="007746D4"/>
    <w:rsid w:val="00794467"/>
    <w:rsid w:val="007A4F93"/>
    <w:rsid w:val="007A6F6C"/>
    <w:rsid w:val="00811082"/>
    <w:rsid w:val="00814441"/>
    <w:rsid w:val="008306E7"/>
    <w:rsid w:val="00835157"/>
    <w:rsid w:val="00840A93"/>
    <w:rsid w:val="00845995"/>
    <w:rsid w:val="00863A35"/>
    <w:rsid w:val="00870217"/>
    <w:rsid w:val="00881021"/>
    <w:rsid w:val="008A717C"/>
    <w:rsid w:val="008C14A2"/>
    <w:rsid w:val="008C1747"/>
    <w:rsid w:val="008C4E7D"/>
    <w:rsid w:val="00907A0F"/>
    <w:rsid w:val="00950539"/>
    <w:rsid w:val="009568FF"/>
    <w:rsid w:val="0098507E"/>
    <w:rsid w:val="009D62F3"/>
    <w:rsid w:val="009E4275"/>
    <w:rsid w:val="00A3113C"/>
    <w:rsid w:val="00A46A38"/>
    <w:rsid w:val="00A6315C"/>
    <w:rsid w:val="00B10EC8"/>
    <w:rsid w:val="00B13B5C"/>
    <w:rsid w:val="00B21ADA"/>
    <w:rsid w:val="00B3767E"/>
    <w:rsid w:val="00B64FCB"/>
    <w:rsid w:val="00C02F84"/>
    <w:rsid w:val="00C030E6"/>
    <w:rsid w:val="00C11C38"/>
    <w:rsid w:val="00C22E9D"/>
    <w:rsid w:val="00C556D8"/>
    <w:rsid w:val="00C70B78"/>
    <w:rsid w:val="00C7402D"/>
    <w:rsid w:val="00CD2E95"/>
    <w:rsid w:val="00CE77BD"/>
    <w:rsid w:val="00CF5963"/>
    <w:rsid w:val="00D0548C"/>
    <w:rsid w:val="00D12B98"/>
    <w:rsid w:val="00D1370D"/>
    <w:rsid w:val="00DF0A36"/>
    <w:rsid w:val="00E147C5"/>
    <w:rsid w:val="00E40B8A"/>
    <w:rsid w:val="00E543C1"/>
    <w:rsid w:val="00E54D13"/>
    <w:rsid w:val="00E6174C"/>
    <w:rsid w:val="00E63CC0"/>
    <w:rsid w:val="00E65C72"/>
    <w:rsid w:val="00EF5FFE"/>
    <w:rsid w:val="00F2482E"/>
    <w:rsid w:val="00F34011"/>
    <w:rsid w:val="00F70231"/>
    <w:rsid w:val="00F70792"/>
    <w:rsid w:val="00F731BD"/>
    <w:rsid w:val="00FC108A"/>
    <w:rsid w:val="00FF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2"/>
    <o:shapelayout v:ext="edit">
      <o:idmap v:ext="edit" data="1"/>
      <o:rules v:ext="edit">
        <o:r id="V:Rule1" type="connector" idref="#_x0000_s1029"/>
      </o:rules>
    </o:shapelayout>
  </w:shapeDefaults>
  <w:decimalSymbol w:val="."/>
  <w:listSeparator w:val=","/>
  <w14:docId w14:val="54809386"/>
  <w15:docId w15:val="{1B63D42A-8958-492E-85F1-50F95C14B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41E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599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995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459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5995"/>
  </w:style>
  <w:style w:type="paragraph" w:styleId="Footer">
    <w:name w:val="footer"/>
    <w:basedOn w:val="Normal"/>
    <w:link w:val="FooterChar"/>
    <w:uiPriority w:val="99"/>
    <w:unhideWhenUsed/>
    <w:rsid w:val="0084599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5995"/>
  </w:style>
  <w:style w:type="character" w:styleId="Hyperlink">
    <w:name w:val="Hyperlink"/>
    <w:basedOn w:val="DefaultParagraphFont"/>
    <w:uiPriority w:val="99"/>
    <w:unhideWhenUsed/>
    <w:rsid w:val="00845995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13B5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863A35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863A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77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umassaction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Jesse Jaeger</dc:creator>
  <cp:lastModifiedBy>Laura Wagner</cp:lastModifiedBy>
  <cp:revision>2</cp:revision>
  <cp:lastPrinted>2018-12-15T00:23:00Z</cp:lastPrinted>
  <dcterms:created xsi:type="dcterms:W3CDTF">2019-04-12T17:24:00Z</dcterms:created>
  <dcterms:modified xsi:type="dcterms:W3CDTF">2019-04-12T17:24:00Z</dcterms:modified>
</cp:coreProperties>
</file>