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1C0" w:rsidRPr="001844EF" w:rsidRDefault="00773CAF" w:rsidP="001844EF">
      <w:r>
        <w:rPr>
          <w:noProof/>
        </w:rPr>
        <mc:AlternateContent>
          <mc:Choice Requires="wps">
            <w:drawing>
              <wp:inline distT="0" distB="0" distL="0" distR="0">
                <wp:extent cx="5943600" cy="8229600"/>
                <wp:effectExtent l="0" t="0" r="0" b="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1C0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DB51C0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DB51C0" w:rsidRPr="004027AB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INDOOR AIR QUALITY ASSESSMENT</w:t>
                            </w:r>
                          </w:p>
                          <w:p w:rsidR="00DB51C0" w:rsidRPr="004027AB" w:rsidRDefault="00DB51C0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B51C0" w:rsidRDefault="00DB51C0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B51C0" w:rsidRPr="00861072" w:rsidRDefault="00C84B06" w:rsidP="00DB51C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Clyde Brown Elementary School</w:t>
                            </w:r>
                          </w:p>
                          <w:p w:rsidR="00665B76" w:rsidRDefault="009D0044" w:rsidP="00DB51C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5 Park </w:t>
                            </w:r>
                            <w:r w:rsidR="00927420">
                              <w:rPr>
                                <w:b/>
                                <w:sz w:val="28"/>
                                <w:szCs w:val="28"/>
                              </w:rPr>
                              <w:t>Road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F167D9" w:rsidRPr="00F167D9">
                              <w:rPr>
                                <w:b/>
                                <w:sz w:val="28"/>
                                <w:szCs w:val="28"/>
                              </w:rPr>
                              <w:t>Millis</w:t>
                            </w:r>
                          </w:p>
                          <w:p w:rsidR="00DB51C0" w:rsidRPr="00861072" w:rsidRDefault="00C84B06" w:rsidP="00DB51C0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Millis,</w:t>
                            </w:r>
                            <w:r w:rsidR="00DB51C0" w:rsidRPr="0086107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MA</w:t>
                            </w:r>
                          </w:p>
                          <w:p w:rsidR="00DB51C0" w:rsidRPr="00861072" w:rsidRDefault="00DB51C0" w:rsidP="00DB51C0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DB51C0" w:rsidRPr="00861072" w:rsidRDefault="00DB51C0" w:rsidP="00DB51C0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DB51C0" w:rsidRDefault="00DB51C0" w:rsidP="00DB51C0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9D0044" w:rsidRPr="00861072" w:rsidRDefault="009D0044" w:rsidP="00DB51C0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DB51C0" w:rsidRPr="00861072" w:rsidRDefault="00DB51C0" w:rsidP="00DB51C0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DB51C0" w:rsidRPr="00861072" w:rsidRDefault="00DB51C0" w:rsidP="00DB51C0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DB51C0" w:rsidRDefault="00773CAF" w:rsidP="00DB51C0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57600" cy="2743200"/>
                                  <wp:effectExtent l="0" t="0" r="0" b="0"/>
                                  <wp:docPr id="31" name="Picture 31" descr="picture of Clyde Brown Elementary School sig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picture of Clyde Brown Elementary School sig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51C0" w:rsidRPr="004027AB" w:rsidRDefault="00DB51C0" w:rsidP="00DB51C0">
                            <w:pPr>
                              <w:jc w:val="center"/>
                            </w:pPr>
                          </w:p>
                          <w:p w:rsidR="00DB51C0" w:rsidRDefault="00DB51C0" w:rsidP="00DB51C0">
                            <w:pPr>
                              <w:jc w:val="center"/>
                            </w:pPr>
                          </w:p>
                          <w:p w:rsidR="0096067A" w:rsidRDefault="0096067A" w:rsidP="00DB51C0">
                            <w:pPr>
                              <w:jc w:val="center"/>
                            </w:pPr>
                          </w:p>
                          <w:p w:rsidR="0096067A" w:rsidRDefault="0096067A" w:rsidP="00DB51C0">
                            <w:pPr>
                              <w:jc w:val="center"/>
                            </w:pPr>
                          </w:p>
                          <w:p w:rsidR="0096067A" w:rsidRDefault="0096067A" w:rsidP="00DB51C0">
                            <w:pPr>
                              <w:jc w:val="center"/>
                            </w:pPr>
                          </w:p>
                          <w:p w:rsidR="009D0044" w:rsidRDefault="009D0044" w:rsidP="00DB51C0">
                            <w:pPr>
                              <w:jc w:val="center"/>
                            </w:pPr>
                          </w:p>
                          <w:p w:rsidR="00DB51C0" w:rsidRDefault="00DB51C0" w:rsidP="00DB51C0">
                            <w:pPr>
                              <w:jc w:val="center"/>
                            </w:pPr>
                          </w:p>
                          <w:p w:rsidR="00DB51C0" w:rsidRDefault="00DB51C0" w:rsidP="00DB51C0">
                            <w:pPr>
                              <w:jc w:val="center"/>
                            </w:pPr>
                          </w:p>
                          <w:p w:rsidR="00DB51C0" w:rsidRPr="004027AB" w:rsidRDefault="00DB51C0" w:rsidP="00DB51C0">
                            <w:pPr>
                              <w:jc w:val="center"/>
                            </w:pPr>
                            <w:r w:rsidRPr="004027AB">
                              <w:t>Prepared by:</w:t>
                            </w:r>
                          </w:p>
                          <w:p w:rsidR="00DB51C0" w:rsidRPr="004027AB" w:rsidRDefault="00DB51C0" w:rsidP="00DB51C0">
                            <w:pPr>
                              <w:jc w:val="center"/>
                            </w:pPr>
                            <w:r w:rsidRPr="004027AB">
                              <w:t>Massachusetts Department of Public Health</w:t>
                            </w:r>
                          </w:p>
                          <w:p w:rsidR="00DB51C0" w:rsidRPr="004027AB" w:rsidRDefault="00DB51C0" w:rsidP="00DB51C0">
                            <w:pPr>
                              <w:jc w:val="center"/>
                            </w:pPr>
                            <w:r w:rsidRPr="004027AB">
                              <w:t>Bureau of Environmental Health</w:t>
                            </w:r>
                          </w:p>
                          <w:p w:rsidR="00DB51C0" w:rsidRPr="004027AB" w:rsidRDefault="00DB51C0" w:rsidP="00DB51C0">
                            <w:pPr>
                              <w:jc w:val="center"/>
                            </w:pPr>
                            <w:r w:rsidRPr="004027AB">
                              <w:t>Indoor Air Quality Program</w:t>
                            </w:r>
                          </w:p>
                          <w:p w:rsidR="00DB51C0" w:rsidRPr="004027AB" w:rsidRDefault="00665B76" w:rsidP="00DB51C0">
                            <w:pPr>
                              <w:jc w:val="center"/>
                            </w:pPr>
                            <w:r>
                              <w:t>March</w:t>
                            </w:r>
                            <w:r w:rsidR="00DB51C0"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8pt;height:9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" filled="f">
                <v:textbox>
                  <w:txbxContent>
                    <w:p w:rsidR="00DB51C0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DB51C0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DB51C0" w:rsidRPr="004027AB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INDOOR AIR QUALITY ASSESSMENT</w:t>
                      </w:r>
                    </w:p>
                    <w:p w:rsidR="00DB51C0" w:rsidRPr="004027AB" w:rsidRDefault="00DB51C0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DB51C0" w:rsidRDefault="00DB51C0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DB51C0" w:rsidRPr="00861072" w:rsidRDefault="00C84B06" w:rsidP="00DB51C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Clyde Brown Elementary School</w:t>
                      </w:r>
                    </w:p>
                    <w:p w:rsidR="00665B76" w:rsidRDefault="009D0044" w:rsidP="00DB51C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5 Park </w:t>
                      </w:r>
                      <w:r w:rsidR="00927420">
                        <w:rPr>
                          <w:b/>
                          <w:sz w:val="28"/>
                          <w:szCs w:val="28"/>
                        </w:rPr>
                        <w:t>Road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="00F167D9" w:rsidRPr="00F167D9">
                        <w:rPr>
                          <w:b/>
                          <w:sz w:val="28"/>
                          <w:szCs w:val="28"/>
                        </w:rPr>
                        <w:t>Millis</w:t>
                      </w:r>
                    </w:p>
                    <w:p w:rsidR="00DB51C0" w:rsidRPr="00861072" w:rsidRDefault="00C84B06" w:rsidP="00DB51C0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Millis,</w:t>
                      </w:r>
                      <w:r w:rsidR="00DB51C0" w:rsidRPr="00861072">
                        <w:rPr>
                          <w:b/>
                          <w:sz w:val="28"/>
                          <w:szCs w:val="28"/>
                        </w:rPr>
                        <w:t xml:space="preserve"> MA</w:t>
                      </w:r>
                    </w:p>
                    <w:p w:rsidR="00DB51C0" w:rsidRPr="00861072" w:rsidRDefault="00DB51C0" w:rsidP="00DB51C0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:rsidR="00DB51C0" w:rsidRPr="00861072" w:rsidRDefault="00DB51C0" w:rsidP="00DB51C0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:rsidR="00DB51C0" w:rsidRDefault="00DB51C0" w:rsidP="00DB51C0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:rsidR="009D0044" w:rsidRPr="00861072" w:rsidRDefault="009D0044" w:rsidP="00DB51C0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:rsidR="00DB51C0" w:rsidRPr="00861072" w:rsidRDefault="00DB51C0" w:rsidP="00DB51C0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:rsidR="00DB51C0" w:rsidRPr="00861072" w:rsidRDefault="00DB51C0" w:rsidP="00DB51C0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:rsidR="00DB51C0" w:rsidRDefault="00773CAF" w:rsidP="00DB51C0">
                      <w:pPr>
                        <w:jc w:val="center"/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57600" cy="2743200"/>
                            <wp:effectExtent l="0" t="0" r="0" b="0"/>
                            <wp:docPr id="31" name="Picture 31" descr="picture of Clyde Brown Elementary School sig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picture of Clyde Brown Elementary School sig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51C0" w:rsidRPr="004027AB" w:rsidRDefault="00DB51C0" w:rsidP="00DB51C0">
                      <w:pPr>
                        <w:jc w:val="center"/>
                      </w:pPr>
                    </w:p>
                    <w:p w:rsidR="00DB51C0" w:rsidRDefault="00DB51C0" w:rsidP="00DB51C0">
                      <w:pPr>
                        <w:jc w:val="center"/>
                      </w:pPr>
                    </w:p>
                    <w:p w:rsidR="0096067A" w:rsidRDefault="0096067A" w:rsidP="00DB51C0">
                      <w:pPr>
                        <w:jc w:val="center"/>
                      </w:pPr>
                    </w:p>
                    <w:p w:rsidR="0096067A" w:rsidRDefault="0096067A" w:rsidP="00DB51C0">
                      <w:pPr>
                        <w:jc w:val="center"/>
                      </w:pPr>
                    </w:p>
                    <w:p w:rsidR="0096067A" w:rsidRDefault="0096067A" w:rsidP="00DB51C0">
                      <w:pPr>
                        <w:jc w:val="center"/>
                      </w:pPr>
                    </w:p>
                    <w:p w:rsidR="009D0044" w:rsidRDefault="009D0044" w:rsidP="00DB51C0">
                      <w:pPr>
                        <w:jc w:val="center"/>
                      </w:pPr>
                    </w:p>
                    <w:p w:rsidR="00DB51C0" w:rsidRDefault="00DB51C0" w:rsidP="00DB51C0">
                      <w:pPr>
                        <w:jc w:val="center"/>
                      </w:pPr>
                    </w:p>
                    <w:p w:rsidR="00DB51C0" w:rsidRDefault="00DB51C0" w:rsidP="00DB51C0">
                      <w:pPr>
                        <w:jc w:val="center"/>
                      </w:pPr>
                    </w:p>
                    <w:p w:rsidR="00DB51C0" w:rsidRPr="004027AB" w:rsidRDefault="00DB51C0" w:rsidP="00DB51C0">
                      <w:pPr>
                        <w:jc w:val="center"/>
                      </w:pPr>
                      <w:r w:rsidRPr="004027AB">
                        <w:t>Prepared by:</w:t>
                      </w:r>
                    </w:p>
                    <w:p w:rsidR="00DB51C0" w:rsidRPr="004027AB" w:rsidRDefault="00DB51C0" w:rsidP="00DB51C0">
                      <w:pPr>
                        <w:jc w:val="center"/>
                      </w:pPr>
                      <w:r w:rsidRPr="004027AB">
                        <w:t>Massachusetts Department of Public Health</w:t>
                      </w:r>
                    </w:p>
                    <w:p w:rsidR="00DB51C0" w:rsidRPr="004027AB" w:rsidRDefault="00DB51C0" w:rsidP="00DB51C0">
                      <w:pPr>
                        <w:jc w:val="center"/>
                      </w:pPr>
                      <w:r w:rsidRPr="004027AB">
                        <w:t>Bureau of Environmental Health</w:t>
                      </w:r>
                    </w:p>
                    <w:p w:rsidR="00DB51C0" w:rsidRPr="004027AB" w:rsidRDefault="00DB51C0" w:rsidP="00DB51C0">
                      <w:pPr>
                        <w:jc w:val="center"/>
                      </w:pPr>
                      <w:r w:rsidRPr="004027AB">
                        <w:t>Indoor Air Quality Program</w:t>
                      </w:r>
                    </w:p>
                    <w:p w:rsidR="00DB51C0" w:rsidRPr="004027AB" w:rsidRDefault="00665B76" w:rsidP="00DB51C0">
                      <w:pPr>
                        <w:jc w:val="center"/>
                      </w:pPr>
                      <w:r>
                        <w:t>March</w:t>
                      </w:r>
                      <w:r w:rsidR="00DB51C0">
                        <w:t xml:space="preserve"> 2016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530D3" w:rsidRDefault="00B530D3" w:rsidP="0007568F">
      <w:pPr>
        <w:pStyle w:val="Heading1"/>
      </w:pPr>
      <w:r w:rsidRPr="00B530D3">
        <w:lastRenderedPageBreak/>
        <w:t>Background</w:t>
      </w:r>
    </w:p>
    <w:p w:rsidR="0018765B" w:rsidRDefault="0018765B" w:rsidP="0018765B"/>
    <w:tbl>
      <w:tblPr>
        <w:tblW w:w="9097" w:type="dxa"/>
        <w:jc w:val="center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4298"/>
        <w:gridCol w:w="4799"/>
      </w:tblGrid>
      <w:tr w:rsidR="00966B98" w:rsidRPr="005E458D" w:rsidTr="00966B98">
        <w:trPr>
          <w:jc w:val="center"/>
        </w:trPr>
        <w:tc>
          <w:tcPr>
            <w:tcW w:w="4298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Building:</w:t>
            </w:r>
          </w:p>
        </w:tc>
        <w:tc>
          <w:tcPr>
            <w:tcW w:w="4799" w:type="dxa"/>
            <w:shd w:val="clear" w:color="auto" w:fill="auto"/>
          </w:tcPr>
          <w:p w:rsidR="00966B98" w:rsidRPr="008261E3" w:rsidRDefault="00C84B06" w:rsidP="00486557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Clyde Brown Elementary School (CBES)</w:t>
            </w:r>
          </w:p>
        </w:tc>
      </w:tr>
      <w:tr w:rsidR="00966B98" w:rsidRPr="005E458D" w:rsidTr="00966B98">
        <w:trPr>
          <w:jc w:val="center"/>
        </w:trPr>
        <w:tc>
          <w:tcPr>
            <w:tcW w:w="4298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Address:</w:t>
            </w:r>
          </w:p>
        </w:tc>
        <w:tc>
          <w:tcPr>
            <w:tcW w:w="4799" w:type="dxa"/>
            <w:shd w:val="clear" w:color="auto" w:fill="auto"/>
          </w:tcPr>
          <w:p w:rsidR="00966B98" w:rsidRPr="001174D9" w:rsidRDefault="009D0044" w:rsidP="006B6605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 xml:space="preserve">5 Park </w:t>
            </w:r>
            <w:r w:rsidR="006B6605">
              <w:rPr>
                <w:bCs/>
              </w:rPr>
              <w:t>Road</w:t>
            </w:r>
            <w:r>
              <w:rPr>
                <w:bCs/>
              </w:rPr>
              <w:t xml:space="preserve">, </w:t>
            </w:r>
            <w:r w:rsidR="00C84B06">
              <w:rPr>
                <w:bCs/>
              </w:rPr>
              <w:t>Millis, MA</w:t>
            </w:r>
          </w:p>
        </w:tc>
      </w:tr>
      <w:tr w:rsidR="00966B98" w:rsidRPr="005E458D" w:rsidTr="00966B98">
        <w:trPr>
          <w:jc w:val="center"/>
        </w:trPr>
        <w:tc>
          <w:tcPr>
            <w:tcW w:w="4298" w:type="dxa"/>
            <w:shd w:val="clear" w:color="auto" w:fill="auto"/>
          </w:tcPr>
          <w:p w:rsidR="00966B98" w:rsidRPr="0096067A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6067A">
              <w:rPr>
                <w:rStyle w:val="BackgroundBoldedDescriptors"/>
              </w:rPr>
              <w:t>Assessment Requested by:</w:t>
            </w:r>
          </w:p>
        </w:tc>
        <w:tc>
          <w:tcPr>
            <w:tcW w:w="4799" w:type="dxa"/>
            <w:shd w:val="clear" w:color="auto" w:fill="auto"/>
          </w:tcPr>
          <w:p w:rsidR="00966B98" w:rsidRPr="0096067A" w:rsidRDefault="0096067A" w:rsidP="00486557">
            <w:pPr>
              <w:tabs>
                <w:tab w:val="left" w:pos="1485"/>
              </w:tabs>
              <w:rPr>
                <w:bCs/>
              </w:rPr>
            </w:pPr>
            <w:r w:rsidRPr="0096067A">
              <w:rPr>
                <w:bCs/>
              </w:rPr>
              <w:t>Nancy Gustafson, Superintendent</w:t>
            </w:r>
          </w:p>
        </w:tc>
      </w:tr>
      <w:tr w:rsidR="00966B98" w:rsidRPr="005E458D" w:rsidTr="00966B98">
        <w:trPr>
          <w:jc w:val="center"/>
        </w:trPr>
        <w:tc>
          <w:tcPr>
            <w:tcW w:w="4298" w:type="dxa"/>
            <w:shd w:val="clear" w:color="auto" w:fill="auto"/>
          </w:tcPr>
          <w:p w:rsidR="00966B98" w:rsidRPr="0096067A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6067A">
              <w:rPr>
                <w:rStyle w:val="BackgroundBoldedDescriptors"/>
              </w:rPr>
              <w:t>Reason for Request:</w:t>
            </w:r>
          </w:p>
        </w:tc>
        <w:tc>
          <w:tcPr>
            <w:tcW w:w="4799" w:type="dxa"/>
            <w:shd w:val="clear" w:color="auto" w:fill="auto"/>
          </w:tcPr>
          <w:p w:rsidR="00966B98" w:rsidRPr="0096067A" w:rsidRDefault="000A7B4D" w:rsidP="0096067A">
            <w:pPr>
              <w:tabs>
                <w:tab w:val="left" w:pos="1485"/>
              </w:tabs>
              <w:rPr>
                <w:bCs/>
              </w:rPr>
            </w:pPr>
            <w:r w:rsidRPr="0096067A">
              <w:rPr>
                <w:bCs/>
              </w:rPr>
              <w:t>Mold</w:t>
            </w:r>
            <w:r w:rsidR="00665B76" w:rsidRPr="0096067A">
              <w:rPr>
                <w:bCs/>
              </w:rPr>
              <w:t xml:space="preserve"> and </w:t>
            </w:r>
            <w:r w:rsidR="0096067A" w:rsidRPr="0096067A">
              <w:rPr>
                <w:bCs/>
              </w:rPr>
              <w:t>general indoor air quality (IAQ)</w:t>
            </w:r>
            <w:r w:rsidR="00665B76" w:rsidRPr="0096067A">
              <w:rPr>
                <w:bCs/>
              </w:rPr>
              <w:t xml:space="preserve"> concerns</w:t>
            </w:r>
            <w:r w:rsidRPr="0096067A">
              <w:rPr>
                <w:bCs/>
              </w:rPr>
              <w:t xml:space="preserve"> </w:t>
            </w:r>
          </w:p>
        </w:tc>
      </w:tr>
      <w:tr w:rsidR="00966B98" w:rsidRPr="005E458D" w:rsidTr="00966B98">
        <w:trPr>
          <w:jc w:val="center"/>
        </w:trPr>
        <w:tc>
          <w:tcPr>
            <w:tcW w:w="4298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Date of Assessment:</w:t>
            </w:r>
          </w:p>
        </w:tc>
        <w:tc>
          <w:tcPr>
            <w:tcW w:w="4799" w:type="dxa"/>
            <w:shd w:val="clear" w:color="auto" w:fill="auto"/>
          </w:tcPr>
          <w:p w:rsidR="00966B98" w:rsidRPr="001174D9" w:rsidRDefault="000A7B4D" w:rsidP="000A7B4D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General IAQ assessment on March 10, 2016</w:t>
            </w:r>
          </w:p>
        </w:tc>
      </w:tr>
      <w:tr w:rsidR="00966B98" w:rsidRPr="005E458D" w:rsidTr="00966B98">
        <w:trPr>
          <w:jc w:val="center"/>
        </w:trPr>
        <w:tc>
          <w:tcPr>
            <w:tcW w:w="4298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Massachusetts Department of Public Health/Bureau of Environmental Health (MDPH/BEH) Staff Conducting Assessment:</w:t>
            </w:r>
          </w:p>
        </w:tc>
        <w:tc>
          <w:tcPr>
            <w:tcW w:w="4799" w:type="dxa"/>
            <w:shd w:val="clear" w:color="auto" w:fill="auto"/>
          </w:tcPr>
          <w:p w:rsidR="00320F1B" w:rsidRDefault="00665B76" w:rsidP="00A53180">
            <w:pPr>
              <w:pStyle w:val="StaffTitleHangingIndent"/>
              <w:rPr>
                <w:bCs/>
              </w:rPr>
            </w:pPr>
            <w:r>
              <w:rPr>
                <w:bCs/>
              </w:rPr>
              <w:t xml:space="preserve">Mike Feeney, </w:t>
            </w:r>
            <w:r w:rsidR="00DD42C3">
              <w:rPr>
                <w:bCs/>
              </w:rPr>
              <w:t>D</w:t>
            </w:r>
            <w:r w:rsidR="00320F1B">
              <w:rPr>
                <w:bCs/>
              </w:rPr>
              <w:t>irector, Indoor Air Quality Program (IAQP)</w:t>
            </w:r>
          </w:p>
          <w:p w:rsidR="00320F1B" w:rsidRDefault="00966B98" w:rsidP="00320F1B">
            <w:pPr>
              <w:pStyle w:val="StaffTitleHangingIndent"/>
              <w:rPr>
                <w:bCs/>
              </w:rPr>
            </w:pPr>
            <w:r w:rsidRPr="00CB591D">
              <w:rPr>
                <w:bCs/>
              </w:rPr>
              <w:t>Ruth Alfasso, Environmental Engineer</w:t>
            </w:r>
            <w:r>
              <w:rPr>
                <w:bCs/>
              </w:rPr>
              <w:t xml:space="preserve">, </w:t>
            </w:r>
            <w:r w:rsidR="00320F1B">
              <w:rPr>
                <w:bCs/>
              </w:rPr>
              <w:t>IAQP</w:t>
            </w:r>
          </w:p>
          <w:p w:rsidR="00966B98" w:rsidRPr="008F0C39" w:rsidRDefault="00A53180" w:rsidP="00320F1B">
            <w:pPr>
              <w:pStyle w:val="StaffTitleHangingIndent"/>
            </w:pPr>
            <w:r>
              <w:rPr>
                <w:bCs/>
              </w:rPr>
              <w:t>Cory Holmes, Environmental Analyst</w:t>
            </w:r>
            <w:r w:rsidR="00320F1B">
              <w:rPr>
                <w:bCs/>
              </w:rPr>
              <w:t>, IAQP</w:t>
            </w:r>
            <w:r>
              <w:rPr>
                <w:bCs/>
              </w:rPr>
              <w:t xml:space="preserve"> </w:t>
            </w:r>
          </w:p>
        </w:tc>
      </w:tr>
      <w:tr w:rsidR="00966B98" w:rsidRPr="005E458D" w:rsidTr="00966B98">
        <w:trPr>
          <w:jc w:val="center"/>
        </w:trPr>
        <w:tc>
          <w:tcPr>
            <w:tcW w:w="4298" w:type="dxa"/>
            <w:shd w:val="clear" w:color="auto" w:fill="auto"/>
          </w:tcPr>
          <w:p w:rsidR="00966B98" w:rsidRPr="00986263" w:rsidRDefault="00966B98" w:rsidP="00693F48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Date of Building Construction:</w:t>
            </w:r>
          </w:p>
        </w:tc>
        <w:tc>
          <w:tcPr>
            <w:tcW w:w="4799" w:type="dxa"/>
            <w:shd w:val="clear" w:color="auto" w:fill="auto"/>
          </w:tcPr>
          <w:p w:rsidR="00966B98" w:rsidRPr="00A96F0D" w:rsidRDefault="006E0054" w:rsidP="00665B76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Original section, 1954;</w:t>
            </w:r>
            <w:r w:rsidR="00A96F0D" w:rsidRPr="00A96F0D">
              <w:rPr>
                <w:bCs/>
              </w:rPr>
              <w:t xml:space="preserve"> additions in the 1990s</w:t>
            </w:r>
          </w:p>
        </w:tc>
      </w:tr>
      <w:tr w:rsidR="00966B98" w:rsidRPr="005E458D" w:rsidTr="00966B98">
        <w:trPr>
          <w:trHeight w:val="323"/>
          <w:jc w:val="center"/>
        </w:trPr>
        <w:tc>
          <w:tcPr>
            <w:tcW w:w="4298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 xml:space="preserve">Building </w:t>
            </w:r>
            <w:r>
              <w:rPr>
                <w:rStyle w:val="BackgroundBoldedDescriptors"/>
              </w:rPr>
              <w:t>Description</w:t>
            </w:r>
            <w:r w:rsidRPr="00986263">
              <w:rPr>
                <w:rStyle w:val="BackgroundBoldedDescriptors"/>
              </w:rPr>
              <w:t>:</w:t>
            </w:r>
          </w:p>
        </w:tc>
        <w:tc>
          <w:tcPr>
            <w:tcW w:w="4799" w:type="dxa"/>
            <w:shd w:val="clear" w:color="auto" w:fill="auto"/>
          </w:tcPr>
          <w:p w:rsidR="00966B98" w:rsidRPr="00A96F0D" w:rsidRDefault="00966B98" w:rsidP="00A53180">
            <w:pPr>
              <w:tabs>
                <w:tab w:val="left" w:pos="1485"/>
              </w:tabs>
              <w:rPr>
                <w:bCs/>
              </w:rPr>
            </w:pPr>
            <w:r w:rsidRPr="00A96F0D">
              <w:rPr>
                <w:bCs/>
              </w:rPr>
              <w:t xml:space="preserve">Elementary School, </w:t>
            </w:r>
            <w:r w:rsidR="00A96F0D" w:rsidRPr="00A96F0D">
              <w:rPr>
                <w:bCs/>
              </w:rPr>
              <w:t>single-story brick construction with peaked roofs</w:t>
            </w:r>
          </w:p>
        </w:tc>
      </w:tr>
      <w:tr w:rsidR="00966B98" w:rsidRPr="005E458D" w:rsidTr="00966B98">
        <w:trPr>
          <w:jc w:val="center"/>
        </w:trPr>
        <w:tc>
          <w:tcPr>
            <w:tcW w:w="4298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Building Population:</w:t>
            </w:r>
          </w:p>
        </w:tc>
        <w:tc>
          <w:tcPr>
            <w:tcW w:w="4799" w:type="dxa"/>
            <w:shd w:val="clear" w:color="auto" w:fill="auto"/>
          </w:tcPr>
          <w:p w:rsidR="00966B98" w:rsidRPr="00A53180" w:rsidRDefault="007712A2" w:rsidP="007712A2">
            <w:pPr>
              <w:tabs>
                <w:tab w:val="left" w:pos="1485"/>
              </w:tabs>
              <w:rPr>
                <w:bCs/>
                <w:highlight w:val="yellow"/>
              </w:rPr>
            </w:pPr>
            <w:r w:rsidRPr="007712A2">
              <w:rPr>
                <w:bCs/>
              </w:rPr>
              <w:t>530</w:t>
            </w:r>
            <w:r w:rsidR="00966B98" w:rsidRPr="007712A2">
              <w:rPr>
                <w:bCs/>
              </w:rPr>
              <w:t xml:space="preserve"> </w:t>
            </w:r>
            <w:r w:rsidR="00665B76" w:rsidRPr="007712A2">
              <w:rPr>
                <w:bCs/>
              </w:rPr>
              <w:t>students in grades K</w:t>
            </w:r>
            <w:r w:rsidR="00966B98" w:rsidRPr="007712A2">
              <w:rPr>
                <w:bCs/>
              </w:rPr>
              <w:t xml:space="preserve"> through 5 </w:t>
            </w:r>
            <w:r w:rsidR="00665B76" w:rsidRPr="007712A2">
              <w:rPr>
                <w:bCs/>
              </w:rPr>
              <w:t xml:space="preserve">with a staff of approximately </w:t>
            </w:r>
            <w:r w:rsidRPr="007712A2">
              <w:rPr>
                <w:bCs/>
              </w:rPr>
              <w:t>9</w:t>
            </w:r>
            <w:r w:rsidR="00966B98" w:rsidRPr="007712A2">
              <w:rPr>
                <w:bCs/>
              </w:rPr>
              <w:t>0</w:t>
            </w:r>
          </w:p>
        </w:tc>
      </w:tr>
      <w:tr w:rsidR="00966B98" w:rsidRPr="005E458D" w:rsidTr="00966B98">
        <w:trPr>
          <w:jc w:val="center"/>
        </w:trPr>
        <w:tc>
          <w:tcPr>
            <w:tcW w:w="4298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Windows:</w:t>
            </w:r>
          </w:p>
        </w:tc>
        <w:tc>
          <w:tcPr>
            <w:tcW w:w="4799" w:type="dxa"/>
            <w:shd w:val="clear" w:color="auto" w:fill="auto"/>
          </w:tcPr>
          <w:p w:rsidR="00966B98" w:rsidRPr="003A3B7B" w:rsidRDefault="00966B98" w:rsidP="00486557">
            <w:pPr>
              <w:tabs>
                <w:tab w:val="left" w:pos="1485"/>
              </w:tabs>
              <w:rPr>
                <w:bCs/>
              </w:rPr>
            </w:pPr>
            <w:r w:rsidRPr="00CB591D">
              <w:rPr>
                <w:bCs/>
              </w:rPr>
              <w:t>Mostly openable</w:t>
            </w:r>
          </w:p>
        </w:tc>
      </w:tr>
    </w:tbl>
    <w:p w:rsidR="006E0054" w:rsidRDefault="006E0054" w:rsidP="006E0054">
      <w:pPr>
        <w:pStyle w:val="Heading1"/>
      </w:pPr>
      <w:r>
        <w:t>METHODS</w:t>
      </w:r>
    </w:p>
    <w:p w:rsidR="006E0054" w:rsidRPr="002C2B7C" w:rsidRDefault="006E0054" w:rsidP="006E0054">
      <w:pPr>
        <w:pStyle w:val="BodyText"/>
      </w:pPr>
      <w:r w:rsidRPr="002C2B7C">
        <w:t>Please refer to the IAQ Manual for methods, sampling procedures, and interpretation of results (MDPH, 2015).</w:t>
      </w:r>
    </w:p>
    <w:p w:rsidR="009F6242" w:rsidRDefault="006E0054" w:rsidP="009F6242">
      <w:pPr>
        <w:pStyle w:val="Heading1"/>
      </w:pPr>
      <w:r>
        <w:t>RESULTS and DISCUSSION</w:t>
      </w:r>
    </w:p>
    <w:p w:rsidR="00991847" w:rsidRPr="005E2E28" w:rsidRDefault="00991847" w:rsidP="00DB51C0">
      <w:pPr>
        <w:pStyle w:val="BodyText"/>
      </w:pPr>
      <w:r w:rsidRPr="005E2E28">
        <w:t>The following is a summary of indoor air testing result</w:t>
      </w:r>
      <w:r w:rsidR="009F6A88">
        <w:t>s</w:t>
      </w:r>
      <w:r w:rsidRPr="005E2E28">
        <w:t xml:space="preserve"> (Table 1).</w:t>
      </w:r>
    </w:p>
    <w:p w:rsidR="00665B76" w:rsidRPr="00665B76" w:rsidRDefault="009F6242" w:rsidP="006E0054">
      <w:pPr>
        <w:pStyle w:val="BodyText"/>
        <w:numPr>
          <w:ilvl w:val="0"/>
          <w:numId w:val="6"/>
        </w:numPr>
        <w:ind w:left="720" w:hanging="720"/>
        <w:rPr>
          <w:b/>
          <w:bCs/>
        </w:rPr>
      </w:pPr>
      <w:r w:rsidRPr="00665B76">
        <w:rPr>
          <w:b/>
          <w:i/>
        </w:rPr>
        <w:t>C</w:t>
      </w:r>
      <w:r w:rsidR="0085418C" w:rsidRPr="00665B76">
        <w:rPr>
          <w:b/>
          <w:i/>
        </w:rPr>
        <w:t>arbon dioxide levels</w:t>
      </w:r>
      <w:r w:rsidR="0085418C">
        <w:t xml:space="preserve"> were </w:t>
      </w:r>
      <w:r w:rsidR="00A739FF">
        <w:t>below</w:t>
      </w:r>
      <w:r w:rsidR="0085418C" w:rsidRPr="00F85E13">
        <w:t xml:space="preserve"> 8</w:t>
      </w:r>
      <w:r w:rsidR="0085418C">
        <w:t xml:space="preserve">00 parts per million (ppm) in </w:t>
      </w:r>
      <w:r w:rsidR="008261E3">
        <w:t>a</w:t>
      </w:r>
      <w:r w:rsidR="00A739FF">
        <w:t>bout 8</w:t>
      </w:r>
      <w:r w:rsidR="00501086">
        <w:t>0%</w:t>
      </w:r>
      <w:r>
        <w:t xml:space="preserve"> of the areas surveyed</w:t>
      </w:r>
      <w:r w:rsidR="00B25BED">
        <w:t>,</w:t>
      </w:r>
      <w:r w:rsidR="00FF4228">
        <w:t xml:space="preserve"> indicating </w:t>
      </w:r>
      <w:r w:rsidR="00D16AA1">
        <w:t xml:space="preserve">adequate air exchange in </w:t>
      </w:r>
      <w:r w:rsidR="00501086">
        <w:t>most</w:t>
      </w:r>
      <w:r w:rsidR="00D16AA1">
        <w:t xml:space="preserve"> areas</w:t>
      </w:r>
      <w:r>
        <w:t>.</w:t>
      </w:r>
    </w:p>
    <w:p w:rsidR="009F6242" w:rsidRPr="00665B76" w:rsidRDefault="009F6242" w:rsidP="006E0054">
      <w:pPr>
        <w:pStyle w:val="BodyText"/>
        <w:numPr>
          <w:ilvl w:val="0"/>
          <w:numId w:val="6"/>
        </w:numPr>
        <w:ind w:left="720" w:hanging="720"/>
        <w:rPr>
          <w:b/>
          <w:bCs/>
        </w:rPr>
      </w:pPr>
      <w:r w:rsidRPr="00665B76">
        <w:rPr>
          <w:b/>
          <w:i/>
        </w:rPr>
        <w:t>Temperature</w:t>
      </w:r>
      <w:r>
        <w:t xml:space="preserve"> was within </w:t>
      </w:r>
      <w:r w:rsidR="00991847">
        <w:t xml:space="preserve">the recommended </w:t>
      </w:r>
      <w:r w:rsidRPr="009F6242">
        <w:t>range of 70°F to 78°F</w:t>
      </w:r>
      <w:r>
        <w:t xml:space="preserve"> in </w:t>
      </w:r>
      <w:r w:rsidR="00143327">
        <w:t>all</w:t>
      </w:r>
      <w:r w:rsidR="005D2230">
        <w:t xml:space="preserve"> areas tested.</w:t>
      </w:r>
    </w:p>
    <w:p w:rsidR="00991847" w:rsidRPr="00DB51C0" w:rsidRDefault="00DB51C0" w:rsidP="006E0054">
      <w:pPr>
        <w:pStyle w:val="BodyText"/>
        <w:numPr>
          <w:ilvl w:val="0"/>
          <w:numId w:val="6"/>
        </w:numPr>
        <w:ind w:left="720" w:hanging="720"/>
        <w:rPr>
          <w:b/>
          <w:bCs/>
        </w:rPr>
      </w:pPr>
      <w:r>
        <w:rPr>
          <w:b/>
          <w:i/>
        </w:rPr>
        <w:t>Relative h</w:t>
      </w:r>
      <w:r w:rsidR="00991847" w:rsidRPr="00DB51C0">
        <w:rPr>
          <w:b/>
          <w:i/>
        </w:rPr>
        <w:t>umidity</w:t>
      </w:r>
      <w:r w:rsidR="00991847">
        <w:t xml:space="preserve"> was </w:t>
      </w:r>
      <w:r w:rsidR="00143327">
        <w:t>within</w:t>
      </w:r>
      <w:r w:rsidR="00991847">
        <w:t xml:space="preserve"> th</w:t>
      </w:r>
      <w:r w:rsidR="008261E3">
        <w:t>e recommended range of 40 to 60</w:t>
      </w:r>
      <w:r w:rsidR="00991847">
        <w:t xml:space="preserve">% in </w:t>
      </w:r>
      <w:r w:rsidR="00143327">
        <w:t>most areas tested, with a few below</w:t>
      </w:r>
      <w:r w:rsidR="005D2230">
        <w:t>.</w:t>
      </w:r>
    </w:p>
    <w:p w:rsidR="00991847" w:rsidRPr="00ED5D2F" w:rsidRDefault="00991847" w:rsidP="006E0054">
      <w:pPr>
        <w:pStyle w:val="BodyText"/>
        <w:numPr>
          <w:ilvl w:val="0"/>
          <w:numId w:val="6"/>
        </w:numPr>
        <w:ind w:left="720" w:hanging="720"/>
        <w:rPr>
          <w:b/>
          <w:bCs/>
        </w:rPr>
      </w:pPr>
      <w:r w:rsidRPr="00ED5D2F">
        <w:rPr>
          <w:b/>
          <w:i/>
        </w:rPr>
        <w:t>Carbon monoxide</w:t>
      </w:r>
      <w:r w:rsidRPr="00ED5D2F">
        <w:t xml:space="preserve"> levels were non-detectable in all </w:t>
      </w:r>
      <w:r w:rsidR="00476C2E" w:rsidRPr="00ED5D2F">
        <w:t xml:space="preserve">indoor </w:t>
      </w:r>
      <w:r w:rsidRPr="00ED5D2F">
        <w:t>areas tested</w:t>
      </w:r>
      <w:r w:rsidR="00A96F0D" w:rsidRPr="00ED5D2F">
        <w:t xml:space="preserve"> apart from the music area where measurements in the main music room and two adjacent offices ranged </w:t>
      </w:r>
      <w:r w:rsidR="00A96F0D" w:rsidRPr="00ED5D2F">
        <w:lastRenderedPageBreak/>
        <w:t>from 0.7 to 1.5 ppm</w:t>
      </w:r>
      <w:r w:rsidRPr="00ED5D2F">
        <w:t>.</w:t>
      </w:r>
      <w:r w:rsidR="00E67061">
        <w:t xml:space="preserve"> </w:t>
      </w:r>
      <w:r w:rsidR="006E0054">
        <w:t xml:space="preserve"> </w:t>
      </w:r>
      <w:r w:rsidR="00A96F0D" w:rsidRPr="00ED5D2F">
        <w:t>Note that this area is adjacent to the door to a loading dock area where vehicles may be parked.</w:t>
      </w:r>
      <w:r w:rsidR="00E67061">
        <w:t xml:space="preserve"> </w:t>
      </w:r>
      <w:r w:rsidR="00A96F0D" w:rsidRPr="00ED5D2F">
        <w:t>When this area was visited again l</w:t>
      </w:r>
      <w:r w:rsidR="00ED5D2F" w:rsidRPr="00ED5D2F">
        <w:t>ater in the day, readings were all below 0.7 ppm</w:t>
      </w:r>
      <w:r w:rsidR="00A96F0D" w:rsidRPr="00ED5D2F">
        <w:t>.</w:t>
      </w:r>
      <w:r w:rsidR="00E67061">
        <w:t xml:space="preserve"> </w:t>
      </w:r>
      <w:r w:rsidR="00476C2E" w:rsidRPr="00ED5D2F">
        <w:t>Background (outside</w:t>
      </w:r>
      <w:r w:rsidR="00A96F0D" w:rsidRPr="00ED5D2F">
        <w:t>) levels in the front of the building were 0.7 ppm</w:t>
      </w:r>
      <w:r w:rsidR="003F66CC" w:rsidRPr="00ED5D2F">
        <w:t>.</w:t>
      </w:r>
      <w:r w:rsidR="00E67061">
        <w:t xml:space="preserve"> </w:t>
      </w:r>
      <w:r w:rsidR="00927420">
        <w:t xml:space="preserve">All levels measured were well below the </w:t>
      </w:r>
      <w:r w:rsidR="00927420" w:rsidRPr="00941BFB">
        <w:t>National Ambient Air Quality Standard</w:t>
      </w:r>
      <w:r w:rsidR="00927420">
        <w:t xml:space="preserve"> (</w:t>
      </w:r>
      <w:r w:rsidR="00927420" w:rsidRPr="00991847">
        <w:t>NAAQS</w:t>
      </w:r>
      <w:r w:rsidR="00927420">
        <w:t>)</w:t>
      </w:r>
      <w:r w:rsidR="00927420" w:rsidRPr="00991847">
        <w:t xml:space="preserve"> l</w:t>
      </w:r>
      <w:r w:rsidR="00927420">
        <w:t>evel of 9 ppm.</w:t>
      </w:r>
    </w:p>
    <w:p w:rsidR="00665B76" w:rsidRPr="006E0054" w:rsidRDefault="00DB51C0" w:rsidP="006E0054">
      <w:pPr>
        <w:pStyle w:val="BodyText"/>
        <w:numPr>
          <w:ilvl w:val="0"/>
          <w:numId w:val="6"/>
        </w:numPr>
        <w:ind w:left="720" w:hanging="720"/>
        <w:rPr>
          <w:b/>
          <w:bCs/>
        </w:rPr>
      </w:pPr>
      <w:r w:rsidRPr="00665B76">
        <w:rPr>
          <w:b/>
        </w:rPr>
        <w:t>Fine particulate matter (</w:t>
      </w:r>
      <w:r w:rsidR="00991847" w:rsidRPr="00665B76">
        <w:rPr>
          <w:b/>
        </w:rPr>
        <w:t>PM2.5</w:t>
      </w:r>
      <w:r w:rsidRPr="00665B76">
        <w:rPr>
          <w:b/>
        </w:rPr>
        <w:t>)</w:t>
      </w:r>
      <w:r w:rsidR="00991847" w:rsidRPr="00991847">
        <w:t xml:space="preserve"> concentration</w:t>
      </w:r>
      <w:r w:rsidR="00991847">
        <w:t xml:space="preserve">s </w:t>
      </w:r>
      <w:r w:rsidR="00991847" w:rsidRPr="00991847">
        <w:t xml:space="preserve">measured </w:t>
      </w:r>
      <w:r w:rsidR="00CE49DB">
        <w:t>below</w:t>
      </w:r>
      <w:r w:rsidR="00991847" w:rsidRPr="00991847">
        <w:t xml:space="preserve"> the NAAQS l</w:t>
      </w:r>
      <w:r w:rsidR="00CF52BA">
        <w:t>evel</w:t>
      </w:r>
      <w:r w:rsidR="00991847" w:rsidRPr="00991847">
        <w:t xml:space="preserve"> </w:t>
      </w:r>
      <w:proofErr w:type="gramStart"/>
      <w:r w:rsidR="00991847" w:rsidRPr="00991847">
        <w:t>of 35 μg/m</w:t>
      </w:r>
      <w:r w:rsidR="00991847" w:rsidRPr="00665B76">
        <w:rPr>
          <w:vertAlign w:val="superscript"/>
        </w:rPr>
        <w:t>3</w:t>
      </w:r>
      <w:proofErr w:type="gramEnd"/>
      <w:r w:rsidR="00991847">
        <w:t xml:space="preserve"> in </w:t>
      </w:r>
      <w:r w:rsidR="00CE49DB">
        <w:t xml:space="preserve">three quarters of </w:t>
      </w:r>
      <w:r w:rsidR="00991847">
        <w:t>all areas tested.</w:t>
      </w:r>
      <w:r w:rsidR="00E67061">
        <w:t xml:space="preserve"> </w:t>
      </w:r>
      <w:r w:rsidR="006E0054">
        <w:t>Areas</w:t>
      </w:r>
      <w:r w:rsidR="00CE49DB">
        <w:t xml:space="preserve"> above the </w:t>
      </w:r>
      <w:r w:rsidR="00CE49DB" w:rsidRPr="00CE49DB">
        <w:t>level of 35 μg/m</w:t>
      </w:r>
      <w:r w:rsidR="00CE49DB" w:rsidRPr="00CE49DB">
        <w:rPr>
          <w:vertAlign w:val="superscript"/>
        </w:rPr>
        <w:t>3</w:t>
      </w:r>
      <w:r w:rsidR="00CE49DB">
        <w:t xml:space="preserve"> had significant </w:t>
      </w:r>
      <w:r w:rsidR="00711AA6">
        <w:t>activities</w:t>
      </w:r>
      <w:r w:rsidR="00CE49DB">
        <w:t xml:space="preserve"> (e.g., the cafeter</w:t>
      </w:r>
      <w:r w:rsidR="00711AA6">
        <w:t xml:space="preserve">ia) </w:t>
      </w:r>
      <w:proofErr w:type="gramStart"/>
      <w:r w:rsidR="006E0054">
        <w:t>that  could</w:t>
      </w:r>
      <w:proofErr w:type="gramEnd"/>
      <w:r w:rsidR="00711AA6">
        <w:t xml:space="preserve"> generat</w:t>
      </w:r>
      <w:r w:rsidR="00CE49DB">
        <w:t>e</w:t>
      </w:r>
      <w:r w:rsidR="006E0054">
        <w:t xml:space="preserve"> and aerosolize dust</w:t>
      </w:r>
      <w:r w:rsidR="00CE49DB">
        <w:t>.</w:t>
      </w:r>
      <w:r w:rsidR="00E67061">
        <w:t xml:space="preserve"> </w:t>
      </w:r>
      <w:r w:rsidR="006E0054">
        <w:t>The o</w:t>
      </w:r>
      <w:r w:rsidR="00CE49DB">
        <w:t>utdoors</w:t>
      </w:r>
      <w:r w:rsidR="006E0054">
        <w:t xml:space="preserve"> PM2.5 measure </w:t>
      </w:r>
      <w:proofErr w:type="gramStart"/>
      <w:r w:rsidR="006E0054">
        <w:t>of</w:t>
      </w:r>
      <w:r w:rsidR="00711AA6">
        <w:t xml:space="preserve"> 43</w:t>
      </w:r>
      <w:r w:rsidR="00711AA6" w:rsidRPr="00711AA6">
        <w:t xml:space="preserve"> μg/m</w:t>
      </w:r>
      <w:r w:rsidR="00711AA6" w:rsidRPr="00711AA6">
        <w:rPr>
          <w:vertAlign w:val="superscript"/>
        </w:rPr>
        <w:t>3</w:t>
      </w:r>
      <w:proofErr w:type="gramEnd"/>
      <w:r w:rsidR="006E0054">
        <w:t xml:space="preserve"> was</w:t>
      </w:r>
      <w:r w:rsidR="00CE49DB">
        <w:t xml:space="preserve"> also above the NAAQS </w:t>
      </w:r>
      <w:r w:rsidR="00CE49DB" w:rsidRPr="00991847">
        <w:t>l</w:t>
      </w:r>
      <w:r w:rsidR="00CE49DB">
        <w:t>evel</w:t>
      </w:r>
      <w:r w:rsidR="00CE49DB" w:rsidRPr="00991847">
        <w:t xml:space="preserve"> of 35 μg/m</w:t>
      </w:r>
      <w:r w:rsidR="00CE49DB" w:rsidRPr="00665B76">
        <w:rPr>
          <w:vertAlign w:val="superscript"/>
        </w:rPr>
        <w:t>3</w:t>
      </w:r>
      <w:r w:rsidR="00CE49DB">
        <w:t>.</w:t>
      </w:r>
    </w:p>
    <w:p w:rsidR="00064961" w:rsidRPr="006E0054" w:rsidRDefault="00064961" w:rsidP="006E0054">
      <w:pPr>
        <w:pStyle w:val="BodyText"/>
      </w:pPr>
    </w:p>
    <w:p w:rsidR="000A7B4D" w:rsidRPr="005E2E28" w:rsidRDefault="00991847" w:rsidP="000A7B4D">
      <w:pPr>
        <w:pStyle w:val="BodyText"/>
      </w:pPr>
      <w:r w:rsidRPr="005E2E28">
        <w:t xml:space="preserve">This sampling indicates that the ventilation system in the building </w:t>
      </w:r>
      <w:r w:rsidR="005D2230" w:rsidRPr="005E2E28">
        <w:t>could provid</w:t>
      </w:r>
      <w:r w:rsidR="005E2E28">
        <w:t>e</w:t>
      </w:r>
      <w:r w:rsidR="005D2230" w:rsidRPr="005E2E28">
        <w:t xml:space="preserve"> more fresh air in some areas</w:t>
      </w:r>
      <w:r w:rsidR="005E2E28">
        <w:t>.</w:t>
      </w:r>
      <w:r w:rsidR="00E67061">
        <w:t xml:space="preserve"> </w:t>
      </w:r>
      <w:r w:rsidR="000A7B4D">
        <w:t xml:space="preserve">Note that </w:t>
      </w:r>
      <w:r w:rsidR="00A739FF">
        <w:t>the BEH/IAQ Program visited this building</w:t>
      </w:r>
      <w:r w:rsidR="000A7B4D">
        <w:t xml:space="preserve"> for a general IAQ assessment in </w:t>
      </w:r>
      <w:r w:rsidR="0096067A">
        <w:t>2009</w:t>
      </w:r>
      <w:r w:rsidR="007B79B6">
        <w:t>.</w:t>
      </w:r>
      <w:r w:rsidR="00E67061">
        <w:t xml:space="preserve"> </w:t>
      </w:r>
      <w:r w:rsidR="007B79B6">
        <w:t xml:space="preserve">The BEH/IAQ Program </w:t>
      </w:r>
      <w:r w:rsidR="007B79B6" w:rsidRPr="00D85058">
        <w:t>issued a report detailing conditions observed at the time and provided recommend</w:t>
      </w:r>
      <w:r w:rsidR="006E0054">
        <w:t xml:space="preserve">ations to improve IAQ.  The 2009 report </w:t>
      </w:r>
      <w:r w:rsidR="007B79B6">
        <w:t>can be accessed on the MDPH/IAQ website</w:t>
      </w:r>
      <w:r w:rsidR="006E0054">
        <w:t>:</w:t>
      </w:r>
      <w:r w:rsidR="007B79B6" w:rsidRPr="007B79B6">
        <w:t xml:space="preserve"> </w:t>
      </w:r>
      <w:hyperlink r:id="rId10" w:tooltip="http://www.mass.gov/eohhs/docs/dph/environmental/iaq/2009/millis-brown-elemty-school-2009.pdf" w:history="1">
        <w:r w:rsidR="007B79B6" w:rsidRPr="00234160">
          <w:rPr>
            <w:rStyle w:val="Hyperlink"/>
          </w:rPr>
          <w:t>http://www.mass.gov/eohhs/docs/dph/environmental/iaq/2009/millis-brown-elemty-school-2009.pdf</w:t>
        </w:r>
      </w:hyperlink>
      <w:r w:rsidR="007B79B6">
        <w:t>.</w:t>
      </w:r>
    </w:p>
    <w:p w:rsidR="00F85E13" w:rsidRPr="00676A91" w:rsidRDefault="009F6242" w:rsidP="006E6262">
      <w:pPr>
        <w:pStyle w:val="Heading2"/>
      </w:pPr>
      <w:r w:rsidRPr="00676A91">
        <w:t>Ventilation</w:t>
      </w:r>
    </w:p>
    <w:p w:rsidR="006E6262" w:rsidRPr="005E2E28" w:rsidRDefault="006E6262" w:rsidP="00DB51C0">
      <w:pPr>
        <w:pStyle w:val="BodyText"/>
      </w:pPr>
      <w:r w:rsidRPr="005E2E28">
        <w:t xml:space="preserve">A heating, </w:t>
      </w:r>
      <w:r w:rsidR="006E0054" w:rsidRPr="005E2E28">
        <w:t>ventilating,</w:t>
      </w:r>
      <w:r w:rsidRPr="005E2E28">
        <w:t xml:space="preserve"> and air conditioning (HVAC) system has several functions.</w:t>
      </w:r>
      <w:r w:rsidR="00E67061">
        <w:t xml:space="preserve"> </w:t>
      </w:r>
      <w:r w:rsidRPr="005E2E28">
        <w:t>First it provides heating and, if equipped, cooling.</w:t>
      </w:r>
      <w:r w:rsidR="00E67061">
        <w:t xml:space="preserve"> </w:t>
      </w:r>
      <w:r w:rsidRPr="005E2E28">
        <w:t>Second, it is a source of fresh air.</w:t>
      </w:r>
      <w:r w:rsidR="00E67061">
        <w:t xml:space="preserve"> </w:t>
      </w:r>
      <w:r w:rsidRPr="005E2E28">
        <w:t xml:space="preserve">Finally, an HVAC system will dilute and remove normally occurring indoor environmental pollutants by not only introducing fresh air, but </w:t>
      </w:r>
      <w:r w:rsidR="006E0054">
        <w:t>also</w:t>
      </w:r>
      <w:r w:rsidRPr="005E2E28">
        <w:t xml:space="preserve"> filtering the airstream and ejecting stale air to the outdoors via exhaust ventilation.</w:t>
      </w:r>
      <w:r w:rsidR="00E67061">
        <w:t xml:space="preserve"> </w:t>
      </w:r>
      <w:r w:rsidRPr="005E2E28">
        <w:t>Even if an HVAC system is operating as designed, point sources of respiratory irritation may exist and cause symptoms in sensitive individuals.</w:t>
      </w:r>
      <w:r w:rsidR="00E67061">
        <w:t xml:space="preserve"> </w:t>
      </w:r>
      <w:r w:rsidRPr="005E2E28">
        <w:t xml:space="preserve">The following analysis examines and identifies components of the HVAC system and likely sources of respiratory irritant/allergen exposure due to water damage, aerosolized </w:t>
      </w:r>
      <w:r w:rsidR="006E0054" w:rsidRPr="005E2E28">
        <w:t>dust,</w:t>
      </w:r>
      <w:r w:rsidRPr="005E2E28">
        <w:t xml:space="preserve"> and/or chemicals found in the indoor environment.</w:t>
      </w:r>
    </w:p>
    <w:p w:rsidR="007B12BE" w:rsidRPr="007046AA" w:rsidRDefault="0086208E" w:rsidP="007B12BE">
      <w:pPr>
        <w:pStyle w:val="BodyText"/>
      </w:pPr>
      <w:r w:rsidRPr="005E2E28">
        <w:t xml:space="preserve">Fresh air is provided by </w:t>
      </w:r>
      <w:r w:rsidR="004C429B" w:rsidRPr="005E2E28">
        <w:t>a combination of unit ventilators (univents</w:t>
      </w:r>
      <w:r w:rsidR="001B372E">
        <w:t>)</w:t>
      </w:r>
      <w:r w:rsidR="004C429B" w:rsidRPr="005E2E28">
        <w:t xml:space="preserve"> located in individual classrooms </w:t>
      </w:r>
      <w:r w:rsidR="005D3FFD" w:rsidRPr="005E2E28">
        <w:t>along the outside wall (Picture</w:t>
      </w:r>
      <w:r w:rsidR="001B535E" w:rsidRPr="005E2E28">
        <w:t xml:space="preserve"> 1)</w:t>
      </w:r>
      <w:r w:rsidR="005D3FFD" w:rsidRPr="005E2E28">
        <w:t xml:space="preserve"> </w:t>
      </w:r>
      <w:r w:rsidR="004C429B" w:rsidRPr="005E2E28">
        <w:t>and air handling unit</w:t>
      </w:r>
      <w:r w:rsidRPr="005E2E28">
        <w:t>s (AHUs)</w:t>
      </w:r>
      <w:r w:rsidR="004C429B" w:rsidRPr="005E2E28">
        <w:t xml:space="preserve"> </w:t>
      </w:r>
      <w:r w:rsidR="009F6A88">
        <w:t>located in mechanical rooms or ceiling-mounted,</w:t>
      </w:r>
      <w:r w:rsidR="007046AA">
        <w:t xml:space="preserve"> </w:t>
      </w:r>
      <w:r w:rsidR="001B535E" w:rsidRPr="005E2E28">
        <w:t>which serve central areas such as the gym and cafeteria.</w:t>
      </w:r>
      <w:r w:rsidR="00E67061">
        <w:t xml:space="preserve"> </w:t>
      </w:r>
      <w:r w:rsidR="004C429B" w:rsidRPr="005E2E28">
        <w:t xml:space="preserve">The unit ventilators </w:t>
      </w:r>
      <w:r w:rsidR="001B535E" w:rsidRPr="005E2E28">
        <w:t>draw fresh air through a ven</w:t>
      </w:r>
      <w:r w:rsidR="005D3FFD" w:rsidRPr="005E2E28">
        <w:t xml:space="preserve">t on the </w:t>
      </w:r>
      <w:r w:rsidR="009F6A88">
        <w:t>exterior</w:t>
      </w:r>
      <w:r w:rsidR="005D3FFD" w:rsidRPr="005E2E28">
        <w:t xml:space="preserve"> wall (Picture</w:t>
      </w:r>
      <w:r w:rsidR="00662DC3">
        <w:t>s</w:t>
      </w:r>
      <w:r w:rsidR="005D3FFD" w:rsidRPr="005E2E28">
        <w:t xml:space="preserve"> 2</w:t>
      </w:r>
      <w:r w:rsidR="00662DC3">
        <w:t xml:space="preserve"> and 3</w:t>
      </w:r>
      <w:r w:rsidR="001B535E" w:rsidRPr="005E2E28">
        <w:t>)</w:t>
      </w:r>
      <w:r w:rsidR="00C57EAB">
        <w:t>.</w:t>
      </w:r>
      <w:r w:rsidR="00E67061">
        <w:t xml:space="preserve"> </w:t>
      </w:r>
      <w:r w:rsidR="001B535E" w:rsidRPr="005E2E28">
        <w:t xml:space="preserve">Air is </w:t>
      </w:r>
      <w:r w:rsidR="001B535E" w:rsidRPr="005E2E28">
        <w:lastRenderedPageBreak/>
        <w:t>mixed with return air from the room, filtered, heated (if needed) and delivered back to the room</w:t>
      </w:r>
      <w:r w:rsidR="00662DC3">
        <w:t xml:space="preserve"> (Picture 3)</w:t>
      </w:r>
      <w:r w:rsidR="001B535E" w:rsidRPr="005E2E28">
        <w:t>.</w:t>
      </w:r>
      <w:r w:rsidR="00E67061">
        <w:t xml:space="preserve"> </w:t>
      </w:r>
      <w:r w:rsidR="007B12BE">
        <w:t>In some locations, univents were found partly obstructed by items on top or in front, which can impair proper operation</w:t>
      </w:r>
      <w:r w:rsidR="00D03477">
        <w:t xml:space="preserve"> (Pictures 1</w:t>
      </w:r>
      <w:r w:rsidR="00B835BB">
        <w:t xml:space="preserve"> </w:t>
      </w:r>
      <w:r w:rsidR="006A00D4">
        <w:t>and 4</w:t>
      </w:r>
      <w:r w:rsidR="00D03477">
        <w:t>)</w:t>
      </w:r>
      <w:r w:rsidR="007B12BE">
        <w:t>.</w:t>
      </w:r>
      <w:r w:rsidR="00E67061">
        <w:t xml:space="preserve"> </w:t>
      </w:r>
      <w:r w:rsidR="001B535E" w:rsidRPr="005E2E28">
        <w:t xml:space="preserve">Air </w:t>
      </w:r>
      <w:r w:rsidR="00FF5AEB" w:rsidRPr="005E2E28">
        <w:t>from the AHUs is</w:t>
      </w:r>
      <w:r w:rsidR="00E5424C" w:rsidRPr="005E2E28">
        <w:t xml:space="preserve"> filtered, </w:t>
      </w:r>
      <w:r w:rsidR="00326D94" w:rsidRPr="005E2E28">
        <w:t>heated,</w:t>
      </w:r>
      <w:r w:rsidR="001B535E" w:rsidRPr="005E2E28">
        <w:t xml:space="preserve"> and delivered to rooms via ducted supply vents</w:t>
      </w:r>
      <w:r w:rsidR="00C57EAB">
        <w:t xml:space="preserve"> (Picture </w:t>
      </w:r>
      <w:r w:rsidR="006A00D4">
        <w:t>5</w:t>
      </w:r>
      <w:r w:rsidR="00C57EAB">
        <w:t>)</w:t>
      </w:r>
      <w:r w:rsidR="001B535E" w:rsidRPr="005E2E28">
        <w:t>.</w:t>
      </w:r>
      <w:r w:rsidR="00E67061">
        <w:t xml:space="preserve"> </w:t>
      </w:r>
      <w:r w:rsidR="001B535E" w:rsidRPr="005E2E28">
        <w:t>Exhaust vents are located on the walls of classrooms</w:t>
      </w:r>
      <w:r w:rsidR="002F6285">
        <w:t>, typically near doors</w:t>
      </w:r>
      <w:r w:rsidR="001B535E" w:rsidRPr="005E2E28">
        <w:t xml:space="preserve"> </w:t>
      </w:r>
      <w:r w:rsidR="00C57EAB">
        <w:t xml:space="preserve">(Picture </w:t>
      </w:r>
      <w:r w:rsidR="006A00D4">
        <w:t>6</w:t>
      </w:r>
      <w:r w:rsidR="00337A18" w:rsidRPr="005E2E28">
        <w:t>)</w:t>
      </w:r>
      <w:r w:rsidR="00337A18">
        <w:t xml:space="preserve"> </w:t>
      </w:r>
      <w:r w:rsidR="001B535E" w:rsidRPr="005E2E28">
        <w:t xml:space="preserve">and are ducted to </w:t>
      </w:r>
      <w:r w:rsidR="00956BDB">
        <w:t>rooftop motors</w:t>
      </w:r>
      <w:r w:rsidR="00E23FAA" w:rsidRPr="005E2E28">
        <w:t>.</w:t>
      </w:r>
      <w:r w:rsidR="00E67061">
        <w:t xml:space="preserve"> </w:t>
      </w:r>
      <w:r w:rsidR="00847FED">
        <w:t xml:space="preserve">Note that when classroom doors are open, exhaust vents will tend to pull hallway air </w:t>
      </w:r>
      <w:r w:rsidR="00847FED" w:rsidRPr="00847FED">
        <w:rPr>
          <w:i/>
        </w:rPr>
        <w:t>into</w:t>
      </w:r>
      <w:r w:rsidR="00847FED">
        <w:t xml:space="preserve"> the classroom instead of exhaust vents removing stale air/pollutants </w:t>
      </w:r>
      <w:r w:rsidR="00847FED" w:rsidRPr="00847FED">
        <w:rPr>
          <w:i/>
        </w:rPr>
        <w:t>from</w:t>
      </w:r>
      <w:r w:rsidR="00847FED">
        <w:t xml:space="preserve"> the room and out the building.</w:t>
      </w:r>
      <w:r w:rsidR="00E67061">
        <w:t xml:space="preserve"> </w:t>
      </w:r>
      <w:r w:rsidR="002F6285">
        <w:t xml:space="preserve">Many exhaust vents were found blocked by furniture or items (Picture </w:t>
      </w:r>
      <w:r w:rsidR="006A00D4">
        <w:t>7</w:t>
      </w:r>
      <w:r w:rsidR="002F6285">
        <w:t>; Table 1)</w:t>
      </w:r>
      <w:r w:rsidR="0096067A">
        <w:t>.</w:t>
      </w:r>
      <w:r w:rsidR="00E67061">
        <w:t xml:space="preserve"> </w:t>
      </w:r>
      <w:r w:rsidR="00AB764B" w:rsidRPr="005E2E28">
        <w:t xml:space="preserve">Additional exhaust vents are located in </w:t>
      </w:r>
      <w:r w:rsidR="00AB764B" w:rsidRPr="007046AA">
        <w:t>toilet rooms</w:t>
      </w:r>
      <w:r w:rsidR="00F2757F">
        <w:t xml:space="preserve"> </w:t>
      </w:r>
      <w:r w:rsidR="00805088" w:rsidRPr="007046AA">
        <w:t xml:space="preserve">and </w:t>
      </w:r>
      <w:r w:rsidR="00B03A22" w:rsidRPr="007046AA">
        <w:t xml:space="preserve">other </w:t>
      </w:r>
      <w:r w:rsidR="00805088" w:rsidRPr="007046AA">
        <w:t>areas</w:t>
      </w:r>
      <w:r w:rsidR="002100BB">
        <w:t>; some of the toilet room exhausts were also found not to be functioning (Table 1)</w:t>
      </w:r>
      <w:r w:rsidR="0096067A">
        <w:t>,</w:t>
      </w:r>
      <w:r w:rsidR="002100BB">
        <w:t xml:space="preserve"> which can allow odors and moisture to build up</w:t>
      </w:r>
      <w:r w:rsidR="007B12BE">
        <w:t>.</w:t>
      </w:r>
    </w:p>
    <w:p w:rsidR="00436E4C" w:rsidRPr="006E6262" w:rsidRDefault="00436E4C" w:rsidP="006E6262">
      <w:pPr>
        <w:pStyle w:val="Heading2"/>
      </w:pPr>
      <w:r w:rsidRPr="006E6262">
        <w:t>Microbial/Moisture Concerns</w:t>
      </w:r>
    </w:p>
    <w:p w:rsidR="00484665" w:rsidRDefault="002100BB" w:rsidP="00DB51C0">
      <w:pPr>
        <w:pStyle w:val="BodyText"/>
      </w:pPr>
      <w:r>
        <w:t>Several m</w:t>
      </w:r>
      <w:r w:rsidR="00960714">
        <w:t>oisture issues we</w:t>
      </w:r>
      <w:r w:rsidR="00960714" w:rsidRPr="00960714">
        <w:t>re identified in the building.</w:t>
      </w:r>
      <w:r w:rsidR="00E67061">
        <w:t xml:space="preserve"> </w:t>
      </w:r>
      <w:r w:rsidR="00956BDB">
        <w:t>S</w:t>
      </w:r>
      <w:r w:rsidR="00EB06CB" w:rsidRPr="00960714">
        <w:t>tained ceiling tiles</w:t>
      </w:r>
      <w:r w:rsidR="00960714" w:rsidRPr="00960714">
        <w:t xml:space="preserve"> were obse</w:t>
      </w:r>
      <w:r w:rsidR="005D28D9">
        <w:t>rved</w:t>
      </w:r>
      <w:r w:rsidR="00956BDB">
        <w:t xml:space="preserve"> in a few areas </w:t>
      </w:r>
      <w:r>
        <w:t>(Picture</w:t>
      </w:r>
      <w:r w:rsidR="00743AD2">
        <w:t>s</w:t>
      </w:r>
      <w:r>
        <w:t xml:space="preserve"> </w:t>
      </w:r>
      <w:r w:rsidR="006A00D4">
        <w:t>8 and 9</w:t>
      </w:r>
      <w:r>
        <w:t>; Table 1</w:t>
      </w:r>
      <w:r w:rsidR="00960714" w:rsidRPr="00960714">
        <w:t>)</w:t>
      </w:r>
      <w:r w:rsidR="00960714">
        <w:t>.</w:t>
      </w:r>
      <w:r w:rsidR="00E67061">
        <w:t xml:space="preserve"> </w:t>
      </w:r>
      <w:r w:rsidR="00847FED">
        <w:t xml:space="preserve">Please note that tiles in the original 1950s portion of the building </w:t>
      </w:r>
      <w:r w:rsidR="009F6A88">
        <w:t xml:space="preserve">appear to be </w:t>
      </w:r>
      <w:r w:rsidR="00847FED">
        <w:t>adhered directly to the ceiling and are difficult to remove</w:t>
      </w:r>
      <w:r w:rsidR="00B835BB">
        <w:t xml:space="preserve"> (Picture 8)</w:t>
      </w:r>
      <w:r w:rsidR="00847FED">
        <w:t>, necessitating the destruction of the tile.</w:t>
      </w:r>
      <w:r w:rsidR="00E67061">
        <w:t xml:space="preserve"> </w:t>
      </w:r>
      <w:r w:rsidR="00847FED">
        <w:t>As a result they have been left in place and some appear to have been painted over.</w:t>
      </w:r>
      <w:r w:rsidR="00E67061">
        <w:t xml:space="preserve"> </w:t>
      </w:r>
      <w:r w:rsidR="001E6F66">
        <w:t xml:space="preserve">Areas above </w:t>
      </w:r>
      <w:r w:rsidR="009F6A88">
        <w:t>suspended</w:t>
      </w:r>
      <w:r w:rsidR="00847FED">
        <w:t xml:space="preserve"> ceilings </w:t>
      </w:r>
      <w:r w:rsidR="001E6F66">
        <w:t>were examined</w:t>
      </w:r>
      <w:r w:rsidR="00AA0A31">
        <w:t>,</w:t>
      </w:r>
      <w:r w:rsidR="001E6F66">
        <w:t xml:space="preserve"> and no wet or moldy materials were observed; there is a significant air space above the ceiling tile system</w:t>
      </w:r>
      <w:r w:rsidR="00847FED">
        <w:t>,</w:t>
      </w:r>
      <w:r w:rsidR="001E6F66">
        <w:t xml:space="preserve"> which </w:t>
      </w:r>
      <w:r w:rsidR="00847FED">
        <w:t>allows drying/</w:t>
      </w:r>
      <w:r w:rsidR="001E6F66">
        <w:t>reduces the chance of microbial growth.</w:t>
      </w:r>
      <w:r w:rsidR="00E67061">
        <w:t xml:space="preserve"> </w:t>
      </w:r>
      <w:r w:rsidR="001E6F66">
        <w:t>Some of the observed stained tiles were from plumbing and roof leaks that have reportedly been repaired.</w:t>
      </w:r>
      <w:r w:rsidR="00E67061">
        <w:t xml:space="preserve"> </w:t>
      </w:r>
      <w:r w:rsidR="001E6F66">
        <w:t>School officials report that additional areas of leaks existed and that ceiling tiles in several areas were already replaced</w:t>
      </w:r>
      <w:r w:rsidR="003139B5">
        <w:t xml:space="preserve"> prior to this MDPH visit</w:t>
      </w:r>
      <w:r w:rsidR="00484665">
        <w:t>.</w:t>
      </w:r>
    </w:p>
    <w:p w:rsidR="00020433" w:rsidRDefault="00484665" w:rsidP="00DB51C0">
      <w:pPr>
        <w:pStyle w:val="BodyText"/>
      </w:pPr>
      <w:r>
        <w:t>Many of the leaks reportedly stemmed from roof problems that occurred d</w:t>
      </w:r>
      <w:r w:rsidR="00AA0A31">
        <w:t>ue to weather conditions during</w:t>
      </w:r>
      <w:r w:rsidR="00B835BB">
        <w:t xml:space="preserve"> February/March</w:t>
      </w:r>
      <w:r w:rsidR="00B27306">
        <w:t xml:space="preserve"> </w:t>
      </w:r>
      <w:r>
        <w:t>2015.</w:t>
      </w:r>
      <w:r w:rsidR="00E67061">
        <w:t xml:space="preserve"> </w:t>
      </w:r>
      <w:r>
        <w:t>Due to the heavy snow and cold temperatures, many buildings in Massachusetts experienced ice dams, a condition that occurs when heat rising off a building melts snow</w:t>
      </w:r>
      <w:r w:rsidR="009F6A88">
        <w:t>,</w:t>
      </w:r>
      <w:r>
        <w:t xml:space="preserve"> which then refreezes at the edge or gutter of the roof.</w:t>
      </w:r>
      <w:r w:rsidR="00B835BB">
        <w:t xml:space="preserve"> Ice dams prevent </w:t>
      </w:r>
      <w:r>
        <w:t xml:space="preserve">water </w:t>
      </w:r>
      <w:r w:rsidR="00B835BB">
        <w:t>from</w:t>
      </w:r>
      <w:r>
        <w:t xml:space="preserve"> drain</w:t>
      </w:r>
      <w:r w:rsidR="00B835BB">
        <w:t>ing</w:t>
      </w:r>
      <w:r>
        <w:t xml:space="preserve"> off the roof</w:t>
      </w:r>
      <w:r w:rsidR="00B835BB">
        <w:t>, causing water to</w:t>
      </w:r>
      <w:r>
        <w:t xml:space="preserve"> penetrate the building envelope</w:t>
      </w:r>
      <w:r w:rsidR="006F6BBD">
        <w:t xml:space="preserve"> through roof shingles</w:t>
      </w:r>
      <w:r w:rsidR="00B835BB">
        <w:t xml:space="preserve">. This leads </w:t>
      </w:r>
      <w:r>
        <w:t>to moistened insulation and other building materials</w:t>
      </w:r>
      <w:r w:rsidR="006F6BBD">
        <w:t xml:space="preserve"> in the attic space and occupied space</w:t>
      </w:r>
      <w:r w:rsidR="00B835BB">
        <w:t>s</w:t>
      </w:r>
      <w:r w:rsidR="006F6BBD">
        <w:t xml:space="preserve"> below the roof edge.</w:t>
      </w:r>
      <w:r w:rsidR="00E67061">
        <w:t xml:space="preserve"> </w:t>
      </w:r>
      <w:r>
        <w:t>Further</w:t>
      </w:r>
      <w:r w:rsidR="00B835BB">
        <w:t>, the</w:t>
      </w:r>
      <w:r>
        <w:t xml:space="preserve"> freeze-thaw action can damage roof materials, gutters</w:t>
      </w:r>
      <w:r w:rsidR="008C31B1">
        <w:t>,</w:t>
      </w:r>
      <w:r>
        <w:t xml:space="preserve"> and </w:t>
      </w:r>
      <w:r w:rsidR="008C31B1">
        <w:t>flashing</w:t>
      </w:r>
      <w:r>
        <w:t>, leading to additional leaks.</w:t>
      </w:r>
      <w:r w:rsidR="00E67061">
        <w:t xml:space="preserve"> </w:t>
      </w:r>
      <w:r w:rsidR="008C31B1">
        <w:t>A roof that has been subject to ice dams should be thoroughly inspected and repaired to prevent ongoing problems.</w:t>
      </w:r>
    </w:p>
    <w:p w:rsidR="00C50447" w:rsidRDefault="00C50447" w:rsidP="00DB51C0">
      <w:pPr>
        <w:pStyle w:val="BodyText"/>
      </w:pPr>
      <w:r>
        <w:lastRenderedPageBreak/>
        <w:t>BEH</w:t>
      </w:r>
      <w:r w:rsidR="001B372E">
        <w:t>/IAQ</w:t>
      </w:r>
      <w:r>
        <w:t xml:space="preserve"> staff examined the wing containing </w:t>
      </w:r>
      <w:r w:rsidR="00E1577F">
        <w:t>Classrooms</w:t>
      </w:r>
      <w:r>
        <w:t xml:space="preserve"> 1 through 11</w:t>
      </w:r>
      <w:r w:rsidR="00B27306">
        <w:t xml:space="preserve"> and </w:t>
      </w:r>
      <w:r>
        <w:t xml:space="preserve">noted the roof over </w:t>
      </w:r>
      <w:r w:rsidR="006E15D9">
        <w:t>Classrooms</w:t>
      </w:r>
      <w:r>
        <w:t xml:space="preserve"> 5, 6</w:t>
      </w:r>
      <w:r w:rsidR="00B835BB">
        <w:t>,</w:t>
      </w:r>
      <w:r>
        <w:t xml:space="preserve"> and 7 </w:t>
      </w:r>
      <w:r w:rsidR="00C205E2">
        <w:t>is</w:t>
      </w:r>
      <w:r>
        <w:t xml:space="preserve"> configured to have a flat edge (Picture</w:t>
      </w:r>
      <w:r w:rsidR="00E1577F">
        <w:t xml:space="preserve">s </w:t>
      </w:r>
      <w:r w:rsidR="006A00D4">
        <w:t>10</w:t>
      </w:r>
      <w:r w:rsidR="00E1577F">
        <w:t xml:space="preserve"> and </w:t>
      </w:r>
      <w:r w:rsidR="006A00D4">
        <w:t>11</w:t>
      </w:r>
      <w:r>
        <w:t>), rather than a sloped edge as do the other wings of the building.</w:t>
      </w:r>
      <w:r w:rsidR="00E67061">
        <w:t xml:space="preserve"> </w:t>
      </w:r>
      <w:r>
        <w:t xml:space="preserve">This configuration would </w:t>
      </w:r>
      <w:r w:rsidR="00C205E2">
        <w:t>i</w:t>
      </w:r>
      <w:r>
        <w:t>ncrease the likelih</w:t>
      </w:r>
      <w:r w:rsidR="00A91161">
        <w:t>ood that ice dams would build</w:t>
      </w:r>
      <w:r>
        <w:t xml:space="preserve"> up over these room</w:t>
      </w:r>
      <w:r w:rsidR="00A91161">
        <w:t>s</w:t>
      </w:r>
      <w:r>
        <w:t xml:space="preserve"> since snow would tend to accumulate at the angle where the flat section meets the sloped section of the roof.</w:t>
      </w:r>
      <w:r w:rsidR="00E67061">
        <w:t xml:space="preserve"> </w:t>
      </w:r>
      <w:r w:rsidR="006F6BBD">
        <w:t xml:space="preserve">Other sections of the </w:t>
      </w:r>
      <w:r w:rsidR="00A91161">
        <w:t>building</w:t>
      </w:r>
      <w:r w:rsidR="006F6BBD">
        <w:t xml:space="preserve"> without this flat edge can have snow slide </w:t>
      </w:r>
      <w:r w:rsidR="00A91161">
        <w:t xml:space="preserve">off the roof </w:t>
      </w:r>
      <w:r w:rsidR="006F6BBD">
        <w:t>under certain conditions.</w:t>
      </w:r>
      <w:r w:rsidR="00E67061">
        <w:t xml:space="preserve"> </w:t>
      </w:r>
      <w:r w:rsidR="006F6BBD">
        <w:t xml:space="preserve">In order to </w:t>
      </w:r>
      <w:r w:rsidR="00E23A20">
        <w:t>prevent excess snow buildup on the roof over</w:t>
      </w:r>
      <w:r w:rsidR="006F6BBD">
        <w:t xml:space="preserve"> </w:t>
      </w:r>
      <w:r w:rsidR="006E15D9">
        <w:t>Classr</w:t>
      </w:r>
      <w:r w:rsidR="006F6BBD">
        <w:t>oom</w:t>
      </w:r>
      <w:r w:rsidR="006E15D9">
        <w:t>s</w:t>
      </w:r>
      <w:r w:rsidR="006F6BBD">
        <w:t xml:space="preserve"> 5, 6, and 7, it is likely </w:t>
      </w:r>
      <w:r w:rsidR="00A91161">
        <w:t xml:space="preserve">that </w:t>
      </w:r>
      <w:r w:rsidR="00E23A20">
        <w:t>snow would need to be</w:t>
      </w:r>
      <w:r w:rsidR="006F6BBD">
        <w:t xml:space="preserve"> removed </w:t>
      </w:r>
      <w:r w:rsidR="00E23A20">
        <w:t xml:space="preserve">manually </w:t>
      </w:r>
      <w:r w:rsidR="006F6BBD">
        <w:t>(e.g., shoveled) by the CBES maintenance staff.</w:t>
      </w:r>
    </w:p>
    <w:p w:rsidR="006F6BBD" w:rsidRDefault="00A739FF" w:rsidP="00D81023">
      <w:pPr>
        <w:pStyle w:val="BodyText"/>
      </w:pPr>
      <w:r>
        <w:t>T</w:t>
      </w:r>
      <w:r w:rsidR="006F6BBD">
        <w:t xml:space="preserve">o prevent ice dams on sloped roofs in </w:t>
      </w:r>
      <w:r w:rsidR="00E1577F">
        <w:t>general</w:t>
      </w:r>
      <w:r w:rsidR="006F6BBD">
        <w:t>, a combination of methods are used.</w:t>
      </w:r>
      <w:r w:rsidR="00E67061">
        <w:t xml:space="preserve"> </w:t>
      </w:r>
      <w:r w:rsidR="006F6BBD">
        <w:t>The floor of the attic space is insulated to prevent air movement and heat loss from the occupied space.</w:t>
      </w:r>
      <w:r w:rsidR="00E67061">
        <w:t xml:space="preserve"> </w:t>
      </w:r>
      <w:r w:rsidR="006F6BBD">
        <w:t>Ridge vents (installed along the roof ridge) are installed to allow for free exhaust of heat from the attic space</w:t>
      </w:r>
      <w:r w:rsidR="00A91161">
        <w:t>.</w:t>
      </w:r>
      <w:r w:rsidR="00E67061">
        <w:t xml:space="preserve"> </w:t>
      </w:r>
      <w:r w:rsidR="006F6BBD">
        <w:t>Soffit vents (located beneath the eave in the roof) provide a source of cold outdoor air to replace the heated air that escapes through the ridge vent.</w:t>
      </w:r>
      <w:r w:rsidR="00E67061">
        <w:t xml:space="preserve"> </w:t>
      </w:r>
      <w:r w:rsidR="006F6BBD">
        <w:t>This configuration allows for heat to escape so that the attic space has a temperature that is roughly equal to the outdoor temperature, so that the roof materials do not melt snow in contact with the roof.</w:t>
      </w:r>
      <w:r w:rsidR="00E67061">
        <w:t xml:space="preserve"> </w:t>
      </w:r>
      <w:r w:rsidR="006F6BBD">
        <w:t>If attic insulation is inadequate, or ridge vents/soffit vents are sealed, then heat can accumulate in the roof peak and start the ice dam creation cycle.</w:t>
      </w:r>
      <w:r w:rsidR="00E67061">
        <w:t xml:space="preserve"> </w:t>
      </w:r>
      <w:r w:rsidR="009F6A88">
        <w:t>This</w:t>
      </w:r>
      <w:r w:rsidR="006F6BBD">
        <w:t xml:space="preserve"> building</w:t>
      </w:r>
      <w:r w:rsidR="009F6A88">
        <w:t xml:space="preserve"> has soffit vents</w:t>
      </w:r>
      <w:r w:rsidR="006F6BBD">
        <w:t xml:space="preserve"> </w:t>
      </w:r>
      <w:r w:rsidR="00D81023">
        <w:t>beneath</w:t>
      </w:r>
      <w:r w:rsidR="006F6BBD">
        <w:t xml:space="preserve"> the roof edge (Picture </w:t>
      </w:r>
      <w:r w:rsidR="00F62BD9">
        <w:t>1</w:t>
      </w:r>
      <w:r w:rsidR="006A00D4">
        <w:t>2</w:t>
      </w:r>
      <w:r w:rsidR="006F6BBD">
        <w:t>).</w:t>
      </w:r>
      <w:r w:rsidR="00E67061">
        <w:t xml:space="preserve"> </w:t>
      </w:r>
      <w:r w:rsidR="006F6BBD">
        <w:t>BEH</w:t>
      </w:r>
      <w:r w:rsidR="006E15D9">
        <w:t>/IAQ</w:t>
      </w:r>
      <w:r w:rsidR="006F6BBD">
        <w:t xml:space="preserve"> staff could not </w:t>
      </w:r>
      <w:r w:rsidR="00D81023">
        <w:t>identify</w:t>
      </w:r>
      <w:r w:rsidR="006F6BBD">
        <w:t xml:space="preserve"> any ridge vents</w:t>
      </w:r>
      <w:r w:rsidR="00D81023">
        <w:t xml:space="preserve"> on the peak of the roof.</w:t>
      </w:r>
      <w:r w:rsidR="00E67061">
        <w:t xml:space="preserve"> </w:t>
      </w:r>
      <w:r w:rsidR="00D81023">
        <w:t>BEH</w:t>
      </w:r>
      <w:r w:rsidR="006E15D9">
        <w:t>/IAQ</w:t>
      </w:r>
      <w:r w:rsidR="00D81023">
        <w:t xml:space="preserve"> staff also noted significant openings in the insulation barrier</w:t>
      </w:r>
      <w:r w:rsidR="00C84CCC">
        <w:t xml:space="preserve"> in the attic floor</w:t>
      </w:r>
      <w:r w:rsidR="00D81023">
        <w:t xml:space="preserve"> </w:t>
      </w:r>
      <w:r w:rsidR="00F62BD9">
        <w:t xml:space="preserve">above </w:t>
      </w:r>
      <w:r w:rsidR="006E15D9">
        <w:t>Classrooms</w:t>
      </w:r>
      <w:r w:rsidR="00F62BD9">
        <w:t xml:space="preserve"> 5, </w:t>
      </w:r>
      <w:r w:rsidR="00C84CCC">
        <w:t>6, and 7 (Pictures 13 and 14)</w:t>
      </w:r>
      <w:r w:rsidR="00D81023">
        <w:t>.</w:t>
      </w:r>
      <w:r w:rsidR="00E67061">
        <w:t xml:space="preserve"> </w:t>
      </w:r>
      <w:r w:rsidR="00A91161">
        <w:t>These s</w:t>
      </w:r>
      <w:r w:rsidR="00D81023">
        <w:t>pace</w:t>
      </w:r>
      <w:r w:rsidR="00F62BD9">
        <w:t>s</w:t>
      </w:r>
      <w:r w:rsidR="00D81023">
        <w:t xml:space="preserve"> in insulation would readily allow for heat to escape into the attic space</w:t>
      </w:r>
      <w:r w:rsidR="009F6A88">
        <w:t>,</w:t>
      </w:r>
      <w:r w:rsidR="00D81023">
        <w:t xml:space="preserve"> heat</w:t>
      </w:r>
      <w:r w:rsidR="009F6A88">
        <w:t>ing</w:t>
      </w:r>
      <w:r w:rsidR="00D81023">
        <w:t xml:space="preserve"> the peak of the roof to melt snow which then freezes to form ice dams.</w:t>
      </w:r>
      <w:r w:rsidR="00E67061">
        <w:t xml:space="preserve"> </w:t>
      </w:r>
      <w:r w:rsidR="00D81023">
        <w:t>In addition, a</w:t>
      </w:r>
      <w:r w:rsidR="006F6BBD">
        <w:t xml:space="preserve"> </w:t>
      </w:r>
      <w:r w:rsidR="00D81023">
        <w:t xml:space="preserve">contributing factor is </w:t>
      </w:r>
      <w:r w:rsidR="006F6BBD">
        <w:t xml:space="preserve">moistening of insulation resulting from </w:t>
      </w:r>
      <w:r w:rsidR="00D81023">
        <w:t xml:space="preserve">water leaks caused by </w:t>
      </w:r>
      <w:r w:rsidR="006F6BBD">
        <w:t>ice dams.</w:t>
      </w:r>
      <w:r w:rsidR="00E67061">
        <w:t xml:space="preserve"> </w:t>
      </w:r>
      <w:r w:rsidR="006F6BBD">
        <w:t>The ability of insulation to prevent temperature transfer is decreased if the material becomes moistened.</w:t>
      </w:r>
      <w:r w:rsidR="00E67061">
        <w:t xml:space="preserve"> </w:t>
      </w:r>
      <w:r w:rsidR="006F6BBD">
        <w:t>The loss of temperature control can result in more heat transfer into the attic space, creating larger ice dams and more water penetration.</w:t>
      </w:r>
      <w:r w:rsidR="00E67061">
        <w:t xml:space="preserve"> </w:t>
      </w:r>
      <w:r w:rsidR="006F6BBD">
        <w:t>The conditions contributing to the creation of ice dams should be corrected to prevent moisture problems.</w:t>
      </w:r>
    </w:p>
    <w:p w:rsidR="00C50447" w:rsidRDefault="008F732E" w:rsidP="00DB51C0">
      <w:pPr>
        <w:pStyle w:val="BodyText"/>
      </w:pPr>
      <w:r>
        <w:t xml:space="preserve">At the time of assessment a tarp had been placed over the area of the roof where chronic leaks are occurring (Picture </w:t>
      </w:r>
      <w:r w:rsidR="00F62BD9">
        <w:t>1</w:t>
      </w:r>
      <w:r w:rsidR="006A00D4">
        <w:t>5</w:t>
      </w:r>
      <w:r>
        <w:t>)</w:t>
      </w:r>
      <w:r w:rsidR="00020433">
        <w:t>.</w:t>
      </w:r>
      <w:r w:rsidR="00E67061">
        <w:t xml:space="preserve"> </w:t>
      </w:r>
      <w:r w:rsidR="00D81023" w:rsidRPr="00D81023">
        <w:t>Water</w:t>
      </w:r>
      <w:r w:rsidR="001B372E">
        <w:t>-</w:t>
      </w:r>
      <w:r w:rsidR="00D81023" w:rsidRPr="00D81023">
        <w:t xml:space="preserve">damaged ceiling tiles </w:t>
      </w:r>
      <w:r w:rsidR="00D81023">
        <w:t>were replace</w:t>
      </w:r>
      <w:r w:rsidR="007C257E">
        <w:t>d</w:t>
      </w:r>
      <w:r w:rsidR="00D81023">
        <w:t xml:space="preserve"> in </w:t>
      </w:r>
      <w:r w:rsidR="00E1577F">
        <w:t>Classrooms</w:t>
      </w:r>
      <w:r w:rsidR="00D81023">
        <w:t xml:space="preserve"> 5, 6 and 7.</w:t>
      </w:r>
    </w:p>
    <w:p w:rsidR="00AE6C62" w:rsidRDefault="00960714" w:rsidP="00AE6C62">
      <w:pPr>
        <w:pStyle w:val="BodyText"/>
      </w:pPr>
      <w:r>
        <w:lastRenderedPageBreak/>
        <w:t>Many of the sinks in classrooms had backsplashes with a gap (Picture</w:t>
      </w:r>
      <w:r w:rsidR="001E6F66">
        <w:t xml:space="preserve"> </w:t>
      </w:r>
      <w:r w:rsidR="008C3208">
        <w:t>1</w:t>
      </w:r>
      <w:r w:rsidR="006A00D4">
        <w:t>6</w:t>
      </w:r>
      <w:r>
        <w:t>; Table 1)</w:t>
      </w:r>
      <w:r w:rsidR="0096067A">
        <w:t>,</w:t>
      </w:r>
      <w:r>
        <w:t xml:space="preserve"> which can allow for moistening of the wood</w:t>
      </w:r>
      <w:r w:rsidR="00AE6C62">
        <w:t xml:space="preserve"> material</w:t>
      </w:r>
      <w:r>
        <w:t xml:space="preserve"> and potential microbial growth.</w:t>
      </w:r>
      <w:r w:rsidR="00E67061">
        <w:t xml:space="preserve"> </w:t>
      </w:r>
      <w:r w:rsidR="001E6F66">
        <w:t>Many sinks also</w:t>
      </w:r>
      <w:r>
        <w:t xml:space="preserve"> </w:t>
      </w:r>
      <w:r w:rsidR="00AB764B" w:rsidRPr="005E2E28">
        <w:t xml:space="preserve">had </w:t>
      </w:r>
      <w:r w:rsidR="001E6F66">
        <w:t xml:space="preserve">large amounts of items, including </w:t>
      </w:r>
      <w:r w:rsidR="00AB764B" w:rsidRPr="005E2E28">
        <w:t>porous items</w:t>
      </w:r>
      <w:r w:rsidR="001E6F66">
        <w:t xml:space="preserve"> such as paper, wood, and food,</w:t>
      </w:r>
      <w:r w:rsidR="00AB764B" w:rsidRPr="005E2E28">
        <w:t xml:space="preserve"> stored </w:t>
      </w:r>
      <w:r w:rsidR="00A95870">
        <w:t xml:space="preserve">on or </w:t>
      </w:r>
      <w:r w:rsidR="00AB764B" w:rsidRPr="005E2E28">
        <w:t>beneath them</w:t>
      </w:r>
      <w:r w:rsidR="00C205E2">
        <w:t xml:space="preserve"> (Pictures 1</w:t>
      </w:r>
      <w:r w:rsidR="006A00D4">
        <w:t>7</w:t>
      </w:r>
      <w:r w:rsidR="00C205E2">
        <w:t xml:space="preserve"> </w:t>
      </w:r>
      <w:r w:rsidR="00743AD2">
        <w:t xml:space="preserve">through </w:t>
      </w:r>
      <w:r w:rsidR="006A00D4">
        <w:t>20</w:t>
      </w:r>
      <w:r w:rsidR="00C205E2">
        <w:t>; Table 1)</w:t>
      </w:r>
      <w:r w:rsidR="00AB764B" w:rsidRPr="005E2E28">
        <w:t>, where they could become damaged due to condensation or leaks.</w:t>
      </w:r>
      <w:r w:rsidR="00E67061">
        <w:t xml:space="preserve"> </w:t>
      </w:r>
      <w:r w:rsidR="00AB764B" w:rsidRPr="005E2E28">
        <w:t>Porous items and large amounts of items should not be stored under sinks.</w:t>
      </w:r>
    </w:p>
    <w:p w:rsidR="009A0E6C" w:rsidRDefault="00AB764B" w:rsidP="00DB51C0">
      <w:pPr>
        <w:pStyle w:val="BodyText"/>
      </w:pPr>
      <w:r w:rsidRPr="005E2E28">
        <w:t>Plants were ob</w:t>
      </w:r>
      <w:r w:rsidR="005D3FFD" w:rsidRPr="005E2E28">
        <w:t>served in a few areas</w:t>
      </w:r>
      <w:r w:rsidR="001E6F66">
        <w:t xml:space="preserve"> (Table 1)</w:t>
      </w:r>
      <w:r w:rsidRPr="005E2E28">
        <w:t>.</w:t>
      </w:r>
      <w:r w:rsidR="00E67061">
        <w:t xml:space="preserve"> </w:t>
      </w:r>
      <w:r w:rsidR="009A0E6C" w:rsidRPr="005E2E28">
        <w:t>Plants can be a source of pollen and mold, which can be respiratory irritants to some individuals.</w:t>
      </w:r>
      <w:r w:rsidR="00E67061">
        <w:t xml:space="preserve"> </w:t>
      </w:r>
      <w:r w:rsidR="009A0E6C" w:rsidRPr="005E2E28">
        <w:t xml:space="preserve">Plants should be properly maintained and equipped with drip pans and should be located away from air diffusers to prevent the </w:t>
      </w:r>
      <w:proofErr w:type="spellStart"/>
      <w:r w:rsidR="009A0E6C" w:rsidRPr="005E2E28">
        <w:t>aerosolization</w:t>
      </w:r>
      <w:proofErr w:type="spellEnd"/>
      <w:r w:rsidR="009A0E6C" w:rsidRPr="005E2E28">
        <w:t xml:space="preserve"> of dirt, </w:t>
      </w:r>
      <w:r w:rsidR="005D7343" w:rsidRPr="005E2E28">
        <w:t>pollen,</w:t>
      </w:r>
      <w:r w:rsidR="009A0E6C" w:rsidRPr="005E2E28">
        <w:t xml:space="preserve"> and mold.</w:t>
      </w:r>
    </w:p>
    <w:p w:rsidR="004418F8" w:rsidRDefault="004418F8" w:rsidP="00DB51C0">
      <w:pPr>
        <w:pStyle w:val="BodyText"/>
      </w:pPr>
      <w:r>
        <w:t>Spaces were observed under/around exterior doors.</w:t>
      </w:r>
      <w:r w:rsidR="00E67061">
        <w:t xml:space="preserve"> </w:t>
      </w:r>
      <w:r>
        <w:t xml:space="preserve">These doors should be sealed as tight as possible to prevent drafts, </w:t>
      </w:r>
      <w:r w:rsidR="005D7343">
        <w:t>moisture,</w:t>
      </w:r>
      <w:r>
        <w:t xml:space="preserve"> and/or pests from entering the building.</w:t>
      </w:r>
    </w:p>
    <w:p w:rsidR="001801F0" w:rsidRPr="006E6262" w:rsidRDefault="00436E4C" w:rsidP="006E6262">
      <w:pPr>
        <w:pStyle w:val="Heading2"/>
      </w:pPr>
      <w:r w:rsidRPr="006E6262">
        <w:t>Other IAQ Evaluations</w:t>
      </w:r>
    </w:p>
    <w:p w:rsidR="00676A91" w:rsidRDefault="00590E8E" w:rsidP="00DB51C0">
      <w:pPr>
        <w:pStyle w:val="BodyText"/>
      </w:pPr>
      <w:r w:rsidRPr="005E2E28">
        <w:t>E</w:t>
      </w:r>
      <w:r w:rsidR="00627895" w:rsidRPr="005E2E28">
        <w:t xml:space="preserve">xposure to low levels of total </w:t>
      </w:r>
      <w:r w:rsidR="003D499E">
        <w:t>volatile organic compounds</w:t>
      </w:r>
      <w:r w:rsidR="00627895" w:rsidRPr="005E2E28">
        <w:t xml:space="preserve"> (TVOCs) may produce eye, nose, </w:t>
      </w:r>
      <w:r w:rsidR="00D87240" w:rsidRPr="005E2E28">
        <w:t>throat,</w:t>
      </w:r>
      <w:r w:rsidR="00627895" w:rsidRPr="005E2E28">
        <w:t xml:space="preserve"> and/or respiratory irritation in some sensitive individuals</w:t>
      </w:r>
      <w:r w:rsidR="00164A7D" w:rsidRPr="005E2E28">
        <w:t>.</w:t>
      </w:r>
      <w:r w:rsidR="00E67061">
        <w:t xml:space="preserve"> </w:t>
      </w:r>
      <w:r w:rsidR="00850CE7" w:rsidRPr="005E2E28">
        <w:t>T</w:t>
      </w:r>
      <w:r w:rsidR="004A79DD" w:rsidRPr="005E2E28">
        <w:t>o determine if VOCs were present, BEH/IAQ staff examined rooms for products containing VOCs.</w:t>
      </w:r>
      <w:r w:rsidR="00E67061">
        <w:t xml:space="preserve"> </w:t>
      </w:r>
      <w:r w:rsidR="004A79DD" w:rsidRPr="005E2E28">
        <w:t xml:space="preserve">BEH/IAQ staff noted </w:t>
      </w:r>
      <w:r w:rsidRPr="005E2E28">
        <w:t>air fresheners</w:t>
      </w:r>
      <w:r w:rsidR="004A79DD" w:rsidRPr="005E2E28">
        <w:t>, hand sanitizer</w:t>
      </w:r>
      <w:r w:rsidR="00850CE7" w:rsidRPr="005E2E28">
        <w:t>s</w:t>
      </w:r>
      <w:r w:rsidR="004A79DD" w:rsidRPr="005E2E28">
        <w:t>, cleaners</w:t>
      </w:r>
      <w:r w:rsidR="00D87240" w:rsidRPr="005E2E28">
        <w:t>,</w:t>
      </w:r>
      <w:r w:rsidR="004A79DD" w:rsidRPr="005E2E28">
        <w:t xml:space="preserve"> and dry erase materials in use within the </w:t>
      </w:r>
      <w:r w:rsidR="00850CE7" w:rsidRPr="005E2E28">
        <w:t>building</w:t>
      </w:r>
      <w:r w:rsidR="004A79DD" w:rsidRPr="005E2E28">
        <w:t xml:space="preserve"> (</w:t>
      </w:r>
      <w:r w:rsidR="00B86697">
        <w:t xml:space="preserve">Pictures </w:t>
      </w:r>
      <w:r w:rsidR="008C3208">
        <w:t>1</w:t>
      </w:r>
      <w:r w:rsidR="006A00D4">
        <w:t>7</w:t>
      </w:r>
      <w:r w:rsidR="008C3208">
        <w:t xml:space="preserve"> t</w:t>
      </w:r>
      <w:r w:rsidR="005D7343">
        <w:t>o</w:t>
      </w:r>
      <w:r w:rsidR="006A00D4">
        <w:t xml:space="preserve"> 20</w:t>
      </w:r>
      <w:r w:rsidR="00B86697">
        <w:t xml:space="preserve">; </w:t>
      </w:r>
      <w:r w:rsidR="004A79DD" w:rsidRPr="005E2E28">
        <w:t>Table 1).</w:t>
      </w:r>
      <w:r w:rsidR="00E67061">
        <w:t xml:space="preserve"> </w:t>
      </w:r>
      <w:r w:rsidR="004A79DD" w:rsidRPr="005E2E28">
        <w:t xml:space="preserve">All of these </w:t>
      </w:r>
      <w:r w:rsidR="00850CE7" w:rsidRPr="005E2E28">
        <w:t xml:space="preserve">products </w:t>
      </w:r>
      <w:r w:rsidR="004A79DD" w:rsidRPr="005E2E28">
        <w:t xml:space="preserve">have the potential to be irritants to the eyes, nose, </w:t>
      </w:r>
      <w:r w:rsidR="00D87240" w:rsidRPr="005E2E28">
        <w:t>throat,</w:t>
      </w:r>
      <w:r w:rsidR="004A79DD" w:rsidRPr="005E2E28">
        <w:t xml:space="preserve"> and respiratory system of sensitive individuals.</w:t>
      </w:r>
    </w:p>
    <w:p w:rsidR="000A7B4D" w:rsidRPr="005E2E28" w:rsidRDefault="000A7B4D" w:rsidP="00DB51C0">
      <w:pPr>
        <w:pStyle w:val="BodyText"/>
      </w:pPr>
      <w:r>
        <w:t>Pencil sharpeners and pencil shavings were observed in some classrooms, including directly on univents (Picture</w:t>
      </w:r>
      <w:r w:rsidR="00020433">
        <w:t xml:space="preserve"> </w:t>
      </w:r>
      <w:r w:rsidR="006A00D4">
        <w:t>21</w:t>
      </w:r>
      <w:r>
        <w:t>).</w:t>
      </w:r>
      <w:r w:rsidR="00E67061">
        <w:t xml:space="preserve"> </w:t>
      </w:r>
      <w:r>
        <w:t>This material can be irritating if aerosolized.</w:t>
      </w:r>
      <w:r w:rsidR="00E67061">
        <w:t xml:space="preserve"> </w:t>
      </w:r>
      <w:r>
        <w:t>Pencil sharpeners should be located away from sources of air movement</w:t>
      </w:r>
      <w:r w:rsidR="00EE3F60">
        <w:t xml:space="preserve">, </w:t>
      </w:r>
      <w:r>
        <w:t xml:space="preserve">and should be </w:t>
      </w:r>
      <w:proofErr w:type="gramStart"/>
      <w:r w:rsidR="00EE3F60">
        <w:t>emptied/</w:t>
      </w:r>
      <w:r>
        <w:t>cleaned</w:t>
      </w:r>
      <w:proofErr w:type="gramEnd"/>
      <w:r>
        <w:t xml:space="preserve"> regularly.</w:t>
      </w:r>
    </w:p>
    <w:p w:rsidR="00656F3E" w:rsidRDefault="00590E8E" w:rsidP="005A752D">
      <w:pPr>
        <w:pStyle w:val="BodyText"/>
      </w:pPr>
      <w:r w:rsidRPr="005E2E28">
        <w:t>Some p</w:t>
      </w:r>
      <w:r w:rsidR="00A233D8" w:rsidRPr="005E2E28">
        <w:t>ersonal fans</w:t>
      </w:r>
      <w:r w:rsidR="00CE35AF" w:rsidRPr="005E2E28">
        <w:t xml:space="preserve">, </w:t>
      </w:r>
      <w:r w:rsidR="00CB5428" w:rsidRPr="005E2E28">
        <w:t>supply</w:t>
      </w:r>
      <w:r w:rsidR="00FC475A" w:rsidRPr="005E2E28">
        <w:t xml:space="preserve"> and exhaust vents </w:t>
      </w:r>
      <w:r w:rsidR="00A233D8" w:rsidRPr="005E2E28">
        <w:t xml:space="preserve">were observed </w:t>
      </w:r>
      <w:r w:rsidR="001A3882" w:rsidRPr="005E2E28">
        <w:t>to be</w:t>
      </w:r>
      <w:r w:rsidR="00A233D8" w:rsidRPr="005E2E28">
        <w:t xml:space="preserve"> dusty</w:t>
      </w:r>
      <w:r w:rsidR="001D6617" w:rsidRPr="005E2E28">
        <w:t xml:space="preserve"> (</w:t>
      </w:r>
      <w:r w:rsidR="003E6AD6">
        <w:t xml:space="preserve">Picture </w:t>
      </w:r>
      <w:r w:rsidR="00222897">
        <w:t>2</w:t>
      </w:r>
      <w:r w:rsidR="006A00D4">
        <w:t>2</w:t>
      </w:r>
      <w:r w:rsidR="00BC7718">
        <w:t xml:space="preserve">; </w:t>
      </w:r>
      <w:r w:rsidR="00FC475A" w:rsidRPr="005E2E28">
        <w:t>Table 1</w:t>
      </w:r>
      <w:r w:rsidR="001D6617" w:rsidRPr="005E2E28">
        <w:t>)</w:t>
      </w:r>
      <w:r w:rsidR="00E960D1" w:rsidRPr="005E2E28">
        <w:t>.</w:t>
      </w:r>
      <w:r w:rsidR="00E67061">
        <w:t xml:space="preserve"> </w:t>
      </w:r>
      <w:r w:rsidR="00346BE2" w:rsidRPr="005E2E28">
        <w:t xml:space="preserve">In </w:t>
      </w:r>
      <w:r w:rsidR="00053D15" w:rsidRPr="005E2E28">
        <w:t>some</w:t>
      </w:r>
      <w:r w:rsidR="00346BE2" w:rsidRPr="005E2E28">
        <w:t xml:space="preserve"> </w:t>
      </w:r>
      <w:r w:rsidR="00CB5428" w:rsidRPr="005E2E28">
        <w:t>areas</w:t>
      </w:r>
      <w:r w:rsidR="00346BE2" w:rsidRPr="005E2E28">
        <w:t xml:space="preserve">, items were observed on the floor, windowsills, tabletops, counters, </w:t>
      </w:r>
      <w:r w:rsidR="00D87240" w:rsidRPr="005E2E28">
        <w:t>bookcases,</w:t>
      </w:r>
      <w:r w:rsidR="00346BE2" w:rsidRPr="005E2E28">
        <w:t xml:space="preserve"> and desks</w:t>
      </w:r>
      <w:r w:rsidR="005D3FFD" w:rsidRPr="005E2E28">
        <w:t xml:space="preserve"> (Table 1)</w:t>
      </w:r>
      <w:r w:rsidR="00FC50AB">
        <w:t>, making dust control difficult.</w:t>
      </w:r>
      <w:r w:rsidR="00E67061">
        <w:t xml:space="preserve"> </w:t>
      </w:r>
      <w:r w:rsidR="00656F3E">
        <w:t xml:space="preserve">Many </w:t>
      </w:r>
      <w:r w:rsidR="00FC50AB">
        <w:t xml:space="preserve">flat surfaces, </w:t>
      </w:r>
      <w:r w:rsidR="00656F3E">
        <w:t xml:space="preserve">univent </w:t>
      </w:r>
      <w:r w:rsidR="005D7343">
        <w:t>cabinets,</w:t>
      </w:r>
      <w:r w:rsidR="006E15D9">
        <w:t xml:space="preserve"> and return vents (bottom front)</w:t>
      </w:r>
      <w:r w:rsidR="00656F3E">
        <w:t xml:space="preserve"> had dust and debris </w:t>
      </w:r>
      <w:r w:rsidR="0035699C">
        <w:t>on/</w:t>
      </w:r>
      <w:r w:rsidR="00656F3E">
        <w:t>in them as well</w:t>
      </w:r>
      <w:r w:rsidR="005678CB">
        <w:t xml:space="preserve"> (</w:t>
      </w:r>
      <w:r w:rsidR="00A4459A">
        <w:t>Picture</w:t>
      </w:r>
      <w:r w:rsidR="00FC50AB">
        <w:t>s</w:t>
      </w:r>
      <w:r w:rsidR="00A4459A">
        <w:t xml:space="preserve"> </w:t>
      </w:r>
      <w:r w:rsidR="008C3208">
        <w:t>2</w:t>
      </w:r>
      <w:r w:rsidR="006A00D4">
        <w:t>3</w:t>
      </w:r>
      <w:r w:rsidR="00FC50AB">
        <w:t xml:space="preserve"> and 2</w:t>
      </w:r>
      <w:r w:rsidR="006A00D4">
        <w:t>4</w:t>
      </w:r>
      <w:r w:rsidR="00A4459A">
        <w:t xml:space="preserve">; </w:t>
      </w:r>
      <w:r w:rsidR="005678CB">
        <w:t>Table 1)</w:t>
      </w:r>
      <w:r w:rsidR="00656F3E">
        <w:t>.</w:t>
      </w:r>
    </w:p>
    <w:p w:rsidR="000B722C" w:rsidRDefault="005678CB" w:rsidP="005A752D">
      <w:pPr>
        <w:pStyle w:val="BodyText"/>
      </w:pPr>
      <w:r>
        <w:t>Some classrooms had</w:t>
      </w:r>
      <w:r w:rsidR="00AE6C62">
        <w:t xml:space="preserve"> </w:t>
      </w:r>
      <w:r w:rsidR="00E5424C" w:rsidRPr="005E2E28">
        <w:t>area rug</w:t>
      </w:r>
      <w:r w:rsidR="00BC7718">
        <w:t>s</w:t>
      </w:r>
      <w:r w:rsidR="007C6BE5" w:rsidRPr="005E2E28">
        <w:t xml:space="preserve">, </w:t>
      </w:r>
      <w:r w:rsidR="005A752D">
        <w:t xml:space="preserve">and some other areas </w:t>
      </w:r>
      <w:r>
        <w:t xml:space="preserve">of the school </w:t>
      </w:r>
      <w:r w:rsidR="005A752D">
        <w:t>were carpeted</w:t>
      </w:r>
      <w:r>
        <w:t xml:space="preserve"> (Table 1)</w:t>
      </w:r>
      <w:r w:rsidR="005A752D">
        <w:t>.</w:t>
      </w:r>
      <w:r w:rsidR="00E67061">
        <w:t xml:space="preserve"> </w:t>
      </w:r>
      <w:r w:rsidR="005A752D" w:rsidRPr="005A752D">
        <w:t xml:space="preserve">Carpeting should be cleaned annually or semi-annually in soiled high traffic areas as per the recommendations of the Institute of Inspection, </w:t>
      </w:r>
      <w:r w:rsidR="005D7343" w:rsidRPr="005A752D">
        <w:t>Cleaning,</w:t>
      </w:r>
      <w:r w:rsidR="005A752D" w:rsidRPr="005A752D">
        <w:t xml:space="preserve"> and Restoration Certification (IICRC, 2012).</w:t>
      </w:r>
      <w:r w:rsidR="00E67061">
        <w:t xml:space="preserve"> </w:t>
      </w:r>
      <w:r>
        <w:t>Area rugs that are worn and/or have become hard to clean should be discarded.</w:t>
      </w:r>
      <w:r w:rsidR="00E67061">
        <w:t xml:space="preserve"> </w:t>
      </w:r>
      <w:r w:rsidR="003E6AD6">
        <w:t xml:space="preserve">Plush </w:t>
      </w:r>
      <w:r w:rsidR="003E6AD6">
        <w:lastRenderedPageBreak/>
        <w:t>items</w:t>
      </w:r>
      <w:r w:rsidR="0096067A">
        <w:t>/cushions/pillow</w:t>
      </w:r>
      <w:r w:rsidR="003E6AD6">
        <w:t xml:space="preserve">, also observed in some classrooms (Picture </w:t>
      </w:r>
      <w:r w:rsidR="008C3208">
        <w:t>2</w:t>
      </w:r>
      <w:r w:rsidR="006A00D4">
        <w:t>5</w:t>
      </w:r>
      <w:r w:rsidR="003E6AD6">
        <w:t>; Table 1), should be cleaned regularly to remove skin cells, oils and debris.</w:t>
      </w:r>
    </w:p>
    <w:p w:rsidR="00C012CE" w:rsidRDefault="00C012CE" w:rsidP="005A752D">
      <w:pPr>
        <w:pStyle w:val="BodyText"/>
      </w:pPr>
      <w:r>
        <w:t xml:space="preserve">A periodic heating/burning-type odor was reported by the occupant of </w:t>
      </w:r>
      <w:r w:rsidR="00020433">
        <w:t>C</w:t>
      </w:r>
      <w:r>
        <w:t>lassroom 12.</w:t>
      </w:r>
      <w:r w:rsidR="00E67061">
        <w:t xml:space="preserve"> </w:t>
      </w:r>
      <w:r>
        <w:t>BEH/IAQ staff examined the univent and found a</w:t>
      </w:r>
      <w:r w:rsidR="004C6103">
        <w:t>n</w:t>
      </w:r>
      <w:r>
        <w:t xml:space="preserve"> oily</w:t>
      </w:r>
      <w:r w:rsidR="004C6103">
        <w:t xml:space="preserve"> </w:t>
      </w:r>
      <w:r>
        <w:t>fluid in the right-hand cabinet (Picture</w:t>
      </w:r>
      <w:r w:rsidR="00A4459A">
        <w:t>s</w:t>
      </w:r>
      <w:r>
        <w:t xml:space="preserve"> </w:t>
      </w:r>
      <w:r w:rsidR="008C3208">
        <w:t>2</w:t>
      </w:r>
      <w:r w:rsidR="006A00D4">
        <w:t>6</w:t>
      </w:r>
      <w:r w:rsidR="00A4459A">
        <w:t xml:space="preserve"> and </w:t>
      </w:r>
      <w:r w:rsidR="008C3208">
        <w:t>2</w:t>
      </w:r>
      <w:r w:rsidR="006A00D4">
        <w:t>7</w:t>
      </w:r>
      <w:r w:rsidR="006B6605">
        <w:t xml:space="preserve">), </w:t>
      </w:r>
      <w:r w:rsidR="00A739FF">
        <w:t xml:space="preserve">which </w:t>
      </w:r>
      <w:r>
        <w:t>indicat</w:t>
      </w:r>
      <w:r w:rsidR="00A739FF">
        <w:t>es</w:t>
      </w:r>
      <w:r>
        <w:t xml:space="preserve"> a leak</w:t>
      </w:r>
      <w:r w:rsidR="00A739FF">
        <w:t xml:space="preserve"> as</w:t>
      </w:r>
      <w:r w:rsidR="006B6605">
        <w:t xml:space="preserve"> the likely</w:t>
      </w:r>
      <w:r>
        <w:t xml:space="preserve"> source of odors.</w:t>
      </w:r>
    </w:p>
    <w:p w:rsidR="004418F8" w:rsidRPr="008C3208" w:rsidRDefault="004418F8" w:rsidP="005A752D">
      <w:pPr>
        <w:pStyle w:val="BodyText"/>
      </w:pPr>
      <w:r>
        <w:t xml:space="preserve">The day of assessment some areas had missing ceiling tiles (Picture </w:t>
      </w:r>
      <w:r w:rsidR="008C3208">
        <w:t>2</w:t>
      </w:r>
      <w:r w:rsidR="006A00D4">
        <w:t>8</w:t>
      </w:r>
      <w:r>
        <w:t>), which were reportedly in the process of being replaced.</w:t>
      </w:r>
      <w:r w:rsidR="00E67061">
        <w:t xml:space="preserve"> </w:t>
      </w:r>
      <w:r>
        <w:t>Ceiling tile systems should be intact to prevent exposure to insulation material, dirt, dust/debris that accumulates above the system.</w:t>
      </w:r>
      <w:r w:rsidR="00E67061">
        <w:t xml:space="preserve"> </w:t>
      </w:r>
      <w:r>
        <w:t xml:space="preserve">In addition, </w:t>
      </w:r>
      <w:r w:rsidRPr="008C3208">
        <w:t xml:space="preserve">fiberglass insulation can be a source of eye, </w:t>
      </w:r>
      <w:r w:rsidR="005D7343" w:rsidRPr="008C3208">
        <w:t>skin,</w:t>
      </w:r>
      <w:r w:rsidRPr="008C3208">
        <w:t xml:space="preserve"> and respiratory irritation.</w:t>
      </w:r>
    </w:p>
    <w:p w:rsidR="006B0902" w:rsidRPr="008C3208" w:rsidRDefault="006B0902" w:rsidP="005A752D">
      <w:pPr>
        <w:pStyle w:val="BodyText"/>
      </w:pPr>
      <w:r w:rsidRPr="008C3208">
        <w:t xml:space="preserve">Upon entering </w:t>
      </w:r>
      <w:r w:rsidR="006E15D9">
        <w:t>Classr</w:t>
      </w:r>
      <w:r w:rsidRPr="008C3208">
        <w:t>oom 5, BEH</w:t>
      </w:r>
      <w:r w:rsidR="006E15D9">
        <w:t>/IAQ</w:t>
      </w:r>
      <w:r w:rsidRPr="008C3208">
        <w:t xml:space="preserve"> staff noted a pungent, cat urine-like odor in and around the hallway door and restroom.</w:t>
      </w:r>
      <w:r w:rsidR="00E67061">
        <w:t xml:space="preserve"> </w:t>
      </w:r>
      <w:r w:rsidRPr="008C3208">
        <w:t>BEH</w:t>
      </w:r>
      <w:r w:rsidR="006E15D9">
        <w:t>/IAQ</w:t>
      </w:r>
      <w:r w:rsidR="00A610BD">
        <w:t xml:space="preserve"> staff</w:t>
      </w:r>
      <w:r w:rsidRPr="008C3208">
        <w:t xml:space="preserve"> traced the source of the odor to a holly bush that was planted in close proximity to the univent fresh air intake for </w:t>
      </w:r>
      <w:r w:rsidR="0035699C">
        <w:t>Classr</w:t>
      </w:r>
      <w:r w:rsidRPr="008C3208">
        <w:t>oom 5 (Picture</w:t>
      </w:r>
      <w:r w:rsidR="008C3208" w:rsidRPr="008C3208">
        <w:t xml:space="preserve"> 2</w:t>
      </w:r>
      <w:r w:rsidR="006A00D4">
        <w:t>9</w:t>
      </w:r>
      <w:r w:rsidRPr="008C3208">
        <w:t>).</w:t>
      </w:r>
    </w:p>
    <w:p w:rsidR="004D05AC" w:rsidRDefault="00EF3A8C" w:rsidP="00845CAC">
      <w:pPr>
        <w:pStyle w:val="Heading1"/>
      </w:pPr>
      <w:r>
        <w:t>CONCLUSIONS/RECOMMENDATIONS</w:t>
      </w:r>
    </w:p>
    <w:p w:rsidR="00330F29" w:rsidRPr="005E2E28" w:rsidRDefault="00330F29" w:rsidP="00DB51C0">
      <w:pPr>
        <w:pStyle w:val="BodyText"/>
      </w:pPr>
      <w:r w:rsidRPr="005E2E28">
        <w:t xml:space="preserve">The following recommendations are made to assist in improving IAQ </w:t>
      </w:r>
      <w:r w:rsidR="00240BBE">
        <w:t xml:space="preserve">in the </w:t>
      </w:r>
      <w:r w:rsidR="00213FDB">
        <w:t>CB</w:t>
      </w:r>
      <w:r w:rsidR="00240BBE">
        <w:t>ES</w:t>
      </w:r>
      <w:r w:rsidRPr="005E2E28">
        <w:t>:</w:t>
      </w:r>
    </w:p>
    <w:p w:rsidR="00A739FF" w:rsidRDefault="00A739FF" w:rsidP="006E0054">
      <w:pPr>
        <w:pStyle w:val="BodyText"/>
        <w:numPr>
          <w:ilvl w:val="0"/>
          <w:numId w:val="10"/>
        </w:numPr>
        <w:ind w:hanging="540"/>
      </w:pPr>
      <w:r>
        <w:t>Continue with plans to investigate leaks and repair the roof above Classrooms 5, 6, and 7. Repair leaks as needed in other areas.</w:t>
      </w:r>
    </w:p>
    <w:p w:rsidR="00A739FF" w:rsidRDefault="00A739FF" w:rsidP="006E0054">
      <w:pPr>
        <w:pStyle w:val="BodyText"/>
        <w:numPr>
          <w:ilvl w:val="0"/>
          <w:numId w:val="10"/>
        </w:numPr>
        <w:ind w:hanging="540"/>
      </w:pPr>
      <w:r>
        <w:t>Until roof repairs can be made, continue to be vigilant and encourage staff to report leaks/wet building materials for prompt action/remediation.</w:t>
      </w:r>
    </w:p>
    <w:p w:rsidR="00997D26" w:rsidRDefault="00997D26" w:rsidP="006E0054">
      <w:pPr>
        <w:pStyle w:val="BodyText"/>
        <w:numPr>
          <w:ilvl w:val="0"/>
          <w:numId w:val="10"/>
        </w:numPr>
        <w:ind w:hanging="540"/>
      </w:pPr>
      <w:r>
        <w:t xml:space="preserve">Remove all </w:t>
      </w:r>
      <w:r w:rsidR="00F710E9">
        <w:t xml:space="preserve">water-damaged </w:t>
      </w:r>
      <w:r>
        <w:t xml:space="preserve">insulation above </w:t>
      </w:r>
      <w:r w:rsidR="00F710E9">
        <w:t>areas of chronic leaks</w:t>
      </w:r>
      <w:r>
        <w:t>.</w:t>
      </w:r>
      <w:r w:rsidR="00E67061">
        <w:t xml:space="preserve"> </w:t>
      </w:r>
      <w:r>
        <w:t>Do not replace</w:t>
      </w:r>
      <w:r w:rsidR="007C257E">
        <w:t xml:space="preserve"> insulation </w:t>
      </w:r>
      <w:r>
        <w:t>until roof is repaired.</w:t>
      </w:r>
      <w:r w:rsidR="00E67061">
        <w:t xml:space="preserve"> </w:t>
      </w:r>
      <w:r w:rsidR="00FD5CD7">
        <w:t>Work should be done during unoccupied periods.</w:t>
      </w:r>
      <w:r w:rsidR="00E67061">
        <w:t xml:space="preserve"> </w:t>
      </w:r>
      <w:r w:rsidR="00F710E9">
        <w:t xml:space="preserve">Ensure flat surfaces are properly cleaned using a </w:t>
      </w:r>
      <w:r w:rsidR="00F710E9" w:rsidRPr="00C012CE">
        <w:t xml:space="preserve">high efficiency particulate </w:t>
      </w:r>
      <w:proofErr w:type="spellStart"/>
      <w:r w:rsidR="00F710E9" w:rsidRPr="00C012CE">
        <w:t>arrestance</w:t>
      </w:r>
      <w:proofErr w:type="spellEnd"/>
      <w:r w:rsidR="00F710E9" w:rsidRPr="00C012CE">
        <w:t xml:space="preserve"> </w:t>
      </w:r>
      <w:r w:rsidR="005D7343">
        <w:t xml:space="preserve">(HEPA) </w:t>
      </w:r>
      <w:r w:rsidR="00F710E9">
        <w:t>filtered vacuum cleaner and/or wet wiping after removal.</w:t>
      </w:r>
    </w:p>
    <w:p w:rsidR="007C257E" w:rsidRDefault="007C257E" w:rsidP="006E0054">
      <w:pPr>
        <w:pStyle w:val="BodyText"/>
        <w:numPr>
          <w:ilvl w:val="0"/>
          <w:numId w:val="10"/>
        </w:numPr>
        <w:ind w:hanging="540"/>
      </w:pPr>
      <w:r>
        <w:t>Consult with a building engineer and/or roofing contractor regarding prevention of ice dams.</w:t>
      </w:r>
      <w:r w:rsidR="00E67061">
        <w:t xml:space="preserve"> </w:t>
      </w:r>
      <w:r>
        <w:t xml:space="preserve">At minimum, </w:t>
      </w:r>
      <w:r w:rsidR="00A739FF">
        <w:t xml:space="preserve">discuss </w:t>
      </w:r>
      <w:r>
        <w:t xml:space="preserve">installing a continuous layer </w:t>
      </w:r>
      <w:r w:rsidR="00FA2A96">
        <w:t>o</w:t>
      </w:r>
      <w:r>
        <w:t xml:space="preserve">f appropriate </w:t>
      </w:r>
      <w:r w:rsidR="00FA2A96">
        <w:t>insulation</w:t>
      </w:r>
      <w:r>
        <w:t xml:space="preserve"> along the floor of the attic space and providing a means </w:t>
      </w:r>
      <w:r w:rsidR="00FA2A96">
        <w:t>for</w:t>
      </w:r>
      <w:r>
        <w:t xml:space="preserve"> heat to escape the roof peak.</w:t>
      </w:r>
    </w:p>
    <w:p w:rsidR="005A3159" w:rsidRDefault="005A3159" w:rsidP="006E0054">
      <w:pPr>
        <w:pStyle w:val="BodyText"/>
        <w:numPr>
          <w:ilvl w:val="0"/>
          <w:numId w:val="10"/>
        </w:numPr>
        <w:ind w:hanging="540"/>
      </w:pPr>
      <w:r w:rsidRPr="005A3159">
        <w:t xml:space="preserve">Operate all ventilation systems (e.g., univents and AHUs) throughout the building </w:t>
      </w:r>
      <w:r w:rsidRPr="007438E8">
        <w:t>continuously</w:t>
      </w:r>
      <w:r w:rsidRPr="005A3159">
        <w:t xml:space="preserve"> during periods of school occupancy and independent of thermostat control.</w:t>
      </w:r>
    </w:p>
    <w:p w:rsidR="005A3159" w:rsidRDefault="005A3159" w:rsidP="006E0054">
      <w:pPr>
        <w:pStyle w:val="BodyText"/>
        <w:numPr>
          <w:ilvl w:val="0"/>
          <w:numId w:val="10"/>
        </w:numPr>
        <w:ind w:hanging="540"/>
      </w:pPr>
      <w:r w:rsidRPr="005A3159">
        <w:t>Inspect all exhaust motors and belts periodically for proper function.</w:t>
      </w:r>
      <w:r w:rsidR="00E67061">
        <w:t xml:space="preserve"> </w:t>
      </w:r>
      <w:r w:rsidRPr="005A3159">
        <w:t>Repair and replace as necessary.</w:t>
      </w:r>
    </w:p>
    <w:p w:rsidR="005A3159" w:rsidRPr="005A3159" w:rsidRDefault="005A3159" w:rsidP="006E0054">
      <w:pPr>
        <w:pStyle w:val="BodyText"/>
        <w:numPr>
          <w:ilvl w:val="0"/>
          <w:numId w:val="10"/>
        </w:numPr>
        <w:ind w:hanging="540"/>
      </w:pPr>
      <w:r w:rsidRPr="005A3159">
        <w:lastRenderedPageBreak/>
        <w:t>Remove all blockages from univents and exhaust vents to ensure adequate airflow.</w:t>
      </w:r>
      <w:r w:rsidRPr="007438E8">
        <w:t xml:space="preserve"> School staff should be encouraged not to deactivate classroom univents; rather, report any complaints concerning temperature control</w:t>
      </w:r>
      <w:r w:rsidR="003178FF">
        <w:t>, noise, etc.</w:t>
      </w:r>
      <w:r w:rsidRPr="007438E8">
        <w:t xml:space="preserve"> to the facilities department.</w:t>
      </w:r>
    </w:p>
    <w:p w:rsidR="005A3159" w:rsidRDefault="003178FF" w:rsidP="006E0054">
      <w:pPr>
        <w:pStyle w:val="BodyText"/>
        <w:numPr>
          <w:ilvl w:val="0"/>
          <w:numId w:val="10"/>
        </w:numPr>
        <w:ind w:hanging="540"/>
      </w:pPr>
      <w:r>
        <w:t xml:space="preserve">Close </w:t>
      </w:r>
      <w:r w:rsidR="005A3159" w:rsidRPr="005A3159">
        <w:t>classroom doors to maximize air exchange.</w:t>
      </w:r>
    </w:p>
    <w:p w:rsidR="00C507B4" w:rsidRDefault="00042A4C" w:rsidP="006E0054">
      <w:pPr>
        <w:pStyle w:val="BodyText"/>
        <w:numPr>
          <w:ilvl w:val="0"/>
          <w:numId w:val="10"/>
        </w:numPr>
        <w:ind w:hanging="540"/>
      </w:pPr>
      <w:r>
        <w:t>Make repairs to leaking (oil/fluid) univent in classroom 12</w:t>
      </w:r>
      <w:r w:rsidR="00936AB2">
        <w:t xml:space="preserve"> and clean residual material from surfaces</w:t>
      </w:r>
      <w:r w:rsidR="00C507B4">
        <w:t>.</w:t>
      </w:r>
    </w:p>
    <w:p w:rsidR="005A3159" w:rsidRDefault="005A3159" w:rsidP="006E0054">
      <w:pPr>
        <w:pStyle w:val="BodyText"/>
        <w:numPr>
          <w:ilvl w:val="0"/>
          <w:numId w:val="10"/>
        </w:numPr>
        <w:ind w:hanging="540"/>
      </w:pPr>
      <w:r w:rsidRPr="005A3159">
        <w:t>Consider adopting a balancing schedule of every 5 years for all mechanical ventilation systems, as recommended by ventilation industrial standards (SMACNA, 1994).</w:t>
      </w:r>
    </w:p>
    <w:p w:rsidR="00FD5CD7" w:rsidRDefault="00FD5CD7" w:rsidP="006E0054">
      <w:pPr>
        <w:pStyle w:val="BodyText"/>
        <w:numPr>
          <w:ilvl w:val="0"/>
          <w:numId w:val="10"/>
        </w:numPr>
        <w:ind w:hanging="540"/>
      </w:pPr>
      <w:r w:rsidRPr="005A3159">
        <w:t>Use openable windows in conjunction with mechanical ventilation to increase air exchange.</w:t>
      </w:r>
      <w:r w:rsidR="00E67061">
        <w:t xml:space="preserve"> </w:t>
      </w:r>
      <w:r w:rsidRPr="005A3159">
        <w:t>Care should be taken to ensure windows are properly closed at night and weekends to avoid the freezing of pipes and potential flooding.</w:t>
      </w:r>
    </w:p>
    <w:p w:rsidR="005A3159" w:rsidRDefault="00C012CE" w:rsidP="006E0054">
      <w:pPr>
        <w:pStyle w:val="BodyText"/>
        <w:numPr>
          <w:ilvl w:val="0"/>
          <w:numId w:val="10"/>
        </w:numPr>
        <w:ind w:hanging="540"/>
      </w:pPr>
      <w:r w:rsidRPr="00C012CE">
        <w:t>Consider creating a logbook for staff to submit specific cleaning/maintenance requests.</w:t>
      </w:r>
      <w:r w:rsidR="00E67061">
        <w:t xml:space="preserve"> </w:t>
      </w:r>
      <w:r w:rsidRPr="00C012CE">
        <w:t>Make logbook available for staff/management in a central location.</w:t>
      </w:r>
      <w:r w:rsidR="00E67061">
        <w:t xml:space="preserve"> </w:t>
      </w:r>
      <w:r w:rsidRPr="00C012CE">
        <w:t>Cleaning and/ or maintenance requests should include date, requester, a detailed description of where and what the issue is as well as a section for cleaning/maintenance personnel to sign off or document progress of request</w:t>
      </w:r>
      <w:r w:rsidR="00A739FF">
        <w:t>. Alternatively, an</w:t>
      </w:r>
      <w:r>
        <w:t xml:space="preserve"> electronic program such as “School Dude”</w:t>
      </w:r>
      <w:r w:rsidR="00A739FF">
        <w:t xml:space="preserve"> could be used</w:t>
      </w:r>
      <w:r w:rsidRPr="00C012CE">
        <w:t>.</w:t>
      </w:r>
    </w:p>
    <w:p w:rsidR="005A3159" w:rsidRDefault="00ED5D2F" w:rsidP="006E0054">
      <w:pPr>
        <w:pStyle w:val="BodyText"/>
        <w:numPr>
          <w:ilvl w:val="0"/>
          <w:numId w:val="10"/>
        </w:numPr>
        <w:ind w:hanging="540"/>
      </w:pPr>
      <w:r>
        <w:t xml:space="preserve">Avoid idling of vehicles in front of the building and at the loading dock area in accordance with </w:t>
      </w:r>
      <w:r w:rsidRPr="007438E8">
        <w:t xml:space="preserve">M.G.L. c. 90:16A which </w:t>
      </w:r>
      <w:r w:rsidRPr="00623ACC">
        <w:t>restricts idling of vehicles to no more than five minutes unless absolutely necessary (MGL, 1986)</w:t>
      </w:r>
      <w:r>
        <w:t>.</w:t>
      </w:r>
    </w:p>
    <w:p w:rsidR="005A3159" w:rsidRPr="005A3159" w:rsidRDefault="00ED5D2F" w:rsidP="006E0054">
      <w:pPr>
        <w:pStyle w:val="BodyText"/>
        <w:numPr>
          <w:ilvl w:val="0"/>
          <w:numId w:val="10"/>
        </w:numPr>
        <w:ind w:hanging="540"/>
      </w:pPr>
      <w:r w:rsidRPr="007438E8">
        <w:t>Ensure that doors between the loading dock and occupied areas remain closed whenever possible and that they fit tightly.</w:t>
      </w:r>
    </w:p>
    <w:p w:rsidR="005A3159" w:rsidRDefault="00042A4C" w:rsidP="006E0054">
      <w:pPr>
        <w:pStyle w:val="BodyText"/>
        <w:numPr>
          <w:ilvl w:val="0"/>
          <w:numId w:val="10"/>
        </w:numPr>
        <w:ind w:hanging="540"/>
      </w:pPr>
      <w:r>
        <w:t>Replace missing/damaged ceiling tiles throughout the building.</w:t>
      </w:r>
    </w:p>
    <w:p w:rsidR="00936AB2" w:rsidRDefault="00963131" w:rsidP="006E0054">
      <w:pPr>
        <w:pStyle w:val="BodyText"/>
        <w:numPr>
          <w:ilvl w:val="0"/>
          <w:numId w:val="10"/>
        </w:numPr>
        <w:ind w:hanging="540"/>
      </w:pPr>
      <w:proofErr w:type="gramStart"/>
      <w:r>
        <w:t>Repair sink</w:t>
      </w:r>
      <w:proofErr w:type="gramEnd"/>
      <w:r>
        <w:t xml:space="preserve"> backsplashes to render them watertight.</w:t>
      </w:r>
    </w:p>
    <w:p w:rsidR="005A3159" w:rsidRDefault="00963131" w:rsidP="006E0054">
      <w:pPr>
        <w:pStyle w:val="BodyText"/>
        <w:numPr>
          <w:ilvl w:val="0"/>
          <w:numId w:val="10"/>
        </w:numPr>
        <w:ind w:hanging="540"/>
      </w:pPr>
      <w:r>
        <w:t>Refrain from storing porous or significant amounts of materials under sinks.</w:t>
      </w:r>
    </w:p>
    <w:p w:rsidR="005A3159" w:rsidRDefault="00042A4C" w:rsidP="006E0054">
      <w:pPr>
        <w:pStyle w:val="BodyText"/>
        <w:numPr>
          <w:ilvl w:val="0"/>
          <w:numId w:val="10"/>
        </w:numPr>
        <w:ind w:hanging="540"/>
      </w:pPr>
      <w:r>
        <w:t>Ensure exterior doors close tightly.</w:t>
      </w:r>
      <w:r w:rsidR="00E67061">
        <w:t xml:space="preserve"> </w:t>
      </w:r>
      <w:r>
        <w:t>Install/replace weather-stripping as needed, monitor for light/drafts around doors for proper seal.</w:t>
      </w:r>
    </w:p>
    <w:p w:rsidR="005A3159" w:rsidRDefault="00963131" w:rsidP="006E0054">
      <w:pPr>
        <w:pStyle w:val="BodyText"/>
        <w:numPr>
          <w:ilvl w:val="0"/>
          <w:numId w:val="10"/>
        </w:numPr>
        <w:ind w:hanging="540"/>
      </w:pPr>
      <w:r>
        <w:t>Keep plants in good condition, avoid overwatering, and remove from the airstream of univents and other air sources.</w:t>
      </w:r>
    </w:p>
    <w:p w:rsidR="005A3159" w:rsidRDefault="00963131" w:rsidP="006E0054">
      <w:pPr>
        <w:pStyle w:val="BodyText"/>
        <w:numPr>
          <w:ilvl w:val="0"/>
          <w:numId w:val="10"/>
        </w:numPr>
        <w:ind w:hanging="540"/>
      </w:pPr>
      <w:r>
        <w:t>Inspect and repair the gutter system.</w:t>
      </w:r>
      <w:r w:rsidR="00E67061">
        <w:t xml:space="preserve"> </w:t>
      </w:r>
      <w:r>
        <w:t>Inspect insulation and vents along the edge of the roof to minimize the creation of ice dams and allow the gutters to flow freely.</w:t>
      </w:r>
    </w:p>
    <w:p w:rsidR="005A3159" w:rsidRDefault="00ED5D2F" w:rsidP="006E0054">
      <w:pPr>
        <w:pStyle w:val="BodyText"/>
        <w:numPr>
          <w:ilvl w:val="0"/>
          <w:numId w:val="10"/>
        </w:numPr>
        <w:ind w:hanging="540"/>
      </w:pPr>
      <w:r>
        <w:lastRenderedPageBreak/>
        <w:t>Reduce the use of cleaning products, sanitizers and other products containing VOCs.</w:t>
      </w:r>
      <w:r w:rsidR="00E67061">
        <w:t xml:space="preserve"> </w:t>
      </w:r>
      <w:r>
        <w:t>Use only school-issued products, ensure they are properly labeled, and keep material safety sheets on file for each product at the school.</w:t>
      </w:r>
    </w:p>
    <w:p w:rsidR="005A3159" w:rsidRDefault="000A7B4D" w:rsidP="006E0054">
      <w:pPr>
        <w:pStyle w:val="BodyText"/>
        <w:numPr>
          <w:ilvl w:val="0"/>
          <w:numId w:val="10"/>
        </w:numPr>
        <w:ind w:hanging="540"/>
      </w:pPr>
      <w:r>
        <w:t>Keep pencil sharpeners away from air movement sources such as univents, and keep them clean.</w:t>
      </w:r>
    </w:p>
    <w:p w:rsidR="005A3159" w:rsidRDefault="00053D15" w:rsidP="006E0054">
      <w:pPr>
        <w:pStyle w:val="BodyText"/>
        <w:numPr>
          <w:ilvl w:val="0"/>
          <w:numId w:val="10"/>
        </w:numPr>
        <w:ind w:hanging="540"/>
      </w:pPr>
      <w:r>
        <w:t>Change</w:t>
      </w:r>
      <w:r w:rsidR="00656F3E">
        <w:t xml:space="preserve"> filters regularly in univents (2 to 4 times a year), and vacuum the </w:t>
      </w:r>
      <w:r w:rsidR="00042A4C">
        <w:t xml:space="preserve">return vents (bottom front) and </w:t>
      </w:r>
      <w:r w:rsidR="00656F3E">
        <w:t>cabinets of debris each time the filters are changed.</w:t>
      </w:r>
    </w:p>
    <w:p w:rsidR="005A3159" w:rsidRDefault="00656F3E" w:rsidP="006E0054">
      <w:pPr>
        <w:pStyle w:val="BodyText"/>
        <w:numPr>
          <w:ilvl w:val="0"/>
          <w:numId w:val="10"/>
        </w:numPr>
        <w:ind w:hanging="540"/>
      </w:pPr>
      <w:r>
        <w:t>Clean other supply</w:t>
      </w:r>
      <w:r w:rsidR="00042A4C">
        <w:t>/</w:t>
      </w:r>
      <w:r>
        <w:t>exhaust vents</w:t>
      </w:r>
      <w:r w:rsidR="00042A4C">
        <w:t xml:space="preserve"> and personal fans</w:t>
      </w:r>
      <w:r>
        <w:t xml:space="preserve"> regularly to prevent aer</w:t>
      </w:r>
      <w:r w:rsidR="00F2059C">
        <w:t>o</w:t>
      </w:r>
      <w:r>
        <w:t>soli</w:t>
      </w:r>
      <w:r w:rsidR="00F2059C">
        <w:t>z</w:t>
      </w:r>
      <w:r>
        <w:t>ation of debris.</w:t>
      </w:r>
    </w:p>
    <w:p w:rsidR="005A3159" w:rsidRDefault="00053D15" w:rsidP="006E0054">
      <w:pPr>
        <w:pStyle w:val="BodyText"/>
        <w:numPr>
          <w:ilvl w:val="0"/>
          <w:numId w:val="10"/>
        </w:numPr>
        <w:ind w:hanging="540"/>
      </w:pPr>
      <w:r>
        <w:t>Clean carpeting and area rugs regularly and discard those that are worn out or too s</w:t>
      </w:r>
      <w:r w:rsidR="00DE5D1E">
        <w:t>oiled to be cleaned.</w:t>
      </w:r>
    </w:p>
    <w:p w:rsidR="00C507B4" w:rsidRDefault="00DE5D1E" w:rsidP="006E0054">
      <w:pPr>
        <w:pStyle w:val="BodyText"/>
        <w:numPr>
          <w:ilvl w:val="0"/>
          <w:numId w:val="10"/>
        </w:numPr>
        <w:ind w:hanging="540"/>
      </w:pPr>
      <w:r>
        <w:t>Clean upholstered furniture</w:t>
      </w:r>
      <w:r w:rsidR="00042A4C">
        <w:t>, cushions/pillows and</w:t>
      </w:r>
      <w:r>
        <w:t xml:space="preserve"> plush items</w:t>
      </w:r>
      <w:r w:rsidR="00042A4C">
        <w:t xml:space="preserve"> on a regular </w:t>
      </w:r>
      <w:r w:rsidR="00C012CE">
        <w:t>basis</w:t>
      </w:r>
      <w:r w:rsidR="00C507B4">
        <w:t>.</w:t>
      </w:r>
    </w:p>
    <w:p w:rsidR="005A3159" w:rsidRDefault="005A3159" w:rsidP="006E0054">
      <w:pPr>
        <w:pStyle w:val="BodyText"/>
        <w:numPr>
          <w:ilvl w:val="0"/>
          <w:numId w:val="10"/>
        </w:numPr>
        <w:ind w:hanging="540"/>
      </w:pPr>
      <w:r w:rsidRPr="005A3159">
        <w:t>Relocate or consider reducing the amount of materials stored in classrooms to allow for more thorough cleaning of classrooms.</w:t>
      </w:r>
      <w:r w:rsidR="00E67061">
        <w:t xml:space="preserve"> </w:t>
      </w:r>
      <w:r w:rsidRPr="005A3159">
        <w:t>Clean items regularly with a wet cloth or sponge to prevent excessive dust build-up.</w:t>
      </w:r>
    </w:p>
    <w:p w:rsidR="00C012CE" w:rsidRDefault="00C012CE" w:rsidP="006E0054">
      <w:pPr>
        <w:pStyle w:val="BodyText"/>
        <w:numPr>
          <w:ilvl w:val="0"/>
          <w:numId w:val="10"/>
        </w:numPr>
        <w:ind w:hanging="540"/>
      </w:pPr>
      <w:r w:rsidRPr="00C012CE">
        <w:t>For buildings in New England, periods of low relative humidity during the winter are often unavoidable.</w:t>
      </w:r>
      <w:r w:rsidR="00E67061">
        <w:t xml:space="preserve"> </w:t>
      </w:r>
      <w:r w:rsidRPr="00C012CE">
        <w:t>Therefore, scrupulous cleaning practices should be adopted to minimize common indoor air contaminants whose irritant effects can be enhanced when the relative humidity is low.</w:t>
      </w:r>
      <w:r w:rsidR="00E67061">
        <w:t xml:space="preserve"> </w:t>
      </w:r>
      <w:r w:rsidRPr="00C012CE">
        <w:t>To control for dusts, a high efficiency particulate arrestance (HEPA) filter equipped vacuum cleaner in conjunction with wet wiping of all surfaces is recommended.</w:t>
      </w:r>
      <w:r w:rsidR="00E67061">
        <w:t xml:space="preserve"> </w:t>
      </w:r>
      <w:r w:rsidRPr="00C012CE">
        <w:t>Avoid the use of feather dusters.</w:t>
      </w:r>
      <w:r w:rsidR="00E67061">
        <w:t xml:space="preserve"> </w:t>
      </w:r>
      <w:r w:rsidRPr="00C012CE">
        <w:t>Drinking water during the day can help ease some symptoms associated with a dry environment (throat and sinus irritations).</w:t>
      </w:r>
    </w:p>
    <w:p w:rsidR="00C012CE" w:rsidRDefault="00C012CE" w:rsidP="006E0054">
      <w:pPr>
        <w:pStyle w:val="BodyText"/>
        <w:numPr>
          <w:ilvl w:val="0"/>
          <w:numId w:val="10"/>
        </w:numPr>
        <w:ind w:hanging="540"/>
      </w:pPr>
      <w:r w:rsidRPr="00C012CE">
        <w:t>Consider conducting school-wide clutter reduction/cleaning of flat surfaces quarterly, with faculty working in conjunction with maintenance staff to relocate/remove items to facilitate cleaning.</w:t>
      </w:r>
    </w:p>
    <w:p w:rsidR="005A3159" w:rsidRDefault="007B5977" w:rsidP="006E0054">
      <w:pPr>
        <w:pStyle w:val="BodyText"/>
        <w:numPr>
          <w:ilvl w:val="0"/>
          <w:numId w:val="10"/>
        </w:numPr>
        <w:ind w:hanging="540"/>
      </w:pPr>
      <w:r>
        <w:t>Consider adopting the US EPA (2000) document, “Tools for Schools”, as an instrument for maintaining a good IAQ environment in the building.</w:t>
      </w:r>
      <w:r w:rsidR="001537A1">
        <w:t xml:space="preserve"> </w:t>
      </w:r>
      <w:r>
        <w:t xml:space="preserve">This document is available at: </w:t>
      </w:r>
      <w:hyperlink r:id="rId11" w:history="1">
        <w:r w:rsidR="005A3159" w:rsidRPr="00355A0E">
          <w:rPr>
            <w:rStyle w:val="Hyperlink"/>
          </w:rPr>
          <w:t>http://www.epa</w:t>
        </w:r>
        <w:r w:rsidR="005A3159" w:rsidRPr="00355A0E">
          <w:rPr>
            <w:rStyle w:val="Hyperlink"/>
          </w:rPr>
          <w:t>.</w:t>
        </w:r>
        <w:r w:rsidR="005A3159" w:rsidRPr="00355A0E">
          <w:rPr>
            <w:rStyle w:val="Hyperlink"/>
          </w:rPr>
          <w:t>gov/iaq/schools/index.html</w:t>
        </w:r>
      </w:hyperlink>
      <w:r>
        <w:t>.</w:t>
      </w:r>
    </w:p>
    <w:p w:rsidR="005A3159" w:rsidRDefault="00042A4C" w:rsidP="006E0054">
      <w:pPr>
        <w:pStyle w:val="BodyText"/>
        <w:numPr>
          <w:ilvl w:val="0"/>
          <w:numId w:val="10"/>
        </w:numPr>
        <w:ind w:hanging="540"/>
      </w:pPr>
      <w:r>
        <w:t>For more information about mold/remediation consult Mold Remediation in Schools and Commercial Buildings” published by the US Environmental Protection Agency (US EPA, 2008).</w:t>
      </w:r>
    </w:p>
    <w:p w:rsidR="007B5977" w:rsidRDefault="007B5977" w:rsidP="006E0054">
      <w:pPr>
        <w:pStyle w:val="BodyText"/>
        <w:numPr>
          <w:ilvl w:val="0"/>
          <w:numId w:val="10"/>
        </w:numPr>
        <w:ind w:hanging="540"/>
      </w:pPr>
      <w:r>
        <w:lastRenderedPageBreak/>
        <w:t>Refer to resource manual and other related IAQ documents located on the MDPH’s website for further building-wide evaluations and advice on maintaining public buildings.</w:t>
      </w:r>
      <w:r w:rsidR="001537A1">
        <w:t xml:space="preserve"> </w:t>
      </w:r>
      <w:r>
        <w:t xml:space="preserve">These documents are available at: </w:t>
      </w:r>
      <w:hyperlink r:id="rId12" w:history="1">
        <w:r w:rsidRPr="00B7439C">
          <w:rPr>
            <w:rStyle w:val="Hyperlink"/>
          </w:rPr>
          <w:t>http://ma</w:t>
        </w:r>
        <w:r w:rsidRPr="00B7439C">
          <w:rPr>
            <w:rStyle w:val="Hyperlink"/>
          </w:rPr>
          <w:t>s</w:t>
        </w:r>
        <w:r w:rsidRPr="00B7439C">
          <w:rPr>
            <w:rStyle w:val="Hyperlink"/>
          </w:rPr>
          <w:t>s.gov/dph/iaq</w:t>
        </w:r>
      </w:hyperlink>
      <w:r>
        <w:t>.</w:t>
      </w:r>
    </w:p>
    <w:p w:rsidR="004D05AC" w:rsidRPr="003D4DE1" w:rsidRDefault="007B5977" w:rsidP="0093560B">
      <w:pPr>
        <w:pStyle w:val="Heading1"/>
      </w:pPr>
      <w:r>
        <w:br w:type="page"/>
      </w:r>
      <w:r w:rsidR="004A28CB">
        <w:lastRenderedPageBreak/>
        <w:t>R</w:t>
      </w:r>
      <w:r w:rsidR="004D05AC" w:rsidRPr="003D4DE1">
        <w:t>eferences</w:t>
      </w:r>
    </w:p>
    <w:p w:rsidR="005A752D" w:rsidRDefault="005A752D" w:rsidP="006E0054">
      <w:pPr>
        <w:pStyle w:val="References"/>
      </w:pPr>
      <w:proofErr w:type="gramStart"/>
      <w:r w:rsidRPr="00986263">
        <w:t>IICRC.</w:t>
      </w:r>
      <w:proofErr w:type="gramEnd"/>
      <w:r w:rsidR="00E67061">
        <w:t xml:space="preserve"> </w:t>
      </w:r>
      <w:r w:rsidRPr="00986263">
        <w:t>2012.</w:t>
      </w:r>
      <w:r w:rsidR="00E67061">
        <w:t xml:space="preserve"> </w:t>
      </w:r>
      <w:r w:rsidRPr="00986263">
        <w:t>Institute of Inspection, Cleaning and Restoration Certification.</w:t>
      </w:r>
      <w:r w:rsidR="001537A1">
        <w:t xml:space="preserve"> </w:t>
      </w:r>
      <w:r w:rsidRPr="00986263">
        <w:t>Carpet Cleaning: FAQ.</w:t>
      </w:r>
      <w:r w:rsidR="001537A1">
        <w:t xml:space="preserve"> </w:t>
      </w:r>
      <w:proofErr w:type="gramStart"/>
      <w:r w:rsidRPr="00986263">
        <w:t xml:space="preserve">Retrieved from </w:t>
      </w:r>
      <w:hyperlink r:id="rId13" w:anchor="faq" w:history="1">
        <w:r w:rsidRPr="00986263">
          <w:rPr>
            <w:rStyle w:val="Hyperlink"/>
          </w:rPr>
          <w:t>h</w:t>
        </w:r>
        <w:r w:rsidRPr="00986263">
          <w:rPr>
            <w:rStyle w:val="Hyperlink"/>
          </w:rPr>
          <w:t>t</w:t>
        </w:r>
        <w:r w:rsidRPr="00986263">
          <w:rPr>
            <w:rStyle w:val="Hyperlink"/>
          </w:rPr>
          <w:t>tp://w</w:t>
        </w:r>
        <w:r w:rsidRPr="00986263">
          <w:rPr>
            <w:rStyle w:val="Hyperlink"/>
          </w:rPr>
          <w:t>w</w:t>
        </w:r>
        <w:r w:rsidRPr="00986263">
          <w:rPr>
            <w:rStyle w:val="Hyperlink"/>
          </w:rPr>
          <w:t>w.iicrc</w:t>
        </w:r>
        <w:r w:rsidRPr="00986263">
          <w:rPr>
            <w:rStyle w:val="Hyperlink"/>
          </w:rPr>
          <w:t>.</w:t>
        </w:r>
        <w:r w:rsidRPr="00986263">
          <w:rPr>
            <w:rStyle w:val="Hyperlink"/>
          </w:rPr>
          <w:t>o</w:t>
        </w:r>
        <w:r w:rsidRPr="00986263">
          <w:rPr>
            <w:rStyle w:val="Hyperlink"/>
          </w:rPr>
          <w:t>rg/consumers/care/carpet-cleaning/#faq</w:t>
        </w:r>
      </w:hyperlink>
      <w:r w:rsidRPr="00986263">
        <w:t>.</w:t>
      </w:r>
      <w:proofErr w:type="gramEnd"/>
    </w:p>
    <w:p w:rsidR="005A752D" w:rsidRPr="00986263" w:rsidRDefault="005A752D" w:rsidP="006E0054">
      <w:pPr>
        <w:pStyle w:val="References"/>
      </w:pPr>
      <w:proofErr w:type="gramStart"/>
      <w:r w:rsidRPr="00986263">
        <w:t>Massachusetts Department of</w:t>
      </w:r>
      <w:r>
        <w:t xml:space="preserve"> Public Health</w:t>
      </w:r>
      <w:r w:rsidR="001537A1">
        <w:t xml:space="preserve"> </w:t>
      </w:r>
      <w:r>
        <w:t>(MDPH).</w:t>
      </w:r>
      <w:proofErr w:type="gramEnd"/>
      <w:r w:rsidR="00E67061">
        <w:t xml:space="preserve"> </w:t>
      </w:r>
      <w:r>
        <w:t>2015.</w:t>
      </w:r>
      <w:r w:rsidR="00E67061">
        <w:t xml:space="preserve"> </w:t>
      </w:r>
      <w:r w:rsidRPr="00986263">
        <w:t>Indoor Air</w:t>
      </w:r>
      <w:r>
        <w:t xml:space="preserve"> Quality Manual: Chapters I-III</w:t>
      </w:r>
      <w:r w:rsidRPr="00986263">
        <w:t>.</w:t>
      </w:r>
      <w:r w:rsidR="001537A1">
        <w:t xml:space="preserve"> </w:t>
      </w:r>
      <w:r w:rsidRPr="00986263">
        <w:t>Available at:</w:t>
      </w:r>
      <w:r w:rsidR="001537A1">
        <w:t xml:space="preserve"> </w:t>
      </w:r>
      <w:hyperlink r:id="rId14" w:history="1">
        <w:r w:rsidRPr="00986263">
          <w:rPr>
            <w:rStyle w:val="Hyperlink"/>
          </w:rPr>
          <w:t>http://www.mass.gov/eohhs/gov/departments/dph/programs/environmental-health/exposure-topics/iaq</w:t>
        </w:r>
        <w:r w:rsidRPr="00986263">
          <w:rPr>
            <w:rStyle w:val="Hyperlink"/>
          </w:rPr>
          <w:t>/</w:t>
        </w:r>
        <w:r w:rsidRPr="00986263">
          <w:rPr>
            <w:rStyle w:val="Hyperlink"/>
          </w:rPr>
          <w:t>iaq-manual/</w:t>
        </w:r>
      </w:hyperlink>
      <w:r w:rsidRPr="00986263">
        <w:t>.</w:t>
      </w:r>
    </w:p>
    <w:p w:rsidR="00ED5D2F" w:rsidRDefault="00ED5D2F" w:rsidP="006E0054">
      <w:pPr>
        <w:pStyle w:val="References"/>
        <w:rPr>
          <w:szCs w:val="24"/>
        </w:rPr>
      </w:pPr>
      <w:proofErr w:type="gramStart"/>
      <w:r w:rsidRPr="005A1D50">
        <w:rPr>
          <w:szCs w:val="24"/>
        </w:rPr>
        <w:t>MGL.</w:t>
      </w:r>
      <w:proofErr w:type="gramEnd"/>
      <w:r w:rsidR="00E67061">
        <w:rPr>
          <w:szCs w:val="24"/>
        </w:rPr>
        <w:t xml:space="preserve"> </w:t>
      </w:r>
      <w:r w:rsidRPr="005A1D50">
        <w:rPr>
          <w:szCs w:val="24"/>
        </w:rPr>
        <w:t>1986.</w:t>
      </w:r>
      <w:r w:rsidR="00E67061">
        <w:rPr>
          <w:szCs w:val="24"/>
        </w:rPr>
        <w:t xml:space="preserve"> </w:t>
      </w:r>
      <w:r w:rsidRPr="005A1D50">
        <w:rPr>
          <w:szCs w:val="24"/>
        </w:rPr>
        <w:t>Stopped motor vehicles; Operation of Engine; Time Limit; Penalty.</w:t>
      </w:r>
      <w:r w:rsidR="00E67061">
        <w:rPr>
          <w:szCs w:val="24"/>
        </w:rPr>
        <w:t xml:space="preserve"> </w:t>
      </w:r>
      <w:r w:rsidRPr="005A1D50">
        <w:rPr>
          <w:szCs w:val="24"/>
        </w:rPr>
        <w:t>Massachusetts General Laws.</w:t>
      </w:r>
      <w:r w:rsidR="00E67061">
        <w:rPr>
          <w:szCs w:val="24"/>
        </w:rPr>
        <w:t xml:space="preserve"> </w:t>
      </w:r>
      <w:r w:rsidRPr="005A1D50">
        <w:rPr>
          <w:szCs w:val="24"/>
        </w:rPr>
        <w:t>M.G.L. c. 90:16A.</w:t>
      </w:r>
    </w:p>
    <w:p w:rsidR="00A739FF" w:rsidRPr="005A1D50" w:rsidRDefault="00A739FF" w:rsidP="006E0054">
      <w:pPr>
        <w:pStyle w:val="References"/>
        <w:rPr>
          <w:szCs w:val="24"/>
        </w:rPr>
      </w:pPr>
      <w:proofErr w:type="gramStart"/>
      <w:r w:rsidRPr="005A1D50">
        <w:rPr>
          <w:szCs w:val="24"/>
        </w:rPr>
        <w:t>SMACNA.</w:t>
      </w:r>
      <w:proofErr w:type="gramEnd"/>
      <w:r w:rsidR="00FF191E">
        <w:rPr>
          <w:szCs w:val="24"/>
        </w:rPr>
        <w:t xml:space="preserve"> </w:t>
      </w:r>
      <w:r w:rsidRPr="005A1D50">
        <w:rPr>
          <w:szCs w:val="24"/>
        </w:rPr>
        <w:t>1994.</w:t>
      </w:r>
      <w:r w:rsidR="00FF191E">
        <w:rPr>
          <w:szCs w:val="24"/>
        </w:rPr>
        <w:t xml:space="preserve"> </w:t>
      </w:r>
      <w:r w:rsidRPr="005A1D50">
        <w:rPr>
          <w:szCs w:val="24"/>
        </w:rPr>
        <w:t>HVAC Systems Commissioning Manual.</w:t>
      </w:r>
      <w:r w:rsidR="00FF191E">
        <w:rPr>
          <w:szCs w:val="24"/>
        </w:rPr>
        <w:t xml:space="preserve"> </w:t>
      </w:r>
      <w:proofErr w:type="gramStart"/>
      <w:r w:rsidRPr="005A1D50">
        <w:rPr>
          <w:szCs w:val="24"/>
        </w:rPr>
        <w:t>1</w:t>
      </w:r>
      <w:r w:rsidRPr="005A1D50">
        <w:rPr>
          <w:szCs w:val="24"/>
          <w:vertAlign w:val="superscript"/>
        </w:rPr>
        <w:t>st</w:t>
      </w:r>
      <w:r w:rsidRPr="005A1D50">
        <w:rPr>
          <w:szCs w:val="24"/>
        </w:rPr>
        <w:t xml:space="preserve"> ed.</w:t>
      </w:r>
      <w:r w:rsidR="00FF191E">
        <w:rPr>
          <w:szCs w:val="24"/>
        </w:rPr>
        <w:t xml:space="preserve"> </w:t>
      </w:r>
      <w:r w:rsidRPr="005A1D50">
        <w:rPr>
          <w:szCs w:val="24"/>
        </w:rPr>
        <w:t>Sheet Metal and Air Conditioning Contractors’ National Association, Inc., Chantilly, VA.</w:t>
      </w:r>
      <w:proofErr w:type="gramEnd"/>
    </w:p>
    <w:p w:rsidR="00527EE3" w:rsidRDefault="00D859E8" w:rsidP="006E0054">
      <w:pPr>
        <w:pStyle w:val="References"/>
      </w:pPr>
      <w:proofErr w:type="gramStart"/>
      <w:r w:rsidRPr="003131D7">
        <w:t>US EPA.</w:t>
      </w:r>
      <w:proofErr w:type="gramEnd"/>
      <w:r w:rsidR="00E67061">
        <w:t xml:space="preserve"> </w:t>
      </w:r>
      <w:r w:rsidRPr="003131D7">
        <w:t>2000.</w:t>
      </w:r>
      <w:r w:rsidR="00E67061">
        <w:t xml:space="preserve"> </w:t>
      </w:r>
      <w:r w:rsidRPr="003131D7">
        <w:t>Tools for Schools.</w:t>
      </w:r>
      <w:r w:rsidR="001537A1">
        <w:t xml:space="preserve"> </w:t>
      </w:r>
      <w:proofErr w:type="gramStart"/>
      <w:r w:rsidRPr="003131D7">
        <w:t>Office of Air and Radiation, Office of Radiation and Indoor Air, Indoor Environments Division (6609J).</w:t>
      </w:r>
      <w:proofErr w:type="gramEnd"/>
      <w:r w:rsidR="001537A1">
        <w:t xml:space="preserve"> </w:t>
      </w:r>
      <w:r w:rsidRPr="003131D7">
        <w:t>EPA 402-K-95-001, Second Edition.</w:t>
      </w:r>
      <w:r w:rsidR="001537A1">
        <w:t xml:space="preserve"> </w:t>
      </w:r>
      <w:hyperlink r:id="rId15" w:history="1">
        <w:r w:rsidR="00BD22F5" w:rsidRPr="0022207E">
          <w:rPr>
            <w:rStyle w:val="Hyperlink"/>
          </w:rPr>
          <w:t>https://www.epa.gov/iaq-schools</w:t>
        </w:r>
      </w:hyperlink>
      <w:r w:rsidRPr="003131D7">
        <w:t>.</w:t>
      </w:r>
      <w:r w:rsidR="00BD22F5">
        <w:t xml:space="preserve"> </w:t>
      </w:r>
    </w:p>
    <w:p w:rsidR="00D6720C" w:rsidRDefault="00C012CE" w:rsidP="006E0054">
      <w:pPr>
        <w:pStyle w:val="References"/>
        <w:sectPr w:rsidR="00D6720C" w:rsidSect="00B0444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 w:code="1"/>
          <w:pgMar w:top="1440" w:right="1440" w:bottom="1440" w:left="1440" w:header="720" w:footer="720" w:gutter="0"/>
          <w:cols w:space="720"/>
          <w:noEndnote/>
          <w:titlePg/>
          <w:docGrid w:linePitch="254"/>
        </w:sectPr>
      </w:pPr>
      <w:proofErr w:type="gramStart"/>
      <w:r w:rsidRPr="00864DEE">
        <w:t>US EPA.</w:t>
      </w:r>
      <w:proofErr w:type="gramEnd"/>
      <w:r w:rsidR="00E67061">
        <w:t xml:space="preserve"> </w:t>
      </w:r>
      <w:r w:rsidRPr="00864DEE">
        <w:t>200</w:t>
      </w:r>
      <w:r>
        <w:t>8</w:t>
      </w:r>
      <w:r w:rsidRPr="00864DEE">
        <w:t>.</w:t>
      </w:r>
      <w:r w:rsidR="00E67061">
        <w:t xml:space="preserve"> </w:t>
      </w:r>
      <w:r w:rsidRPr="00864DEE">
        <w:t xml:space="preserve">Mold Remediation in Schools and Commercial Buildings. </w:t>
      </w:r>
      <w:proofErr w:type="gramStart"/>
      <w:r w:rsidRPr="00864DEE">
        <w:t>US Environmental Protection Agency, Office of Air and Radiation, Indoor Environments Division, Washington, D.C. EPA 402-K-01-001.</w:t>
      </w:r>
      <w:proofErr w:type="gramEnd"/>
      <w:r w:rsidRPr="00864DEE">
        <w:t xml:space="preserve"> </w:t>
      </w:r>
      <w:hyperlink r:id="rId22" w:history="1">
        <w:r w:rsidRPr="0012618E">
          <w:rPr>
            <w:rStyle w:val="Hyperlink"/>
          </w:rPr>
          <w:t>http://www.e</w:t>
        </w:r>
        <w:r w:rsidRPr="0012618E">
          <w:rPr>
            <w:rStyle w:val="Hyperlink"/>
          </w:rPr>
          <w:t>p</w:t>
        </w:r>
        <w:r w:rsidRPr="0012618E">
          <w:rPr>
            <w:rStyle w:val="Hyperlink"/>
          </w:rPr>
          <w:t>a</w:t>
        </w:r>
        <w:r w:rsidRPr="0012618E">
          <w:rPr>
            <w:rStyle w:val="Hyperlink"/>
          </w:rPr>
          <w:t>.gov/mold/mold-remediation-schools-and-commercial-buildings-guide</w:t>
        </w:r>
      </w:hyperlink>
      <w:r>
        <w:t>.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lastRenderedPageBreak/>
        <w:t>Picture 1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0865" cy="3289300"/>
            <wp:effectExtent l="0" t="0" r="0" b="0"/>
            <wp:docPr id="2" name="Picture 6" descr="Title: Picture 1 - Description: Univent partly obstructed with items on top and in fro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itle: Picture 1 - Description: Univent partly obstructed with items on top and in front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Univent partly obstructed with items on top and in front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Picture 2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0865" cy="3289300"/>
            <wp:effectExtent l="0" t="0" r="0" b="0"/>
            <wp:docPr id="3" name="Picture 4" descr="Title: Picture 2 - Description: Univent fresh air intak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tle: Picture 2 - Description: Univent fresh air intake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Univent fresh air intake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lastRenderedPageBreak/>
        <w:t>Picture</w:t>
      </w:r>
      <w:r w:rsidR="00B6339A">
        <w:rPr>
          <w:rFonts w:eastAsia="Calibri"/>
          <w:b/>
          <w:szCs w:val="24"/>
        </w:rPr>
        <w:t xml:space="preserve"> 3</w:t>
      </w:r>
      <w:r w:rsidRPr="00D6720C">
        <w:rPr>
          <w:rFonts w:eastAsia="Calibri"/>
          <w:b/>
          <w:szCs w:val="24"/>
        </w:rPr>
        <w:t xml:space="preserve"> </w:t>
      </w:r>
      <w:r w:rsidR="00773CAF">
        <w:rPr>
          <w:rFonts w:eastAsia="Calibri"/>
          <w:noProof/>
          <w:sz w:val="22"/>
          <w:szCs w:val="22"/>
        </w:rPr>
        <w:drawing>
          <wp:inline distT="0" distB="0" distL="0" distR="0">
            <wp:extent cx="5459095" cy="7205980"/>
            <wp:effectExtent l="0" t="0" r="0" b="0"/>
            <wp:docPr id="4" name="Picture 29" descr="Title: Picture 3 - Description: Univent diagra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itle: Picture 3 - Description: Univent diagram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72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Univent diagram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lastRenderedPageBreak/>
        <w:t>Picture 4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203700" cy="3289300"/>
            <wp:effectExtent l="0" t="0" r="0" b="0"/>
            <wp:docPr id="5" name="Picture 1" descr="Title: Picture 4 - Description: Classroom furniture/items restricting airflow around univ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le: Picture 4 - Description: Classroom furniture/items restricting airflow around univent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Classroom furniture/items restricting airflow around univent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Picture 5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0865" cy="3289300"/>
            <wp:effectExtent l="0" t="0" r="0" b="0"/>
            <wp:docPr id="6" name="Picture 14" descr="Title: Picture 5 - Description: Typical supply v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itle: Picture 5 - Description: Typical supply vent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Typical supply vent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lastRenderedPageBreak/>
        <w:t>Picture 6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408170" cy="3289300"/>
            <wp:effectExtent l="0" t="0" r="0" b="0"/>
            <wp:docPr id="7" name="Picture 12" descr="Title: Picture 6 - Description: Classroom exhaust vent, note proximity to hallway do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itle: Picture 6 - Description: Classroom exhaust vent, note proximity to hallway door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Classroom exhaust vent, note proximity to hallway door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Picture 7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0865" cy="3289300"/>
            <wp:effectExtent l="0" t="0" r="0" b="0"/>
            <wp:docPr id="8" name="Picture 18" descr="Title: Picture 7 - Description: Exhaust vent blocked by item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itle: Picture 7 - Description: Exhaust vent blocked by items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Exhaust vent blocked by items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lastRenderedPageBreak/>
        <w:t>Picture 8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0865" cy="3289300"/>
            <wp:effectExtent l="0" t="0" r="0" b="0"/>
            <wp:docPr id="9" name="Picture 20" descr="Title: Picture 8 - Description: Water-damaged ceiling tiles; note these are the type that attach directly onto the ceil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itle: Picture 8 - Description: Water-damaged ceiling tiles; note these are the type that attach directly onto the ceiling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Water-damaged ceiling tiles; note these are the type that attach directly onto the ceiling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Picture 9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271645" cy="3207385"/>
            <wp:effectExtent l="0" t="0" r="0" b="0"/>
            <wp:docPr id="10" name="Picture 28" descr="Title: Picture 9 - Description: Water-damaged suspended ceiling tiles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itle: Picture 9 - Description: Water-damaged suspended ceiling tiles 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 xml:space="preserve">Water-damaged suspended ceiling tiles 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lastRenderedPageBreak/>
        <w:t>Picture 10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1971040</wp:posOffset>
                </wp:positionV>
                <wp:extent cx="1850390" cy="857250"/>
                <wp:effectExtent l="0" t="0" r="0" b="0"/>
                <wp:wrapNone/>
                <wp:docPr id="6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0390" cy="8572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32.9pt;margin-top:155.2pt;width:145.7pt;height:6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" filled="f" strokecolor="window" strokeweight="2pt">
                <v:path arrowok="t"/>
              </v:rect>
            </w:pict>
          </mc:Fallback>
        </mc:AlternateContent>
      </w:r>
      <w:r>
        <w:rPr>
          <w:rFonts w:eastAsia="Calibri"/>
          <w:noProof/>
          <w:sz w:val="22"/>
          <w:szCs w:val="22"/>
        </w:rPr>
        <w:drawing>
          <wp:inline distT="0" distB="0" distL="0" distR="0">
            <wp:extent cx="4380865" cy="3302635"/>
            <wp:effectExtent l="0" t="0" r="0" b="0"/>
            <wp:docPr id="11" name="Content Placeholder 3" descr="Title: Picture 10 - Description: Classrooms 5, 6 and 7 from above; note roof edge jutting (bottom right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 descr="Title: Picture 10 - Description: Classrooms 5, 6 and 7 from above; note roof edge jutting (bottom right)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Classrooms 5, 6 and 7 from above; note roof edge jutting (bottom right, white box)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Picture 11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0865" cy="3289300"/>
            <wp:effectExtent l="0" t="0" r="0" b="0"/>
            <wp:docPr id="12" name="Picture 15" descr="Title: Picture 11 - Description: Roof edge jutt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itle: Picture 11 - Description: Roof edge jutting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Roof edge jutting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lastRenderedPageBreak/>
        <w:t>Picture 12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0865" cy="3289300"/>
            <wp:effectExtent l="0" t="0" r="0" b="0"/>
            <wp:docPr id="13" name="Picture 24" descr="Title: Picture 12 - Description: Example of a soffit v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itle: Picture 12 - Description: Example of a soffit vent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Example of a soffit vent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Picture 13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0865" cy="3289300"/>
            <wp:effectExtent l="0" t="0" r="0" b="0"/>
            <wp:docPr id="14" name="Picture 25" descr="Title: Picture 13 - Description: Space between portions of  attic floor insul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itle: Picture 13 - Description: Space between portions of  attic floor insulation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Space between portions of attic floor insulation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lastRenderedPageBreak/>
        <w:t>Picture 14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0865" cy="3289300"/>
            <wp:effectExtent l="0" t="0" r="0" b="0"/>
            <wp:docPr id="15" name="Picture 26" descr="Title: Picture 14 - Description: Space between portions of attic floor insul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itle: Picture 14 - Description: Space between portions of attic floor insulation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Space between portions of attic floor insulation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Picture 15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5391150" cy="3302635"/>
            <wp:effectExtent l="0" t="0" r="0" b="0"/>
            <wp:docPr id="16" name="Picture 9" descr="Title: Picture 15 - Description: Tarp installed on roof where chronic leaks are occurr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itle: Picture 15 - Description: Tarp installed on roof where chronic leaks are occurring"/>
                    <pic:cNvPicPr>
                      <a:picLocks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Tarp installed on roof where chronic leaks are occurring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lastRenderedPageBreak/>
        <w:t>Picture 16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0865" cy="3289300"/>
            <wp:effectExtent l="0" t="0" r="0" b="0"/>
            <wp:docPr id="17" name="Picture 21" descr="Title: Picture 16 - Description: Open sink backsplash and mold staining around edges of sin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itle: Picture 16 - Description: Open sink backsplash and mold staining around edges of sink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Open sink backsplash and mold staining around edges of sink</w:t>
      </w:r>
    </w:p>
    <w:p w:rsidR="00D6720C" w:rsidRPr="00D6720C" w:rsidRDefault="00D6720C" w:rsidP="00D6720C">
      <w:pPr>
        <w:spacing w:line="480" w:lineRule="auto"/>
        <w:jc w:val="both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Picture 17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0865" cy="3289300"/>
            <wp:effectExtent l="0" t="0" r="0" b="0"/>
            <wp:docPr id="18" name="Picture 7" descr="Title: Picture 17 - Description: Large amounts of items, including many cleaning products, under a classroom sin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tle: Picture 17 - Description: Large amounts of items, including many cleaning products, under a classroom sink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Large amounts of items, including many cleaning products, under a classroom sink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lastRenderedPageBreak/>
        <w:t>Picture 18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0865" cy="3289300"/>
            <wp:effectExtent l="0" t="0" r="0" b="0"/>
            <wp:docPr id="19" name="Picture 19" descr="Title: Picture 18 - Description: Porous items and cleaning products under a classroom sin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itle: Picture 18 - Description: Porous items and cleaning products under a classroom sink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Porous items and cleaning products under a classroom sink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Picture 19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0865" cy="3289300"/>
            <wp:effectExtent l="0" t="0" r="0" b="0"/>
            <wp:docPr id="20" name="Picture 16" descr="Title: Picture 19 - Description: Cleaning products and hand sanitizer in a classroo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itle: Picture 19 - Description: Cleaning products and hand sanitizer in a classroom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Cleaning products and hand sanitizer in a classroom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lastRenderedPageBreak/>
        <w:t>Picture 20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3684905" cy="3193415"/>
            <wp:effectExtent l="0" t="0" r="0" b="0"/>
            <wp:docPr id="21" name="Picture 27" descr="Title: Picture 20 - Description: Spray cleaners/materials beneath sink in classroom, note corrosion/rust on WD-40 c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itle: Picture 20 - Description: Spray cleaners/materials beneath sink in classroom, note corrosion/rust on WD-40 can"/>
                    <pic:cNvPicPr>
                      <a:picLocks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Spray cleaners/materials beneath sink in classroom, note corrosion/rust on WD-40 can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Picture 21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0865" cy="3289300"/>
            <wp:effectExtent l="0" t="0" r="0" b="0"/>
            <wp:docPr id="22" name="Picture 17" descr="Title: Picture 21 - Description: Pencil shavings on/in a univ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itle: Picture 21 - Description: Pencil shavings on/in a univent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Pencil shavings on/in a univent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lastRenderedPageBreak/>
        <w:t>Picture 22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0865" cy="3289300"/>
            <wp:effectExtent l="0" t="0" r="0" b="0"/>
            <wp:docPr id="23" name="Picture 22" descr="Title: Picture 22 - Description: Dusty personal f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itle: Picture 22 - Description: Dusty personal fan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Dusty personal fan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Picture 23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994910" cy="3302635"/>
            <wp:effectExtent l="0" t="0" r="0" b="0"/>
            <wp:docPr id="24" name="Picture 2" descr="Title: Picture 23 - Description: Accumulated dust on flat surface in classroo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tle: Picture 23 - Description: Accumulated dust on flat surface in classroom"/>
                    <pic:cNvPicPr>
                      <a:picLocks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Accumulated dust on flat surface in classroom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lastRenderedPageBreak/>
        <w:t>Picture 24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053205" cy="3289300"/>
            <wp:effectExtent l="0" t="0" r="0" b="0"/>
            <wp:docPr id="25" name="Picture 3" descr="Title: Picture 24 - Description: Accumulated dust/debris in univent/along front (return vent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tle: Picture 24 - Description: Accumulated dust/debris in univent/along front (return vent)"/>
                    <pic:cNvPicPr>
                      <a:picLocks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Accumulated dust/debris in univent/along front (return vent)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Picture 25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0865" cy="3289300"/>
            <wp:effectExtent l="0" t="0" r="0" b="0"/>
            <wp:docPr id="26" name="Picture 23" descr="Title: Picture 25 - Description: Area rug and plush items in classroo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tle: Picture 25 - Description: Area rug and plush items in classroom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Area rug and plush items in classroom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lastRenderedPageBreak/>
        <w:t>Picture 26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0865" cy="3289300"/>
            <wp:effectExtent l="0" t="0" r="0" b="0"/>
            <wp:docPr id="27" name="Picture 5" descr="Title: Picture 26 - Description: Right side univent cabinet area of leaking fluid Classroo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tle: Picture 26 - Description: Right side univent cabinet area of leaking fluid Classroom 12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Right side univent cabinet area of leaking fluid Classroom 12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Picture 27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271645" cy="3207385"/>
            <wp:effectExtent l="0" t="0" r="0" b="0"/>
            <wp:docPr id="28" name="Picture 8" descr="Title: Picture 27 - Description: Oily fluid leak in Classroom 12 univent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itle: Picture 27 - Description: Oily fluid leak in Classroom 12 univent 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 xml:space="preserve">Oily fluid leak in Classroom 12 univent 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lastRenderedPageBreak/>
        <w:t>Picture 28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0865" cy="3289300"/>
            <wp:effectExtent l="0" t="0" r="0" b="0"/>
            <wp:docPr id="29" name="Picture 11" descr="Title: Picture 28 - Description: Missing ceiling tiles in hallway, note exposed fiberglass insul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itle: Picture 28 - Description: Missing ceiling tiles in hallway, note exposed fiberglass insulation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0C" w:rsidRPr="00D6720C" w:rsidRDefault="00D6720C" w:rsidP="00D6720C">
      <w:pPr>
        <w:spacing w:line="480" w:lineRule="auto"/>
        <w:jc w:val="center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Missing ceiling tiles in hallway, note exposed fiberglass insulation</w:t>
      </w:r>
    </w:p>
    <w:p w:rsidR="00D6720C" w:rsidRPr="00D6720C" w:rsidRDefault="00D6720C" w:rsidP="00D6720C">
      <w:pPr>
        <w:spacing w:line="480" w:lineRule="auto"/>
        <w:rPr>
          <w:rFonts w:eastAsia="Calibri"/>
          <w:b/>
          <w:szCs w:val="24"/>
        </w:rPr>
      </w:pPr>
      <w:r w:rsidRPr="00D6720C">
        <w:rPr>
          <w:rFonts w:eastAsia="Calibri"/>
          <w:b/>
          <w:szCs w:val="24"/>
        </w:rPr>
        <w:t>Picture 29</w:t>
      </w:r>
    </w:p>
    <w:p w:rsidR="00D6720C" w:rsidRPr="00D6720C" w:rsidRDefault="00773CAF" w:rsidP="00D6720C">
      <w:pPr>
        <w:spacing w:line="480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0865" cy="3289300"/>
            <wp:effectExtent l="0" t="0" r="0" b="0"/>
            <wp:docPr id="30" name="Picture 10" descr="Title: Picture 29 - Description: Holly bush outside classroo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itle: Picture 29 - Description: Holly bush outside classroom 5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39A" w:rsidRDefault="00D6720C" w:rsidP="00B6339A">
      <w:pPr>
        <w:spacing w:line="480" w:lineRule="auto"/>
        <w:jc w:val="center"/>
        <w:rPr>
          <w:rFonts w:eastAsia="Calibri"/>
          <w:b/>
          <w:szCs w:val="24"/>
        </w:rPr>
        <w:sectPr w:rsidR="00B6339A" w:rsidSect="00B0444B">
          <w:footerReference w:type="default" r:id="rId52"/>
          <w:pgSz w:w="12240" w:h="15840" w:code="1"/>
          <w:pgMar w:top="1440" w:right="1440" w:bottom="1440" w:left="1440" w:header="720" w:footer="720" w:gutter="0"/>
          <w:cols w:space="720"/>
          <w:noEndnote/>
          <w:titlePg/>
          <w:docGrid w:linePitch="254"/>
        </w:sectPr>
      </w:pPr>
      <w:r w:rsidRPr="00D6720C">
        <w:rPr>
          <w:rFonts w:eastAsia="Calibri"/>
          <w:b/>
          <w:szCs w:val="24"/>
        </w:rPr>
        <w:t>Holly bush outside classroom 5</w:t>
      </w:r>
    </w:p>
    <w:tbl>
      <w:tblPr>
        <w:tblW w:w="1369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9"/>
        <w:gridCol w:w="920"/>
        <w:gridCol w:w="1136"/>
        <w:gridCol w:w="810"/>
        <w:gridCol w:w="1080"/>
        <w:gridCol w:w="954"/>
        <w:gridCol w:w="1116"/>
        <w:gridCol w:w="1260"/>
        <w:gridCol w:w="900"/>
        <w:gridCol w:w="990"/>
        <w:gridCol w:w="2615"/>
      </w:tblGrid>
      <w:tr w:rsidR="00B6339A" w:rsidRPr="005C29E2" w:rsidTr="00E75F8E">
        <w:trPr>
          <w:cantSplit/>
          <w:trHeight w:val="350"/>
          <w:tblHeader/>
          <w:jc w:val="center"/>
        </w:trPr>
        <w:tc>
          <w:tcPr>
            <w:tcW w:w="1909" w:type="dxa"/>
            <w:vMerge w:val="restart"/>
            <w:tcBorders>
              <w:top w:val="single" w:sz="12" w:space="0" w:color="000000"/>
            </w:tcBorders>
            <w:vAlign w:val="bottom"/>
          </w:tcPr>
          <w:p w:rsidR="00B6339A" w:rsidRPr="005C29E2" w:rsidRDefault="00B6339A" w:rsidP="00E75F8E">
            <w:pPr>
              <w:pStyle w:val="Heading1"/>
              <w:rPr>
                <w:b w:val="0"/>
                <w:sz w:val="20"/>
              </w:rPr>
            </w:pPr>
            <w:r w:rsidRPr="005C29E2">
              <w:rPr>
                <w:b w:val="0"/>
                <w:sz w:val="20"/>
              </w:rPr>
              <w:lastRenderedPageBreak/>
              <w:t>Location</w:t>
            </w:r>
          </w:p>
        </w:tc>
        <w:tc>
          <w:tcPr>
            <w:tcW w:w="920" w:type="dxa"/>
            <w:vMerge w:val="restart"/>
            <w:tcBorders>
              <w:top w:val="single" w:sz="12" w:space="0" w:color="000000"/>
            </w:tcBorders>
            <w:vAlign w:val="bottom"/>
          </w:tcPr>
          <w:p w:rsidR="00B6339A" w:rsidRPr="005C29E2" w:rsidRDefault="00B6339A" w:rsidP="00E75F8E">
            <w:pPr>
              <w:jc w:val="center"/>
              <w:rPr>
                <w:sz w:val="20"/>
              </w:rPr>
            </w:pPr>
            <w:r w:rsidRPr="005C29E2">
              <w:rPr>
                <w:sz w:val="20"/>
              </w:rPr>
              <w:t>Carbon</w:t>
            </w:r>
          </w:p>
          <w:p w:rsidR="00B6339A" w:rsidRPr="005C29E2" w:rsidRDefault="00B6339A" w:rsidP="00E75F8E">
            <w:pPr>
              <w:jc w:val="center"/>
              <w:rPr>
                <w:sz w:val="20"/>
              </w:rPr>
            </w:pPr>
            <w:r w:rsidRPr="005C29E2">
              <w:rPr>
                <w:sz w:val="20"/>
              </w:rPr>
              <w:t>Dioxide</w:t>
            </w:r>
          </w:p>
          <w:p w:rsidR="00B6339A" w:rsidRPr="005C29E2" w:rsidRDefault="00B6339A" w:rsidP="00E75F8E">
            <w:pPr>
              <w:jc w:val="center"/>
              <w:rPr>
                <w:sz w:val="20"/>
              </w:rPr>
            </w:pPr>
            <w:r w:rsidRPr="005C29E2">
              <w:rPr>
                <w:sz w:val="20"/>
              </w:rPr>
              <w:t>(ppm)</w:t>
            </w:r>
          </w:p>
        </w:tc>
        <w:tc>
          <w:tcPr>
            <w:tcW w:w="1136" w:type="dxa"/>
            <w:vMerge w:val="restart"/>
            <w:tcBorders>
              <w:top w:val="single" w:sz="12" w:space="0" w:color="000000"/>
            </w:tcBorders>
          </w:tcPr>
          <w:p w:rsidR="00B6339A" w:rsidRPr="005C29E2" w:rsidRDefault="00B6339A" w:rsidP="00E75F8E">
            <w:pPr>
              <w:jc w:val="center"/>
              <w:rPr>
                <w:sz w:val="20"/>
              </w:rPr>
            </w:pPr>
            <w:r w:rsidRPr="005C29E2">
              <w:rPr>
                <w:sz w:val="20"/>
              </w:rPr>
              <w:t>Carbon Monoxide</w:t>
            </w:r>
          </w:p>
          <w:p w:rsidR="00B6339A" w:rsidRPr="005C29E2" w:rsidRDefault="00B6339A" w:rsidP="00E75F8E">
            <w:pPr>
              <w:jc w:val="center"/>
              <w:rPr>
                <w:sz w:val="20"/>
              </w:rPr>
            </w:pPr>
            <w:r w:rsidRPr="005C29E2">
              <w:rPr>
                <w:sz w:val="20"/>
              </w:rPr>
              <w:t>(ppm)</w:t>
            </w:r>
          </w:p>
        </w:tc>
        <w:tc>
          <w:tcPr>
            <w:tcW w:w="810" w:type="dxa"/>
            <w:vMerge w:val="restart"/>
            <w:tcBorders>
              <w:top w:val="single" w:sz="12" w:space="0" w:color="000000"/>
            </w:tcBorders>
            <w:vAlign w:val="bottom"/>
          </w:tcPr>
          <w:p w:rsidR="00B6339A" w:rsidRPr="005C29E2" w:rsidRDefault="00B6339A" w:rsidP="00E75F8E">
            <w:pPr>
              <w:jc w:val="center"/>
              <w:rPr>
                <w:sz w:val="20"/>
              </w:rPr>
            </w:pPr>
            <w:r w:rsidRPr="005C29E2">
              <w:rPr>
                <w:sz w:val="20"/>
              </w:rPr>
              <w:t>Temp</w:t>
            </w:r>
          </w:p>
          <w:p w:rsidR="00B6339A" w:rsidRPr="005C29E2" w:rsidRDefault="00B6339A" w:rsidP="00E75F8E">
            <w:pPr>
              <w:jc w:val="center"/>
              <w:rPr>
                <w:sz w:val="20"/>
              </w:rPr>
            </w:pPr>
            <w:r w:rsidRPr="005C29E2">
              <w:rPr>
                <w:sz w:val="20"/>
              </w:rPr>
              <w:t>(°F)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  <w:vAlign w:val="bottom"/>
          </w:tcPr>
          <w:p w:rsidR="00B6339A" w:rsidRPr="005C29E2" w:rsidRDefault="00B6339A" w:rsidP="00E75F8E">
            <w:pPr>
              <w:jc w:val="center"/>
              <w:rPr>
                <w:sz w:val="20"/>
              </w:rPr>
            </w:pPr>
            <w:r w:rsidRPr="005C29E2">
              <w:rPr>
                <w:sz w:val="20"/>
              </w:rPr>
              <w:t>Relative</w:t>
            </w:r>
          </w:p>
          <w:p w:rsidR="00B6339A" w:rsidRPr="005C29E2" w:rsidRDefault="00B6339A" w:rsidP="00E75F8E">
            <w:pPr>
              <w:jc w:val="center"/>
              <w:rPr>
                <w:sz w:val="20"/>
              </w:rPr>
            </w:pPr>
            <w:r w:rsidRPr="005C29E2">
              <w:rPr>
                <w:sz w:val="20"/>
              </w:rPr>
              <w:t>Humidity</w:t>
            </w:r>
          </w:p>
          <w:p w:rsidR="00B6339A" w:rsidRPr="005C29E2" w:rsidRDefault="00B6339A" w:rsidP="00E75F8E">
            <w:pPr>
              <w:jc w:val="center"/>
              <w:rPr>
                <w:sz w:val="20"/>
              </w:rPr>
            </w:pPr>
            <w:r w:rsidRPr="005C29E2">
              <w:rPr>
                <w:sz w:val="20"/>
              </w:rPr>
              <w:t>(%)</w:t>
            </w:r>
          </w:p>
        </w:tc>
        <w:tc>
          <w:tcPr>
            <w:tcW w:w="954" w:type="dxa"/>
            <w:vMerge w:val="restart"/>
            <w:tcBorders>
              <w:top w:val="single" w:sz="12" w:space="0" w:color="000000"/>
            </w:tcBorders>
            <w:vAlign w:val="bottom"/>
          </w:tcPr>
          <w:p w:rsidR="00B6339A" w:rsidRPr="005C29E2" w:rsidRDefault="00B6339A" w:rsidP="00E75F8E">
            <w:pPr>
              <w:jc w:val="center"/>
              <w:rPr>
                <w:sz w:val="20"/>
              </w:rPr>
            </w:pPr>
            <w:r w:rsidRPr="005C29E2">
              <w:rPr>
                <w:sz w:val="20"/>
              </w:rPr>
              <w:t>PM2.5</w:t>
            </w:r>
          </w:p>
          <w:p w:rsidR="00B6339A" w:rsidRPr="005C29E2" w:rsidRDefault="00B6339A" w:rsidP="00E75F8E">
            <w:pPr>
              <w:jc w:val="center"/>
              <w:rPr>
                <w:sz w:val="20"/>
              </w:rPr>
            </w:pPr>
            <w:r w:rsidRPr="005C29E2">
              <w:rPr>
                <w:sz w:val="20"/>
              </w:rPr>
              <w:t>(µg/m</w:t>
            </w:r>
            <w:r w:rsidRPr="005C29E2">
              <w:rPr>
                <w:sz w:val="20"/>
                <w:vertAlign w:val="superscript"/>
              </w:rPr>
              <w:t>3</w:t>
            </w:r>
            <w:r w:rsidRPr="005C29E2">
              <w:rPr>
                <w:sz w:val="20"/>
              </w:rPr>
              <w:t>)</w:t>
            </w:r>
          </w:p>
        </w:tc>
        <w:tc>
          <w:tcPr>
            <w:tcW w:w="1116" w:type="dxa"/>
            <w:vMerge w:val="restart"/>
            <w:tcBorders>
              <w:top w:val="single" w:sz="12" w:space="0" w:color="000000"/>
            </w:tcBorders>
            <w:vAlign w:val="bottom"/>
          </w:tcPr>
          <w:p w:rsidR="00B6339A" w:rsidRPr="005C29E2" w:rsidRDefault="00B6339A" w:rsidP="00E75F8E">
            <w:pPr>
              <w:jc w:val="center"/>
              <w:rPr>
                <w:sz w:val="20"/>
              </w:rPr>
            </w:pPr>
            <w:r w:rsidRPr="005C29E2">
              <w:rPr>
                <w:sz w:val="20"/>
              </w:rPr>
              <w:t>Occupants</w:t>
            </w:r>
          </w:p>
          <w:p w:rsidR="00B6339A" w:rsidRPr="005C29E2" w:rsidRDefault="00B6339A" w:rsidP="00E75F8E">
            <w:pPr>
              <w:jc w:val="center"/>
              <w:rPr>
                <w:sz w:val="20"/>
              </w:rPr>
            </w:pPr>
            <w:r w:rsidRPr="005C29E2">
              <w:rPr>
                <w:sz w:val="20"/>
              </w:rPr>
              <w:t>in Room</w:t>
            </w:r>
          </w:p>
        </w:tc>
        <w:tc>
          <w:tcPr>
            <w:tcW w:w="1260" w:type="dxa"/>
            <w:vMerge w:val="restart"/>
            <w:tcBorders>
              <w:top w:val="single" w:sz="12" w:space="0" w:color="000000"/>
            </w:tcBorders>
            <w:vAlign w:val="bottom"/>
          </w:tcPr>
          <w:p w:rsidR="00B6339A" w:rsidRPr="005C29E2" w:rsidRDefault="00B6339A" w:rsidP="00E75F8E">
            <w:pPr>
              <w:jc w:val="center"/>
              <w:rPr>
                <w:sz w:val="20"/>
              </w:rPr>
            </w:pPr>
            <w:r w:rsidRPr="005C29E2">
              <w:rPr>
                <w:sz w:val="20"/>
              </w:rPr>
              <w:t>Windows</w:t>
            </w:r>
          </w:p>
          <w:p w:rsidR="00B6339A" w:rsidRPr="005C29E2" w:rsidRDefault="00B6339A" w:rsidP="00E75F8E">
            <w:pPr>
              <w:jc w:val="center"/>
              <w:rPr>
                <w:sz w:val="20"/>
              </w:rPr>
            </w:pPr>
            <w:r w:rsidRPr="005C29E2">
              <w:rPr>
                <w:sz w:val="20"/>
              </w:rPr>
              <w:t>Openable</w:t>
            </w:r>
          </w:p>
        </w:tc>
        <w:tc>
          <w:tcPr>
            <w:tcW w:w="1890" w:type="dxa"/>
            <w:gridSpan w:val="2"/>
            <w:tcBorders>
              <w:top w:val="single" w:sz="12" w:space="0" w:color="000000"/>
              <w:left w:val="nil"/>
              <w:bottom w:val="nil"/>
            </w:tcBorders>
            <w:vAlign w:val="bottom"/>
          </w:tcPr>
          <w:p w:rsidR="00B6339A" w:rsidRPr="005C29E2" w:rsidRDefault="00B6339A" w:rsidP="00E75F8E">
            <w:pPr>
              <w:ind w:left="-105"/>
              <w:jc w:val="center"/>
              <w:rPr>
                <w:sz w:val="20"/>
              </w:rPr>
            </w:pPr>
            <w:r w:rsidRPr="005C29E2">
              <w:rPr>
                <w:sz w:val="20"/>
              </w:rPr>
              <w:t>Ventilation</w:t>
            </w:r>
          </w:p>
        </w:tc>
        <w:tc>
          <w:tcPr>
            <w:tcW w:w="2615" w:type="dxa"/>
            <w:vMerge w:val="restart"/>
            <w:tcBorders>
              <w:top w:val="single" w:sz="12" w:space="0" w:color="000000"/>
            </w:tcBorders>
            <w:vAlign w:val="bottom"/>
          </w:tcPr>
          <w:p w:rsidR="00B6339A" w:rsidRPr="005C29E2" w:rsidRDefault="00B6339A" w:rsidP="00E75F8E">
            <w:pPr>
              <w:jc w:val="center"/>
              <w:rPr>
                <w:sz w:val="20"/>
              </w:rPr>
            </w:pPr>
            <w:r w:rsidRPr="005C29E2">
              <w:rPr>
                <w:sz w:val="20"/>
              </w:rPr>
              <w:t>Remarks</w:t>
            </w:r>
          </w:p>
        </w:tc>
      </w:tr>
      <w:tr w:rsidR="00B6339A" w:rsidRPr="005C29E2" w:rsidTr="00E75F8E">
        <w:trPr>
          <w:cantSplit/>
          <w:trHeight w:val="350"/>
          <w:tblHeader/>
          <w:jc w:val="center"/>
        </w:trPr>
        <w:tc>
          <w:tcPr>
            <w:tcW w:w="1909" w:type="dxa"/>
            <w:vMerge/>
            <w:vAlign w:val="bottom"/>
          </w:tcPr>
          <w:p w:rsidR="00B6339A" w:rsidRPr="005C29E2" w:rsidRDefault="00B6339A" w:rsidP="00E75F8E">
            <w:pPr>
              <w:pStyle w:val="Heading1"/>
              <w:rPr>
                <w:b w:val="0"/>
                <w:sz w:val="20"/>
              </w:rPr>
            </w:pPr>
          </w:p>
        </w:tc>
        <w:tc>
          <w:tcPr>
            <w:tcW w:w="920" w:type="dxa"/>
            <w:vMerge/>
            <w:vAlign w:val="bottom"/>
          </w:tcPr>
          <w:p w:rsidR="00B6339A" w:rsidRPr="005C29E2" w:rsidRDefault="00B6339A" w:rsidP="00E75F8E">
            <w:pPr>
              <w:jc w:val="center"/>
              <w:rPr>
                <w:sz w:val="20"/>
              </w:rPr>
            </w:pPr>
          </w:p>
        </w:tc>
        <w:tc>
          <w:tcPr>
            <w:tcW w:w="1136" w:type="dxa"/>
            <w:vMerge/>
          </w:tcPr>
          <w:p w:rsidR="00B6339A" w:rsidRPr="005C29E2" w:rsidRDefault="00B6339A" w:rsidP="00E75F8E">
            <w:pPr>
              <w:jc w:val="center"/>
              <w:rPr>
                <w:sz w:val="20"/>
              </w:rPr>
            </w:pPr>
          </w:p>
        </w:tc>
        <w:tc>
          <w:tcPr>
            <w:tcW w:w="810" w:type="dxa"/>
            <w:vMerge/>
            <w:vAlign w:val="bottom"/>
          </w:tcPr>
          <w:p w:rsidR="00B6339A" w:rsidRPr="005C29E2" w:rsidRDefault="00B6339A" w:rsidP="00E75F8E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Merge/>
            <w:vAlign w:val="bottom"/>
          </w:tcPr>
          <w:p w:rsidR="00B6339A" w:rsidRPr="005C29E2" w:rsidRDefault="00B6339A" w:rsidP="00E75F8E">
            <w:pPr>
              <w:jc w:val="center"/>
              <w:rPr>
                <w:sz w:val="20"/>
              </w:rPr>
            </w:pPr>
          </w:p>
        </w:tc>
        <w:tc>
          <w:tcPr>
            <w:tcW w:w="954" w:type="dxa"/>
            <w:vMerge/>
          </w:tcPr>
          <w:p w:rsidR="00B6339A" w:rsidRPr="005C29E2" w:rsidRDefault="00B6339A" w:rsidP="00E75F8E">
            <w:pPr>
              <w:jc w:val="center"/>
              <w:rPr>
                <w:sz w:val="20"/>
              </w:rPr>
            </w:pPr>
          </w:p>
        </w:tc>
        <w:tc>
          <w:tcPr>
            <w:tcW w:w="1116" w:type="dxa"/>
            <w:vMerge/>
            <w:vAlign w:val="bottom"/>
          </w:tcPr>
          <w:p w:rsidR="00B6339A" w:rsidRPr="005C29E2" w:rsidRDefault="00B6339A" w:rsidP="00E75F8E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vMerge/>
            <w:vAlign w:val="bottom"/>
          </w:tcPr>
          <w:p w:rsidR="00B6339A" w:rsidRPr="005C29E2" w:rsidRDefault="00B6339A" w:rsidP="00E75F8E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tcBorders>
              <w:left w:val="nil"/>
            </w:tcBorders>
            <w:vAlign w:val="bottom"/>
          </w:tcPr>
          <w:p w:rsidR="00B6339A" w:rsidRPr="005C29E2" w:rsidRDefault="00B6339A" w:rsidP="00E75F8E">
            <w:pPr>
              <w:ind w:left="-105"/>
              <w:jc w:val="center"/>
              <w:rPr>
                <w:sz w:val="20"/>
              </w:rPr>
            </w:pPr>
            <w:r w:rsidRPr="005C29E2">
              <w:rPr>
                <w:sz w:val="20"/>
              </w:rPr>
              <w:t>Supply</w:t>
            </w:r>
          </w:p>
        </w:tc>
        <w:tc>
          <w:tcPr>
            <w:tcW w:w="990" w:type="dxa"/>
            <w:tcBorders>
              <w:left w:val="nil"/>
            </w:tcBorders>
            <w:vAlign w:val="bottom"/>
          </w:tcPr>
          <w:p w:rsidR="00B6339A" w:rsidRPr="005C29E2" w:rsidRDefault="00B6339A" w:rsidP="00E75F8E">
            <w:pPr>
              <w:ind w:left="-105"/>
              <w:jc w:val="center"/>
              <w:rPr>
                <w:sz w:val="20"/>
              </w:rPr>
            </w:pPr>
            <w:r w:rsidRPr="005C29E2">
              <w:rPr>
                <w:sz w:val="20"/>
              </w:rPr>
              <w:t>Exhaust</w:t>
            </w:r>
          </w:p>
        </w:tc>
        <w:tc>
          <w:tcPr>
            <w:tcW w:w="2615" w:type="dxa"/>
            <w:vMerge/>
            <w:vAlign w:val="bottom"/>
          </w:tcPr>
          <w:p w:rsidR="00B6339A" w:rsidRPr="005C29E2" w:rsidRDefault="00B6339A" w:rsidP="00E75F8E">
            <w:pPr>
              <w:jc w:val="center"/>
              <w:rPr>
                <w:sz w:val="20"/>
              </w:rPr>
            </w:pPr>
          </w:p>
        </w:tc>
      </w:tr>
      <w:tr w:rsidR="00B6339A" w:rsidRPr="005C29E2" w:rsidTr="00B6339A">
        <w:trPr>
          <w:cantSplit/>
          <w:trHeight w:val="648"/>
          <w:jc w:val="center"/>
        </w:trPr>
        <w:tc>
          <w:tcPr>
            <w:tcW w:w="1909" w:type="dxa"/>
            <w:shd w:val="clear" w:color="auto" w:fill="FFFFFF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Background</w:t>
            </w:r>
          </w:p>
        </w:tc>
        <w:tc>
          <w:tcPr>
            <w:tcW w:w="920" w:type="dxa"/>
            <w:shd w:val="clear" w:color="auto" w:fill="FFFFFF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389</w:t>
            </w:r>
          </w:p>
        </w:tc>
        <w:tc>
          <w:tcPr>
            <w:tcW w:w="1136" w:type="dxa"/>
            <w:shd w:val="clear" w:color="auto" w:fill="FFFFFF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116" w:type="dxa"/>
            <w:shd w:val="clear" w:color="auto" w:fill="FFFFFF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260" w:type="dxa"/>
            <w:shd w:val="clear" w:color="auto" w:fill="FFFFFF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00" w:type="dxa"/>
            <w:shd w:val="clear" w:color="auto" w:fill="FFFFFF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615" w:type="dxa"/>
            <w:tcBorders>
              <w:left w:val="nil"/>
            </w:tcBorders>
            <w:shd w:val="clear" w:color="auto" w:fill="FFFFFF"/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Warm, cloudy, humid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4B36AB" w:rsidRDefault="00B6339A" w:rsidP="00E75F8E">
            <w:pPr>
              <w:spacing w:before="60" w:after="60"/>
              <w:rPr>
                <w:sz w:val="20"/>
              </w:rPr>
            </w:pPr>
            <w:r w:rsidRPr="004B36AB">
              <w:rPr>
                <w:sz w:val="20"/>
              </w:rPr>
              <w:t>1</w:t>
            </w:r>
          </w:p>
        </w:tc>
        <w:tc>
          <w:tcPr>
            <w:tcW w:w="92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913</w:t>
            </w:r>
          </w:p>
        </w:tc>
        <w:tc>
          <w:tcPr>
            <w:tcW w:w="113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46</w:t>
            </w:r>
          </w:p>
        </w:tc>
        <w:tc>
          <w:tcPr>
            <w:tcW w:w="954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17</w:t>
            </w:r>
          </w:p>
        </w:tc>
        <w:tc>
          <w:tcPr>
            <w:tcW w:w="111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19</w:t>
            </w:r>
          </w:p>
        </w:tc>
        <w:tc>
          <w:tcPr>
            <w:tcW w:w="126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4B36AB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4B36AB">
              <w:rPr>
                <w:sz w:val="20"/>
              </w:rPr>
              <w:t>File cabinet in front of exhaust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4B36AB" w:rsidRDefault="00B6339A" w:rsidP="00E75F8E">
            <w:pPr>
              <w:spacing w:before="60" w:after="60"/>
              <w:rPr>
                <w:sz w:val="20"/>
              </w:rPr>
            </w:pPr>
            <w:r w:rsidRPr="004B36AB">
              <w:rPr>
                <w:sz w:val="20"/>
              </w:rPr>
              <w:t>2</w:t>
            </w:r>
          </w:p>
        </w:tc>
        <w:tc>
          <w:tcPr>
            <w:tcW w:w="92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646</w:t>
            </w:r>
          </w:p>
        </w:tc>
        <w:tc>
          <w:tcPr>
            <w:tcW w:w="113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44</w:t>
            </w:r>
          </w:p>
        </w:tc>
        <w:tc>
          <w:tcPr>
            <w:tcW w:w="954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19</w:t>
            </w:r>
          </w:p>
        </w:tc>
        <w:tc>
          <w:tcPr>
            <w:tcW w:w="111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4B36AB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4B36AB" w:rsidRDefault="00B6339A" w:rsidP="00E75F8E">
            <w:pPr>
              <w:spacing w:before="60" w:after="60"/>
              <w:rPr>
                <w:sz w:val="20"/>
              </w:rPr>
            </w:pPr>
            <w:r w:rsidRPr="004B36AB">
              <w:rPr>
                <w:sz w:val="20"/>
              </w:rPr>
              <w:t>3</w:t>
            </w:r>
          </w:p>
        </w:tc>
        <w:tc>
          <w:tcPr>
            <w:tcW w:w="92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1044</w:t>
            </w:r>
          </w:p>
        </w:tc>
        <w:tc>
          <w:tcPr>
            <w:tcW w:w="113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77</w:t>
            </w:r>
          </w:p>
        </w:tc>
        <w:tc>
          <w:tcPr>
            <w:tcW w:w="108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50</w:t>
            </w:r>
          </w:p>
        </w:tc>
        <w:tc>
          <w:tcPr>
            <w:tcW w:w="954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19</w:t>
            </w:r>
          </w:p>
        </w:tc>
        <w:tc>
          <w:tcPr>
            <w:tcW w:w="111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19</w:t>
            </w:r>
          </w:p>
        </w:tc>
        <w:tc>
          <w:tcPr>
            <w:tcW w:w="126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4B36AB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4B36AB" w:rsidRDefault="00B6339A" w:rsidP="00E75F8E">
            <w:pPr>
              <w:spacing w:before="60" w:after="60"/>
              <w:rPr>
                <w:sz w:val="20"/>
              </w:rPr>
            </w:pPr>
            <w:r w:rsidRPr="004B36AB">
              <w:rPr>
                <w:sz w:val="20"/>
              </w:rPr>
              <w:t>4</w:t>
            </w:r>
          </w:p>
        </w:tc>
        <w:tc>
          <w:tcPr>
            <w:tcW w:w="92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779</w:t>
            </w:r>
          </w:p>
        </w:tc>
        <w:tc>
          <w:tcPr>
            <w:tcW w:w="113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73</w:t>
            </w:r>
          </w:p>
        </w:tc>
        <w:tc>
          <w:tcPr>
            <w:tcW w:w="108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48</w:t>
            </w:r>
          </w:p>
        </w:tc>
        <w:tc>
          <w:tcPr>
            <w:tcW w:w="954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18</w:t>
            </w:r>
          </w:p>
        </w:tc>
        <w:tc>
          <w:tcPr>
            <w:tcW w:w="111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20</w:t>
            </w:r>
          </w:p>
        </w:tc>
        <w:tc>
          <w:tcPr>
            <w:tcW w:w="126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 xml:space="preserve">Y </w:t>
            </w:r>
            <w:r>
              <w:rPr>
                <w:sz w:val="20"/>
              </w:rPr>
              <w:t>open</w:t>
            </w:r>
          </w:p>
        </w:tc>
        <w:tc>
          <w:tcPr>
            <w:tcW w:w="90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Y on</w:t>
            </w:r>
          </w:p>
        </w:tc>
        <w:tc>
          <w:tcPr>
            <w:tcW w:w="99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4B36AB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0C54CB">
              <w:rPr>
                <w:sz w:val="20"/>
              </w:rPr>
              <w:t>Exhaust blocked, AI, 26 WD CT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4B36AB" w:rsidRDefault="00B6339A" w:rsidP="00E75F8E">
            <w:pPr>
              <w:spacing w:before="60" w:after="60"/>
              <w:rPr>
                <w:sz w:val="20"/>
              </w:rPr>
            </w:pPr>
            <w:r w:rsidRPr="004B36AB">
              <w:rPr>
                <w:sz w:val="20"/>
              </w:rPr>
              <w:t>5</w:t>
            </w:r>
          </w:p>
        </w:tc>
        <w:tc>
          <w:tcPr>
            <w:tcW w:w="92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952</w:t>
            </w:r>
          </w:p>
        </w:tc>
        <w:tc>
          <w:tcPr>
            <w:tcW w:w="113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77</w:t>
            </w:r>
          </w:p>
        </w:tc>
        <w:tc>
          <w:tcPr>
            <w:tcW w:w="108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53</w:t>
            </w:r>
          </w:p>
        </w:tc>
        <w:tc>
          <w:tcPr>
            <w:tcW w:w="954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19</w:t>
            </w:r>
          </w:p>
        </w:tc>
        <w:tc>
          <w:tcPr>
            <w:tcW w:w="111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21</w:t>
            </w:r>
          </w:p>
        </w:tc>
        <w:tc>
          <w:tcPr>
            <w:tcW w:w="126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4B36AB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4B36AB">
              <w:rPr>
                <w:sz w:val="20"/>
              </w:rPr>
              <w:t>Odor , Exhaust blocked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4B36AB" w:rsidRDefault="00B6339A" w:rsidP="00E75F8E">
            <w:pPr>
              <w:spacing w:before="60" w:after="60"/>
              <w:rPr>
                <w:sz w:val="20"/>
              </w:rPr>
            </w:pPr>
            <w:r w:rsidRPr="004B36AB">
              <w:rPr>
                <w:sz w:val="20"/>
              </w:rPr>
              <w:t>5 rest room</w:t>
            </w:r>
          </w:p>
        </w:tc>
        <w:tc>
          <w:tcPr>
            <w:tcW w:w="92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13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54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11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26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9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 xml:space="preserve">Y </w:t>
            </w:r>
            <w:r>
              <w:rPr>
                <w:sz w:val="20"/>
              </w:rPr>
              <w:t>off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4B36AB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4B36AB">
              <w:rPr>
                <w:sz w:val="20"/>
              </w:rPr>
              <w:t>AF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4B36AB" w:rsidRDefault="00B6339A" w:rsidP="00E75F8E">
            <w:pPr>
              <w:spacing w:before="60" w:after="60"/>
              <w:rPr>
                <w:sz w:val="20"/>
              </w:rPr>
            </w:pPr>
            <w:r w:rsidRPr="004B36AB">
              <w:rPr>
                <w:sz w:val="20"/>
              </w:rPr>
              <w:t>6</w:t>
            </w:r>
          </w:p>
        </w:tc>
        <w:tc>
          <w:tcPr>
            <w:tcW w:w="92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800</w:t>
            </w:r>
          </w:p>
        </w:tc>
        <w:tc>
          <w:tcPr>
            <w:tcW w:w="113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52</w:t>
            </w:r>
          </w:p>
        </w:tc>
        <w:tc>
          <w:tcPr>
            <w:tcW w:w="954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17</w:t>
            </w:r>
          </w:p>
        </w:tc>
        <w:tc>
          <w:tcPr>
            <w:tcW w:w="111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18</w:t>
            </w:r>
          </w:p>
        </w:tc>
        <w:tc>
          <w:tcPr>
            <w:tcW w:w="126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 open</w:t>
            </w:r>
          </w:p>
        </w:tc>
        <w:tc>
          <w:tcPr>
            <w:tcW w:w="90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4B36AB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4B36AB" w:rsidRDefault="00B6339A" w:rsidP="00E75F8E">
            <w:pPr>
              <w:spacing w:before="60" w:after="60"/>
              <w:rPr>
                <w:sz w:val="20"/>
              </w:rPr>
            </w:pPr>
            <w:r w:rsidRPr="004B36AB">
              <w:rPr>
                <w:sz w:val="20"/>
              </w:rPr>
              <w:t>7</w:t>
            </w:r>
          </w:p>
        </w:tc>
        <w:tc>
          <w:tcPr>
            <w:tcW w:w="92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742</w:t>
            </w:r>
          </w:p>
        </w:tc>
        <w:tc>
          <w:tcPr>
            <w:tcW w:w="113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54</w:t>
            </w:r>
          </w:p>
        </w:tc>
        <w:tc>
          <w:tcPr>
            <w:tcW w:w="954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21</w:t>
            </w:r>
          </w:p>
        </w:tc>
        <w:tc>
          <w:tcPr>
            <w:tcW w:w="111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20</w:t>
            </w:r>
          </w:p>
        </w:tc>
        <w:tc>
          <w:tcPr>
            <w:tcW w:w="126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4B36AB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4B36AB" w:rsidRDefault="00B6339A" w:rsidP="00E75F8E">
            <w:pPr>
              <w:spacing w:before="60" w:after="60"/>
              <w:rPr>
                <w:sz w:val="20"/>
              </w:rPr>
            </w:pPr>
            <w:r w:rsidRPr="004B36AB">
              <w:rPr>
                <w:sz w:val="20"/>
              </w:rPr>
              <w:lastRenderedPageBreak/>
              <w:t>8</w:t>
            </w:r>
          </w:p>
        </w:tc>
        <w:tc>
          <w:tcPr>
            <w:tcW w:w="92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541</w:t>
            </w:r>
          </w:p>
        </w:tc>
        <w:tc>
          <w:tcPr>
            <w:tcW w:w="113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52</w:t>
            </w:r>
          </w:p>
        </w:tc>
        <w:tc>
          <w:tcPr>
            <w:tcW w:w="954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18</w:t>
            </w:r>
          </w:p>
        </w:tc>
        <w:tc>
          <w:tcPr>
            <w:tcW w:w="111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4B36AB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4B36AB">
              <w:rPr>
                <w:sz w:val="20"/>
              </w:rPr>
              <w:t>Exhaust blocked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4B36AB" w:rsidRDefault="00B6339A" w:rsidP="00E75F8E">
            <w:pPr>
              <w:spacing w:before="60" w:after="60"/>
              <w:rPr>
                <w:sz w:val="20"/>
              </w:rPr>
            </w:pPr>
            <w:r w:rsidRPr="004B36AB">
              <w:rPr>
                <w:sz w:val="20"/>
              </w:rPr>
              <w:t>9</w:t>
            </w:r>
          </w:p>
        </w:tc>
        <w:tc>
          <w:tcPr>
            <w:tcW w:w="92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732</w:t>
            </w:r>
          </w:p>
        </w:tc>
        <w:tc>
          <w:tcPr>
            <w:tcW w:w="113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49</w:t>
            </w:r>
          </w:p>
        </w:tc>
        <w:tc>
          <w:tcPr>
            <w:tcW w:w="954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21</w:t>
            </w:r>
          </w:p>
        </w:tc>
        <w:tc>
          <w:tcPr>
            <w:tcW w:w="111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16</w:t>
            </w:r>
          </w:p>
        </w:tc>
        <w:tc>
          <w:tcPr>
            <w:tcW w:w="126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4B36AB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4B36AB" w:rsidRDefault="00B6339A" w:rsidP="00E75F8E">
            <w:pPr>
              <w:spacing w:before="60" w:after="60"/>
              <w:rPr>
                <w:sz w:val="20"/>
              </w:rPr>
            </w:pPr>
            <w:r w:rsidRPr="004B36AB">
              <w:rPr>
                <w:sz w:val="20"/>
              </w:rPr>
              <w:t>10</w:t>
            </w:r>
          </w:p>
        </w:tc>
        <w:tc>
          <w:tcPr>
            <w:tcW w:w="92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844</w:t>
            </w:r>
          </w:p>
        </w:tc>
        <w:tc>
          <w:tcPr>
            <w:tcW w:w="113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77</w:t>
            </w:r>
          </w:p>
        </w:tc>
        <w:tc>
          <w:tcPr>
            <w:tcW w:w="108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51</w:t>
            </w:r>
          </w:p>
        </w:tc>
        <w:tc>
          <w:tcPr>
            <w:tcW w:w="954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19</w:t>
            </w:r>
          </w:p>
        </w:tc>
        <w:tc>
          <w:tcPr>
            <w:tcW w:w="111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20</w:t>
            </w:r>
          </w:p>
        </w:tc>
        <w:tc>
          <w:tcPr>
            <w:tcW w:w="126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4B36AB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4B36AB" w:rsidRDefault="00B6339A" w:rsidP="00E75F8E">
            <w:pPr>
              <w:spacing w:before="60" w:after="60"/>
              <w:rPr>
                <w:sz w:val="20"/>
              </w:rPr>
            </w:pPr>
            <w:r w:rsidRPr="004B36AB">
              <w:rPr>
                <w:sz w:val="20"/>
              </w:rPr>
              <w:t>11</w:t>
            </w:r>
          </w:p>
        </w:tc>
        <w:tc>
          <w:tcPr>
            <w:tcW w:w="92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761</w:t>
            </w:r>
          </w:p>
        </w:tc>
        <w:tc>
          <w:tcPr>
            <w:tcW w:w="113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51</w:t>
            </w:r>
          </w:p>
        </w:tc>
        <w:tc>
          <w:tcPr>
            <w:tcW w:w="954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17</w:t>
            </w:r>
          </w:p>
        </w:tc>
        <w:tc>
          <w:tcPr>
            <w:tcW w:w="1116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15</w:t>
            </w:r>
          </w:p>
        </w:tc>
        <w:tc>
          <w:tcPr>
            <w:tcW w:w="126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 open</w:t>
            </w:r>
          </w:p>
        </w:tc>
        <w:tc>
          <w:tcPr>
            <w:tcW w:w="90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4B36AB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4B36AB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4B36AB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4B36AB">
              <w:rPr>
                <w:sz w:val="20"/>
              </w:rPr>
              <w:t>DO,  File cabinet in front of exhaust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12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713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46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18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19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open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Sink backsplash open, CP, odor complaint from UV-slight oil/fluid leak (right cabinet), dust/debris UV interior/return vent (bottom front)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14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652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42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39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 some just left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on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Sink backsplash open, PF, HS, CP, porous items under sink, PS on UV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15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730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44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34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19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1 open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Area rug, sink backsplash open, PS on UV, HS, DEM, CP and porous items under sink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lastRenderedPageBreak/>
              <w:t>16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669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44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44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20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 on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dusty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DEM, sink backsplash open, CP and porous items under sink, DEM, area rug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17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750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43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51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21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on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DEM, PF, HS, plan</w:t>
            </w:r>
            <w:r>
              <w:rPr>
                <w:sz w:val="20"/>
              </w:rPr>
              <w:t>t</w:t>
            </w:r>
            <w:r w:rsidRPr="007E1168">
              <w:rPr>
                <w:sz w:val="20"/>
              </w:rPr>
              <w:t>s, PS on UV, NC, sink backsplash open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18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754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44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20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20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Dust/debris-flat surfaces, CP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19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741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42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34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19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 on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on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PF, trash, NC, dirty floor, backsplash on sink open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20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634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41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32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25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1 open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on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DEM, area rug, plants, backsplash on sink open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21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649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77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31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29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17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on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NC, sink backsplash open, CP, HS, PF, DEM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22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776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43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33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15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open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 on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 xml:space="preserve">Y </w:t>
            </w:r>
            <w:proofErr w:type="spellStart"/>
            <w:r w:rsidRPr="007E1168">
              <w:rPr>
                <w:sz w:val="20"/>
              </w:rPr>
              <w:t>obst</w:t>
            </w:r>
            <w:proofErr w:type="spellEnd"/>
            <w:r w:rsidRPr="007E1168">
              <w:rPr>
                <w:sz w:val="20"/>
              </w:rPr>
              <w:t>.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DEM, NC, Fridge, area rug and pillows, sink with CP and porous items under, backsplash open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26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478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73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39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28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WAC – on, area rug, DEM, sink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rPr>
                <w:sz w:val="20"/>
              </w:rPr>
            </w:pPr>
            <w:r w:rsidRPr="007E1168">
              <w:rPr>
                <w:sz w:val="20"/>
              </w:rPr>
              <w:lastRenderedPageBreak/>
              <w:t>27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437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43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27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2 open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0C54CB">
              <w:rPr>
                <w:sz w:val="20"/>
              </w:rPr>
              <w:t>Area rug, toilet ro</w:t>
            </w:r>
            <w:r w:rsidRPr="007E1168">
              <w:rPr>
                <w:sz w:val="20"/>
              </w:rPr>
              <w:t>om exhaust not on, PF, DEM, items under sink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28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489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44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44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15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open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 xml:space="preserve">Y part </w:t>
            </w:r>
            <w:proofErr w:type="spellStart"/>
            <w:r w:rsidRPr="007E1168">
              <w:rPr>
                <w:sz w:val="20"/>
              </w:rPr>
              <w:t>obst</w:t>
            </w:r>
            <w:proofErr w:type="spellEnd"/>
            <w:r w:rsidRPr="007E1168">
              <w:rPr>
                <w:sz w:val="20"/>
              </w:rPr>
              <w:t>.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Area rug, fridge, sink, PF, toilet room exhaust not on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29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759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43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23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14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UV-off, DO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30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563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73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48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21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14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open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Exhaust blocked/open door, DO, PF-dusty, area rugs, pillows/cushions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31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501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42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27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PF, PS near UV, messy AI under sink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32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540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43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41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rPr>
                <w:sz w:val="20"/>
              </w:rPr>
            </w:pPr>
            <w:r w:rsidRPr="007E1168">
              <w:rPr>
                <w:sz w:val="20"/>
              </w:rPr>
              <w:t>Y 2 open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on dusty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PF, WD CT, area rug, CP under sink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33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596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43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27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1 open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on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CP under sink</w:t>
            </w:r>
          </w:p>
        </w:tc>
      </w:tr>
      <w:tr w:rsidR="00B6339A" w:rsidRPr="005C29E2" w:rsidTr="00E75F8E">
        <w:trPr>
          <w:cantSplit/>
          <w:trHeight w:val="637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34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625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43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49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open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 xml:space="preserve">Y </w:t>
            </w:r>
            <w:proofErr w:type="spellStart"/>
            <w:r w:rsidRPr="007E1168">
              <w:rPr>
                <w:sz w:val="20"/>
              </w:rPr>
              <w:t>obst</w:t>
            </w:r>
            <w:proofErr w:type="spellEnd"/>
            <w:r w:rsidRPr="007E1168">
              <w:rPr>
                <w:sz w:val="20"/>
              </w:rPr>
              <w:t>.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 xml:space="preserve">Area rug, </w:t>
            </w:r>
            <w:r w:rsidRPr="000C54CB">
              <w:rPr>
                <w:sz w:val="20"/>
              </w:rPr>
              <w:t>food, pa</w:t>
            </w:r>
            <w:r>
              <w:rPr>
                <w:sz w:val="20"/>
              </w:rPr>
              <w:t>per</w:t>
            </w:r>
            <w:r w:rsidRPr="007E1168">
              <w:rPr>
                <w:sz w:val="20"/>
              </w:rPr>
              <w:t xml:space="preserve"> and other items under sink, DO, debris in UV, plant, HS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lastRenderedPageBreak/>
              <w:t>35 technology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509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42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40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2 open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 xml:space="preserve">Y 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Area rug, porous items under sink, PCs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rPr>
                <w:sz w:val="20"/>
              </w:rPr>
            </w:pPr>
            <w:r w:rsidRPr="007E1168">
              <w:rPr>
                <w:sz w:val="20"/>
              </w:rPr>
              <w:t>36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634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40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26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NC, DEM, DO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CAF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1144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45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59-80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Many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HS, DEM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Copy room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783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41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40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DO, 2 PC, storage, WD CT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Gym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881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72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43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35-44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Some just left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Rubber odor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Gym Storage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1020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72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43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15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Hallway between classrooms 30/31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MTs exposed fiberglass insulation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Library main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695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38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37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20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3 open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Carpet tiles, PFs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Main Office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861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40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53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2 OPEN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PC, carpet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rPr>
                <w:sz w:val="20"/>
              </w:rPr>
            </w:pPr>
            <w:r w:rsidRPr="007E1168">
              <w:rPr>
                <w:sz w:val="20"/>
              </w:rPr>
              <w:lastRenderedPageBreak/>
              <w:t xml:space="preserve">Mrs. </w:t>
            </w:r>
            <w:proofErr w:type="spellStart"/>
            <w:r w:rsidRPr="007E1168">
              <w:rPr>
                <w:sz w:val="20"/>
              </w:rPr>
              <w:t>Tocci</w:t>
            </w:r>
            <w:proofErr w:type="spellEnd"/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858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1.5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41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26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Area rug, AI</w:t>
            </w:r>
          </w:p>
        </w:tc>
      </w:tr>
      <w:tr w:rsidR="00B6339A" w:rsidRPr="00D2669A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 xml:space="preserve">Ms. </w:t>
            </w:r>
            <w:proofErr w:type="spellStart"/>
            <w:r w:rsidRPr="007E1168">
              <w:rPr>
                <w:sz w:val="20"/>
              </w:rPr>
              <w:t>Basille</w:t>
            </w:r>
            <w:proofErr w:type="spellEnd"/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718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37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45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D2669A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  <w:lang w:val="pt-BR"/>
              </w:rPr>
            </w:pPr>
            <w:r w:rsidRPr="00D2669A">
              <w:rPr>
                <w:sz w:val="20"/>
                <w:lang w:val="pt-BR"/>
              </w:rPr>
              <w:t>PF, DO, NC, DEM, HS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Ms. Bernier-</w:t>
            </w:r>
            <w:proofErr w:type="spellStart"/>
            <w:r w:rsidRPr="007E1168">
              <w:rPr>
                <w:sz w:val="20"/>
              </w:rPr>
              <w:t>Garzon</w:t>
            </w:r>
            <w:proofErr w:type="spellEnd"/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779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35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41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NC, DO – chocked open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Ms. Doherty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970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35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35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 xml:space="preserve">Y </w:t>
            </w:r>
            <w:proofErr w:type="spellStart"/>
            <w:r w:rsidRPr="007E1168">
              <w:rPr>
                <w:sz w:val="20"/>
              </w:rPr>
              <w:t>obst</w:t>
            </w:r>
            <w:proofErr w:type="spellEnd"/>
            <w:r w:rsidRPr="007E1168">
              <w:rPr>
                <w:sz w:val="20"/>
              </w:rPr>
              <w:t>.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Carpet, AI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rPr>
                <w:sz w:val="20"/>
              </w:rPr>
            </w:pPr>
            <w:r w:rsidRPr="007E1168">
              <w:rPr>
                <w:sz w:val="20"/>
              </w:rPr>
              <w:t>Music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802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0.7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41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31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Plant, WD CT, PF, NC, MT (many)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Nurse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793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41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44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WAC, NC, restroom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Other music office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793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1.5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41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34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HS, MT, CP, fridge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Principal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834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39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36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?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?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School Psychologist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584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77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42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19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lastRenderedPageBreak/>
              <w:t>Special Education</w:t>
            </w:r>
          </w:p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Office 2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626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43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17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Areas of leaks (fixed), no current WD issues above CT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Special Education</w:t>
            </w:r>
          </w:p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Office 3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622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42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15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1 WD CT-historic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Special Education</w:t>
            </w:r>
          </w:p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Office 4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786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44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17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Special Education</w:t>
            </w:r>
          </w:p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Office 5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647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41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14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Plants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Special Education</w:t>
            </w:r>
          </w:p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Office 6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645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45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14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Special Education Main</w:t>
            </w:r>
          </w:p>
        </w:tc>
        <w:tc>
          <w:tcPr>
            <w:tcW w:w="92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680</w:t>
            </w:r>
          </w:p>
        </w:tc>
        <w:tc>
          <w:tcPr>
            <w:tcW w:w="113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43</w:t>
            </w:r>
          </w:p>
        </w:tc>
        <w:tc>
          <w:tcPr>
            <w:tcW w:w="954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15</w:t>
            </w:r>
          </w:p>
        </w:tc>
        <w:tc>
          <w:tcPr>
            <w:tcW w:w="1116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B6339A" w:rsidRPr="007E1168" w:rsidRDefault="00B6339A" w:rsidP="00E75F8E">
            <w:pPr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 xml:space="preserve">Areas of leaks (fixed), no current WD issues above CT </w:t>
            </w:r>
          </w:p>
        </w:tc>
      </w:tr>
      <w:tr w:rsidR="00B6339A" w:rsidRPr="005C29E2" w:rsidTr="00E75F8E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12" w:space="0" w:color="000000"/>
            </w:tcBorders>
            <w:vAlign w:val="center"/>
          </w:tcPr>
          <w:p w:rsidR="00B6339A" w:rsidRPr="007E1168" w:rsidRDefault="00B6339A" w:rsidP="00E75F8E">
            <w:pPr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Teacher’s lunch</w:t>
            </w:r>
          </w:p>
        </w:tc>
        <w:tc>
          <w:tcPr>
            <w:tcW w:w="920" w:type="dxa"/>
            <w:tcBorders>
              <w:bottom w:val="single" w:sz="12" w:space="0" w:color="000000"/>
            </w:tcBorders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741</w:t>
            </w:r>
          </w:p>
        </w:tc>
        <w:tc>
          <w:tcPr>
            <w:tcW w:w="1136" w:type="dxa"/>
            <w:tcBorders>
              <w:bottom w:val="single" w:sz="12" w:space="0" w:color="000000"/>
            </w:tcBorders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ND</w:t>
            </w:r>
          </w:p>
        </w:tc>
        <w:tc>
          <w:tcPr>
            <w:tcW w:w="810" w:type="dxa"/>
            <w:tcBorders>
              <w:bottom w:val="single" w:sz="12" w:space="0" w:color="000000"/>
            </w:tcBorders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76</w:t>
            </w:r>
          </w:p>
        </w:tc>
        <w:tc>
          <w:tcPr>
            <w:tcW w:w="1080" w:type="dxa"/>
            <w:tcBorders>
              <w:bottom w:val="single" w:sz="12" w:space="0" w:color="000000"/>
            </w:tcBorders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47</w:t>
            </w:r>
          </w:p>
        </w:tc>
        <w:tc>
          <w:tcPr>
            <w:tcW w:w="954" w:type="dxa"/>
            <w:tcBorders>
              <w:bottom w:val="single" w:sz="12" w:space="0" w:color="000000"/>
            </w:tcBorders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31</w:t>
            </w:r>
          </w:p>
        </w:tc>
        <w:tc>
          <w:tcPr>
            <w:tcW w:w="1116" w:type="dxa"/>
            <w:tcBorders>
              <w:bottom w:val="single" w:sz="12" w:space="0" w:color="000000"/>
            </w:tcBorders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9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N</w:t>
            </w:r>
          </w:p>
        </w:tc>
        <w:tc>
          <w:tcPr>
            <w:tcW w:w="900" w:type="dxa"/>
            <w:tcBorders>
              <w:bottom w:val="single" w:sz="12" w:space="0" w:color="000000"/>
            </w:tcBorders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 UV</w:t>
            </w:r>
          </w:p>
        </w:tc>
        <w:tc>
          <w:tcPr>
            <w:tcW w:w="990" w:type="dxa"/>
            <w:tcBorders>
              <w:bottom w:val="single" w:sz="12" w:space="0" w:color="000000"/>
            </w:tcBorders>
            <w:vAlign w:val="center"/>
          </w:tcPr>
          <w:p w:rsidR="00B6339A" w:rsidRPr="007E1168" w:rsidRDefault="00B6339A" w:rsidP="00E75F8E">
            <w:pPr>
              <w:spacing w:before="60" w:after="60"/>
              <w:jc w:val="center"/>
              <w:rPr>
                <w:sz w:val="20"/>
              </w:rPr>
            </w:pPr>
            <w:r w:rsidRPr="007E1168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12" w:space="0" w:color="000000"/>
            </w:tcBorders>
            <w:vAlign w:val="center"/>
          </w:tcPr>
          <w:p w:rsidR="00B6339A" w:rsidRPr="007E1168" w:rsidRDefault="00B6339A" w:rsidP="00E75F8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 w:rsidRPr="007E1168">
              <w:rPr>
                <w:sz w:val="20"/>
              </w:rPr>
              <w:t>Microwave, CP on sink, vending, fridge, NC</w:t>
            </w:r>
          </w:p>
        </w:tc>
      </w:tr>
    </w:tbl>
    <w:p w:rsidR="00B6339A" w:rsidRPr="005C29E2" w:rsidRDefault="00B6339A" w:rsidP="00B6339A"/>
    <w:p w:rsidR="00C012CE" w:rsidRDefault="00C012CE" w:rsidP="00B6339A">
      <w:pPr>
        <w:spacing w:line="480" w:lineRule="auto"/>
        <w:jc w:val="center"/>
      </w:pPr>
    </w:p>
    <w:sectPr w:rsidR="00C012CE" w:rsidSect="00B6339A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5840" w:h="12240" w:orient="landscape" w:code="1"/>
      <w:pgMar w:top="446" w:right="720" w:bottom="806" w:left="720" w:header="720" w:footer="28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ED9" w:rsidRDefault="00334ED9">
      <w:r>
        <w:separator/>
      </w:r>
    </w:p>
  </w:endnote>
  <w:endnote w:type="continuationSeparator" w:id="0">
    <w:p w:rsidR="00334ED9" w:rsidRDefault="00334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248" w:rsidRDefault="00E66248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66248" w:rsidRDefault="00E662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248" w:rsidRDefault="00E66248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93299">
      <w:rPr>
        <w:rStyle w:val="PageNumber"/>
        <w:noProof/>
      </w:rPr>
      <w:t>2</w:t>
    </w:r>
    <w:r>
      <w:rPr>
        <w:rStyle w:val="PageNumber"/>
      </w:rPr>
      <w:fldChar w:fldCharType="end"/>
    </w:r>
  </w:p>
  <w:p w:rsidR="00E66248" w:rsidRDefault="00E6624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39A" w:rsidRDefault="00B6339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20C" w:rsidRDefault="00D6720C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F8E" w:rsidRDefault="00E75F8E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027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3407"/>
      <w:gridCol w:w="2617"/>
      <w:gridCol w:w="2700"/>
      <w:gridCol w:w="2070"/>
      <w:gridCol w:w="3233"/>
    </w:tblGrid>
    <w:tr w:rsidR="00E75F8E" w:rsidRPr="00FB4151" w:rsidTr="00E75F8E">
      <w:trPr>
        <w:trHeight w:val="300"/>
        <w:jc w:val="center"/>
      </w:trPr>
      <w:tc>
        <w:tcPr>
          <w:tcW w:w="3407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  <w:r w:rsidRPr="00FB4151">
            <w:rPr>
              <w:sz w:val="20"/>
            </w:rPr>
            <w:t>ppm = parts per million</w:t>
          </w:r>
        </w:p>
      </w:tc>
      <w:tc>
        <w:tcPr>
          <w:tcW w:w="2617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  <w:r w:rsidRPr="00FB4151">
            <w:rPr>
              <w:sz w:val="20"/>
            </w:rPr>
            <w:t>AF = air freshener</w:t>
          </w:r>
        </w:p>
      </w:tc>
      <w:tc>
        <w:tcPr>
          <w:tcW w:w="270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  <w:r w:rsidRPr="00FB4151">
            <w:rPr>
              <w:sz w:val="20"/>
            </w:rPr>
            <w:t>DEM = dry erase materials</w:t>
          </w:r>
        </w:p>
      </w:tc>
      <w:tc>
        <w:tcPr>
          <w:tcW w:w="207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  <w:r w:rsidRPr="00FB4151">
            <w:rPr>
              <w:sz w:val="20"/>
            </w:rPr>
            <w:t xml:space="preserve">NC = </w:t>
          </w:r>
          <w:proofErr w:type="spellStart"/>
          <w:r w:rsidRPr="00FB4151">
            <w:rPr>
              <w:sz w:val="20"/>
            </w:rPr>
            <w:t>not</w:t>
          </w:r>
          <w:proofErr w:type="spellEnd"/>
          <w:r w:rsidRPr="00FB4151">
            <w:rPr>
              <w:sz w:val="20"/>
            </w:rPr>
            <w:t xml:space="preserve"> carpeted</w:t>
          </w:r>
        </w:p>
      </w:tc>
      <w:tc>
        <w:tcPr>
          <w:tcW w:w="3233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  <w:r w:rsidRPr="00FB4151">
            <w:rPr>
              <w:sz w:val="20"/>
            </w:rPr>
            <w:t>WAC = window air conditioner</w:t>
          </w:r>
        </w:p>
      </w:tc>
    </w:tr>
    <w:tr w:rsidR="00E75F8E" w:rsidRPr="00FB4151" w:rsidTr="00E75F8E">
      <w:trPr>
        <w:trHeight w:val="300"/>
        <w:jc w:val="center"/>
      </w:trPr>
      <w:tc>
        <w:tcPr>
          <w:tcW w:w="3407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  <w:r w:rsidRPr="00FB4151">
            <w:rPr>
              <w:sz w:val="20"/>
            </w:rPr>
            <w:t>µg/m</w:t>
          </w:r>
          <w:r w:rsidRPr="00FB4151">
            <w:rPr>
              <w:sz w:val="20"/>
              <w:vertAlign w:val="superscript"/>
            </w:rPr>
            <w:t>3</w:t>
          </w:r>
          <w:r w:rsidRPr="00FB4151">
            <w:rPr>
              <w:sz w:val="20"/>
            </w:rPr>
            <w:t xml:space="preserve"> = micrograms per cubic meter</w:t>
          </w:r>
        </w:p>
      </w:tc>
      <w:tc>
        <w:tcPr>
          <w:tcW w:w="2617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  <w:r w:rsidRPr="00FB4151">
            <w:rPr>
              <w:sz w:val="20"/>
            </w:rPr>
            <w:t>AI = accumulated items</w:t>
          </w:r>
        </w:p>
      </w:tc>
      <w:tc>
        <w:tcPr>
          <w:tcW w:w="270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  <w:r w:rsidRPr="00FB4151">
            <w:rPr>
              <w:sz w:val="20"/>
            </w:rPr>
            <w:t>DO = door open</w:t>
          </w:r>
        </w:p>
      </w:tc>
      <w:tc>
        <w:tcPr>
          <w:tcW w:w="207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  <w:r w:rsidRPr="00FB4151">
            <w:rPr>
              <w:sz w:val="20"/>
            </w:rPr>
            <w:t>PC = photocopier</w:t>
          </w:r>
        </w:p>
      </w:tc>
      <w:tc>
        <w:tcPr>
          <w:tcW w:w="3233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  <w:r w:rsidRPr="00FB4151">
            <w:rPr>
              <w:sz w:val="20"/>
            </w:rPr>
            <w:t>WD = water-damaged</w:t>
          </w:r>
        </w:p>
      </w:tc>
    </w:tr>
    <w:tr w:rsidR="00E75F8E" w:rsidRPr="00FB4151" w:rsidTr="00E75F8E">
      <w:trPr>
        <w:trHeight w:val="300"/>
        <w:jc w:val="center"/>
      </w:trPr>
      <w:tc>
        <w:tcPr>
          <w:tcW w:w="3407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  <w:r w:rsidRPr="00FB4151">
            <w:rPr>
              <w:sz w:val="20"/>
            </w:rPr>
            <w:t>ND = non detect</w:t>
          </w:r>
        </w:p>
      </w:tc>
      <w:tc>
        <w:tcPr>
          <w:tcW w:w="2617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  <w:r w:rsidRPr="00FB4151">
            <w:rPr>
              <w:sz w:val="20"/>
            </w:rPr>
            <w:t>CP = cleaning products</w:t>
          </w:r>
        </w:p>
      </w:tc>
      <w:tc>
        <w:tcPr>
          <w:tcW w:w="270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  <w:r w:rsidRPr="00FB4151">
            <w:rPr>
              <w:sz w:val="20"/>
            </w:rPr>
            <w:t>HS = hand sanitizer</w:t>
          </w:r>
        </w:p>
      </w:tc>
      <w:tc>
        <w:tcPr>
          <w:tcW w:w="207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  <w:r w:rsidRPr="00FB4151">
            <w:rPr>
              <w:sz w:val="20"/>
            </w:rPr>
            <w:t>PF = personal fan</w:t>
          </w:r>
        </w:p>
      </w:tc>
      <w:tc>
        <w:tcPr>
          <w:tcW w:w="3233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  <w:r w:rsidRPr="00FB4151">
            <w:rPr>
              <w:sz w:val="20"/>
            </w:rPr>
            <w:t>UV = univent</w:t>
          </w:r>
        </w:p>
      </w:tc>
    </w:tr>
    <w:tr w:rsidR="00E75F8E" w:rsidRPr="00FB4151" w:rsidTr="00E75F8E">
      <w:trPr>
        <w:trHeight w:val="300"/>
        <w:jc w:val="center"/>
      </w:trPr>
      <w:tc>
        <w:tcPr>
          <w:tcW w:w="3407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</w:p>
      </w:tc>
      <w:tc>
        <w:tcPr>
          <w:tcW w:w="2617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  <w:r w:rsidRPr="00FB4151">
            <w:rPr>
              <w:sz w:val="20"/>
            </w:rPr>
            <w:t>CT = ceiling tile</w:t>
          </w:r>
        </w:p>
      </w:tc>
      <w:tc>
        <w:tcPr>
          <w:tcW w:w="270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  <w:r w:rsidRPr="00FB4151">
            <w:rPr>
              <w:sz w:val="20"/>
            </w:rPr>
            <w:t>MT = missing tile</w:t>
          </w:r>
        </w:p>
      </w:tc>
      <w:tc>
        <w:tcPr>
          <w:tcW w:w="207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  <w:r w:rsidRPr="00FB4151">
            <w:rPr>
              <w:sz w:val="20"/>
            </w:rPr>
            <w:t>PS = pencil shavings</w:t>
          </w:r>
        </w:p>
      </w:tc>
      <w:tc>
        <w:tcPr>
          <w:tcW w:w="3233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B4151" w:rsidRDefault="00E75F8E" w:rsidP="00E75F8E">
          <w:pPr>
            <w:tabs>
              <w:tab w:val="left" w:pos="9180"/>
            </w:tabs>
            <w:rPr>
              <w:sz w:val="20"/>
            </w:rPr>
          </w:pPr>
        </w:p>
      </w:tc>
    </w:tr>
  </w:tbl>
  <w:p w:rsidR="00E75F8E" w:rsidRDefault="00E75F8E" w:rsidP="00E75F8E">
    <w:pPr>
      <w:tabs>
        <w:tab w:val="left" w:pos="9180"/>
      </w:tabs>
      <w:rPr>
        <w:b/>
        <w:sz w:val="20"/>
      </w:rPr>
    </w:pPr>
  </w:p>
  <w:p w:rsidR="00E75F8E" w:rsidRPr="009804D7" w:rsidRDefault="00E75F8E" w:rsidP="00E75F8E">
    <w:pPr>
      <w:tabs>
        <w:tab w:val="left" w:pos="9180"/>
      </w:tabs>
      <w:rPr>
        <w:b/>
        <w:sz w:val="20"/>
      </w:rPr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E75F8E" w:rsidTr="00E75F8E">
      <w:tc>
        <w:tcPr>
          <w:tcW w:w="2718" w:type="dxa"/>
          <w:tcBorders>
            <w:top w:val="single" w:sz="18" w:space="0" w:color="auto"/>
          </w:tcBorders>
        </w:tcPr>
        <w:p w:rsidR="00E75F8E" w:rsidRDefault="00E75F8E" w:rsidP="00E75F8E">
          <w:pPr>
            <w:jc w:val="right"/>
            <w:rPr>
              <w:sz w:val="20"/>
              <w:lang w:val="fr-FR"/>
            </w:rPr>
          </w:pPr>
          <w:proofErr w:type="spellStart"/>
          <w:r>
            <w:rPr>
              <w:sz w:val="20"/>
              <w:lang w:val="fr-FR"/>
            </w:rPr>
            <w:t>Carbon</w:t>
          </w:r>
          <w:proofErr w:type="spellEnd"/>
          <w:r>
            <w:rPr>
              <w:sz w:val="20"/>
              <w:lang w:val="fr-FR"/>
            </w:rPr>
            <w:t xml:space="preserve"> </w:t>
          </w:r>
          <w:proofErr w:type="spellStart"/>
          <w:r>
            <w:rPr>
              <w:sz w:val="20"/>
              <w:lang w:val="fr-FR"/>
            </w:rPr>
            <w:t>Dioxide</w:t>
          </w:r>
          <w:proofErr w:type="spellEnd"/>
          <w:r>
            <w:rPr>
              <w:sz w:val="20"/>
              <w:lang w:val="fr-FR"/>
            </w:rPr>
            <w:t>:</w:t>
          </w:r>
        </w:p>
      </w:tc>
      <w:tc>
        <w:tcPr>
          <w:tcW w:w="4860" w:type="dxa"/>
          <w:tcBorders>
            <w:top w:val="single" w:sz="18" w:space="0" w:color="auto"/>
          </w:tcBorders>
        </w:tcPr>
        <w:p w:rsidR="00E75F8E" w:rsidRDefault="00E75F8E" w:rsidP="00E75F8E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  <w:tcBorders>
            <w:top w:val="single" w:sz="18" w:space="0" w:color="auto"/>
          </w:tcBorders>
        </w:tcPr>
        <w:p w:rsidR="00E75F8E" w:rsidRDefault="00E75F8E" w:rsidP="00E75F8E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  <w:tcBorders>
            <w:top w:val="single" w:sz="18" w:space="0" w:color="auto"/>
          </w:tcBorders>
        </w:tcPr>
        <w:p w:rsidR="00E75F8E" w:rsidRDefault="00E75F8E" w:rsidP="00E75F8E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E75F8E" w:rsidTr="00E75F8E">
      <w:tc>
        <w:tcPr>
          <w:tcW w:w="2718" w:type="dxa"/>
          <w:tcBorders>
            <w:bottom w:val="single" w:sz="18" w:space="0" w:color="auto"/>
          </w:tcBorders>
        </w:tcPr>
        <w:p w:rsidR="00E75F8E" w:rsidRDefault="00E75F8E" w:rsidP="00E75F8E">
          <w:pPr>
            <w:jc w:val="right"/>
            <w:rPr>
              <w:sz w:val="20"/>
            </w:rPr>
          </w:pPr>
        </w:p>
      </w:tc>
      <w:tc>
        <w:tcPr>
          <w:tcW w:w="4860" w:type="dxa"/>
          <w:tcBorders>
            <w:bottom w:val="single" w:sz="18" w:space="0" w:color="auto"/>
          </w:tcBorders>
        </w:tcPr>
        <w:p w:rsidR="00E75F8E" w:rsidRDefault="00E75F8E" w:rsidP="00E75F8E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  <w:tcBorders>
            <w:bottom w:val="single" w:sz="18" w:space="0" w:color="auto"/>
          </w:tcBorders>
        </w:tcPr>
        <w:p w:rsidR="00E75F8E" w:rsidRDefault="00E75F8E" w:rsidP="00E75F8E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  <w:tcBorders>
            <w:bottom w:val="single" w:sz="18" w:space="0" w:color="auto"/>
          </w:tcBorders>
        </w:tcPr>
        <w:p w:rsidR="00E75F8E" w:rsidRDefault="00E75F8E" w:rsidP="00E75F8E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E75F8E" w:rsidRDefault="00E75F8E" w:rsidP="00E75F8E">
    <w:pPr>
      <w:pStyle w:val="Footer"/>
      <w:jc w:val="center"/>
    </w:pPr>
  </w:p>
  <w:p w:rsidR="00E75F8E" w:rsidRPr="00FB37EB" w:rsidRDefault="00E75F8E" w:rsidP="00E75F8E">
    <w:pPr>
      <w:pStyle w:val="Footer"/>
      <w:tabs>
        <w:tab w:val="center" w:pos="7200"/>
        <w:tab w:val="left" w:pos="8526"/>
      </w:tabs>
    </w:pPr>
    <w:r>
      <w:tab/>
    </w:r>
    <w:r>
      <w:tab/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93299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027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3407"/>
      <w:gridCol w:w="2617"/>
      <w:gridCol w:w="2700"/>
      <w:gridCol w:w="2070"/>
      <w:gridCol w:w="3233"/>
    </w:tblGrid>
    <w:tr w:rsidR="00E75F8E" w:rsidRPr="00F374D5" w:rsidTr="00E75F8E">
      <w:trPr>
        <w:trHeight w:val="300"/>
        <w:jc w:val="center"/>
      </w:trPr>
      <w:tc>
        <w:tcPr>
          <w:tcW w:w="3407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374D5" w:rsidRDefault="00E75F8E" w:rsidP="00E75F8E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ppm = parts per million</w:t>
          </w:r>
        </w:p>
      </w:tc>
      <w:tc>
        <w:tcPr>
          <w:tcW w:w="2617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374D5" w:rsidRDefault="00E75F8E" w:rsidP="00E75F8E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AF = air freshener</w:t>
          </w:r>
        </w:p>
      </w:tc>
      <w:tc>
        <w:tcPr>
          <w:tcW w:w="270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374D5" w:rsidRDefault="00E75F8E" w:rsidP="00E75F8E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DEM = dry erase materials</w:t>
          </w:r>
        </w:p>
      </w:tc>
      <w:tc>
        <w:tcPr>
          <w:tcW w:w="207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374D5" w:rsidRDefault="00E75F8E" w:rsidP="00E75F8E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 xml:space="preserve">NC = </w:t>
          </w:r>
          <w:proofErr w:type="spellStart"/>
          <w:r>
            <w:rPr>
              <w:rFonts w:ascii="Times" w:hAnsi="Times" w:cs="Times"/>
              <w:sz w:val="20"/>
            </w:rPr>
            <w:t>not</w:t>
          </w:r>
          <w:proofErr w:type="spellEnd"/>
          <w:r>
            <w:rPr>
              <w:rFonts w:ascii="Times" w:hAnsi="Times" w:cs="Times"/>
              <w:sz w:val="20"/>
            </w:rPr>
            <w:t xml:space="preserve"> carpeted</w:t>
          </w:r>
        </w:p>
      </w:tc>
      <w:tc>
        <w:tcPr>
          <w:tcW w:w="3233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374D5" w:rsidRDefault="00E75F8E" w:rsidP="00E75F8E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WAC = window air conditioner</w:t>
          </w:r>
        </w:p>
      </w:tc>
    </w:tr>
    <w:tr w:rsidR="00E75F8E" w:rsidRPr="00F374D5" w:rsidTr="00E75F8E">
      <w:trPr>
        <w:trHeight w:val="300"/>
        <w:jc w:val="center"/>
      </w:trPr>
      <w:tc>
        <w:tcPr>
          <w:tcW w:w="3407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374D5" w:rsidRDefault="00E75F8E" w:rsidP="00E75F8E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µg/m</w:t>
          </w:r>
          <w:r w:rsidRPr="00B9176E">
            <w:rPr>
              <w:rFonts w:ascii="Times" w:hAnsi="Times" w:cs="Times"/>
              <w:sz w:val="20"/>
              <w:vertAlign w:val="superscript"/>
            </w:rPr>
            <w:t>3</w:t>
          </w:r>
          <w:r w:rsidRPr="00F374D5">
            <w:rPr>
              <w:rFonts w:ascii="Times" w:hAnsi="Times" w:cs="Times"/>
              <w:sz w:val="20"/>
            </w:rPr>
            <w:t xml:space="preserve"> = micrograms per cubic meter</w:t>
          </w:r>
        </w:p>
      </w:tc>
      <w:tc>
        <w:tcPr>
          <w:tcW w:w="2617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374D5" w:rsidRDefault="00E75F8E" w:rsidP="00E75F8E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AI = accumulated items</w:t>
          </w:r>
        </w:p>
      </w:tc>
      <w:tc>
        <w:tcPr>
          <w:tcW w:w="270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374D5" w:rsidRDefault="00E75F8E" w:rsidP="00E75F8E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DO = door open</w:t>
          </w:r>
        </w:p>
      </w:tc>
      <w:tc>
        <w:tcPr>
          <w:tcW w:w="207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374D5" w:rsidRDefault="00E75F8E" w:rsidP="00E75F8E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PC = photocopier</w:t>
          </w:r>
        </w:p>
      </w:tc>
      <w:tc>
        <w:tcPr>
          <w:tcW w:w="3233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374D5" w:rsidRDefault="00E75F8E" w:rsidP="00E75F8E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WD = water-damaged</w:t>
          </w:r>
        </w:p>
      </w:tc>
    </w:tr>
    <w:tr w:rsidR="00E75F8E" w:rsidRPr="00F374D5" w:rsidTr="00E75F8E">
      <w:trPr>
        <w:trHeight w:val="300"/>
        <w:jc w:val="center"/>
      </w:trPr>
      <w:tc>
        <w:tcPr>
          <w:tcW w:w="3407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374D5" w:rsidRDefault="00E75F8E" w:rsidP="00E75F8E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ND = non detect</w:t>
          </w:r>
        </w:p>
      </w:tc>
      <w:tc>
        <w:tcPr>
          <w:tcW w:w="2617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374D5" w:rsidRDefault="00E75F8E" w:rsidP="00E75F8E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CP = cleaning products</w:t>
          </w:r>
        </w:p>
      </w:tc>
      <w:tc>
        <w:tcPr>
          <w:tcW w:w="270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374D5" w:rsidRDefault="00E75F8E" w:rsidP="00E75F8E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HS = hand sanitizer</w:t>
          </w:r>
        </w:p>
      </w:tc>
      <w:tc>
        <w:tcPr>
          <w:tcW w:w="207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374D5" w:rsidRDefault="00E75F8E" w:rsidP="00E75F8E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PF = personal fan</w:t>
          </w:r>
        </w:p>
      </w:tc>
      <w:tc>
        <w:tcPr>
          <w:tcW w:w="3233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374D5" w:rsidRDefault="00E75F8E" w:rsidP="00E75F8E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UV = univent</w:t>
          </w:r>
        </w:p>
      </w:tc>
    </w:tr>
    <w:tr w:rsidR="00E75F8E" w:rsidRPr="00F374D5" w:rsidTr="00E75F8E">
      <w:trPr>
        <w:trHeight w:val="300"/>
        <w:jc w:val="center"/>
      </w:trPr>
      <w:tc>
        <w:tcPr>
          <w:tcW w:w="3407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Default="00E75F8E" w:rsidP="00E75F8E">
          <w:pPr>
            <w:rPr>
              <w:rFonts w:ascii="Times" w:hAnsi="Times" w:cs="Times"/>
              <w:sz w:val="20"/>
            </w:rPr>
          </w:pPr>
        </w:p>
      </w:tc>
      <w:tc>
        <w:tcPr>
          <w:tcW w:w="2617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Default="00E75F8E" w:rsidP="00E75F8E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CT = ceiling tile</w:t>
          </w:r>
        </w:p>
      </w:tc>
      <w:tc>
        <w:tcPr>
          <w:tcW w:w="270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Default="00E75F8E" w:rsidP="00E75F8E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MT = missing tile</w:t>
          </w:r>
        </w:p>
      </w:tc>
      <w:tc>
        <w:tcPr>
          <w:tcW w:w="207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374D5" w:rsidRDefault="00E75F8E" w:rsidP="00E75F8E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PS = pencil shavings</w:t>
          </w:r>
        </w:p>
      </w:tc>
      <w:tc>
        <w:tcPr>
          <w:tcW w:w="3233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75F8E" w:rsidRPr="00F374D5" w:rsidRDefault="00E75F8E" w:rsidP="00E75F8E">
          <w:pPr>
            <w:rPr>
              <w:rFonts w:ascii="Times" w:hAnsi="Times" w:cs="Times"/>
              <w:sz w:val="20"/>
            </w:rPr>
          </w:pPr>
        </w:p>
      </w:tc>
    </w:tr>
  </w:tbl>
  <w:p w:rsidR="00E75F8E" w:rsidRDefault="00E75F8E" w:rsidP="00E75F8E">
    <w:pPr>
      <w:tabs>
        <w:tab w:val="left" w:pos="9180"/>
      </w:tabs>
      <w:rPr>
        <w:b/>
        <w:sz w:val="20"/>
      </w:rPr>
    </w:pPr>
  </w:p>
  <w:p w:rsidR="00E75F8E" w:rsidRDefault="00E75F8E" w:rsidP="00E75F8E">
    <w:pPr>
      <w:tabs>
        <w:tab w:val="left" w:pos="9180"/>
      </w:tabs>
      <w:rPr>
        <w:b/>
        <w:sz w:val="20"/>
      </w:rPr>
    </w:pPr>
  </w:p>
  <w:p w:rsidR="00E75F8E" w:rsidRDefault="00E75F8E" w:rsidP="00E75F8E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E75F8E" w:rsidTr="00E75F8E">
      <w:tc>
        <w:tcPr>
          <w:tcW w:w="2718" w:type="dxa"/>
          <w:tcBorders>
            <w:top w:val="single" w:sz="18" w:space="0" w:color="auto"/>
          </w:tcBorders>
        </w:tcPr>
        <w:p w:rsidR="00E75F8E" w:rsidRDefault="00E75F8E" w:rsidP="00E75F8E">
          <w:pPr>
            <w:jc w:val="right"/>
            <w:rPr>
              <w:sz w:val="20"/>
              <w:lang w:val="fr-FR"/>
            </w:rPr>
          </w:pPr>
          <w:proofErr w:type="spellStart"/>
          <w:r>
            <w:rPr>
              <w:sz w:val="20"/>
              <w:lang w:val="fr-FR"/>
            </w:rPr>
            <w:t>Carbon</w:t>
          </w:r>
          <w:proofErr w:type="spellEnd"/>
          <w:r>
            <w:rPr>
              <w:sz w:val="20"/>
              <w:lang w:val="fr-FR"/>
            </w:rPr>
            <w:t xml:space="preserve"> </w:t>
          </w:r>
          <w:proofErr w:type="spellStart"/>
          <w:r>
            <w:rPr>
              <w:sz w:val="20"/>
              <w:lang w:val="fr-FR"/>
            </w:rPr>
            <w:t>Dioxide</w:t>
          </w:r>
          <w:proofErr w:type="spellEnd"/>
          <w:r>
            <w:rPr>
              <w:sz w:val="20"/>
              <w:lang w:val="fr-FR"/>
            </w:rPr>
            <w:t>:</w:t>
          </w:r>
        </w:p>
      </w:tc>
      <w:tc>
        <w:tcPr>
          <w:tcW w:w="4860" w:type="dxa"/>
          <w:tcBorders>
            <w:top w:val="single" w:sz="18" w:space="0" w:color="auto"/>
          </w:tcBorders>
        </w:tcPr>
        <w:p w:rsidR="00E75F8E" w:rsidRDefault="00E75F8E" w:rsidP="00E75F8E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  <w:tcBorders>
            <w:top w:val="single" w:sz="18" w:space="0" w:color="auto"/>
          </w:tcBorders>
        </w:tcPr>
        <w:p w:rsidR="00E75F8E" w:rsidRDefault="00E75F8E" w:rsidP="00E75F8E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  <w:tcBorders>
            <w:top w:val="single" w:sz="18" w:space="0" w:color="auto"/>
          </w:tcBorders>
        </w:tcPr>
        <w:p w:rsidR="00E75F8E" w:rsidRDefault="00E75F8E" w:rsidP="00E75F8E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E75F8E" w:rsidTr="00E75F8E">
      <w:tc>
        <w:tcPr>
          <w:tcW w:w="2718" w:type="dxa"/>
          <w:tcBorders>
            <w:bottom w:val="single" w:sz="18" w:space="0" w:color="auto"/>
          </w:tcBorders>
        </w:tcPr>
        <w:p w:rsidR="00E75F8E" w:rsidRDefault="00E75F8E" w:rsidP="00E75F8E">
          <w:pPr>
            <w:jc w:val="right"/>
            <w:rPr>
              <w:sz w:val="20"/>
            </w:rPr>
          </w:pPr>
        </w:p>
      </w:tc>
      <w:tc>
        <w:tcPr>
          <w:tcW w:w="4860" w:type="dxa"/>
          <w:tcBorders>
            <w:bottom w:val="single" w:sz="18" w:space="0" w:color="auto"/>
          </w:tcBorders>
        </w:tcPr>
        <w:p w:rsidR="00E75F8E" w:rsidRDefault="00E75F8E" w:rsidP="00E75F8E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  <w:tcBorders>
            <w:bottom w:val="single" w:sz="18" w:space="0" w:color="auto"/>
          </w:tcBorders>
        </w:tcPr>
        <w:p w:rsidR="00E75F8E" w:rsidRDefault="00E75F8E" w:rsidP="00E75F8E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  <w:tcBorders>
            <w:bottom w:val="single" w:sz="18" w:space="0" w:color="auto"/>
          </w:tcBorders>
        </w:tcPr>
        <w:p w:rsidR="00E75F8E" w:rsidRDefault="00E75F8E" w:rsidP="00E75F8E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E75F8E" w:rsidRDefault="00E75F8E" w:rsidP="00E75F8E">
    <w:pPr>
      <w:pStyle w:val="Footer"/>
      <w:jc w:val="center"/>
    </w:pPr>
  </w:p>
  <w:p w:rsidR="00E75F8E" w:rsidRDefault="00E75F8E" w:rsidP="00E75F8E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93299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ED9" w:rsidRDefault="00334ED9">
      <w:r>
        <w:separator/>
      </w:r>
    </w:p>
  </w:footnote>
  <w:footnote w:type="continuationSeparator" w:id="0">
    <w:p w:rsidR="00334ED9" w:rsidRDefault="00334E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39A" w:rsidRDefault="00B633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39A" w:rsidRDefault="00B6339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39A" w:rsidRDefault="00B6339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F8E" w:rsidRDefault="00E75F8E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5868"/>
      <w:gridCol w:w="3876"/>
      <w:gridCol w:w="2514"/>
      <w:gridCol w:w="2358"/>
    </w:tblGrid>
    <w:tr w:rsidR="00E75F8E" w:rsidTr="00E75F8E">
      <w:trPr>
        <w:cantSplit/>
      </w:trPr>
      <w:tc>
        <w:tcPr>
          <w:tcW w:w="12258" w:type="dxa"/>
          <w:gridSpan w:val="3"/>
        </w:tcPr>
        <w:p w:rsidR="00E75F8E" w:rsidRPr="00677AC6" w:rsidRDefault="00E75F8E" w:rsidP="00E75F8E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Location: Clyde Brown Elementary School</w:t>
          </w:r>
        </w:p>
      </w:tc>
      <w:tc>
        <w:tcPr>
          <w:tcW w:w="2358" w:type="dxa"/>
        </w:tcPr>
        <w:p w:rsidR="00E75F8E" w:rsidRDefault="00E75F8E" w:rsidP="00E75F8E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E75F8E" w:rsidTr="00E75F8E">
      <w:trPr>
        <w:cantSplit/>
      </w:trPr>
      <w:tc>
        <w:tcPr>
          <w:tcW w:w="5868" w:type="dxa"/>
        </w:tcPr>
        <w:p w:rsidR="00E75F8E" w:rsidRDefault="00E75F8E" w:rsidP="00E75F8E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Address:</w:t>
          </w:r>
          <w:r w:rsidRPr="00DF0B71">
            <w:rPr>
              <w:rFonts w:ascii="Arial" w:hAnsi="Arial" w:cs="Arial"/>
              <w:b/>
              <w:bCs/>
              <w:color w:val="222222"/>
              <w:sz w:val="20"/>
              <w:shd w:val="clear" w:color="auto" w:fill="FFFFFF"/>
            </w:rPr>
            <w:t xml:space="preserve"> </w:t>
          </w:r>
          <w:r w:rsidRPr="00DF0B71">
            <w:rPr>
              <w:b/>
              <w:bCs/>
            </w:rPr>
            <w:t> </w:t>
          </w:r>
          <w:r>
            <w:rPr>
              <w:b/>
            </w:rPr>
            <w:t>5 Park Road, Millis</w:t>
          </w:r>
          <w:r w:rsidRPr="00DF0B71">
            <w:rPr>
              <w:b/>
            </w:rPr>
            <w:t>, MA</w:t>
          </w:r>
        </w:p>
      </w:tc>
      <w:tc>
        <w:tcPr>
          <w:tcW w:w="3876" w:type="dxa"/>
        </w:tcPr>
        <w:p w:rsidR="00E75F8E" w:rsidRDefault="00E75F8E" w:rsidP="00E75F8E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 (continued)</w:t>
          </w:r>
        </w:p>
      </w:tc>
      <w:tc>
        <w:tcPr>
          <w:tcW w:w="2514" w:type="dxa"/>
        </w:tcPr>
        <w:p w:rsidR="00E75F8E" w:rsidRDefault="00E75F8E" w:rsidP="00E75F8E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E75F8E" w:rsidRDefault="00E75F8E" w:rsidP="00E75F8E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 xml:space="preserve">Date: </w:t>
          </w:r>
          <w:r>
            <w:rPr>
              <w:b/>
            </w:rPr>
            <w:t>3/10/2016</w:t>
          </w:r>
        </w:p>
      </w:tc>
    </w:tr>
  </w:tbl>
  <w:p w:rsidR="00E75F8E" w:rsidRPr="00FB37EB" w:rsidRDefault="00E75F8E" w:rsidP="00E75F8E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5868"/>
      <w:gridCol w:w="3876"/>
      <w:gridCol w:w="2514"/>
      <w:gridCol w:w="2358"/>
    </w:tblGrid>
    <w:tr w:rsidR="00E75F8E" w:rsidTr="00E75F8E">
      <w:trPr>
        <w:cantSplit/>
      </w:trPr>
      <w:tc>
        <w:tcPr>
          <w:tcW w:w="12258" w:type="dxa"/>
          <w:gridSpan w:val="3"/>
        </w:tcPr>
        <w:p w:rsidR="00E75F8E" w:rsidRPr="00677AC6" w:rsidRDefault="00E75F8E" w:rsidP="00E75F8E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Location: Clyde Brown Elementary School</w:t>
          </w:r>
        </w:p>
      </w:tc>
      <w:tc>
        <w:tcPr>
          <w:tcW w:w="2358" w:type="dxa"/>
        </w:tcPr>
        <w:p w:rsidR="00E75F8E" w:rsidRDefault="00E75F8E" w:rsidP="00E75F8E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E75F8E" w:rsidTr="00E75F8E">
      <w:trPr>
        <w:cantSplit/>
      </w:trPr>
      <w:tc>
        <w:tcPr>
          <w:tcW w:w="5868" w:type="dxa"/>
        </w:tcPr>
        <w:p w:rsidR="00E75F8E" w:rsidRDefault="00E75F8E" w:rsidP="00E75F8E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Address:</w:t>
          </w:r>
          <w:r w:rsidRPr="00DF0B71">
            <w:rPr>
              <w:rFonts w:ascii="Arial" w:hAnsi="Arial" w:cs="Arial"/>
              <w:b/>
              <w:bCs/>
              <w:color w:val="222222"/>
              <w:sz w:val="20"/>
              <w:shd w:val="clear" w:color="auto" w:fill="FFFFFF"/>
            </w:rPr>
            <w:t xml:space="preserve"> </w:t>
          </w:r>
          <w:r w:rsidRPr="00DF0B71">
            <w:rPr>
              <w:b/>
              <w:bCs/>
            </w:rPr>
            <w:t> </w:t>
          </w:r>
          <w:r>
            <w:rPr>
              <w:b/>
              <w:bCs/>
            </w:rPr>
            <w:t xml:space="preserve">5 Park Road, </w:t>
          </w:r>
          <w:r>
            <w:rPr>
              <w:b/>
            </w:rPr>
            <w:t>Millis, MA</w:t>
          </w:r>
        </w:p>
      </w:tc>
      <w:tc>
        <w:tcPr>
          <w:tcW w:w="3876" w:type="dxa"/>
        </w:tcPr>
        <w:p w:rsidR="00E75F8E" w:rsidRDefault="00E75F8E" w:rsidP="00E75F8E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</w:t>
          </w:r>
        </w:p>
      </w:tc>
      <w:tc>
        <w:tcPr>
          <w:tcW w:w="2514" w:type="dxa"/>
        </w:tcPr>
        <w:p w:rsidR="00E75F8E" w:rsidRDefault="00E75F8E" w:rsidP="00E75F8E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E75F8E" w:rsidRDefault="00E75F8E" w:rsidP="00E75F8E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 xml:space="preserve">Date: </w:t>
          </w:r>
          <w:r>
            <w:rPr>
              <w:b/>
            </w:rPr>
            <w:t>3/10/2016</w:t>
          </w:r>
        </w:p>
      </w:tc>
    </w:tr>
  </w:tbl>
  <w:p w:rsidR="00E75F8E" w:rsidRDefault="00E75F8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>
    <w:nsid w:val="02CE4A32"/>
    <w:multiLevelType w:val="multilevel"/>
    <w:tmpl w:val="3AA88FB8"/>
    <w:numStyleLink w:val="StyleNumberedLeft055Hanging025"/>
  </w:abstractNum>
  <w:abstractNum w:abstractNumId="2">
    <w:nsid w:val="072C5184"/>
    <w:multiLevelType w:val="hybridMultilevel"/>
    <w:tmpl w:val="80769542"/>
    <w:lvl w:ilvl="0" w:tplc="4042872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247C8"/>
    <w:multiLevelType w:val="multilevel"/>
    <w:tmpl w:val="E048EF98"/>
    <w:styleLink w:val="StyleNumberedLeft055Hanging0251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4">
    <w:nsid w:val="2CF560A7"/>
    <w:multiLevelType w:val="hybridMultilevel"/>
    <w:tmpl w:val="D1F2D0D2"/>
    <w:lvl w:ilvl="0" w:tplc="B3C40AFE">
      <w:start w:val="1"/>
      <w:numFmt w:val="decimal"/>
      <w:pStyle w:val="TOC6"/>
      <w:lvlText w:val="%1."/>
      <w:lvlJc w:val="right"/>
      <w:pPr>
        <w:ind w:left="576" w:hanging="576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D99063A"/>
    <w:multiLevelType w:val="multilevel"/>
    <w:tmpl w:val="3AA88FB8"/>
    <w:styleLink w:val="StyleNumberedLeft055Hanging025"/>
    <w:lvl w:ilvl="0">
      <w:start w:val="1"/>
      <w:numFmt w:val="decimal"/>
      <w:pStyle w:val="BodyTextNumberedConclusion"/>
      <w:lvlText w:val="%1."/>
      <w:lvlJc w:val="left"/>
      <w:pPr>
        <w:ind w:left="720" w:hanging="576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187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9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1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3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5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7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9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12" w:hanging="180"/>
      </w:pPr>
      <w:rPr>
        <w:rFonts w:hint="default"/>
      </w:rPr>
    </w:lvl>
  </w:abstractNum>
  <w:abstractNum w:abstractNumId="6">
    <w:nsid w:val="3C6235E7"/>
    <w:multiLevelType w:val="hybridMultilevel"/>
    <w:tmpl w:val="335CCC96"/>
    <w:lvl w:ilvl="0" w:tplc="3DB26306">
      <w:start w:val="1"/>
      <w:numFmt w:val="decimal"/>
      <w:pStyle w:val="BodyTextAfter0pt"/>
      <w:lvlText w:val="%1."/>
      <w:lvlJc w:val="right"/>
      <w:pPr>
        <w:tabs>
          <w:tab w:val="num" w:pos="720"/>
        </w:tabs>
        <w:ind w:left="720" w:hanging="576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abstractNum w:abstractNumId="7">
    <w:nsid w:val="3D5478A8"/>
    <w:multiLevelType w:val="multilevel"/>
    <w:tmpl w:val="CB4E28B8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8">
    <w:nsid w:val="3DC5691E"/>
    <w:multiLevelType w:val="hybridMultilevel"/>
    <w:tmpl w:val="B344E1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4C1D25"/>
    <w:multiLevelType w:val="multilevel"/>
    <w:tmpl w:val="E536FF8E"/>
    <w:styleLink w:val="StyleNumberedLeft075Hanging025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7"/>
  </w:num>
  <w:num w:numId="6">
    <w:abstractNumId w:val="8"/>
  </w:num>
  <w:num w:numId="7">
    <w:abstractNumId w:val="9"/>
  </w:num>
  <w:num w:numId="8">
    <w:abstractNumId w:val="5"/>
  </w:num>
  <w:num w:numId="9">
    <w:abstractNumId w:val="1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E7A"/>
    <w:rsid w:val="00001C41"/>
    <w:rsid w:val="00002DC6"/>
    <w:rsid w:val="00003CDA"/>
    <w:rsid w:val="00005661"/>
    <w:rsid w:val="000105AD"/>
    <w:rsid w:val="00010835"/>
    <w:rsid w:val="000108ED"/>
    <w:rsid w:val="00011F77"/>
    <w:rsid w:val="00012980"/>
    <w:rsid w:val="00012B49"/>
    <w:rsid w:val="0001560D"/>
    <w:rsid w:val="00020432"/>
    <w:rsid w:val="00020433"/>
    <w:rsid w:val="00021A0F"/>
    <w:rsid w:val="00023943"/>
    <w:rsid w:val="00024D15"/>
    <w:rsid w:val="000258C5"/>
    <w:rsid w:val="00027386"/>
    <w:rsid w:val="000307F4"/>
    <w:rsid w:val="00032C01"/>
    <w:rsid w:val="00033BBE"/>
    <w:rsid w:val="00034C32"/>
    <w:rsid w:val="00034E7F"/>
    <w:rsid w:val="000350D8"/>
    <w:rsid w:val="000359F8"/>
    <w:rsid w:val="00036831"/>
    <w:rsid w:val="00036AC8"/>
    <w:rsid w:val="000371AB"/>
    <w:rsid w:val="00040134"/>
    <w:rsid w:val="0004147F"/>
    <w:rsid w:val="00042A4C"/>
    <w:rsid w:val="00042E30"/>
    <w:rsid w:val="00045144"/>
    <w:rsid w:val="0004591A"/>
    <w:rsid w:val="00045DAC"/>
    <w:rsid w:val="000479ED"/>
    <w:rsid w:val="000506A6"/>
    <w:rsid w:val="00050A04"/>
    <w:rsid w:val="00051245"/>
    <w:rsid w:val="00051D6A"/>
    <w:rsid w:val="00053D15"/>
    <w:rsid w:val="00054FB7"/>
    <w:rsid w:val="0005561F"/>
    <w:rsid w:val="0005565A"/>
    <w:rsid w:val="00056AED"/>
    <w:rsid w:val="0005754A"/>
    <w:rsid w:val="00057A3E"/>
    <w:rsid w:val="00057C6A"/>
    <w:rsid w:val="00060C25"/>
    <w:rsid w:val="00061C5B"/>
    <w:rsid w:val="00064961"/>
    <w:rsid w:val="00064E64"/>
    <w:rsid w:val="00066FDF"/>
    <w:rsid w:val="00067F0A"/>
    <w:rsid w:val="00070644"/>
    <w:rsid w:val="00070900"/>
    <w:rsid w:val="00071FD1"/>
    <w:rsid w:val="000723F3"/>
    <w:rsid w:val="00073BC9"/>
    <w:rsid w:val="000747FD"/>
    <w:rsid w:val="00074CF6"/>
    <w:rsid w:val="00074DFE"/>
    <w:rsid w:val="000754DA"/>
    <w:rsid w:val="0007568F"/>
    <w:rsid w:val="000771D8"/>
    <w:rsid w:val="000824E4"/>
    <w:rsid w:val="000835D9"/>
    <w:rsid w:val="00084CDC"/>
    <w:rsid w:val="000858A8"/>
    <w:rsid w:val="00085C64"/>
    <w:rsid w:val="00085DDD"/>
    <w:rsid w:val="00085FDB"/>
    <w:rsid w:val="00085FFB"/>
    <w:rsid w:val="00086A56"/>
    <w:rsid w:val="000875E3"/>
    <w:rsid w:val="0009163D"/>
    <w:rsid w:val="0009271D"/>
    <w:rsid w:val="00092A24"/>
    <w:rsid w:val="00093299"/>
    <w:rsid w:val="000948B2"/>
    <w:rsid w:val="00095B19"/>
    <w:rsid w:val="00096155"/>
    <w:rsid w:val="00096A50"/>
    <w:rsid w:val="000A03DB"/>
    <w:rsid w:val="000A0F5E"/>
    <w:rsid w:val="000A0F93"/>
    <w:rsid w:val="000A25DA"/>
    <w:rsid w:val="000A3089"/>
    <w:rsid w:val="000A3B69"/>
    <w:rsid w:val="000A3C8E"/>
    <w:rsid w:val="000A3E8D"/>
    <w:rsid w:val="000A4A43"/>
    <w:rsid w:val="000A5DA4"/>
    <w:rsid w:val="000A6A90"/>
    <w:rsid w:val="000A7B4D"/>
    <w:rsid w:val="000B03EB"/>
    <w:rsid w:val="000B0925"/>
    <w:rsid w:val="000B1B9C"/>
    <w:rsid w:val="000B2419"/>
    <w:rsid w:val="000B30BF"/>
    <w:rsid w:val="000B40AE"/>
    <w:rsid w:val="000B5560"/>
    <w:rsid w:val="000B58F8"/>
    <w:rsid w:val="000B6296"/>
    <w:rsid w:val="000B6C64"/>
    <w:rsid w:val="000B722C"/>
    <w:rsid w:val="000B75AE"/>
    <w:rsid w:val="000C0F0F"/>
    <w:rsid w:val="000C0FC9"/>
    <w:rsid w:val="000C3F97"/>
    <w:rsid w:val="000C4769"/>
    <w:rsid w:val="000C64E1"/>
    <w:rsid w:val="000C72C1"/>
    <w:rsid w:val="000C7952"/>
    <w:rsid w:val="000C7FD6"/>
    <w:rsid w:val="000D24E6"/>
    <w:rsid w:val="000D35ED"/>
    <w:rsid w:val="000D3F92"/>
    <w:rsid w:val="000D423F"/>
    <w:rsid w:val="000D5513"/>
    <w:rsid w:val="000D6993"/>
    <w:rsid w:val="000D6D88"/>
    <w:rsid w:val="000D6E60"/>
    <w:rsid w:val="000D7274"/>
    <w:rsid w:val="000D77C0"/>
    <w:rsid w:val="000E3262"/>
    <w:rsid w:val="000E3EA9"/>
    <w:rsid w:val="000F247D"/>
    <w:rsid w:val="000F2B46"/>
    <w:rsid w:val="000F2DD2"/>
    <w:rsid w:val="000F5F97"/>
    <w:rsid w:val="000F694B"/>
    <w:rsid w:val="0010091C"/>
    <w:rsid w:val="00101E4B"/>
    <w:rsid w:val="00102288"/>
    <w:rsid w:val="001022AC"/>
    <w:rsid w:val="00104BB6"/>
    <w:rsid w:val="001062F9"/>
    <w:rsid w:val="00107443"/>
    <w:rsid w:val="00107EAB"/>
    <w:rsid w:val="00111DBB"/>
    <w:rsid w:val="001129E9"/>
    <w:rsid w:val="001133C6"/>
    <w:rsid w:val="001138EF"/>
    <w:rsid w:val="00113A6B"/>
    <w:rsid w:val="0011553E"/>
    <w:rsid w:val="00116A02"/>
    <w:rsid w:val="001174D9"/>
    <w:rsid w:val="0012097F"/>
    <w:rsid w:val="00120991"/>
    <w:rsid w:val="00121426"/>
    <w:rsid w:val="001216C4"/>
    <w:rsid w:val="001219A9"/>
    <w:rsid w:val="00121A72"/>
    <w:rsid w:val="00122112"/>
    <w:rsid w:val="0012387A"/>
    <w:rsid w:val="0012409A"/>
    <w:rsid w:val="00124354"/>
    <w:rsid w:val="00124C6D"/>
    <w:rsid w:val="00125115"/>
    <w:rsid w:val="00126A13"/>
    <w:rsid w:val="00126D99"/>
    <w:rsid w:val="001276F0"/>
    <w:rsid w:val="00131C3C"/>
    <w:rsid w:val="00132BC1"/>
    <w:rsid w:val="00132EF8"/>
    <w:rsid w:val="001341F9"/>
    <w:rsid w:val="001355AE"/>
    <w:rsid w:val="00136653"/>
    <w:rsid w:val="00140E39"/>
    <w:rsid w:val="00143327"/>
    <w:rsid w:val="001442D6"/>
    <w:rsid w:val="0014514E"/>
    <w:rsid w:val="001466B0"/>
    <w:rsid w:val="00146E57"/>
    <w:rsid w:val="00150858"/>
    <w:rsid w:val="00151118"/>
    <w:rsid w:val="00151E76"/>
    <w:rsid w:val="00152B5F"/>
    <w:rsid w:val="00152F19"/>
    <w:rsid w:val="001537A1"/>
    <w:rsid w:val="0015463D"/>
    <w:rsid w:val="00156DA3"/>
    <w:rsid w:val="00157B58"/>
    <w:rsid w:val="001607F1"/>
    <w:rsid w:val="0016083E"/>
    <w:rsid w:val="0016104A"/>
    <w:rsid w:val="00161186"/>
    <w:rsid w:val="001611A0"/>
    <w:rsid w:val="00162EA0"/>
    <w:rsid w:val="001649EB"/>
    <w:rsid w:val="00164A7D"/>
    <w:rsid w:val="001650A0"/>
    <w:rsid w:val="00165286"/>
    <w:rsid w:val="001653C6"/>
    <w:rsid w:val="00165A82"/>
    <w:rsid w:val="00165C0A"/>
    <w:rsid w:val="00167F86"/>
    <w:rsid w:val="00170ABD"/>
    <w:rsid w:val="001726A9"/>
    <w:rsid w:val="0017429F"/>
    <w:rsid w:val="00175559"/>
    <w:rsid w:val="0017560B"/>
    <w:rsid w:val="00176DF7"/>
    <w:rsid w:val="00176F95"/>
    <w:rsid w:val="001774B5"/>
    <w:rsid w:val="001779B4"/>
    <w:rsid w:val="001801F0"/>
    <w:rsid w:val="00180830"/>
    <w:rsid w:val="0018157B"/>
    <w:rsid w:val="00181B60"/>
    <w:rsid w:val="00181D06"/>
    <w:rsid w:val="00182066"/>
    <w:rsid w:val="001828FF"/>
    <w:rsid w:val="00182D6C"/>
    <w:rsid w:val="00182F45"/>
    <w:rsid w:val="001838C1"/>
    <w:rsid w:val="001844EF"/>
    <w:rsid w:val="001848D9"/>
    <w:rsid w:val="00184974"/>
    <w:rsid w:val="001869A2"/>
    <w:rsid w:val="00187326"/>
    <w:rsid w:val="0018765B"/>
    <w:rsid w:val="00190190"/>
    <w:rsid w:val="00190F27"/>
    <w:rsid w:val="001922AF"/>
    <w:rsid w:val="00193271"/>
    <w:rsid w:val="001936AB"/>
    <w:rsid w:val="00194486"/>
    <w:rsid w:val="00194FA6"/>
    <w:rsid w:val="00196622"/>
    <w:rsid w:val="001966CC"/>
    <w:rsid w:val="00196971"/>
    <w:rsid w:val="00197A4E"/>
    <w:rsid w:val="00197CCC"/>
    <w:rsid w:val="00197DED"/>
    <w:rsid w:val="001A0088"/>
    <w:rsid w:val="001A21AD"/>
    <w:rsid w:val="001A291A"/>
    <w:rsid w:val="001A2D49"/>
    <w:rsid w:val="001A3656"/>
    <w:rsid w:val="001A3882"/>
    <w:rsid w:val="001A4A0C"/>
    <w:rsid w:val="001A6F32"/>
    <w:rsid w:val="001A7ACE"/>
    <w:rsid w:val="001B0089"/>
    <w:rsid w:val="001B372E"/>
    <w:rsid w:val="001B535E"/>
    <w:rsid w:val="001B64D5"/>
    <w:rsid w:val="001C0838"/>
    <w:rsid w:val="001C1B40"/>
    <w:rsid w:val="001C2019"/>
    <w:rsid w:val="001C29FC"/>
    <w:rsid w:val="001C2A88"/>
    <w:rsid w:val="001C2B30"/>
    <w:rsid w:val="001C31E6"/>
    <w:rsid w:val="001C326C"/>
    <w:rsid w:val="001C3E0A"/>
    <w:rsid w:val="001C3E94"/>
    <w:rsid w:val="001C55F5"/>
    <w:rsid w:val="001C6964"/>
    <w:rsid w:val="001C6BCA"/>
    <w:rsid w:val="001C70D9"/>
    <w:rsid w:val="001C7614"/>
    <w:rsid w:val="001C7FBF"/>
    <w:rsid w:val="001D0381"/>
    <w:rsid w:val="001D039B"/>
    <w:rsid w:val="001D0505"/>
    <w:rsid w:val="001D1270"/>
    <w:rsid w:val="001D1D82"/>
    <w:rsid w:val="001D205B"/>
    <w:rsid w:val="001D2A94"/>
    <w:rsid w:val="001D41A9"/>
    <w:rsid w:val="001D5490"/>
    <w:rsid w:val="001D6184"/>
    <w:rsid w:val="001D6617"/>
    <w:rsid w:val="001D67B3"/>
    <w:rsid w:val="001D67FE"/>
    <w:rsid w:val="001D6B08"/>
    <w:rsid w:val="001D6E71"/>
    <w:rsid w:val="001E1274"/>
    <w:rsid w:val="001E1665"/>
    <w:rsid w:val="001E251E"/>
    <w:rsid w:val="001E2D1B"/>
    <w:rsid w:val="001E5B37"/>
    <w:rsid w:val="001E5D57"/>
    <w:rsid w:val="001E5E6B"/>
    <w:rsid w:val="001E6F66"/>
    <w:rsid w:val="001E700D"/>
    <w:rsid w:val="001E7963"/>
    <w:rsid w:val="001F02BC"/>
    <w:rsid w:val="001F0B7B"/>
    <w:rsid w:val="001F0DC8"/>
    <w:rsid w:val="001F1714"/>
    <w:rsid w:val="001F21E0"/>
    <w:rsid w:val="001F26F1"/>
    <w:rsid w:val="001F26FB"/>
    <w:rsid w:val="001F3986"/>
    <w:rsid w:val="001F4234"/>
    <w:rsid w:val="001F4410"/>
    <w:rsid w:val="001F7C6C"/>
    <w:rsid w:val="00200C34"/>
    <w:rsid w:val="00200D84"/>
    <w:rsid w:val="0020481E"/>
    <w:rsid w:val="0020490E"/>
    <w:rsid w:val="00204E93"/>
    <w:rsid w:val="00204FA6"/>
    <w:rsid w:val="002050C5"/>
    <w:rsid w:val="002050F5"/>
    <w:rsid w:val="002051EB"/>
    <w:rsid w:val="00205552"/>
    <w:rsid w:val="002100BB"/>
    <w:rsid w:val="002102DD"/>
    <w:rsid w:val="00211F13"/>
    <w:rsid w:val="002124B1"/>
    <w:rsid w:val="00213FDB"/>
    <w:rsid w:val="0021544D"/>
    <w:rsid w:val="002154A0"/>
    <w:rsid w:val="00215E5F"/>
    <w:rsid w:val="00216912"/>
    <w:rsid w:val="002205CB"/>
    <w:rsid w:val="002208FE"/>
    <w:rsid w:val="00221148"/>
    <w:rsid w:val="00221ECE"/>
    <w:rsid w:val="00222897"/>
    <w:rsid w:val="00224299"/>
    <w:rsid w:val="00224C35"/>
    <w:rsid w:val="00224E98"/>
    <w:rsid w:val="00225FC8"/>
    <w:rsid w:val="00226C7A"/>
    <w:rsid w:val="002302C2"/>
    <w:rsid w:val="00231532"/>
    <w:rsid w:val="00232365"/>
    <w:rsid w:val="002343B4"/>
    <w:rsid w:val="00234F3C"/>
    <w:rsid w:val="00235E59"/>
    <w:rsid w:val="002360D5"/>
    <w:rsid w:val="00236A38"/>
    <w:rsid w:val="00236BDF"/>
    <w:rsid w:val="00236F45"/>
    <w:rsid w:val="00236F68"/>
    <w:rsid w:val="00240BBE"/>
    <w:rsid w:val="00241630"/>
    <w:rsid w:val="0024178E"/>
    <w:rsid w:val="00241DE1"/>
    <w:rsid w:val="00243348"/>
    <w:rsid w:val="0024497D"/>
    <w:rsid w:val="00244B7E"/>
    <w:rsid w:val="00244FA3"/>
    <w:rsid w:val="002456CA"/>
    <w:rsid w:val="00245C46"/>
    <w:rsid w:val="00245EC2"/>
    <w:rsid w:val="00247F97"/>
    <w:rsid w:val="00251B76"/>
    <w:rsid w:val="0025271C"/>
    <w:rsid w:val="0025288A"/>
    <w:rsid w:val="00253B50"/>
    <w:rsid w:val="00253F0C"/>
    <w:rsid w:val="00255988"/>
    <w:rsid w:val="00257350"/>
    <w:rsid w:val="0026107E"/>
    <w:rsid w:val="00261269"/>
    <w:rsid w:val="00262919"/>
    <w:rsid w:val="00264059"/>
    <w:rsid w:val="00264AFB"/>
    <w:rsid w:val="00265723"/>
    <w:rsid w:val="002660FC"/>
    <w:rsid w:val="00270760"/>
    <w:rsid w:val="002707EF"/>
    <w:rsid w:val="00271AD3"/>
    <w:rsid w:val="00272C40"/>
    <w:rsid w:val="00273B44"/>
    <w:rsid w:val="0027518C"/>
    <w:rsid w:val="002759DC"/>
    <w:rsid w:val="0027605D"/>
    <w:rsid w:val="00276168"/>
    <w:rsid w:val="00276427"/>
    <w:rsid w:val="00280268"/>
    <w:rsid w:val="002815C4"/>
    <w:rsid w:val="00282303"/>
    <w:rsid w:val="002849CA"/>
    <w:rsid w:val="00284B3E"/>
    <w:rsid w:val="0028728A"/>
    <w:rsid w:val="00287A1F"/>
    <w:rsid w:val="00291A33"/>
    <w:rsid w:val="00291A6F"/>
    <w:rsid w:val="0029445C"/>
    <w:rsid w:val="00295D73"/>
    <w:rsid w:val="00295E08"/>
    <w:rsid w:val="00296582"/>
    <w:rsid w:val="00296FF3"/>
    <w:rsid w:val="002970DE"/>
    <w:rsid w:val="00297580"/>
    <w:rsid w:val="00297AEF"/>
    <w:rsid w:val="00297E73"/>
    <w:rsid w:val="002A0D83"/>
    <w:rsid w:val="002A2A03"/>
    <w:rsid w:val="002A4CCF"/>
    <w:rsid w:val="002A7AAB"/>
    <w:rsid w:val="002B0CC8"/>
    <w:rsid w:val="002B1B82"/>
    <w:rsid w:val="002B23C6"/>
    <w:rsid w:val="002B2762"/>
    <w:rsid w:val="002B383A"/>
    <w:rsid w:val="002B38FA"/>
    <w:rsid w:val="002B4164"/>
    <w:rsid w:val="002B48AC"/>
    <w:rsid w:val="002B4ABB"/>
    <w:rsid w:val="002B5A0B"/>
    <w:rsid w:val="002B7F3F"/>
    <w:rsid w:val="002C3B44"/>
    <w:rsid w:val="002C4BB4"/>
    <w:rsid w:val="002C57AC"/>
    <w:rsid w:val="002C5A97"/>
    <w:rsid w:val="002C62B0"/>
    <w:rsid w:val="002D1507"/>
    <w:rsid w:val="002D2ABC"/>
    <w:rsid w:val="002D2EDD"/>
    <w:rsid w:val="002D472B"/>
    <w:rsid w:val="002D4F2F"/>
    <w:rsid w:val="002D5685"/>
    <w:rsid w:val="002D5739"/>
    <w:rsid w:val="002D5C1C"/>
    <w:rsid w:val="002D772C"/>
    <w:rsid w:val="002E18EF"/>
    <w:rsid w:val="002E21D7"/>
    <w:rsid w:val="002E378D"/>
    <w:rsid w:val="002E3BBA"/>
    <w:rsid w:val="002E418D"/>
    <w:rsid w:val="002E6748"/>
    <w:rsid w:val="002E6F58"/>
    <w:rsid w:val="002E745A"/>
    <w:rsid w:val="002E7719"/>
    <w:rsid w:val="002E7DCA"/>
    <w:rsid w:val="002F0C77"/>
    <w:rsid w:val="002F10EA"/>
    <w:rsid w:val="002F1632"/>
    <w:rsid w:val="002F22F2"/>
    <w:rsid w:val="002F3026"/>
    <w:rsid w:val="002F3B6A"/>
    <w:rsid w:val="002F41C5"/>
    <w:rsid w:val="002F469A"/>
    <w:rsid w:val="002F4B65"/>
    <w:rsid w:val="002F5175"/>
    <w:rsid w:val="002F5437"/>
    <w:rsid w:val="002F625C"/>
    <w:rsid w:val="002F6285"/>
    <w:rsid w:val="00301C65"/>
    <w:rsid w:val="00301E9F"/>
    <w:rsid w:val="003021FA"/>
    <w:rsid w:val="003039B3"/>
    <w:rsid w:val="00304457"/>
    <w:rsid w:val="003047A7"/>
    <w:rsid w:val="0030518E"/>
    <w:rsid w:val="00306C60"/>
    <w:rsid w:val="00306D62"/>
    <w:rsid w:val="003074FA"/>
    <w:rsid w:val="00307ADC"/>
    <w:rsid w:val="00310B8E"/>
    <w:rsid w:val="0031140A"/>
    <w:rsid w:val="0031322E"/>
    <w:rsid w:val="003139B5"/>
    <w:rsid w:val="00313D95"/>
    <w:rsid w:val="00315330"/>
    <w:rsid w:val="00316BF9"/>
    <w:rsid w:val="003178FF"/>
    <w:rsid w:val="00320889"/>
    <w:rsid w:val="00320F1B"/>
    <w:rsid w:val="00323608"/>
    <w:rsid w:val="00323F52"/>
    <w:rsid w:val="00324A6A"/>
    <w:rsid w:val="00325E7E"/>
    <w:rsid w:val="00326D94"/>
    <w:rsid w:val="00330468"/>
    <w:rsid w:val="0033092B"/>
    <w:rsid w:val="00330F29"/>
    <w:rsid w:val="003341D9"/>
    <w:rsid w:val="003343D6"/>
    <w:rsid w:val="00334ED9"/>
    <w:rsid w:val="003351C0"/>
    <w:rsid w:val="00335919"/>
    <w:rsid w:val="00336A6A"/>
    <w:rsid w:val="003375EE"/>
    <w:rsid w:val="003378F3"/>
    <w:rsid w:val="00337A18"/>
    <w:rsid w:val="00340473"/>
    <w:rsid w:val="00341095"/>
    <w:rsid w:val="00345127"/>
    <w:rsid w:val="00345178"/>
    <w:rsid w:val="0034587D"/>
    <w:rsid w:val="003458C3"/>
    <w:rsid w:val="00345944"/>
    <w:rsid w:val="00346B72"/>
    <w:rsid w:val="00346BE2"/>
    <w:rsid w:val="003471E2"/>
    <w:rsid w:val="00347C0D"/>
    <w:rsid w:val="00351496"/>
    <w:rsid w:val="003518E7"/>
    <w:rsid w:val="003541F9"/>
    <w:rsid w:val="00355280"/>
    <w:rsid w:val="00355B10"/>
    <w:rsid w:val="00356121"/>
    <w:rsid w:val="0035699C"/>
    <w:rsid w:val="00356C15"/>
    <w:rsid w:val="00357CB2"/>
    <w:rsid w:val="003601DC"/>
    <w:rsid w:val="003609C4"/>
    <w:rsid w:val="0036112D"/>
    <w:rsid w:val="00365C53"/>
    <w:rsid w:val="00367B9E"/>
    <w:rsid w:val="00370275"/>
    <w:rsid w:val="00370784"/>
    <w:rsid w:val="00371434"/>
    <w:rsid w:val="00372350"/>
    <w:rsid w:val="00373943"/>
    <w:rsid w:val="00373B4E"/>
    <w:rsid w:val="003754B2"/>
    <w:rsid w:val="0037757C"/>
    <w:rsid w:val="003820B3"/>
    <w:rsid w:val="00382A79"/>
    <w:rsid w:val="00382BFA"/>
    <w:rsid w:val="003835AD"/>
    <w:rsid w:val="00383BB7"/>
    <w:rsid w:val="0038729C"/>
    <w:rsid w:val="00387FDE"/>
    <w:rsid w:val="003900F0"/>
    <w:rsid w:val="00390663"/>
    <w:rsid w:val="0039069F"/>
    <w:rsid w:val="0039263A"/>
    <w:rsid w:val="00393091"/>
    <w:rsid w:val="0039418E"/>
    <w:rsid w:val="00395A5C"/>
    <w:rsid w:val="00395D10"/>
    <w:rsid w:val="00395FA5"/>
    <w:rsid w:val="003967B7"/>
    <w:rsid w:val="003A082B"/>
    <w:rsid w:val="003A16E2"/>
    <w:rsid w:val="003A1721"/>
    <w:rsid w:val="003A2889"/>
    <w:rsid w:val="003A3149"/>
    <w:rsid w:val="003A3B7B"/>
    <w:rsid w:val="003A449E"/>
    <w:rsid w:val="003A4902"/>
    <w:rsid w:val="003A5A15"/>
    <w:rsid w:val="003A672F"/>
    <w:rsid w:val="003A72BB"/>
    <w:rsid w:val="003A7FE2"/>
    <w:rsid w:val="003B168C"/>
    <w:rsid w:val="003B1A38"/>
    <w:rsid w:val="003B1DE6"/>
    <w:rsid w:val="003B2EE4"/>
    <w:rsid w:val="003B3ACF"/>
    <w:rsid w:val="003B4C3C"/>
    <w:rsid w:val="003B5CF0"/>
    <w:rsid w:val="003B610C"/>
    <w:rsid w:val="003B6252"/>
    <w:rsid w:val="003B78B1"/>
    <w:rsid w:val="003C644B"/>
    <w:rsid w:val="003C6BEA"/>
    <w:rsid w:val="003D00A3"/>
    <w:rsid w:val="003D2262"/>
    <w:rsid w:val="003D2ED3"/>
    <w:rsid w:val="003D311D"/>
    <w:rsid w:val="003D4368"/>
    <w:rsid w:val="003D499E"/>
    <w:rsid w:val="003D4DE1"/>
    <w:rsid w:val="003D624E"/>
    <w:rsid w:val="003D67C7"/>
    <w:rsid w:val="003D697C"/>
    <w:rsid w:val="003E1308"/>
    <w:rsid w:val="003E196A"/>
    <w:rsid w:val="003E3476"/>
    <w:rsid w:val="003E3B77"/>
    <w:rsid w:val="003E429D"/>
    <w:rsid w:val="003E4691"/>
    <w:rsid w:val="003E47EE"/>
    <w:rsid w:val="003E5C45"/>
    <w:rsid w:val="003E6AD6"/>
    <w:rsid w:val="003E7326"/>
    <w:rsid w:val="003E740D"/>
    <w:rsid w:val="003E7BD5"/>
    <w:rsid w:val="003F0A01"/>
    <w:rsid w:val="003F1A28"/>
    <w:rsid w:val="003F1B3B"/>
    <w:rsid w:val="003F2F5F"/>
    <w:rsid w:val="003F33C1"/>
    <w:rsid w:val="003F4F8C"/>
    <w:rsid w:val="003F54C4"/>
    <w:rsid w:val="003F66CC"/>
    <w:rsid w:val="003F6DB7"/>
    <w:rsid w:val="004000AE"/>
    <w:rsid w:val="00400B5B"/>
    <w:rsid w:val="0040151C"/>
    <w:rsid w:val="00403858"/>
    <w:rsid w:val="00404F8A"/>
    <w:rsid w:val="0040505D"/>
    <w:rsid w:val="00406079"/>
    <w:rsid w:val="00406760"/>
    <w:rsid w:val="0041005C"/>
    <w:rsid w:val="00410068"/>
    <w:rsid w:val="00412AE3"/>
    <w:rsid w:val="00412B14"/>
    <w:rsid w:val="00412FF2"/>
    <w:rsid w:val="00414AD3"/>
    <w:rsid w:val="004155F6"/>
    <w:rsid w:val="00416293"/>
    <w:rsid w:val="00416DB2"/>
    <w:rsid w:val="00417496"/>
    <w:rsid w:val="00417FC1"/>
    <w:rsid w:val="004206B7"/>
    <w:rsid w:val="00420721"/>
    <w:rsid w:val="00420BAA"/>
    <w:rsid w:val="00420CE0"/>
    <w:rsid w:val="00420D1A"/>
    <w:rsid w:val="0042199C"/>
    <w:rsid w:val="0042251C"/>
    <w:rsid w:val="0042497C"/>
    <w:rsid w:val="00425FC6"/>
    <w:rsid w:val="00426402"/>
    <w:rsid w:val="0042699C"/>
    <w:rsid w:val="004301A4"/>
    <w:rsid w:val="0043075D"/>
    <w:rsid w:val="00430C1F"/>
    <w:rsid w:val="00430E0D"/>
    <w:rsid w:val="00432201"/>
    <w:rsid w:val="0043332C"/>
    <w:rsid w:val="00433F00"/>
    <w:rsid w:val="004340D7"/>
    <w:rsid w:val="00436E4C"/>
    <w:rsid w:val="00437F04"/>
    <w:rsid w:val="004409C4"/>
    <w:rsid w:val="004411D8"/>
    <w:rsid w:val="00441201"/>
    <w:rsid w:val="004418F8"/>
    <w:rsid w:val="004424F9"/>
    <w:rsid w:val="00445006"/>
    <w:rsid w:val="0044643A"/>
    <w:rsid w:val="0045416E"/>
    <w:rsid w:val="004543CC"/>
    <w:rsid w:val="004545E3"/>
    <w:rsid w:val="00454B4A"/>
    <w:rsid w:val="00455543"/>
    <w:rsid w:val="004576F9"/>
    <w:rsid w:val="004578E9"/>
    <w:rsid w:val="004610F9"/>
    <w:rsid w:val="004631F0"/>
    <w:rsid w:val="00465C6E"/>
    <w:rsid w:val="00466D0B"/>
    <w:rsid w:val="004677C2"/>
    <w:rsid w:val="00467DBA"/>
    <w:rsid w:val="00470AAE"/>
    <w:rsid w:val="004717C7"/>
    <w:rsid w:val="004737A0"/>
    <w:rsid w:val="004741D1"/>
    <w:rsid w:val="00475175"/>
    <w:rsid w:val="00475F77"/>
    <w:rsid w:val="00476C2E"/>
    <w:rsid w:val="0047705A"/>
    <w:rsid w:val="00480358"/>
    <w:rsid w:val="00482E41"/>
    <w:rsid w:val="004841FA"/>
    <w:rsid w:val="00484665"/>
    <w:rsid w:val="00484A74"/>
    <w:rsid w:val="00484AD7"/>
    <w:rsid w:val="00485739"/>
    <w:rsid w:val="004862E3"/>
    <w:rsid w:val="00486557"/>
    <w:rsid w:val="0049028D"/>
    <w:rsid w:val="00491149"/>
    <w:rsid w:val="00491DC6"/>
    <w:rsid w:val="0049417E"/>
    <w:rsid w:val="004964D7"/>
    <w:rsid w:val="004A19CE"/>
    <w:rsid w:val="004A1D9A"/>
    <w:rsid w:val="004A235A"/>
    <w:rsid w:val="004A28CB"/>
    <w:rsid w:val="004A40B5"/>
    <w:rsid w:val="004A4AE7"/>
    <w:rsid w:val="004A515F"/>
    <w:rsid w:val="004A6811"/>
    <w:rsid w:val="004A70D1"/>
    <w:rsid w:val="004A79DD"/>
    <w:rsid w:val="004B006E"/>
    <w:rsid w:val="004B0951"/>
    <w:rsid w:val="004B1323"/>
    <w:rsid w:val="004B13C2"/>
    <w:rsid w:val="004B16D4"/>
    <w:rsid w:val="004B4E23"/>
    <w:rsid w:val="004B5409"/>
    <w:rsid w:val="004B58CF"/>
    <w:rsid w:val="004B5AEC"/>
    <w:rsid w:val="004B62FC"/>
    <w:rsid w:val="004B6DBA"/>
    <w:rsid w:val="004B700C"/>
    <w:rsid w:val="004B71A0"/>
    <w:rsid w:val="004C0BCE"/>
    <w:rsid w:val="004C0C5F"/>
    <w:rsid w:val="004C2549"/>
    <w:rsid w:val="004C285A"/>
    <w:rsid w:val="004C37B9"/>
    <w:rsid w:val="004C429B"/>
    <w:rsid w:val="004C47EC"/>
    <w:rsid w:val="004C5162"/>
    <w:rsid w:val="004C5340"/>
    <w:rsid w:val="004C5E82"/>
    <w:rsid w:val="004C5ED1"/>
    <w:rsid w:val="004C6103"/>
    <w:rsid w:val="004C676E"/>
    <w:rsid w:val="004C7434"/>
    <w:rsid w:val="004D05AC"/>
    <w:rsid w:val="004D096C"/>
    <w:rsid w:val="004D1416"/>
    <w:rsid w:val="004D1E43"/>
    <w:rsid w:val="004D3418"/>
    <w:rsid w:val="004D3506"/>
    <w:rsid w:val="004D3C11"/>
    <w:rsid w:val="004D4309"/>
    <w:rsid w:val="004D46C4"/>
    <w:rsid w:val="004D57A4"/>
    <w:rsid w:val="004D6546"/>
    <w:rsid w:val="004D6F37"/>
    <w:rsid w:val="004E041D"/>
    <w:rsid w:val="004E0702"/>
    <w:rsid w:val="004E135E"/>
    <w:rsid w:val="004E2AB1"/>
    <w:rsid w:val="004E2B04"/>
    <w:rsid w:val="004E33F2"/>
    <w:rsid w:val="004E3404"/>
    <w:rsid w:val="004E4487"/>
    <w:rsid w:val="004E6D12"/>
    <w:rsid w:val="004E6E17"/>
    <w:rsid w:val="004F0B28"/>
    <w:rsid w:val="004F3E9F"/>
    <w:rsid w:val="004F67B2"/>
    <w:rsid w:val="004F72C4"/>
    <w:rsid w:val="004F7390"/>
    <w:rsid w:val="004F786B"/>
    <w:rsid w:val="00500EEB"/>
    <w:rsid w:val="00501086"/>
    <w:rsid w:val="00502290"/>
    <w:rsid w:val="00502819"/>
    <w:rsid w:val="00504AD7"/>
    <w:rsid w:val="0050537D"/>
    <w:rsid w:val="00510F5C"/>
    <w:rsid w:val="0051146E"/>
    <w:rsid w:val="00511DA7"/>
    <w:rsid w:val="00511E11"/>
    <w:rsid w:val="00511E2A"/>
    <w:rsid w:val="00512131"/>
    <w:rsid w:val="005127CC"/>
    <w:rsid w:val="005133BC"/>
    <w:rsid w:val="005139EA"/>
    <w:rsid w:val="0051411F"/>
    <w:rsid w:val="00514DA5"/>
    <w:rsid w:val="0051531C"/>
    <w:rsid w:val="00515C4A"/>
    <w:rsid w:val="00516F75"/>
    <w:rsid w:val="00520166"/>
    <w:rsid w:val="0052037F"/>
    <w:rsid w:val="00521831"/>
    <w:rsid w:val="00521E5B"/>
    <w:rsid w:val="005223F5"/>
    <w:rsid w:val="00523553"/>
    <w:rsid w:val="0052514D"/>
    <w:rsid w:val="00526EA9"/>
    <w:rsid w:val="00527EE3"/>
    <w:rsid w:val="00531136"/>
    <w:rsid w:val="00531E02"/>
    <w:rsid w:val="00532279"/>
    <w:rsid w:val="005333E0"/>
    <w:rsid w:val="005335FD"/>
    <w:rsid w:val="005338A3"/>
    <w:rsid w:val="00536481"/>
    <w:rsid w:val="005405FD"/>
    <w:rsid w:val="00540FF1"/>
    <w:rsid w:val="005412F4"/>
    <w:rsid w:val="0054209D"/>
    <w:rsid w:val="00543603"/>
    <w:rsid w:val="0054564F"/>
    <w:rsid w:val="00545D22"/>
    <w:rsid w:val="00546215"/>
    <w:rsid w:val="00546548"/>
    <w:rsid w:val="00546D5E"/>
    <w:rsid w:val="0054736B"/>
    <w:rsid w:val="00550503"/>
    <w:rsid w:val="0055289E"/>
    <w:rsid w:val="00552AB1"/>
    <w:rsid w:val="005538DE"/>
    <w:rsid w:val="005555D6"/>
    <w:rsid w:val="00555930"/>
    <w:rsid w:val="00555963"/>
    <w:rsid w:val="00555D17"/>
    <w:rsid w:val="00556E7A"/>
    <w:rsid w:val="00557541"/>
    <w:rsid w:val="005605BB"/>
    <w:rsid w:val="00560C65"/>
    <w:rsid w:val="00561D94"/>
    <w:rsid w:val="005622D4"/>
    <w:rsid w:val="005629B4"/>
    <w:rsid w:val="00562EA0"/>
    <w:rsid w:val="00563768"/>
    <w:rsid w:val="00563822"/>
    <w:rsid w:val="00563F3E"/>
    <w:rsid w:val="0056415B"/>
    <w:rsid w:val="005665BB"/>
    <w:rsid w:val="00567480"/>
    <w:rsid w:val="00567615"/>
    <w:rsid w:val="005678CB"/>
    <w:rsid w:val="005724EB"/>
    <w:rsid w:val="005730B6"/>
    <w:rsid w:val="00583227"/>
    <w:rsid w:val="005835A3"/>
    <w:rsid w:val="0058447C"/>
    <w:rsid w:val="00584656"/>
    <w:rsid w:val="005859C3"/>
    <w:rsid w:val="005859ED"/>
    <w:rsid w:val="00585A3D"/>
    <w:rsid w:val="00585BAC"/>
    <w:rsid w:val="00587592"/>
    <w:rsid w:val="005875E3"/>
    <w:rsid w:val="00587AF3"/>
    <w:rsid w:val="00590A8B"/>
    <w:rsid w:val="00590C8F"/>
    <w:rsid w:val="00590E8E"/>
    <w:rsid w:val="0059175B"/>
    <w:rsid w:val="005919E2"/>
    <w:rsid w:val="00591F7C"/>
    <w:rsid w:val="005926CF"/>
    <w:rsid w:val="005935A5"/>
    <w:rsid w:val="00593C70"/>
    <w:rsid w:val="005958EC"/>
    <w:rsid w:val="0059606F"/>
    <w:rsid w:val="0059648C"/>
    <w:rsid w:val="0059686C"/>
    <w:rsid w:val="005A053D"/>
    <w:rsid w:val="005A05AE"/>
    <w:rsid w:val="005A093F"/>
    <w:rsid w:val="005A3159"/>
    <w:rsid w:val="005A3396"/>
    <w:rsid w:val="005A376F"/>
    <w:rsid w:val="005A615E"/>
    <w:rsid w:val="005A752D"/>
    <w:rsid w:val="005A7AF9"/>
    <w:rsid w:val="005B030A"/>
    <w:rsid w:val="005B0859"/>
    <w:rsid w:val="005B1834"/>
    <w:rsid w:val="005B2685"/>
    <w:rsid w:val="005B278C"/>
    <w:rsid w:val="005B2A74"/>
    <w:rsid w:val="005B3F09"/>
    <w:rsid w:val="005B4262"/>
    <w:rsid w:val="005B4518"/>
    <w:rsid w:val="005B4697"/>
    <w:rsid w:val="005B4E63"/>
    <w:rsid w:val="005B4EAD"/>
    <w:rsid w:val="005B65FA"/>
    <w:rsid w:val="005C0389"/>
    <w:rsid w:val="005C2AA9"/>
    <w:rsid w:val="005C31EF"/>
    <w:rsid w:val="005C389B"/>
    <w:rsid w:val="005C3C4B"/>
    <w:rsid w:val="005C3D78"/>
    <w:rsid w:val="005C48D9"/>
    <w:rsid w:val="005C4D17"/>
    <w:rsid w:val="005C5781"/>
    <w:rsid w:val="005C58D7"/>
    <w:rsid w:val="005C5E11"/>
    <w:rsid w:val="005C63F5"/>
    <w:rsid w:val="005C6985"/>
    <w:rsid w:val="005C75EA"/>
    <w:rsid w:val="005C7C8A"/>
    <w:rsid w:val="005C7FB2"/>
    <w:rsid w:val="005D08FC"/>
    <w:rsid w:val="005D1E45"/>
    <w:rsid w:val="005D2230"/>
    <w:rsid w:val="005D23AC"/>
    <w:rsid w:val="005D28D9"/>
    <w:rsid w:val="005D3372"/>
    <w:rsid w:val="005D3FFD"/>
    <w:rsid w:val="005D43DF"/>
    <w:rsid w:val="005D56EC"/>
    <w:rsid w:val="005D5715"/>
    <w:rsid w:val="005D5966"/>
    <w:rsid w:val="005D5F26"/>
    <w:rsid w:val="005D7343"/>
    <w:rsid w:val="005D770E"/>
    <w:rsid w:val="005D7BB7"/>
    <w:rsid w:val="005D7BBB"/>
    <w:rsid w:val="005D7EB2"/>
    <w:rsid w:val="005E0CAC"/>
    <w:rsid w:val="005E1264"/>
    <w:rsid w:val="005E18E1"/>
    <w:rsid w:val="005E2E28"/>
    <w:rsid w:val="005E3066"/>
    <w:rsid w:val="005E3E05"/>
    <w:rsid w:val="005E3F73"/>
    <w:rsid w:val="005E458D"/>
    <w:rsid w:val="005E4BC9"/>
    <w:rsid w:val="005E5004"/>
    <w:rsid w:val="005E524F"/>
    <w:rsid w:val="005E6668"/>
    <w:rsid w:val="005F0CE4"/>
    <w:rsid w:val="005F0F3C"/>
    <w:rsid w:val="005F3246"/>
    <w:rsid w:val="005F44CA"/>
    <w:rsid w:val="005F49FE"/>
    <w:rsid w:val="005F5B7B"/>
    <w:rsid w:val="005F5BD3"/>
    <w:rsid w:val="005F5CDE"/>
    <w:rsid w:val="005F5F70"/>
    <w:rsid w:val="005F6100"/>
    <w:rsid w:val="005F61F9"/>
    <w:rsid w:val="005F7D0A"/>
    <w:rsid w:val="00600733"/>
    <w:rsid w:val="006007DD"/>
    <w:rsid w:val="00601C04"/>
    <w:rsid w:val="00606D1D"/>
    <w:rsid w:val="00607980"/>
    <w:rsid w:val="00607B34"/>
    <w:rsid w:val="00610F72"/>
    <w:rsid w:val="006120FB"/>
    <w:rsid w:val="00612DA9"/>
    <w:rsid w:val="0061467A"/>
    <w:rsid w:val="00615818"/>
    <w:rsid w:val="00617E42"/>
    <w:rsid w:val="00617FA4"/>
    <w:rsid w:val="00620BAA"/>
    <w:rsid w:val="00621440"/>
    <w:rsid w:val="00621945"/>
    <w:rsid w:val="00625477"/>
    <w:rsid w:val="00625614"/>
    <w:rsid w:val="006256F3"/>
    <w:rsid w:val="00625995"/>
    <w:rsid w:val="0062770A"/>
    <w:rsid w:val="0062787A"/>
    <w:rsid w:val="00627895"/>
    <w:rsid w:val="006304F6"/>
    <w:rsid w:val="0063061F"/>
    <w:rsid w:val="006329B8"/>
    <w:rsid w:val="00633747"/>
    <w:rsid w:val="00634327"/>
    <w:rsid w:val="00634E61"/>
    <w:rsid w:val="00635311"/>
    <w:rsid w:val="006362ED"/>
    <w:rsid w:val="00641DDA"/>
    <w:rsid w:val="00642771"/>
    <w:rsid w:val="00644811"/>
    <w:rsid w:val="0064541B"/>
    <w:rsid w:val="0064547F"/>
    <w:rsid w:val="0064548F"/>
    <w:rsid w:val="00646E09"/>
    <w:rsid w:val="00651657"/>
    <w:rsid w:val="00651C6A"/>
    <w:rsid w:val="00651F00"/>
    <w:rsid w:val="00652F0C"/>
    <w:rsid w:val="00653719"/>
    <w:rsid w:val="00654A5A"/>
    <w:rsid w:val="006553B9"/>
    <w:rsid w:val="006559F1"/>
    <w:rsid w:val="00656404"/>
    <w:rsid w:val="00656CBF"/>
    <w:rsid w:val="00656F3E"/>
    <w:rsid w:val="00657D1D"/>
    <w:rsid w:val="00660270"/>
    <w:rsid w:val="00661A14"/>
    <w:rsid w:val="00662C22"/>
    <w:rsid w:val="00662DC3"/>
    <w:rsid w:val="00663BA5"/>
    <w:rsid w:val="00665279"/>
    <w:rsid w:val="00665B76"/>
    <w:rsid w:val="00665D91"/>
    <w:rsid w:val="00666231"/>
    <w:rsid w:val="00666CEA"/>
    <w:rsid w:val="0066720E"/>
    <w:rsid w:val="0066792E"/>
    <w:rsid w:val="00671F13"/>
    <w:rsid w:val="00672C5A"/>
    <w:rsid w:val="00674624"/>
    <w:rsid w:val="00675BD2"/>
    <w:rsid w:val="00676296"/>
    <w:rsid w:val="00676A91"/>
    <w:rsid w:val="0067766C"/>
    <w:rsid w:val="00677F31"/>
    <w:rsid w:val="00680180"/>
    <w:rsid w:val="00682E02"/>
    <w:rsid w:val="00684E5D"/>
    <w:rsid w:val="0068520B"/>
    <w:rsid w:val="006859E5"/>
    <w:rsid w:val="00687A3E"/>
    <w:rsid w:val="00690032"/>
    <w:rsid w:val="006905B5"/>
    <w:rsid w:val="00691F29"/>
    <w:rsid w:val="00691F89"/>
    <w:rsid w:val="00692948"/>
    <w:rsid w:val="00693971"/>
    <w:rsid w:val="00693F48"/>
    <w:rsid w:val="00695C98"/>
    <w:rsid w:val="006962BD"/>
    <w:rsid w:val="0069635A"/>
    <w:rsid w:val="0069675D"/>
    <w:rsid w:val="00697417"/>
    <w:rsid w:val="006A00D4"/>
    <w:rsid w:val="006A2B37"/>
    <w:rsid w:val="006A3281"/>
    <w:rsid w:val="006A45C5"/>
    <w:rsid w:val="006A4C27"/>
    <w:rsid w:val="006A7C9F"/>
    <w:rsid w:val="006B0902"/>
    <w:rsid w:val="006B0B31"/>
    <w:rsid w:val="006B3423"/>
    <w:rsid w:val="006B6605"/>
    <w:rsid w:val="006B6B4F"/>
    <w:rsid w:val="006B6FE8"/>
    <w:rsid w:val="006B7347"/>
    <w:rsid w:val="006C15B9"/>
    <w:rsid w:val="006C2A1B"/>
    <w:rsid w:val="006C3B58"/>
    <w:rsid w:val="006C3D2B"/>
    <w:rsid w:val="006C3E48"/>
    <w:rsid w:val="006C4C1B"/>
    <w:rsid w:val="006C572C"/>
    <w:rsid w:val="006C5E13"/>
    <w:rsid w:val="006C5ECD"/>
    <w:rsid w:val="006C5FAF"/>
    <w:rsid w:val="006D0FE5"/>
    <w:rsid w:val="006D1CEC"/>
    <w:rsid w:val="006D2455"/>
    <w:rsid w:val="006D35C2"/>
    <w:rsid w:val="006D512D"/>
    <w:rsid w:val="006D7C06"/>
    <w:rsid w:val="006E0054"/>
    <w:rsid w:val="006E0188"/>
    <w:rsid w:val="006E15D9"/>
    <w:rsid w:val="006E18AB"/>
    <w:rsid w:val="006E30C9"/>
    <w:rsid w:val="006E33A0"/>
    <w:rsid w:val="006E61E4"/>
    <w:rsid w:val="006E6262"/>
    <w:rsid w:val="006E689E"/>
    <w:rsid w:val="006E75A5"/>
    <w:rsid w:val="006E7729"/>
    <w:rsid w:val="006E7737"/>
    <w:rsid w:val="006E7982"/>
    <w:rsid w:val="006F34B1"/>
    <w:rsid w:val="006F36C1"/>
    <w:rsid w:val="006F3DD6"/>
    <w:rsid w:val="006F6549"/>
    <w:rsid w:val="006F6ACB"/>
    <w:rsid w:val="006F6BBD"/>
    <w:rsid w:val="00700099"/>
    <w:rsid w:val="007010EE"/>
    <w:rsid w:val="0070196F"/>
    <w:rsid w:val="00701BDC"/>
    <w:rsid w:val="00701DCD"/>
    <w:rsid w:val="00702971"/>
    <w:rsid w:val="00702F60"/>
    <w:rsid w:val="00703249"/>
    <w:rsid w:val="00703A75"/>
    <w:rsid w:val="007046AA"/>
    <w:rsid w:val="007048D1"/>
    <w:rsid w:val="0070714C"/>
    <w:rsid w:val="00711AA6"/>
    <w:rsid w:val="00712562"/>
    <w:rsid w:val="00712A07"/>
    <w:rsid w:val="007135AB"/>
    <w:rsid w:val="00713970"/>
    <w:rsid w:val="007145C1"/>
    <w:rsid w:val="00714F6A"/>
    <w:rsid w:val="00715648"/>
    <w:rsid w:val="0071643E"/>
    <w:rsid w:val="00716851"/>
    <w:rsid w:val="00717DF5"/>
    <w:rsid w:val="007202BA"/>
    <w:rsid w:val="007221EE"/>
    <w:rsid w:val="00722666"/>
    <w:rsid w:val="00722D08"/>
    <w:rsid w:val="00725EE1"/>
    <w:rsid w:val="0072689E"/>
    <w:rsid w:val="00726D89"/>
    <w:rsid w:val="00727965"/>
    <w:rsid w:val="00730B75"/>
    <w:rsid w:val="00731337"/>
    <w:rsid w:val="00731E26"/>
    <w:rsid w:val="00732168"/>
    <w:rsid w:val="00732A26"/>
    <w:rsid w:val="0073445F"/>
    <w:rsid w:val="00735AE7"/>
    <w:rsid w:val="00735CA7"/>
    <w:rsid w:val="00735CCB"/>
    <w:rsid w:val="0074002F"/>
    <w:rsid w:val="007408BC"/>
    <w:rsid w:val="00741371"/>
    <w:rsid w:val="00741C86"/>
    <w:rsid w:val="00741D4F"/>
    <w:rsid w:val="007420F3"/>
    <w:rsid w:val="00742646"/>
    <w:rsid w:val="007428FE"/>
    <w:rsid w:val="007435D1"/>
    <w:rsid w:val="007438E8"/>
    <w:rsid w:val="00743AD2"/>
    <w:rsid w:val="00744C79"/>
    <w:rsid w:val="00745073"/>
    <w:rsid w:val="00745ED4"/>
    <w:rsid w:val="00746B1E"/>
    <w:rsid w:val="00746D99"/>
    <w:rsid w:val="00747D2C"/>
    <w:rsid w:val="00750545"/>
    <w:rsid w:val="00750BD2"/>
    <w:rsid w:val="0075126F"/>
    <w:rsid w:val="00751572"/>
    <w:rsid w:val="007515A3"/>
    <w:rsid w:val="0075353C"/>
    <w:rsid w:val="00757A0B"/>
    <w:rsid w:val="00757D0A"/>
    <w:rsid w:val="0076164D"/>
    <w:rsid w:val="00763F34"/>
    <w:rsid w:val="007659D3"/>
    <w:rsid w:val="00765A98"/>
    <w:rsid w:val="00766B6A"/>
    <w:rsid w:val="00766EE5"/>
    <w:rsid w:val="007712A2"/>
    <w:rsid w:val="00773CAF"/>
    <w:rsid w:val="007746D5"/>
    <w:rsid w:val="00774BD5"/>
    <w:rsid w:val="007759CE"/>
    <w:rsid w:val="007759E8"/>
    <w:rsid w:val="0077623F"/>
    <w:rsid w:val="00776C96"/>
    <w:rsid w:val="00777614"/>
    <w:rsid w:val="00780DBF"/>
    <w:rsid w:val="007817BA"/>
    <w:rsid w:val="00782E96"/>
    <w:rsid w:val="00784245"/>
    <w:rsid w:val="00784FD6"/>
    <w:rsid w:val="0078547A"/>
    <w:rsid w:val="00785CC7"/>
    <w:rsid w:val="00786E91"/>
    <w:rsid w:val="007902F0"/>
    <w:rsid w:val="0079151A"/>
    <w:rsid w:val="007929C0"/>
    <w:rsid w:val="00792D77"/>
    <w:rsid w:val="007949BD"/>
    <w:rsid w:val="0079533A"/>
    <w:rsid w:val="00795D33"/>
    <w:rsid w:val="00795DB5"/>
    <w:rsid w:val="00796396"/>
    <w:rsid w:val="0079669C"/>
    <w:rsid w:val="007975E4"/>
    <w:rsid w:val="007A00DE"/>
    <w:rsid w:val="007A0D08"/>
    <w:rsid w:val="007A33A6"/>
    <w:rsid w:val="007A3CE7"/>
    <w:rsid w:val="007A64F4"/>
    <w:rsid w:val="007A66B7"/>
    <w:rsid w:val="007A66BB"/>
    <w:rsid w:val="007A7D32"/>
    <w:rsid w:val="007B1114"/>
    <w:rsid w:val="007B119B"/>
    <w:rsid w:val="007B12BE"/>
    <w:rsid w:val="007B18B2"/>
    <w:rsid w:val="007B194C"/>
    <w:rsid w:val="007B2798"/>
    <w:rsid w:val="007B2F67"/>
    <w:rsid w:val="007B3118"/>
    <w:rsid w:val="007B3DC7"/>
    <w:rsid w:val="007B547C"/>
    <w:rsid w:val="007B5977"/>
    <w:rsid w:val="007B6092"/>
    <w:rsid w:val="007B6304"/>
    <w:rsid w:val="007B79B6"/>
    <w:rsid w:val="007B7F79"/>
    <w:rsid w:val="007C0537"/>
    <w:rsid w:val="007C257E"/>
    <w:rsid w:val="007C2982"/>
    <w:rsid w:val="007C29C4"/>
    <w:rsid w:val="007C375B"/>
    <w:rsid w:val="007C3A2A"/>
    <w:rsid w:val="007C4657"/>
    <w:rsid w:val="007C4D82"/>
    <w:rsid w:val="007C6BE5"/>
    <w:rsid w:val="007C6EC0"/>
    <w:rsid w:val="007C7233"/>
    <w:rsid w:val="007C7C29"/>
    <w:rsid w:val="007C7F4D"/>
    <w:rsid w:val="007D0632"/>
    <w:rsid w:val="007D0659"/>
    <w:rsid w:val="007D0CA9"/>
    <w:rsid w:val="007D2370"/>
    <w:rsid w:val="007D24F4"/>
    <w:rsid w:val="007D26CD"/>
    <w:rsid w:val="007D2CC8"/>
    <w:rsid w:val="007D3E11"/>
    <w:rsid w:val="007D5D3A"/>
    <w:rsid w:val="007D5DB9"/>
    <w:rsid w:val="007D7648"/>
    <w:rsid w:val="007D7E4C"/>
    <w:rsid w:val="007E07BA"/>
    <w:rsid w:val="007E2484"/>
    <w:rsid w:val="007E24D2"/>
    <w:rsid w:val="007E3CD6"/>
    <w:rsid w:val="007E40EE"/>
    <w:rsid w:val="007E4BC8"/>
    <w:rsid w:val="007E5230"/>
    <w:rsid w:val="007E6F86"/>
    <w:rsid w:val="007E7CF2"/>
    <w:rsid w:val="007E7CFF"/>
    <w:rsid w:val="007F023D"/>
    <w:rsid w:val="007F14B5"/>
    <w:rsid w:val="007F2D19"/>
    <w:rsid w:val="007F383A"/>
    <w:rsid w:val="007F38D3"/>
    <w:rsid w:val="007F4F34"/>
    <w:rsid w:val="007F5D80"/>
    <w:rsid w:val="007F7A37"/>
    <w:rsid w:val="008005CF"/>
    <w:rsid w:val="00801C3D"/>
    <w:rsid w:val="0080239B"/>
    <w:rsid w:val="0080269F"/>
    <w:rsid w:val="00803E61"/>
    <w:rsid w:val="008040E5"/>
    <w:rsid w:val="00804374"/>
    <w:rsid w:val="00805088"/>
    <w:rsid w:val="008058CA"/>
    <w:rsid w:val="008063F2"/>
    <w:rsid w:val="00806635"/>
    <w:rsid w:val="00807F2E"/>
    <w:rsid w:val="00810532"/>
    <w:rsid w:val="008116E9"/>
    <w:rsid w:val="00811A48"/>
    <w:rsid w:val="00813922"/>
    <w:rsid w:val="0081463F"/>
    <w:rsid w:val="008148CD"/>
    <w:rsid w:val="00815395"/>
    <w:rsid w:val="00816B7C"/>
    <w:rsid w:val="00817A52"/>
    <w:rsid w:val="00820240"/>
    <w:rsid w:val="008209AA"/>
    <w:rsid w:val="008210C5"/>
    <w:rsid w:val="00821112"/>
    <w:rsid w:val="00821541"/>
    <w:rsid w:val="00821678"/>
    <w:rsid w:val="00821A44"/>
    <w:rsid w:val="00821C38"/>
    <w:rsid w:val="0082247C"/>
    <w:rsid w:val="00822A88"/>
    <w:rsid w:val="00822BDB"/>
    <w:rsid w:val="00823601"/>
    <w:rsid w:val="00823653"/>
    <w:rsid w:val="00823B4D"/>
    <w:rsid w:val="008253DF"/>
    <w:rsid w:val="0082547E"/>
    <w:rsid w:val="008261E3"/>
    <w:rsid w:val="00830C6A"/>
    <w:rsid w:val="008310F1"/>
    <w:rsid w:val="008339DA"/>
    <w:rsid w:val="00834909"/>
    <w:rsid w:val="008355B0"/>
    <w:rsid w:val="0084092D"/>
    <w:rsid w:val="00841EA4"/>
    <w:rsid w:val="00842D7C"/>
    <w:rsid w:val="00845218"/>
    <w:rsid w:val="00845CAC"/>
    <w:rsid w:val="00846546"/>
    <w:rsid w:val="00846596"/>
    <w:rsid w:val="00847BE8"/>
    <w:rsid w:val="00847FED"/>
    <w:rsid w:val="0085037B"/>
    <w:rsid w:val="00850CE7"/>
    <w:rsid w:val="00850FB7"/>
    <w:rsid w:val="00852395"/>
    <w:rsid w:val="0085286A"/>
    <w:rsid w:val="00852ED7"/>
    <w:rsid w:val="00853602"/>
    <w:rsid w:val="008536FF"/>
    <w:rsid w:val="0085418C"/>
    <w:rsid w:val="0085440A"/>
    <w:rsid w:val="00854B8E"/>
    <w:rsid w:val="0085549C"/>
    <w:rsid w:val="00855F10"/>
    <w:rsid w:val="008601E7"/>
    <w:rsid w:val="00861072"/>
    <w:rsid w:val="00861D2E"/>
    <w:rsid w:val="00861DCD"/>
    <w:rsid w:val="0086208E"/>
    <w:rsid w:val="0086440E"/>
    <w:rsid w:val="00864627"/>
    <w:rsid w:val="00865336"/>
    <w:rsid w:val="0086691F"/>
    <w:rsid w:val="008672A5"/>
    <w:rsid w:val="008672D6"/>
    <w:rsid w:val="0086784D"/>
    <w:rsid w:val="00870582"/>
    <w:rsid w:val="008719E4"/>
    <w:rsid w:val="0087421A"/>
    <w:rsid w:val="0087427A"/>
    <w:rsid w:val="00874CE6"/>
    <w:rsid w:val="00876130"/>
    <w:rsid w:val="008766F9"/>
    <w:rsid w:val="00877E7A"/>
    <w:rsid w:val="00880522"/>
    <w:rsid w:val="00880896"/>
    <w:rsid w:val="008814E3"/>
    <w:rsid w:val="008818E7"/>
    <w:rsid w:val="00881996"/>
    <w:rsid w:val="00883285"/>
    <w:rsid w:val="00883536"/>
    <w:rsid w:val="00883705"/>
    <w:rsid w:val="00885250"/>
    <w:rsid w:val="00885AB7"/>
    <w:rsid w:val="008865AE"/>
    <w:rsid w:val="008874E0"/>
    <w:rsid w:val="00891105"/>
    <w:rsid w:val="00891A05"/>
    <w:rsid w:val="00893D69"/>
    <w:rsid w:val="00894503"/>
    <w:rsid w:val="00894A4D"/>
    <w:rsid w:val="008954CB"/>
    <w:rsid w:val="008957A9"/>
    <w:rsid w:val="00895FA5"/>
    <w:rsid w:val="00896172"/>
    <w:rsid w:val="008A023D"/>
    <w:rsid w:val="008A0DFE"/>
    <w:rsid w:val="008A2029"/>
    <w:rsid w:val="008A222F"/>
    <w:rsid w:val="008A2385"/>
    <w:rsid w:val="008A3358"/>
    <w:rsid w:val="008A4A6C"/>
    <w:rsid w:val="008A5001"/>
    <w:rsid w:val="008A560C"/>
    <w:rsid w:val="008A68A9"/>
    <w:rsid w:val="008A764A"/>
    <w:rsid w:val="008A790E"/>
    <w:rsid w:val="008B12D1"/>
    <w:rsid w:val="008B1532"/>
    <w:rsid w:val="008B1AA9"/>
    <w:rsid w:val="008B2725"/>
    <w:rsid w:val="008B4C8D"/>
    <w:rsid w:val="008B6694"/>
    <w:rsid w:val="008B6DD4"/>
    <w:rsid w:val="008B6E12"/>
    <w:rsid w:val="008B6EC0"/>
    <w:rsid w:val="008C03BC"/>
    <w:rsid w:val="008C1639"/>
    <w:rsid w:val="008C1A16"/>
    <w:rsid w:val="008C31B1"/>
    <w:rsid w:val="008C3208"/>
    <w:rsid w:val="008C436B"/>
    <w:rsid w:val="008C5419"/>
    <w:rsid w:val="008C6039"/>
    <w:rsid w:val="008C6D2A"/>
    <w:rsid w:val="008C7730"/>
    <w:rsid w:val="008C7C64"/>
    <w:rsid w:val="008D03D1"/>
    <w:rsid w:val="008D0B1E"/>
    <w:rsid w:val="008D1AE8"/>
    <w:rsid w:val="008D206E"/>
    <w:rsid w:val="008D21D2"/>
    <w:rsid w:val="008D3ADB"/>
    <w:rsid w:val="008D6221"/>
    <w:rsid w:val="008E0D2C"/>
    <w:rsid w:val="008E1E90"/>
    <w:rsid w:val="008E227A"/>
    <w:rsid w:val="008E25DB"/>
    <w:rsid w:val="008E2AAA"/>
    <w:rsid w:val="008E3A0C"/>
    <w:rsid w:val="008E4DE1"/>
    <w:rsid w:val="008E568E"/>
    <w:rsid w:val="008E5784"/>
    <w:rsid w:val="008E5EEC"/>
    <w:rsid w:val="008F0B78"/>
    <w:rsid w:val="008F13C9"/>
    <w:rsid w:val="008F31D0"/>
    <w:rsid w:val="008F3FD6"/>
    <w:rsid w:val="008F609A"/>
    <w:rsid w:val="008F6B0B"/>
    <w:rsid w:val="008F732E"/>
    <w:rsid w:val="008F77D9"/>
    <w:rsid w:val="009002F3"/>
    <w:rsid w:val="00901114"/>
    <w:rsid w:val="0090147E"/>
    <w:rsid w:val="009022AA"/>
    <w:rsid w:val="009023D9"/>
    <w:rsid w:val="0090298C"/>
    <w:rsid w:val="009033D2"/>
    <w:rsid w:val="00903BE0"/>
    <w:rsid w:val="009045FF"/>
    <w:rsid w:val="0090487A"/>
    <w:rsid w:val="00906C56"/>
    <w:rsid w:val="00906CB1"/>
    <w:rsid w:val="0090714B"/>
    <w:rsid w:val="00907493"/>
    <w:rsid w:val="009078A0"/>
    <w:rsid w:val="00907926"/>
    <w:rsid w:val="00911BED"/>
    <w:rsid w:val="00912C72"/>
    <w:rsid w:val="00913600"/>
    <w:rsid w:val="00913C76"/>
    <w:rsid w:val="009145B1"/>
    <w:rsid w:val="00914694"/>
    <w:rsid w:val="00914E24"/>
    <w:rsid w:val="00915B11"/>
    <w:rsid w:val="00915EF4"/>
    <w:rsid w:val="009169EC"/>
    <w:rsid w:val="00917474"/>
    <w:rsid w:val="009203BE"/>
    <w:rsid w:val="009214B5"/>
    <w:rsid w:val="009215D6"/>
    <w:rsid w:val="009219C7"/>
    <w:rsid w:val="00921C96"/>
    <w:rsid w:val="00923A46"/>
    <w:rsid w:val="0092485B"/>
    <w:rsid w:val="009252C2"/>
    <w:rsid w:val="0092540C"/>
    <w:rsid w:val="009258F7"/>
    <w:rsid w:val="00925B56"/>
    <w:rsid w:val="00925F8A"/>
    <w:rsid w:val="00927258"/>
    <w:rsid w:val="00927420"/>
    <w:rsid w:val="00927B9E"/>
    <w:rsid w:val="009306EB"/>
    <w:rsid w:val="00931A87"/>
    <w:rsid w:val="009336DB"/>
    <w:rsid w:val="009337EE"/>
    <w:rsid w:val="00933C10"/>
    <w:rsid w:val="009350FD"/>
    <w:rsid w:val="0093560B"/>
    <w:rsid w:val="00936AB2"/>
    <w:rsid w:val="00937C75"/>
    <w:rsid w:val="00941272"/>
    <w:rsid w:val="0094161E"/>
    <w:rsid w:val="00941AAB"/>
    <w:rsid w:val="00941BA1"/>
    <w:rsid w:val="00943A98"/>
    <w:rsid w:val="00943D81"/>
    <w:rsid w:val="0094747D"/>
    <w:rsid w:val="009502E6"/>
    <w:rsid w:val="00950727"/>
    <w:rsid w:val="00950E6B"/>
    <w:rsid w:val="0095178A"/>
    <w:rsid w:val="0095192A"/>
    <w:rsid w:val="0095195E"/>
    <w:rsid w:val="00952BA9"/>
    <w:rsid w:val="00953317"/>
    <w:rsid w:val="00953574"/>
    <w:rsid w:val="0095385C"/>
    <w:rsid w:val="00953E88"/>
    <w:rsid w:val="0095427F"/>
    <w:rsid w:val="00954A9F"/>
    <w:rsid w:val="00956BDB"/>
    <w:rsid w:val="009576EB"/>
    <w:rsid w:val="009578EB"/>
    <w:rsid w:val="00957CA9"/>
    <w:rsid w:val="0096067A"/>
    <w:rsid w:val="00960683"/>
    <w:rsid w:val="00960714"/>
    <w:rsid w:val="00960F89"/>
    <w:rsid w:val="00961271"/>
    <w:rsid w:val="00961E4A"/>
    <w:rsid w:val="00962DF6"/>
    <w:rsid w:val="00963131"/>
    <w:rsid w:val="009639F0"/>
    <w:rsid w:val="00963FCC"/>
    <w:rsid w:val="009641BA"/>
    <w:rsid w:val="00964F4E"/>
    <w:rsid w:val="00965D7D"/>
    <w:rsid w:val="00966514"/>
    <w:rsid w:val="00966B98"/>
    <w:rsid w:val="009678EA"/>
    <w:rsid w:val="009703B3"/>
    <w:rsid w:val="00972A32"/>
    <w:rsid w:val="00973635"/>
    <w:rsid w:val="00973D37"/>
    <w:rsid w:val="009750F7"/>
    <w:rsid w:val="009751E1"/>
    <w:rsid w:val="00975BE6"/>
    <w:rsid w:val="009765CC"/>
    <w:rsid w:val="00980612"/>
    <w:rsid w:val="00980E92"/>
    <w:rsid w:val="009829C4"/>
    <w:rsid w:val="00982A82"/>
    <w:rsid w:val="00985935"/>
    <w:rsid w:val="00985AA8"/>
    <w:rsid w:val="00986EA2"/>
    <w:rsid w:val="0099118D"/>
    <w:rsid w:val="00991847"/>
    <w:rsid w:val="00991D7C"/>
    <w:rsid w:val="00991FF4"/>
    <w:rsid w:val="00992DDA"/>
    <w:rsid w:val="00992FDA"/>
    <w:rsid w:val="009944F1"/>
    <w:rsid w:val="00996404"/>
    <w:rsid w:val="00996E57"/>
    <w:rsid w:val="0099778B"/>
    <w:rsid w:val="00997D26"/>
    <w:rsid w:val="009A0918"/>
    <w:rsid w:val="009A0B2E"/>
    <w:rsid w:val="009A0E6C"/>
    <w:rsid w:val="009A1939"/>
    <w:rsid w:val="009A237F"/>
    <w:rsid w:val="009A353C"/>
    <w:rsid w:val="009A37DD"/>
    <w:rsid w:val="009A619C"/>
    <w:rsid w:val="009A6C7C"/>
    <w:rsid w:val="009A7A0F"/>
    <w:rsid w:val="009B0528"/>
    <w:rsid w:val="009B1B6F"/>
    <w:rsid w:val="009B2F59"/>
    <w:rsid w:val="009B4592"/>
    <w:rsid w:val="009B4C62"/>
    <w:rsid w:val="009B6D22"/>
    <w:rsid w:val="009B7477"/>
    <w:rsid w:val="009B7EB0"/>
    <w:rsid w:val="009C0CF7"/>
    <w:rsid w:val="009C229C"/>
    <w:rsid w:val="009C2BDD"/>
    <w:rsid w:val="009C3562"/>
    <w:rsid w:val="009C4F02"/>
    <w:rsid w:val="009C6546"/>
    <w:rsid w:val="009D0044"/>
    <w:rsid w:val="009D26CE"/>
    <w:rsid w:val="009D2AB1"/>
    <w:rsid w:val="009E061D"/>
    <w:rsid w:val="009E22C8"/>
    <w:rsid w:val="009E286D"/>
    <w:rsid w:val="009E39FE"/>
    <w:rsid w:val="009E3D17"/>
    <w:rsid w:val="009E50F2"/>
    <w:rsid w:val="009E5767"/>
    <w:rsid w:val="009F049C"/>
    <w:rsid w:val="009F0850"/>
    <w:rsid w:val="009F174B"/>
    <w:rsid w:val="009F1877"/>
    <w:rsid w:val="009F1BF6"/>
    <w:rsid w:val="009F3619"/>
    <w:rsid w:val="009F4797"/>
    <w:rsid w:val="009F4D06"/>
    <w:rsid w:val="009F4F7E"/>
    <w:rsid w:val="009F5F4D"/>
    <w:rsid w:val="009F6242"/>
    <w:rsid w:val="009F6872"/>
    <w:rsid w:val="009F6A7E"/>
    <w:rsid w:val="009F6A88"/>
    <w:rsid w:val="009F743E"/>
    <w:rsid w:val="00A0065B"/>
    <w:rsid w:val="00A0067C"/>
    <w:rsid w:val="00A020F8"/>
    <w:rsid w:val="00A038DD"/>
    <w:rsid w:val="00A0397C"/>
    <w:rsid w:val="00A054C9"/>
    <w:rsid w:val="00A07063"/>
    <w:rsid w:val="00A07E2D"/>
    <w:rsid w:val="00A11BC9"/>
    <w:rsid w:val="00A12601"/>
    <w:rsid w:val="00A130BE"/>
    <w:rsid w:val="00A1412B"/>
    <w:rsid w:val="00A148E5"/>
    <w:rsid w:val="00A157E7"/>
    <w:rsid w:val="00A16FA3"/>
    <w:rsid w:val="00A1726A"/>
    <w:rsid w:val="00A20009"/>
    <w:rsid w:val="00A207FC"/>
    <w:rsid w:val="00A233D8"/>
    <w:rsid w:val="00A240B9"/>
    <w:rsid w:val="00A242EB"/>
    <w:rsid w:val="00A27DB3"/>
    <w:rsid w:val="00A27F47"/>
    <w:rsid w:val="00A30B81"/>
    <w:rsid w:val="00A325D3"/>
    <w:rsid w:val="00A3362C"/>
    <w:rsid w:val="00A33B7A"/>
    <w:rsid w:val="00A344EE"/>
    <w:rsid w:val="00A3485F"/>
    <w:rsid w:val="00A35899"/>
    <w:rsid w:val="00A36B7E"/>
    <w:rsid w:val="00A36F4F"/>
    <w:rsid w:val="00A36FC9"/>
    <w:rsid w:val="00A40797"/>
    <w:rsid w:val="00A40E0A"/>
    <w:rsid w:val="00A41A20"/>
    <w:rsid w:val="00A41DD2"/>
    <w:rsid w:val="00A42B71"/>
    <w:rsid w:val="00A43F40"/>
    <w:rsid w:val="00A443CE"/>
    <w:rsid w:val="00A4459A"/>
    <w:rsid w:val="00A468A7"/>
    <w:rsid w:val="00A473E6"/>
    <w:rsid w:val="00A50CF4"/>
    <w:rsid w:val="00A524E1"/>
    <w:rsid w:val="00A52C43"/>
    <w:rsid w:val="00A53180"/>
    <w:rsid w:val="00A5401F"/>
    <w:rsid w:val="00A60961"/>
    <w:rsid w:val="00A610BD"/>
    <w:rsid w:val="00A63B94"/>
    <w:rsid w:val="00A64B61"/>
    <w:rsid w:val="00A64C3F"/>
    <w:rsid w:val="00A64D7B"/>
    <w:rsid w:val="00A64EBD"/>
    <w:rsid w:val="00A65108"/>
    <w:rsid w:val="00A660B5"/>
    <w:rsid w:val="00A6613C"/>
    <w:rsid w:val="00A7005E"/>
    <w:rsid w:val="00A72486"/>
    <w:rsid w:val="00A72E47"/>
    <w:rsid w:val="00A72EDD"/>
    <w:rsid w:val="00A7329A"/>
    <w:rsid w:val="00A739FF"/>
    <w:rsid w:val="00A73ED8"/>
    <w:rsid w:val="00A74C13"/>
    <w:rsid w:val="00A74E68"/>
    <w:rsid w:val="00A7500E"/>
    <w:rsid w:val="00A75834"/>
    <w:rsid w:val="00A76375"/>
    <w:rsid w:val="00A81115"/>
    <w:rsid w:val="00A81BBA"/>
    <w:rsid w:val="00A8441B"/>
    <w:rsid w:val="00A845A3"/>
    <w:rsid w:val="00A875D1"/>
    <w:rsid w:val="00A87BF2"/>
    <w:rsid w:val="00A90795"/>
    <w:rsid w:val="00A907A9"/>
    <w:rsid w:val="00A90B98"/>
    <w:rsid w:val="00A91161"/>
    <w:rsid w:val="00A91275"/>
    <w:rsid w:val="00A9343F"/>
    <w:rsid w:val="00A939DE"/>
    <w:rsid w:val="00A95870"/>
    <w:rsid w:val="00A95AE2"/>
    <w:rsid w:val="00A96F0D"/>
    <w:rsid w:val="00A97799"/>
    <w:rsid w:val="00AA03A5"/>
    <w:rsid w:val="00AA07E6"/>
    <w:rsid w:val="00AA0A31"/>
    <w:rsid w:val="00AA1B70"/>
    <w:rsid w:val="00AA3079"/>
    <w:rsid w:val="00AA47CC"/>
    <w:rsid w:val="00AA4ACF"/>
    <w:rsid w:val="00AA6209"/>
    <w:rsid w:val="00AA686D"/>
    <w:rsid w:val="00AA764F"/>
    <w:rsid w:val="00AB1485"/>
    <w:rsid w:val="00AB3406"/>
    <w:rsid w:val="00AB432B"/>
    <w:rsid w:val="00AB5879"/>
    <w:rsid w:val="00AB764B"/>
    <w:rsid w:val="00AB7B30"/>
    <w:rsid w:val="00AC1F0F"/>
    <w:rsid w:val="00AC2595"/>
    <w:rsid w:val="00AC44C1"/>
    <w:rsid w:val="00AC4AAF"/>
    <w:rsid w:val="00AC50B6"/>
    <w:rsid w:val="00AC6023"/>
    <w:rsid w:val="00AC7A9C"/>
    <w:rsid w:val="00AD0093"/>
    <w:rsid w:val="00AD0A1D"/>
    <w:rsid w:val="00AD216A"/>
    <w:rsid w:val="00AD482C"/>
    <w:rsid w:val="00AD50A4"/>
    <w:rsid w:val="00AD54E0"/>
    <w:rsid w:val="00AD5FB2"/>
    <w:rsid w:val="00AD66A9"/>
    <w:rsid w:val="00AD6C6C"/>
    <w:rsid w:val="00AD7B1A"/>
    <w:rsid w:val="00AE011D"/>
    <w:rsid w:val="00AE02DB"/>
    <w:rsid w:val="00AE1606"/>
    <w:rsid w:val="00AE3193"/>
    <w:rsid w:val="00AE339E"/>
    <w:rsid w:val="00AE37E0"/>
    <w:rsid w:val="00AE5008"/>
    <w:rsid w:val="00AE55A9"/>
    <w:rsid w:val="00AE5AC0"/>
    <w:rsid w:val="00AE6C62"/>
    <w:rsid w:val="00AF0712"/>
    <w:rsid w:val="00AF0B84"/>
    <w:rsid w:val="00AF1063"/>
    <w:rsid w:val="00AF12C5"/>
    <w:rsid w:val="00AF1639"/>
    <w:rsid w:val="00AF1EBA"/>
    <w:rsid w:val="00AF2B66"/>
    <w:rsid w:val="00AF30E7"/>
    <w:rsid w:val="00AF42D5"/>
    <w:rsid w:val="00AF51E5"/>
    <w:rsid w:val="00AF5F99"/>
    <w:rsid w:val="00AF635E"/>
    <w:rsid w:val="00AF6498"/>
    <w:rsid w:val="00B00370"/>
    <w:rsid w:val="00B02EC2"/>
    <w:rsid w:val="00B03611"/>
    <w:rsid w:val="00B03A22"/>
    <w:rsid w:val="00B03CD0"/>
    <w:rsid w:val="00B0444B"/>
    <w:rsid w:val="00B04828"/>
    <w:rsid w:val="00B04EE5"/>
    <w:rsid w:val="00B076B5"/>
    <w:rsid w:val="00B110E6"/>
    <w:rsid w:val="00B1230C"/>
    <w:rsid w:val="00B124A0"/>
    <w:rsid w:val="00B12F7B"/>
    <w:rsid w:val="00B13C52"/>
    <w:rsid w:val="00B14431"/>
    <w:rsid w:val="00B144A7"/>
    <w:rsid w:val="00B15BA1"/>
    <w:rsid w:val="00B161BB"/>
    <w:rsid w:val="00B172F3"/>
    <w:rsid w:val="00B20CD5"/>
    <w:rsid w:val="00B20D68"/>
    <w:rsid w:val="00B20F06"/>
    <w:rsid w:val="00B21DE7"/>
    <w:rsid w:val="00B224BF"/>
    <w:rsid w:val="00B2273B"/>
    <w:rsid w:val="00B23581"/>
    <w:rsid w:val="00B25BED"/>
    <w:rsid w:val="00B26C60"/>
    <w:rsid w:val="00B27306"/>
    <w:rsid w:val="00B27ABC"/>
    <w:rsid w:val="00B30A25"/>
    <w:rsid w:val="00B31230"/>
    <w:rsid w:val="00B319B8"/>
    <w:rsid w:val="00B31C05"/>
    <w:rsid w:val="00B32BEC"/>
    <w:rsid w:val="00B34BD6"/>
    <w:rsid w:val="00B34E40"/>
    <w:rsid w:val="00B358D6"/>
    <w:rsid w:val="00B379BD"/>
    <w:rsid w:val="00B37E6E"/>
    <w:rsid w:val="00B41F11"/>
    <w:rsid w:val="00B42252"/>
    <w:rsid w:val="00B422D8"/>
    <w:rsid w:val="00B43919"/>
    <w:rsid w:val="00B45A5F"/>
    <w:rsid w:val="00B46925"/>
    <w:rsid w:val="00B46A3D"/>
    <w:rsid w:val="00B52BB3"/>
    <w:rsid w:val="00B52C86"/>
    <w:rsid w:val="00B530D3"/>
    <w:rsid w:val="00B53C78"/>
    <w:rsid w:val="00B55B41"/>
    <w:rsid w:val="00B56B2D"/>
    <w:rsid w:val="00B5708A"/>
    <w:rsid w:val="00B57B9A"/>
    <w:rsid w:val="00B6149F"/>
    <w:rsid w:val="00B61EBA"/>
    <w:rsid w:val="00B62316"/>
    <w:rsid w:val="00B6339A"/>
    <w:rsid w:val="00B63D2C"/>
    <w:rsid w:val="00B64827"/>
    <w:rsid w:val="00B64F70"/>
    <w:rsid w:val="00B66417"/>
    <w:rsid w:val="00B66836"/>
    <w:rsid w:val="00B675AC"/>
    <w:rsid w:val="00B70520"/>
    <w:rsid w:val="00B7096D"/>
    <w:rsid w:val="00B70BF5"/>
    <w:rsid w:val="00B71BE6"/>
    <w:rsid w:val="00B71E6B"/>
    <w:rsid w:val="00B73B63"/>
    <w:rsid w:val="00B74FAA"/>
    <w:rsid w:val="00B7684D"/>
    <w:rsid w:val="00B7695F"/>
    <w:rsid w:val="00B77676"/>
    <w:rsid w:val="00B776B4"/>
    <w:rsid w:val="00B80787"/>
    <w:rsid w:val="00B8166A"/>
    <w:rsid w:val="00B81AD5"/>
    <w:rsid w:val="00B822DC"/>
    <w:rsid w:val="00B82782"/>
    <w:rsid w:val="00B828EB"/>
    <w:rsid w:val="00B82B3D"/>
    <w:rsid w:val="00B82F5E"/>
    <w:rsid w:val="00B83372"/>
    <w:rsid w:val="00B835BB"/>
    <w:rsid w:val="00B84F10"/>
    <w:rsid w:val="00B851DB"/>
    <w:rsid w:val="00B86697"/>
    <w:rsid w:val="00B87940"/>
    <w:rsid w:val="00B87A1D"/>
    <w:rsid w:val="00B9117F"/>
    <w:rsid w:val="00B91776"/>
    <w:rsid w:val="00B92F7E"/>
    <w:rsid w:val="00BA09FE"/>
    <w:rsid w:val="00BA19BD"/>
    <w:rsid w:val="00BA1B10"/>
    <w:rsid w:val="00BA212F"/>
    <w:rsid w:val="00BA366C"/>
    <w:rsid w:val="00BA38E7"/>
    <w:rsid w:val="00BA5DF4"/>
    <w:rsid w:val="00BA61AA"/>
    <w:rsid w:val="00BA6981"/>
    <w:rsid w:val="00BA7533"/>
    <w:rsid w:val="00BB0E32"/>
    <w:rsid w:val="00BB246C"/>
    <w:rsid w:val="00BB25EB"/>
    <w:rsid w:val="00BB3478"/>
    <w:rsid w:val="00BB519B"/>
    <w:rsid w:val="00BB5A6E"/>
    <w:rsid w:val="00BB5E41"/>
    <w:rsid w:val="00BB6A0C"/>
    <w:rsid w:val="00BC1220"/>
    <w:rsid w:val="00BC25BB"/>
    <w:rsid w:val="00BC43B8"/>
    <w:rsid w:val="00BC4768"/>
    <w:rsid w:val="00BC47FB"/>
    <w:rsid w:val="00BC5778"/>
    <w:rsid w:val="00BC636A"/>
    <w:rsid w:val="00BC6DCD"/>
    <w:rsid w:val="00BC7718"/>
    <w:rsid w:val="00BD0556"/>
    <w:rsid w:val="00BD08A8"/>
    <w:rsid w:val="00BD22F5"/>
    <w:rsid w:val="00BD2485"/>
    <w:rsid w:val="00BD24E9"/>
    <w:rsid w:val="00BD3D98"/>
    <w:rsid w:val="00BD4226"/>
    <w:rsid w:val="00BD67F6"/>
    <w:rsid w:val="00BD6EB7"/>
    <w:rsid w:val="00BD767C"/>
    <w:rsid w:val="00BE1964"/>
    <w:rsid w:val="00BE1A57"/>
    <w:rsid w:val="00BE1D1B"/>
    <w:rsid w:val="00BE1E67"/>
    <w:rsid w:val="00BE22B9"/>
    <w:rsid w:val="00BE328F"/>
    <w:rsid w:val="00BE35B2"/>
    <w:rsid w:val="00BE39EF"/>
    <w:rsid w:val="00BE4515"/>
    <w:rsid w:val="00BE4F42"/>
    <w:rsid w:val="00BE5201"/>
    <w:rsid w:val="00BE5F42"/>
    <w:rsid w:val="00BE63F7"/>
    <w:rsid w:val="00BF0140"/>
    <w:rsid w:val="00BF0173"/>
    <w:rsid w:val="00BF1164"/>
    <w:rsid w:val="00BF2836"/>
    <w:rsid w:val="00BF3224"/>
    <w:rsid w:val="00BF339D"/>
    <w:rsid w:val="00BF33CA"/>
    <w:rsid w:val="00BF3C89"/>
    <w:rsid w:val="00BF4980"/>
    <w:rsid w:val="00BF4B93"/>
    <w:rsid w:val="00BF4D1A"/>
    <w:rsid w:val="00BF51CF"/>
    <w:rsid w:val="00BF57AF"/>
    <w:rsid w:val="00BF7118"/>
    <w:rsid w:val="00BF76D9"/>
    <w:rsid w:val="00BF7DE9"/>
    <w:rsid w:val="00C00431"/>
    <w:rsid w:val="00C00462"/>
    <w:rsid w:val="00C00AA8"/>
    <w:rsid w:val="00C012CE"/>
    <w:rsid w:val="00C016EF"/>
    <w:rsid w:val="00C06473"/>
    <w:rsid w:val="00C10747"/>
    <w:rsid w:val="00C121C0"/>
    <w:rsid w:val="00C1321C"/>
    <w:rsid w:val="00C13676"/>
    <w:rsid w:val="00C13A20"/>
    <w:rsid w:val="00C14502"/>
    <w:rsid w:val="00C15B73"/>
    <w:rsid w:val="00C1662F"/>
    <w:rsid w:val="00C17702"/>
    <w:rsid w:val="00C205E2"/>
    <w:rsid w:val="00C21DA0"/>
    <w:rsid w:val="00C21FFB"/>
    <w:rsid w:val="00C227E2"/>
    <w:rsid w:val="00C2294D"/>
    <w:rsid w:val="00C235A1"/>
    <w:rsid w:val="00C23973"/>
    <w:rsid w:val="00C26B42"/>
    <w:rsid w:val="00C26B64"/>
    <w:rsid w:val="00C27AC9"/>
    <w:rsid w:val="00C3146A"/>
    <w:rsid w:val="00C33EDD"/>
    <w:rsid w:val="00C3473F"/>
    <w:rsid w:val="00C3481E"/>
    <w:rsid w:val="00C34E04"/>
    <w:rsid w:val="00C3603B"/>
    <w:rsid w:val="00C36316"/>
    <w:rsid w:val="00C364EF"/>
    <w:rsid w:val="00C365E3"/>
    <w:rsid w:val="00C367F9"/>
    <w:rsid w:val="00C408A6"/>
    <w:rsid w:val="00C4122E"/>
    <w:rsid w:val="00C4453D"/>
    <w:rsid w:val="00C4477B"/>
    <w:rsid w:val="00C45947"/>
    <w:rsid w:val="00C47E6C"/>
    <w:rsid w:val="00C50447"/>
    <w:rsid w:val="00C507B4"/>
    <w:rsid w:val="00C50876"/>
    <w:rsid w:val="00C51CC9"/>
    <w:rsid w:val="00C51F02"/>
    <w:rsid w:val="00C521C8"/>
    <w:rsid w:val="00C523A5"/>
    <w:rsid w:val="00C533E7"/>
    <w:rsid w:val="00C53444"/>
    <w:rsid w:val="00C53769"/>
    <w:rsid w:val="00C53B9F"/>
    <w:rsid w:val="00C53FAA"/>
    <w:rsid w:val="00C549A4"/>
    <w:rsid w:val="00C56937"/>
    <w:rsid w:val="00C57C97"/>
    <w:rsid w:val="00C57EAB"/>
    <w:rsid w:val="00C60900"/>
    <w:rsid w:val="00C60D71"/>
    <w:rsid w:val="00C620EA"/>
    <w:rsid w:val="00C6293D"/>
    <w:rsid w:val="00C6332B"/>
    <w:rsid w:val="00C6518F"/>
    <w:rsid w:val="00C6532C"/>
    <w:rsid w:val="00C65B31"/>
    <w:rsid w:val="00C675FD"/>
    <w:rsid w:val="00C67D3B"/>
    <w:rsid w:val="00C701C2"/>
    <w:rsid w:val="00C7282E"/>
    <w:rsid w:val="00C7359D"/>
    <w:rsid w:val="00C7385F"/>
    <w:rsid w:val="00C7473E"/>
    <w:rsid w:val="00C74B81"/>
    <w:rsid w:val="00C75A86"/>
    <w:rsid w:val="00C75BF5"/>
    <w:rsid w:val="00C75C1D"/>
    <w:rsid w:val="00C76833"/>
    <w:rsid w:val="00C77EE8"/>
    <w:rsid w:val="00C801CC"/>
    <w:rsid w:val="00C804C5"/>
    <w:rsid w:val="00C8103F"/>
    <w:rsid w:val="00C82409"/>
    <w:rsid w:val="00C82C7E"/>
    <w:rsid w:val="00C8305B"/>
    <w:rsid w:val="00C83278"/>
    <w:rsid w:val="00C84B06"/>
    <w:rsid w:val="00C84CCC"/>
    <w:rsid w:val="00C85603"/>
    <w:rsid w:val="00C86440"/>
    <w:rsid w:val="00C86777"/>
    <w:rsid w:val="00C86BB6"/>
    <w:rsid w:val="00C87791"/>
    <w:rsid w:val="00C921ED"/>
    <w:rsid w:val="00C923C0"/>
    <w:rsid w:val="00C92925"/>
    <w:rsid w:val="00C934C1"/>
    <w:rsid w:val="00C9411D"/>
    <w:rsid w:val="00C967FE"/>
    <w:rsid w:val="00C96B2D"/>
    <w:rsid w:val="00C96C0D"/>
    <w:rsid w:val="00C96F1F"/>
    <w:rsid w:val="00C975DC"/>
    <w:rsid w:val="00CA0A8F"/>
    <w:rsid w:val="00CA10A7"/>
    <w:rsid w:val="00CA133E"/>
    <w:rsid w:val="00CA167E"/>
    <w:rsid w:val="00CA1AE0"/>
    <w:rsid w:val="00CA257D"/>
    <w:rsid w:val="00CA4EB5"/>
    <w:rsid w:val="00CA63B2"/>
    <w:rsid w:val="00CA7509"/>
    <w:rsid w:val="00CA7C48"/>
    <w:rsid w:val="00CB0AD1"/>
    <w:rsid w:val="00CB321B"/>
    <w:rsid w:val="00CB3405"/>
    <w:rsid w:val="00CB3D75"/>
    <w:rsid w:val="00CB4614"/>
    <w:rsid w:val="00CB5428"/>
    <w:rsid w:val="00CB591D"/>
    <w:rsid w:val="00CB62C2"/>
    <w:rsid w:val="00CB67D4"/>
    <w:rsid w:val="00CB740C"/>
    <w:rsid w:val="00CB7787"/>
    <w:rsid w:val="00CB7824"/>
    <w:rsid w:val="00CB7E1A"/>
    <w:rsid w:val="00CC00EC"/>
    <w:rsid w:val="00CC0B4D"/>
    <w:rsid w:val="00CC1CFC"/>
    <w:rsid w:val="00CC2BE8"/>
    <w:rsid w:val="00CC5328"/>
    <w:rsid w:val="00CC7262"/>
    <w:rsid w:val="00CC7B11"/>
    <w:rsid w:val="00CD09A2"/>
    <w:rsid w:val="00CD133C"/>
    <w:rsid w:val="00CD247C"/>
    <w:rsid w:val="00CD2B09"/>
    <w:rsid w:val="00CD2B5C"/>
    <w:rsid w:val="00CD30EF"/>
    <w:rsid w:val="00CD4559"/>
    <w:rsid w:val="00CD5328"/>
    <w:rsid w:val="00CD76B9"/>
    <w:rsid w:val="00CD7A85"/>
    <w:rsid w:val="00CD7F09"/>
    <w:rsid w:val="00CE05D6"/>
    <w:rsid w:val="00CE07DC"/>
    <w:rsid w:val="00CE0980"/>
    <w:rsid w:val="00CE0FEE"/>
    <w:rsid w:val="00CE1014"/>
    <w:rsid w:val="00CE157E"/>
    <w:rsid w:val="00CE206E"/>
    <w:rsid w:val="00CE24C5"/>
    <w:rsid w:val="00CE3024"/>
    <w:rsid w:val="00CE320A"/>
    <w:rsid w:val="00CE341B"/>
    <w:rsid w:val="00CE35AF"/>
    <w:rsid w:val="00CE49DB"/>
    <w:rsid w:val="00CE5AB5"/>
    <w:rsid w:val="00CE5D23"/>
    <w:rsid w:val="00CE5D4D"/>
    <w:rsid w:val="00CE6579"/>
    <w:rsid w:val="00CF0802"/>
    <w:rsid w:val="00CF17FC"/>
    <w:rsid w:val="00CF29D5"/>
    <w:rsid w:val="00CF3168"/>
    <w:rsid w:val="00CF35C8"/>
    <w:rsid w:val="00CF4413"/>
    <w:rsid w:val="00CF52BA"/>
    <w:rsid w:val="00CF5BD7"/>
    <w:rsid w:val="00CF738F"/>
    <w:rsid w:val="00D00461"/>
    <w:rsid w:val="00D018A3"/>
    <w:rsid w:val="00D021BA"/>
    <w:rsid w:val="00D024E7"/>
    <w:rsid w:val="00D02F8D"/>
    <w:rsid w:val="00D03477"/>
    <w:rsid w:val="00D03BED"/>
    <w:rsid w:val="00D0424E"/>
    <w:rsid w:val="00D07457"/>
    <w:rsid w:val="00D07809"/>
    <w:rsid w:val="00D079F1"/>
    <w:rsid w:val="00D07A13"/>
    <w:rsid w:val="00D106C1"/>
    <w:rsid w:val="00D11103"/>
    <w:rsid w:val="00D11DE0"/>
    <w:rsid w:val="00D121E1"/>
    <w:rsid w:val="00D122B2"/>
    <w:rsid w:val="00D144B1"/>
    <w:rsid w:val="00D15311"/>
    <w:rsid w:val="00D1666F"/>
    <w:rsid w:val="00D16AA1"/>
    <w:rsid w:val="00D16F2A"/>
    <w:rsid w:val="00D20769"/>
    <w:rsid w:val="00D211C0"/>
    <w:rsid w:val="00D21960"/>
    <w:rsid w:val="00D23582"/>
    <w:rsid w:val="00D2669A"/>
    <w:rsid w:val="00D26833"/>
    <w:rsid w:val="00D26D14"/>
    <w:rsid w:val="00D27371"/>
    <w:rsid w:val="00D300E7"/>
    <w:rsid w:val="00D30C0B"/>
    <w:rsid w:val="00D31D01"/>
    <w:rsid w:val="00D31E2C"/>
    <w:rsid w:val="00D325E2"/>
    <w:rsid w:val="00D328D2"/>
    <w:rsid w:val="00D33348"/>
    <w:rsid w:val="00D336A6"/>
    <w:rsid w:val="00D337DD"/>
    <w:rsid w:val="00D34378"/>
    <w:rsid w:val="00D34DDC"/>
    <w:rsid w:val="00D351CB"/>
    <w:rsid w:val="00D35351"/>
    <w:rsid w:val="00D358C6"/>
    <w:rsid w:val="00D36C22"/>
    <w:rsid w:val="00D37E2D"/>
    <w:rsid w:val="00D40EEA"/>
    <w:rsid w:val="00D41BE3"/>
    <w:rsid w:val="00D41DF8"/>
    <w:rsid w:val="00D42DE4"/>
    <w:rsid w:val="00D44D43"/>
    <w:rsid w:val="00D4551C"/>
    <w:rsid w:val="00D542B2"/>
    <w:rsid w:val="00D54DA1"/>
    <w:rsid w:val="00D54EA8"/>
    <w:rsid w:val="00D54F30"/>
    <w:rsid w:val="00D55CE5"/>
    <w:rsid w:val="00D568B8"/>
    <w:rsid w:val="00D5718D"/>
    <w:rsid w:val="00D574F1"/>
    <w:rsid w:val="00D60623"/>
    <w:rsid w:val="00D607B1"/>
    <w:rsid w:val="00D60D10"/>
    <w:rsid w:val="00D639C1"/>
    <w:rsid w:val="00D645E7"/>
    <w:rsid w:val="00D65986"/>
    <w:rsid w:val="00D663C6"/>
    <w:rsid w:val="00D668BF"/>
    <w:rsid w:val="00D6720C"/>
    <w:rsid w:val="00D67840"/>
    <w:rsid w:val="00D70462"/>
    <w:rsid w:val="00D708EA"/>
    <w:rsid w:val="00D70A06"/>
    <w:rsid w:val="00D71928"/>
    <w:rsid w:val="00D71BE0"/>
    <w:rsid w:val="00D71E5C"/>
    <w:rsid w:val="00D72866"/>
    <w:rsid w:val="00D74F37"/>
    <w:rsid w:val="00D7544D"/>
    <w:rsid w:val="00D75585"/>
    <w:rsid w:val="00D75D7E"/>
    <w:rsid w:val="00D76122"/>
    <w:rsid w:val="00D762ED"/>
    <w:rsid w:val="00D76D7C"/>
    <w:rsid w:val="00D771FA"/>
    <w:rsid w:val="00D774CC"/>
    <w:rsid w:val="00D81023"/>
    <w:rsid w:val="00D81735"/>
    <w:rsid w:val="00D81E04"/>
    <w:rsid w:val="00D82B8B"/>
    <w:rsid w:val="00D82C0E"/>
    <w:rsid w:val="00D8301E"/>
    <w:rsid w:val="00D83897"/>
    <w:rsid w:val="00D847E5"/>
    <w:rsid w:val="00D859E8"/>
    <w:rsid w:val="00D86095"/>
    <w:rsid w:val="00D86DD4"/>
    <w:rsid w:val="00D87240"/>
    <w:rsid w:val="00D9014F"/>
    <w:rsid w:val="00D91573"/>
    <w:rsid w:val="00D9365A"/>
    <w:rsid w:val="00D93B48"/>
    <w:rsid w:val="00D942C3"/>
    <w:rsid w:val="00D94EDD"/>
    <w:rsid w:val="00D96194"/>
    <w:rsid w:val="00D9675A"/>
    <w:rsid w:val="00D978F0"/>
    <w:rsid w:val="00DA077B"/>
    <w:rsid w:val="00DA0995"/>
    <w:rsid w:val="00DA2240"/>
    <w:rsid w:val="00DA236C"/>
    <w:rsid w:val="00DA26B5"/>
    <w:rsid w:val="00DA2C6B"/>
    <w:rsid w:val="00DA61B9"/>
    <w:rsid w:val="00DA6377"/>
    <w:rsid w:val="00DA685F"/>
    <w:rsid w:val="00DA750E"/>
    <w:rsid w:val="00DB2305"/>
    <w:rsid w:val="00DB2BA9"/>
    <w:rsid w:val="00DB2E8E"/>
    <w:rsid w:val="00DB4B07"/>
    <w:rsid w:val="00DB51C0"/>
    <w:rsid w:val="00DB5A6A"/>
    <w:rsid w:val="00DB7124"/>
    <w:rsid w:val="00DB7329"/>
    <w:rsid w:val="00DB7E35"/>
    <w:rsid w:val="00DC1F6D"/>
    <w:rsid w:val="00DC296A"/>
    <w:rsid w:val="00DC4407"/>
    <w:rsid w:val="00DC4961"/>
    <w:rsid w:val="00DC5569"/>
    <w:rsid w:val="00DC6636"/>
    <w:rsid w:val="00DD0516"/>
    <w:rsid w:val="00DD0E39"/>
    <w:rsid w:val="00DD42C3"/>
    <w:rsid w:val="00DD5249"/>
    <w:rsid w:val="00DD5DF1"/>
    <w:rsid w:val="00DD668C"/>
    <w:rsid w:val="00DD684B"/>
    <w:rsid w:val="00DD73C5"/>
    <w:rsid w:val="00DD7A1D"/>
    <w:rsid w:val="00DE00BE"/>
    <w:rsid w:val="00DE1866"/>
    <w:rsid w:val="00DE1A18"/>
    <w:rsid w:val="00DE2DB6"/>
    <w:rsid w:val="00DE302D"/>
    <w:rsid w:val="00DE4845"/>
    <w:rsid w:val="00DE5D1E"/>
    <w:rsid w:val="00DE6429"/>
    <w:rsid w:val="00DE7850"/>
    <w:rsid w:val="00DE7DA0"/>
    <w:rsid w:val="00DF2CD5"/>
    <w:rsid w:val="00DF3697"/>
    <w:rsid w:val="00DF3E8A"/>
    <w:rsid w:val="00DF59A1"/>
    <w:rsid w:val="00DF5D25"/>
    <w:rsid w:val="00DF5E61"/>
    <w:rsid w:val="00DF6300"/>
    <w:rsid w:val="00DF7898"/>
    <w:rsid w:val="00DF7C05"/>
    <w:rsid w:val="00E0045F"/>
    <w:rsid w:val="00E00693"/>
    <w:rsid w:val="00E00963"/>
    <w:rsid w:val="00E010EF"/>
    <w:rsid w:val="00E017F4"/>
    <w:rsid w:val="00E023EE"/>
    <w:rsid w:val="00E02EAB"/>
    <w:rsid w:val="00E03657"/>
    <w:rsid w:val="00E04110"/>
    <w:rsid w:val="00E06A7B"/>
    <w:rsid w:val="00E07992"/>
    <w:rsid w:val="00E10416"/>
    <w:rsid w:val="00E11055"/>
    <w:rsid w:val="00E115C8"/>
    <w:rsid w:val="00E125FF"/>
    <w:rsid w:val="00E133E4"/>
    <w:rsid w:val="00E1577F"/>
    <w:rsid w:val="00E17A04"/>
    <w:rsid w:val="00E20275"/>
    <w:rsid w:val="00E2097B"/>
    <w:rsid w:val="00E20A0F"/>
    <w:rsid w:val="00E21719"/>
    <w:rsid w:val="00E226C4"/>
    <w:rsid w:val="00E23A20"/>
    <w:rsid w:val="00E23FAA"/>
    <w:rsid w:val="00E247FC"/>
    <w:rsid w:val="00E24C16"/>
    <w:rsid w:val="00E24E8E"/>
    <w:rsid w:val="00E24E9E"/>
    <w:rsid w:val="00E25580"/>
    <w:rsid w:val="00E25D0C"/>
    <w:rsid w:val="00E27A96"/>
    <w:rsid w:val="00E27F01"/>
    <w:rsid w:val="00E3165B"/>
    <w:rsid w:val="00E31CD0"/>
    <w:rsid w:val="00E31E6D"/>
    <w:rsid w:val="00E33F1B"/>
    <w:rsid w:val="00E35884"/>
    <w:rsid w:val="00E3648A"/>
    <w:rsid w:val="00E36752"/>
    <w:rsid w:val="00E368B6"/>
    <w:rsid w:val="00E37AB4"/>
    <w:rsid w:val="00E37EAA"/>
    <w:rsid w:val="00E405BC"/>
    <w:rsid w:val="00E406D4"/>
    <w:rsid w:val="00E42A00"/>
    <w:rsid w:val="00E4396A"/>
    <w:rsid w:val="00E4438E"/>
    <w:rsid w:val="00E44556"/>
    <w:rsid w:val="00E46470"/>
    <w:rsid w:val="00E46F78"/>
    <w:rsid w:val="00E50A5C"/>
    <w:rsid w:val="00E50B8D"/>
    <w:rsid w:val="00E51EB1"/>
    <w:rsid w:val="00E522B3"/>
    <w:rsid w:val="00E5276C"/>
    <w:rsid w:val="00E5424C"/>
    <w:rsid w:val="00E54625"/>
    <w:rsid w:val="00E55078"/>
    <w:rsid w:val="00E556FA"/>
    <w:rsid w:val="00E5670A"/>
    <w:rsid w:val="00E57138"/>
    <w:rsid w:val="00E573B2"/>
    <w:rsid w:val="00E573C6"/>
    <w:rsid w:val="00E577FD"/>
    <w:rsid w:val="00E60238"/>
    <w:rsid w:val="00E61079"/>
    <w:rsid w:val="00E611B9"/>
    <w:rsid w:val="00E62B12"/>
    <w:rsid w:val="00E62FE2"/>
    <w:rsid w:val="00E6607A"/>
    <w:rsid w:val="00E66248"/>
    <w:rsid w:val="00E66BEA"/>
    <w:rsid w:val="00E66D0A"/>
    <w:rsid w:val="00E67061"/>
    <w:rsid w:val="00E67EE4"/>
    <w:rsid w:val="00E70410"/>
    <w:rsid w:val="00E706A0"/>
    <w:rsid w:val="00E728B4"/>
    <w:rsid w:val="00E72FF5"/>
    <w:rsid w:val="00E74B8A"/>
    <w:rsid w:val="00E75F8E"/>
    <w:rsid w:val="00E761FD"/>
    <w:rsid w:val="00E76D00"/>
    <w:rsid w:val="00E77116"/>
    <w:rsid w:val="00E77729"/>
    <w:rsid w:val="00E8444B"/>
    <w:rsid w:val="00E84CA2"/>
    <w:rsid w:val="00E85D88"/>
    <w:rsid w:val="00E863F6"/>
    <w:rsid w:val="00E87E98"/>
    <w:rsid w:val="00E935B0"/>
    <w:rsid w:val="00E9425E"/>
    <w:rsid w:val="00E94309"/>
    <w:rsid w:val="00E95544"/>
    <w:rsid w:val="00E960D1"/>
    <w:rsid w:val="00E97C76"/>
    <w:rsid w:val="00EA0EBE"/>
    <w:rsid w:val="00EA1D65"/>
    <w:rsid w:val="00EA2482"/>
    <w:rsid w:val="00EA31D4"/>
    <w:rsid w:val="00EA4484"/>
    <w:rsid w:val="00EA6068"/>
    <w:rsid w:val="00EA6102"/>
    <w:rsid w:val="00EA61A2"/>
    <w:rsid w:val="00EB06CB"/>
    <w:rsid w:val="00EB203C"/>
    <w:rsid w:val="00EB2200"/>
    <w:rsid w:val="00EB2C50"/>
    <w:rsid w:val="00EB48C0"/>
    <w:rsid w:val="00EB4F51"/>
    <w:rsid w:val="00EB512F"/>
    <w:rsid w:val="00EB7065"/>
    <w:rsid w:val="00EB7C50"/>
    <w:rsid w:val="00EC002E"/>
    <w:rsid w:val="00EC0945"/>
    <w:rsid w:val="00EC163A"/>
    <w:rsid w:val="00EC349A"/>
    <w:rsid w:val="00EC3B43"/>
    <w:rsid w:val="00EC5360"/>
    <w:rsid w:val="00EC55BC"/>
    <w:rsid w:val="00EC660D"/>
    <w:rsid w:val="00EC6681"/>
    <w:rsid w:val="00EC74CE"/>
    <w:rsid w:val="00ED0077"/>
    <w:rsid w:val="00ED062E"/>
    <w:rsid w:val="00ED0ED3"/>
    <w:rsid w:val="00ED2E19"/>
    <w:rsid w:val="00ED3C49"/>
    <w:rsid w:val="00ED3E3E"/>
    <w:rsid w:val="00ED5D2F"/>
    <w:rsid w:val="00ED62A5"/>
    <w:rsid w:val="00EE0499"/>
    <w:rsid w:val="00EE0721"/>
    <w:rsid w:val="00EE2D5E"/>
    <w:rsid w:val="00EE387A"/>
    <w:rsid w:val="00EE3F60"/>
    <w:rsid w:val="00EE558C"/>
    <w:rsid w:val="00EE5677"/>
    <w:rsid w:val="00EE5A81"/>
    <w:rsid w:val="00EE64C1"/>
    <w:rsid w:val="00EF2FCF"/>
    <w:rsid w:val="00EF3A8C"/>
    <w:rsid w:val="00EF3B42"/>
    <w:rsid w:val="00EF3C45"/>
    <w:rsid w:val="00EF3FC8"/>
    <w:rsid w:val="00EF697F"/>
    <w:rsid w:val="00EF6CE0"/>
    <w:rsid w:val="00F02A7D"/>
    <w:rsid w:val="00F02C25"/>
    <w:rsid w:val="00F04081"/>
    <w:rsid w:val="00F059CA"/>
    <w:rsid w:val="00F0689C"/>
    <w:rsid w:val="00F0783A"/>
    <w:rsid w:val="00F07C87"/>
    <w:rsid w:val="00F10ED1"/>
    <w:rsid w:val="00F11294"/>
    <w:rsid w:val="00F1230E"/>
    <w:rsid w:val="00F123DE"/>
    <w:rsid w:val="00F135A8"/>
    <w:rsid w:val="00F13948"/>
    <w:rsid w:val="00F14CF2"/>
    <w:rsid w:val="00F14F0C"/>
    <w:rsid w:val="00F167D9"/>
    <w:rsid w:val="00F16C30"/>
    <w:rsid w:val="00F2059C"/>
    <w:rsid w:val="00F21871"/>
    <w:rsid w:val="00F21E72"/>
    <w:rsid w:val="00F233A6"/>
    <w:rsid w:val="00F2579C"/>
    <w:rsid w:val="00F262F2"/>
    <w:rsid w:val="00F271D5"/>
    <w:rsid w:val="00F27438"/>
    <w:rsid w:val="00F2757F"/>
    <w:rsid w:val="00F27A96"/>
    <w:rsid w:val="00F30C5F"/>
    <w:rsid w:val="00F348C7"/>
    <w:rsid w:val="00F368B8"/>
    <w:rsid w:val="00F36C6D"/>
    <w:rsid w:val="00F379BD"/>
    <w:rsid w:val="00F40C5B"/>
    <w:rsid w:val="00F412D3"/>
    <w:rsid w:val="00F4163D"/>
    <w:rsid w:val="00F438A3"/>
    <w:rsid w:val="00F43F15"/>
    <w:rsid w:val="00F444EF"/>
    <w:rsid w:val="00F45763"/>
    <w:rsid w:val="00F46252"/>
    <w:rsid w:val="00F467F1"/>
    <w:rsid w:val="00F46DB2"/>
    <w:rsid w:val="00F51419"/>
    <w:rsid w:val="00F516B0"/>
    <w:rsid w:val="00F53A8F"/>
    <w:rsid w:val="00F53C9A"/>
    <w:rsid w:val="00F5440E"/>
    <w:rsid w:val="00F546B5"/>
    <w:rsid w:val="00F56D9B"/>
    <w:rsid w:val="00F56DEF"/>
    <w:rsid w:val="00F60573"/>
    <w:rsid w:val="00F612CF"/>
    <w:rsid w:val="00F62370"/>
    <w:rsid w:val="00F62BD9"/>
    <w:rsid w:val="00F63984"/>
    <w:rsid w:val="00F64B5E"/>
    <w:rsid w:val="00F65040"/>
    <w:rsid w:val="00F6732A"/>
    <w:rsid w:val="00F67C33"/>
    <w:rsid w:val="00F70E45"/>
    <w:rsid w:val="00F710E9"/>
    <w:rsid w:val="00F7250B"/>
    <w:rsid w:val="00F72DF4"/>
    <w:rsid w:val="00F744A6"/>
    <w:rsid w:val="00F75A57"/>
    <w:rsid w:val="00F76736"/>
    <w:rsid w:val="00F76A43"/>
    <w:rsid w:val="00F804BF"/>
    <w:rsid w:val="00F81278"/>
    <w:rsid w:val="00F814A9"/>
    <w:rsid w:val="00F8170B"/>
    <w:rsid w:val="00F818E3"/>
    <w:rsid w:val="00F81E1F"/>
    <w:rsid w:val="00F8209E"/>
    <w:rsid w:val="00F826AE"/>
    <w:rsid w:val="00F82A1D"/>
    <w:rsid w:val="00F835F8"/>
    <w:rsid w:val="00F83D53"/>
    <w:rsid w:val="00F840D3"/>
    <w:rsid w:val="00F85700"/>
    <w:rsid w:val="00F85E13"/>
    <w:rsid w:val="00F85E1B"/>
    <w:rsid w:val="00F861A8"/>
    <w:rsid w:val="00F87F07"/>
    <w:rsid w:val="00F91EAE"/>
    <w:rsid w:val="00F92385"/>
    <w:rsid w:val="00F93486"/>
    <w:rsid w:val="00F93D5E"/>
    <w:rsid w:val="00F9712B"/>
    <w:rsid w:val="00F9766E"/>
    <w:rsid w:val="00F979B3"/>
    <w:rsid w:val="00FA234F"/>
    <w:rsid w:val="00FA2A96"/>
    <w:rsid w:val="00FA3571"/>
    <w:rsid w:val="00FA4A79"/>
    <w:rsid w:val="00FA55C6"/>
    <w:rsid w:val="00FB0243"/>
    <w:rsid w:val="00FB06A5"/>
    <w:rsid w:val="00FB0FCE"/>
    <w:rsid w:val="00FB1447"/>
    <w:rsid w:val="00FB175F"/>
    <w:rsid w:val="00FB2273"/>
    <w:rsid w:val="00FB23A3"/>
    <w:rsid w:val="00FB3500"/>
    <w:rsid w:val="00FB3CD4"/>
    <w:rsid w:val="00FB408A"/>
    <w:rsid w:val="00FC1BEF"/>
    <w:rsid w:val="00FC30CD"/>
    <w:rsid w:val="00FC475A"/>
    <w:rsid w:val="00FC49C1"/>
    <w:rsid w:val="00FC50AB"/>
    <w:rsid w:val="00FC515C"/>
    <w:rsid w:val="00FD1831"/>
    <w:rsid w:val="00FD1B0E"/>
    <w:rsid w:val="00FD2277"/>
    <w:rsid w:val="00FD2611"/>
    <w:rsid w:val="00FD414C"/>
    <w:rsid w:val="00FD4A4E"/>
    <w:rsid w:val="00FD4A58"/>
    <w:rsid w:val="00FD4F6E"/>
    <w:rsid w:val="00FD5CD7"/>
    <w:rsid w:val="00FD6A10"/>
    <w:rsid w:val="00FE0071"/>
    <w:rsid w:val="00FE1649"/>
    <w:rsid w:val="00FE3606"/>
    <w:rsid w:val="00FE569E"/>
    <w:rsid w:val="00FF0B4F"/>
    <w:rsid w:val="00FF191E"/>
    <w:rsid w:val="00FF2038"/>
    <w:rsid w:val="00FF3D0F"/>
    <w:rsid w:val="00FF4228"/>
    <w:rsid w:val="00FF43EE"/>
    <w:rsid w:val="00FF5377"/>
    <w:rsid w:val="00FF5AEB"/>
    <w:rsid w:val="00FF61BD"/>
    <w:rsid w:val="00FF6E17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iscardImageEditingData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37E2D"/>
    <w:rPr>
      <w:sz w:val="24"/>
    </w:rPr>
  </w:style>
  <w:style w:type="paragraph" w:styleId="Heading1">
    <w:name w:val="heading 1"/>
    <w:basedOn w:val="Normal"/>
    <w:next w:val="Normal"/>
    <w:qFormat/>
    <w:rsid w:val="001844EF"/>
    <w:pPr>
      <w:keepNext/>
      <w:spacing w:before="600" w:line="36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844EF"/>
    <w:pPr>
      <w:keepNext/>
      <w:spacing w:before="480" w:line="36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844EF"/>
    <w:pPr>
      <w:keepNext/>
      <w:spacing w:before="480" w:after="60" w:line="36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883285"/>
    <w:pPr>
      <w:keepNext/>
      <w:numPr>
        <w:ilvl w:val="3"/>
        <w:numId w:val="2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883285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883285"/>
    <w:pPr>
      <w:numPr>
        <w:ilvl w:val="5"/>
        <w:numId w:val="2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rsid w:val="00883285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883285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883285"/>
    <w:pPr>
      <w:numPr>
        <w:ilvl w:val="8"/>
        <w:numId w:val="2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B56B2D"/>
    <w:pPr>
      <w:spacing w:after="180"/>
    </w:pPr>
  </w:style>
  <w:style w:type="paragraph" w:styleId="BodyTextIndent2">
    <w:name w:val="Body Text Indent 2"/>
    <w:basedOn w:val="Normal"/>
    <w:link w:val="BodyTextIndent2Char"/>
    <w:rsid w:val="004D05AC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rsid w:val="00DB51C0"/>
    <w:pPr>
      <w:spacing w:line="36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6553B9"/>
    <w:pPr>
      <w:numPr>
        <w:numId w:val="3"/>
      </w:numPr>
      <w:tabs>
        <w:tab w:val="num" w:pos="900"/>
        <w:tab w:val="right" w:pos="9360"/>
      </w:tabs>
      <w:suppressAutoHyphens/>
      <w:spacing w:line="360" w:lineRule="auto"/>
      <w:ind w:left="748"/>
    </w:p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link w:val="FooterChar"/>
    <w:uiPriority w:val="99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356C15"/>
  </w:style>
  <w:style w:type="paragraph" w:customStyle="1" w:styleId="StyleHeading1Left0Firstline0">
    <w:name w:val="Style Heading 1 + Left:  0&quot; First line:  0&quot;"/>
    <w:basedOn w:val="Heading1"/>
    <w:autoRedefine/>
    <w:rsid w:val="00C934C1"/>
    <w:pPr>
      <w:spacing w:before="720" w:after="60"/>
    </w:pPr>
    <w:rPr>
      <w:bCs/>
    </w:rPr>
  </w:style>
  <w:style w:type="paragraph" w:styleId="Header">
    <w:name w:val="header"/>
    <w:basedOn w:val="Normal"/>
    <w:link w:val="HeaderChar"/>
    <w:uiPriority w:val="99"/>
    <w:rsid w:val="00A64EBD"/>
    <w:pPr>
      <w:tabs>
        <w:tab w:val="center" w:pos="4320"/>
        <w:tab w:val="right" w:pos="8640"/>
      </w:tabs>
    </w:p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D31E2C"/>
    <w:pPr>
      <w:spacing w:after="0"/>
      <w:ind w:left="0" w:firstLine="720"/>
    </w:pPr>
  </w:style>
  <w:style w:type="paragraph" w:customStyle="1" w:styleId="BodyTextAfter0pt">
    <w:name w:val="Body Text + After:  0 pt"/>
    <w:aliases w:val="Line spacing:  Double"/>
    <w:basedOn w:val="Normal"/>
    <w:rsid w:val="005133BC"/>
    <w:pPr>
      <w:numPr>
        <w:numId w:val="1"/>
      </w:numPr>
      <w:tabs>
        <w:tab w:val="clear" w:pos="720"/>
      </w:tabs>
      <w:spacing w:line="480" w:lineRule="auto"/>
    </w:pPr>
  </w:style>
  <w:style w:type="paragraph" w:styleId="Title">
    <w:name w:val="Title"/>
    <w:basedOn w:val="Normal"/>
    <w:qFormat/>
    <w:rsid w:val="00C934C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BodyTextIndent2Char">
    <w:name w:val="Body Text Indent 2 Char"/>
    <w:link w:val="BodyTextIndent2"/>
    <w:rsid w:val="00D31E2C"/>
    <w:rPr>
      <w:sz w:val="24"/>
      <w:lang w:val="en-US" w:eastAsia="en-US" w:bidi="ar-SA"/>
    </w:rPr>
  </w:style>
  <w:style w:type="character" w:customStyle="1" w:styleId="StyleBodyTextIndent2Left0Firstline05After0Char">
    <w:name w:val="Style Body Text Indent 2 + Left:  0&quot; First line:  0.5&quot; After:  0 ... Char"/>
    <w:basedOn w:val="BodyTextIndent2Char"/>
    <w:link w:val="StyleBodyTextIndent2Left0Firstline05After0"/>
    <w:rsid w:val="00D31E2C"/>
    <w:rPr>
      <w:sz w:val="24"/>
      <w:lang w:val="en-US" w:eastAsia="en-US" w:bidi="ar-SA"/>
    </w:rPr>
  </w:style>
  <w:style w:type="character" w:styleId="FollowedHyperlink">
    <w:name w:val="FollowedHyperlink"/>
    <w:rsid w:val="00C60900"/>
    <w:rPr>
      <w:color w:val="800080"/>
      <w:u w:val="single"/>
    </w:rPr>
  </w:style>
  <w:style w:type="paragraph" w:customStyle="1" w:styleId="Heading1Left0">
    <w:name w:val="Heading 1 + Left:  0&quot;"/>
    <w:aliases w:val="First line:  0&quot;,Before:  36 pt,After:  3 pt"/>
    <w:basedOn w:val="Normal"/>
    <w:rsid w:val="00FD2611"/>
    <w:rPr>
      <w:b/>
      <w:sz w:val="28"/>
      <w:szCs w:val="28"/>
    </w:rPr>
  </w:style>
  <w:style w:type="paragraph" w:styleId="DocumentMap">
    <w:name w:val="Document Map"/>
    <w:basedOn w:val="Normal"/>
    <w:semiHidden/>
    <w:rsid w:val="00AA6209"/>
    <w:pPr>
      <w:shd w:val="clear" w:color="auto" w:fill="000080"/>
    </w:pPr>
    <w:rPr>
      <w:rFonts w:ascii="Tahoma" w:hAnsi="Tahoma" w:cs="Tahoma"/>
      <w:sz w:val="20"/>
    </w:rPr>
  </w:style>
  <w:style w:type="paragraph" w:styleId="FootnoteText">
    <w:name w:val="footnote text"/>
    <w:basedOn w:val="Normal"/>
    <w:link w:val="FootnoteTextChar"/>
    <w:semiHidden/>
    <w:rsid w:val="00E9425E"/>
    <w:rPr>
      <w:sz w:val="20"/>
    </w:rPr>
  </w:style>
  <w:style w:type="character" w:styleId="FootnoteReference">
    <w:name w:val="footnote reference"/>
    <w:semiHidden/>
    <w:rsid w:val="00E9425E"/>
    <w:rPr>
      <w:vertAlign w:val="superscript"/>
    </w:rPr>
  </w:style>
  <w:style w:type="character" w:customStyle="1" w:styleId="BodyTextChar">
    <w:name w:val="Body Text Char"/>
    <w:link w:val="BodyText"/>
    <w:rsid w:val="00DB51C0"/>
    <w:rPr>
      <w:sz w:val="24"/>
    </w:rPr>
  </w:style>
  <w:style w:type="paragraph" w:styleId="NormalWeb">
    <w:name w:val="Normal (Web)"/>
    <w:basedOn w:val="Normal"/>
    <w:rsid w:val="00CC7B11"/>
    <w:pPr>
      <w:spacing w:before="100" w:beforeAutospacing="1" w:after="100" w:afterAutospacing="1"/>
    </w:pPr>
    <w:rPr>
      <w:color w:val="000000"/>
    </w:rPr>
  </w:style>
  <w:style w:type="paragraph" w:styleId="BodyTextIndent">
    <w:name w:val="Body Text Indent"/>
    <w:basedOn w:val="Normal"/>
    <w:rsid w:val="00CC7B11"/>
    <w:pPr>
      <w:spacing w:after="120"/>
      <w:ind w:left="360"/>
    </w:pPr>
  </w:style>
  <w:style w:type="paragraph" w:customStyle="1" w:styleId="StyleHeading2NotBoldBefore3pt">
    <w:name w:val="Style Heading 2 + Not Bold Before:  3 pt"/>
    <w:basedOn w:val="Heading2"/>
    <w:link w:val="StyleHeading2NotBoldBefore3ptChar"/>
    <w:rsid w:val="00074DFE"/>
    <w:pPr>
      <w:spacing w:before="60"/>
    </w:pPr>
  </w:style>
  <w:style w:type="paragraph" w:styleId="BalloonText">
    <w:name w:val="Balloon Text"/>
    <w:basedOn w:val="Normal"/>
    <w:semiHidden/>
    <w:rsid w:val="00073BC9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1844EF"/>
    <w:rPr>
      <w:b/>
      <w:sz w:val="24"/>
    </w:rPr>
  </w:style>
  <w:style w:type="character" w:customStyle="1" w:styleId="StyleHeading2NotBoldBefore3ptChar">
    <w:name w:val="Style Heading 2 + Not Bold Before:  3 pt Char"/>
    <w:basedOn w:val="Heading2Char"/>
    <w:link w:val="StyleHeading2NotBoldBefore3pt"/>
    <w:rsid w:val="006A45C5"/>
    <w:rPr>
      <w:b/>
      <w:sz w:val="24"/>
    </w:rPr>
  </w:style>
  <w:style w:type="character" w:styleId="Emphasis">
    <w:name w:val="Emphasis"/>
    <w:qFormat/>
    <w:rsid w:val="000B6C64"/>
    <w:rPr>
      <w:i/>
      <w:iCs/>
    </w:rPr>
  </w:style>
  <w:style w:type="paragraph" w:customStyle="1" w:styleId="BodyText1">
    <w:name w:val="Body Text1"/>
    <w:basedOn w:val="BodyText"/>
    <w:link w:val="bodytextChar0"/>
    <w:qFormat/>
    <w:rsid w:val="005E2E28"/>
  </w:style>
  <w:style w:type="character" w:customStyle="1" w:styleId="bodytextChar0">
    <w:name w:val="body text Char"/>
    <w:link w:val="BodyText1"/>
    <w:rsid w:val="005E2E28"/>
    <w:rPr>
      <w:sz w:val="24"/>
    </w:rPr>
  </w:style>
  <w:style w:type="character" w:customStyle="1" w:styleId="BodyTextChar1">
    <w:name w:val="Body Text Char1"/>
    <w:locked/>
    <w:rsid w:val="00111DBB"/>
    <w:rPr>
      <w:rFonts w:cs="Times New Roman"/>
      <w:sz w:val="24"/>
      <w:lang w:val="en-US" w:eastAsia="en-US" w:bidi="ar-SA"/>
    </w:rPr>
  </w:style>
  <w:style w:type="character" w:customStyle="1" w:styleId="FootnoteTextChar">
    <w:name w:val="Footnote Text Char"/>
    <w:link w:val="FootnoteText"/>
    <w:semiHidden/>
    <w:locked/>
    <w:rsid w:val="0090147E"/>
  </w:style>
  <w:style w:type="numbering" w:customStyle="1" w:styleId="StyleNumbered">
    <w:name w:val="Style Numbered"/>
    <w:rsid w:val="00B828EB"/>
    <w:pPr>
      <w:numPr>
        <w:numId w:val="5"/>
      </w:numPr>
    </w:pPr>
  </w:style>
  <w:style w:type="paragraph" w:customStyle="1" w:styleId="References">
    <w:name w:val="References"/>
    <w:basedOn w:val="Normal"/>
    <w:qFormat/>
    <w:rsid w:val="00DB51C0"/>
    <w:pPr>
      <w:spacing w:after="240"/>
    </w:pPr>
  </w:style>
  <w:style w:type="numbering" w:customStyle="1" w:styleId="StyleNumberedLeft075Hanging025">
    <w:name w:val="Style Numbered Left:  0.75&quot; Hanging:  0.25&quot;"/>
    <w:basedOn w:val="NoList"/>
    <w:rsid w:val="00DB51C0"/>
    <w:pPr>
      <w:numPr>
        <w:numId w:val="7"/>
      </w:numPr>
    </w:pPr>
  </w:style>
  <w:style w:type="character" w:customStyle="1" w:styleId="BackgroundBoldedDescriptors">
    <w:name w:val="Background Bolded Descriptors"/>
    <w:rsid w:val="00966B98"/>
    <w:rPr>
      <w:b/>
      <w:bCs/>
    </w:rPr>
  </w:style>
  <w:style w:type="paragraph" w:customStyle="1" w:styleId="StaffTitleHangingIndent">
    <w:name w:val="Staff Title Hanging Indent"/>
    <w:basedOn w:val="Normal"/>
    <w:rsid w:val="00966B98"/>
    <w:pPr>
      <w:ind w:left="252" w:hanging="252"/>
    </w:pPr>
  </w:style>
  <w:style w:type="paragraph" w:customStyle="1" w:styleId="BodyTextNumberedConclusion">
    <w:name w:val="Body Text Numbered Conclusion"/>
    <w:basedOn w:val="BodyTextIndent2"/>
    <w:link w:val="BodyTextNumberedConclusionChar"/>
    <w:autoRedefine/>
    <w:rsid w:val="00042A4C"/>
    <w:pPr>
      <w:numPr>
        <w:numId w:val="9"/>
      </w:numPr>
      <w:spacing w:after="0" w:line="360" w:lineRule="auto"/>
      <w:ind w:hanging="720"/>
    </w:pPr>
  </w:style>
  <w:style w:type="character" w:customStyle="1" w:styleId="BodyTextNumberedConclusionChar">
    <w:name w:val="Body Text Numbered Conclusion Char"/>
    <w:link w:val="BodyTextNumberedConclusion"/>
    <w:rsid w:val="00042A4C"/>
    <w:rPr>
      <w:sz w:val="24"/>
    </w:rPr>
  </w:style>
  <w:style w:type="numbering" w:customStyle="1" w:styleId="StyleNumberedLeft055Hanging025">
    <w:name w:val="Style Numbered Left:  0.55&quot; Hanging:  0.25&quot;"/>
    <w:basedOn w:val="NoList"/>
    <w:rsid w:val="00042A4C"/>
    <w:pPr>
      <w:numPr>
        <w:numId w:val="8"/>
      </w:numPr>
    </w:pPr>
  </w:style>
  <w:style w:type="numbering" w:customStyle="1" w:styleId="StyleNumberedLeft055Hanging0251">
    <w:name w:val="Style Numbered Left:  0.55&quot; Hanging:  0.25&quot;1"/>
    <w:basedOn w:val="NoList"/>
    <w:rsid w:val="00C012CE"/>
    <w:pPr>
      <w:numPr>
        <w:numId w:val="4"/>
      </w:numPr>
    </w:pPr>
  </w:style>
  <w:style w:type="paragraph" w:customStyle="1" w:styleId="BodyText10">
    <w:name w:val="Body Text 1"/>
    <w:basedOn w:val="BodyText"/>
    <w:link w:val="BodyText1Char"/>
    <w:qFormat/>
    <w:rsid w:val="006E0054"/>
  </w:style>
  <w:style w:type="character" w:customStyle="1" w:styleId="BodyText1Char">
    <w:name w:val="Body Text 1 Char"/>
    <w:link w:val="BodyText10"/>
    <w:rsid w:val="006E0054"/>
    <w:rPr>
      <w:sz w:val="24"/>
    </w:rPr>
  </w:style>
  <w:style w:type="character" w:customStyle="1" w:styleId="HeaderChar">
    <w:name w:val="Header Char"/>
    <w:link w:val="Header"/>
    <w:uiPriority w:val="99"/>
    <w:locked/>
    <w:rsid w:val="00B6339A"/>
    <w:rPr>
      <w:sz w:val="24"/>
    </w:rPr>
  </w:style>
  <w:style w:type="character" w:customStyle="1" w:styleId="FooterChar">
    <w:name w:val="Footer Char"/>
    <w:link w:val="Footer"/>
    <w:uiPriority w:val="99"/>
    <w:locked/>
    <w:rsid w:val="00B6339A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37E2D"/>
    <w:rPr>
      <w:sz w:val="24"/>
    </w:rPr>
  </w:style>
  <w:style w:type="paragraph" w:styleId="Heading1">
    <w:name w:val="heading 1"/>
    <w:basedOn w:val="Normal"/>
    <w:next w:val="Normal"/>
    <w:qFormat/>
    <w:rsid w:val="001844EF"/>
    <w:pPr>
      <w:keepNext/>
      <w:spacing w:before="600" w:line="36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844EF"/>
    <w:pPr>
      <w:keepNext/>
      <w:spacing w:before="480" w:line="36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844EF"/>
    <w:pPr>
      <w:keepNext/>
      <w:spacing w:before="480" w:after="60" w:line="36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883285"/>
    <w:pPr>
      <w:keepNext/>
      <w:numPr>
        <w:ilvl w:val="3"/>
        <w:numId w:val="2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883285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883285"/>
    <w:pPr>
      <w:numPr>
        <w:ilvl w:val="5"/>
        <w:numId w:val="2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rsid w:val="00883285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883285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883285"/>
    <w:pPr>
      <w:numPr>
        <w:ilvl w:val="8"/>
        <w:numId w:val="2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B56B2D"/>
    <w:pPr>
      <w:spacing w:after="180"/>
    </w:pPr>
  </w:style>
  <w:style w:type="paragraph" w:styleId="BodyTextIndent2">
    <w:name w:val="Body Text Indent 2"/>
    <w:basedOn w:val="Normal"/>
    <w:link w:val="BodyTextIndent2Char"/>
    <w:rsid w:val="004D05AC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rsid w:val="00DB51C0"/>
    <w:pPr>
      <w:spacing w:line="36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6553B9"/>
    <w:pPr>
      <w:numPr>
        <w:numId w:val="3"/>
      </w:numPr>
      <w:tabs>
        <w:tab w:val="num" w:pos="900"/>
        <w:tab w:val="right" w:pos="9360"/>
      </w:tabs>
      <w:suppressAutoHyphens/>
      <w:spacing w:line="360" w:lineRule="auto"/>
      <w:ind w:left="748"/>
    </w:p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link w:val="FooterChar"/>
    <w:uiPriority w:val="99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356C15"/>
  </w:style>
  <w:style w:type="paragraph" w:customStyle="1" w:styleId="StyleHeading1Left0Firstline0">
    <w:name w:val="Style Heading 1 + Left:  0&quot; First line:  0&quot;"/>
    <w:basedOn w:val="Heading1"/>
    <w:autoRedefine/>
    <w:rsid w:val="00C934C1"/>
    <w:pPr>
      <w:spacing w:before="720" w:after="60"/>
    </w:pPr>
    <w:rPr>
      <w:bCs/>
    </w:rPr>
  </w:style>
  <w:style w:type="paragraph" w:styleId="Header">
    <w:name w:val="header"/>
    <w:basedOn w:val="Normal"/>
    <w:link w:val="HeaderChar"/>
    <w:uiPriority w:val="99"/>
    <w:rsid w:val="00A64EBD"/>
    <w:pPr>
      <w:tabs>
        <w:tab w:val="center" w:pos="4320"/>
        <w:tab w:val="right" w:pos="8640"/>
      </w:tabs>
    </w:p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D31E2C"/>
    <w:pPr>
      <w:spacing w:after="0"/>
      <w:ind w:left="0" w:firstLine="720"/>
    </w:pPr>
  </w:style>
  <w:style w:type="paragraph" w:customStyle="1" w:styleId="BodyTextAfter0pt">
    <w:name w:val="Body Text + After:  0 pt"/>
    <w:aliases w:val="Line spacing:  Double"/>
    <w:basedOn w:val="Normal"/>
    <w:rsid w:val="005133BC"/>
    <w:pPr>
      <w:numPr>
        <w:numId w:val="1"/>
      </w:numPr>
      <w:tabs>
        <w:tab w:val="clear" w:pos="720"/>
      </w:tabs>
      <w:spacing w:line="480" w:lineRule="auto"/>
    </w:pPr>
  </w:style>
  <w:style w:type="paragraph" w:styleId="Title">
    <w:name w:val="Title"/>
    <w:basedOn w:val="Normal"/>
    <w:qFormat/>
    <w:rsid w:val="00C934C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BodyTextIndent2Char">
    <w:name w:val="Body Text Indent 2 Char"/>
    <w:link w:val="BodyTextIndent2"/>
    <w:rsid w:val="00D31E2C"/>
    <w:rPr>
      <w:sz w:val="24"/>
      <w:lang w:val="en-US" w:eastAsia="en-US" w:bidi="ar-SA"/>
    </w:rPr>
  </w:style>
  <w:style w:type="character" w:customStyle="1" w:styleId="StyleBodyTextIndent2Left0Firstline05After0Char">
    <w:name w:val="Style Body Text Indent 2 + Left:  0&quot; First line:  0.5&quot; After:  0 ... Char"/>
    <w:basedOn w:val="BodyTextIndent2Char"/>
    <w:link w:val="StyleBodyTextIndent2Left0Firstline05After0"/>
    <w:rsid w:val="00D31E2C"/>
    <w:rPr>
      <w:sz w:val="24"/>
      <w:lang w:val="en-US" w:eastAsia="en-US" w:bidi="ar-SA"/>
    </w:rPr>
  </w:style>
  <w:style w:type="character" w:styleId="FollowedHyperlink">
    <w:name w:val="FollowedHyperlink"/>
    <w:rsid w:val="00C60900"/>
    <w:rPr>
      <w:color w:val="800080"/>
      <w:u w:val="single"/>
    </w:rPr>
  </w:style>
  <w:style w:type="paragraph" w:customStyle="1" w:styleId="Heading1Left0">
    <w:name w:val="Heading 1 + Left:  0&quot;"/>
    <w:aliases w:val="First line:  0&quot;,Before:  36 pt,After:  3 pt"/>
    <w:basedOn w:val="Normal"/>
    <w:rsid w:val="00FD2611"/>
    <w:rPr>
      <w:b/>
      <w:sz w:val="28"/>
      <w:szCs w:val="28"/>
    </w:rPr>
  </w:style>
  <w:style w:type="paragraph" w:styleId="DocumentMap">
    <w:name w:val="Document Map"/>
    <w:basedOn w:val="Normal"/>
    <w:semiHidden/>
    <w:rsid w:val="00AA6209"/>
    <w:pPr>
      <w:shd w:val="clear" w:color="auto" w:fill="000080"/>
    </w:pPr>
    <w:rPr>
      <w:rFonts w:ascii="Tahoma" w:hAnsi="Tahoma" w:cs="Tahoma"/>
      <w:sz w:val="20"/>
    </w:rPr>
  </w:style>
  <w:style w:type="paragraph" w:styleId="FootnoteText">
    <w:name w:val="footnote text"/>
    <w:basedOn w:val="Normal"/>
    <w:link w:val="FootnoteTextChar"/>
    <w:semiHidden/>
    <w:rsid w:val="00E9425E"/>
    <w:rPr>
      <w:sz w:val="20"/>
    </w:rPr>
  </w:style>
  <w:style w:type="character" w:styleId="FootnoteReference">
    <w:name w:val="footnote reference"/>
    <w:semiHidden/>
    <w:rsid w:val="00E9425E"/>
    <w:rPr>
      <w:vertAlign w:val="superscript"/>
    </w:rPr>
  </w:style>
  <w:style w:type="character" w:customStyle="1" w:styleId="BodyTextChar">
    <w:name w:val="Body Text Char"/>
    <w:link w:val="BodyText"/>
    <w:rsid w:val="00DB51C0"/>
    <w:rPr>
      <w:sz w:val="24"/>
    </w:rPr>
  </w:style>
  <w:style w:type="paragraph" w:styleId="NormalWeb">
    <w:name w:val="Normal (Web)"/>
    <w:basedOn w:val="Normal"/>
    <w:rsid w:val="00CC7B11"/>
    <w:pPr>
      <w:spacing w:before="100" w:beforeAutospacing="1" w:after="100" w:afterAutospacing="1"/>
    </w:pPr>
    <w:rPr>
      <w:color w:val="000000"/>
    </w:rPr>
  </w:style>
  <w:style w:type="paragraph" w:styleId="BodyTextIndent">
    <w:name w:val="Body Text Indent"/>
    <w:basedOn w:val="Normal"/>
    <w:rsid w:val="00CC7B11"/>
    <w:pPr>
      <w:spacing w:after="120"/>
      <w:ind w:left="360"/>
    </w:pPr>
  </w:style>
  <w:style w:type="paragraph" w:customStyle="1" w:styleId="StyleHeading2NotBoldBefore3pt">
    <w:name w:val="Style Heading 2 + Not Bold Before:  3 pt"/>
    <w:basedOn w:val="Heading2"/>
    <w:link w:val="StyleHeading2NotBoldBefore3ptChar"/>
    <w:rsid w:val="00074DFE"/>
    <w:pPr>
      <w:spacing w:before="60"/>
    </w:pPr>
  </w:style>
  <w:style w:type="paragraph" w:styleId="BalloonText">
    <w:name w:val="Balloon Text"/>
    <w:basedOn w:val="Normal"/>
    <w:semiHidden/>
    <w:rsid w:val="00073BC9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1844EF"/>
    <w:rPr>
      <w:b/>
      <w:sz w:val="24"/>
    </w:rPr>
  </w:style>
  <w:style w:type="character" w:customStyle="1" w:styleId="StyleHeading2NotBoldBefore3ptChar">
    <w:name w:val="Style Heading 2 + Not Bold Before:  3 pt Char"/>
    <w:basedOn w:val="Heading2Char"/>
    <w:link w:val="StyleHeading2NotBoldBefore3pt"/>
    <w:rsid w:val="006A45C5"/>
    <w:rPr>
      <w:b/>
      <w:sz w:val="24"/>
    </w:rPr>
  </w:style>
  <w:style w:type="character" w:styleId="Emphasis">
    <w:name w:val="Emphasis"/>
    <w:qFormat/>
    <w:rsid w:val="000B6C64"/>
    <w:rPr>
      <w:i/>
      <w:iCs/>
    </w:rPr>
  </w:style>
  <w:style w:type="paragraph" w:customStyle="1" w:styleId="BodyText1">
    <w:name w:val="Body Text1"/>
    <w:basedOn w:val="BodyText"/>
    <w:link w:val="bodytextChar0"/>
    <w:qFormat/>
    <w:rsid w:val="005E2E28"/>
  </w:style>
  <w:style w:type="character" w:customStyle="1" w:styleId="bodytextChar0">
    <w:name w:val="body text Char"/>
    <w:link w:val="BodyText1"/>
    <w:rsid w:val="005E2E28"/>
    <w:rPr>
      <w:sz w:val="24"/>
    </w:rPr>
  </w:style>
  <w:style w:type="character" w:customStyle="1" w:styleId="BodyTextChar1">
    <w:name w:val="Body Text Char1"/>
    <w:locked/>
    <w:rsid w:val="00111DBB"/>
    <w:rPr>
      <w:rFonts w:cs="Times New Roman"/>
      <w:sz w:val="24"/>
      <w:lang w:val="en-US" w:eastAsia="en-US" w:bidi="ar-SA"/>
    </w:rPr>
  </w:style>
  <w:style w:type="character" w:customStyle="1" w:styleId="FootnoteTextChar">
    <w:name w:val="Footnote Text Char"/>
    <w:link w:val="FootnoteText"/>
    <w:semiHidden/>
    <w:locked/>
    <w:rsid w:val="0090147E"/>
  </w:style>
  <w:style w:type="numbering" w:customStyle="1" w:styleId="StyleNumbered">
    <w:name w:val="Style Numbered"/>
    <w:rsid w:val="00B828EB"/>
    <w:pPr>
      <w:numPr>
        <w:numId w:val="5"/>
      </w:numPr>
    </w:pPr>
  </w:style>
  <w:style w:type="paragraph" w:customStyle="1" w:styleId="References">
    <w:name w:val="References"/>
    <w:basedOn w:val="Normal"/>
    <w:qFormat/>
    <w:rsid w:val="00DB51C0"/>
    <w:pPr>
      <w:spacing w:after="240"/>
    </w:pPr>
  </w:style>
  <w:style w:type="numbering" w:customStyle="1" w:styleId="StyleNumberedLeft075Hanging025">
    <w:name w:val="Style Numbered Left:  0.75&quot; Hanging:  0.25&quot;"/>
    <w:basedOn w:val="NoList"/>
    <w:rsid w:val="00DB51C0"/>
    <w:pPr>
      <w:numPr>
        <w:numId w:val="7"/>
      </w:numPr>
    </w:pPr>
  </w:style>
  <w:style w:type="character" w:customStyle="1" w:styleId="BackgroundBoldedDescriptors">
    <w:name w:val="Background Bolded Descriptors"/>
    <w:rsid w:val="00966B98"/>
    <w:rPr>
      <w:b/>
      <w:bCs/>
    </w:rPr>
  </w:style>
  <w:style w:type="paragraph" w:customStyle="1" w:styleId="StaffTitleHangingIndent">
    <w:name w:val="Staff Title Hanging Indent"/>
    <w:basedOn w:val="Normal"/>
    <w:rsid w:val="00966B98"/>
    <w:pPr>
      <w:ind w:left="252" w:hanging="252"/>
    </w:pPr>
  </w:style>
  <w:style w:type="paragraph" w:customStyle="1" w:styleId="BodyTextNumberedConclusion">
    <w:name w:val="Body Text Numbered Conclusion"/>
    <w:basedOn w:val="BodyTextIndent2"/>
    <w:link w:val="BodyTextNumberedConclusionChar"/>
    <w:autoRedefine/>
    <w:rsid w:val="00042A4C"/>
    <w:pPr>
      <w:numPr>
        <w:numId w:val="9"/>
      </w:numPr>
      <w:spacing w:after="0" w:line="360" w:lineRule="auto"/>
      <w:ind w:hanging="720"/>
    </w:pPr>
  </w:style>
  <w:style w:type="character" w:customStyle="1" w:styleId="BodyTextNumberedConclusionChar">
    <w:name w:val="Body Text Numbered Conclusion Char"/>
    <w:link w:val="BodyTextNumberedConclusion"/>
    <w:rsid w:val="00042A4C"/>
    <w:rPr>
      <w:sz w:val="24"/>
    </w:rPr>
  </w:style>
  <w:style w:type="numbering" w:customStyle="1" w:styleId="StyleNumberedLeft055Hanging025">
    <w:name w:val="Style Numbered Left:  0.55&quot; Hanging:  0.25&quot;"/>
    <w:basedOn w:val="NoList"/>
    <w:rsid w:val="00042A4C"/>
    <w:pPr>
      <w:numPr>
        <w:numId w:val="8"/>
      </w:numPr>
    </w:pPr>
  </w:style>
  <w:style w:type="numbering" w:customStyle="1" w:styleId="StyleNumberedLeft055Hanging0251">
    <w:name w:val="Style Numbered Left:  0.55&quot; Hanging:  0.25&quot;1"/>
    <w:basedOn w:val="NoList"/>
    <w:rsid w:val="00C012CE"/>
    <w:pPr>
      <w:numPr>
        <w:numId w:val="4"/>
      </w:numPr>
    </w:pPr>
  </w:style>
  <w:style w:type="paragraph" w:customStyle="1" w:styleId="BodyText10">
    <w:name w:val="Body Text 1"/>
    <w:basedOn w:val="BodyText"/>
    <w:link w:val="BodyText1Char"/>
    <w:qFormat/>
    <w:rsid w:val="006E0054"/>
  </w:style>
  <w:style w:type="character" w:customStyle="1" w:styleId="BodyText1Char">
    <w:name w:val="Body Text 1 Char"/>
    <w:link w:val="BodyText10"/>
    <w:rsid w:val="006E0054"/>
    <w:rPr>
      <w:sz w:val="24"/>
    </w:rPr>
  </w:style>
  <w:style w:type="character" w:customStyle="1" w:styleId="HeaderChar">
    <w:name w:val="Header Char"/>
    <w:link w:val="Header"/>
    <w:uiPriority w:val="99"/>
    <w:locked/>
    <w:rsid w:val="00B6339A"/>
    <w:rPr>
      <w:sz w:val="24"/>
    </w:rPr>
  </w:style>
  <w:style w:type="character" w:customStyle="1" w:styleId="FooterChar">
    <w:name w:val="Footer Char"/>
    <w:link w:val="Footer"/>
    <w:uiPriority w:val="99"/>
    <w:locked/>
    <w:rsid w:val="00B6339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hyperlink" TargetMode="External" Target="http://www.mass.gov/eohhs/docs/dph/environmental/iaq/2009/millis-brown-elemty-school-2009.pdf"/>
  <Relationship Id="rId11" Type="http://schemas.openxmlformats.org/officeDocument/2006/relationships/hyperlink" TargetMode="External" Target="http://www.epa.gov/iaq/schools/index.html"/>
  <Relationship Id="rId12" Type="http://schemas.openxmlformats.org/officeDocument/2006/relationships/hyperlink" TargetMode="External" Target="http://mass.gov/dph/iaq"/>
  <Relationship Id="rId13" Type="http://schemas.openxmlformats.org/officeDocument/2006/relationships/hyperlink" TargetMode="External" Target="http://www.iicrc.org/consumers/care/carpet-cleaning/"/>
  <Relationship Id="rId14" Type="http://schemas.openxmlformats.org/officeDocument/2006/relationships/hyperlink" TargetMode="External" Target="http://www.mass.gov/eohhs/gov/departments/dph/programs/environmental-health/exposure-topics/iaq/iaq-manual/"/>
  <Relationship Id="rId15" Type="http://schemas.openxmlformats.org/officeDocument/2006/relationships/hyperlink" TargetMode="External" Target="https://www.epa.gov/iaq-schools"/>
  <Relationship Id="rId16" Type="http://schemas.openxmlformats.org/officeDocument/2006/relationships/header" Target="header1.xml"/>
  <Relationship Id="rId17" Type="http://schemas.openxmlformats.org/officeDocument/2006/relationships/header" Target="header2.xml"/>
  <Relationship Id="rId18" Type="http://schemas.openxmlformats.org/officeDocument/2006/relationships/footer" Target="footer1.xml"/>
  <Relationship Id="rId19" Type="http://schemas.openxmlformats.org/officeDocument/2006/relationships/footer" Target="footer2.xml"/>
  <Relationship Id="rId2" Type="http://schemas.openxmlformats.org/officeDocument/2006/relationships/numbering" Target="numbering.xml"/>
  <Relationship Id="rId20" Type="http://schemas.openxmlformats.org/officeDocument/2006/relationships/header" Target="header3.xml"/>
  <Relationship Id="rId21" Type="http://schemas.openxmlformats.org/officeDocument/2006/relationships/footer" Target="footer3.xml"/>
  <Relationship Id="rId22" Type="http://schemas.openxmlformats.org/officeDocument/2006/relationships/hyperlink" TargetMode="External" Target="http://www.epa.gov/mold/mold-remediation-schools-and-commercial-buildings-guide"/>
  <Relationship Id="rId23" Type="http://schemas.openxmlformats.org/officeDocument/2006/relationships/image" Target="media/image2.png"/>
  <Relationship Id="rId24" Type="http://schemas.openxmlformats.org/officeDocument/2006/relationships/image" Target="media/image3.png"/>
  <Relationship Id="rId25" Type="http://schemas.openxmlformats.org/officeDocument/2006/relationships/image" Target="media/image4.png"/>
  <Relationship Id="rId26" Type="http://schemas.openxmlformats.org/officeDocument/2006/relationships/image" Target="media/image5.png"/>
  <Relationship Id="rId27" Type="http://schemas.openxmlformats.org/officeDocument/2006/relationships/image" Target="media/image6.png"/>
  <Relationship Id="rId28" Type="http://schemas.openxmlformats.org/officeDocument/2006/relationships/image" Target="media/image7.png"/>
  <Relationship Id="rId29" Type="http://schemas.openxmlformats.org/officeDocument/2006/relationships/image" Target="media/image8.png"/>
  <Relationship Id="rId3" Type="http://schemas.openxmlformats.org/officeDocument/2006/relationships/styles" Target="styles.xml"/>
  <Relationship Id="rId30" Type="http://schemas.openxmlformats.org/officeDocument/2006/relationships/image" Target="media/image9.png"/>
  <Relationship Id="rId31" Type="http://schemas.openxmlformats.org/officeDocument/2006/relationships/image" Target="media/image10.png"/>
  <Relationship Id="rId32" Type="http://schemas.openxmlformats.org/officeDocument/2006/relationships/image" Target="media/image11.png"/>
  <Relationship Id="rId33" Type="http://schemas.openxmlformats.org/officeDocument/2006/relationships/image" Target="media/image12.png"/>
  <Relationship Id="rId34" Type="http://schemas.openxmlformats.org/officeDocument/2006/relationships/image" Target="media/image13.png"/>
  <Relationship Id="rId35" Type="http://schemas.openxmlformats.org/officeDocument/2006/relationships/image" Target="media/image14.png"/>
  <Relationship Id="rId36" Type="http://schemas.openxmlformats.org/officeDocument/2006/relationships/image" Target="media/image15.png"/>
  <Relationship Id="rId37" Type="http://schemas.openxmlformats.org/officeDocument/2006/relationships/image" Target="media/image16.png"/>
  <Relationship Id="rId38" Type="http://schemas.openxmlformats.org/officeDocument/2006/relationships/image" Target="media/image17.png"/>
  <Relationship Id="rId39" Type="http://schemas.openxmlformats.org/officeDocument/2006/relationships/image" Target="media/image18.png"/>
  <Relationship Id="rId4" Type="http://schemas.microsoft.com/office/2007/relationships/stylesWithEffects" Target="stylesWithEffects.xml"/>
  <Relationship Id="rId40" Type="http://schemas.openxmlformats.org/officeDocument/2006/relationships/image" Target="media/image19.png"/>
  <Relationship Id="rId41" Type="http://schemas.openxmlformats.org/officeDocument/2006/relationships/image" Target="media/image20.png"/>
  <Relationship Id="rId42" Type="http://schemas.openxmlformats.org/officeDocument/2006/relationships/image" Target="media/image21.png"/>
  <Relationship Id="rId43" Type="http://schemas.openxmlformats.org/officeDocument/2006/relationships/image" Target="media/image22.png"/>
  <Relationship Id="rId44" Type="http://schemas.openxmlformats.org/officeDocument/2006/relationships/image" Target="media/image23.png"/>
  <Relationship Id="rId45" Type="http://schemas.openxmlformats.org/officeDocument/2006/relationships/image" Target="media/image24.png"/>
  <Relationship Id="rId46" Type="http://schemas.openxmlformats.org/officeDocument/2006/relationships/image" Target="media/image25.png"/>
  <Relationship Id="rId47" Type="http://schemas.openxmlformats.org/officeDocument/2006/relationships/image" Target="media/image26.png"/>
  <Relationship Id="rId48" Type="http://schemas.openxmlformats.org/officeDocument/2006/relationships/image" Target="media/image27.png"/>
  <Relationship Id="rId49" Type="http://schemas.openxmlformats.org/officeDocument/2006/relationships/image" Target="media/image28.png"/>
  <Relationship Id="rId5" Type="http://schemas.openxmlformats.org/officeDocument/2006/relationships/settings" Target="settings.xml"/>
  <Relationship Id="rId50" Type="http://schemas.openxmlformats.org/officeDocument/2006/relationships/image" Target="media/image29.png"/>
  <Relationship Id="rId51" Type="http://schemas.openxmlformats.org/officeDocument/2006/relationships/image" Target="media/image30.png"/>
  <Relationship Id="rId52" Type="http://schemas.openxmlformats.org/officeDocument/2006/relationships/footer" Target="footer4.xml"/>
  <Relationship Id="rId53" Type="http://schemas.openxmlformats.org/officeDocument/2006/relationships/header" Target="header4.xml"/>
  <Relationship Id="rId54" Type="http://schemas.openxmlformats.org/officeDocument/2006/relationships/header" Target="header5.xml"/>
  <Relationship Id="rId55" Type="http://schemas.openxmlformats.org/officeDocument/2006/relationships/footer" Target="footer5.xml"/>
  <Relationship Id="rId56" Type="http://schemas.openxmlformats.org/officeDocument/2006/relationships/footer" Target="footer6.xml"/>
  <Relationship Id="rId57" Type="http://schemas.openxmlformats.org/officeDocument/2006/relationships/header" Target="header6.xml"/>
  <Relationship Id="rId58" Type="http://schemas.openxmlformats.org/officeDocument/2006/relationships/footer" Target="footer7.xml"/>
  <Relationship Id="rId59" Type="http://schemas.openxmlformats.org/officeDocument/2006/relationships/fontTable" Target="fontTable.xml"/>
  <Relationship Id="rId6" Type="http://schemas.openxmlformats.org/officeDocument/2006/relationships/webSettings" Target="webSettings.xml"/>
  <Relationship Id="rId60" Type="http://schemas.openxmlformats.org/officeDocument/2006/relationships/theme" Target="theme/theme1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25CB8-5164-4088-8EED-50FC4BFAA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3924</Words>
  <Characters>22367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Indoor Air Qualty Assessment - Clyde Brown Elementary, Millis, MA - March 2016</vt:lpstr>
    </vt:vector>
  </TitlesOfParts>
  <Company>MDPH</Company>
  <LinksUpToDate>false</LinksUpToDate>
  <CharactersWithSpaces>26239</CharactersWithSpaces>
  <SharedDoc>false</SharedDoc>
  <HLinks>
    <vt:vector size="42" baseType="variant">
      <vt:variant>
        <vt:i4>7012401</vt:i4>
      </vt:variant>
      <vt:variant>
        <vt:i4>21</vt:i4>
      </vt:variant>
      <vt:variant>
        <vt:i4>0</vt:i4>
      </vt:variant>
      <vt:variant>
        <vt:i4>5</vt:i4>
      </vt:variant>
      <vt:variant>
        <vt:lpwstr>http://www.epa.gov/mold/mold-remediation-schools-and-commercial-buildings-guide</vt:lpwstr>
      </vt:variant>
      <vt:variant>
        <vt:lpwstr/>
      </vt:variant>
      <vt:variant>
        <vt:i4>7995449</vt:i4>
      </vt:variant>
      <vt:variant>
        <vt:i4>18</vt:i4>
      </vt:variant>
      <vt:variant>
        <vt:i4>0</vt:i4>
      </vt:variant>
      <vt:variant>
        <vt:i4>5</vt:i4>
      </vt:variant>
      <vt:variant>
        <vt:lpwstr>https://www.epa.gov/iaq-schools</vt:lpwstr>
      </vt:variant>
      <vt:variant>
        <vt:lpwstr/>
      </vt:variant>
      <vt:variant>
        <vt:i4>3145825</vt:i4>
      </vt:variant>
      <vt:variant>
        <vt:i4>15</vt:i4>
      </vt:variant>
      <vt:variant>
        <vt:i4>0</vt:i4>
      </vt:variant>
      <vt:variant>
        <vt:i4>5</vt:i4>
      </vt:variant>
      <vt:variant>
        <vt:lpwstr>http://www.mass.gov/eohhs/gov/departments/dph/programs/environmental-health/exposure-topics/iaq/iaq-manual/</vt:lpwstr>
      </vt:variant>
      <vt:variant>
        <vt:lpwstr/>
      </vt:variant>
      <vt:variant>
        <vt:i4>3604524</vt:i4>
      </vt:variant>
      <vt:variant>
        <vt:i4>12</vt:i4>
      </vt:variant>
      <vt:variant>
        <vt:i4>0</vt:i4>
      </vt:variant>
      <vt:variant>
        <vt:i4>5</vt:i4>
      </vt:variant>
      <vt:variant>
        <vt:lpwstr>http://www.iicrc.org/consumers/care/carpet-cleaning/</vt:lpwstr>
      </vt:variant>
      <vt:variant>
        <vt:lpwstr>faq</vt:lpwstr>
      </vt:variant>
      <vt:variant>
        <vt:i4>6619247</vt:i4>
      </vt:variant>
      <vt:variant>
        <vt:i4>9</vt:i4>
      </vt:variant>
      <vt:variant>
        <vt:i4>0</vt:i4>
      </vt:variant>
      <vt:variant>
        <vt:i4>5</vt:i4>
      </vt:variant>
      <vt:variant>
        <vt:lpwstr>http://mass.gov/dph/iaq</vt:lpwstr>
      </vt:variant>
      <vt:variant>
        <vt:lpwstr/>
      </vt:variant>
      <vt:variant>
        <vt:i4>5308446</vt:i4>
      </vt:variant>
      <vt:variant>
        <vt:i4>6</vt:i4>
      </vt:variant>
      <vt:variant>
        <vt:i4>0</vt:i4>
      </vt:variant>
      <vt:variant>
        <vt:i4>5</vt:i4>
      </vt:variant>
      <vt:variant>
        <vt:lpwstr>http://www.epa.gov/iaq/schools/index.html</vt:lpwstr>
      </vt:variant>
      <vt:variant>
        <vt:lpwstr/>
      </vt:variant>
      <vt:variant>
        <vt:i4>4194317</vt:i4>
      </vt:variant>
      <vt:variant>
        <vt:i4>3</vt:i4>
      </vt:variant>
      <vt:variant>
        <vt:i4>0</vt:i4>
      </vt:variant>
      <vt:variant>
        <vt:i4>5</vt:i4>
      </vt:variant>
      <vt:variant>
        <vt:lpwstr>http://www.mass.gov/eohhs/docs/dph/environmental/iaq/2009/millis-brown-elemty-school-2009.pdf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2016-03-25T19:49:00Z</dcterms:created>
  <dc:creator>MDPH - Indoor Air Quality Program</dc:creator>
  <keywords>Clyde Brown Elementary School, CBES, Millis, mold</keywords>
  <lastModifiedBy>sysadmin</lastModifiedBy>
  <lastPrinted>2016-03-21T14:23:00Z</lastPrinted>
  <dcterms:modified xsi:type="dcterms:W3CDTF">2016-03-25T19:49:00Z</dcterms:modified>
  <revision>3</revision>
  <dc:subject>At the request of Nancy Gustafson, Superintendent; the MDPH conducted an indoor air quality assessment for mold and general indoor air quality concerns at the Clyde Brown Elementary School, 5 Park Road, Millis, MA.</dc:subject>
  <dc:title>Indoor Air Qualty Assessment - Clyde Brown Elementary, Millis, MA - March 2016</dc:title>
</coreProperties>
</file>