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Mar>
          <w:left w:w="0" w:type="dxa"/>
          <w:right w:w="0" w:type="dxa"/>
        </w:tblCellMar>
        <w:tblLook w:val="04A0" w:firstRow="1" w:lastRow="0" w:firstColumn="1" w:lastColumn="0" w:noHBand="0" w:noVBand="1"/>
      </w:tblPr>
      <w:tblGrid>
        <w:gridCol w:w="9360"/>
      </w:tblGrid>
      <w:tr w:rsidR="00CC3ACC" w:rsidRPr="001D2549" w14:paraId="763110C8" w14:textId="77777777" w:rsidTr="00CC3ACC">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CC3ACC" w:rsidRPr="001D2549" w14:paraId="1470B88A" w14:textId="77777777">
              <w:tc>
                <w:tcPr>
                  <w:tcW w:w="0" w:type="auto"/>
                  <w:tcMar>
                    <w:top w:w="150" w:type="dxa"/>
                    <w:left w:w="300" w:type="dxa"/>
                    <w:bottom w:w="150" w:type="dxa"/>
                    <w:right w:w="300" w:type="dxa"/>
                  </w:tcMar>
                  <w:hideMark/>
                </w:tcPr>
                <w:p w14:paraId="7EECE2B8" w14:textId="77777777" w:rsidR="00CC3ACC" w:rsidRPr="001D2549" w:rsidRDefault="00CC3ACC">
                  <w:pPr>
                    <w:rPr>
                      <w:rFonts w:asciiTheme="minorBidi" w:hAnsiTheme="minorBidi" w:cstheme="minorBidi"/>
                      <w:color w:val="403F42"/>
                      <w:sz w:val="20"/>
                      <w:szCs w:val="20"/>
                    </w:rPr>
                  </w:pPr>
                  <w:r w:rsidRPr="001D2549">
                    <w:rPr>
                      <w:rFonts w:asciiTheme="minorBidi" w:hAnsiTheme="minorBidi" w:cstheme="minorBidi"/>
                      <w:color w:val="403F42"/>
                      <w:sz w:val="20"/>
                      <w:szCs w:val="20"/>
                      <w:lang w:val="vi-VN" w:bidi="vi-VN"/>
                    </w:rPr>
                    <w:t xml:space="preserve">Kính gửi Cộng Đồng DDS, </w:t>
                  </w:r>
                </w:p>
                <w:p w14:paraId="60C2B656" w14:textId="77777777" w:rsidR="00CC3ACC" w:rsidRPr="001D2549" w:rsidRDefault="00CC3ACC">
                  <w:pPr>
                    <w:rPr>
                      <w:rFonts w:asciiTheme="minorBidi" w:hAnsiTheme="minorBidi" w:cstheme="minorBidi"/>
                      <w:color w:val="403F42"/>
                      <w:sz w:val="20"/>
                      <w:szCs w:val="20"/>
                    </w:rPr>
                  </w:pPr>
                  <w:r w:rsidRPr="001D2549">
                    <w:rPr>
                      <w:rFonts w:asciiTheme="minorBidi" w:hAnsiTheme="minorBidi" w:cstheme="minorBidi"/>
                      <w:color w:val="403F42"/>
                      <w:sz w:val="20"/>
                      <w:szCs w:val="20"/>
                      <w:lang w:val="vi-VN" w:bidi="vi-VN"/>
                    </w:rPr>
                    <w:t> </w:t>
                  </w:r>
                </w:p>
                <w:p w14:paraId="28D9E712" w14:textId="77777777" w:rsidR="00CC3ACC" w:rsidRPr="001D2549" w:rsidRDefault="00CC3ACC">
                  <w:pPr>
                    <w:rPr>
                      <w:rFonts w:asciiTheme="minorBidi" w:hAnsiTheme="minorBidi" w:cstheme="minorBidi"/>
                      <w:color w:val="403F42"/>
                      <w:sz w:val="20"/>
                      <w:szCs w:val="20"/>
                      <w:lang w:val="vi-VN"/>
                    </w:rPr>
                  </w:pPr>
                  <w:r w:rsidRPr="001D2549">
                    <w:rPr>
                      <w:rFonts w:asciiTheme="minorBidi" w:hAnsiTheme="minorBidi" w:cstheme="minorBidi"/>
                      <w:color w:val="403F42"/>
                      <w:sz w:val="20"/>
                      <w:szCs w:val="20"/>
                      <w:lang w:val="vi-VN" w:bidi="vi-VN"/>
                    </w:rPr>
                    <w:t xml:space="preserve">Trước hết, xin gửi lời Chúc mừng Năm mới đến quý vị. Tôi hi vọng rằng quý vị và gia đình quý vị đã có một kỳ nghỉ lễ thú vị. </w:t>
                  </w:r>
                </w:p>
                <w:p w14:paraId="4A82719C" w14:textId="77777777" w:rsidR="00CC3ACC" w:rsidRPr="001D2549" w:rsidRDefault="00CC3ACC">
                  <w:pPr>
                    <w:rPr>
                      <w:rFonts w:asciiTheme="minorBidi" w:hAnsiTheme="minorBidi" w:cstheme="minorBidi"/>
                      <w:color w:val="403F42"/>
                      <w:sz w:val="20"/>
                      <w:szCs w:val="20"/>
                      <w:lang w:val="vi-VN"/>
                    </w:rPr>
                  </w:pPr>
                  <w:r w:rsidRPr="001D2549">
                    <w:rPr>
                      <w:rFonts w:asciiTheme="minorBidi" w:hAnsiTheme="minorBidi" w:cstheme="minorBidi"/>
                      <w:color w:val="403F42"/>
                      <w:sz w:val="20"/>
                      <w:szCs w:val="20"/>
                      <w:lang w:val="vi-VN" w:bidi="vi-VN"/>
                    </w:rPr>
                    <w:t> </w:t>
                  </w:r>
                </w:p>
                <w:p w14:paraId="094D3FDF" w14:textId="77777777" w:rsidR="00CC3ACC" w:rsidRPr="001D2549" w:rsidRDefault="00CC3ACC">
                  <w:pPr>
                    <w:rPr>
                      <w:rFonts w:asciiTheme="minorBidi" w:hAnsiTheme="minorBidi" w:cstheme="minorBidi"/>
                      <w:color w:val="403F42"/>
                      <w:sz w:val="20"/>
                      <w:szCs w:val="20"/>
                      <w:lang w:val="vi-VN"/>
                    </w:rPr>
                  </w:pPr>
                  <w:r w:rsidRPr="001D2549">
                    <w:rPr>
                      <w:rFonts w:asciiTheme="minorBidi" w:hAnsiTheme="minorBidi" w:cstheme="minorBidi"/>
                      <w:color w:val="403F42"/>
                      <w:sz w:val="20"/>
                      <w:szCs w:val="20"/>
                      <w:lang w:val="vi-VN" w:bidi="vi-VN"/>
                    </w:rPr>
                    <w:t xml:space="preserve">Mặc dù năm mới mang lại những hi vọng nhưng chúng ta lại đang trải qua những cảm giác giống như một cuộc khủng hoảng trong cộng đồng của mình vì đại dịch tiếp tục diễn ra. </w:t>
                  </w:r>
                </w:p>
                <w:p w14:paraId="73980B73" w14:textId="77777777" w:rsidR="00CC3ACC" w:rsidRPr="001D2549" w:rsidRDefault="00CC3ACC">
                  <w:pPr>
                    <w:rPr>
                      <w:rFonts w:asciiTheme="minorBidi" w:hAnsiTheme="minorBidi" w:cstheme="minorBidi"/>
                      <w:color w:val="403F42"/>
                      <w:sz w:val="20"/>
                      <w:szCs w:val="20"/>
                      <w:lang w:val="vi-VN"/>
                    </w:rPr>
                  </w:pPr>
                  <w:r w:rsidRPr="001D2549">
                    <w:rPr>
                      <w:rFonts w:asciiTheme="minorBidi" w:hAnsiTheme="minorBidi" w:cstheme="minorBidi"/>
                      <w:color w:val="403F42"/>
                      <w:sz w:val="20"/>
                      <w:szCs w:val="20"/>
                      <w:lang w:val="vi-VN" w:bidi="vi-VN"/>
                    </w:rPr>
                    <w:t> </w:t>
                  </w:r>
                </w:p>
                <w:p w14:paraId="2AFC38E2" w14:textId="77777777" w:rsidR="00CC3ACC" w:rsidRPr="001D2549" w:rsidRDefault="00CC3ACC">
                  <w:pPr>
                    <w:rPr>
                      <w:rFonts w:asciiTheme="minorBidi" w:hAnsiTheme="minorBidi" w:cstheme="minorBidi"/>
                      <w:color w:val="403F42"/>
                      <w:sz w:val="20"/>
                      <w:szCs w:val="20"/>
                      <w:lang w:val="vi-VN"/>
                    </w:rPr>
                  </w:pPr>
                  <w:r w:rsidRPr="001D2549">
                    <w:rPr>
                      <w:rFonts w:asciiTheme="minorBidi" w:hAnsiTheme="minorBidi" w:cstheme="minorBidi"/>
                      <w:color w:val="403F42"/>
                      <w:sz w:val="20"/>
                      <w:szCs w:val="20"/>
                      <w:lang w:val="vi-VN" w:bidi="vi-VN"/>
                    </w:rPr>
                    <w:t xml:space="preserve">Trong hai tuần qua, chúng ta đã chứng kiến sự gia tăng đáng kể về số ca dương tính trong toàn tiểu bang và trên toàn quốc, gây ra những thách thức cho hệ thống DDS của chúng ta, đặc biệt là khi các chương trình nội trú và chương trình hỗ trợ ban ngày của chúng ta tiếp tục phải đối diện với tình trạng thiếu hụt nhân viên. </w:t>
                  </w:r>
                </w:p>
                <w:p w14:paraId="291F048E" w14:textId="77777777" w:rsidR="00CC3ACC" w:rsidRPr="001D2549" w:rsidRDefault="00CC3ACC">
                  <w:pPr>
                    <w:rPr>
                      <w:rFonts w:asciiTheme="minorBidi" w:hAnsiTheme="minorBidi" w:cstheme="minorBidi"/>
                      <w:color w:val="403F42"/>
                      <w:sz w:val="20"/>
                      <w:szCs w:val="20"/>
                      <w:lang w:val="vi-VN"/>
                    </w:rPr>
                  </w:pPr>
                  <w:r w:rsidRPr="001D2549">
                    <w:rPr>
                      <w:rFonts w:asciiTheme="minorBidi" w:hAnsiTheme="minorBidi" w:cstheme="minorBidi"/>
                      <w:color w:val="403F42"/>
                      <w:sz w:val="20"/>
                      <w:szCs w:val="20"/>
                      <w:lang w:val="vi-VN" w:bidi="vi-VN"/>
                    </w:rPr>
                    <w:t> </w:t>
                  </w:r>
                </w:p>
                <w:p w14:paraId="25FE75E2" w14:textId="77777777" w:rsidR="00CC3ACC" w:rsidRPr="001D2549" w:rsidRDefault="00CC3ACC">
                  <w:pPr>
                    <w:rPr>
                      <w:rFonts w:asciiTheme="minorBidi" w:hAnsiTheme="minorBidi" w:cstheme="minorBidi"/>
                      <w:color w:val="403F42"/>
                      <w:sz w:val="20"/>
                      <w:szCs w:val="20"/>
                      <w:lang w:val="vi-VN"/>
                    </w:rPr>
                  </w:pPr>
                  <w:r w:rsidRPr="001D2549">
                    <w:rPr>
                      <w:rFonts w:asciiTheme="minorBidi" w:hAnsiTheme="minorBidi" w:cstheme="minorBidi"/>
                      <w:color w:val="403F42"/>
                      <w:sz w:val="20"/>
                      <w:szCs w:val="20"/>
                      <w:lang w:val="vi-VN" w:bidi="vi-VN"/>
                    </w:rPr>
                    <w:t xml:space="preserve">Vào tuần này, chúng tôi đã công bố </w:t>
                  </w:r>
                  <w:hyperlink r:id="rId6" w:tgtFrame="_blank" w:history="1">
                    <w:r w:rsidRPr="001D2549">
                      <w:rPr>
                        <w:rStyle w:val="Hyperlink"/>
                        <w:rFonts w:asciiTheme="minorBidi" w:hAnsiTheme="minorBidi" w:cstheme="minorBidi"/>
                        <w:color w:val="48A199"/>
                        <w:sz w:val="20"/>
                        <w:szCs w:val="20"/>
                        <w:lang w:val="vi-VN" w:bidi="vi-VN"/>
                      </w:rPr>
                      <w:t>hướng dẫn cập nhật</w:t>
                    </w:r>
                  </w:hyperlink>
                  <w:r w:rsidRPr="001D2549">
                    <w:rPr>
                      <w:rFonts w:asciiTheme="minorBidi" w:hAnsiTheme="minorBidi" w:cstheme="minorBidi"/>
                      <w:color w:val="403F42"/>
                      <w:sz w:val="20"/>
                      <w:szCs w:val="20"/>
                      <w:lang w:val="vi-VN" w:bidi="vi-VN"/>
                    </w:rPr>
                    <w:t xml:space="preserve"> cho 257 khu nhà ở theo nhóm do tiểu bang vận hành và hơn 2.200 khu nhà ở theo nhóm do nhà cung cấp vận hành dựa trên các khuyến cáo mới nhất của chuyên gia và CDC. Hướng dẫn mới này rút ngắn thời gian cô lập hoặc cách ly từ 10 ngày xuống còn 5 ngày nếu quý vị không có triệu chứng hoặc triệu chứng của quý vị tan biến. Chúng tôi cũng tiếp tục yêu cầu xét nghiệm giám sát hàng tuần, quy định về đeo khẩu trang vẫn được áp dụng ở các môi trường trong nhà như các chương trình hỗ trợ ban ngày, và tất cả các nhân viên của tiểu bang đều đã được tiêm vắc-xin đầy đủ.  </w:t>
                  </w:r>
                </w:p>
                <w:p w14:paraId="2DFD1EB8" w14:textId="77777777" w:rsidR="00CC3ACC" w:rsidRPr="001D2549" w:rsidRDefault="00CC3ACC">
                  <w:pPr>
                    <w:rPr>
                      <w:rFonts w:asciiTheme="minorBidi" w:hAnsiTheme="minorBidi" w:cstheme="minorBidi"/>
                      <w:color w:val="403F42"/>
                      <w:sz w:val="20"/>
                      <w:szCs w:val="20"/>
                      <w:lang w:val="vi-VN"/>
                    </w:rPr>
                  </w:pPr>
                  <w:r w:rsidRPr="001D2549">
                    <w:rPr>
                      <w:rFonts w:asciiTheme="minorBidi" w:hAnsiTheme="minorBidi" w:cstheme="minorBidi"/>
                      <w:color w:val="403F42"/>
                      <w:sz w:val="20"/>
                      <w:szCs w:val="20"/>
                      <w:lang w:val="vi-VN" w:bidi="vi-VN"/>
                    </w:rPr>
                    <w:t> </w:t>
                  </w:r>
                </w:p>
                <w:p w14:paraId="6290347C" w14:textId="77777777" w:rsidR="00CC3ACC" w:rsidRPr="001D2549" w:rsidRDefault="00CC3ACC">
                  <w:pPr>
                    <w:rPr>
                      <w:rFonts w:asciiTheme="minorBidi" w:hAnsiTheme="minorBidi" w:cstheme="minorBidi"/>
                      <w:color w:val="403F42"/>
                      <w:sz w:val="20"/>
                      <w:szCs w:val="20"/>
                      <w:lang w:val="vi-VN"/>
                    </w:rPr>
                  </w:pPr>
                  <w:r w:rsidRPr="001D2549">
                    <w:rPr>
                      <w:rFonts w:asciiTheme="minorBidi" w:hAnsiTheme="minorBidi" w:cstheme="minorBidi"/>
                      <w:color w:val="403F42"/>
                      <w:sz w:val="20"/>
                      <w:szCs w:val="20"/>
                      <w:lang w:val="vi-VN" w:bidi="vi-VN"/>
                    </w:rPr>
                    <w:t xml:space="preserve">Vui lòng liên hệ với nhà cung cấp chương trình nội trú của quý vị về chính sách thăm nom. Chính sách thăm nom của chúng tôi không cho phép thăm nom trong thời gian khu nhà có ca dương tính. Nếu quý vị đến thăm người thân yêu của mình, vui lòng tuân thủ tất cả các thủ tục, gồm cả sàng lọc triệu chứng trước chuyến thăm và đeo khẩu trang trong thời gian thăm. Và như thường lệ, chúng tôi xin cảm ơn quý vị về sự hỗ trợ và tôn trọng mà quý vị dành cho các chuyên gia chăm sóc trực tiếp tận tâm của chúng tôi khi quý vị đến thăm. </w:t>
                  </w:r>
                </w:p>
                <w:p w14:paraId="513A695D" w14:textId="77777777" w:rsidR="00CC3ACC" w:rsidRPr="001D2549" w:rsidRDefault="00CC3ACC">
                  <w:pPr>
                    <w:rPr>
                      <w:rFonts w:asciiTheme="minorBidi" w:hAnsiTheme="minorBidi" w:cstheme="minorBidi"/>
                      <w:color w:val="403F42"/>
                      <w:sz w:val="20"/>
                      <w:szCs w:val="20"/>
                      <w:lang w:val="vi-VN"/>
                    </w:rPr>
                  </w:pPr>
                  <w:r w:rsidRPr="001D2549">
                    <w:rPr>
                      <w:rFonts w:asciiTheme="minorBidi" w:hAnsiTheme="minorBidi" w:cstheme="minorBidi"/>
                      <w:color w:val="403F42"/>
                      <w:sz w:val="20"/>
                      <w:szCs w:val="20"/>
                      <w:lang w:val="vi-VN" w:bidi="vi-VN"/>
                    </w:rPr>
                    <w:t> </w:t>
                  </w:r>
                </w:p>
                <w:p w14:paraId="48E8F957" w14:textId="77777777" w:rsidR="00CC3ACC" w:rsidRPr="001D2549" w:rsidRDefault="00CC3ACC">
                  <w:pPr>
                    <w:rPr>
                      <w:rFonts w:asciiTheme="minorBidi" w:hAnsiTheme="minorBidi" w:cstheme="minorBidi"/>
                      <w:color w:val="403F42"/>
                      <w:sz w:val="20"/>
                      <w:szCs w:val="20"/>
                      <w:lang w:val="vi-VN"/>
                    </w:rPr>
                  </w:pPr>
                  <w:r w:rsidRPr="001D2549">
                    <w:rPr>
                      <w:rFonts w:asciiTheme="minorBidi" w:hAnsiTheme="minorBidi" w:cstheme="minorBidi"/>
                      <w:color w:val="403F42"/>
                      <w:sz w:val="20"/>
                      <w:szCs w:val="20"/>
                      <w:lang w:val="vi-VN" w:bidi="vi-VN"/>
                    </w:rPr>
                    <w:t xml:space="preserve">Điều cuối cùng là tiêm vắc-xin và tiêm mũi tăng cường vẫn là cách tốt nhất để bảo vệ bản thân quý vị, những người thân yêu của quý vị và cộng đồng của chúng ta. Cho đến nay, mặc dù số ca mới tăng lên nhưng chúng ta thấy trường hợp gặp vấn đề sức khỏe nghiêm trọng ít hơn nhiều, và có được kết quả này là nhờ tất cả những nỗ lực tiêm vắc-xin cho các cá nhân và nhân viên của chúng ta bắt đầu từ thời gian này năm ngoái. </w:t>
                  </w:r>
                </w:p>
                <w:p w14:paraId="2CB24F4E" w14:textId="77777777" w:rsidR="00CC3ACC" w:rsidRPr="001D2549" w:rsidRDefault="00CC3ACC">
                  <w:pPr>
                    <w:rPr>
                      <w:rFonts w:asciiTheme="minorBidi" w:hAnsiTheme="minorBidi" w:cstheme="minorBidi"/>
                      <w:color w:val="403F42"/>
                      <w:sz w:val="20"/>
                      <w:szCs w:val="20"/>
                      <w:lang w:val="vi-VN"/>
                    </w:rPr>
                  </w:pPr>
                  <w:r w:rsidRPr="001D2549">
                    <w:rPr>
                      <w:rFonts w:asciiTheme="minorBidi" w:hAnsiTheme="minorBidi" w:cstheme="minorBidi"/>
                      <w:color w:val="403F42"/>
                      <w:sz w:val="20"/>
                      <w:szCs w:val="20"/>
                      <w:lang w:val="vi-VN" w:bidi="vi-VN"/>
                    </w:rPr>
                    <w:t> </w:t>
                  </w:r>
                </w:p>
                <w:p w14:paraId="4F992EDD" w14:textId="77777777" w:rsidR="00CC3ACC" w:rsidRPr="001D2549" w:rsidRDefault="00CC3ACC">
                  <w:pPr>
                    <w:rPr>
                      <w:rFonts w:asciiTheme="minorBidi" w:hAnsiTheme="minorBidi" w:cstheme="minorBidi"/>
                      <w:color w:val="403F42"/>
                      <w:sz w:val="20"/>
                      <w:szCs w:val="20"/>
                      <w:lang w:val="vi-VN"/>
                    </w:rPr>
                  </w:pPr>
                  <w:r w:rsidRPr="001D2549">
                    <w:rPr>
                      <w:rFonts w:asciiTheme="minorBidi" w:hAnsiTheme="minorBidi" w:cstheme="minorBidi"/>
                      <w:color w:val="403F42"/>
                      <w:sz w:val="20"/>
                      <w:szCs w:val="20"/>
                      <w:lang w:val="vi-VN" w:bidi="vi-VN"/>
                    </w:rPr>
                    <w:t>Chúng tôi trân trọng sự nhẫn nại và thông cảm của quý vị khi mà chúng ta cùng đối mặt với những thách thức tiếp tục xảy ra này. Và xin cảm ơn quý vị về vai trò quan trọng mà quý vị có thể đóng góp với tư cách là người giám hộ, người chăm sóc và người hỗ trợ cho những người thân yêu của quý vị. </w:t>
                  </w:r>
                </w:p>
                <w:p w14:paraId="42A7B1B9" w14:textId="77777777" w:rsidR="00CC3ACC" w:rsidRPr="001D2549" w:rsidRDefault="00CC3ACC">
                  <w:pPr>
                    <w:rPr>
                      <w:rFonts w:asciiTheme="minorBidi" w:hAnsiTheme="minorBidi" w:cstheme="minorBidi"/>
                      <w:color w:val="403F42"/>
                      <w:sz w:val="20"/>
                      <w:szCs w:val="20"/>
                      <w:lang w:val="vi-VN"/>
                    </w:rPr>
                  </w:pPr>
                  <w:r w:rsidRPr="001D2549">
                    <w:rPr>
                      <w:rFonts w:asciiTheme="minorBidi" w:hAnsiTheme="minorBidi" w:cstheme="minorBidi"/>
                      <w:color w:val="403F42"/>
                      <w:sz w:val="20"/>
                      <w:szCs w:val="20"/>
                      <w:lang w:val="vi-VN" w:bidi="vi-VN"/>
                    </w:rPr>
                    <w:t> </w:t>
                  </w:r>
                </w:p>
                <w:p w14:paraId="3659CD17" w14:textId="77777777" w:rsidR="00CC3ACC" w:rsidRPr="001D2549" w:rsidRDefault="00CC3ACC">
                  <w:pPr>
                    <w:rPr>
                      <w:rFonts w:asciiTheme="minorBidi" w:hAnsiTheme="minorBidi" w:cstheme="minorBidi"/>
                      <w:color w:val="403F42"/>
                      <w:sz w:val="20"/>
                      <w:szCs w:val="20"/>
                      <w:lang w:val="vi-VN"/>
                    </w:rPr>
                  </w:pPr>
                  <w:r w:rsidRPr="001D2549">
                    <w:rPr>
                      <w:rFonts w:asciiTheme="minorBidi" w:hAnsiTheme="minorBidi" w:cstheme="minorBidi"/>
                      <w:color w:val="403F42"/>
                      <w:sz w:val="20"/>
                      <w:szCs w:val="20"/>
                      <w:lang w:val="vi-VN" w:bidi="vi-VN"/>
                    </w:rPr>
                    <w:t>Như thường lệ, vui lòng liên hệ với Điều Phối Viên Dịch Vụ DDS và Văn Phòng Khu Vực của quý vị, cũng như theo dõi Bộ Dịch Vụ Phát Triển trên trang web (</w:t>
                  </w:r>
                  <w:hyperlink r:id="rId7" w:tgtFrame="_blank" w:history="1">
                    <w:r w:rsidRPr="001D2549">
                      <w:rPr>
                        <w:rStyle w:val="Hyperlink"/>
                        <w:rFonts w:asciiTheme="minorBidi" w:hAnsiTheme="minorBidi" w:cstheme="minorBidi"/>
                        <w:color w:val="48A199"/>
                        <w:sz w:val="20"/>
                        <w:szCs w:val="20"/>
                        <w:lang w:val="vi-VN" w:bidi="vi-VN"/>
                      </w:rPr>
                      <w:t>mass.gov/dds</w:t>
                    </w:r>
                  </w:hyperlink>
                  <w:r w:rsidRPr="001D2549">
                    <w:rPr>
                      <w:rFonts w:asciiTheme="minorBidi" w:hAnsiTheme="minorBidi" w:cstheme="minorBidi"/>
                      <w:color w:val="403F42"/>
                      <w:sz w:val="20"/>
                      <w:szCs w:val="20"/>
                      <w:lang w:val="vi-VN" w:bidi="vi-VN"/>
                    </w:rPr>
                    <w:t xml:space="preserve">) và mạng xã hội (@DDSMass) của chúng tôi để biết thông tin cập nhật mới nhất. </w:t>
                  </w:r>
                </w:p>
                <w:p w14:paraId="2E1DBEC1" w14:textId="77777777" w:rsidR="00CC3ACC" w:rsidRPr="001D2549" w:rsidRDefault="00CC3ACC">
                  <w:pPr>
                    <w:rPr>
                      <w:rFonts w:asciiTheme="minorBidi" w:hAnsiTheme="minorBidi" w:cstheme="minorBidi"/>
                      <w:color w:val="403F42"/>
                      <w:sz w:val="20"/>
                      <w:szCs w:val="20"/>
                      <w:lang w:val="vi-VN"/>
                    </w:rPr>
                  </w:pPr>
                  <w:r w:rsidRPr="001D2549">
                    <w:rPr>
                      <w:rFonts w:asciiTheme="minorBidi" w:hAnsiTheme="minorBidi" w:cstheme="minorBidi"/>
                      <w:color w:val="403F42"/>
                      <w:sz w:val="20"/>
                      <w:szCs w:val="20"/>
                      <w:lang w:val="vi-VN" w:bidi="vi-VN"/>
                    </w:rPr>
                    <w:t> </w:t>
                  </w:r>
                </w:p>
                <w:p w14:paraId="462BABF5" w14:textId="77777777" w:rsidR="00CC3ACC" w:rsidRPr="001D2549" w:rsidRDefault="0020409C">
                  <w:pPr>
                    <w:rPr>
                      <w:rFonts w:asciiTheme="minorBidi" w:hAnsiTheme="minorBidi" w:cstheme="minorBidi"/>
                      <w:color w:val="403F42"/>
                      <w:sz w:val="20"/>
                      <w:szCs w:val="20"/>
                      <w:lang w:val="vi-VN"/>
                    </w:rPr>
                  </w:pPr>
                  <w:hyperlink r:id="rId8" w:tgtFrame="_blank" w:history="1">
                    <w:r w:rsidR="00CC3ACC" w:rsidRPr="001D2549">
                      <w:rPr>
                        <w:rStyle w:val="Hyperlink"/>
                        <w:rFonts w:asciiTheme="minorBidi" w:hAnsiTheme="minorBidi" w:cstheme="minorBidi"/>
                        <w:color w:val="48A199"/>
                        <w:sz w:val="20"/>
                        <w:szCs w:val="20"/>
                        <w:lang w:val="vi-VN" w:bidi="vi-VN"/>
                      </w:rPr>
                      <w:t>Truy cập tại đây</w:t>
                    </w:r>
                  </w:hyperlink>
                  <w:r w:rsidR="00CC3ACC" w:rsidRPr="001D2549">
                    <w:rPr>
                      <w:rFonts w:asciiTheme="minorBidi" w:hAnsiTheme="minorBidi" w:cstheme="minorBidi"/>
                      <w:color w:val="403F42"/>
                      <w:sz w:val="20"/>
                      <w:szCs w:val="20"/>
                      <w:lang w:val="vi-VN" w:bidi="vi-VN"/>
                    </w:rPr>
                    <w:t xml:space="preserve"> để đăng ký danh sách gửi thư của chúng tôi để nhận thông tin trong tương lai giống như thông tin này trong email của quý vị. </w:t>
                  </w:r>
                </w:p>
              </w:tc>
            </w:tr>
          </w:tbl>
          <w:p w14:paraId="43643424" w14:textId="77777777" w:rsidR="00CC3ACC" w:rsidRPr="001D2549" w:rsidRDefault="00CC3ACC">
            <w:pPr>
              <w:rPr>
                <w:rFonts w:asciiTheme="minorBidi" w:eastAsia="Times New Roman" w:hAnsiTheme="minorBidi" w:cstheme="minorBidi"/>
                <w:sz w:val="20"/>
                <w:szCs w:val="20"/>
                <w:lang w:val="vi-VN"/>
              </w:rPr>
            </w:pPr>
          </w:p>
        </w:tc>
      </w:tr>
    </w:tbl>
    <w:p w14:paraId="535DC257" w14:textId="77777777" w:rsidR="00CC3ACC" w:rsidRPr="001D2549" w:rsidRDefault="00CC3ACC" w:rsidP="00CC3ACC">
      <w:pPr>
        <w:jc w:val="center"/>
        <w:rPr>
          <w:rFonts w:asciiTheme="minorBidi" w:hAnsiTheme="minorBidi" w:cstheme="minorBidi"/>
          <w:sz w:val="20"/>
          <w:szCs w:val="20"/>
          <w:lang w:val="vi-VN"/>
        </w:rPr>
      </w:pPr>
    </w:p>
    <w:tbl>
      <w:tblPr>
        <w:tblW w:w="5000" w:type="pct"/>
        <w:jc w:val="center"/>
        <w:tblCellMar>
          <w:left w:w="0" w:type="dxa"/>
          <w:right w:w="0" w:type="dxa"/>
        </w:tblCellMar>
        <w:tblLook w:val="04A0" w:firstRow="1" w:lastRow="0" w:firstColumn="1" w:lastColumn="0" w:noHBand="0" w:noVBand="1"/>
      </w:tblPr>
      <w:tblGrid>
        <w:gridCol w:w="9360"/>
      </w:tblGrid>
      <w:tr w:rsidR="00CC3ACC" w:rsidRPr="001D2549" w14:paraId="24ED8ABD" w14:textId="77777777" w:rsidTr="00CC3ACC">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CC3ACC" w:rsidRPr="001D2549" w14:paraId="4949C724" w14:textId="77777777">
              <w:tc>
                <w:tcPr>
                  <w:tcW w:w="0" w:type="auto"/>
                  <w:tcMar>
                    <w:top w:w="150" w:type="dxa"/>
                    <w:left w:w="300" w:type="dxa"/>
                    <w:bottom w:w="150" w:type="dxa"/>
                    <w:right w:w="300" w:type="dxa"/>
                  </w:tcMar>
                </w:tcPr>
                <w:p w14:paraId="4EF55CD8" w14:textId="77777777" w:rsidR="00CC3ACC" w:rsidRPr="001D2549" w:rsidRDefault="00CC3ACC">
                  <w:pPr>
                    <w:rPr>
                      <w:rFonts w:asciiTheme="minorBidi" w:hAnsiTheme="minorBidi" w:cstheme="minorBidi"/>
                      <w:color w:val="403F42"/>
                      <w:sz w:val="20"/>
                      <w:szCs w:val="20"/>
                      <w:lang w:val="vi-VN"/>
                    </w:rPr>
                  </w:pPr>
                  <w:r w:rsidRPr="001D2549">
                    <w:rPr>
                      <w:rFonts w:asciiTheme="minorBidi" w:hAnsiTheme="minorBidi" w:cstheme="minorBidi"/>
                      <w:color w:val="403F42"/>
                      <w:sz w:val="20"/>
                      <w:szCs w:val="20"/>
                      <w:lang w:val="vi-VN" w:bidi="vi-VN"/>
                    </w:rPr>
                    <w:t>Hãy bảo trọng,</w:t>
                  </w:r>
                </w:p>
                <w:p w14:paraId="35F7B11F" w14:textId="77777777" w:rsidR="00CC3ACC" w:rsidRPr="001D2549" w:rsidRDefault="00CC3ACC">
                  <w:pPr>
                    <w:rPr>
                      <w:rFonts w:asciiTheme="minorBidi" w:hAnsiTheme="minorBidi" w:cstheme="minorBidi"/>
                      <w:color w:val="403F42"/>
                      <w:sz w:val="20"/>
                      <w:szCs w:val="20"/>
                      <w:lang w:val="vi-VN"/>
                    </w:rPr>
                  </w:pPr>
                </w:p>
                <w:p w14:paraId="7A52C641" w14:textId="77777777" w:rsidR="00CC3ACC" w:rsidRPr="001D2549" w:rsidRDefault="00CC3ACC">
                  <w:pPr>
                    <w:rPr>
                      <w:rFonts w:asciiTheme="minorBidi" w:hAnsiTheme="minorBidi" w:cstheme="minorBidi"/>
                      <w:color w:val="403F42"/>
                      <w:sz w:val="20"/>
                      <w:szCs w:val="20"/>
                      <w:lang w:val="vi-VN"/>
                    </w:rPr>
                  </w:pPr>
                </w:p>
                <w:p w14:paraId="548C9D34" w14:textId="77777777" w:rsidR="00CC3ACC" w:rsidRPr="001D2549" w:rsidRDefault="00CC3ACC">
                  <w:pPr>
                    <w:rPr>
                      <w:rFonts w:asciiTheme="majorBidi" w:hAnsiTheme="majorBidi" w:cstheme="majorBidi"/>
                      <w:color w:val="403F42"/>
                      <w:sz w:val="20"/>
                      <w:szCs w:val="20"/>
                      <w:lang w:val="vi-VN"/>
                    </w:rPr>
                  </w:pPr>
                  <w:r w:rsidRPr="001D2549">
                    <w:rPr>
                      <w:rFonts w:ascii="Tahoma" w:hAnsi="Tahoma" w:cs="Tahoma"/>
                      <w:i/>
                      <w:color w:val="403F42"/>
                      <w:sz w:val="20"/>
                      <w:szCs w:val="20"/>
                      <w:lang w:val="vi-VN" w:bidi="vi-VN"/>
                    </w:rPr>
                    <w:t>﻿</w:t>
                  </w:r>
                  <w:r w:rsidRPr="001D2549">
                    <w:rPr>
                      <w:rFonts w:asciiTheme="majorBidi" w:hAnsiTheme="majorBidi" w:cstheme="majorBidi"/>
                      <w:i/>
                      <w:color w:val="403F42"/>
                      <w:sz w:val="20"/>
                      <w:szCs w:val="20"/>
                      <w:lang w:val="vi-VN" w:bidi="vi-VN"/>
                    </w:rPr>
                    <w:t>Jane F. Ryder</w:t>
                  </w:r>
                  <w:r w:rsidRPr="001D2549">
                    <w:rPr>
                      <w:rFonts w:asciiTheme="majorBidi" w:hAnsiTheme="majorBidi" w:cstheme="majorBidi"/>
                      <w:color w:val="403F42"/>
                      <w:sz w:val="20"/>
                      <w:szCs w:val="20"/>
                      <w:lang w:val="vi-VN" w:bidi="vi-VN"/>
                    </w:rPr>
                    <w:t xml:space="preserve"> </w:t>
                  </w:r>
                </w:p>
                <w:p w14:paraId="3177BBD1" w14:textId="77777777" w:rsidR="00CC3ACC" w:rsidRPr="001D2549" w:rsidRDefault="00CC3ACC">
                  <w:pPr>
                    <w:rPr>
                      <w:rFonts w:asciiTheme="minorBidi" w:hAnsiTheme="minorBidi" w:cstheme="minorBidi"/>
                      <w:color w:val="403F42"/>
                      <w:sz w:val="20"/>
                      <w:szCs w:val="20"/>
                      <w:lang w:val="vi-VN"/>
                    </w:rPr>
                  </w:pPr>
                  <w:r w:rsidRPr="001D2549">
                    <w:rPr>
                      <w:rFonts w:asciiTheme="minorBidi" w:hAnsiTheme="minorBidi" w:cstheme="minorBidi"/>
                      <w:color w:val="403F42"/>
                      <w:sz w:val="20"/>
                      <w:szCs w:val="20"/>
                      <w:lang w:val="vi-VN" w:bidi="vi-VN"/>
                    </w:rPr>
                    <w:t>Ủy Viên</w:t>
                  </w:r>
                </w:p>
                <w:p w14:paraId="596D184A" w14:textId="77777777" w:rsidR="00CC3ACC" w:rsidRPr="001D2549" w:rsidRDefault="00CC3ACC">
                  <w:pPr>
                    <w:rPr>
                      <w:rFonts w:asciiTheme="minorBidi" w:hAnsiTheme="minorBidi" w:cstheme="minorBidi"/>
                      <w:color w:val="403F42"/>
                      <w:sz w:val="20"/>
                      <w:szCs w:val="20"/>
                      <w:lang w:val="vi-VN"/>
                    </w:rPr>
                  </w:pPr>
                  <w:r w:rsidRPr="001D2549">
                    <w:rPr>
                      <w:rFonts w:asciiTheme="minorBidi" w:hAnsiTheme="minorBidi" w:cstheme="minorBidi"/>
                      <w:color w:val="403F42"/>
                      <w:sz w:val="20"/>
                      <w:szCs w:val="20"/>
                      <w:lang w:val="vi-VN" w:bidi="vi-VN"/>
                    </w:rPr>
                    <w:t xml:space="preserve">Bộ Dịch Vụ Phát Triển </w:t>
                  </w:r>
                </w:p>
              </w:tc>
            </w:tr>
          </w:tbl>
          <w:p w14:paraId="2E699E60" w14:textId="77777777" w:rsidR="00CC3ACC" w:rsidRPr="001D2549" w:rsidRDefault="00CC3ACC">
            <w:pPr>
              <w:rPr>
                <w:rFonts w:asciiTheme="minorBidi" w:eastAsia="Times New Roman" w:hAnsiTheme="minorBidi" w:cstheme="minorBidi"/>
                <w:sz w:val="20"/>
                <w:szCs w:val="20"/>
                <w:lang w:val="vi-VN"/>
              </w:rPr>
            </w:pPr>
          </w:p>
        </w:tc>
      </w:tr>
    </w:tbl>
    <w:p w14:paraId="47F04189" w14:textId="77777777" w:rsidR="00E00FCE" w:rsidRPr="001D2549" w:rsidRDefault="00E00FCE">
      <w:pPr>
        <w:rPr>
          <w:rFonts w:asciiTheme="minorBidi" w:hAnsiTheme="minorBidi" w:cstheme="minorBidi"/>
          <w:sz w:val="20"/>
          <w:szCs w:val="20"/>
          <w:lang w:val="vi-VN"/>
        </w:rPr>
      </w:pPr>
    </w:p>
    <w:sectPr w:rsidR="00E00FCE" w:rsidRPr="001D25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14802" w14:textId="77777777" w:rsidR="0020409C" w:rsidRDefault="0020409C" w:rsidP="00C82F63">
      <w:r>
        <w:separator/>
      </w:r>
    </w:p>
  </w:endnote>
  <w:endnote w:type="continuationSeparator" w:id="0">
    <w:p w14:paraId="4F1FD4BA" w14:textId="77777777" w:rsidR="0020409C" w:rsidRDefault="0020409C" w:rsidP="00C82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BD882" w14:textId="77777777" w:rsidR="0020409C" w:rsidRDefault="0020409C" w:rsidP="00C82F63">
      <w:r>
        <w:separator/>
      </w:r>
    </w:p>
  </w:footnote>
  <w:footnote w:type="continuationSeparator" w:id="0">
    <w:p w14:paraId="233B7274" w14:textId="77777777" w:rsidR="0020409C" w:rsidRDefault="0020409C" w:rsidP="00C82F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ACC"/>
    <w:rsid w:val="001D2549"/>
    <w:rsid w:val="0020409C"/>
    <w:rsid w:val="00904A13"/>
    <w:rsid w:val="00A111E8"/>
    <w:rsid w:val="00AA5B20"/>
    <w:rsid w:val="00AE6178"/>
    <w:rsid w:val="00BD2CC5"/>
    <w:rsid w:val="00C82F63"/>
    <w:rsid w:val="00CC3ACC"/>
    <w:rsid w:val="00D45C98"/>
    <w:rsid w:val="00E00F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1C7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vi-V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AC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C3ACC"/>
    <w:rPr>
      <w:color w:val="0000FF"/>
      <w:u w:val="single"/>
    </w:rPr>
  </w:style>
  <w:style w:type="character" w:styleId="FollowedHyperlink">
    <w:name w:val="FollowedHyperlink"/>
    <w:basedOn w:val="DefaultParagraphFont"/>
    <w:uiPriority w:val="99"/>
    <w:semiHidden/>
    <w:unhideWhenUsed/>
    <w:rsid w:val="00904A13"/>
    <w:rPr>
      <w:color w:val="954F72" w:themeColor="followedHyperlink"/>
      <w:u w:val="single"/>
    </w:rPr>
  </w:style>
  <w:style w:type="paragraph" w:styleId="Header">
    <w:name w:val="header"/>
    <w:basedOn w:val="Normal"/>
    <w:link w:val="HeaderChar"/>
    <w:uiPriority w:val="99"/>
    <w:unhideWhenUsed/>
    <w:rsid w:val="00C82F63"/>
    <w:pPr>
      <w:tabs>
        <w:tab w:val="center" w:pos="4844"/>
        <w:tab w:val="right" w:pos="9689"/>
      </w:tabs>
    </w:pPr>
  </w:style>
  <w:style w:type="character" w:customStyle="1" w:styleId="HeaderChar">
    <w:name w:val="Header Char"/>
    <w:basedOn w:val="DefaultParagraphFont"/>
    <w:link w:val="Header"/>
    <w:uiPriority w:val="99"/>
    <w:rsid w:val="00C82F63"/>
    <w:rPr>
      <w:rFonts w:ascii="Calibri" w:hAnsi="Calibri" w:cs="Calibri"/>
    </w:rPr>
  </w:style>
  <w:style w:type="paragraph" w:styleId="Footer">
    <w:name w:val="footer"/>
    <w:basedOn w:val="Normal"/>
    <w:link w:val="FooterChar"/>
    <w:uiPriority w:val="99"/>
    <w:unhideWhenUsed/>
    <w:rsid w:val="00C82F63"/>
    <w:pPr>
      <w:tabs>
        <w:tab w:val="center" w:pos="4844"/>
        <w:tab w:val="right" w:pos="9689"/>
      </w:tabs>
    </w:pPr>
  </w:style>
  <w:style w:type="character" w:customStyle="1" w:styleId="FooterChar">
    <w:name w:val="Footer Char"/>
    <w:basedOn w:val="DefaultParagraphFont"/>
    <w:link w:val="Footer"/>
    <w:uiPriority w:val="99"/>
    <w:rsid w:val="00C82F63"/>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53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ldefense.com/v3/__https:/r20.rs6.net/tn.jsp?f=001H3UfdvQpaAlmKgi0fujq7zn5neBWjqPoD3mJY5JqXqWZQlwL1leB6jS9Vt_cqGXvqRDV9TEF7Fxb-4XcDG3PpDf05VxIcgZDwra7abQBNRCCNUGKJx226o6nEKMq53yWKBR69rab6Ybsxsji6u1zKyKlu6ROhRSLbg2FNPhHIx41sSKoBGN2irSdX9r7RgMx4pSvrwM-TG9d_5PfZMbfPb-C03XgN-W6rIRU4oD2PQztlHfpLDAM0i_-dT12vGWWle9ydvRtsMJhWIQk1raR2UonrKwecd1-r0Y9HV0G38_SXlwr4JHJZ6SkI9AxTt6keL_094XT4qt8w73lfqS6RDpT7JnKtlZX&amp;c=MIASRgf9N4uWaO3GXukv8IBuQPWYuWiu4PqzMACmrZ7_cCFQ4eFN5Q==&amp;ch=kWLPpKtWPVJeQCeXb8_8sYXhbV5k1_6MlEXmO2xtFtYMqfpT-AD9Pg==__;!!CUhgQOZqV7M!wUlJcporw9cyIne67mPs1AtrJ_cnr1QA5XjRxda-Zqbex_wQhNl-qtmq92KE3cTDuoA2tfP6jtC58TNAjvFH$" TargetMode="External"/><Relationship Id="rId3" Type="http://schemas.openxmlformats.org/officeDocument/2006/relationships/webSettings" Target="webSettings.xml"/><Relationship Id="rId7" Type="http://schemas.openxmlformats.org/officeDocument/2006/relationships/hyperlink" Target="https://urldefense.com/v3/__https:/r20.rs6.net/tn.jsp?f=001H3UfdvQpaAlmKgi0fujq7zn5neBWjqPoD3mJY5JqXqWZQlwL1leB6jmX0mJPa2baIjph5gLF3zxt6AIohs4IPXhNc_2_HD1YhbXIKCLzPXv95zlwHXMiYDDFs36XcIh-VByCR33lnrNoya3uEMlXA0wyViyJx0zTGivACx81bOVqa_1Pd_jMlvJJrtgq8Aoy2nMlJe7iBlA=&amp;c=MIASRgf9N4uWaO3GXukv8IBuQPWYuWiu4PqzMACmrZ7_cCFQ4eFN5Q==&amp;ch=kWLPpKtWPVJeQCeXb8_8sYXhbV5k1_6MlEXmO2xtFtYMqfpT-AD9Pg==__;!!CUhgQOZqV7M!wUlJcporw9cyIne67mPs1AtrJ_cnr1QA5XjRxda-Zqbex_wQhNl-qtmq92KE3cTDuoA2tfP6jtC58S7N_3F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ldefense.com/v3/__https:/r20.rs6.net/tn.jsp?f=001H3UfdvQpaAlmKgi0fujq7zn5neBWjqPoD3mJY5JqXqWZQlwL1leB6jS9Vt_cqGXvKjusOL_bx0U_Bn-wyGGmxl9M21MYfkxZyIafT2G8kPCdGBi6EBxdKiootTBbgtyyl1uGgXSXKHJBzUSAvgLcMjXqWFIyPYRPv7ML42Xl-Pp-HM4I5FV5Y7ESE_P1JyK36KG6bgkpM6XtIcRnlFU9woIw4yVKbPxrPmVFGxnrabG0z1AScWQNnUe2Rc0NmC8glvm2xXrGXXsTfQey0wqd0X5L1i9eFfSytG1EwVWlQ6U=&amp;c=MIASRgf9N4uWaO3GXukv8IBuQPWYuWiu4PqzMACmrZ7_cCFQ4eFN5Q==&amp;ch=kWLPpKtWPVJeQCeXb8_8sYXhbV5k1_6MlEXmO2xtFtYMqfpT-AD9Pg==__;!!CUhgQOZqV7M!wUlJcporw9cyIne67mPs1AtrJ_cnr1QA5XjRxda-Zqbex_wQhNl-qtmq92KE3cTDuoA2tfP6jtC58b5hih8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711</Words>
  <Characters>4059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2022-01-12T10:57:00Z</dcterms:created>
  <dcterms:modified xsi:type="dcterms:W3CDTF">2022-01-12T15:19:00Z</dcterms:modified>
</cp:coreProperties>
</file>