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9AC9" w14:textId="77777777" w:rsidR="00B06B55" w:rsidRPr="00B06B55" w:rsidRDefault="00B06B55" w:rsidP="00B06B55">
      <w:pPr>
        <w:pStyle w:val="BodyText"/>
        <w:kinsoku w:val="0"/>
        <w:overflowPunct w:val="0"/>
        <w:spacing w:before="96" w:line="228" w:lineRule="auto"/>
        <w:rPr>
          <w:color w:val="000000" w:themeColor="text1"/>
        </w:rPr>
      </w:pPr>
      <w:r w:rsidRPr="00B06B55">
        <w:rPr>
          <w:color w:val="000000" w:themeColor="text1"/>
        </w:rPr>
        <w:t>Community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Support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Program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for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Homeless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Individuals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(CSP-HI)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—</w:t>
      </w:r>
      <w:r w:rsidRPr="00B06B55">
        <w:rPr>
          <w:color w:val="000000" w:themeColor="text1"/>
          <w:spacing w:val="-6"/>
        </w:rPr>
        <w:t xml:space="preserve"> </w:t>
      </w:r>
      <w:r w:rsidRPr="00B06B55">
        <w:rPr>
          <w:color w:val="000000" w:themeColor="text1"/>
        </w:rPr>
        <w:t>Provider Contact Information as of May 2025</w:t>
      </w:r>
    </w:p>
    <w:p w14:paraId="7DE7096D" w14:textId="77777777" w:rsidR="00B06B55" w:rsidRDefault="00B06B55" w:rsidP="00B06B55">
      <w:pPr>
        <w:pStyle w:val="BodyText"/>
        <w:kinsoku w:val="0"/>
        <w:overflowPunct w:val="0"/>
        <w:rPr>
          <w:sz w:val="12"/>
          <w:szCs w:val="12"/>
        </w:rPr>
      </w:pPr>
    </w:p>
    <w:tbl>
      <w:tblPr>
        <w:tblStyle w:val="TableGrid"/>
        <w:tblW w:w="10791" w:type="dxa"/>
        <w:tblLayout w:type="fixed"/>
        <w:tblLook w:val="0020" w:firstRow="1" w:lastRow="0" w:firstColumn="0" w:lastColumn="0" w:noHBand="0" w:noVBand="0"/>
      </w:tblPr>
      <w:tblGrid>
        <w:gridCol w:w="3120"/>
        <w:gridCol w:w="3658"/>
        <w:gridCol w:w="4013"/>
      </w:tblGrid>
      <w:tr w:rsidR="003C186C" w14:paraId="3DC2891A" w14:textId="77777777" w:rsidTr="00B06B55">
        <w:trPr>
          <w:trHeight w:val="293"/>
        </w:trPr>
        <w:tc>
          <w:tcPr>
            <w:tcW w:w="3120" w:type="dxa"/>
          </w:tcPr>
          <w:p w14:paraId="236196E8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>CSP-HI</w:t>
            </w:r>
            <w:r w:rsidRPr="00B06B55">
              <w:rPr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Pr="00B06B55">
              <w:rPr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>Agency</w:t>
            </w:r>
            <w:r w:rsidRPr="00B06B55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658" w:type="dxa"/>
          </w:tcPr>
          <w:p w14:paraId="71E702F1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4013" w:type="dxa"/>
          </w:tcPr>
          <w:p w14:paraId="4668CE63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Provider</w:t>
            </w:r>
            <w:r w:rsidRPr="00B06B55"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Website</w:t>
            </w:r>
          </w:p>
        </w:tc>
      </w:tr>
      <w:tr w:rsidR="003C186C" w14:paraId="646151FB" w14:textId="77777777" w:rsidTr="00B06B55">
        <w:trPr>
          <w:trHeight w:val="293"/>
        </w:trPr>
        <w:tc>
          <w:tcPr>
            <w:tcW w:w="3120" w:type="dxa"/>
          </w:tcPr>
          <w:p w14:paraId="6B127BD1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Action,</w:t>
            </w:r>
            <w:r>
              <w:rPr>
                <w:spacing w:val="-4"/>
                <w:sz w:val="20"/>
                <w:szCs w:val="20"/>
              </w:rPr>
              <w:t xml:space="preserve"> Inc.</w:t>
            </w:r>
          </w:p>
        </w:tc>
        <w:tc>
          <w:tcPr>
            <w:tcW w:w="3658" w:type="dxa"/>
          </w:tcPr>
          <w:p w14:paraId="3F24E4CE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4" w:history="1">
              <w:r w:rsidR="00B06B55">
                <w:rPr>
                  <w:spacing w:val="-2"/>
                  <w:sz w:val="20"/>
                  <w:szCs w:val="20"/>
                </w:rPr>
                <w:t>egeorge@actioninc.org</w:t>
              </w:r>
            </w:hyperlink>
          </w:p>
        </w:tc>
        <w:tc>
          <w:tcPr>
            <w:tcW w:w="4013" w:type="dxa"/>
          </w:tcPr>
          <w:p w14:paraId="056A91A0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https://actioninc.org/</w:t>
            </w:r>
          </w:p>
        </w:tc>
      </w:tr>
      <w:tr w:rsidR="003C186C" w14:paraId="55427CFD" w14:textId="77777777" w:rsidTr="00B06B55">
        <w:trPr>
          <w:trHeight w:val="293"/>
        </w:trPr>
        <w:tc>
          <w:tcPr>
            <w:tcW w:w="3120" w:type="dxa"/>
          </w:tcPr>
          <w:p w14:paraId="0493067E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Advocates,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Inc.</w:t>
            </w:r>
          </w:p>
        </w:tc>
        <w:tc>
          <w:tcPr>
            <w:tcW w:w="3658" w:type="dxa"/>
          </w:tcPr>
          <w:p w14:paraId="176CD05D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" w:history="1">
              <w:r w:rsidR="00B06B55">
                <w:rPr>
                  <w:spacing w:val="-2"/>
                  <w:sz w:val="20"/>
                  <w:szCs w:val="20"/>
                </w:rPr>
                <w:t>counseling@advocates.org</w:t>
              </w:r>
            </w:hyperlink>
          </w:p>
        </w:tc>
        <w:tc>
          <w:tcPr>
            <w:tcW w:w="4013" w:type="dxa"/>
          </w:tcPr>
          <w:p w14:paraId="4482494A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https://advocates.org/</w:t>
            </w:r>
          </w:p>
        </w:tc>
      </w:tr>
      <w:tr w:rsidR="003C186C" w14:paraId="678B3444" w14:textId="77777777" w:rsidTr="00B06B55">
        <w:trPr>
          <w:trHeight w:val="293"/>
        </w:trPr>
        <w:tc>
          <w:tcPr>
            <w:tcW w:w="3120" w:type="dxa"/>
          </w:tcPr>
          <w:p w14:paraId="72C1DF55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Bay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Cove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Human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3658" w:type="dxa"/>
          </w:tcPr>
          <w:p w14:paraId="12A1AF86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6" w:history="1">
              <w:r w:rsidR="00B06B55">
                <w:rPr>
                  <w:sz w:val="20"/>
                  <w:szCs w:val="20"/>
                </w:rPr>
                <w:t>csp-</w:t>
              </w:r>
              <w:r w:rsidR="00B06B55">
                <w:rPr>
                  <w:spacing w:val="-2"/>
                  <w:sz w:val="20"/>
                  <w:szCs w:val="20"/>
                </w:rPr>
                <w:t>hi@baycove.org</w:t>
              </w:r>
            </w:hyperlink>
          </w:p>
        </w:tc>
        <w:tc>
          <w:tcPr>
            <w:tcW w:w="4013" w:type="dxa"/>
          </w:tcPr>
          <w:p w14:paraId="5FD77408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https://baycovehumanservices.org/</w:t>
            </w:r>
          </w:p>
        </w:tc>
      </w:tr>
      <w:tr w:rsidR="003C186C" w14:paraId="407B7DF9" w14:textId="77777777" w:rsidTr="00B06B55">
        <w:trPr>
          <w:trHeight w:val="293"/>
        </w:trPr>
        <w:tc>
          <w:tcPr>
            <w:tcW w:w="3120" w:type="dxa"/>
          </w:tcPr>
          <w:p w14:paraId="6260FAFA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2"/>
                <w:sz w:val="20"/>
                <w:szCs w:val="20"/>
              </w:rPr>
              <w:t xml:space="preserve"> Center</w:t>
            </w:r>
          </w:p>
        </w:tc>
        <w:tc>
          <w:tcPr>
            <w:tcW w:w="3658" w:type="dxa"/>
          </w:tcPr>
          <w:p w14:paraId="3D8946B3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7" w:history="1">
              <w:r w:rsidR="00B06B55">
                <w:rPr>
                  <w:spacing w:val="-2"/>
                  <w:sz w:val="20"/>
                  <w:szCs w:val="20"/>
                </w:rPr>
                <w:t>Housing.FAQ&amp;Referrals@bmc.org</w:t>
              </w:r>
            </w:hyperlink>
          </w:p>
        </w:tc>
        <w:tc>
          <w:tcPr>
            <w:tcW w:w="4013" w:type="dxa"/>
          </w:tcPr>
          <w:p w14:paraId="566A20DC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8" w:history="1">
              <w:r>
                <w:rPr>
                  <w:spacing w:val="-2"/>
                  <w:sz w:val="20"/>
                  <w:szCs w:val="20"/>
                </w:rPr>
                <w:t>tps://www.bmc.org/</w:t>
              </w:r>
            </w:hyperlink>
          </w:p>
        </w:tc>
      </w:tr>
      <w:tr w:rsidR="003C186C" w14:paraId="0A2AC50C" w14:textId="77777777" w:rsidTr="00B06B55">
        <w:trPr>
          <w:trHeight w:val="533"/>
        </w:trPr>
        <w:tc>
          <w:tcPr>
            <w:tcW w:w="3120" w:type="dxa"/>
          </w:tcPr>
          <w:p w14:paraId="5C9CA26E" w14:textId="6655C149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 w:right="2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Health </w:t>
            </w:r>
            <w:r>
              <w:rPr>
                <w:spacing w:val="-2"/>
                <w:sz w:val="20"/>
                <w:szCs w:val="20"/>
              </w:rPr>
              <w:t>Commission</w:t>
            </w:r>
          </w:p>
        </w:tc>
        <w:tc>
          <w:tcPr>
            <w:tcW w:w="3658" w:type="dxa"/>
          </w:tcPr>
          <w:p w14:paraId="00104229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9" w:history="1">
              <w:r w:rsidR="00B06B55">
                <w:rPr>
                  <w:spacing w:val="-2"/>
                  <w:sz w:val="20"/>
                  <w:szCs w:val="20"/>
                </w:rPr>
                <w:t>ggrays-thomas@bphc.org</w:t>
              </w:r>
            </w:hyperlink>
          </w:p>
        </w:tc>
        <w:tc>
          <w:tcPr>
            <w:tcW w:w="4013" w:type="dxa"/>
          </w:tcPr>
          <w:p w14:paraId="0AC6DD77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 w:right="-4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0" w:history="1">
              <w:r>
                <w:rPr>
                  <w:spacing w:val="-2"/>
                  <w:sz w:val="20"/>
                  <w:szCs w:val="20"/>
                </w:rPr>
                <w:t>tps://www.boston.gov/government/</w:t>
              </w:r>
            </w:hyperlink>
            <w:r>
              <w:rPr>
                <w:spacing w:val="-2"/>
                <w:sz w:val="20"/>
                <w:szCs w:val="20"/>
              </w:rPr>
              <w:t xml:space="preserve"> cabinets/</w:t>
            </w:r>
            <w:proofErr w:type="spellStart"/>
            <w:r>
              <w:rPr>
                <w:spacing w:val="-2"/>
                <w:sz w:val="20"/>
                <w:szCs w:val="20"/>
              </w:rPr>
              <w:t>boston</w:t>
            </w:r>
            <w:proofErr w:type="spellEnd"/>
            <w:r>
              <w:rPr>
                <w:spacing w:val="-2"/>
                <w:sz w:val="20"/>
                <w:szCs w:val="20"/>
              </w:rPr>
              <w:t>-public-health-commission</w:t>
            </w:r>
          </w:p>
        </w:tc>
      </w:tr>
      <w:tr w:rsidR="003C186C" w14:paraId="49AE8A18" w14:textId="77777777" w:rsidTr="00B06B55">
        <w:trPr>
          <w:trHeight w:val="293"/>
        </w:trPr>
        <w:tc>
          <w:tcPr>
            <w:tcW w:w="3120" w:type="dxa"/>
          </w:tcPr>
          <w:p w14:paraId="25D621F0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Caritas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Communities</w:t>
            </w:r>
          </w:p>
        </w:tc>
        <w:tc>
          <w:tcPr>
            <w:tcW w:w="3658" w:type="dxa"/>
          </w:tcPr>
          <w:p w14:paraId="22E0CDE6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11" w:history="1">
              <w:r w:rsidR="00B06B55">
                <w:rPr>
                  <w:spacing w:val="-2"/>
                  <w:sz w:val="20"/>
                  <w:szCs w:val="20"/>
                </w:rPr>
                <w:t>CSPHI@caritascommunities.org</w:t>
              </w:r>
            </w:hyperlink>
          </w:p>
        </w:tc>
        <w:tc>
          <w:tcPr>
            <w:tcW w:w="4013" w:type="dxa"/>
          </w:tcPr>
          <w:p w14:paraId="2547AC6D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https://caritascommunities.org/</w:t>
            </w:r>
          </w:p>
        </w:tc>
      </w:tr>
      <w:tr w:rsidR="003C186C" w14:paraId="2F51F5EF" w14:textId="77777777" w:rsidTr="00B06B55">
        <w:trPr>
          <w:trHeight w:val="293"/>
        </w:trPr>
        <w:tc>
          <w:tcPr>
            <w:tcW w:w="3120" w:type="dxa"/>
          </w:tcPr>
          <w:p w14:paraId="47F492E9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Casa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Esperanza</w:t>
            </w:r>
          </w:p>
        </w:tc>
        <w:tc>
          <w:tcPr>
            <w:tcW w:w="3658" w:type="dxa"/>
          </w:tcPr>
          <w:p w14:paraId="0CB4C678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12" w:history="1">
              <w:r w:rsidR="00B06B55">
                <w:rPr>
                  <w:spacing w:val="-2"/>
                  <w:sz w:val="20"/>
                  <w:szCs w:val="20"/>
                </w:rPr>
                <w:t>kmejias@casaesperanza.org</w:t>
              </w:r>
            </w:hyperlink>
          </w:p>
        </w:tc>
        <w:tc>
          <w:tcPr>
            <w:tcW w:w="4013" w:type="dxa"/>
          </w:tcPr>
          <w:p w14:paraId="0E2EAA8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3" w:history="1">
              <w:r>
                <w:rPr>
                  <w:spacing w:val="-2"/>
                  <w:sz w:val="20"/>
                  <w:szCs w:val="20"/>
                </w:rPr>
                <w:t>tps://www.casaesperanza.org/</w:t>
              </w:r>
            </w:hyperlink>
          </w:p>
        </w:tc>
      </w:tr>
      <w:tr w:rsidR="003C186C" w14:paraId="75FFA1D3" w14:textId="77777777" w:rsidTr="00B06B55">
        <w:trPr>
          <w:trHeight w:val="293"/>
        </w:trPr>
        <w:tc>
          <w:tcPr>
            <w:tcW w:w="3120" w:type="dxa"/>
          </w:tcPr>
          <w:p w14:paraId="76549E53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Support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3658" w:type="dxa"/>
          </w:tcPr>
          <w:p w14:paraId="274AC174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14" w:history="1">
              <w:r w:rsidR="00B06B55">
                <w:rPr>
                  <w:spacing w:val="-2"/>
                  <w:sz w:val="20"/>
                  <w:szCs w:val="20"/>
                </w:rPr>
                <w:t>Tom.Colo@csoinc.org</w:t>
              </w:r>
            </w:hyperlink>
          </w:p>
        </w:tc>
        <w:tc>
          <w:tcPr>
            <w:tcW w:w="4013" w:type="dxa"/>
          </w:tcPr>
          <w:p w14:paraId="79EC36C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5" w:history="1">
              <w:r>
                <w:rPr>
                  <w:spacing w:val="-2"/>
                  <w:sz w:val="20"/>
                  <w:szCs w:val="20"/>
                </w:rPr>
                <w:t>tps://www.csoinc.org/</w:t>
              </w:r>
            </w:hyperlink>
          </w:p>
        </w:tc>
      </w:tr>
      <w:tr w:rsidR="003C186C" w14:paraId="02D76636" w14:textId="77777777" w:rsidTr="00B06B55">
        <w:trPr>
          <w:trHeight w:val="293"/>
        </w:trPr>
        <w:tc>
          <w:tcPr>
            <w:tcW w:w="3120" w:type="dxa"/>
          </w:tcPr>
          <w:p w14:paraId="6AF01AF4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Commonwealth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Trust</w:t>
            </w:r>
          </w:p>
        </w:tc>
        <w:tc>
          <w:tcPr>
            <w:tcW w:w="3658" w:type="dxa"/>
          </w:tcPr>
          <w:p w14:paraId="1846F3DC" w14:textId="77777777" w:rsidR="00B06B55" w:rsidRDefault="002C02CA" w:rsidP="00B06B55">
            <w:pPr>
              <w:pStyle w:val="TableParagraph"/>
              <w:kinsoku w:val="0"/>
              <w:overflowPunct w:val="0"/>
              <w:ind w:left="0" w:right="-105"/>
              <w:rPr>
                <w:spacing w:val="-2"/>
                <w:sz w:val="20"/>
                <w:szCs w:val="20"/>
              </w:rPr>
            </w:pPr>
            <w:hyperlink r:id="rId16" w:history="1">
              <w:r w:rsidR="00B06B55">
                <w:rPr>
                  <w:spacing w:val="-2"/>
                  <w:sz w:val="20"/>
                  <w:szCs w:val="20"/>
                </w:rPr>
                <w:t>dwakelin@commonwealthlandtrust.org</w:t>
              </w:r>
            </w:hyperlink>
          </w:p>
        </w:tc>
        <w:tc>
          <w:tcPr>
            <w:tcW w:w="4013" w:type="dxa"/>
          </w:tcPr>
          <w:p w14:paraId="75060414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https://commonwealthlandtrust.org/</w:t>
            </w:r>
          </w:p>
        </w:tc>
      </w:tr>
      <w:tr w:rsidR="003C186C" w14:paraId="01850C10" w14:textId="77777777" w:rsidTr="00B06B55">
        <w:trPr>
          <w:trHeight w:val="533"/>
        </w:trPr>
        <w:tc>
          <w:tcPr>
            <w:tcW w:w="3120" w:type="dxa"/>
          </w:tcPr>
          <w:p w14:paraId="1C78CB4F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Community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Counseling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Bristol County</w:t>
            </w:r>
          </w:p>
        </w:tc>
        <w:tc>
          <w:tcPr>
            <w:tcW w:w="3658" w:type="dxa"/>
          </w:tcPr>
          <w:p w14:paraId="611C5730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17" w:history="1">
              <w:r w:rsidR="00B06B55">
                <w:rPr>
                  <w:spacing w:val="-2"/>
                  <w:sz w:val="20"/>
                  <w:szCs w:val="20"/>
                </w:rPr>
                <w:t>aclarke@comcounseling.org</w:t>
              </w:r>
            </w:hyperlink>
          </w:p>
        </w:tc>
        <w:tc>
          <w:tcPr>
            <w:tcW w:w="4013" w:type="dxa"/>
          </w:tcPr>
          <w:p w14:paraId="1749B3D7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https://comcounseling.org/</w:t>
            </w:r>
          </w:p>
        </w:tc>
      </w:tr>
      <w:tr w:rsidR="003C186C" w14:paraId="3FEE2304" w14:textId="77777777" w:rsidTr="00B06B55">
        <w:trPr>
          <w:trHeight w:val="293"/>
        </w:trPr>
        <w:tc>
          <w:tcPr>
            <w:tcW w:w="3120" w:type="dxa"/>
          </w:tcPr>
          <w:p w14:paraId="682C63D4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Health </w:t>
            </w:r>
            <w:r>
              <w:rPr>
                <w:spacing w:val="-4"/>
                <w:sz w:val="20"/>
                <w:szCs w:val="20"/>
              </w:rPr>
              <w:t>Link</w:t>
            </w:r>
          </w:p>
        </w:tc>
        <w:tc>
          <w:tcPr>
            <w:tcW w:w="3658" w:type="dxa"/>
          </w:tcPr>
          <w:p w14:paraId="09FEA7B1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18" w:history="1">
              <w:r w:rsidR="00B06B55">
                <w:rPr>
                  <w:spacing w:val="-2"/>
                  <w:sz w:val="20"/>
                  <w:szCs w:val="20"/>
                </w:rPr>
                <w:t>dpierce@communityhealthlink.org</w:t>
              </w:r>
            </w:hyperlink>
          </w:p>
        </w:tc>
        <w:tc>
          <w:tcPr>
            <w:tcW w:w="4013" w:type="dxa"/>
          </w:tcPr>
          <w:p w14:paraId="0973F0EB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9" w:history="1">
              <w:r>
                <w:rPr>
                  <w:spacing w:val="-2"/>
                  <w:sz w:val="20"/>
                  <w:szCs w:val="20"/>
                </w:rPr>
                <w:t>tps://www.communityhealthlink.org/</w:t>
              </w:r>
            </w:hyperlink>
          </w:p>
        </w:tc>
      </w:tr>
      <w:tr w:rsidR="003C186C" w14:paraId="10A13C15" w14:textId="77777777" w:rsidTr="00B06B55">
        <w:trPr>
          <w:trHeight w:val="293"/>
        </w:trPr>
        <w:tc>
          <w:tcPr>
            <w:tcW w:w="3120" w:type="dxa"/>
          </w:tcPr>
          <w:p w14:paraId="2DC21A69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Duffy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3658" w:type="dxa"/>
          </w:tcPr>
          <w:p w14:paraId="0A7BEC57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20" w:history="1">
              <w:r w:rsidR="00B06B55">
                <w:rPr>
                  <w:spacing w:val="-2"/>
                  <w:sz w:val="20"/>
                  <w:szCs w:val="20"/>
                </w:rPr>
                <w:t>referrals@duffyhealthcenter.org</w:t>
              </w:r>
            </w:hyperlink>
          </w:p>
        </w:tc>
        <w:tc>
          <w:tcPr>
            <w:tcW w:w="4013" w:type="dxa"/>
          </w:tcPr>
          <w:p w14:paraId="4F266FF0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21" w:history="1">
              <w:r>
                <w:rPr>
                  <w:spacing w:val="-2"/>
                  <w:sz w:val="20"/>
                  <w:szCs w:val="20"/>
                </w:rPr>
                <w:t>tps://www.duffyhealthcenter.org/</w:t>
              </w:r>
            </w:hyperlink>
          </w:p>
        </w:tc>
      </w:tr>
      <w:tr w:rsidR="003C186C" w14:paraId="056F96DD" w14:textId="77777777" w:rsidTr="00B06B55">
        <w:trPr>
          <w:trHeight w:val="533"/>
        </w:trPr>
        <w:tc>
          <w:tcPr>
            <w:tcW w:w="3120" w:type="dxa"/>
          </w:tcPr>
          <w:p w14:paraId="148AA8B4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 w:right="17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Eliot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Human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3658" w:type="dxa"/>
          </w:tcPr>
          <w:p w14:paraId="2676C846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22" w:history="1">
              <w:r w:rsidR="00B06B55">
                <w:rPr>
                  <w:sz w:val="20"/>
                  <w:szCs w:val="20"/>
                </w:rPr>
                <w:t>csp-hi-</w:t>
              </w:r>
              <w:r w:rsidR="00B06B55">
                <w:rPr>
                  <w:spacing w:val="-2"/>
                  <w:sz w:val="20"/>
                  <w:szCs w:val="20"/>
                </w:rPr>
                <w:t>email@eliotchs.org</w:t>
              </w:r>
            </w:hyperlink>
          </w:p>
        </w:tc>
        <w:tc>
          <w:tcPr>
            <w:tcW w:w="4013" w:type="dxa"/>
          </w:tcPr>
          <w:p w14:paraId="35EDF8D3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23" w:history="1">
              <w:r>
                <w:rPr>
                  <w:spacing w:val="-2"/>
                  <w:sz w:val="20"/>
                  <w:szCs w:val="20"/>
                </w:rPr>
                <w:t>tps://www.eliotchs.org/</w:t>
              </w:r>
            </w:hyperlink>
          </w:p>
        </w:tc>
      </w:tr>
      <w:tr w:rsidR="003C186C" w14:paraId="45B379EE" w14:textId="77777777" w:rsidTr="00B06B55">
        <w:trPr>
          <w:trHeight w:val="533"/>
        </w:trPr>
        <w:tc>
          <w:tcPr>
            <w:tcW w:w="3120" w:type="dxa"/>
          </w:tcPr>
          <w:p w14:paraId="24FB5874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Emmaus</w:t>
            </w:r>
          </w:p>
        </w:tc>
        <w:tc>
          <w:tcPr>
            <w:tcW w:w="3658" w:type="dxa"/>
          </w:tcPr>
          <w:p w14:paraId="597D2E82" w14:textId="77777777" w:rsidR="00B06B55" w:rsidRDefault="002C02CA" w:rsidP="00B06B55">
            <w:pPr>
              <w:pStyle w:val="TableParagraph"/>
              <w:kinsoku w:val="0"/>
              <w:overflowPunct w:val="0"/>
              <w:spacing w:line="249" w:lineRule="auto"/>
              <w:ind w:left="0"/>
              <w:rPr>
                <w:spacing w:val="-2"/>
                <w:sz w:val="20"/>
                <w:szCs w:val="20"/>
              </w:rPr>
            </w:pPr>
            <w:hyperlink r:id="rId24" w:history="1">
              <w:r w:rsidR="00B06B55">
                <w:rPr>
                  <w:spacing w:val="-2"/>
                  <w:sz w:val="20"/>
                  <w:szCs w:val="20"/>
                </w:rPr>
                <w:t>"al@emmausinc.org;</w:t>
              </w:r>
            </w:hyperlink>
            <w:r w:rsidR="00B06B55">
              <w:rPr>
                <w:spacing w:val="-2"/>
                <w:sz w:val="20"/>
                <w:szCs w:val="20"/>
              </w:rPr>
              <w:t xml:space="preserve"> </w:t>
            </w:r>
            <w:hyperlink r:id="rId25" w:history="1">
              <w:r w:rsidR="00B06B55">
                <w:rPr>
                  <w:spacing w:val="-2"/>
                  <w:sz w:val="20"/>
                  <w:szCs w:val="20"/>
                </w:rPr>
                <w:t>Jeanette@Emmausinc.org"</w:t>
              </w:r>
            </w:hyperlink>
          </w:p>
        </w:tc>
        <w:tc>
          <w:tcPr>
            <w:tcW w:w="4013" w:type="dxa"/>
          </w:tcPr>
          <w:p w14:paraId="326E1F4C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https://emmausinc.org/</w:t>
            </w:r>
          </w:p>
        </w:tc>
      </w:tr>
      <w:tr w:rsidR="003C186C" w14:paraId="0FC5407C" w14:textId="77777777" w:rsidTr="00B06B55">
        <w:trPr>
          <w:trHeight w:val="293"/>
        </w:trPr>
        <w:tc>
          <w:tcPr>
            <w:tcW w:w="3120" w:type="dxa"/>
          </w:tcPr>
          <w:p w14:paraId="115978B4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Family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Aid</w:t>
            </w:r>
          </w:p>
        </w:tc>
        <w:tc>
          <w:tcPr>
            <w:tcW w:w="3658" w:type="dxa"/>
          </w:tcPr>
          <w:p w14:paraId="307851AE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26" w:history="1">
              <w:r w:rsidR="00B06B55">
                <w:rPr>
                  <w:spacing w:val="-2"/>
                  <w:sz w:val="20"/>
                  <w:szCs w:val="20"/>
                </w:rPr>
                <w:t>Tracyw@familyaidboston.org</w:t>
              </w:r>
            </w:hyperlink>
          </w:p>
        </w:tc>
        <w:tc>
          <w:tcPr>
            <w:tcW w:w="4013" w:type="dxa"/>
          </w:tcPr>
          <w:p w14:paraId="12E25435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https://familyaidboston.org/</w:t>
            </w:r>
          </w:p>
        </w:tc>
      </w:tr>
      <w:tr w:rsidR="003C186C" w14:paraId="05B87C57" w14:textId="77777777" w:rsidTr="00B06B55">
        <w:trPr>
          <w:trHeight w:val="293"/>
        </w:trPr>
        <w:tc>
          <w:tcPr>
            <w:tcW w:w="3120" w:type="dxa"/>
          </w:tcPr>
          <w:p w14:paraId="1D47969D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Bill’s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Mainspring</w:t>
            </w:r>
          </w:p>
        </w:tc>
        <w:tc>
          <w:tcPr>
            <w:tcW w:w="3658" w:type="dxa"/>
          </w:tcPr>
          <w:p w14:paraId="5E69B609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27" w:history="1">
              <w:r w:rsidR="00B06B55">
                <w:rPr>
                  <w:spacing w:val="-2"/>
                  <w:sz w:val="20"/>
                  <w:szCs w:val="20"/>
                </w:rPr>
                <w:t>info@helpfbms.org</w:t>
              </w:r>
            </w:hyperlink>
          </w:p>
        </w:tc>
        <w:tc>
          <w:tcPr>
            <w:tcW w:w="4013" w:type="dxa"/>
          </w:tcPr>
          <w:p w14:paraId="18796F88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https://helpfbms.org/</w:t>
            </w:r>
          </w:p>
        </w:tc>
      </w:tr>
      <w:tr w:rsidR="003C186C" w14:paraId="2C72B805" w14:textId="77777777" w:rsidTr="00B06B55">
        <w:trPr>
          <w:trHeight w:val="293"/>
        </w:trPr>
        <w:tc>
          <w:tcPr>
            <w:tcW w:w="3120" w:type="dxa"/>
          </w:tcPr>
          <w:p w14:paraId="1186D778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Heading </w:t>
            </w:r>
            <w:r>
              <w:rPr>
                <w:spacing w:val="-4"/>
                <w:sz w:val="20"/>
                <w:szCs w:val="20"/>
              </w:rPr>
              <w:t>Home</w:t>
            </w:r>
          </w:p>
        </w:tc>
        <w:tc>
          <w:tcPr>
            <w:tcW w:w="3658" w:type="dxa"/>
          </w:tcPr>
          <w:p w14:paraId="7D04E377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28" w:history="1">
              <w:r w:rsidR="00B06B55">
                <w:rPr>
                  <w:spacing w:val="-2"/>
                  <w:sz w:val="20"/>
                  <w:szCs w:val="20"/>
                </w:rPr>
                <w:t>CSPHI@headinghomeinc.org</w:t>
              </w:r>
            </w:hyperlink>
          </w:p>
        </w:tc>
        <w:tc>
          <w:tcPr>
            <w:tcW w:w="4013" w:type="dxa"/>
          </w:tcPr>
          <w:p w14:paraId="3F975A5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https://headinghomeinc.org/</w:t>
            </w:r>
          </w:p>
        </w:tc>
      </w:tr>
      <w:tr w:rsidR="003C186C" w14:paraId="1BEEAFBC" w14:textId="77777777" w:rsidTr="00B06B55">
        <w:trPr>
          <w:trHeight w:val="293"/>
        </w:trPr>
        <w:tc>
          <w:tcPr>
            <w:tcW w:w="3120" w:type="dxa"/>
          </w:tcPr>
          <w:p w14:paraId="480A528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Without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Walls</w:t>
            </w:r>
          </w:p>
        </w:tc>
        <w:tc>
          <w:tcPr>
            <w:tcW w:w="3658" w:type="dxa"/>
          </w:tcPr>
          <w:p w14:paraId="4F0E215F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29" w:history="1">
              <w:r w:rsidR="00B06B55">
                <w:rPr>
                  <w:spacing w:val="-2"/>
                  <w:sz w:val="20"/>
                  <w:szCs w:val="20"/>
                </w:rPr>
                <w:t>CSPHI@healthcarewithoutwalls.org</w:t>
              </w:r>
            </w:hyperlink>
          </w:p>
        </w:tc>
        <w:tc>
          <w:tcPr>
            <w:tcW w:w="4013" w:type="dxa"/>
          </w:tcPr>
          <w:p w14:paraId="6C232927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30" w:history="1">
              <w:r>
                <w:rPr>
                  <w:spacing w:val="-2"/>
                  <w:sz w:val="20"/>
                  <w:szCs w:val="20"/>
                </w:rPr>
                <w:t>tps://www.healthcarewithoutwalls.org/</w:t>
              </w:r>
            </w:hyperlink>
          </w:p>
        </w:tc>
      </w:tr>
      <w:tr w:rsidR="003C186C" w14:paraId="0CC1554E" w14:textId="77777777" w:rsidTr="00B06B55">
        <w:trPr>
          <w:trHeight w:val="293"/>
        </w:trPr>
        <w:tc>
          <w:tcPr>
            <w:tcW w:w="3120" w:type="dxa"/>
          </w:tcPr>
          <w:p w14:paraId="2ED88ECC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Hearth</w:t>
            </w:r>
          </w:p>
        </w:tc>
        <w:tc>
          <w:tcPr>
            <w:tcW w:w="3658" w:type="dxa"/>
          </w:tcPr>
          <w:p w14:paraId="44EAF73C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1" w:history="1">
              <w:r w:rsidR="00B06B55">
                <w:rPr>
                  <w:sz w:val="20"/>
                  <w:szCs w:val="20"/>
                </w:rPr>
                <w:t>Outreach@hearth-</w:t>
              </w:r>
              <w:r w:rsidR="00B06B55">
                <w:rPr>
                  <w:spacing w:val="-2"/>
                  <w:sz w:val="20"/>
                  <w:szCs w:val="20"/>
                </w:rPr>
                <w:t>home.org</w:t>
              </w:r>
            </w:hyperlink>
          </w:p>
        </w:tc>
        <w:tc>
          <w:tcPr>
            <w:tcW w:w="4013" w:type="dxa"/>
          </w:tcPr>
          <w:p w14:paraId="051B8B72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https://hearth-</w:t>
            </w:r>
            <w:r>
              <w:rPr>
                <w:spacing w:val="-2"/>
                <w:sz w:val="20"/>
                <w:szCs w:val="20"/>
              </w:rPr>
              <w:t>home.org/</w:t>
            </w:r>
          </w:p>
        </w:tc>
      </w:tr>
      <w:tr w:rsidR="003C186C" w14:paraId="3F0352E4" w14:textId="77777777" w:rsidTr="00B06B55">
        <w:trPr>
          <w:trHeight w:val="317"/>
        </w:trPr>
        <w:tc>
          <w:tcPr>
            <w:tcW w:w="3120" w:type="dxa"/>
          </w:tcPr>
          <w:p w14:paraId="6FF25059" w14:textId="77777777" w:rsidR="00B06B55" w:rsidRDefault="00B06B55" w:rsidP="00B06B55">
            <w:pPr>
              <w:pStyle w:val="TableParagraph"/>
              <w:kinsoku w:val="0"/>
              <w:overflowPunct w:val="0"/>
              <w:spacing w:before="44"/>
              <w:ind w:left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HomeStart</w:t>
            </w:r>
            <w:proofErr w:type="spellEnd"/>
          </w:p>
        </w:tc>
        <w:tc>
          <w:tcPr>
            <w:tcW w:w="3658" w:type="dxa"/>
          </w:tcPr>
          <w:p w14:paraId="3E015D52" w14:textId="77777777" w:rsidR="00B06B55" w:rsidRDefault="002C02CA" w:rsidP="00B06B55">
            <w:pPr>
              <w:pStyle w:val="TableParagraph"/>
              <w:kinsoku w:val="0"/>
              <w:overflowPunct w:val="0"/>
              <w:spacing w:before="44"/>
              <w:ind w:left="0"/>
              <w:rPr>
                <w:spacing w:val="-2"/>
                <w:sz w:val="20"/>
                <w:szCs w:val="20"/>
              </w:rPr>
            </w:pPr>
            <w:hyperlink r:id="rId32" w:history="1">
              <w:r w:rsidR="00B06B55">
                <w:rPr>
                  <w:sz w:val="20"/>
                  <w:szCs w:val="20"/>
                </w:rPr>
                <w:t>csp-hi-</w:t>
              </w:r>
              <w:r w:rsidR="00B06B55">
                <w:rPr>
                  <w:spacing w:val="-2"/>
                  <w:sz w:val="20"/>
                  <w:szCs w:val="20"/>
                </w:rPr>
                <w:t>email@eliotchs.org</w:t>
              </w:r>
            </w:hyperlink>
          </w:p>
        </w:tc>
        <w:tc>
          <w:tcPr>
            <w:tcW w:w="4013" w:type="dxa"/>
          </w:tcPr>
          <w:p w14:paraId="5565D759" w14:textId="77777777" w:rsidR="00B06B55" w:rsidRDefault="00B06B55" w:rsidP="00B06B55">
            <w:pPr>
              <w:pStyle w:val="TableParagraph"/>
              <w:kinsoku w:val="0"/>
              <w:overflowPunct w:val="0"/>
              <w:spacing w:before="44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33" w:history="1">
              <w:r>
                <w:rPr>
                  <w:spacing w:val="-2"/>
                  <w:sz w:val="20"/>
                  <w:szCs w:val="20"/>
                </w:rPr>
                <w:t>tps://www.homestart.org/</w:t>
              </w:r>
            </w:hyperlink>
          </w:p>
        </w:tc>
      </w:tr>
      <w:tr w:rsidR="003C186C" w14:paraId="2B7A08A1" w14:textId="77777777" w:rsidTr="00B06B55">
        <w:trPr>
          <w:trHeight w:val="293"/>
        </w:trPr>
        <w:tc>
          <w:tcPr>
            <w:tcW w:w="3120" w:type="dxa"/>
          </w:tcPr>
          <w:p w14:paraId="7D8FBB55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  <w:r>
              <w:rPr>
                <w:spacing w:val="-2"/>
                <w:sz w:val="20"/>
                <w:szCs w:val="20"/>
              </w:rPr>
              <w:t xml:space="preserve"> Families</w:t>
            </w:r>
          </w:p>
        </w:tc>
        <w:tc>
          <w:tcPr>
            <w:tcW w:w="3658" w:type="dxa"/>
          </w:tcPr>
          <w:p w14:paraId="0E12A92A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4" w:history="1">
              <w:r w:rsidR="00B06B55">
                <w:rPr>
                  <w:spacing w:val="-2"/>
                  <w:sz w:val="20"/>
                  <w:szCs w:val="20"/>
                </w:rPr>
                <w:t>khollis@housingfamilies.org</w:t>
              </w:r>
            </w:hyperlink>
          </w:p>
        </w:tc>
        <w:tc>
          <w:tcPr>
            <w:tcW w:w="4013" w:type="dxa"/>
          </w:tcPr>
          <w:p w14:paraId="7CF05857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https://housingfamilies.org/</w:t>
            </w:r>
          </w:p>
        </w:tc>
      </w:tr>
      <w:tr w:rsidR="003C186C" w14:paraId="20CF40AE" w14:textId="77777777" w:rsidTr="00B06B55">
        <w:trPr>
          <w:trHeight w:val="293"/>
        </w:trPr>
        <w:tc>
          <w:tcPr>
            <w:tcW w:w="3120" w:type="dxa"/>
          </w:tcPr>
          <w:p w14:paraId="03A9C842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Lifebridge</w:t>
            </w:r>
            <w:proofErr w:type="spellEnd"/>
          </w:p>
        </w:tc>
        <w:tc>
          <w:tcPr>
            <w:tcW w:w="3658" w:type="dxa"/>
          </w:tcPr>
          <w:p w14:paraId="23742F32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5" w:history="1">
              <w:r w:rsidR="00B06B55">
                <w:rPr>
                  <w:spacing w:val="-2"/>
                  <w:sz w:val="20"/>
                  <w:szCs w:val="20"/>
                </w:rPr>
                <w:t>csphi@lifebridgenorthshore.org</w:t>
              </w:r>
            </w:hyperlink>
          </w:p>
        </w:tc>
        <w:tc>
          <w:tcPr>
            <w:tcW w:w="4013" w:type="dxa"/>
          </w:tcPr>
          <w:p w14:paraId="3B4352E0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https://lifebridgenorthshore.org/</w:t>
            </w:r>
          </w:p>
        </w:tc>
      </w:tr>
      <w:tr w:rsidR="003C186C" w14:paraId="2868990F" w14:textId="77777777" w:rsidTr="00B06B55">
        <w:trPr>
          <w:trHeight w:val="293"/>
        </w:trPr>
        <w:tc>
          <w:tcPr>
            <w:tcW w:w="3120" w:type="dxa"/>
          </w:tcPr>
          <w:p w14:paraId="49F11CDD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Lowell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Transitional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Living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3658" w:type="dxa"/>
          </w:tcPr>
          <w:p w14:paraId="41ED3954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6" w:history="1">
              <w:r w:rsidR="00B06B55">
                <w:rPr>
                  <w:spacing w:val="-2"/>
                  <w:sz w:val="20"/>
                  <w:szCs w:val="20"/>
                </w:rPr>
                <w:t>CSPHIinquiries@smoc.org</w:t>
              </w:r>
            </w:hyperlink>
          </w:p>
        </w:tc>
        <w:tc>
          <w:tcPr>
            <w:tcW w:w="4013" w:type="dxa"/>
          </w:tcPr>
          <w:p w14:paraId="44BD2CB3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https://smoc.org/</w:t>
            </w:r>
          </w:p>
        </w:tc>
      </w:tr>
      <w:tr w:rsidR="00B06B55" w14:paraId="1DE5FB16" w14:textId="77777777" w:rsidTr="00B06B55">
        <w:trPr>
          <w:trHeight w:val="596"/>
        </w:trPr>
        <w:tc>
          <w:tcPr>
            <w:tcW w:w="3120" w:type="dxa"/>
          </w:tcPr>
          <w:p w14:paraId="4FC4999B" w14:textId="77777777" w:rsidR="00B06B55" w:rsidRDefault="00B06B55" w:rsidP="00B06B55">
            <w:pPr>
              <w:pStyle w:val="TableParagraph"/>
              <w:kinsoku w:val="0"/>
              <w:overflowPunct w:val="0"/>
              <w:spacing w:before="184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Shelter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3658" w:type="dxa"/>
          </w:tcPr>
          <w:p w14:paraId="307B85CA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7" w:history="1">
              <w:r w:rsidR="00B06B55">
                <w:rPr>
                  <w:spacing w:val="-2"/>
                  <w:sz w:val="20"/>
                  <w:szCs w:val="20"/>
                </w:rPr>
                <w:t>kristen.goffe@lsahome.org;</w:t>
              </w:r>
            </w:hyperlink>
          </w:p>
          <w:p w14:paraId="4445C240" w14:textId="0DC85A59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38" w:history="1">
              <w:r w:rsidR="00B06B55">
                <w:rPr>
                  <w:spacing w:val="-2"/>
                  <w:sz w:val="20"/>
                  <w:szCs w:val="20"/>
                </w:rPr>
                <w:t>russell.poulin@lsahome.org</w:t>
              </w:r>
            </w:hyperlink>
          </w:p>
        </w:tc>
        <w:tc>
          <w:tcPr>
            <w:tcW w:w="4013" w:type="dxa"/>
          </w:tcPr>
          <w:p w14:paraId="4339DD27" w14:textId="21F72CA5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39" w:history="1">
              <w:r>
                <w:rPr>
                  <w:spacing w:val="-2"/>
                  <w:sz w:val="20"/>
                  <w:szCs w:val="20"/>
                </w:rPr>
                <w:t>tps://www.lsahome.org/</w:t>
              </w:r>
            </w:hyperlink>
          </w:p>
        </w:tc>
      </w:tr>
      <w:tr w:rsidR="003C186C" w14:paraId="6186368E" w14:textId="77777777" w:rsidTr="00B06B55">
        <w:trPr>
          <w:trHeight w:val="293"/>
        </w:trPr>
        <w:tc>
          <w:tcPr>
            <w:tcW w:w="3120" w:type="dxa"/>
          </w:tcPr>
          <w:p w14:paraId="555D10C3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3658" w:type="dxa"/>
          </w:tcPr>
          <w:p w14:paraId="6E58EB98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40" w:history="1">
              <w:r w:rsidR="00B06B55">
                <w:rPr>
                  <w:spacing w:val="-2"/>
                  <w:sz w:val="20"/>
                  <w:szCs w:val="20"/>
                </w:rPr>
                <w:t>obernstein@mhainc.org</w:t>
              </w:r>
            </w:hyperlink>
          </w:p>
        </w:tc>
        <w:tc>
          <w:tcPr>
            <w:tcW w:w="4013" w:type="dxa"/>
          </w:tcPr>
          <w:p w14:paraId="64530F7E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41" w:history="1">
              <w:r>
                <w:rPr>
                  <w:spacing w:val="-2"/>
                  <w:sz w:val="20"/>
                  <w:szCs w:val="20"/>
                </w:rPr>
                <w:t>tps://www.mhainc.org/</w:t>
              </w:r>
            </w:hyperlink>
          </w:p>
        </w:tc>
      </w:tr>
      <w:tr w:rsidR="003C186C" w14:paraId="545D94EF" w14:textId="77777777" w:rsidTr="00B06B55">
        <w:trPr>
          <w:trHeight w:val="533"/>
        </w:trPr>
        <w:tc>
          <w:tcPr>
            <w:tcW w:w="3120" w:type="dxa"/>
          </w:tcPr>
          <w:p w14:paraId="74E7C0FF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Shore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Action </w:t>
            </w:r>
            <w:r>
              <w:rPr>
                <w:spacing w:val="-2"/>
                <w:sz w:val="20"/>
                <w:szCs w:val="20"/>
              </w:rPr>
              <w:t>Programs</w:t>
            </w:r>
          </w:p>
        </w:tc>
        <w:tc>
          <w:tcPr>
            <w:tcW w:w="3658" w:type="dxa"/>
          </w:tcPr>
          <w:p w14:paraId="79E3E78D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42" w:history="1">
              <w:r w:rsidR="00B06B55">
                <w:rPr>
                  <w:spacing w:val="-2"/>
                  <w:sz w:val="20"/>
                  <w:szCs w:val="20"/>
                </w:rPr>
                <w:t>lcoates@nscap.org</w:t>
              </w:r>
            </w:hyperlink>
          </w:p>
        </w:tc>
        <w:tc>
          <w:tcPr>
            <w:tcW w:w="4013" w:type="dxa"/>
          </w:tcPr>
          <w:p w14:paraId="3737023C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43" w:history="1">
              <w:r>
                <w:rPr>
                  <w:spacing w:val="-2"/>
                  <w:sz w:val="20"/>
                  <w:szCs w:val="20"/>
                </w:rPr>
                <w:t>tps://www.nscap.org/</w:t>
              </w:r>
            </w:hyperlink>
          </w:p>
        </w:tc>
      </w:tr>
      <w:tr w:rsidR="003C186C" w14:paraId="17D5CE03" w14:textId="77777777" w:rsidTr="00B06B55">
        <w:trPr>
          <w:trHeight w:val="533"/>
        </w:trPr>
        <w:tc>
          <w:tcPr>
            <w:tcW w:w="3120" w:type="dxa"/>
          </w:tcPr>
          <w:p w14:paraId="25276633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 w:right="17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Suffolk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Community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3658" w:type="dxa"/>
          </w:tcPr>
          <w:p w14:paraId="7388700A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44" w:history="1">
              <w:r w:rsidR="00B06B55">
                <w:rPr>
                  <w:spacing w:val="-2"/>
                  <w:sz w:val="20"/>
                  <w:szCs w:val="20"/>
                </w:rPr>
                <w:t>CSPReferrals@northsuffolk.org</w:t>
              </w:r>
            </w:hyperlink>
          </w:p>
        </w:tc>
        <w:tc>
          <w:tcPr>
            <w:tcW w:w="4013" w:type="dxa"/>
          </w:tcPr>
          <w:p w14:paraId="543F34B4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https://northsuffolk.org/</w:t>
            </w:r>
          </w:p>
        </w:tc>
      </w:tr>
      <w:tr w:rsidR="003C186C" w14:paraId="7E67716C" w14:textId="77777777" w:rsidTr="00B06B55">
        <w:trPr>
          <w:trHeight w:val="533"/>
        </w:trPr>
        <w:tc>
          <w:tcPr>
            <w:tcW w:w="3120" w:type="dxa"/>
          </w:tcPr>
          <w:p w14:paraId="004CFCCB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Open Sky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3658" w:type="dxa"/>
          </w:tcPr>
          <w:p w14:paraId="248AB7F6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ContactCommunitySupport</w:t>
            </w:r>
            <w:proofErr w:type="spellEnd"/>
            <w:r>
              <w:rPr>
                <w:spacing w:val="-2"/>
                <w:sz w:val="20"/>
                <w:szCs w:val="20"/>
              </w:rPr>
              <w:t>@ openskycs.org</w:t>
            </w:r>
          </w:p>
        </w:tc>
        <w:tc>
          <w:tcPr>
            <w:tcW w:w="4013" w:type="dxa"/>
          </w:tcPr>
          <w:p w14:paraId="78C02564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45" w:history="1">
              <w:r>
                <w:rPr>
                  <w:spacing w:val="-2"/>
                  <w:sz w:val="20"/>
                  <w:szCs w:val="20"/>
                </w:rPr>
                <w:t>tps://www.openskycs.org/</w:t>
              </w:r>
            </w:hyperlink>
          </w:p>
        </w:tc>
      </w:tr>
      <w:tr w:rsidR="003C186C" w14:paraId="6F14EC02" w14:textId="77777777" w:rsidTr="00B06B55">
        <w:trPr>
          <w:trHeight w:val="293"/>
        </w:trPr>
        <w:tc>
          <w:tcPr>
            <w:tcW w:w="3120" w:type="dxa"/>
          </w:tcPr>
          <w:p w14:paraId="6177456D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Pine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Street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Inn</w:t>
            </w:r>
          </w:p>
        </w:tc>
        <w:tc>
          <w:tcPr>
            <w:tcW w:w="3658" w:type="dxa"/>
          </w:tcPr>
          <w:p w14:paraId="37AF56EA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46" w:history="1">
              <w:r w:rsidR="00B06B55">
                <w:rPr>
                  <w:spacing w:val="-2"/>
                  <w:sz w:val="20"/>
                  <w:szCs w:val="20"/>
                </w:rPr>
                <w:t>azozom@pinestreetinn.org</w:t>
              </w:r>
            </w:hyperlink>
          </w:p>
        </w:tc>
        <w:tc>
          <w:tcPr>
            <w:tcW w:w="4013" w:type="dxa"/>
          </w:tcPr>
          <w:p w14:paraId="5CA6338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47" w:history="1">
              <w:r>
                <w:rPr>
                  <w:spacing w:val="-2"/>
                  <w:sz w:val="20"/>
                  <w:szCs w:val="20"/>
                </w:rPr>
                <w:t>tps://www.pinestreetinn.org/</w:t>
              </w:r>
            </w:hyperlink>
          </w:p>
        </w:tc>
      </w:tr>
      <w:tr w:rsidR="003C186C" w14:paraId="76CC8184" w14:textId="77777777" w:rsidTr="00B06B55">
        <w:trPr>
          <w:trHeight w:val="293"/>
        </w:trPr>
        <w:tc>
          <w:tcPr>
            <w:tcW w:w="3120" w:type="dxa"/>
          </w:tcPr>
          <w:p w14:paraId="10AEFA9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ServiceNet</w:t>
            </w:r>
            <w:proofErr w:type="spellEnd"/>
          </w:p>
        </w:tc>
        <w:tc>
          <w:tcPr>
            <w:tcW w:w="3658" w:type="dxa"/>
          </w:tcPr>
          <w:p w14:paraId="23D15CD6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48" w:history="1">
              <w:r w:rsidR="00B06B55">
                <w:rPr>
                  <w:spacing w:val="-2"/>
                  <w:sz w:val="20"/>
                  <w:szCs w:val="20"/>
                </w:rPr>
                <w:t>csphi@servicenet.org</w:t>
              </w:r>
            </w:hyperlink>
          </w:p>
        </w:tc>
        <w:tc>
          <w:tcPr>
            <w:tcW w:w="4013" w:type="dxa"/>
          </w:tcPr>
          <w:p w14:paraId="31E344A0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49" w:history="1">
              <w:r>
                <w:rPr>
                  <w:spacing w:val="-2"/>
                  <w:sz w:val="20"/>
                  <w:szCs w:val="20"/>
                </w:rPr>
                <w:t>tps://www.servicenet.org/</w:t>
              </w:r>
            </w:hyperlink>
          </w:p>
        </w:tc>
      </w:tr>
      <w:tr w:rsidR="00B06B55" w14:paraId="505B569E" w14:textId="77777777" w:rsidTr="00B06B55">
        <w:trPr>
          <w:trHeight w:val="596"/>
        </w:trPr>
        <w:tc>
          <w:tcPr>
            <w:tcW w:w="3120" w:type="dxa"/>
          </w:tcPr>
          <w:p w14:paraId="1E91AB87" w14:textId="77777777" w:rsidR="00B06B55" w:rsidRDefault="00B06B55" w:rsidP="00B06B55">
            <w:pPr>
              <w:pStyle w:val="TableParagraph"/>
              <w:kinsoku w:val="0"/>
              <w:overflowPunct w:val="0"/>
              <w:spacing w:before="184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Somerville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Homeless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Coalition</w:t>
            </w:r>
          </w:p>
        </w:tc>
        <w:tc>
          <w:tcPr>
            <w:tcW w:w="3658" w:type="dxa"/>
          </w:tcPr>
          <w:p w14:paraId="7306AB62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0" w:history="1">
              <w:r w:rsidR="00B06B55">
                <w:rPr>
                  <w:spacing w:val="-2"/>
                  <w:sz w:val="20"/>
                  <w:szCs w:val="20"/>
                </w:rPr>
                <w:t>jsaravia@shcinc.org;</w:t>
              </w:r>
            </w:hyperlink>
          </w:p>
          <w:p w14:paraId="556E1636" w14:textId="61E9D3E6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1" w:history="1">
              <w:r w:rsidR="00B06B55">
                <w:rPr>
                  <w:spacing w:val="-2"/>
                  <w:sz w:val="20"/>
                  <w:szCs w:val="20"/>
                </w:rPr>
                <w:t>bcalderan@shcinc.org</w:t>
              </w:r>
            </w:hyperlink>
          </w:p>
        </w:tc>
        <w:tc>
          <w:tcPr>
            <w:tcW w:w="4013" w:type="dxa"/>
          </w:tcPr>
          <w:p w14:paraId="7B56E9FC" w14:textId="48B5502C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https://somervillehomelesscoalition.org/</w:t>
            </w:r>
          </w:p>
        </w:tc>
      </w:tr>
      <w:tr w:rsidR="003C186C" w14:paraId="0C86772C" w14:textId="77777777" w:rsidTr="00B06B55">
        <w:trPr>
          <w:trHeight w:val="533"/>
        </w:trPr>
        <w:tc>
          <w:tcPr>
            <w:tcW w:w="3120" w:type="dxa"/>
          </w:tcPr>
          <w:p w14:paraId="6B5E86EA" w14:textId="77777777" w:rsidR="00B06B55" w:rsidRDefault="00B06B55" w:rsidP="00B06B55">
            <w:pPr>
              <w:pStyle w:val="TableParagraph"/>
              <w:kinsoku w:val="0"/>
              <w:overflowPunct w:val="0"/>
              <w:spacing w:line="249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Middlesex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Opportunity </w:t>
            </w:r>
            <w:r>
              <w:rPr>
                <w:spacing w:val="-2"/>
                <w:sz w:val="20"/>
                <w:szCs w:val="20"/>
              </w:rPr>
              <w:t>Council</w:t>
            </w:r>
          </w:p>
        </w:tc>
        <w:tc>
          <w:tcPr>
            <w:tcW w:w="3658" w:type="dxa"/>
          </w:tcPr>
          <w:p w14:paraId="246AA044" w14:textId="77777777" w:rsidR="00B06B55" w:rsidRDefault="002C02CA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hyperlink r:id="rId52" w:history="1">
              <w:r w:rsidR="00B06B55">
                <w:rPr>
                  <w:spacing w:val="-2"/>
                  <w:sz w:val="20"/>
                  <w:szCs w:val="20"/>
                </w:rPr>
                <w:t>CSPHIinquiries@smoc.org</w:t>
              </w:r>
            </w:hyperlink>
          </w:p>
        </w:tc>
        <w:tc>
          <w:tcPr>
            <w:tcW w:w="4013" w:type="dxa"/>
          </w:tcPr>
          <w:p w14:paraId="299321DA" w14:textId="77777777" w:rsidR="00B06B55" w:rsidRDefault="00B06B55" w:rsidP="00B06B55">
            <w:pPr>
              <w:pStyle w:val="TableParagraph"/>
              <w:kinsoku w:val="0"/>
              <w:overflowPunct w:val="0"/>
              <w:spacing w:before="152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https://smoc.org/</w:t>
            </w:r>
          </w:p>
        </w:tc>
      </w:tr>
      <w:tr w:rsidR="003C186C" w14:paraId="54FC1A8A" w14:textId="77777777" w:rsidTr="00B06B55">
        <w:trPr>
          <w:trHeight w:val="293"/>
        </w:trPr>
        <w:tc>
          <w:tcPr>
            <w:tcW w:w="3120" w:type="dxa"/>
          </w:tcPr>
          <w:p w14:paraId="1D9697B2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St.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Francis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House</w:t>
            </w:r>
          </w:p>
        </w:tc>
        <w:tc>
          <w:tcPr>
            <w:tcW w:w="3658" w:type="dxa"/>
          </w:tcPr>
          <w:p w14:paraId="354650CC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3" w:history="1">
              <w:r w:rsidR="00B06B55">
                <w:rPr>
                  <w:spacing w:val="-2"/>
                  <w:sz w:val="20"/>
                  <w:szCs w:val="20"/>
                </w:rPr>
                <w:t>Kthomas@stfrancishouse.org</w:t>
              </w:r>
            </w:hyperlink>
          </w:p>
        </w:tc>
        <w:tc>
          <w:tcPr>
            <w:tcW w:w="4013" w:type="dxa"/>
          </w:tcPr>
          <w:p w14:paraId="6596605F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https://stfrancishouse.org/</w:t>
            </w:r>
          </w:p>
        </w:tc>
      </w:tr>
      <w:tr w:rsidR="003C186C" w14:paraId="4BDCFB66" w14:textId="77777777" w:rsidTr="00B06B55">
        <w:trPr>
          <w:trHeight w:val="293"/>
        </w:trPr>
        <w:tc>
          <w:tcPr>
            <w:tcW w:w="3120" w:type="dxa"/>
          </w:tcPr>
          <w:p w14:paraId="66930DE7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Steppingstone</w:t>
            </w:r>
          </w:p>
        </w:tc>
        <w:tc>
          <w:tcPr>
            <w:tcW w:w="3658" w:type="dxa"/>
          </w:tcPr>
          <w:p w14:paraId="328934BB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4" w:history="1">
              <w:r w:rsidR="00B06B55">
                <w:rPr>
                  <w:spacing w:val="-2"/>
                  <w:sz w:val="20"/>
                  <w:szCs w:val="20"/>
                </w:rPr>
                <w:t>csphi@steppingstoneinc.org</w:t>
              </w:r>
            </w:hyperlink>
          </w:p>
        </w:tc>
        <w:tc>
          <w:tcPr>
            <w:tcW w:w="4013" w:type="dxa"/>
          </w:tcPr>
          <w:p w14:paraId="54B8AD4B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https://steppingstoneinc.org/</w:t>
            </w:r>
          </w:p>
        </w:tc>
      </w:tr>
      <w:tr w:rsidR="003C186C" w14:paraId="7AEC3360" w14:textId="77777777" w:rsidTr="00B06B55">
        <w:trPr>
          <w:trHeight w:val="293"/>
        </w:trPr>
        <w:tc>
          <w:tcPr>
            <w:tcW w:w="3120" w:type="dxa"/>
          </w:tcPr>
          <w:p w14:paraId="77A55A22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Veterans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Inc.</w:t>
            </w:r>
          </w:p>
        </w:tc>
        <w:tc>
          <w:tcPr>
            <w:tcW w:w="3658" w:type="dxa"/>
          </w:tcPr>
          <w:p w14:paraId="1D7FC1A4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5" w:history="1">
              <w:r w:rsidR="00B06B55">
                <w:rPr>
                  <w:spacing w:val="-2"/>
                  <w:sz w:val="20"/>
                  <w:szCs w:val="20"/>
                </w:rPr>
                <w:t>info@veteransinc.org</w:t>
              </w:r>
            </w:hyperlink>
          </w:p>
        </w:tc>
        <w:tc>
          <w:tcPr>
            <w:tcW w:w="4013" w:type="dxa"/>
          </w:tcPr>
          <w:p w14:paraId="49346AA6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56" w:history="1">
              <w:r>
                <w:rPr>
                  <w:spacing w:val="-2"/>
                  <w:sz w:val="20"/>
                  <w:szCs w:val="20"/>
                </w:rPr>
                <w:t>tps://www.veteransinc.org/</w:t>
              </w:r>
            </w:hyperlink>
          </w:p>
        </w:tc>
      </w:tr>
    </w:tbl>
    <w:p w14:paraId="527BD83E" w14:textId="77777777" w:rsidR="00B06B55" w:rsidRDefault="00B06B55" w:rsidP="00B06B55">
      <w:pPr>
        <w:pStyle w:val="BodyText"/>
        <w:kinsoku w:val="0"/>
        <w:overflowPunct w:val="0"/>
        <w:spacing w:before="82"/>
      </w:pPr>
    </w:p>
    <w:p w14:paraId="7423B1CA" w14:textId="77777777" w:rsidR="00B06B55" w:rsidRDefault="00B06B55" w:rsidP="00B06B55">
      <w:pPr>
        <w:pStyle w:val="BodyText"/>
        <w:kinsoku w:val="0"/>
        <w:overflowPunct w:val="0"/>
        <w:spacing w:before="0"/>
        <w:rPr>
          <w:rFonts w:ascii="Helvetica LT Std" w:hAnsi="Helvetica LT Std" w:cs="Helvetica LT Std"/>
          <w:b w:val="0"/>
          <w:bCs w:val="0"/>
          <w:spacing w:val="-7"/>
          <w:sz w:val="12"/>
          <w:szCs w:val="12"/>
        </w:rPr>
      </w:pPr>
      <w:r>
        <w:rPr>
          <w:rFonts w:ascii="Helvetica LT Std" w:hAnsi="Helvetica LT Std" w:cs="Helvetica LT Std"/>
          <w:b w:val="0"/>
          <w:bCs w:val="0"/>
          <w:sz w:val="12"/>
          <w:szCs w:val="12"/>
        </w:rPr>
        <w:t>CSP-HI</w:t>
      </w:r>
      <w:r>
        <w:rPr>
          <w:rFonts w:ascii="Helvetica LT Std" w:hAnsi="Helvetica LT Std" w:cs="Helvetica LT Std"/>
          <w:b w:val="0"/>
          <w:bCs w:val="0"/>
          <w:spacing w:val="-7"/>
          <w:sz w:val="12"/>
          <w:szCs w:val="12"/>
        </w:rPr>
        <w:t xml:space="preserve"> </w:t>
      </w:r>
      <w:r>
        <w:rPr>
          <w:rFonts w:ascii="Helvetica LT Std" w:hAnsi="Helvetica LT Std" w:cs="Helvetica LT Std"/>
          <w:b w:val="0"/>
          <w:bCs w:val="0"/>
          <w:sz w:val="12"/>
          <w:szCs w:val="12"/>
        </w:rPr>
        <w:t>2025-</w:t>
      </w:r>
      <w:r>
        <w:rPr>
          <w:rFonts w:ascii="Helvetica LT Std" w:hAnsi="Helvetica LT Std" w:cs="Helvetica LT Std"/>
          <w:b w:val="0"/>
          <w:bCs w:val="0"/>
          <w:spacing w:val="-7"/>
          <w:sz w:val="12"/>
          <w:szCs w:val="12"/>
        </w:rPr>
        <w:t>05</w:t>
      </w:r>
    </w:p>
    <w:p w14:paraId="18688879" w14:textId="77777777" w:rsidR="00B06B55" w:rsidRDefault="00B06B55" w:rsidP="00B06B55">
      <w:pPr>
        <w:pStyle w:val="BodyText"/>
        <w:kinsoku w:val="0"/>
        <w:overflowPunct w:val="0"/>
        <w:spacing w:before="0"/>
        <w:rPr>
          <w:rFonts w:ascii="Helvetica LT Std" w:hAnsi="Helvetica LT Std" w:cs="Helvetica LT Std"/>
          <w:b w:val="0"/>
          <w:bCs w:val="0"/>
          <w:spacing w:val="-7"/>
          <w:sz w:val="12"/>
          <w:szCs w:val="12"/>
        </w:rPr>
        <w:sectPr w:rsidR="00B06B55" w:rsidSect="00B06B55">
          <w:type w:val="continuous"/>
          <w:pgSz w:w="12240" w:h="15840"/>
          <w:pgMar w:top="560" w:right="720" w:bottom="280" w:left="810" w:header="720" w:footer="720" w:gutter="0"/>
          <w:cols w:space="720"/>
          <w:noEndnote/>
        </w:sect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3120"/>
        <w:gridCol w:w="3658"/>
        <w:gridCol w:w="4013"/>
      </w:tblGrid>
      <w:tr w:rsidR="003C186C" w14:paraId="4FA28216" w14:textId="77777777" w:rsidTr="00B06B55">
        <w:trPr>
          <w:trHeight w:val="293"/>
        </w:trPr>
        <w:tc>
          <w:tcPr>
            <w:tcW w:w="3120" w:type="dxa"/>
          </w:tcPr>
          <w:p w14:paraId="7D48479F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CSP-HI</w:t>
            </w:r>
            <w:r w:rsidRPr="00B06B55">
              <w:rPr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Pr="00B06B55">
              <w:rPr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>Agency</w:t>
            </w:r>
            <w:r w:rsidRPr="00B06B55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658" w:type="dxa"/>
          </w:tcPr>
          <w:p w14:paraId="58F08B68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4013" w:type="dxa"/>
          </w:tcPr>
          <w:p w14:paraId="1F20FD4F" w14:textId="77777777" w:rsidR="00B06B55" w:rsidRPr="00B06B55" w:rsidRDefault="00B06B55" w:rsidP="00B06B55">
            <w:pPr>
              <w:pStyle w:val="TableParagraph"/>
              <w:kinsoku w:val="0"/>
              <w:overflowPunct w:val="0"/>
              <w:spacing w:before="26"/>
              <w:ind w:left="0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Provider</w:t>
            </w:r>
            <w:r w:rsidRPr="00B06B55"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06B5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Website</w:t>
            </w:r>
          </w:p>
        </w:tc>
      </w:tr>
      <w:tr w:rsidR="003C186C" w14:paraId="5B72DBDD" w14:textId="77777777" w:rsidTr="00B06B55">
        <w:trPr>
          <w:trHeight w:val="293"/>
        </w:trPr>
        <w:tc>
          <w:tcPr>
            <w:tcW w:w="3120" w:type="dxa"/>
          </w:tcPr>
          <w:p w14:paraId="28655D49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Vinfen</w:t>
            </w:r>
            <w:proofErr w:type="spellEnd"/>
          </w:p>
        </w:tc>
        <w:tc>
          <w:tcPr>
            <w:tcW w:w="3658" w:type="dxa"/>
          </w:tcPr>
          <w:p w14:paraId="53B88472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7" w:history="1">
              <w:r w:rsidR="00B06B55">
                <w:rPr>
                  <w:spacing w:val="-2"/>
                  <w:sz w:val="20"/>
                  <w:szCs w:val="20"/>
                </w:rPr>
                <w:t>carecoordination@vinfen.org</w:t>
              </w:r>
            </w:hyperlink>
          </w:p>
        </w:tc>
        <w:tc>
          <w:tcPr>
            <w:tcW w:w="4013" w:type="dxa"/>
          </w:tcPr>
          <w:p w14:paraId="68BDFBD4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https://vinfen.org/</w:t>
            </w:r>
          </w:p>
        </w:tc>
      </w:tr>
      <w:tr w:rsidR="003C186C" w14:paraId="023ECD7F" w14:textId="77777777" w:rsidTr="00B06B55">
        <w:trPr>
          <w:trHeight w:val="293"/>
        </w:trPr>
        <w:tc>
          <w:tcPr>
            <w:tcW w:w="3120" w:type="dxa"/>
          </w:tcPr>
          <w:p w14:paraId="6069A40B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Volunteers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America</w:t>
            </w:r>
          </w:p>
        </w:tc>
        <w:tc>
          <w:tcPr>
            <w:tcW w:w="3658" w:type="dxa"/>
          </w:tcPr>
          <w:p w14:paraId="4FC73660" w14:textId="77777777" w:rsidR="00B06B55" w:rsidRDefault="002C02CA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hyperlink r:id="rId58" w:history="1">
              <w:r w:rsidR="00B06B55">
                <w:rPr>
                  <w:spacing w:val="-2"/>
                  <w:sz w:val="20"/>
                  <w:szCs w:val="20"/>
                </w:rPr>
                <w:t>BHS@voamass.org</w:t>
              </w:r>
            </w:hyperlink>
          </w:p>
        </w:tc>
        <w:tc>
          <w:tcPr>
            <w:tcW w:w="4013" w:type="dxa"/>
          </w:tcPr>
          <w:p w14:paraId="287DEECC" w14:textId="77777777" w:rsidR="00B06B55" w:rsidRDefault="00B06B55" w:rsidP="00B06B55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https://voamass.org/</w:t>
            </w:r>
          </w:p>
        </w:tc>
      </w:tr>
    </w:tbl>
    <w:p w14:paraId="3E5E3C41" w14:textId="464D42D5" w:rsidR="00B06B55" w:rsidRPr="002C02CA" w:rsidRDefault="00B06B55" w:rsidP="002C02CA">
      <w:pPr>
        <w:spacing w:before="360"/>
        <w:rPr>
          <w:sz w:val="15"/>
          <w:szCs w:val="15"/>
        </w:rPr>
      </w:pPr>
    </w:p>
    <w:sectPr w:rsidR="00B06B55" w:rsidRPr="002C02CA" w:rsidSect="00B06B55">
      <w:pgSz w:w="12240" w:h="15840"/>
      <w:pgMar w:top="700" w:right="720" w:bottom="280" w:left="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 Black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55"/>
    <w:rsid w:val="002C02CA"/>
    <w:rsid w:val="003448C4"/>
    <w:rsid w:val="003C186C"/>
    <w:rsid w:val="008264D3"/>
    <w:rsid w:val="00B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057A6"/>
  <w14:defaultImageDpi w14:val="0"/>
  <w15:docId w15:val="{9BF38010-0116-4FFE-B8D6-3A733292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</w:pPr>
    <w:rPr>
      <w:rFonts w:ascii="Helvetica LT Std Black" w:hAnsi="Helvetica LT Std Black" w:cs="Helvetica LT Std Black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 LT Std" w:hAnsi="Helvetica LT Std" w:cs="Helvetica LT Std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2"/>
      <w:ind w:left="79"/>
    </w:pPr>
    <w:rPr>
      <w:sz w:val="24"/>
      <w:szCs w:val="24"/>
    </w:rPr>
  </w:style>
  <w:style w:type="table" w:styleId="TableGrid">
    <w:name w:val="Table Grid"/>
    <w:basedOn w:val="TableNormal"/>
    <w:uiPriority w:val="39"/>
    <w:rsid w:val="00B0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saesperanza.org/" TargetMode="External"/><Relationship Id="rId18" Type="http://schemas.openxmlformats.org/officeDocument/2006/relationships/hyperlink" Target="mailto:dpierce@communityhealthlink.org" TargetMode="External"/><Relationship Id="rId26" Type="http://schemas.openxmlformats.org/officeDocument/2006/relationships/hyperlink" Target="mailto:Tracyw@familyaidboston.org" TargetMode="External"/><Relationship Id="rId39" Type="http://schemas.openxmlformats.org/officeDocument/2006/relationships/hyperlink" Target="http://www.lsahome.org/" TargetMode="External"/><Relationship Id="rId21" Type="http://schemas.openxmlformats.org/officeDocument/2006/relationships/hyperlink" Target="http://www.duffyhealthcenter.org/" TargetMode="External"/><Relationship Id="rId34" Type="http://schemas.openxmlformats.org/officeDocument/2006/relationships/hyperlink" Target="mailto:khollis@housingfamilies.org" TargetMode="External"/><Relationship Id="rId42" Type="http://schemas.openxmlformats.org/officeDocument/2006/relationships/hyperlink" Target="mailto:lcoates@nscap.org" TargetMode="External"/><Relationship Id="rId47" Type="http://schemas.openxmlformats.org/officeDocument/2006/relationships/hyperlink" Target="http://www.pinestreetinn.org/" TargetMode="External"/><Relationship Id="rId50" Type="http://schemas.openxmlformats.org/officeDocument/2006/relationships/hyperlink" Target="mailto:jsaravia@shcinc.org" TargetMode="External"/><Relationship Id="rId55" Type="http://schemas.openxmlformats.org/officeDocument/2006/relationships/hyperlink" Target="mailto:info@veteransinc.org" TargetMode="External"/><Relationship Id="rId7" Type="http://schemas.openxmlformats.org/officeDocument/2006/relationships/hyperlink" Target="mailto:Housing.FAQ&amp;Referrals@bmc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wakelin@commonwealthlandtrust.org" TargetMode="External"/><Relationship Id="rId29" Type="http://schemas.openxmlformats.org/officeDocument/2006/relationships/hyperlink" Target="mailto:CSPHI@healthcarewithoutwalls.org" TargetMode="External"/><Relationship Id="rId11" Type="http://schemas.openxmlformats.org/officeDocument/2006/relationships/hyperlink" Target="mailto:CSPHI@caritascommunities.org" TargetMode="External"/><Relationship Id="rId24" Type="http://schemas.openxmlformats.org/officeDocument/2006/relationships/hyperlink" Target="mailto:al@emmausinc.org" TargetMode="External"/><Relationship Id="rId32" Type="http://schemas.openxmlformats.org/officeDocument/2006/relationships/hyperlink" Target="mailto:csp-hi-email@eliotchs.org" TargetMode="External"/><Relationship Id="rId37" Type="http://schemas.openxmlformats.org/officeDocument/2006/relationships/hyperlink" Target="mailto:kristen.goffe@lsahome.org" TargetMode="External"/><Relationship Id="rId40" Type="http://schemas.openxmlformats.org/officeDocument/2006/relationships/hyperlink" Target="mailto:obernstein@mhainc.org" TargetMode="External"/><Relationship Id="rId45" Type="http://schemas.openxmlformats.org/officeDocument/2006/relationships/hyperlink" Target="http://www.openskycs.org/" TargetMode="External"/><Relationship Id="rId53" Type="http://schemas.openxmlformats.org/officeDocument/2006/relationships/hyperlink" Target="mailto:Kthomas@stfrancishouse.org" TargetMode="External"/><Relationship Id="rId58" Type="http://schemas.openxmlformats.org/officeDocument/2006/relationships/hyperlink" Target="mailto:BHS@voamass.org" TargetMode="External"/><Relationship Id="rId5" Type="http://schemas.openxmlformats.org/officeDocument/2006/relationships/hyperlink" Target="mailto:counseling@advocates.org" TargetMode="External"/><Relationship Id="rId19" Type="http://schemas.openxmlformats.org/officeDocument/2006/relationships/hyperlink" Target="http://www.communityhealthlink.org/" TargetMode="External"/><Relationship Id="rId4" Type="http://schemas.openxmlformats.org/officeDocument/2006/relationships/hyperlink" Target="mailto:egeorge@actioninc.org" TargetMode="External"/><Relationship Id="rId9" Type="http://schemas.openxmlformats.org/officeDocument/2006/relationships/hyperlink" Target="mailto:ggrays-thomas@bphc.org" TargetMode="External"/><Relationship Id="rId14" Type="http://schemas.openxmlformats.org/officeDocument/2006/relationships/hyperlink" Target="mailto:Tom.Colo@csoinc.org" TargetMode="External"/><Relationship Id="rId22" Type="http://schemas.openxmlformats.org/officeDocument/2006/relationships/hyperlink" Target="mailto:csp-hi-email@eliotchs.org" TargetMode="External"/><Relationship Id="rId27" Type="http://schemas.openxmlformats.org/officeDocument/2006/relationships/hyperlink" Target="mailto:info@helpfbms.org" TargetMode="External"/><Relationship Id="rId30" Type="http://schemas.openxmlformats.org/officeDocument/2006/relationships/hyperlink" Target="http://www.healthcarewithoutwalls.org/" TargetMode="External"/><Relationship Id="rId35" Type="http://schemas.openxmlformats.org/officeDocument/2006/relationships/hyperlink" Target="mailto:csphi@lifebridgenorthshore.org" TargetMode="External"/><Relationship Id="rId43" Type="http://schemas.openxmlformats.org/officeDocument/2006/relationships/hyperlink" Target="http://www.nscap.org/" TargetMode="External"/><Relationship Id="rId48" Type="http://schemas.openxmlformats.org/officeDocument/2006/relationships/hyperlink" Target="mailto:csphi@servicenet.org" TargetMode="External"/><Relationship Id="rId56" Type="http://schemas.openxmlformats.org/officeDocument/2006/relationships/hyperlink" Target="http://www.veteransinc.org/" TargetMode="External"/><Relationship Id="rId8" Type="http://schemas.openxmlformats.org/officeDocument/2006/relationships/hyperlink" Target="http://www.bmc.org/" TargetMode="External"/><Relationship Id="rId51" Type="http://schemas.openxmlformats.org/officeDocument/2006/relationships/hyperlink" Target="mailto:bcalderan@shcinc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mejias@casaesperanza.org" TargetMode="External"/><Relationship Id="rId17" Type="http://schemas.openxmlformats.org/officeDocument/2006/relationships/hyperlink" Target="mailto:aclarke@comcounseling.org" TargetMode="External"/><Relationship Id="rId25" Type="http://schemas.openxmlformats.org/officeDocument/2006/relationships/hyperlink" Target="mailto:Jeanette@Emmausinc.org" TargetMode="External"/><Relationship Id="rId33" Type="http://schemas.openxmlformats.org/officeDocument/2006/relationships/hyperlink" Target="http://www.homestart.org/" TargetMode="External"/><Relationship Id="rId38" Type="http://schemas.openxmlformats.org/officeDocument/2006/relationships/hyperlink" Target="mailto:russell.poulin@lsahome.org" TargetMode="External"/><Relationship Id="rId46" Type="http://schemas.openxmlformats.org/officeDocument/2006/relationships/hyperlink" Target="mailto:azozom@pinestreetinn.org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referrals@duffyhealthcenter.org" TargetMode="External"/><Relationship Id="rId41" Type="http://schemas.openxmlformats.org/officeDocument/2006/relationships/hyperlink" Target="http://www.mhainc.org/" TargetMode="External"/><Relationship Id="rId54" Type="http://schemas.openxmlformats.org/officeDocument/2006/relationships/hyperlink" Target="mailto:csphi@steppingstoneinc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sp-hi@baycove.org" TargetMode="External"/><Relationship Id="rId15" Type="http://schemas.openxmlformats.org/officeDocument/2006/relationships/hyperlink" Target="http://www.csoinc.org/" TargetMode="External"/><Relationship Id="rId23" Type="http://schemas.openxmlformats.org/officeDocument/2006/relationships/hyperlink" Target="http://www.eliotchs.org/" TargetMode="External"/><Relationship Id="rId28" Type="http://schemas.openxmlformats.org/officeDocument/2006/relationships/hyperlink" Target="mailto:CSPHI@headinghomeinc.org" TargetMode="External"/><Relationship Id="rId36" Type="http://schemas.openxmlformats.org/officeDocument/2006/relationships/hyperlink" Target="mailto:CSPHIinquiries@smoc.org" TargetMode="External"/><Relationship Id="rId49" Type="http://schemas.openxmlformats.org/officeDocument/2006/relationships/hyperlink" Target="http://www.servicenet.org/" TargetMode="External"/><Relationship Id="rId57" Type="http://schemas.openxmlformats.org/officeDocument/2006/relationships/hyperlink" Target="mailto:carecoordination@vinfen.org" TargetMode="External"/><Relationship Id="rId10" Type="http://schemas.openxmlformats.org/officeDocument/2006/relationships/hyperlink" Target="http://www.boston.gov/government/" TargetMode="External"/><Relationship Id="rId31" Type="http://schemas.openxmlformats.org/officeDocument/2006/relationships/hyperlink" Target="mailto:Outreach@hearth-home.org" TargetMode="External"/><Relationship Id="rId44" Type="http://schemas.openxmlformats.org/officeDocument/2006/relationships/hyperlink" Target="mailto:CSPReferrals@northsuffolk.org" TargetMode="External"/><Relationship Id="rId52" Type="http://schemas.openxmlformats.org/officeDocument/2006/relationships/hyperlink" Target="mailto:CSPHIinquiries@smoc.org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5479</Characters>
  <Application>Microsoft Office Word</Application>
  <DocSecurity>0</DocSecurity>
  <Lines>45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5</cp:revision>
  <dcterms:created xsi:type="dcterms:W3CDTF">2025-05-22T17:37:00Z</dcterms:created>
  <dcterms:modified xsi:type="dcterms:W3CDTF">2025-05-30T18:48:00Z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