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EC683" w14:textId="77777777" w:rsidR="00C83109" w:rsidRPr="00F004EB" w:rsidRDefault="00C83109">
      <w:pPr>
        <w:pStyle w:val="BodyText"/>
        <w:kinsoku w:val="0"/>
        <w:overflowPunct w:val="0"/>
        <w:spacing w:before="79"/>
        <w:rPr>
          <w:spacing w:val="-4"/>
        </w:rPr>
      </w:pPr>
      <w:r w:rsidRPr="00F004EB">
        <w:t>Community Support</w:t>
      </w:r>
      <w:r w:rsidRPr="00F004EB">
        <w:rPr>
          <w:spacing w:val="1"/>
        </w:rPr>
        <w:t xml:space="preserve"> </w:t>
      </w:r>
      <w:r w:rsidRPr="00F004EB">
        <w:t>Program</w:t>
      </w:r>
      <w:r w:rsidRPr="00F004EB">
        <w:rPr>
          <w:spacing w:val="1"/>
        </w:rPr>
        <w:t xml:space="preserve"> </w:t>
      </w:r>
      <w:r w:rsidRPr="00F004EB">
        <w:t>Information as</w:t>
      </w:r>
      <w:r w:rsidRPr="00F004EB">
        <w:rPr>
          <w:spacing w:val="1"/>
        </w:rPr>
        <w:t xml:space="preserve"> </w:t>
      </w:r>
      <w:r w:rsidRPr="00F004EB">
        <w:t>of</w:t>
      </w:r>
      <w:r w:rsidRPr="00F004EB">
        <w:rPr>
          <w:spacing w:val="1"/>
        </w:rPr>
        <w:t xml:space="preserve"> </w:t>
      </w:r>
      <w:r w:rsidRPr="00F004EB">
        <w:t>May</w:t>
      </w:r>
      <w:r w:rsidRPr="00F004EB">
        <w:rPr>
          <w:spacing w:val="1"/>
        </w:rPr>
        <w:t xml:space="preserve"> </w:t>
      </w:r>
      <w:r w:rsidRPr="00F004EB">
        <w:rPr>
          <w:spacing w:val="-4"/>
        </w:rPr>
        <w:t>2025</w:t>
      </w:r>
    </w:p>
    <w:p w14:paraId="36526802" w14:textId="77777777" w:rsidR="00C83109" w:rsidRDefault="00C83109">
      <w:pPr>
        <w:pStyle w:val="BodyText"/>
        <w:kinsoku w:val="0"/>
        <w:overflowPunct w:val="0"/>
        <w:spacing w:before="2"/>
        <w:rPr>
          <w:sz w:val="15"/>
          <w:szCs w:val="15"/>
        </w:rPr>
      </w:pPr>
    </w:p>
    <w:tbl>
      <w:tblPr>
        <w:tblStyle w:val="GridTable1Light"/>
        <w:tblW w:w="0" w:type="auto"/>
        <w:tblLayout w:type="fixed"/>
        <w:tblLook w:val="0020" w:firstRow="1" w:lastRow="0" w:firstColumn="0" w:lastColumn="0" w:noHBand="0" w:noVBand="0"/>
      </w:tblPr>
      <w:tblGrid>
        <w:gridCol w:w="4855"/>
        <w:gridCol w:w="5935"/>
      </w:tblGrid>
      <w:tr w:rsidR="008D1CEE" w14:paraId="172746E6" w14:textId="77777777" w:rsidTr="008D1C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tcW w:w="4855" w:type="dxa"/>
          </w:tcPr>
          <w:p w14:paraId="126CD518" w14:textId="77777777" w:rsidR="00C83109" w:rsidRPr="00F004EB" w:rsidRDefault="00C83109">
            <w:pPr>
              <w:pStyle w:val="TableParagraph"/>
              <w:kinsoku w:val="0"/>
              <w:overflowPunct w:val="0"/>
              <w:spacing w:before="26"/>
              <w:rPr>
                <w:spacing w:val="-4"/>
                <w:sz w:val="20"/>
                <w:szCs w:val="20"/>
              </w:rPr>
            </w:pPr>
            <w:r w:rsidRPr="00F004EB">
              <w:rPr>
                <w:sz w:val="20"/>
                <w:szCs w:val="20"/>
              </w:rPr>
              <w:t>CSP</w:t>
            </w:r>
            <w:r w:rsidRPr="00F004EB">
              <w:rPr>
                <w:spacing w:val="-7"/>
                <w:sz w:val="20"/>
                <w:szCs w:val="20"/>
              </w:rPr>
              <w:t xml:space="preserve"> </w:t>
            </w:r>
            <w:r w:rsidRPr="00F004EB">
              <w:rPr>
                <w:sz w:val="20"/>
                <w:szCs w:val="20"/>
              </w:rPr>
              <w:t>Provider</w:t>
            </w:r>
            <w:r w:rsidRPr="00F004EB">
              <w:rPr>
                <w:spacing w:val="-14"/>
                <w:sz w:val="20"/>
                <w:szCs w:val="20"/>
              </w:rPr>
              <w:t xml:space="preserve"> </w:t>
            </w:r>
            <w:r w:rsidRPr="00F004EB">
              <w:rPr>
                <w:sz w:val="20"/>
                <w:szCs w:val="20"/>
              </w:rPr>
              <w:t>Agency</w:t>
            </w:r>
            <w:r w:rsidRPr="00F004EB">
              <w:rPr>
                <w:spacing w:val="-5"/>
                <w:sz w:val="20"/>
                <w:szCs w:val="20"/>
              </w:rPr>
              <w:t xml:space="preserve"> </w:t>
            </w:r>
            <w:r w:rsidRPr="00F004EB">
              <w:rPr>
                <w:spacing w:val="-4"/>
                <w:sz w:val="20"/>
                <w:szCs w:val="20"/>
              </w:rPr>
              <w:t>Name</w:t>
            </w:r>
          </w:p>
        </w:tc>
        <w:tc>
          <w:tcPr>
            <w:tcW w:w="5935" w:type="dxa"/>
          </w:tcPr>
          <w:p w14:paraId="7437AE51" w14:textId="77777777" w:rsidR="00C83109" w:rsidRPr="00F004EB" w:rsidRDefault="00C83109">
            <w:pPr>
              <w:pStyle w:val="TableParagraph"/>
              <w:kinsoku w:val="0"/>
              <w:overflowPunct w:val="0"/>
              <w:spacing w:before="26"/>
              <w:rPr>
                <w:spacing w:val="-2"/>
                <w:sz w:val="20"/>
                <w:szCs w:val="20"/>
              </w:rPr>
            </w:pPr>
            <w:r w:rsidRPr="00F004EB">
              <w:rPr>
                <w:sz w:val="20"/>
                <w:szCs w:val="20"/>
              </w:rPr>
              <w:t>Agency</w:t>
            </w:r>
            <w:r w:rsidRPr="00F004EB">
              <w:rPr>
                <w:spacing w:val="-6"/>
                <w:sz w:val="20"/>
                <w:szCs w:val="20"/>
              </w:rPr>
              <w:t xml:space="preserve"> </w:t>
            </w:r>
            <w:r w:rsidRPr="00F004EB">
              <w:rPr>
                <w:spacing w:val="-2"/>
                <w:sz w:val="20"/>
                <w:szCs w:val="20"/>
              </w:rPr>
              <w:t>Information</w:t>
            </w:r>
          </w:p>
        </w:tc>
      </w:tr>
      <w:tr w:rsidR="008D1CEE" w14:paraId="296ADAF2" w14:textId="77777777" w:rsidTr="008D1CEE">
        <w:trPr>
          <w:trHeight w:val="293"/>
        </w:trPr>
        <w:tc>
          <w:tcPr>
            <w:tcW w:w="4855" w:type="dxa"/>
          </w:tcPr>
          <w:p w14:paraId="58D7A791" w14:textId="77777777" w:rsidR="00C83109" w:rsidRDefault="00C83109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Advocates</w:t>
            </w:r>
          </w:p>
        </w:tc>
        <w:tc>
          <w:tcPr>
            <w:tcW w:w="5935" w:type="dxa"/>
          </w:tcPr>
          <w:p w14:paraId="6444407D" w14:textId="77777777" w:rsidR="00C83109" w:rsidRDefault="00C83109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https://advocates.org/</w:t>
            </w:r>
          </w:p>
        </w:tc>
      </w:tr>
      <w:tr w:rsidR="008D1CEE" w14:paraId="5A453542" w14:textId="77777777" w:rsidTr="008D1CEE">
        <w:trPr>
          <w:trHeight w:val="293"/>
        </w:trPr>
        <w:tc>
          <w:tcPr>
            <w:tcW w:w="4855" w:type="dxa"/>
          </w:tcPr>
          <w:p w14:paraId="035E4019" w14:textId="77777777" w:rsidR="00C83109" w:rsidRDefault="00C83109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Bay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State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Multi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Service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Center</w:t>
            </w:r>
          </w:p>
        </w:tc>
        <w:tc>
          <w:tcPr>
            <w:tcW w:w="5935" w:type="dxa"/>
          </w:tcPr>
          <w:p w14:paraId="51CDABD0" w14:textId="77777777" w:rsidR="00C83109" w:rsidRDefault="00C83109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</w:t>
            </w:r>
            <w:hyperlink r:id="rId6" w:history="1">
              <w:r>
                <w:rPr>
                  <w:spacing w:val="-2"/>
                  <w:sz w:val="20"/>
                  <w:szCs w:val="20"/>
                </w:rPr>
                <w:t>tps://www.baystatecs.org/</w:t>
              </w:r>
            </w:hyperlink>
          </w:p>
        </w:tc>
      </w:tr>
      <w:tr w:rsidR="008D1CEE" w14:paraId="58EEE73C" w14:textId="77777777" w:rsidTr="008D1CEE">
        <w:trPr>
          <w:trHeight w:val="293"/>
        </w:trPr>
        <w:tc>
          <w:tcPr>
            <w:tcW w:w="4855" w:type="dxa"/>
          </w:tcPr>
          <w:p w14:paraId="2C1917FE" w14:textId="77777777" w:rsidR="00C83109" w:rsidRDefault="00C83109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Casa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Esperanza</w:t>
            </w:r>
          </w:p>
        </w:tc>
        <w:tc>
          <w:tcPr>
            <w:tcW w:w="5935" w:type="dxa"/>
          </w:tcPr>
          <w:p w14:paraId="59BA3E25" w14:textId="77777777" w:rsidR="00C83109" w:rsidRDefault="00C83109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</w:t>
            </w:r>
            <w:hyperlink r:id="rId7" w:history="1">
              <w:r>
                <w:rPr>
                  <w:spacing w:val="-2"/>
                  <w:sz w:val="20"/>
                  <w:szCs w:val="20"/>
                </w:rPr>
                <w:t>tps://www.casaesperanza.org/</w:t>
              </w:r>
            </w:hyperlink>
          </w:p>
        </w:tc>
      </w:tr>
      <w:tr w:rsidR="008D1CEE" w14:paraId="54E7290E" w14:textId="77777777" w:rsidTr="008D1CEE">
        <w:trPr>
          <w:trHeight w:val="293"/>
        </w:trPr>
        <w:tc>
          <w:tcPr>
            <w:tcW w:w="4855" w:type="dxa"/>
          </w:tcPr>
          <w:p w14:paraId="6029C1CF" w14:textId="77777777" w:rsidR="00C83109" w:rsidRDefault="00C83109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Behavioral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Health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Network</w:t>
            </w:r>
          </w:p>
        </w:tc>
        <w:tc>
          <w:tcPr>
            <w:tcW w:w="5935" w:type="dxa"/>
          </w:tcPr>
          <w:p w14:paraId="3CFD1A4F" w14:textId="77777777" w:rsidR="00C83109" w:rsidRDefault="00C83109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</w:t>
            </w:r>
            <w:hyperlink r:id="rId8" w:history="1">
              <w:r>
                <w:rPr>
                  <w:spacing w:val="-2"/>
                  <w:sz w:val="20"/>
                  <w:szCs w:val="20"/>
                </w:rPr>
                <w:t>tps://www.bhninc.org/wellbeing</w:t>
              </w:r>
            </w:hyperlink>
          </w:p>
        </w:tc>
      </w:tr>
      <w:tr w:rsidR="008D1CEE" w14:paraId="2059F9F0" w14:textId="77777777" w:rsidTr="008D1CEE">
        <w:trPr>
          <w:trHeight w:val="70"/>
        </w:trPr>
        <w:tc>
          <w:tcPr>
            <w:tcW w:w="4855" w:type="dxa"/>
          </w:tcPr>
          <w:p w14:paraId="431EEE8E" w14:textId="77777777" w:rsidR="00C83109" w:rsidRDefault="00C83109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Boston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Healthcare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Homeless</w:t>
            </w:r>
          </w:p>
        </w:tc>
        <w:tc>
          <w:tcPr>
            <w:tcW w:w="5935" w:type="dxa"/>
          </w:tcPr>
          <w:p w14:paraId="14B289B7" w14:textId="77777777" w:rsidR="00C83109" w:rsidRDefault="00C83109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</w:t>
            </w:r>
            <w:hyperlink r:id="rId9" w:history="1">
              <w:r>
                <w:rPr>
                  <w:spacing w:val="-2"/>
                  <w:sz w:val="20"/>
                  <w:szCs w:val="20"/>
                </w:rPr>
                <w:t>tps://www.bhchp.org/</w:t>
              </w:r>
            </w:hyperlink>
          </w:p>
        </w:tc>
      </w:tr>
      <w:tr w:rsidR="008D1CEE" w14:paraId="0034D52A" w14:textId="77777777" w:rsidTr="008D1CEE">
        <w:trPr>
          <w:trHeight w:val="293"/>
        </w:trPr>
        <w:tc>
          <w:tcPr>
            <w:tcW w:w="4855" w:type="dxa"/>
          </w:tcPr>
          <w:p w14:paraId="36D63877" w14:textId="77777777" w:rsidR="00C83109" w:rsidRDefault="00C83109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Boston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Medical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Center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Living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Well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Home</w:t>
            </w:r>
            <w:r>
              <w:rPr>
                <w:spacing w:val="-2"/>
                <w:sz w:val="20"/>
                <w:szCs w:val="20"/>
              </w:rPr>
              <w:t xml:space="preserve"> Program</w:t>
            </w:r>
          </w:p>
        </w:tc>
        <w:tc>
          <w:tcPr>
            <w:tcW w:w="5935" w:type="dxa"/>
          </w:tcPr>
          <w:p w14:paraId="5341039F" w14:textId="77777777" w:rsidR="00C83109" w:rsidRDefault="00C83109">
            <w:pPr>
              <w:pStyle w:val="TableParagraph"/>
              <w:kinsoku w:val="0"/>
              <w:overflowPunct w:val="0"/>
              <w:rPr>
                <w:spacing w:val="-4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</w:t>
            </w:r>
            <w:hyperlink r:id="rId10" w:history="1">
              <w:r>
                <w:rPr>
                  <w:spacing w:val="-2"/>
                  <w:sz w:val="20"/>
                  <w:szCs w:val="20"/>
                </w:rPr>
                <w:t>tps://www.bmc.org/living-well-</w:t>
              </w:r>
              <w:r>
                <w:rPr>
                  <w:spacing w:val="-4"/>
                  <w:sz w:val="20"/>
                  <w:szCs w:val="20"/>
                </w:rPr>
                <w:t>home</w:t>
              </w:r>
            </w:hyperlink>
          </w:p>
        </w:tc>
      </w:tr>
      <w:tr w:rsidR="008D1CEE" w14:paraId="2C9CADCB" w14:textId="77777777" w:rsidTr="008D1CEE">
        <w:trPr>
          <w:trHeight w:val="533"/>
        </w:trPr>
        <w:tc>
          <w:tcPr>
            <w:tcW w:w="4855" w:type="dxa"/>
          </w:tcPr>
          <w:p w14:paraId="05E25D0A" w14:textId="77777777" w:rsidR="00C83109" w:rsidRDefault="00C83109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Center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Human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Development</w:t>
            </w:r>
          </w:p>
        </w:tc>
        <w:tc>
          <w:tcPr>
            <w:tcW w:w="5935" w:type="dxa"/>
          </w:tcPr>
          <w:p w14:paraId="581805A0" w14:textId="77777777" w:rsidR="00C83109" w:rsidRDefault="00C83109">
            <w:pPr>
              <w:pStyle w:val="TableParagraph"/>
              <w:kinsoku w:val="0"/>
              <w:overflowPunct w:val="0"/>
              <w:spacing w:line="249" w:lineRule="auto"/>
              <w:ind w:right="75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https://chd.org/locations/chd-outpatient-behavioral-health- services-clinic/</w:t>
            </w:r>
          </w:p>
        </w:tc>
      </w:tr>
      <w:tr w:rsidR="008D1CEE" w14:paraId="1E7FE3A4" w14:textId="77777777" w:rsidTr="008D1CEE">
        <w:trPr>
          <w:trHeight w:val="293"/>
        </w:trPr>
        <w:tc>
          <w:tcPr>
            <w:tcW w:w="4855" w:type="dxa"/>
          </w:tcPr>
          <w:p w14:paraId="11C41034" w14:textId="77777777" w:rsidR="00C83109" w:rsidRDefault="00C83109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Clinical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Support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Options</w:t>
            </w:r>
          </w:p>
        </w:tc>
        <w:tc>
          <w:tcPr>
            <w:tcW w:w="5935" w:type="dxa"/>
          </w:tcPr>
          <w:p w14:paraId="29AE4AFF" w14:textId="77777777" w:rsidR="00C83109" w:rsidRDefault="00C83109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</w:t>
            </w:r>
            <w:hyperlink r:id="rId11" w:history="1">
              <w:r>
                <w:rPr>
                  <w:spacing w:val="-2"/>
                  <w:sz w:val="20"/>
                  <w:szCs w:val="20"/>
                </w:rPr>
                <w:t>tps://www.csoinc.org/</w:t>
              </w:r>
            </w:hyperlink>
          </w:p>
        </w:tc>
      </w:tr>
      <w:tr w:rsidR="008D1CEE" w14:paraId="69A43FD5" w14:textId="77777777" w:rsidTr="008D1CEE">
        <w:trPr>
          <w:trHeight w:val="293"/>
        </w:trPr>
        <w:tc>
          <w:tcPr>
            <w:tcW w:w="4855" w:type="dxa"/>
          </w:tcPr>
          <w:p w14:paraId="2B4CDD9A" w14:textId="77777777" w:rsidR="00C83109" w:rsidRDefault="00C83109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Caring</w:t>
            </w:r>
            <w:r>
              <w:rPr>
                <w:spacing w:val="-2"/>
                <w:sz w:val="20"/>
                <w:szCs w:val="20"/>
              </w:rPr>
              <w:t xml:space="preserve"> Clinic</w:t>
            </w:r>
          </w:p>
        </w:tc>
        <w:tc>
          <w:tcPr>
            <w:tcW w:w="5935" w:type="dxa"/>
          </w:tcPr>
          <w:p w14:paraId="3EDE1A50" w14:textId="77777777" w:rsidR="00C83109" w:rsidRDefault="00C83109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</w:t>
            </w:r>
            <w:hyperlink r:id="rId12" w:history="1">
              <w:r>
                <w:rPr>
                  <w:spacing w:val="-2"/>
                  <w:sz w:val="20"/>
                  <w:szCs w:val="20"/>
                </w:rPr>
                <w:t>tps://www.communitycaringclinic.org/</w:t>
              </w:r>
            </w:hyperlink>
          </w:p>
        </w:tc>
      </w:tr>
      <w:tr w:rsidR="008D1CEE" w14:paraId="1AAA3794" w14:textId="77777777" w:rsidTr="008D1CEE">
        <w:trPr>
          <w:trHeight w:val="293"/>
        </w:trPr>
        <w:tc>
          <w:tcPr>
            <w:tcW w:w="4855" w:type="dxa"/>
          </w:tcPr>
          <w:p w14:paraId="5D31C73D" w14:textId="77777777" w:rsidR="00C83109" w:rsidRDefault="00C83109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Counseling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Bristol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County</w:t>
            </w:r>
          </w:p>
        </w:tc>
        <w:tc>
          <w:tcPr>
            <w:tcW w:w="5935" w:type="dxa"/>
          </w:tcPr>
          <w:p w14:paraId="59B54879" w14:textId="77777777" w:rsidR="00C83109" w:rsidRDefault="00C83109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</w:t>
            </w:r>
            <w:hyperlink r:id="rId13" w:history="1">
              <w:r>
                <w:rPr>
                  <w:spacing w:val="-2"/>
                  <w:sz w:val="20"/>
                  <w:szCs w:val="20"/>
                </w:rPr>
                <w:t>tps://www.comcounseling.org/</w:t>
              </w:r>
            </w:hyperlink>
          </w:p>
        </w:tc>
      </w:tr>
      <w:tr w:rsidR="008D1CEE" w14:paraId="3F4E041D" w14:textId="77777777" w:rsidTr="008D1CEE">
        <w:trPr>
          <w:trHeight w:val="293"/>
        </w:trPr>
        <w:tc>
          <w:tcPr>
            <w:tcW w:w="4855" w:type="dxa"/>
          </w:tcPr>
          <w:p w14:paraId="0F22F8A4" w14:textId="77777777" w:rsidR="00C83109" w:rsidRDefault="00C83109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Healthlink</w:t>
            </w:r>
            <w:proofErr w:type="spellEnd"/>
          </w:p>
        </w:tc>
        <w:tc>
          <w:tcPr>
            <w:tcW w:w="5935" w:type="dxa"/>
          </w:tcPr>
          <w:p w14:paraId="4BA9772E" w14:textId="77777777" w:rsidR="00C83109" w:rsidRDefault="00C83109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</w:t>
            </w:r>
            <w:hyperlink r:id="rId14" w:history="1">
              <w:r>
                <w:rPr>
                  <w:spacing w:val="-2"/>
                  <w:sz w:val="20"/>
                  <w:szCs w:val="20"/>
                </w:rPr>
                <w:t>tps://www.communityhealthlink.org/</w:t>
              </w:r>
            </w:hyperlink>
          </w:p>
        </w:tc>
      </w:tr>
      <w:tr w:rsidR="008D1CEE" w14:paraId="19E86FF2" w14:textId="77777777" w:rsidTr="008D1CEE">
        <w:trPr>
          <w:trHeight w:val="293"/>
        </w:trPr>
        <w:tc>
          <w:tcPr>
            <w:tcW w:w="4855" w:type="dxa"/>
          </w:tcPr>
          <w:p w14:paraId="2F00B5A9" w14:textId="77777777" w:rsidR="00C83109" w:rsidRDefault="00C83109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Eliot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Community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Human </w:t>
            </w:r>
            <w:r>
              <w:rPr>
                <w:spacing w:val="-2"/>
                <w:sz w:val="20"/>
                <w:szCs w:val="20"/>
              </w:rPr>
              <w:t>Services</w:t>
            </w:r>
          </w:p>
        </w:tc>
        <w:tc>
          <w:tcPr>
            <w:tcW w:w="5935" w:type="dxa"/>
          </w:tcPr>
          <w:p w14:paraId="4945E82A" w14:textId="77777777" w:rsidR="00C83109" w:rsidRDefault="00C83109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</w:t>
            </w:r>
            <w:hyperlink r:id="rId15" w:history="1">
              <w:r>
                <w:rPr>
                  <w:spacing w:val="-2"/>
                  <w:sz w:val="20"/>
                  <w:szCs w:val="20"/>
                </w:rPr>
                <w:t>tps://www.eliotchs.org/cspech/</w:t>
              </w:r>
            </w:hyperlink>
          </w:p>
        </w:tc>
      </w:tr>
      <w:tr w:rsidR="008D1CEE" w14:paraId="01E1CCCC" w14:textId="77777777" w:rsidTr="008D1CEE">
        <w:trPr>
          <w:trHeight w:val="293"/>
        </w:trPr>
        <w:tc>
          <w:tcPr>
            <w:tcW w:w="4855" w:type="dxa"/>
          </w:tcPr>
          <w:p w14:paraId="051B64D8" w14:textId="77777777" w:rsidR="00C83109" w:rsidRDefault="00C83109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Fairwinds-Nantucket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Counseling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Center</w:t>
            </w:r>
          </w:p>
        </w:tc>
        <w:tc>
          <w:tcPr>
            <w:tcW w:w="5935" w:type="dxa"/>
          </w:tcPr>
          <w:p w14:paraId="06F8625A" w14:textId="77777777" w:rsidR="00C83109" w:rsidRDefault="00C83109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</w:t>
            </w:r>
            <w:hyperlink r:id="rId16" w:history="1">
              <w:r>
                <w:rPr>
                  <w:spacing w:val="-2"/>
                  <w:sz w:val="20"/>
                  <w:szCs w:val="20"/>
                </w:rPr>
                <w:t>tps://www.fairwindscenter.org/</w:t>
              </w:r>
            </w:hyperlink>
          </w:p>
        </w:tc>
      </w:tr>
      <w:tr w:rsidR="008D1CEE" w14:paraId="6B3B9C8F" w14:textId="77777777" w:rsidTr="008D1CEE">
        <w:trPr>
          <w:trHeight w:val="293"/>
        </w:trPr>
        <w:tc>
          <w:tcPr>
            <w:tcW w:w="4855" w:type="dxa"/>
          </w:tcPr>
          <w:p w14:paraId="4E7A6721" w14:textId="77777777" w:rsidR="00C83109" w:rsidRDefault="00C83109">
            <w:pPr>
              <w:pStyle w:val="TableParagraph"/>
              <w:kinsoku w:val="0"/>
              <w:overflowPunct w:val="0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Fathers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Uplift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Inc</w:t>
            </w:r>
          </w:p>
        </w:tc>
        <w:tc>
          <w:tcPr>
            <w:tcW w:w="5935" w:type="dxa"/>
          </w:tcPr>
          <w:p w14:paraId="48D33F99" w14:textId="77777777" w:rsidR="00C83109" w:rsidRDefault="00C83109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</w:t>
            </w:r>
            <w:hyperlink r:id="rId17" w:history="1">
              <w:r>
                <w:rPr>
                  <w:spacing w:val="-2"/>
                  <w:sz w:val="20"/>
                  <w:szCs w:val="20"/>
                </w:rPr>
                <w:t>tps://www.fathersuplift.org/</w:t>
              </w:r>
            </w:hyperlink>
          </w:p>
        </w:tc>
      </w:tr>
      <w:tr w:rsidR="008D1CEE" w14:paraId="305CDA12" w14:textId="77777777" w:rsidTr="008D1CEE">
        <w:trPr>
          <w:trHeight w:val="293"/>
        </w:trPr>
        <w:tc>
          <w:tcPr>
            <w:tcW w:w="4855" w:type="dxa"/>
          </w:tcPr>
          <w:p w14:paraId="68F1FAD4" w14:textId="77777777" w:rsidR="00C83109" w:rsidRDefault="00C83109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High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Point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Treatment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Center</w:t>
            </w:r>
          </w:p>
        </w:tc>
        <w:tc>
          <w:tcPr>
            <w:tcW w:w="5935" w:type="dxa"/>
          </w:tcPr>
          <w:p w14:paraId="263091FA" w14:textId="77777777" w:rsidR="00C83109" w:rsidRDefault="00C83109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https://hptc.org/</w:t>
            </w:r>
          </w:p>
        </w:tc>
      </w:tr>
      <w:tr w:rsidR="008D1CEE" w14:paraId="4DDC67BC" w14:textId="77777777" w:rsidTr="008D1CEE">
        <w:trPr>
          <w:trHeight w:val="293"/>
        </w:trPr>
        <w:tc>
          <w:tcPr>
            <w:tcW w:w="4855" w:type="dxa"/>
          </w:tcPr>
          <w:p w14:paraId="7526AB7E" w14:textId="77777777" w:rsidR="00C83109" w:rsidRDefault="00C83109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Mental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Health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Association</w:t>
            </w:r>
          </w:p>
        </w:tc>
        <w:tc>
          <w:tcPr>
            <w:tcW w:w="5935" w:type="dxa"/>
          </w:tcPr>
          <w:p w14:paraId="678E0180" w14:textId="77777777" w:rsidR="00C83109" w:rsidRDefault="00C83109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</w:t>
            </w:r>
            <w:hyperlink r:id="rId18" w:history="1">
              <w:r>
                <w:rPr>
                  <w:spacing w:val="-2"/>
                  <w:sz w:val="20"/>
                  <w:szCs w:val="20"/>
                </w:rPr>
                <w:t>tps://www.mhainc.org/bestlife</w:t>
              </w:r>
            </w:hyperlink>
          </w:p>
        </w:tc>
      </w:tr>
      <w:tr w:rsidR="008D1CEE" w14:paraId="0EE634CB" w14:textId="77777777" w:rsidTr="008D1CEE">
        <w:trPr>
          <w:trHeight w:val="293"/>
        </w:trPr>
        <w:tc>
          <w:tcPr>
            <w:tcW w:w="4855" w:type="dxa"/>
          </w:tcPr>
          <w:p w14:paraId="1B848824" w14:textId="77777777" w:rsidR="00C83109" w:rsidRDefault="00C83109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North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Suffolk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Community</w:t>
            </w:r>
            <w:r>
              <w:rPr>
                <w:spacing w:val="-2"/>
                <w:sz w:val="20"/>
                <w:szCs w:val="20"/>
              </w:rPr>
              <w:t xml:space="preserve"> Services</w:t>
            </w:r>
          </w:p>
        </w:tc>
        <w:tc>
          <w:tcPr>
            <w:tcW w:w="5935" w:type="dxa"/>
          </w:tcPr>
          <w:p w14:paraId="466795AF" w14:textId="77777777" w:rsidR="00C83109" w:rsidRDefault="00C83109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https://northsuffolk.org/contact/</w:t>
            </w:r>
          </w:p>
        </w:tc>
      </w:tr>
      <w:tr w:rsidR="008D1CEE" w14:paraId="357AA2AF" w14:textId="77777777" w:rsidTr="008D1CEE">
        <w:trPr>
          <w:trHeight w:val="293"/>
        </w:trPr>
        <w:tc>
          <w:tcPr>
            <w:tcW w:w="4855" w:type="dxa"/>
          </w:tcPr>
          <w:p w14:paraId="3083F789" w14:textId="77777777" w:rsidR="00C83109" w:rsidRDefault="00C83109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Open Sky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Community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Services</w:t>
            </w:r>
          </w:p>
        </w:tc>
        <w:tc>
          <w:tcPr>
            <w:tcW w:w="5935" w:type="dxa"/>
          </w:tcPr>
          <w:p w14:paraId="51BC078E" w14:textId="77777777" w:rsidR="00C83109" w:rsidRDefault="00C83109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</w:t>
            </w:r>
            <w:hyperlink r:id="rId19" w:history="1">
              <w:r>
                <w:rPr>
                  <w:spacing w:val="-2"/>
                  <w:sz w:val="20"/>
                  <w:szCs w:val="20"/>
                </w:rPr>
                <w:t>tps://www.openskycs.org/services/counseling-center.html</w:t>
              </w:r>
            </w:hyperlink>
          </w:p>
        </w:tc>
      </w:tr>
      <w:tr w:rsidR="008D1CEE" w14:paraId="455E075F" w14:textId="77777777" w:rsidTr="008D1CEE">
        <w:trPr>
          <w:trHeight w:val="533"/>
        </w:trPr>
        <w:tc>
          <w:tcPr>
            <w:tcW w:w="4855" w:type="dxa"/>
          </w:tcPr>
          <w:p w14:paraId="3CBFF415" w14:textId="77777777" w:rsidR="00C83109" w:rsidRDefault="00C83109">
            <w:pPr>
              <w:pStyle w:val="TableParagraph"/>
              <w:kinsoku w:val="0"/>
              <w:overflowPunct w:val="0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Riverside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Community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Care</w:t>
            </w:r>
          </w:p>
        </w:tc>
        <w:tc>
          <w:tcPr>
            <w:tcW w:w="5935" w:type="dxa"/>
          </w:tcPr>
          <w:p w14:paraId="2B03A1AC" w14:textId="77777777" w:rsidR="00C83109" w:rsidRDefault="00C83109">
            <w:pPr>
              <w:pStyle w:val="TableParagraph"/>
              <w:kinsoku w:val="0"/>
              <w:overflowPunct w:val="0"/>
              <w:spacing w:line="249" w:lineRule="auto"/>
              <w:ind w:right="29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</w:t>
            </w:r>
            <w:hyperlink r:id="rId20" w:history="1">
              <w:r>
                <w:rPr>
                  <w:spacing w:val="-2"/>
                  <w:sz w:val="20"/>
                  <w:szCs w:val="20"/>
                </w:rPr>
                <w:t>tps://www.riversidecc.org/adult-services/mental-health-</w:t>
              </w:r>
            </w:hyperlink>
            <w:r>
              <w:rPr>
                <w:spacing w:val="-2"/>
                <w:sz w:val="20"/>
                <w:szCs w:val="20"/>
              </w:rPr>
              <w:t xml:space="preserve"> substance-use-adults/outpatient-counseling-medication-adults/</w:t>
            </w:r>
          </w:p>
        </w:tc>
      </w:tr>
      <w:tr w:rsidR="008D1CEE" w14:paraId="00FDDAD1" w14:textId="77777777" w:rsidTr="008D1CEE">
        <w:trPr>
          <w:trHeight w:val="293"/>
        </w:trPr>
        <w:tc>
          <w:tcPr>
            <w:tcW w:w="4855" w:type="dxa"/>
          </w:tcPr>
          <w:p w14:paraId="434D90B7" w14:textId="77777777" w:rsidR="00C83109" w:rsidRDefault="00C83109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ServiceNet</w:t>
            </w:r>
            <w:proofErr w:type="spellEnd"/>
          </w:p>
        </w:tc>
        <w:tc>
          <w:tcPr>
            <w:tcW w:w="5935" w:type="dxa"/>
          </w:tcPr>
          <w:p w14:paraId="11B5A815" w14:textId="77777777" w:rsidR="00C83109" w:rsidRDefault="00C83109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</w:t>
            </w:r>
            <w:hyperlink r:id="rId21" w:history="1">
              <w:r>
                <w:rPr>
                  <w:spacing w:val="-2"/>
                  <w:sz w:val="20"/>
                  <w:szCs w:val="20"/>
                </w:rPr>
                <w:t>tps://www.servicenet.org/</w:t>
              </w:r>
            </w:hyperlink>
          </w:p>
        </w:tc>
      </w:tr>
      <w:tr w:rsidR="008D1CEE" w14:paraId="6B367398" w14:textId="77777777" w:rsidTr="008D1CEE">
        <w:trPr>
          <w:trHeight w:val="293"/>
        </w:trPr>
        <w:tc>
          <w:tcPr>
            <w:tcW w:w="4855" w:type="dxa"/>
          </w:tcPr>
          <w:p w14:paraId="25C02559" w14:textId="77777777" w:rsidR="00C83109" w:rsidRDefault="00C83109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Vinfen</w:t>
            </w:r>
            <w:proofErr w:type="spellEnd"/>
          </w:p>
        </w:tc>
        <w:tc>
          <w:tcPr>
            <w:tcW w:w="5935" w:type="dxa"/>
          </w:tcPr>
          <w:p w14:paraId="57657B42" w14:textId="77777777" w:rsidR="00C83109" w:rsidRDefault="00C83109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https://vinfen.org/</w:t>
            </w:r>
          </w:p>
        </w:tc>
      </w:tr>
      <w:tr w:rsidR="008D1CEE" w14:paraId="22E088D5" w14:textId="77777777" w:rsidTr="008D1CEE">
        <w:trPr>
          <w:trHeight w:val="293"/>
        </w:trPr>
        <w:tc>
          <w:tcPr>
            <w:tcW w:w="4855" w:type="dxa"/>
          </w:tcPr>
          <w:p w14:paraId="22FD83DC" w14:textId="77777777" w:rsidR="00C83109" w:rsidRDefault="00C83109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Volunteers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America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Behavioral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Health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Services</w:t>
            </w:r>
          </w:p>
        </w:tc>
        <w:tc>
          <w:tcPr>
            <w:tcW w:w="5935" w:type="dxa"/>
          </w:tcPr>
          <w:p w14:paraId="72B8494A" w14:textId="77777777" w:rsidR="00C83109" w:rsidRDefault="00C83109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ht</w:t>
            </w:r>
            <w:hyperlink r:id="rId22" w:history="1">
              <w:r>
                <w:rPr>
                  <w:spacing w:val="-2"/>
                  <w:sz w:val="20"/>
                  <w:szCs w:val="20"/>
                </w:rPr>
                <w:t>tps://www.voa.org/services/behavioral-health-services/</w:t>
              </w:r>
            </w:hyperlink>
          </w:p>
        </w:tc>
      </w:tr>
    </w:tbl>
    <w:p w14:paraId="1AEE0B0E" w14:textId="769E5619" w:rsidR="00C83109" w:rsidRPr="00CF660D" w:rsidRDefault="00975913" w:rsidP="00CF660D">
      <w:pPr>
        <w:spacing w:before="360"/>
        <w:rPr>
          <w:sz w:val="15"/>
          <w:szCs w:val="15"/>
        </w:rPr>
      </w:pPr>
      <w:r w:rsidRPr="00CF660D">
        <w:rPr>
          <w:sz w:val="15"/>
          <w:szCs w:val="15"/>
        </w:rPr>
        <w:t xml:space="preserve"> </w:t>
      </w:r>
      <w:r w:rsidR="00CF660D" w:rsidRPr="00CF660D">
        <w:rPr>
          <w:sz w:val="15"/>
          <w:szCs w:val="15"/>
        </w:rPr>
        <w:t>CSP 2025-05</w:t>
      </w:r>
    </w:p>
    <w:sectPr w:rsidR="00C83109" w:rsidRPr="00CF660D">
      <w:footerReference w:type="default" r:id="rId23"/>
      <w:pgSz w:w="12240" w:h="15840"/>
      <w:pgMar w:top="540" w:right="720" w:bottom="520" w:left="720" w:header="0" w:footer="32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78C27" w14:textId="77777777" w:rsidR="00C83109" w:rsidRDefault="00C83109">
      <w:r>
        <w:separator/>
      </w:r>
    </w:p>
  </w:endnote>
  <w:endnote w:type="continuationSeparator" w:id="0">
    <w:p w14:paraId="72477108" w14:textId="77777777" w:rsidR="00C83109" w:rsidRDefault="00C8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LT Std Black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FB6FC" w14:textId="14B6EDBD" w:rsidR="00C83109" w:rsidRDefault="00C8310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3C7B3" w14:textId="77777777" w:rsidR="00C83109" w:rsidRDefault="00C83109">
      <w:r>
        <w:separator/>
      </w:r>
    </w:p>
  </w:footnote>
  <w:footnote w:type="continuationSeparator" w:id="0">
    <w:p w14:paraId="25792128" w14:textId="77777777" w:rsidR="00C83109" w:rsidRDefault="00C83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EB"/>
    <w:rsid w:val="008D1CEE"/>
    <w:rsid w:val="00975913"/>
    <w:rsid w:val="00C83109"/>
    <w:rsid w:val="00CF660D"/>
    <w:rsid w:val="00F0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D0CD576"/>
  <w14:defaultImageDpi w14:val="0"/>
  <w15:docId w15:val="{3E5C50BD-4444-49D3-8A3B-E2380588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Helvetica LT Std" w:hAnsi="Helvetica LT Std" w:cs="Helvetica LT Std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Helvetica LT Std Black" w:hAnsi="Helvetica LT Std Black" w:cs="Helvetica LT Std Black"/>
      <w:b/>
      <w:bCs/>
      <w:sz w:val="34"/>
      <w:szCs w:val="3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Helvetica LT Std" w:hAnsi="Helvetica LT Std" w:cs="Helvetica LT Std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32"/>
      <w:ind w:left="80"/>
    </w:pPr>
    <w:rPr>
      <w:sz w:val="24"/>
      <w:szCs w:val="24"/>
    </w:rPr>
  </w:style>
  <w:style w:type="table" w:styleId="TableGrid">
    <w:name w:val="Table Grid"/>
    <w:basedOn w:val="TableNormal"/>
    <w:uiPriority w:val="39"/>
    <w:rsid w:val="00F00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F004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CF66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660D"/>
    <w:rPr>
      <w:rFonts w:ascii="Helvetica LT Std" w:hAnsi="Helvetica LT Std" w:cs="Helvetica LT Std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F66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60D"/>
    <w:rPr>
      <w:rFonts w:ascii="Helvetica LT Std" w:hAnsi="Helvetica LT Std" w:cs="Helvetica LT Std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ninc.org/wellbeing" TargetMode="External"/><Relationship Id="rId13" Type="http://schemas.openxmlformats.org/officeDocument/2006/relationships/hyperlink" Target="http://www.comcounseling.org/" TargetMode="External"/><Relationship Id="rId18" Type="http://schemas.openxmlformats.org/officeDocument/2006/relationships/hyperlink" Target="http://www.mhainc.org/bestlif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ervicenet.org/" TargetMode="External"/><Relationship Id="rId7" Type="http://schemas.openxmlformats.org/officeDocument/2006/relationships/hyperlink" Target="http://www.casaesperanza.org/" TargetMode="External"/><Relationship Id="rId12" Type="http://schemas.openxmlformats.org/officeDocument/2006/relationships/hyperlink" Target="http://www.communitycaringclinic.org/" TargetMode="External"/><Relationship Id="rId17" Type="http://schemas.openxmlformats.org/officeDocument/2006/relationships/hyperlink" Target="http://www.fathersuplift.org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fairwindscenter.org/" TargetMode="External"/><Relationship Id="rId20" Type="http://schemas.openxmlformats.org/officeDocument/2006/relationships/hyperlink" Target="http://www.riversidecc.org/adult-services/mental-health-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aystatecs.org/" TargetMode="External"/><Relationship Id="rId11" Type="http://schemas.openxmlformats.org/officeDocument/2006/relationships/hyperlink" Target="http://www.csoinc.org/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eliotchs.org/cspech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bmc.org/living-well-home" TargetMode="External"/><Relationship Id="rId19" Type="http://schemas.openxmlformats.org/officeDocument/2006/relationships/hyperlink" Target="http://www.openskycs.org/services/counseling-center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hchp.org/" TargetMode="External"/><Relationship Id="rId14" Type="http://schemas.openxmlformats.org/officeDocument/2006/relationships/hyperlink" Target="http://www.communityhealthlink.org/" TargetMode="External"/><Relationship Id="rId22" Type="http://schemas.openxmlformats.org/officeDocument/2006/relationships/hyperlink" Target="http://www.voa.org/services/behavioral-health-servi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2318</Characters>
  <Application>Microsoft Office Word</Application>
  <DocSecurity>0</DocSecurity>
  <Lines>19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Culligan, Seamas A (EHS)</dc:creator>
  <cp:keywords/>
  <dc:description/>
  <cp:lastModifiedBy>Culligan, Seamas A (EHS)</cp:lastModifiedBy>
  <cp:revision>4</cp:revision>
  <dcterms:created xsi:type="dcterms:W3CDTF">2025-05-22T17:29:00Z</dcterms:created>
  <dcterms:modified xsi:type="dcterms:W3CDTF">2025-05-30T18:49:00Z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20.2 (Windows)</vt:lpwstr>
  </property>
  <property fmtid="{D5CDD505-2E9C-101B-9397-08002B2CF9AE}" pid="3" name="Producer">
    <vt:lpwstr>Adobe PDF Library 17.0</vt:lpwstr>
  </property>
</Properties>
</file>