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52E3" w14:textId="148B23D0" w:rsidR="00CF4DB3" w:rsidRPr="00727FB5" w:rsidRDefault="00CF4DB3" w:rsidP="005751E7">
      <w:pPr>
        <w:pStyle w:val="Title"/>
        <w:spacing w:before="100" w:beforeAutospacing="1" w:after="0"/>
        <w:jc w:val="center"/>
        <w:rPr>
          <w:rFonts w:ascii="Georgia" w:hAnsi="Georgia"/>
          <w:sz w:val="32"/>
          <w:szCs w:val="32"/>
        </w:rPr>
      </w:pPr>
      <w:r w:rsidRPr="00727FB5">
        <w:rPr>
          <w:rFonts w:ascii="Georgia" w:hAnsi="Georgia"/>
          <w:sz w:val="32"/>
        </w:rPr>
        <w:t>Kesyon popilè ki poze sou edan nan swen konplèks</w:t>
      </w:r>
    </w:p>
    <w:p w14:paraId="774F0429" w14:textId="77777777" w:rsidR="005751E7" w:rsidRPr="00727FB5" w:rsidRDefault="005751E7" w:rsidP="005751E7">
      <w:pPr>
        <w:spacing w:after="0"/>
        <w:rPr>
          <w:rFonts w:ascii="Georgia" w:hAnsi="Georgia"/>
        </w:rPr>
      </w:pPr>
    </w:p>
    <w:p w14:paraId="2495DA76" w14:textId="49130B1A" w:rsidR="00DB5F80" w:rsidRPr="00727FB5" w:rsidRDefault="00DB5F80" w:rsidP="00DB5F80">
      <w:pPr>
        <w:pStyle w:val="ListParagraph"/>
        <w:numPr>
          <w:ilvl w:val="0"/>
          <w:numId w:val="1"/>
        </w:numPr>
        <w:rPr>
          <w:rFonts w:ascii="Georgia" w:hAnsi="Georgia"/>
          <w:b/>
          <w:bCs/>
          <w:color w:val="44546A" w:themeColor="text2"/>
          <w:sz w:val="24"/>
          <w:szCs w:val="24"/>
        </w:rPr>
      </w:pPr>
      <w:r w:rsidRPr="00727FB5">
        <w:rPr>
          <w:rFonts w:ascii="Georgia" w:hAnsi="Georgia"/>
          <w:b/>
          <w:color w:val="44546A" w:themeColor="text2"/>
          <w:sz w:val="24"/>
        </w:rPr>
        <w:t>Kisa yon sèvis edan nan swen konplèks ye?</w:t>
      </w:r>
    </w:p>
    <w:p w14:paraId="65B054DB" w14:textId="0DDB024C" w:rsidR="00DB5F80" w:rsidRPr="00A23EFD" w:rsidRDefault="00DB5F80" w:rsidP="00DB5F80">
      <w:pPr>
        <w:rPr>
          <w:rFonts w:ascii="Georgia" w:hAnsi="Georgia"/>
        </w:rPr>
      </w:pPr>
      <w:r w:rsidRPr="00727FB5">
        <w:rPr>
          <w:rFonts w:ascii="Georgia" w:hAnsi="Georgia"/>
        </w:rPr>
        <w:t xml:space="preserve">Sèvis </w:t>
      </w:r>
      <w:r w:rsidR="0044104F">
        <w:rPr>
          <w:rFonts w:ascii="Georgia" w:hAnsi="Georgia"/>
        </w:rPr>
        <w:t>E</w:t>
      </w:r>
      <w:r w:rsidRPr="00727FB5">
        <w:rPr>
          <w:rFonts w:ascii="Georgia" w:hAnsi="Georgia"/>
        </w:rPr>
        <w:t xml:space="preserve">dan nan swen konplèks (Complex Care Assistant, CCA) se sèvis inik pou manm MassHealth ki satisfè </w:t>
      </w:r>
      <w:r w:rsidR="007D2A6A">
        <w:rPr>
          <w:rFonts w:ascii="Georgia" w:hAnsi="Georgia"/>
        </w:rPr>
        <w:t xml:space="preserve">egzijans nesesite medikal </w:t>
      </w:r>
      <w:r w:rsidRPr="00727FB5">
        <w:rPr>
          <w:rFonts w:ascii="Georgia" w:hAnsi="Georgia"/>
        </w:rPr>
        <w:t xml:space="preserve">pou resevwa sèvis </w:t>
      </w:r>
      <w:r w:rsidR="007D2A6A">
        <w:rPr>
          <w:rFonts w:ascii="Georgia" w:hAnsi="Georgia"/>
        </w:rPr>
        <w:t>S</w:t>
      </w:r>
      <w:r w:rsidRPr="00727FB5">
        <w:rPr>
          <w:rFonts w:ascii="Georgia" w:hAnsi="Georgia"/>
        </w:rPr>
        <w:t>wen enfimye kalifye kontini (</w:t>
      </w:r>
      <w:r w:rsidR="007D2A6A" w:rsidRPr="005751E7">
        <w:rPr>
          <w:rFonts w:ascii="Georgia" w:hAnsi="Georgia"/>
        </w:rPr>
        <w:t>Continuous Skilled Nursing</w:t>
      </w:r>
      <w:r w:rsidR="007D2A6A">
        <w:rPr>
          <w:rFonts w:ascii="Georgia" w:hAnsi="Georgia"/>
        </w:rPr>
        <w:t xml:space="preserve">, </w:t>
      </w:r>
      <w:r w:rsidRPr="00727FB5">
        <w:rPr>
          <w:rFonts w:ascii="Georgia" w:hAnsi="Georgia"/>
        </w:rPr>
        <w:t xml:space="preserve">CSN). Kalite sèvis sa a founi plis soutyen pou manm </w:t>
      </w:r>
      <w:r w:rsidRPr="00727FB5">
        <w:rPr>
          <w:rStyle w:val="cf01"/>
          <w:rFonts w:ascii="Georgia" w:hAnsi="Georgia"/>
          <w:sz w:val="22"/>
        </w:rPr>
        <w:t xml:space="preserve">Jesyon ka kominotè (Community Case Management, </w:t>
      </w:r>
      <w:r w:rsidRPr="00727FB5">
        <w:rPr>
          <w:rFonts w:ascii="Georgia" w:hAnsi="Georgia"/>
        </w:rPr>
        <w:t xml:space="preserve">CCM). Li ofri tou yon mezi pou peye edan yo pou swen </w:t>
      </w:r>
      <w:r w:rsidR="00795D6C">
        <w:rPr>
          <w:rFonts w:ascii="Georgia" w:hAnsi="Georgia"/>
        </w:rPr>
        <w:t>e</w:t>
      </w:r>
      <w:r w:rsidRPr="00727FB5">
        <w:rPr>
          <w:rFonts w:ascii="Georgia" w:hAnsi="Georgia"/>
        </w:rPr>
        <w:t xml:space="preserve">spesyalize yo bay manm MassHealth ki gen estati medikal konplèks. Sèvis sa pa pran plas sèvis CSN yo. Sèvis CCA yo konplemante sèvis CSN yo e founi yon opsyon swen siplemantè. CCA travay nan yon ajans CSN. </w:t>
      </w:r>
      <w:r w:rsidRPr="00A23EFD">
        <w:rPr>
          <w:rFonts w:ascii="Georgia" w:hAnsi="Georgia"/>
        </w:rPr>
        <w:t xml:space="preserve">Yo ka fè sèvis ki pi </w:t>
      </w:r>
      <w:r w:rsidR="00BE2D7D" w:rsidRPr="00A23EFD">
        <w:rPr>
          <w:rFonts w:ascii="Georgia" w:hAnsi="Georgia"/>
        </w:rPr>
        <w:t>e</w:t>
      </w:r>
      <w:r w:rsidRPr="00A23EFD">
        <w:rPr>
          <w:rFonts w:ascii="Georgia" w:hAnsi="Georgia"/>
        </w:rPr>
        <w:t xml:space="preserve">spesyalize pase yon </w:t>
      </w:r>
      <w:r w:rsidR="00BE2D7D" w:rsidRPr="00A23EFD">
        <w:rPr>
          <w:rFonts w:ascii="Georgia" w:hAnsi="Georgia"/>
        </w:rPr>
        <w:t>E</w:t>
      </w:r>
      <w:r w:rsidRPr="00A23EFD">
        <w:rPr>
          <w:rFonts w:ascii="Georgia" w:hAnsi="Georgia"/>
        </w:rPr>
        <w:t>dan pou swen lakay (home health aide</w:t>
      </w:r>
      <w:r w:rsidR="00BE2D7D" w:rsidRPr="00A23EFD">
        <w:rPr>
          <w:rFonts w:ascii="Georgia" w:hAnsi="Georgia"/>
        </w:rPr>
        <w:t>, HHA</w:t>
      </w:r>
      <w:r w:rsidRPr="00A23EFD">
        <w:rPr>
          <w:rFonts w:ascii="Georgia" w:hAnsi="Georgia"/>
        </w:rPr>
        <w:t>).</w:t>
      </w:r>
    </w:p>
    <w:p w14:paraId="23F99C99" w14:textId="3716FB04" w:rsidR="00C25A78" w:rsidRPr="007D2A6A" w:rsidRDefault="00C25A78" w:rsidP="00C25A78">
      <w:pPr>
        <w:pStyle w:val="ListParagraph"/>
        <w:numPr>
          <w:ilvl w:val="0"/>
          <w:numId w:val="1"/>
        </w:numPr>
        <w:spacing w:before="240"/>
        <w:rPr>
          <w:rFonts w:ascii="Georgia" w:hAnsi="Georgia"/>
          <w:b/>
          <w:bCs/>
          <w:color w:val="44546A" w:themeColor="text2"/>
          <w:sz w:val="24"/>
          <w:szCs w:val="24"/>
          <w:lang w:val="es-ES"/>
        </w:rPr>
      </w:pPr>
      <w:r w:rsidRPr="007D2A6A">
        <w:rPr>
          <w:rFonts w:ascii="Georgia" w:hAnsi="Georgia"/>
          <w:b/>
          <w:color w:val="44546A" w:themeColor="text2"/>
          <w:sz w:val="24"/>
          <w:lang w:val="es-ES"/>
        </w:rPr>
        <w:t>Kiyès ki ka resevwa sèvis CCA yo?</w:t>
      </w:r>
    </w:p>
    <w:p w14:paraId="39F96988" w14:textId="25F3C64C" w:rsidR="00C25A78" w:rsidRPr="007D2A6A" w:rsidRDefault="00D051EC" w:rsidP="00C25A78">
      <w:pPr>
        <w:rPr>
          <w:rFonts w:ascii="Georgia" w:hAnsi="Georgia"/>
          <w:lang w:val="es-ES"/>
        </w:rPr>
      </w:pPr>
      <w:r w:rsidRPr="007D2A6A">
        <w:rPr>
          <w:rFonts w:ascii="Georgia" w:hAnsi="Georgia"/>
          <w:lang w:val="es-ES"/>
        </w:rPr>
        <w:t xml:space="preserve">Manm MassHealth ki </w:t>
      </w:r>
      <w:r w:rsidR="00BE2D7D">
        <w:rPr>
          <w:rFonts w:ascii="Georgia" w:hAnsi="Georgia"/>
          <w:lang w:val="es-ES"/>
        </w:rPr>
        <w:t>kalifye</w:t>
      </w:r>
      <w:r w:rsidRPr="007D2A6A">
        <w:rPr>
          <w:rFonts w:ascii="Georgia" w:hAnsi="Georgia"/>
          <w:lang w:val="es-ES"/>
        </w:rPr>
        <w:t xml:space="preserve"> pou sèvis CSN ka resevwa sèvis CCA. Tout manm CCM admisib pou sèvis CCA, men se pou sèvis yo pa an doub ak lòt sèvis yo resevwa. Sèvis sa yo pa obligatwa pou manm CCM e fanmi yo.</w:t>
      </w:r>
    </w:p>
    <w:p w14:paraId="469686ED" w14:textId="613698C3" w:rsidR="00C25A78" w:rsidRPr="00727FB5" w:rsidRDefault="00C25A78" w:rsidP="00C25A78">
      <w:pPr>
        <w:pStyle w:val="ListParagraph"/>
        <w:numPr>
          <w:ilvl w:val="0"/>
          <w:numId w:val="1"/>
        </w:numPr>
        <w:spacing w:before="240"/>
        <w:rPr>
          <w:rFonts w:ascii="Georgia" w:hAnsi="Georgia"/>
          <w:b/>
          <w:bCs/>
          <w:color w:val="44546A" w:themeColor="text2"/>
          <w:sz w:val="24"/>
          <w:szCs w:val="24"/>
        </w:rPr>
      </w:pPr>
      <w:r w:rsidRPr="00727FB5">
        <w:rPr>
          <w:rFonts w:ascii="Georgia" w:hAnsi="Georgia"/>
          <w:b/>
          <w:color w:val="44546A" w:themeColor="text2"/>
          <w:sz w:val="24"/>
        </w:rPr>
        <w:t>Kiyès ki ka founi sèvis CCA?</w:t>
      </w:r>
    </w:p>
    <w:p w14:paraId="17C319BA" w14:textId="117E63D6" w:rsidR="00C25A78" w:rsidRPr="007D2A6A" w:rsidRDefault="00862AC1" w:rsidP="00C25A78">
      <w:pPr>
        <w:rPr>
          <w:rFonts w:ascii="Georgia" w:hAnsi="Georgia"/>
          <w:lang w:val="pt-BR"/>
        </w:rPr>
      </w:pPr>
      <w:r w:rsidRPr="00727FB5">
        <w:rPr>
          <w:rFonts w:ascii="Georgia" w:hAnsi="Georgia"/>
        </w:rPr>
        <w:t xml:space="preserve">Moun ki ka founi sèvis CCA </w:t>
      </w:r>
      <w:r w:rsidR="00BE2D7D">
        <w:rPr>
          <w:rFonts w:ascii="Georgia" w:hAnsi="Georgia"/>
        </w:rPr>
        <w:t>se</w:t>
      </w:r>
      <w:r w:rsidRPr="00727FB5">
        <w:rPr>
          <w:rFonts w:ascii="Georgia" w:hAnsi="Georgia"/>
        </w:rPr>
        <w:t xml:space="preserve"> moun yon ajans CSN angaje pou founi sèvis sa yo. </w:t>
      </w:r>
      <w:r w:rsidRPr="007D2A6A">
        <w:rPr>
          <w:rFonts w:ascii="Georgia" w:hAnsi="Georgia"/>
          <w:lang w:val="pt-BR"/>
        </w:rPr>
        <w:t xml:space="preserve">CCA ka fanmi, ki gendwa se paran, epou </w:t>
      </w:r>
      <w:r w:rsidR="0044104F">
        <w:rPr>
          <w:rFonts w:ascii="Georgia" w:hAnsi="Georgia"/>
          <w:lang w:val="pt-BR"/>
        </w:rPr>
        <w:t>oubyen</w:t>
      </w:r>
      <w:r w:rsidRPr="007D2A6A">
        <w:rPr>
          <w:rFonts w:ascii="Georgia" w:hAnsi="Georgia"/>
          <w:lang w:val="pt-BR"/>
        </w:rPr>
        <w:t xml:space="preserve"> epouz, e gadò ofisyèl. Moun ki pa fanmi, sa gen ladan zanmi, vwazen, </w:t>
      </w:r>
      <w:r w:rsidR="0044104F">
        <w:rPr>
          <w:rFonts w:ascii="Georgia" w:hAnsi="Georgia"/>
          <w:lang w:val="pt-BR"/>
        </w:rPr>
        <w:t>oubyen</w:t>
      </w:r>
      <w:r w:rsidRPr="007D2A6A">
        <w:rPr>
          <w:rFonts w:ascii="Georgia" w:hAnsi="Georgia"/>
          <w:lang w:val="pt-BR"/>
        </w:rPr>
        <w:t xml:space="preserve"> moun ki pa gen koneksyon ak manm CCM lan, ka yon CCA tou.</w:t>
      </w:r>
    </w:p>
    <w:p w14:paraId="3A480701" w14:textId="38E94AB8" w:rsidR="00F838DE" w:rsidRPr="007D2A6A" w:rsidRDefault="009B018C" w:rsidP="00C25A78">
      <w:pPr>
        <w:rPr>
          <w:rFonts w:ascii="Georgia" w:hAnsi="Georgia"/>
          <w:lang w:val="es-ES"/>
        </w:rPr>
      </w:pPr>
      <w:r w:rsidRPr="007D2A6A">
        <w:rPr>
          <w:rFonts w:ascii="Georgia" w:hAnsi="Georgia"/>
          <w:lang w:val="pt-BR"/>
        </w:rPr>
        <w:t xml:space="preserve">Manm ka sèlman resevsa sèvis CCA nan men ajans CSN yo. Se pa tout ajans CSN ki gendwa founi sèvis CCA, e pa oblije ofri yo nonplis. </w:t>
      </w:r>
      <w:r w:rsidRPr="007D2A6A">
        <w:rPr>
          <w:rFonts w:ascii="Georgia" w:hAnsi="Georgia"/>
          <w:lang w:val="en-US"/>
        </w:rPr>
        <w:t xml:space="preserve">MassHealth gen yon lis ajans CSN ki founi sèvis CCA ki make nan sit wèb MassHealth CCM la </w:t>
      </w:r>
      <w:hyperlink r:id="rId7" w:history="1">
        <w:r w:rsidR="00A16F83" w:rsidRPr="00A16F83">
          <w:rPr>
            <w:rStyle w:val="Hyperlink"/>
            <w:rFonts w:ascii="Georgia" w:hAnsi="Georgia"/>
          </w:rPr>
          <w:t>mass.gov/info-details/agencies-providing-csn-services</w:t>
        </w:r>
      </w:hyperlink>
      <w:r w:rsidRPr="00A16F83">
        <w:rPr>
          <w:rFonts w:ascii="Georgia" w:hAnsi="Georgia"/>
          <w:lang w:val="en-US"/>
        </w:rPr>
        <w:t>.</w:t>
      </w:r>
      <w:r w:rsidRPr="007D2A6A">
        <w:rPr>
          <w:rFonts w:ascii="Georgia" w:hAnsi="Georgia"/>
          <w:lang w:val="en-US"/>
        </w:rPr>
        <w:t xml:space="preserve"> </w:t>
      </w:r>
      <w:r w:rsidRPr="007D2A6A">
        <w:rPr>
          <w:rFonts w:ascii="Georgia" w:hAnsi="Georgia"/>
          <w:lang w:val="es-ES"/>
        </w:rPr>
        <w:t>Manadjè klinik CCM yo gen yon lis tou yo ka bay fanmi yo.</w:t>
      </w:r>
    </w:p>
    <w:p w14:paraId="7AFC54C1" w14:textId="070F0BD9" w:rsidR="00B852A3" w:rsidRPr="007D2A6A" w:rsidRDefault="00B852A3" w:rsidP="00B852A3">
      <w:pPr>
        <w:pStyle w:val="ListParagraph"/>
        <w:numPr>
          <w:ilvl w:val="0"/>
          <w:numId w:val="1"/>
        </w:numPr>
        <w:spacing w:before="240"/>
        <w:rPr>
          <w:rFonts w:ascii="Georgia" w:hAnsi="Georgia"/>
          <w:b/>
          <w:bCs/>
          <w:color w:val="44546A" w:themeColor="text2"/>
          <w:sz w:val="24"/>
          <w:szCs w:val="24"/>
          <w:lang w:val="es-ES"/>
        </w:rPr>
      </w:pPr>
      <w:r w:rsidRPr="007D2A6A">
        <w:rPr>
          <w:rFonts w:ascii="Georgia" w:hAnsi="Georgia"/>
          <w:b/>
          <w:color w:val="44546A" w:themeColor="text2"/>
          <w:sz w:val="24"/>
          <w:lang w:val="es-ES"/>
        </w:rPr>
        <w:t xml:space="preserve">Ki diferans ki gen ant yon edan pou swen konplèk, yon </w:t>
      </w:r>
      <w:r w:rsidR="0044104F">
        <w:rPr>
          <w:rFonts w:ascii="Georgia" w:hAnsi="Georgia"/>
          <w:b/>
          <w:color w:val="44546A" w:themeColor="text2"/>
          <w:sz w:val="24"/>
          <w:lang w:val="es-ES"/>
        </w:rPr>
        <w:t xml:space="preserve">edan </w:t>
      </w:r>
      <w:r w:rsidRPr="007D2A6A">
        <w:rPr>
          <w:rFonts w:ascii="Georgia" w:hAnsi="Georgia"/>
          <w:b/>
          <w:color w:val="44546A" w:themeColor="text2"/>
          <w:sz w:val="24"/>
          <w:lang w:val="es-ES"/>
        </w:rPr>
        <w:t xml:space="preserve">pou swen lakay (Home health aide), e yon </w:t>
      </w:r>
      <w:r w:rsidR="0044104F">
        <w:rPr>
          <w:rFonts w:ascii="Georgia" w:hAnsi="Georgia"/>
          <w:b/>
          <w:color w:val="44546A" w:themeColor="text2"/>
          <w:sz w:val="24"/>
          <w:lang w:val="es-ES"/>
        </w:rPr>
        <w:t>edan</w:t>
      </w:r>
      <w:r w:rsidRPr="007D2A6A">
        <w:rPr>
          <w:rFonts w:ascii="Georgia" w:hAnsi="Georgia"/>
          <w:b/>
          <w:color w:val="44546A" w:themeColor="text2"/>
          <w:sz w:val="24"/>
          <w:lang w:val="es-ES"/>
        </w:rPr>
        <w:t xml:space="preserve"> pou swen pèsonèl?</w:t>
      </w:r>
    </w:p>
    <w:p w14:paraId="3D4C5FAF" w14:textId="53202DC2" w:rsidR="00B852A3" w:rsidRPr="007D2A6A" w:rsidRDefault="00B852A3" w:rsidP="00B852A3">
      <w:pPr>
        <w:rPr>
          <w:rFonts w:ascii="Georgia" w:hAnsi="Georgia"/>
          <w:lang w:val="es-ES"/>
        </w:rPr>
      </w:pPr>
      <w:r w:rsidRPr="007D2A6A">
        <w:rPr>
          <w:rFonts w:ascii="Georgia" w:hAnsi="Georgia"/>
          <w:lang w:val="es-ES"/>
        </w:rPr>
        <w:t>Definisyon e tab</w:t>
      </w:r>
      <w:r w:rsidR="0044104F">
        <w:rPr>
          <w:rFonts w:ascii="Georgia" w:hAnsi="Georgia"/>
          <w:lang w:val="es-ES"/>
        </w:rPr>
        <w:t>lo</w:t>
      </w:r>
      <w:r w:rsidRPr="007D2A6A">
        <w:rPr>
          <w:rFonts w:ascii="Georgia" w:hAnsi="Georgia"/>
          <w:lang w:val="es-ES"/>
        </w:rPr>
        <w:t xml:space="preserve"> ki annapre la dekri diferans ki gen ant twa kalite sèvis sa yo.</w:t>
      </w:r>
    </w:p>
    <w:tbl>
      <w:tblPr>
        <w:tblStyle w:val="TableGrid"/>
        <w:tblW w:w="0" w:type="auto"/>
        <w:tblLook w:val="04A0" w:firstRow="1" w:lastRow="0" w:firstColumn="1" w:lastColumn="0" w:noHBand="0" w:noVBand="1"/>
      </w:tblPr>
      <w:tblGrid>
        <w:gridCol w:w="1615"/>
        <w:gridCol w:w="1710"/>
        <w:gridCol w:w="3150"/>
        <w:gridCol w:w="2520"/>
      </w:tblGrid>
      <w:tr w:rsidR="00B852A3" w:rsidRPr="00727FB5" w14:paraId="659C3E21" w14:textId="77777777" w:rsidTr="00B637F7">
        <w:trPr>
          <w:tblHeader/>
        </w:trPr>
        <w:tc>
          <w:tcPr>
            <w:tcW w:w="1615" w:type="dxa"/>
          </w:tcPr>
          <w:p w14:paraId="35FF81E2" w14:textId="17B5390D" w:rsidR="00B852A3" w:rsidRPr="00727FB5" w:rsidRDefault="00B637F7" w:rsidP="00072598">
            <w:pPr>
              <w:rPr>
                <w:rFonts w:ascii="Georgia" w:hAnsi="Georgia"/>
                <w:b/>
                <w:bCs/>
              </w:rPr>
            </w:pPr>
            <w:r w:rsidRPr="00727FB5">
              <w:rPr>
                <w:rFonts w:ascii="Georgia" w:hAnsi="Georgia"/>
                <w:b/>
              </w:rPr>
              <w:t>Ki kalite sèvis</w:t>
            </w:r>
          </w:p>
        </w:tc>
        <w:tc>
          <w:tcPr>
            <w:tcW w:w="1710" w:type="dxa"/>
          </w:tcPr>
          <w:p w14:paraId="2626959E" w14:textId="77777777" w:rsidR="00B852A3" w:rsidRPr="00727FB5" w:rsidRDefault="00B852A3" w:rsidP="00072598">
            <w:pPr>
              <w:rPr>
                <w:rFonts w:ascii="Georgia" w:hAnsi="Georgia"/>
                <w:b/>
                <w:bCs/>
              </w:rPr>
            </w:pPr>
            <w:r w:rsidRPr="00727FB5">
              <w:rPr>
                <w:rFonts w:ascii="Georgia" w:hAnsi="Georgia"/>
                <w:b/>
              </w:rPr>
              <w:t>Sèvis swen</w:t>
            </w:r>
          </w:p>
        </w:tc>
        <w:tc>
          <w:tcPr>
            <w:tcW w:w="3150" w:type="dxa"/>
          </w:tcPr>
          <w:p w14:paraId="3146920F" w14:textId="77777777" w:rsidR="00B852A3" w:rsidRPr="00727FB5" w:rsidRDefault="00B852A3" w:rsidP="00072598">
            <w:pPr>
              <w:rPr>
                <w:rFonts w:ascii="Georgia" w:hAnsi="Georgia"/>
                <w:b/>
                <w:bCs/>
              </w:rPr>
            </w:pPr>
            <w:r w:rsidRPr="00727FB5">
              <w:rPr>
                <w:rFonts w:ascii="Georgia" w:hAnsi="Georgia"/>
                <w:b/>
              </w:rPr>
              <w:t>Fòmasyon</w:t>
            </w:r>
          </w:p>
        </w:tc>
        <w:tc>
          <w:tcPr>
            <w:tcW w:w="2520" w:type="dxa"/>
          </w:tcPr>
          <w:p w14:paraId="7B5E241C" w14:textId="77777777" w:rsidR="00B852A3" w:rsidRPr="00727FB5" w:rsidRDefault="00B852A3" w:rsidP="00072598">
            <w:pPr>
              <w:rPr>
                <w:rFonts w:ascii="Georgia" w:hAnsi="Georgia"/>
                <w:b/>
                <w:bCs/>
              </w:rPr>
            </w:pPr>
            <w:r w:rsidRPr="00727FB5">
              <w:rPr>
                <w:rFonts w:ascii="Georgia" w:hAnsi="Georgia"/>
                <w:b/>
              </w:rPr>
              <w:t>Sipèvizyon</w:t>
            </w:r>
          </w:p>
        </w:tc>
      </w:tr>
      <w:tr w:rsidR="00B852A3" w:rsidRPr="00727FB5" w14:paraId="424AB533" w14:textId="77777777" w:rsidTr="00072598">
        <w:tc>
          <w:tcPr>
            <w:tcW w:w="1615" w:type="dxa"/>
          </w:tcPr>
          <w:p w14:paraId="360870D9" w14:textId="67463D26" w:rsidR="00B852A3" w:rsidRPr="007D2A6A" w:rsidRDefault="0044104F" w:rsidP="00072598">
            <w:pPr>
              <w:rPr>
                <w:rFonts w:ascii="Georgia" w:hAnsi="Georgia"/>
                <w:lang w:val="en-US"/>
              </w:rPr>
            </w:pPr>
            <w:r>
              <w:rPr>
                <w:rFonts w:ascii="Georgia" w:hAnsi="Georgia"/>
                <w:lang w:val="en-US"/>
              </w:rPr>
              <w:t>Edan</w:t>
            </w:r>
            <w:r w:rsidR="00B852A3" w:rsidRPr="007D2A6A">
              <w:rPr>
                <w:rFonts w:ascii="Georgia" w:hAnsi="Georgia"/>
                <w:lang w:val="en-US"/>
              </w:rPr>
              <w:t xml:space="preserve"> nan swen konplèks (Complex Care Assistant, CCA)</w:t>
            </w:r>
          </w:p>
        </w:tc>
        <w:tc>
          <w:tcPr>
            <w:tcW w:w="1710" w:type="dxa"/>
          </w:tcPr>
          <w:p w14:paraId="7CDE0E25" w14:textId="77777777" w:rsidR="00B852A3" w:rsidRPr="007D2A6A" w:rsidRDefault="00B852A3" w:rsidP="00072598">
            <w:pPr>
              <w:rPr>
                <w:rFonts w:ascii="Georgia" w:hAnsi="Georgia"/>
                <w:lang w:val="en-US"/>
              </w:rPr>
            </w:pPr>
            <w:r w:rsidRPr="007D2A6A">
              <w:rPr>
                <w:rFonts w:ascii="Georgia" w:hAnsi="Georgia"/>
                <w:lang w:val="en-US"/>
              </w:rPr>
              <w:t>ADL, sèvis segondè, e sèvis swen ki amelyore</w:t>
            </w:r>
          </w:p>
        </w:tc>
        <w:tc>
          <w:tcPr>
            <w:tcW w:w="3150" w:type="dxa"/>
          </w:tcPr>
          <w:p w14:paraId="6DD18F0F" w14:textId="2F49DDFA" w:rsidR="00B852A3" w:rsidRPr="007D2A6A" w:rsidRDefault="00B852A3" w:rsidP="00072598">
            <w:pPr>
              <w:rPr>
                <w:rFonts w:ascii="Georgia" w:hAnsi="Georgia"/>
                <w:lang w:val="en-US"/>
              </w:rPr>
            </w:pPr>
            <w:r w:rsidRPr="007D2A6A">
              <w:rPr>
                <w:rFonts w:ascii="Georgia" w:hAnsi="Georgia"/>
                <w:lang w:val="en-US"/>
              </w:rPr>
              <w:t xml:space="preserve">Dwe satisfè kondisyon pou fòmasyon/konpetans antan yon èd pou swen lakay (Home health aide) e fini </w:t>
            </w:r>
            <w:r w:rsidR="00766207" w:rsidRPr="007D2A6A">
              <w:rPr>
                <w:rFonts w:ascii="Georgia" w:hAnsi="Georgia"/>
                <w:lang w:val="en-US"/>
              </w:rPr>
              <w:t xml:space="preserve">pwogram </w:t>
            </w:r>
            <w:r w:rsidRPr="007D2A6A">
              <w:rPr>
                <w:rFonts w:ascii="Georgia" w:hAnsi="Georgia"/>
                <w:lang w:val="en-US"/>
              </w:rPr>
              <w:t xml:space="preserve">fòmasyon e konpetans </w:t>
            </w:r>
            <w:r w:rsidR="00766207">
              <w:rPr>
                <w:rFonts w:ascii="Georgia" w:hAnsi="Georgia"/>
                <w:lang w:val="en-US"/>
              </w:rPr>
              <w:t xml:space="preserve">sou </w:t>
            </w:r>
            <w:r w:rsidRPr="007D2A6A">
              <w:rPr>
                <w:rFonts w:ascii="Georgia" w:hAnsi="Georgia"/>
                <w:lang w:val="en-US"/>
              </w:rPr>
              <w:t xml:space="preserve">sèvis swen amelyore (pandan omwen 10 </w:t>
            </w:r>
            <w:r w:rsidR="00FA35CC">
              <w:rPr>
                <w:rFonts w:ascii="Georgia" w:hAnsi="Georgia"/>
                <w:lang w:val="en-US"/>
              </w:rPr>
              <w:t>èdtan</w:t>
            </w:r>
            <w:r w:rsidRPr="007D2A6A">
              <w:rPr>
                <w:rFonts w:ascii="Georgia" w:hAnsi="Georgia"/>
                <w:lang w:val="en-US"/>
              </w:rPr>
              <w:t>).</w:t>
            </w:r>
          </w:p>
          <w:p w14:paraId="1B6A28C3" w14:textId="77777777" w:rsidR="00B852A3" w:rsidRPr="007D2A6A" w:rsidRDefault="00B852A3" w:rsidP="00072598">
            <w:pPr>
              <w:rPr>
                <w:rFonts w:ascii="Georgia" w:hAnsi="Georgia"/>
                <w:lang w:val="en-US"/>
              </w:rPr>
            </w:pPr>
          </w:p>
          <w:p w14:paraId="6FF9DFAC" w14:textId="3FD58FD8" w:rsidR="00B852A3" w:rsidRPr="007D2A6A" w:rsidRDefault="00B852A3" w:rsidP="00072598">
            <w:pPr>
              <w:rPr>
                <w:rFonts w:ascii="Georgia" w:hAnsi="Georgia"/>
                <w:lang w:val="en-US"/>
              </w:rPr>
            </w:pPr>
            <w:r w:rsidRPr="007D2A6A">
              <w:rPr>
                <w:rFonts w:ascii="Georgia" w:hAnsi="Georgia"/>
                <w:lang w:val="en-US"/>
              </w:rPr>
              <w:t xml:space="preserve">Sa gen ladan opsyon pou yon evalyasyon sou konpetans olye fòmasyon pou toude kalifikasyon </w:t>
            </w:r>
            <w:r w:rsidR="00766207">
              <w:rPr>
                <w:rFonts w:ascii="Georgia" w:hAnsi="Georgia"/>
                <w:lang w:val="en-US"/>
              </w:rPr>
              <w:t>edan</w:t>
            </w:r>
            <w:r w:rsidRPr="007D2A6A">
              <w:rPr>
                <w:rFonts w:ascii="Georgia" w:hAnsi="Georgia"/>
                <w:lang w:val="en-US"/>
              </w:rPr>
              <w:t xml:space="preserve"> pou swen lakay e fòmasyon pou sèvis swen ki amelyore.</w:t>
            </w:r>
          </w:p>
          <w:p w14:paraId="52AA937C" w14:textId="77777777" w:rsidR="00EE1BCA" w:rsidRPr="007D2A6A" w:rsidRDefault="00EE1BCA" w:rsidP="00EE1BCA">
            <w:pPr>
              <w:jc w:val="center"/>
              <w:rPr>
                <w:rFonts w:ascii="Georgia" w:hAnsi="Georgia"/>
                <w:lang w:val="en-US"/>
              </w:rPr>
            </w:pPr>
          </w:p>
        </w:tc>
        <w:tc>
          <w:tcPr>
            <w:tcW w:w="2520" w:type="dxa"/>
          </w:tcPr>
          <w:p w14:paraId="74E8E34C" w14:textId="3ADCC1EA" w:rsidR="00B852A3" w:rsidRPr="007D2A6A" w:rsidRDefault="00B852A3" w:rsidP="00072598">
            <w:pPr>
              <w:rPr>
                <w:rFonts w:ascii="Georgia" w:hAnsi="Georgia"/>
                <w:lang w:val="en-US"/>
              </w:rPr>
            </w:pPr>
            <w:r w:rsidRPr="007D2A6A">
              <w:rPr>
                <w:rFonts w:ascii="Georgia" w:hAnsi="Georgia"/>
                <w:lang w:val="en-US"/>
              </w:rPr>
              <w:lastRenderedPageBreak/>
              <w:t>Chak 14 jou, avèk opsyon pou yon sipèvizyon vityèl.</w:t>
            </w:r>
          </w:p>
          <w:p w14:paraId="2564BFFD" w14:textId="77777777" w:rsidR="00B852A3" w:rsidRPr="007D2A6A" w:rsidRDefault="00B852A3" w:rsidP="00072598">
            <w:pPr>
              <w:rPr>
                <w:rFonts w:ascii="Georgia" w:hAnsi="Georgia"/>
                <w:lang w:val="en-US"/>
              </w:rPr>
            </w:pPr>
          </w:p>
          <w:p w14:paraId="25261D9C" w14:textId="77777777" w:rsidR="00B852A3" w:rsidRPr="00727FB5" w:rsidRDefault="00B852A3" w:rsidP="00072598">
            <w:pPr>
              <w:rPr>
                <w:rFonts w:ascii="Georgia" w:hAnsi="Georgia"/>
              </w:rPr>
            </w:pPr>
            <w:r w:rsidRPr="00727FB5">
              <w:rPr>
                <w:rFonts w:ascii="Georgia" w:hAnsi="Georgia"/>
              </w:rPr>
              <w:t xml:space="preserve">Chak 60 jou evalyasyon sipèvizè an pèson avèk CCA a. </w:t>
            </w:r>
          </w:p>
        </w:tc>
      </w:tr>
      <w:tr w:rsidR="00B852A3" w:rsidRPr="00727FB5" w14:paraId="45E53E27" w14:textId="77777777" w:rsidTr="00072598">
        <w:tc>
          <w:tcPr>
            <w:tcW w:w="1615" w:type="dxa"/>
          </w:tcPr>
          <w:p w14:paraId="471642F6" w14:textId="7EFC3682" w:rsidR="00B852A3" w:rsidRPr="00AA3279" w:rsidRDefault="00F33705" w:rsidP="00072598">
            <w:pPr>
              <w:rPr>
                <w:rFonts w:ascii="Georgia" w:hAnsi="Georgia"/>
                <w:lang w:val="es-ES"/>
              </w:rPr>
            </w:pPr>
            <w:r w:rsidRPr="00AA3279">
              <w:rPr>
                <w:rFonts w:ascii="Georgia" w:hAnsi="Georgia"/>
                <w:lang w:val="es-ES"/>
              </w:rPr>
              <w:t>Edan</w:t>
            </w:r>
            <w:r w:rsidR="00B852A3" w:rsidRPr="00AA3279">
              <w:rPr>
                <w:rFonts w:ascii="Georgia" w:hAnsi="Georgia"/>
                <w:lang w:val="es-ES"/>
              </w:rPr>
              <w:t xml:space="preserve"> pou swen lakay</w:t>
            </w:r>
            <w:r w:rsidRPr="00AA3279">
              <w:rPr>
                <w:rFonts w:ascii="Georgia" w:hAnsi="Georgia"/>
                <w:lang w:val="es-ES"/>
              </w:rPr>
              <w:t xml:space="preserve"> </w:t>
            </w:r>
            <w:r w:rsidR="00B852A3" w:rsidRPr="00AA3279">
              <w:rPr>
                <w:rFonts w:ascii="Georgia" w:hAnsi="Georgia"/>
                <w:lang w:val="es-ES"/>
              </w:rPr>
              <w:t>(HHA)</w:t>
            </w:r>
          </w:p>
        </w:tc>
        <w:tc>
          <w:tcPr>
            <w:tcW w:w="1710" w:type="dxa"/>
          </w:tcPr>
          <w:p w14:paraId="3C13C49D" w14:textId="77777777" w:rsidR="00B852A3" w:rsidRPr="00727FB5" w:rsidRDefault="00B852A3" w:rsidP="00072598">
            <w:pPr>
              <w:rPr>
                <w:rFonts w:ascii="Georgia" w:hAnsi="Georgia"/>
              </w:rPr>
            </w:pPr>
            <w:r w:rsidRPr="00727FB5">
              <w:rPr>
                <w:rFonts w:ascii="Georgia" w:hAnsi="Georgia"/>
              </w:rPr>
              <w:t>ADL, sèvis segondè</w:t>
            </w:r>
          </w:p>
        </w:tc>
        <w:tc>
          <w:tcPr>
            <w:tcW w:w="3150" w:type="dxa"/>
          </w:tcPr>
          <w:p w14:paraId="5D6A8E6E" w14:textId="47C7F352" w:rsidR="00B852A3" w:rsidRPr="00727FB5" w:rsidRDefault="00B852A3" w:rsidP="00072598">
            <w:pPr>
              <w:rPr>
                <w:rFonts w:ascii="Georgia" w:hAnsi="Georgia"/>
              </w:rPr>
            </w:pPr>
            <w:r w:rsidRPr="00727FB5">
              <w:rPr>
                <w:rFonts w:ascii="Georgia" w:hAnsi="Georgia"/>
              </w:rPr>
              <w:t xml:space="preserve">Dwe satisfè kalifikasyon </w:t>
            </w:r>
            <w:r w:rsidR="00FA35CC">
              <w:rPr>
                <w:rFonts w:ascii="Georgia" w:hAnsi="Georgia"/>
              </w:rPr>
              <w:t xml:space="preserve">edan </w:t>
            </w:r>
            <w:r w:rsidRPr="00727FB5">
              <w:rPr>
                <w:rFonts w:ascii="Georgia" w:hAnsi="Georgia"/>
              </w:rPr>
              <w:t>pou swen lakay (Home health aide) (Swa fòmasyon pou 75 è, CNA, oubyen fini yon evalyasyon sou konpetans.)</w:t>
            </w:r>
          </w:p>
        </w:tc>
        <w:tc>
          <w:tcPr>
            <w:tcW w:w="2520" w:type="dxa"/>
          </w:tcPr>
          <w:p w14:paraId="5BE6F22B" w14:textId="2CC40413" w:rsidR="00B852A3" w:rsidRPr="00727FB5" w:rsidRDefault="00B852A3" w:rsidP="00072598">
            <w:pPr>
              <w:rPr>
                <w:rFonts w:ascii="Georgia" w:hAnsi="Georgia"/>
              </w:rPr>
            </w:pPr>
            <w:r w:rsidRPr="00727FB5">
              <w:rPr>
                <w:rFonts w:ascii="Georgia" w:hAnsi="Georgia"/>
              </w:rPr>
              <w:t xml:space="preserve">Chak 14 jou si ap resevwa swen espesyalize nan men ajans lan. Chak 60 jou si ajans lan sèlman founi sèvis </w:t>
            </w:r>
            <w:r w:rsidR="00FA35CC">
              <w:rPr>
                <w:rFonts w:ascii="Georgia" w:hAnsi="Georgia"/>
              </w:rPr>
              <w:t>edan</w:t>
            </w:r>
            <w:r w:rsidR="00FA35CC" w:rsidRPr="00727FB5">
              <w:rPr>
                <w:rFonts w:ascii="Georgia" w:hAnsi="Georgia"/>
              </w:rPr>
              <w:t xml:space="preserve"> </w:t>
            </w:r>
            <w:r w:rsidRPr="00727FB5">
              <w:rPr>
                <w:rFonts w:ascii="Georgia" w:hAnsi="Georgia"/>
              </w:rPr>
              <w:t>pou swen lakay.</w:t>
            </w:r>
          </w:p>
        </w:tc>
      </w:tr>
      <w:tr w:rsidR="00B852A3" w:rsidRPr="00727FB5" w14:paraId="005B6C66" w14:textId="77777777" w:rsidTr="00072598">
        <w:tc>
          <w:tcPr>
            <w:tcW w:w="1615" w:type="dxa"/>
          </w:tcPr>
          <w:p w14:paraId="068E328B" w14:textId="77777777" w:rsidR="00B852A3" w:rsidRPr="007D2A6A" w:rsidRDefault="00B852A3" w:rsidP="00072598">
            <w:pPr>
              <w:rPr>
                <w:rFonts w:ascii="Georgia" w:hAnsi="Georgia"/>
                <w:lang w:val="es-ES"/>
              </w:rPr>
            </w:pPr>
            <w:r w:rsidRPr="007D2A6A">
              <w:rPr>
                <w:rFonts w:ascii="Georgia" w:hAnsi="Georgia"/>
                <w:lang w:val="es-ES"/>
              </w:rPr>
              <w:t>Edan nan swen pèsonèl (PCA)</w:t>
            </w:r>
          </w:p>
        </w:tc>
        <w:tc>
          <w:tcPr>
            <w:tcW w:w="1710" w:type="dxa"/>
          </w:tcPr>
          <w:p w14:paraId="18359FD8" w14:textId="77777777" w:rsidR="00B852A3" w:rsidRPr="00727FB5" w:rsidRDefault="00B852A3" w:rsidP="00072598">
            <w:pPr>
              <w:rPr>
                <w:rFonts w:ascii="Georgia" w:hAnsi="Georgia"/>
              </w:rPr>
            </w:pPr>
            <w:r w:rsidRPr="00727FB5">
              <w:rPr>
                <w:rFonts w:ascii="Georgia" w:hAnsi="Georgia"/>
              </w:rPr>
              <w:t>ADL e IADL</w:t>
            </w:r>
          </w:p>
        </w:tc>
        <w:tc>
          <w:tcPr>
            <w:tcW w:w="3150" w:type="dxa"/>
          </w:tcPr>
          <w:p w14:paraId="5C41CE6D" w14:textId="76DD27A3" w:rsidR="00B852A3" w:rsidRPr="00727FB5" w:rsidRDefault="00B852A3" w:rsidP="00072598">
            <w:pPr>
              <w:rPr>
                <w:rFonts w:ascii="Georgia" w:hAnsi="Georgia"/>
              </w:rPr>
            </w:pPr>
            <w:r w:rsidRPr="00727FB5">
              <w:rPr>
                <w:rFonts w:ascii="Georgia" w:hAnsi="Georgia"/>
              </w:rPr>
              <w:t xml:space="preserve">fòmasyon administratif pou </w:t>
            </w:r>
            <w:r w:rsidR="00FA35CC">
              <w:rPr>
                <w:rFonts w:ascii="Georgia" w:hAnsi="Georgia"/>
              </w:rPr>
              <w:t>4</w:t>
            </w:r>
            <w:r w:rsidRPr="00727FB5">
              <w:rPr>
                <w:rFonts w:ascii="Georgia" w:hAnsi="Georgia"/>
              </w:rPr>
              <w:t xml:space="preserve"> è</w:t>
            </w:r>
            <w:r w:rsidR="00FA35CC">
              <w:rPr>
                <w:rFonts w:ascii="Georgia" w:hAnsi="Georgia"/>
              </w:rPr>
              <w:t>dtan</w:t>
            </w:r>
          </w:p>
        </w:tc>
        <w:tc>
          <w:tcPr>
            <w:tcW w:w="2520" w:type="dxa"/>
          </w:tcPr>
          <w:p w14:paraId="639904D6" w14:textId="1D469725" w:rsidR="00B852A3" w:rsidRPr="00727FB5" w:rsidRDefault="00B852A3" w:rsidP="00072598">
            <w:pPr>
              <w:rPr>
                <w:rFonts w:ascii="Georgia" w:hAnsi="Georgia"/>
              </w:rPr>
            </w:pPr>
            <w:r w:rsidRPr="00727FB5">
              <w:rPr>
                <w:rFonts w:ascii="Georgia" w:hAnsi="Georgia"/>
              </w:rPr>
              <w:t>Okenn sipèvizyon - sa se yon pwogram kliyan an</w:t>
            </w:r>
            <w:r w:rsidR="00FA35CC">
              <w:rPr>
                <w:rFonts w:ascii="Georgia" w:hAnsi="Georgia"/>
              </w:rPr>
              <w:t xml:space="preserve"> dirije</w:t>
            </w:r>
            <w:r w:rsidRPr="00727FB5">
              <w:rPr>
                <w:rFonts w:ascii="Georgia" w:hAnsi="Georgia"/>
              </w:rPr>
              <w:t xml:space="preserve">. </w:t>
            </w:r>
          </w:p>
        </w:tc>
      </w:tr>
    </w:tbl>
    <w:p w14:paraId="2C9DC553" w14:textId="77777777" w:rsidR="004F72A2" w:rsidRPr="00727FB5" w:rsidRDefault="004F72A2" w:rsidP="00B852A3">
      <w:pPr>
        <w:spacing w:after="0"/>
        <w:rPr>
          <w:rFonts w:ascii="Georgia" w:hAnsi="Georgia"/>
          <w:u w:val="single"/>
        </w:rPr>
      </w:pPr>
    </w:p>
    <w:p w14:paraId="7557552A" w14:textId="382134E4" w:rsidR="00B852A3" w:rsidRPr="00A23EFD" w:rsidRDefault="00B852A3" w:rsidP="00B852A3">
      <w:pPr>
        <w:spacing w:after="0"/>
        <w:rPr>
          <w:rFonts w:ascii="Georgia" w:hAnsi="Georgia"/>
          <w:lang w:val="en-US"/>
        </w:rPr>
      </w:pPr>
      <w:r w:rsidRPr="00AA3279">
        <w:rPr>
          <w:rFonts w:ascii="Georgia" w:hAnsi="Georgia"/>
          <w:u w:val="single"/>
          <w:lang w:val="en-US"/>
        </w:rPr>
        <w:t>Aktivite lavi kotidyen (</w:t>
      </w:r>
      <w:r w:rsidR="00D34938" w:rsidRPr="00AA3279">
        <w:rPr>
          <w:rFonts w:ascii="Georgia" w:hAnsi="Georgia"/>
          <w:u w:val="single"/>
          <w:lang w:val="en-US"/>
        </w:rPr>
        <w:t xml:space="preserve">Activities of Daily Living, </w:t>
      </w:r>
      <w:r w:rsidRPr="00AA3279">
        <w:rPr>
          <w:rFonts w:ascii="Georgia" w:hAnsi="Georgia"/>
          <w:u w:val="single"/>
          <w:lang w:val="en-US"/>
        </w:rPr>
        <w:t>ADL)</w:t>
      </w:r>
      <w:r w:rsidRPr="00AA3279">
        <w:rPr>
          <w:rFonts w:ascii="Georgia" w:hAnsi="Georgia"/>
          <w:lang w:val="en-US"/>
        </w:rPr>
        <w:t xml:space="preserve">. </w:t>
      </w:r>
      <w:r w:rsidRPr="00A23EFD">
        <w:rPr>
          <w:rFonts w:ascii="Georgia" w:hAnsi="Georgia"/>
          <w:lang w:val="en-US"/>
        </w:rPr>
        <w:t>Sa yo se aktivite ki an rapò ak swen pèsonèl. Sitou benyen, fè twalèt, abiye, watè/kontinans, transfè/mache, e alimantasyon.</w:t>
      </w:r>
    </w:p>
    <w:p w14:paraId="531A0DAF" w14:textId="4F141E43" w:rsidR="00B852A3" w:rsidRPr="00A23EFD" w:rsidRDefault="00B852A3" w:rsidP="004F72A2">
      <w:pPr>
        <w:spacing w:before="240" w:after="0"/>
        <w:rPr>
          <w:rFonts w:ascii="Georgia" w:hAnsi="Georgia"/>
          <w:lang w:val="en-US"/>
        </w:rPr>
      </w:pPr>
      <w:r w:rsidRPr="00A23EFD">
        <w:rPr>
          <w:rFonts w:ascii="Georgia" w:hAnsi="Georgia"/>
          <w:u w:val="single"/>
          <w:lang w:val="en-US"/>
        </w:rPr>
        <w:t>Aktivite enstrimantal nan lavi kotidyen (Instrumental activities of daily living, IADL)</w:t>
      </w:r>
      <w:r w:rsidRPr="00A23EFD">
        <w:rPr>
          <w:rFonts w:ascii="Georgia" w:hAnsi="Georgia"/>
          <w:lang w:val="en-US"/>
        </w:rPr>
        <w:t>. Sa yo se aktivite ki enpòtan pou okipe sante manm lan e se yon PCA ki okipe sa. Sa yo se preparasyon repa e netwaye, fè menaj, fè lesiv, acha, antre</w:t>
      </w:r>
      <w:r w:rsidR="009426CC" w:rsidRPr="00A23EFD">
        <w:rPr>
          <w:rFonts w:ascii="Georgia" w:hAnsi="Georgia"/>
          <w:lang w:val="en-US"/>
        </w:rPr>
        <w:t>tyen</w:t>
      </w:r>
      <w:r w:rsidRPr="00A23EFD">
        <w:rPr>
          <w:rFonts w:ascii="Georgia" w:hAnsi="Georgia"/>
          <w:lang w:val="en-US"/>
        </w:rPr>
        <w:t xml:space="preserve"> ekipman medikal, transpò kay doktè, e ranpli dokiman.</w:t>
      </w:r>
    </w:p>
    <w:p w14:paraId="298BD9D4" w14:textId="7C40829D" w:rsidR="00B852A3" w:rsidRPr="00A23EFD" w:rsidRDefault="00B852A3" w:rsidP="00B852A3">
      <w:pPr>
        <w:spacing w:before="240" w:after="0"/>
        <w:rPr>
          <w:rFonts w:ascii="Georgia" w:hAnsi="Georgia"/>
          <w:lang w:val="en-US"/>
        </w:rPr>
      </w:pPr>
      <w:r w:rsidRPr="00A23EFD">
        <w:rPr>
          <w:rFonts w:ascii="Georgia" w:hAnsi="Georgia"/>
          <w:u w:val="single"/>
          <w:lang w:val="en-US"/>
        </w:rPr>
        <w:t>Sèvis segondè</w:t>
      </w:r>
      <w:r w:rsidRPr="00A23EFD">
        <w:rPr>
          <w:rFonts w:ascii="Georgia" w:hAnsi="Georgia"/>
          <w:lang w:val="en-US"/>
        </w:rPr>
        <w:t xml:space="preserve">. Yo se sèvis siplemantè ki gendwa nesesè lè ADL </w:t>
      </w:r>
      <w:r w:rsidR="009426CC" w:rsidRPr="00A23EFD">
        <w:rPr>
          <w:rFonts w:ascii="Georgia" w:hAnsi="Georgia"/>
          <w:lang w:val="en-US"/>
        </w:rPr>
        <w:t xml:space="preserve">ap </w:t>
      </w:r>
      <w:r w:rsidRPr="00A23EFD">
        <w:rPr>
          <w:rFonts w:ascii="Georgia" w:hAnsi="Georgia"/>
          <w:lang w:val="en-US"/>
        </w:rPr>
        <w:t>fèt (pa egzanp, fè ti menaj, pare yon repa, jete fatra).</w:t>
      </w:r>
    </w:p>
    <w:p w14:paraId="75305907" w14:textId="51D9C143" w:rsidR="00B852A3" w:rsidRPr="00AA3279" w:rsidRDefault="00B852A3" w:rsidP="00B852A3">
      <w:pPr>
        <w:spacing w:before="240" w:after="0"/>
        <w:rPr>
          <w:rFonts w:ascii="Georgia" w:hAnsi="Georgia"/>
          <w:lang w:val="en-US"/>
        </w:rPr>
      </w:pPr>
      <w:r w:rsidRPr="007D2A6A">
        <w:rPr>
          <w:rFonts w:ascii="Georgia" w:hAnsi="Georgia"/>
          <w:u w:val="single"/>
          <w:lang w:val="en-US"/>
        </w:rPr>
        <w:t>Sèvis swen ki amelyore</w:t>
      </w:r>
      <w:r w:rsidRPr="007D2A6A">
        <w:rPr>
          <w:rFonts w:ascii="Georgia" w:hAnsi="Georgia"/>
          <w:lang w:val="en-US"/>
        </w:rPr>
        <w:t xml:space="preserve">. </w:t>
      </w:r>
      <w:r w:rsidRPr="00A23EFD">
        <w:rPr>
          <w:rFonts w:ascii="Georgia" w:hAnsi="Georgia"/>
          <w:lang w:val="en-US"/>
        </w:rPr>
        <w:t xml:space="preserve">Sa yo </w:t>
      </w:r>
      <w:r w:rsidR="009426CC" w:rsidRPr="00A23EFD">
        <w:rPr>
          <w:rFonts w:ascii="Georgia" w:hAnsi="Georgia"/>
          <w:lang w:val="en-US"/>
        </w:rPr>
        <w:t xml:space="preserve">se </w:t>
      </w:r>
      <w:r w:rsidRPr="00A23EFD">
        <w:rPr>
          <w:rFonts w:ascii="Georgia" w:hAnsi="Georgia"/>
          <w:lang w:val="en-US"/>
        </w:rPr>
        <w:t xml:space="preserve">yon seri sèvis </w:t>
      </w:r>
      <w:r w:rsidR="009426CC" w:rsidRPr="00A23EFD">
        <w:rPr>
          <w:rFonts w:ascii="Georgia" w:hAnsi="Georgia"/>
          <w:lang w:val="en-US"/>
        </w:rPr>
        <w:t xml:space="preserve">presi </w:t>
      </w:r>
      <w:r w:rsidRPr="00A23EFD">
        <w:rPr>
          <w:rFonts w:ascii="Georgia" w:hAnsi="Georgia"/>
          <w:lang w:val="en-US"/>
        </w:rPr>
        <w:t xml:space="preserve">CCA ka founi. </w:t>
      </w:r>
      <w:r w:rsidRPr="00AA3279">
        <w:rPr>
          <w:rFonts w:ascii="Georgia" w:hAnsi="Georgia"/>
          <w:lang w:val="en-US"/>
        </w:rPr>
        <w:t>Pou plis detay, konsilte tanpri kesyon nimewo sèt.</w:t>
      </w:r>
    </w:p>
    <w:p w14:paraId="3FDE3784" w14:textId="77777777" w:rsidR="004F72A2" w:rsidRPr="00AA3279" w:rsidRDefault="004F72A2" w:rsidP="004F72A2">
      <w:pPr>
        <w:spacing w:after="0"/>
        <w:rPr>
          <w:rFonts w:ascii="Georgia" w:hAnsi="Georgia"/>
          <w:lang w:val="en-US"/>
        </w:rPr>
      </w:pPr>
    </w:p>
    <w:p w14:paraId="0F7D0825" w14:textId="29D807C6" w:rsidR="00F838DE" w:rsidRPr="00AA3279" w:rsidRDefault="00F838DE" w:rsidP="00F838DE">
      <w:pPr>
        <w:pStyle w:val="ListParagraph"/>
        <w:numPr>
          <w:ilvl w:val="0"/>
          <w:numId w:val="1"/>
        </w:numPr>
        <w:rPr>
          <w:rFonts w:ascii="Georgia" w:hAnsi="Georgia"/>
          <w:b/>
          <w:bCs/>
          <w:color w:val="44546A" w:themeColor="text2"/>
          <w:sz w:val="24"/>
          <w:szCs w:val="24"/>
          <w:lang w:val="es-ES"/>
        </w:rPr>
      </w:pPr>
      <w:r w:rsidRPr="00AA3279">
        <w:rPr>
          <w:rFonts w:ascii="Georgia" w:hAnsi="Georgia"/>
          <w:b/>
          <w:color w:val="44546A" w:themeColor="text2"/>
          <w:sz w:val="24"/>
          <w:lang w:val="es-ES"/>
        </w:rPr>
        <w:t xml:space="preserve">Èske yon paran ka gen plizyè wòl </w:t>
      </w:r>
      <w:r w:rsidR="009426CC" w:rsidRPr="00AA3279">
        <w:rPr>
          <w:rFonts w:ascii="Georgia" w:hAnsi="Georgia"/>
          <w:b/>
          <w:color w:val="44546A" w:themeColor="text2"/>
          <w:sz w:val="24"/>
          <w:lang w:val="es-ES"/>
        </w:rPr>
        <w:t xml:space="preserve">nan </w:t>
      </w:r>
      <w:r w:rsidRPr="00AA3279">
        <w:rPr>
          <w:rFonts w:ascii="Georgia" w:hAnsi="Georgia"/>
          <w:b/>
          <w:color w:val="44546A" w:themeColor="text2"/>
          <w:sz w:val="24"/>
          <w:lang w:val="es-ES"/>
        </w:rPr>
        <w:t>menm lè? Pa egzanp, HHA, CCA, PCA (</w:t>
      </w:r>
      <w:r w:rsidR="009426CC" w:rsidRPr="00AA3279">
        <w:rPr>
          <w:rFonts w:ascii="Georgia" w:hAnsi="Georgia"/>
          <w:b/>
          <w:color w:val="44546A" w:themeColor="text2"/>
          <w:sz w:val="24"/>
          <w:lang w:val="es-ES"/>
        </w:rPr>
        <w:t>e</w:t>
      </w:r>
      <w:r w:rsidRPr="00AA3279">
        <w:rPr>
          <w:rFonts w:ascii="Georgia" w:hAnsi="Georgia"/>
          <w:b/>
          <w:color w:val="44546A" w:themeColor="text2"/>
          <w:sz w:val="24"/>
          <w:lang w:val="es-ES"/>
        </w:rPr>
        <w:t>d</w:t>
      </w:r>
      <w:r w:rsidR="009426CC" w:rsidRPr="00AA3279">
        <w:rPr>
          <w:rFonts w:ascii="Georgia" w:hAnsi="Georgia"/>
          <w:b/>
          <w:color w:val="44546A" w:themeColor="text2"/>
          <w:sz w:val="24"/>
          <w:lang w:val="es-ES"/>
        </w:rPr>
        <w:t>a</w:t>
      </w:r>
      <w:r w:rsidR="009426CC">
        <w:rPr>
          <w:rFonts w:ascii="Georgia" w:hAnsi="Georgia"/>
          <w:b/>
          <w:color w:val="44546A" w:themeColor="text2"/>
          <w:sz w:val="24"/>
          <w:lang w:val="es-ES"/>
        </w:rPr>
        <w:t>n</w:t>
      </w:r>
      <w:r w:rsidRPr="00AA3279">
        <w:rPr>
          <w:rFonts w:ascii="Georgia" w:hAnsi="Georgia"/>
          <w:b/>
          <w:color w:val="44546A" w:themeColor="text2"/>
          <w:sz w:val="24"/>
          <w:lang w:val="es-ES"/>
        </w:rPr>
        <w:t xml:space="preserve"> pou swen pèsonèl) (pa gadò), e enfimyè (si </w:t>
      </w:r>
      <w:r w:rsidR="009426CC">
        <w:rPr>
          <w:rFonts w:ascii="Georgia" w:hAnsi="Georgia"/>
          <w:b/>
          <w:color w:val="44546A" w:themeColor="text2"/>
          <w:sz w:val="24"/>
          <w:lang w:val="es-ES"/>
        </w:rPr>
        <w:t xml:space="preserve">l </w:t>
      </w:r>
      <w:r w:rsidRPr="00AA3279">
        <w:rPr>
          <w:rFonts w:ascii="Georgia" w:hAnsi="Georgia"/>
          <w:b/>
          <w:color w:val="44546A" w:themeColor="text2"/>
          <w:sz w:val="24"/>
          <w:lang w:val="es-ES"/>
        </w:rPr>
        <w:t>gen lisans)?</w:t>
      </w:r>
    </w:p>
    <w:p w14:paraId="4AAE1D1A" w14:textId="5FAF0800" w:rsidR="00CF4DB3" w:rsidRPr="00AA3279" w:rsidRDefault="00F838DE" w:rsidP="006B09DB">
      <w:pPr>
        <w:rPr>
          <w:rFonts w:ascii="Georgia" w:hAnsi="Georgia"/>
          <w:lang w:val="es-ES"/>
        </w:rPr>
      </w:pPr>
      <w:r w:rsidRPr="00AA3279">
        <w:rPr>
          <w:rFonts w:ascii="Georgia" w:hAnsi="Georgia"/>
          <w:lang w:val="es-ES"/>
        </w:rPr>
        <w:t xml:space="preserve">Yon paran ka gen plizyè wòl </w:t>
      </w:r>
      <w:r w:rsidR="009426CC" w:rsidRPr="00AA3279">
        <w:rPr>
          <w:rFonts w:ascii="Georgia" w:hAnsi="Georgia"/>
          <w:lang w:val="es-ES"/>
        </w:rPr>
        <w:t>nan</w:t>
      </w:r>
      <w:r w:rsidRPr="00AA3279">
        <w:rPr>
          <w:rFonts w:ascii="Georgia" w:hAnsi="Georgia"/>
          <w:lang w:val="es-ES"/>
        </w:rPr>
        <w:t xml:space="preserve"> founi sèvis. Yo pa ka founi toude sèvis </w:t>
      </w:r>
      <w:r w:rsidR="009426CC">
        <w:rPr>
          <w:rFonts w:ascii="Georgia" w:hAnsi="Georgia"/>
          <w:lang w:val="es-ES"/>
        </w:rPr>
        <w:t xml:space="preserve">yo nan </w:t>
      </w:r>
      <w:r w:rsidRPr="00AA3279">
        <w:rPr>
          <w:rFonts w:ascii="Georgia" w:hAnsi="Georgia"/>
          <w:lang w:val="es-ES"/>
        </w:rPr>
        <w:t>menm lè.</w:t>
      </w:r>
    </w:p>
    <w:p w14:paraId="489D78CE" w14:textId="733BB96B" w:rsidR="00F301E0" w:rsidRPr="007D2A6A" w:rsidRDefault="00765D54" w:rsidP="00610ACD">
      <w:pPr>
        <w:pStyle w:val="ListParagraph"/>
        <w:numPr>
          <w:ilvl w:val="0"/>
          <w:numId w:val="1"/>
        </w:numPr>
        <w:rPr>
          <w:rFonts w:ascii="Georgia" w:hAnsi="Georgia"/>
          <w:b/>
          <w:bCs/>
          <w:color w:val="44546A" w:themeColor="text2"/>
          <w:sz w:val="24"/>
          <w:szCs w:val="24"/>
          <w:lang w:val="es-ES"/>
        </w:rPr>
      </w:pPr>
      <w:r w:rsidRPr="007D2A6A">
        <w:rPr>
          <w:rFonts w:ascii="Georgia" w:hAnsi="Georgia"/>
          <w:b/>
          <w:color w:val="44546A" w:themeColor="text2"/>
          <w:sz w:val="24"/>
          <w:lang w:val="es-ES"/>
        </w:rPr>
        <w:t>Kisa yon CCA ka fè?</w:t>
      </w:r>
    </w:p>
    <w:p w14:paraId="2B68AE5B" w14:textId="58D2D65E" w:rsidR="00F301E0" w:rsidRPr="00AA3279" w:rsidRDefault="007331FF" w:rsidP="00F301E0">
      <w:pPr>
        <w:rPr>
          <w:rFonts w:ascii="Georgia" w:hAnsi="Georgia"/>
          <w:i/>
          <w:iCs/>
          <w:lang w:val="es-ES"/>
        </w:rPr>
      </w:pPr>
      <w:r w:rsidRPr="007D2A6A">
        <w:rPr>
          <w:rFonts w:ascii="Georgia" w:hAnsi="Georgia"/>
          <w:lang w:val="es-ES"/>
        </w:rPr>
        <w:t xml:space="preserve">CCA ka founi "sèvis pou swen pèsonèl" ki gen nan yo menm sèvis yon HHA ka founi. CCA ka fè tou "sèvis amelyore" ki pa bezwen okenn ekspètiz, jijman, </w:t>
      </w:r>
      <w:r w:rsidR="0044104F">
        <w:rPr>
          <w:rFonts w:ascii="Georgia" w:hAnsi="Georgia"/>
          <w:lang w:val="es-ES"/>
        </w:rPr>
        <w:t>oubyen</w:t>
      </w:r>
      <w:r w:rsidRPr="007D2A6A">
        <w:rPr>
          <w:rFonts w:ascii="Georgia" w:hAnsi="Georgia"/>
          <w:lang w:val="es-ES"/>
        </w:rPr>
        <w:t xml:space="preserve"> evalyasyon yon enfimyè. </w:t>
      </w:r>
      <w:r w:rsidRPr="00AA3279">
        <w:rPr>
          <w:rFonts w:ascii="Georgia" w:hAnsi="Georgia"/>
          <w:lang w:val="es-ES"/>
        </w:rPr>
        <w:t>Gen nan sèvis sa yo:</w:t>
      </w:r>
    </w:p>
    <w:p w14:paraId="73D9CEB7" w14:textId="0630CFBA" w:rsidR="00F301E0" w:rsidRPr="007D2A6A" w:rsidRDefault="00FC7861" w:rsidP="00610ACD">
      <w:pPr>
        <w:pStyle w:val="ListParagraph"/>
        <w:numPr>
          <w:ilvl w:val="0"/>
          <w:numId w:val="7"/>
        </w:numPr>
        <w:rPr>
          <w:rFonts w:ascii="Georgia" w:hAnsi="Georgia"/>
          <w:lang w:val="es-ES"/>
        </w:rPr>
      </w:pPr>
      <w:r w:rsidRPr="007D2A6A">
        <w:rPr>
          <w:rFonts w:ascii="Georgia" w:hAnsi="Georgia"/>
          <w:b/>
          <w:lang w:val="es-ES"/>
        </w:rPr>
        <w:t>Alimantasyon enteral nan sonn G/sonn J.</w:t>
      </w:r>
      <w:r w:rsidRPr="007D2A6A">
        <w:rPr>
          <w:rFonts w:ascii="Georgia" w:hAnsi="Georgia"/>
          <w:lang w:val="es-ES"/>
        </w:rPr>
        <w:t xml:space="preserve"> Sa gen ladan mizanplas e sispann ponp lan e/</w:t>
      </w:r>
      <w:r w:rsidR="0044104F">
        <w:rPr>
          <w:rFonts w:ascii="Georgia" w:hAnsi="Georgia"/>
          <w:lang w:val="es-ES"/>
        </w:rPr>
        <w:t>oubyen</w:t>
      </w:r>
      <w:r w:rsidRPr="007D2A6A">
        <w:rPr>
          <w:rFonts w:ascii="Georgia" w:hAnsi="Georgia"/>
          <w:lang w:val="es-ES"/>
        </w:rPr>
        <w:t xml:space="preserve"> administre alimantasyon bolis; pa gen ladan chanje </w:t>
      </w:r>
      <w:r w:rsidR="0044104F">
        <w:rPr>
          <w:rFonts w:ascii="Georgia" w:hAnsi="Georgia"/>
          <w:lang w:val="es-ES"/>
        </w:rPr>
        <w:t>oubyen</w:t>
      </w:r>
      <w:r w:rsidRPr="007D2A6A">
        <w:rPr>
          <w:rFonts w:ascii="Georgia" w:hAnsi="Georgia"/>
          <w:lang w:val="es-ES"/>
        </w:rPr>
        <w:t xml:space="preserve"> ranplase ekipman an.</w:t>
      </w:r>
    </w:p>
    <w:p w14:paraId="05DC4682" w14:textId="5ACF5090" w:rsidR="00F301E0" w:rsidRPr="007D2A6A" w:rsidRDefault="00FC7861" w:rsidP="00610ACD">
      <w:pPr>
        <w:pStyle w:val="ListParagraph"/>
        <w:numPr>
          <w:ilvl w:val="0"/>
          <w:numId w:val="7"/>
        </w:numPr>
        <w:rPr>
          <w:rFonts w:ascii="Georgia" w:hAnsi="Georgia"/>
          <w:lang w:val="es-ES"/>
        </w:rPr>
      </w:pPr>
      <w:r w:rsidRPr="007D2A6A">
        <w:rPr>
          <w:rFonts w:ascii="Georgia" w:hAnsi="Georgia"/>
          <w:b/>
          <w:lang w:val="es-ES"/>
        </w:rPr>
        <w:t xml:space="preserve">Swen po, sa gen ladan aplike pwodui OTC </w:t>
      </w:r>
      <w:r w:rsidR="0044104F">
        <w:rPr>
          <w:rFonts w:ascii="Georgia" w:hAnsi="Georgia"/>
          <w:b/>
          <w:lang w:val="es-ES"/>
        </w:rPr>
        <w:t>oubyen</w:t>
      </w:r>
      <w:r w:rsidRPr="007D2A6A">
        <w:rPr>
          <w:rFonts w:ascii="Georgia" w:hAnsi="Georgia"/>
          <w:b/>
          <w:lang w:val="es-ES"/>
        </w:rPr>
        <w:t xml:space="preserve"> swen òdinè sonn G/sonn J yo.</w:t>
      </w:r>
      <w:r w:rsidRPr="007D2A6A">
        <w:rPr>
          <w:rFonts w:ascii="Georgia" w:hAnsi="Georgia"/>
          <w:lang w:val="es-ES"/>
        </w:rPr>
        <w:t xml:space="preserve"> Sa gen ladan aplikasyon pwodui san medikaman ki vann san preskripsyon oubyen swen òdinè sonn G/sonn J; swen nesesè pou stoma; </w:t>
      </w:r>
      <w:r w:rsidR="0044104F">
        <w:rPr>
          <w:rFonts w:ascii="Georgia" w:hAnsi="Georgia"/>
          <w:lang w:val="es-ES"/>
        </w:rPr>
        <w:t>oubyen</w:t>
      </w:r>
      <w:r w:rsidRPr="007D2A6A">
        <w:rPr>
          <w:rFonts w:ascii="Georgia" w:hAnsi="Georgia"/>
          <w:lang w:val="es-ES"/>
        </w:rPr>
        <w:t xml:space="preserve"> chanjman senp pou pansman ki pa bezwen medikaman, ki medikamante, </w:t>
      </w:r>
      <w:r w:rsidR="0044104F">
        <w:rPr>
          <w:rFonts w:ascii="Georgia" w:hAnsi="Georgia"/>
          <w:lang w:val="es-ES"/>
        </w:rPr>
        <w:t>oubyen</w:t>
      </w:r>
      <w:r w:rsidRPr="007D2A6A">
        <w:rPr>
          <w:rFonts w:ascii="Georgia" w:hAnsi="Georgia"/>
          <w:lang w:val="es-ES"/>
        </w:rPr>
        <w:t xml:space="preserve"> ki yon pansman </w:t>
      </w:r>
      <w:r w:rsidR="005253DD">
        <w:rPr>
          <w:rFonts w:ascii="Georgia" w:hAnsi="Georgia"/>
          <w:lang w:val="es-ES"/>
        </w:rPr>
        <w:t>e</w:t>
      </w:r>
      <w:r w:rsidRPr="007D2A6A">
        <w:rPr>
          <w:rFonts w:ascii="Georgia" w:hAnsi="Georgia"/>
          <w:lang w:val="es-ES"/>
        </w:rPr>
        <w:t>spesyalize.</w:t>
      </w:r>
    </w:p>
    <w:p w14:paraId="6E899ECC" w14:textId="5E5281F9" w:rsidR="00F301E0" w:rsidRPr="007D2A6A" w:rsidRDefault="005F3DA7" w:rsidP="00610ACD">
      <w:pPr>
        <w:pStyle w:val="ListParagraph"/>
        <w:numPr>
          <w:ilvl w:val="0"/>
          <w:numId w:val="7"/>
        </w:numPr>
        <w:rPr>
          <w:rFonts w:ascii="Georgia" w:hAnsi="Georgia"/>
          <w:lang w:val="es-ES"/>
        </w:rPr>
      </w:pPr>
      <w:r w:rsidRPr="007D2A6A">
        <w:rPr>
          <w:rFonts w:ascii="Georgia" w:hAnsi="Georgia"/>
          <w:b/>
          <w:lang w:val="es-ES"/>
        </w:rPr>
        <w:t>Terapi oksijèn.</w:t>
      </w:r>
      <w:r w:rsidRPr="007D2A6A">
        <w:rPr>
          <w:rFonts w:ascii="Georgia" w:hAnsi="Georgia"/>
          <w:lang w:val="es-ES"/>
        </w:rPr>
        <w:t xml:space="preserve"> CCA a ede ranplase tib oksijèn lan </w:t>
      </w:r>
      <w:r w:rsidR="0044104F">
        <w:rPr>
          <w:rFonts w:ascii="Georgia" w:hAnsi="Georgia"/>
          <w:lang w:val="es-ES"/>
        </w:rPr>
        <w:t>oubyen</w:t>
      </w:r>
      <w:r w:rsidRPr="007D2A6A">
        <w:rPr>
          <w:rFonts w:ascii="Georgia" w:hAnsi="Georgia"/>
          <w:lang w:val="es-ES"/>
        </w:rPr>
        <w:t xml:space="preserve"> kanil nen an e regle oksijèn lan dapre debi ki preskri a depi swen an pa poutèt yon evènman respiratwa ki bezwen jijman e evalyasyon yon enfimyè.</w:t>
      </w:r>
    </w:p>
    <w:p w14:paraId="309DF371" w14:textId="35808EDA" w:rsidR="00F301E0" w:rsidRPr="007D2A6A" w:rsidRDefault="005F3DA7" w:rsidP="00610ACD">
      <w:pPr>
        <w:pStyle w:val="ListParagraph"/>
        <w:numPr>
          <w:ilvl w:val="0"/>
          <w:numId w:val="7"/>
        </w:numPr>
        <w:rPr>
          <w:rFonts w:ascii="Georgia" w:hAnsi="Georgia"/>
          <w:lang w:val="es-ES"/>
        </w:rPr>
      </w:pPr>
      <w:r w:rsidRPr="007D2A6A">
        <w:rPr>
          <w:rFonts w:ascii="Georgia" w:hAnsi="Georgia"/>
          <w:b/>
          <w:lang w:val="es-ES"/>
        </w:rPr>
        <w:lastRenderedPageBreak/>
        <w:t>Aspirasyon nan bouch (dantè) pou retire sekresyon oral ki sipèfisyèl.</w:t>
      </w:r>
      <w:r w:rsidRPr="007D2A6A">
        <w:rPr>
          <w:rFonts w:ascii="Georgia" w:hAnsi="Georgia"/>
          <w:lang w:val="es-ES"/>
        </w:rPr>
        <w:t xml:space="preserve"> Sa gen ladan aspirasyon sekresyon sipèfisyèl nan kavite bouch la, e mizanplas e netwayaj aparèy aspirasyon an.</w:t>
      </w:r>
    </w:p>
    <w:p w14:paraId="36910F4B" w14:textId="25DC7CEC" w:rsidR="00F301E0" w:rsidRPr="00AA3279" w:rsidRDefault="002D5D21" w:rsidP="00610ACD">
      <w:pPr>
        <w:pStyle w:val="ListParagraph"/>
        <w:numPr>
          <w:ilvl w:val="0"/>
          <w:numId w:val="7"/>
        </w:numPr>
        <w:rPr>
          <w:rFonts w:ascii="Georgia" w:hAnsi="Georgia"/>
          <w:lang w:val="es-ES"/>
        </w:rPr>
      </w:pPr>
      <w:r w:rsidRPr="007D2A6A">
        <w:rPr>
          <w:rFonts w:ascii="Georgia" w:hAnsi="Georgia"/>
          <w:b/>
          <w:lang w:val="es-ES"/>
        </w:rPr>
        <w:t>Swen stomi e katetè a.</w:t>
      </w:r>
      <w:r w:rsidRPr="007D2A6A">
        <w:rPr>
          <w:rFonts w:ascii="Georgia" w:hAnsi="Georgia"/>
          <w:lang w:val="es-ES"/>
        </w:rPr>
        <w:t xml:space="preserve"> CCA a vide e chanje sak stomi a</w:t>
      </w:r>
      <w:r w:rsidR="00924F58">
        <w:rPr>
          <w:rFonts w:ascii="Georgia" w:hAnsi="Georgia"/>
          <w:lang w:val="es-ES"/>
        </w:rPr>
        <w:t>n</w:t>
      </w:r>
      <w:r w:rsidRPr="007D2A6A">
        <w:rPr>
          <w:rFonts w:ascii="Georgia" w:hAnsi="Georgia"/>
          <w:lang w:val="es-ES"/>
        </w:rPr>
        <w:t xml:space="preserve"> </w:t>
      </w:r>
      <w:r w:rsidR="0044104F">
        <w:rPr>
          <w:rFonts w:ascii="Georgia" w:hAnsi="Georgia"/>
          <w:lang w:val="es-ES"/>
        </w:rPr>
        <w:t>oubyen</w:t>
      </w:r>
      <w:r w:rsidRPr="007D2A6A">
        <w:rPr>
          <w:rFonts w:ascii="Georgia" w:hAnsi="Georgia"/>
          <w:lang w:val="es-ES"/>
        </w:rPr>
        <w:t xml:space="preserve"> aparèy pou prelèvman irinè yo e l netwaye po a lè l pa nesesè pou founi swen po, anrejistre, obsève </w:t>
      </w:r>
      <w:r w:rsidR="0044104F">
        <w:rPr>
          <w:rFonts w:ascii="Georgia" w:hAnsi="Georgia"/>
          <w:lang w:val="es-ES"/>
        </w:rPr>
        <w:t>oubyen</w:t>
      </w:r>
      <w:r w:rsidRPr="007D2A6A">
        <w:rPr>
          <w:rFonts w:ascii="Georgia" w:hAnsi="Georgia"/>
          <w:lang w:val="es-ES"/>
        </w:rPr>
        <w:t xml:space="preserve"> fè yon rapo. </w:t>
      </w:r>
      <w:r w:rsidRPr="00AA3279">
        <w:rPr>
          <w:rFonts w:ascii="Georgia" w:hAnsi="Georgia"/>
          <w:lang w:val="es-ES"/>
        </w:rPr>
        <w:t>Sa pa gen ladan ranplasman katetè yo.</w:t>
      </w:r>
    </w:p>
    <w:p w14:paraId="76047088" w14:textId="5640B756" w:rsidR="00F301E0" w:rsidRPr="00AA3279" w:rsidRDefault="006B0D73" w:rsidP="00A3608D">
      <w:pPr>
        <w:pStyle w:val="ListParagraph"/>
        <w:numPr>
          <w:ilvl w:val="0"/>
          <w:numId w:val="7"/>
        </w:numPr>
        <w:spacing w:after="0"/>
        <w:rPr>
          <w:rFonts w:ascii="Georgia" w:hAnsi="Georgia"/>
          <w:lang w:val="es-ES"/>
        </w:rPr>
      </w:pPr>
      <w:r w:rsidRPr="00AA3279">
        <w:rPr>
          <w:rFonts w:ascii="Georgia" w:hAnsi="Georgia"/>
          <w:b/>
          <w:lang w:val="es-ES"/>
        </w:rPr>
        <w:t>Preparasyon repa</w:t>
      </w:r>
      <w:r w:rsidR="00924F58" w:rsidRPr="00AA3279">
        <w:rPr>
          <w:rFonts w:ascii="Georgia" w:hAnsi="Georgia"/>
          <w:b/>
          <w:lang w:val="es-ES"/>
        </w:rPr>
        <w:t xml:space="preserve"> modifye</w:t>
      </w:r>
      <w:r w:rsidRPr="00AA3279">
        <w:rPr>
          <w:rFonts w:ascii="Georgia" w:hAnsi="Georgia"/>
          <w:b/>
          <w:lang w:val="es-ES"/>
        </w:rPr>
        <w:t>.</w:t>
      </w:r>
      <w:r w:rsidRPr="00AA3279">
        <w:rPr>
          <w:rFonts w:ascii="Georgia" w:hAnsi="Georgia"/>
          <w:lang w:val="es-ES"/>
        </w:rPr>
        <w:t xml:space="preserve"> CCA pare r</w:t>
      </w:r>
      <w:r w:rsidR="00E0515D" w:rsidRPr="00AA3279">
        <w:rPr>
          <w:rFonts w:ascii="Georgia" w:hAnsi="Georgia"/>
          <w:lang w:val="es-ES"/>
        </w:rPr>
        <w:t>epa</w:t>
      </w:r>
      <w:r w:rsidRPr="00AA3279">
        <w:rPr>
          <w:rFonts w:ascii="Georgia" w:hAnsi="Georgia"/>
          <w:lang w:val="es-ES"/>
        </w:rPr>
        <w:t xml:space="preserve"> ki pa bezwen yon efimyè pou administre l. Sa gendwa se chanjman nan konsistans repa a selon direktiv yo.</w:t>
      </w:r>
    </w:p>
    <w:p w14:paraId="4CAD1569" w14:textId="719AC925" w:rsidR="00EB66E8" w:rsidRPr="007D2A6A" w:rsidRDefault="00F2376A" w:rsidP="00A3608D">
      <w:pPr>
        <w:numPr>
          <w:ilvl w:val="0"/>
          <w:numId w:val="7"/>
        </w:numPr>
        <w:spacing w:after="0"/>
        <w:rPr>
          <w:rFonts w:ascii="Georgia" w:hAnsi="Georgia"/>
          <w:lang w:val="es-ES"/>
        </w:rPr>
      </w:pPr>
      <w:r w:rsidRPr="007D2A6A">
        <w:rPr>
          <w:rFonts w:ascii="Georgia" w:hAnsi="Georgia"/>
          <w:b/>
          <w:lang w:val="es-ES"/>
        </w:rPr>
        <w:t>Jesyon e antretyen ekipman yo.</w:t>
      </w:r>
      <w:r w:rsidRPr="007D2A6A">
        <w:rPr>
          <w:rFonts w:ascii="Georgia" w:hAnsi="Georgia"/>
          <w:lang w:val="es-ES"/>
        </w:rPr>
        <w:t xml:space="preserve"> Sa gen ladan chèz woul</w:t>
      </w:r>
      <w:r w:rsidR="00E0515D">
        <w:rPr>
          <w:rFonts w:ascii="Georgia" w:hAnsi="Georgia"/>
          <w:lang w:val="es-ES"/>
        </w:rPr>
        <w:t>an</w:t>
      </w:r>
      <w:r w:rsidRPr="007D2A6A">
        <w:rPr>
          <w:rFonts w:ascii="Georgia" w:hAnsi="Georgia"/>
          <w:lang w:val="es-ES"/>
        </w:rPr>
        <w:t>t, CPAP/BiPAP, e ekipman pou oksijèn e swen respiratwa. CCA founi netwayaj e siveyans</w:t>
      </w:r>
      <w:r w:rsidR="00E0515D">
        <w:rPr>
          <w:rFonts w:ascii="Georgia" w:hAnsi="Georgia"/>
          <w:lang w:val="es-ES"/>
        </w:rPr>
        <w:t xml:space="preserve"> senp</w:t>
      </w:r>
      <w:r w:rsidRPr="007D2A6A">
        <w:rPr>
          <w:rFonts w:ascii="Georgia" w:hAnsi="Georgia"/>
          <w:lang w:val="es-ES"/>
        </w:rPr>
        <w:t xml:space="preserve">. Yo siyale tou </w:t>
      </w:r>
      <w:r w:rsidR="00E0515D">
        <w:rPr>
          <w:rFonts w:ascii="Georgia" w:hAnsi="Georgia"/>
          <w:lang w:val="es-ES"/>
        </w:rPr>
        <w:t>nenpòt</w:t>
      </w:r>
      <w:r w:rsidRPr="007D2A6A">
        <w:rPr>
          <w:rFonts w:ascii="Georgia" w:hAnsi="Georgia"/>
          <w:lang w:val="es-ES"/>
        </w:rPr>
        <w:t xml:space="preserve"> pwoblèm ekipman yo genyen bay yon enfimyè sipèviz</w:t>
      </w:r>
      <w:r w:rsidR="00E0515D">
        <w:rPr>
          <w:rFonts w:ascii="Georgia" w:hAnsi="Georgia"/>
          <w:lang w:val="es-ES"/>
        </w:rPr>
        <w:t>è</w:t>
      </w:r>
      <w:r w:rsidRPr="007D2A6A">
        <w:rPr>
          <w:rFonts w:ascii="Georgia" w:hAnsi="Georgia"/>
          <w:lang w:val="es-ES"/>
        </w:rPr>
        <w:t xml:space="preserve"> e bay ajans CSN lan, sa gen ladan dokimantasyon asosye ajans lan.</w:t>
      </w:r>
    </w:p>
    <w:p w14:paraId="235E0BC4" w14:textId="1D9F87A9" w:rsidR="00F301E0" w:rsidRPr="00AA3279" w:rsidRDefault="00012677" w:rsidP="00610ACD">
      <w:pPr>
        <w:pStyle w:val="ListParagraph"/>
        <w:numPr>
          <w:ilvl w:val="0"/>
          <w:numId w:val="7"/>
        </w:numPr>
        <w:rPr>
          <w:rFonts w:ascii="Georgia" w:hAnsi="Georgia"/>
          <w:lang w:val="es-ES"/>
        </w:rPr>
      </w:pPr>
      <w:r w:rsidRPr="00AA3279">
        <w:rPr>
          <w:rFonts w:ascii="Georgia" w:hAnsi="Georgia"/>
          <w:b/>
          <w:lang w:val="es-ES"/>
        </w:rPr>
        <w:t xml:space="preserve">Mete e retire aparèy </w:t>
      </w:r>
      <w:r w:rsidR="00D45D84">
        <w:rPr>
          <w:rFonts w:ascii="Georgia" w:hAnsi="Georgia"/>
          <w:b/>
          <w:lang w:val="es-ES"/>
        </w:rPr>
        <w:t>òtopedik</w:t>
      </w:r>
      <w:r w:rsidRPr="00AA3279">
        <w:rPr>
          <w:rFonts w:ascii="Georgia" w:hAnsi="Georgia"/>
          <w:b/>
          <w:lang w:val="es-ES"/>
        </w:rPr>
        <w:t>, atèl, e/</w:t>
      </w:r>
      <w:r w:rsidR="0044104F" w:rsidRPr="00AA3279">
        <w:rPr>
          <w:rFonts w:ascii="Georgia" w:hAnsi="Georgia"/>
          <w:b/>
          <w:lang w:val="es-ES"/>
        </w:rPr>
        <w:t>oubyen</w:t>
      </w:r>
      <w:r w:rsidRPr="00AA3279">
        <w:rPr>
          <w:rFonts w:ascii="Georgia" w:hAnsi="Georgia"/>
          <w:b/>
          <w:lang w:val="es-ES"/>
        </w:rPr>
        <w:t xml:space="preserve"> chosèt presyon.</w:t>
      </w:r>
    </w:p>
    <w:p w14:paraId="0A8103A8" w14:textId="1B5E0F27" w:rsidR="00F301E0" w:rsidRPr="00AA3279" w:rsidRDefault="00012677" w:rsidP="00610ACD">
      <w:pPr>
        <w:pStyle w:val="ListParagraph"/>
        <w:numPr>
          <w:ilvl w:val="0"/>
          <w:numId w:val="7"/>
        </w:numPr>
        <w:rPr>
          <w:rFonts w:ascii="Georgia" w:hAnsi="Georgia"/>
          <w:lang w:val="es-ES"/>
        </w:rPr>
      </w:pPr>
      <w:r w:rsidRPr="00AA3279">
        <w:rPr>
          <w:rFonts w:ascii="Georgia" w:hAnsi="Georgia"/>
          <w:b/>
          <w:lang w:val="es-ES"/>
        </w:rPr>
        <w:t xml:space="preserve">Transpò nan </w:t>
      </w:r>
      <w:r w:rsidR="00D45D84">
        <w:rPr>
          <w:rFonts w:ascii="Georgia" w:hAnsi="Georgia"/>
          <w:b/>
          <w:lang w:val="es-ES"/>
        </w:rPr>
        <w:t xml:space="preserve">biwo </w:t>
      </w:r>
      <w:r w:rsidRPr="00AA3279">
        <w:rPr>
          <w:rFonts w:ascii="Georgia" w:hAnsi="Georgia"/>
          <w:b/>
          <w:lang w:val="es-ES"/>
        </w:rPr>
        <w:t xml:space="preserve">founisè medikal </w:t>
      </w:r>
      <w:r w:rsidR="0044104F" w:rsidRPr="00AA3279">
        <w:rPr>
          <w:rFonts w:ascii="Georgia" w:hAnsi="Georgia"/>
          <w:b/>
          <w:lang w:val="es-ES"/>
        </w:rPr>
        <w:t>oubyen</w:t>
      </w:r>
      <w:r w:rsidRPr="00AA3279">
        <w:rPr>
          <w:rFonts w:ascii="Georgia" w:hAnsi="Georgia"/>
          <w:b/>
          <w:lang w:val="es-ES"/>
        </w:rPr>
        <w:t xml:space="preserve"> </w:t>
      </w:r>
      <w:r w:rsidR="00D45D84">
        <w:rPr>
          <w:rFonts w:ascii="Georgia" w:hAnsi="Georgia"/>
          <w:b/>
          <w:lang w:val="es-ES"/>
        </w:rPr>
        <w:t xml:space="preserve">nan </w:t>
      </w:r>
      <w:r w:rsidRPr="00AA3279">
        <w:rPr>
          <w:rFonts w:ascii="Georgia" w:hAnsi="Georgia"/>
          <w:b/>
          <w:lang w:val="es-ES"/>
        </w:rPr>
        <w:t>famasi</w:t>
      </w:r>
      <w:r w:rsidRPr="00AA3279">
        <w:rPr>
          <w:rFonts w:ascii="Georgia" w:hAnsi="Georgia"/>
          <w:lang w:val="es-ES"/>
        </w:rPr>
        <w:t xml:space="preserve"> (nan kond</w:t>
      </w:r>
      <w:r w:rsidR="00D45D84">
        <w:rPr>
          <w:rFonts w:ascii="Georgia" w:hAnsi="Georgia"/>
          <w:lang w:val="es-ES"/>
        </w:rPr>
        <w:t>u</w:t>
      </w:r>
      <w:r w:rsidRPr="00AA3279">
        <w:rPr>
          <w:rFonts w:ascii="Georgia" w:hAnsi="Georgia"/>
          <w:lang w:val="es-ES"/>
        </w:rPr>
        <w:t xml:space="preserve">i manm lan </w:t>
      </w:r>
      <w:r w:rsidR="0044104F" w:rsidRPr="00AA3279">
        <w:rPr>
          <w:rFonts w:ascii="Georgia" w:hAnsi="Georgia"/>
          <w:lang w:val="es-ES"/>
        </w:rPr>
        <w:t>oubyen</w:t>
      </w:r>
      <w:r w:rsidRPr="00AA3279">
        <w:rPr>
          <w:rFonts w:ascii="Georgia" w:hAnsi="Georgia"/>
          <w:lang w:val="es-ES"/>
        </w:rPr>
        <w:t xml:space="preserve"> ale </w:t>
      </w:r>
      <w:r w:rsidR="00D45D84">
        <w:rPr>
          <w:rFonts w:ascii="Georgia" w:hAnsi="Georgia"/>
          <w:lang w:val="es-ES"/>
        </w:rPr>
        <w:t>san manm lan</w:t>
      </w:r>
      <w:r w:rsidRPr="00AA3279">
        <w:rPr>
          <w:rFonts w:ascii="Georgia" w:hAnsi="Georgia"/>
          <w:lang w:val="es-ES"/>
        </w:rPr>
        <w:t>).</w:t>
      </w:r>
    </w:p>
    <w:p w14:paraId="7B2BC557" w14:textId="77777777" w:rsidR="00610ACD" w:rsidRPr="00AA3279" w:rsidRDefault="00610ACD" w:rsidP="00610ACD">
      <w:pPr>
        <w:pStyle w:val="ListParagraph"/>
        <w:rPr>
          <w:rFonts w:ascii="Georgia" w:hAnsi="Georgia"/>
          <w:lang w:val="es-ES"/>
        </w:rPr>
      </w:pPr>
    </w:p>
    <w:p w14:paraId="209D88CA" w14:textId="30D3CC5A" w:rsidR="00765D54" w:rsidRPr="00AA3279" w:rsidRDefault="00765D54" w:rsidP="00C25A78">
      <w:pPr>
        <w:pStyle w:val="ListParagraph"/>
        <w:numPr>
          <w:ilvl w:val="0"/>
          <w:numId w:val="1"/>
        </w:numPr>
        <w:spacing w:before="240"/>
        <w:rPr>
          <w:rFonts w:ascii="Georgia" w:hAnsi="Georgia"/>
          <w:b/>
          <w:bCs/>
          <w:color w:val="44546A" w:themeColor="text2"/>
          <w:sz w:val="24"/>
          <w:szCs w:val="24"/>
          <w:lang w:val="es-ES"/>
        </w:rPr>
      </w:pPr>
      <w:r w:rsidRPr="00AA3279">
        <w:rPr>
          <w:rFonts w:ascii="Georgia" w:hAnsi="Georgia"/>
          <w:b/>
          <w:color w:val="44546A" w:themeColor="text2"/>
          <w:sz w:val="24"/>
          <w:lang w:val="es-ES"/>
        </w:rPr>
        <w:t>Kisa pou m fè pou m ka yon CCA?</w:t>
      </w:r>
    </w:p>
    <w:p w14:paraId="5439CE50" w14:textId="76D60CDF" w:rsidR="0048325D" w:rsidRPr="00727FB5" w:rsidRDefault="00A3608D" w:rsidP="0048325D">
      <w:pPr>
        <w:rPr>
          <w:rFonts w:ascii="Georgia" w:hAnsi="Georgia"/>
        </w:rPr>
      </w:pPr>
      <w:r w:rsidRPr="00727FB5">
        <w:rPr>
          <w:rFonts w:ascii="Georgia" w:hAnsi="Georgia"/>
        </w:rPr>
        <w:t xml:space="preserve">Pou </w:t>
      </w:r>
      <w:r w:rsidR="00D45D84">
        <w:rPr>
          <w:rFonts w:ascii="Georgia" w:hAnsi="Georgia"/>
        </w:rPr>
        <w:t xml:space="preserve">w </w:t>
      </w:r>
      <w:r w:rsidRPr="00727FB5">
        <w:rPr>
          <w:rFonts w:ascii="Georgia" w:hAnsi="Georgia"/>
        </w:rPr>
        <w:t xml:space="preserve">ka yon CCA pou yon fanmi, se pou w </w:t>
      </w:r>
    </w:p>
    <w:p w14:paraId="264EF264" w14:textId="027804F1" w:rsidR="0048325D" w:rsidRPr="00727FB5" w:rsidRDefault="00D45D84" w:rsidP="0048325D">
      <w:pPr>
        <w:pStyle w:val="ListParagraph"/>
        <w:numPr>
          <w:ilvl w:val="0"/>
          <w:numId w:val="3"/>
        </w:numPr>
        <w:rPr>
          <w:rFonts w:ascii="Georgia" w:hAnsi="Georgia"/>
        </w:rPr>
      </w:pPr>
      <w:r>
        <w:rPr>
          <w:rFonts w:ascii="Georgia" w:hAnsi="Georgia"/>
        </w:rPr>
        <w:t xml:space="preserve">mande </w:t>
      </w:r>
      <w:r w:rsidR="00CD1C4E" w:rsidRPr="00727FB5">
        <w:rPr>
          <w:rFonts w:ascii="Georgia" w:hAnsi="Georgia"/>
        </w:rPr>
        <w:t>manadjè klinik CCM ou an pou yon evalyasyon sou sèvis CCA yo pou manm CCM lan;</w:t>
      </w:r>
    </w:p>
    <w:p w14:paraId="0DA28636" w14:textId="69C0076D" w:rsidR="0048325D" w:rsidRPr="00727FB5" w:rsidRDefault="0048325D" w:rsidP="0048325D">
      <w:pPr>
        <w:pStyle w:val="ListParagraph"/>
        <w:numPr>
          <w:ilvl w:val="0"/>
          <w:numId w:val="3"/>
        </w:numPr>
        <w:rPr>
          <w:rFonts w:ascii="Georgia" w:hAnsi="Georgia"/>
        </w:rPr>
      </w:pPr>
      <w:r w:rsidRPr="00727FB5">
        <w:rPr>
          <w:rFonts w:ascii="Georgia" w:hAnsi="Georgia"/>
        </w:rPr>
        <w:t>idantifye yon ajans CSN k ap angaje w kòm yon CCA;</w:t>
      </w:r>
    </w:p>
    <w:p w14:paraId="0A46824A" w14:textId="516246C0" w:rsidR="00045B56" w:rsidRPr="00AA3279" w:rsidRDefault="0048325D" w:rsidP="0048325D">
      <w:pPr>
        <w:pStyle w:val="ListParagraph"/>
        <w:numPr>
          <w:ilvl w:val="0"/>
          <w:numId w:val="3"/>
        </w:numPr>
        <w:rPr>
          <w:rFonts w:ascii="Georgia" w:hAnsi="Georgia"/>
        </w:rPr>
      </w:pPr>
      <w:r w:rsidRPr="00AA3279">
        <w:rPr>
          <w:rFonts w:ascii="Georgia" w:hAnsi="Georgia"/>
        </w:rPr>
        <w:t>fini fòmasyon ki obligatwa a e</w:t>
      </w:r>
      <w:r w:rsidR="00D45D84">
        <w:rPr>
          <w:rFonts w:ascii="Georgia" w:hAnsi="Georgia"/>
        </w:rPr>
        <w:t xml:space="preserve"> </w:t>
      </w:r>
      <w:r w:rsidR="00D45D84" w:rsidRPr="00AA3279">
        <w:rPr>
          <w:rFonts w:ascii="Georgia" w:hAnsi="Georgia"/>
        </w:rPr>
        <w:t>/ouby</w:t>
      </w:r>
      <w:r w:rsidR="00D45D84">
        <w:rPr>
          <w:rFonts w:ascii="Georgia" w:hAnsi="Georgia"/>
        </w:rPr>
        <w:t xml:space="preserve">en </w:t>
      </w:r>
      <w:r w:rsidRPr="00AA3279">
        <w:rPr>
          <w:rFonts w:ascii="Georgia" w:hAnsi="Georgia"/>
        </w:rPr>
        <w:t>evalasyon sou konpetans CCA yo;</w:t>
      </w:r>
    </w:p>
    <w:p w14:paraId="04B274D7" w14:textId="3741DA1A" w:rsidR="0048325D" w:rsidRPr="00A23EFD" w:rsidRDefault="00045B56" w:rsidP="0048325D">
      <w:pPr>
        <w:pStyle w:val="ListParagraph"/>
        <w:numPr>
          <w:ilvl w:val="0"/>
          <w:numId w:val="3"/>
        </w:numPr>
        <w:rPr>
          <w:rFonts w:ascii="Georgia" w:hAnsi="Georgia"/>
        </w:rPr>
      </w:pPr>
      <w:r w:rsidRPr="00A23EFD">
        <w:rPr>
          <w:rFonts w:ascii="Georgia" w:hAnsi="Georgia"/>
        </w:rPr>
        <w:t>fini tout dokimantasyon siplemantè sou anbochaj ajans CSN lan; e</w:t>
      </w:r>
    </w:p>
    <w:p w14:paraId="43B225E5" w14:textId="42410C3E" w:rsidR="00C25A78" w:rsidRPr="00AA3279" w:rsidRDefault="009E2317" w:rsidP="00C25A78">
      <w:pPr>
        <w:pStyle w:val="ListParagraph"/>
        <w:numPr>
          <w:ilvl w:val="0"/>
          <w:numId w:val="3"/>
        </w:numPr>
        <w:rPr>
          <w:rFonts w:ascii="Georgia" w:hAnsi="Georgia"/>
          <w:lang w:val="es-ES"/>
        </w:rPr>
      </w:pPr>
      <w:r w:rsidRPr="00AA3279">
        <w:rPr>
          <w:rFonts w:ascii="Georgia" w:hAnsi="Georgia"/>
          <w:lang w:val="es-ES"/>
        </w:rPr>
        <w:t xml:space="preserve">Suiv tout kondisyon ajans lan sou dokimantasyon, </w:t>
      </w:r>
      <w:r w:rsidR="00D45D84" w:rsidRPr="00AA3279">
        <w:rPr>
          <w:rFonts w:ascii="Georgia" w:hAnsi="Georgia"/>
          <w:lang w:val="es-ES"/>
        </w:rPr>
        <w:t>entegrasyo</w:t>
      </w:r>
      <w:r w:rsidR="00D45D84">
        <w:rPr>
          <w:rFonts w:ascii="Georgia" w:hAnsi="Georgia"/>
          <w:lang w:val="es-ES"/>
        </w:rPr>
        <w:t>n</w:t>
      </w:r>
      <w:r w:rsidRPr="00AA3279">
        <w:rPr>
          <w:rFonts w:ascii="Georgia" w:hAnsi="Georgia"/>
          <w:lang w:val="es-ES"/>
        </w:rPr>
        <w:t>, anplwa, etc.</w:t>
      </w:r>
    </w:p>
    <w:p w14:paraId="039A9553" w14:textId="3B18B9B3" w:rsidR="0062610D" w:rsidRPr="007D2A6A" w:rsidRDefault="00180481" w:rsidP="00D1038E">
      <w:pPr>
        <w:spacing w:after="0"/>
        <w:rPr>
          <w:rFonts w:ascii="Georgia" w:hAnsi="Georgia"/>
          <w:lang w:val="es-ES"/>
        </w:rPr>
      </w:pPr>
      <w:r w:rsidRPr="007D2A6A">
        <w:rPr>
          <w:rFonts w:ascii="Georgia" w:hAnsi="Georgia"/>
          <w:lang w:val="es-ES"/>
        </w:rPr>
        <w:t xml:space="preserve">Konnen tanpri: Kondisyon pou anboche e entegrasyon yo gendwa diferan nan chak ajans. Y ap siman egzije yon fòmasyon estanda pou anplwaye, verifikasyon </w:t>
      </w:r>
      <w:r w:rsidR="00907202">
        <w:rPr>
          <w:rFonts w:ascii="Georgia" w:hAnsi="Georgia"/>
          <w:lang w:val="es-ES"/>
        </w:rPr>
        <w:t>antesedan</w:t>
      </w:r>
      <w:r w:rsidRPr="007D2A6A">
        <w:rPr>
          <w:rFonts w:ascii="Georgia" w:hAnsi="Georgia"/>
          <w:lang w:val="es-ES"/>
        </w:rPr>
        <w:t xml:space="preserve">, e ranpli dokiman </w:t>
      </w:r>
      <w:r w:rsidR="00907202">
        <w:rPr>
          <w:rFonts w:ascii="Georgia" w:hAnsi="Georgia"/>
          <w:lang w:val="es-ES"/>
        </w:rPr>
        <w:t xml:space="preserve">enpòtan </w:t>
      </w:r>
      <w:r w:rsidRPr="007D2A6A">
        <w:rPr>
          <w:rFonts w:ascii="Georgia" w:hAnsi="Georgia"/>
          <w:lang w:val="es-ES"/>
        </w:rPr>
        <w:t xml:space="preserve">sou taks, </w:t>
      </w:r>
      <w:r w:rsidR="00907202">
        <w:rPr>
          <w:rFonts w:ascii="Georgia" w:hAnsi="Georgia"/>
          <w:lang w:val="es-ES"/>
        </w:rPr>
        <w:t>pami lòt dokimantasyon</w:t>
      </w:r>
      <w:r w:rsidRPr="007D2A6A">
        <w:rPr>
          <w:rFonts w:ascii="Georgia" w:hAnsi="Georgia"/>
          <w:lang w:val="es-ES"/>
        </w:rPr>
        <w:t>. Edan nan swen konplèks dwe satsifè menm egzijans ak tout lòt anplwaye ajans lan.</w:t>
      </w:r>
    </w:p>
    <w:p w14:paraId="0B4DE4BE" w14:textId="51CD3084" w:rsidR="0062610D" w:rsidRPr="00727FB5" w:rsidRDefault="0062610D" w:rsidP="00C25A78">
      <w:pPr>
        <w:pStyle w:val="ListParagraph"/>
        <w:numPr>
          <w:ilvl w:val="0"/>
          <w:numId w:val="1"/>
        </w:numPr>
        <w:spacing w:before="240"/>
        <w:rPr>
          <w:rFonts w:ascii="Georgia" w:hAnsi="Georgia"/>
          <w:b/>
          <w:bCs/>
          <w:color w:val="44546A" w:themeColor="text2"/>
          <w:sz w:val="24"/>
          <w:szCs w:val="24"/>
        </w:rPr>
      </w:pPr>
      <w:r w:rsidRPr="00727FB5">
        <w:rPr>
          <w:rFonts w:ascii="Georgia" w:hAnsi="Georgia"/>
          <w:b/>
          <w:color w:val="44546A" w:themeColor="text2"/>
          <w:sz w:val="24"/>
        </w:rPr>
        <w:t>Ki kondisyon pou sa ki konsène fòmasyon pou CCA yo?</w:t>
      </w:r>
    </w:p>
    <w:p w14:paraId="50B07061" w14:textId="077D3196" w:rsidR="00C476C1" w:rsidRPr="00727FB5" w:rsidRDefault="009378B8" w:rsidP="00C476C1">
      <w:pPr>
        <w:rPr>
          <w:rFonts w:ascii="Georgia" w:hAnsi="Georgia"/>
        </w:rPr>
      </w:pPr>
      <w:r w:rsidRPr="00727FB5">
        <w:rPr>
          <w:rFonts w:ascii="Georgia" w:hAnsi="Georgia"/>
        </w:rPr>
        <w:t>Ou dwe fini fòmasyon sou konpetans e/</w:t>
      </w:r>
      <w:r w:rsidR="0044104F">
        <w:rPr>
          <w:rFonts w:ascii="Georgia" w:hAnsi="Georgia"/>
        </w:rPr>
        <w:t>oubyen</w:t>
      </w:r>
      <w:r w:rsidRPr="00727FB5">
        <w:rPr>
          <w:rFonts w:ascii="Georgia" w:hAnsi="Georgia"/>
        </w:rPr>
        <w:t xml:space="preserve"> kondisyon pou evalyasyon sou konpetans ki tabli nan règleman MassHealth e </w:t>
      </w:r>
      <w:hyperlink r:id="rId8" w:history="1">
        <w:r w:rsidRPr="00727FB5">
          <w:rPr>
            <w:rStyle w:val="Hyperlink"/>
            <w:rFonts w:ascii="Georgia" w:hAnsi="Georgia"/>
          </w:rPr>
          <w:t>CSN Agency Provider Bulletin 13</w:t>
        </w:r>
      </w:hyperlink>
      <w:r w:rsidRPr="00727FB5">
        <w:rPr>
          <w:rFonts w:ascii="Georgia" w:hAnsi="Georgia"/>
        </w:rPr>
        <w:t>. Ajans CSN lan ki angaje w ap di w ki fòmasyon presi li yo e pwosesis evalyasyon li yo. Chak ajans gendwa gen yon pwosesis ki pa toutafè menm, men li dwe respekte règleman MassHealth yo, jan sa dekri annapre a.</w:t>
      </w:r>
    </w:p>
    <w:p w14:paraId="739A2788" w14:textId="7B31A8B7" w:rsidR="0062610D" w:rsidRPr="00727FB5" w:rsidRDefault="00A275BC" w:rsidP="0062610D">
      <w:pPr>
        <w:pStyle w:val="ListParagraph"/>
        <w:numPr>
          <w:ilvl w:val="1"/>
          <w:numId w:val="3"/>
        </w:numPr>
        <w:ind w:left="720"/>
        <w:rPr>
          <w:rFonts w:ascii="Georgia" w:hAnsi="Georgia"/>
        </w:rPr>
      </w:pPr>
      <w:r w:rsidRPr="00727FB5">
        <w:rPr>
          <w:rFonts w:ascii="Georgia" w:hAnsi="Georgia"/>
        </w:rPr>
        <w:t>Yon CCA dwe satisfè kondisyon pou fòmasyon e konpetans yon edan pou swen lakay (home health aide). Sa gendwa se:</w:t>
      </w:r>
    </w:p>
    <w:p w14:paraId="7BEB74B4" w14:textId="68E3FFC3" w:rsidR="0062610D" w:rsidRPr="00727FB5" w:rsidRDefault="005755D9" w:rsidP="0062610D">
      <w:pPr>
        <w:pStyle w:val="ListParagraph"/>
        <w:numPr>
          <w:ilvl w:val="2"/>
          <w:numId w:val="3"/>
        </w:numPr>
        <w:ind w:left="1440"/>
        <w:rPr>
          <w:rFonts w:ascii="Georgia" w:hAnsi="Georgia"/>
        </w:rPr>
      </w:pPr>
      <w:r w:rsidRPr="00727FB5">
        <w:rPr>
          <w:rFonts w:ascii="Georgia" w:hAnsi="Georgia"/>
        </w:rPr>
        <w:t xml:space="preserve">reyisi yon fòmasyon pandan 75 è et yon evalyasyon sou konpetans; </w:t>
      </w:r>
      <w:r w:rsidR="0044104F">
        <w:rPr>
          <w:rFonts w:ascii="Georgia" w:hAnsi="Georgia"/>
          <w:u w:val="single"/>
        </w:rPr>
        <w:t>oubyen</w:t>
      </w:r>
    </w:p>
    <w:p w14:paraId="12E9179A" w14:textId="0DD7C57E" w:rsidR="0062610D" w:rsidRPr="00727FB5" w:rsidRDefault="005755D9" w:rsidP="0062610D">
      <w:pPr>
        <w:pStyle w:val="ListParagraph"/>
        <w:numPr>
          <w:ilvl w:val="2"/>
          <w:numId w:val="3"/>
        </w:numPr>
        <w:ind w:left="1440"/>
        <w:rPr>
          <w:rFonts w:ascii="Georgia" w:hAnsi="Georgia"/>
        </w:rPr>
      </w:pPr>
      <w:r w:rsidRPr="00727FB5">
        <w:rPr>
          <w:rFonts w:ascii="Georgia" w:hAnsi="Georgia"/>
        </w:rPr>
        <w:t xml:space="preserve">fè yon evalyasyon sou konpetans; </w:t>
      </w:r>
      <w:r w:rsidR="0044104F">
        <w:rPr>
          <w:rFonts w:ascii="Georgia" w:hAnsi="Georgia"/>
          <w:u w:val="single"/>
        </w:rPr>
        <w:t>oubyen</w:t>
      </w:r>
    </w:p>
    <w:p w14:paraId="133B2C51" w14:textId="518ADDCB" w:rsidR="0062610D" w:rsidRPr="007D2A6A" w:rsidRDefault="005755D9" w:rsidP="0062610D">
      <w:pPr>
        <w:pStyle w:val="ListParagraph"/>
        <w:numPr>
          <w:ilvl w:val="2"/>
          <w:numId w:val="3"/>
        </w:numPr>
        <w:ind w:left="1440"/>
        <w:rPr>
          <w:rFonts w:ascii="Georgia" w:hAnsi="Georgia"/>
          <w:lang w:val="en-US"/>
        </w:rPr>
      </w:pPr>
      <w:r w:rsidRPr="007D2A6A">
        <w:rPr>
          <w:rFonts w:ascii="Georgia" w:hAnsi="Georgia"/>
          <w:lang w:val="en-US"/>
        </w:rPr>
        <w:t>se yon enfimyè oksilyè sètifye (certified nursing assistant, CNA).</w:t>
      </w:r>
    </w:p>
    <w:p w14:paraId="601FC9D5" w14:textId="576B8FC8" w:rsidR="0062610D" w:rsidRPr="00727FB5" w:rsidRDefault="00A275BC" w:rsidP="0062610D">
      <w:pPr>
        <w:pStyle w:val="ListParagraph"/>
        <w:numPr>
          <w:ilvl w:val="1"/>
          <w:numId w:val="3"/>
        </w:numPr>
        <w:ind w:left="720"/>
        <w:rPr>
          <w:rFonts w:ascii="Georgia" w:hAnsi="Georgia"/>
        </w:rPr>
      </w:pPr>
      <w:r w:rsidRPr="007D2A6A">
        <w:rPr>
          <w:rFonts w:ascii="Georgia" w:hAnsi="Georgia"/>
          <w:lang w:val="en-US"/>
        </w:rPr>
        <w:t xml:space="preserve">Yon CCA dwe fini fòmasyon an e kondisyon sou evalyasyon yo pou sèvis swen ki amelyore. </w:t>
      </w:r>
      <w:r w:rsidRPr="00727FB5">
        <w:rPr>
          <w:rFonts w:ascii="Georgia" w:hAnsi="Georgia"/>
        </w:rPr>
        <w:t>Sa gendwa se</w:t>
      </w:r>
    </w:p>
    <w:p w14:paraId="0CA91E3E" w14:textId="29C02A99" w:rsidR="006E4957" w:rsidRPr="00727FB5" w:rsidRDefault="005755D9" w:rsidP="006E4957">
      <w:pPr>
        <w:pStyle w:val="ListParagraph"/>
        <w:numPr>
          <w:ilvl w:val="2"/>
          <w:numId w:val="3"/>
        </w:numPr>
        <w:ind w:left="1440"/>
        <w:rPr>
          <w:rFonts w:ascii="Georgia" w:hAnsi="Georgia"/>
        </w:rPr>
      </w:pPr>
      <w:r w:rsidRPr="00727FB5">
        <w:rPr>
          <w:rFonts w:ascii="Georgia" w:hAnsi="Georgia"/>
        </w:rPr>
        <w:t>Fini omwen 10 è</w:t>
      </w:r>
      <w:r w:rsidR="00907202">
        <w:rPr>
          <w:rFonts w:ascii="Georgia" w:hAnsi="Georgia"/>
        </w:rPr>
        <w:t>dtan</w:t>
      </w:r>
      <w:r w:rsidRPr="00727FB5">
        <w:rPr>
          <w:rFonts w:ascii="Georgia" w:hAnsi="Georgia"/>
        </w:rPr>
        <w:t xml:space="preserve"> fòmasyon an pèsòn e yon evalyasyon sou konpetans; </w:t>
      </w:r>
      <w:r w:rsidR="0044104F">
        <w:rPr>
          <w:rFonts w:ascii="Georgia" w:hAnsi="Georgia"/>
          <w:u w:val="single"/>
        </w:rPr>
        <w:t>oubyen</w:t>
      </w:r>
    </w:p>
    <w:p w14:paraId="4EF9DAB5" w14:textId="15DCDCE7" w:rsidR="006E4957" w:rsidRPr="00727FB5" w:rsidRDefault="005755D9" w:rsidP="006E4957">
      <w:pPr>
        <w:pStyle w:val="ListParagraph"/>
        <w:numPr>
          <w:ilvl w:val="2"/>
          <w:numId w:val="3"/>
        </w:numPr>
        <w:ind w:left="1440"/>
        <w:rPr>
          <w:rFonts w:ascii="Georgia" w:hAnsi="Georgia"/>
        </w:rPr>
      </w:pPr>
      <w:r w:rsidRPr="00727FB5">
        <w:rPr>
          <w:rFonts w:ascii="Georgia" w:hAnsi="Georgia"/>
        </w:rPr>
        <w:t>Fè yon evalyasyon sou konpetans.</w:t>
      </w:r>
    </w:p>
    <w:p w14:paraId="7B7683BF" w14:textId="3FA3D2C8" w:rsidR="006E4957" w:rsidRPr="00727FB5" w:rsidRDefault="00A275BC" w:rsidP="005751E7">
      <w:pPr>
        <w:ind w:left="720"/>
        <w:rPr>
          <w:rFonts w:ascii="Georgia" w:hAnsi="Georgia"/>
        </w:rPr>
      </w:pPr>
      <w:r w:rsidRPr="00727FB5">
        <w:rPr>
          <w:rFonts w:ascii="Georgia" w:hAnsi="Georgia"/>
          <w:b/>
        </w:rPr>
        <w:t>NOTE BYEN </w:t>
      </w:r>
      <w:r w:rsidRPr="00727FB5">
        <w:rPr>
          <w:rFonts w:ascii="Georgia" w:hAnsi="Georgia"/>
        </w:rPr>
        <w:t>: Ou sèlman gen pou w suiv fòmasyon an e/</w:t>
      </w:r>
      <w:r w:rsidR="0044104F">
        <w:rPr>
          <w:rFonts w:ascii="Georgia" w:hAnsi="Georgia"/>
        </w:rPr>
        <w:t>oubyen</w:t>
      </w:r>
      <w:r w:rsidRPr="00727FB5">
        <w:rPr>
          <w:rFonts w:ascii="Georgia" w:hAnsi="Georgia"/>
        </w:rPr>
        <w:t xml:space="preserve"> montre konpetans ou yo pou sèvis swen amelyore yo ki presize moun manm CCM lan. Pa egzanp, si manm lan pa bezwen alimantasyon nan sonn, ou pa bezwen fini fòmasyon an e/</w:t>
      </w:r>
      <w:r w:rsidR="0044104F">
        <w:rPr>
          <w:rFonts w:ascii="Georgia" w:hAnsi="Georgia"/>
        </w:rPr>
        <w:t>oubyen</w:t>
      </w:r>
      <w:r w:rsidRPr="00727FB5">
        <w:rPr>
          <w:rFonts w:ascii="Georgia" w:hAnsi="Georgia"/>
        </w:rPr>
        <w:t xml:space="preserve"> prezante yon konpetans nan alimantasyon nan sonn.</w:t>
      </w:r>
    </w:p>
    <w:p w14:paraId="3F46F67B" w14:textId="0ADA269D" w:rsidR="006E4957" w:rsidRPr="00727FB5" w:rsidRDefault="006E4957" w:rsidP="0062610D">
      <w:pPr>
        <w:pStyle w:val="ListParagraph"/>
        <w:numPr>
          <w:ilvl w:val="1"/>
          <w:numId w:val="3"/>
        </w:numPr>
        <w:ind w:left="720"/>
        <w:rPr>
          <w:rFonts w:ascii="Georgia" w:hAnsi="Georgia"/>
        </w:rPr>
      </w:pPr>
      <w:r w:rsidRPr="00727FB5">
        <w:rPr>
          <w:rFonts w:ascii="Georgia" w:hAnsi="Georgia"/>
        </w:rPr>
        <w:t>Yon evalyasyon swen amelyore apre 12 mwa dwe fèt pa yon enfimyè pou tout CCA yo. Evalyasyon swen amelyore yo ap fèt chak lane. Evalyasyon an ap rev</w:t>
      </w:r>
      <w:r w:rsidR="00337AD4">
        <w:rPr>
          <w:rFonts w:ascii="Georgia" w:hAnsi="Georgia"/>
        </w:rPr>
        <w:t>ize</w:t>
      </w:r>
      <w:r w:rsidRPr="00727FB5">
        <w:rPr>
          <w:rFonts w:ascii="Georgia" w:hAnsi="Georgia"/>
        </w:rPr>
        <w:t xml:space="preserve"> sèvis swen ki presi pou manm lan CCA a founi. Evalyasyon sou nouvo fòmasyon ak konpetans ap fèt jan sa nesesè.</w:t>
      </w:r>
    </w:p>
    <w:p w14:paraId="72481433" w14:textId="77777777" w:rsidR="00C25A78" w:rsidRPr="00727FB5" w:rsidRDefault="00C25A78" w:rsidP="00C25A78">
      <w:pPr>
        <w:pStyle w:val="ListParagraph"/>
        <w:ind w:left="1440"/>
        <w:rPr>
          <w:rFonts w:ascii="Georgia" w:hAnsi="Georgia"/>
        </w:rPr>
      </w:pPr>
    </w:p>
    <w:p w14:paraId="31147773" w14:textId="6E081459" w:rsidR="00765D54" w:rsidRPr="007D2A6A" w:rsidRDefault="00765D54" w:rsidP="00C25A78">
      <w:pPr>
        <w:pStyle w:val="ListParagraph"/>
        <w:numPr>
          <w:ilvl w:val="0"/>
          <w:numId w:val="1"/>
        </w:numPr>
        <w:spacing w:before="240"/>
        <w:rPr>
          <w:rFonts w:ascii="Georgia" w:hAnsi="Georgia"/>
          <w:b/>
          <w:bCs/>
          <w:color w:val="44546A" w:themeColor="text2"/>
          <w:sz w:val="24"/>
          <w:szCs w:val="24"/>
          <w:lang w:val="es-ES"/>
        </w:rPr>
      </w:pPr>
      <w:r w:rsidRPr="007D2A6A">
        <w:rPr>
          <w:rFonts w:ascii="Georgia" w:hAnsi="Georgia"/>
          <w:b/>
          <w:color w:val="44546A" w:themeColor="text2"/>
          <w:sz w:val="24"/>
          <w:lang w:val="es-ES"/>
        </w:rPr>
        <w:t>Kòman èdtan CCA yo otoriz</w:t>
      </w:r>
      <w:r w:rsidR="00337AD4">
        <w:rPr>
          <w:rFonts w:ascii="Georgia" w:hAnsi="Georgia"/>
          <w:b/>
          <w:color w:val="44546A" w:themeColor="text2"/>
          <w:sz w:val="24"/>
          <w:lang w:val="es-ES"/>
        </w:rPr>
        <w:t>e</w:t>
      </w:r>
      <w:r w:rsidRPr="007D2A6A">
        <w:rPr>
          <w:rFonts w:ascii="Georgia" w:hAnsi="Georgia"/>
          <w:b/>
          <w:color w:val="44546A" w:themeColor="text2"/>
          <w:sz w:val="24"/>
          <w:lang w:val="es-ES"/>
        </w:rPr>
        <w:t>?</w:t>
      </w:r>
    </w:p>
    <w:p w14:paraId="4E307A81" w14:textId="470186D4" w:rsidR="0062610D" w:rsidRPr="007D2A6A" w:rsidRDefault="0062610D" w:rsidP="0062610D">
      <w:pPr>
        <w:rPr>
          <w:rFonts w:ascii="Georgia" w:hAnsi="Georgia"/>
          <w:lang w:val="es-ES"/>
        </w:rPr>
      </w:pPr>
      <w:r w:rsidRPr="007D2A6A">
        <w:rPr>
          <w:rFonts w:ascii="Georgia" w:hAnsi="Georgia"/>
          <w:lang w:val="es-ES"/>
        </w:rPr>
        <w:t xml:space="preserve">CCM pral fè yon evalyasyon pou l detèmine kantite èdtan CCA ki medikalman nesesè manm CCM lan ka resevwa. Poutèt plizyè sèvis CCA gendwa tonbe menm kote ak, e an doub ak, lòt sèvis manm lan resevwa (pa egzanp, sèvis PCA, HHA, e CSN), manadjè klinik CCM lan ap travay ak manm lan pou idantifye ki sèvis yo ta renmen pèfòme pa ki wòl. Pa egzanp, toude PCA e CCA ka fè aktivite lavi kotidyen (ADL). Si manm lan gen sèvis PCA e ta renmen ajoute sèvis CCA, manadjè klinik la ap travay avèk manm lan </w:t>
      </w:r>
      <w:r w:rsidR="0044104F">
        <w:rPr>
          <w:rFonts w:ascii="Georgia" w:hAnsi="Georgia"/>
          <w:lang w:val="es-ES"/>
        </w:rPr>
        <w:t>oubyen</w:t>
      </w:r>
      <w:r w:rsidRPr="007D2A6A">
        <w:rPr>
          <w:rFonts w:ascii="Georgia" w:hAnsi="Georgia"/>
          <w:lang w:val="es-ES"/>
        </w:rPr>
        <w:t xml:space="preserve"> ak fanmi l pou detèmine ki ADL manm lan ta renmen PCA a founi e kilès manm lan ta renmen pou CCA a founi.</w:t>
      </w:r>
    </w:p>
    <w:p w14:paraId="495BAC0F" w14:textId="209E4D75" w:rsidR="00B269AC" w:rsidRPr="007D2A6A" w:rsidRDefault="00774B85" w:rsidP="00B269AC">
      <w:pPr>
        <w:pStyle w:val="ListParagraph"/>
        <w:numPr>
          <w:ilvl w:val="0"/>
          <w:numId w:val="1"/>
        </w:numPr>
        <w:spacing w:before="240"/>
        <w:rPr>
          <w:rFonts w:ascii="Georgia" w:hAnsi="Georgia"/>
          <w:color w:val="44546A" w:themeColor="text2"/>
          <w:sz w:val="24"/>
          <w:szCs w:val="24"/>
          <w:lang w:val="es-ES"/>
        </w:rPr>
      </w:pPr>
      <w:r w:rsidRPr="007D2A6A">
        <w:rPr>
          <w:rFonts w:ascii="Georgia" w:hAnsi="Georgia"/>
          <w:b/>
          <w:color w:val="44546A" w:themeColor="text2"/>
          <w:sz w:val="24"/>
          <w:lang w:val="es-ES"/>
        </w:rPr>
        <w:t xml:space="preserve">Èske è CCA yo ka chanje si yon manm gen yon chanjman nan orè swen enfimyè </w:t>
      </w:r>
      <w:r w:rsidR="0044104F">
        <w:rPr>
          <w:rFonts w:ascii="Georgia" w:hAnsi="Georgia"/>
          <w:b/>
          <w:color w:val="44546A" w:themeColor="text2"/>
          <w:sz w:val="24"/>
          <w:lang w:val="es-ES"/>
        </w:rPr>
        <w:t>oubyen</w:t>
      </w:r>
      <w:r w:rsidRPr="007D2A6A">
        <w:rPr>
          <w:rFonts w:ascii="Georgia" w:hAnsi="Georgia"/>
          <w:b/>
          <w:color w:val="44546A" w:themeColor="text2"/>
          <w:sz w:val="24"/>
          <w:lang w:val="es-ES"/>
        </w:rPr>
        <w:t xml:space="preserve"> PCA li yo?</w:t>
      </w:r>
    </w:p>
    <w:p w14:paraId="65401B8B" w14:textId="6174E2F2" w:rsidR="00730B46" w:rsidRPr="007D2A6A" w:rsidRDefault="00BC6C11" w:rsidP="00B269AC">
      <w:pPr>
        <w:spacing w:before="240"/>
        <w:rPr>
          <w:rFonts w:ascii="Georgia" w:hAnsi="Georgia"/>
          <w:lang w:val="es-ES"/>
        </w:rPr>
      </w:pPr>
      <w:r w:rsidRPr="007D2A6A">
        <w:rPr>
          <w:rFonts w:ascii="Georgia" w:hAnsi="Georgia"/>
          <w:lang w:val="es-ES"/>
        </w:rPr>
        <w:t xml:space="preserve">Yon manm gendwa ka chanje èdtan </w:t>
      </w:r>
      <w:r w:rsidR="00337AD4">
        <w:rPr>
          <w:rFonts w:ascii="Georgia" w:hAnsi="Georgia"/>
          <w:lang w:val="es-ES"/>
        </w:rPr>
        <w:t>soti</w:t>
      </w:r>
      <w:r w:rsidRPr="007D2A6A">
        <w:rPr>
          <w:rFonts w:ascii="Georgia" w:hAnsi="Georgia"/>
          <w:lang w:val="es-ES"/>
        </w:rPr>
        <w:t xml:space="preserve"> nan yon kalite sèvis ale nan yon lòt si sèvis li vle a apwopriye pou kalite sèvis la, e li pa yon sèvis doub.</w:t>
      </w:r>
    </w:p>
    <w:p w14:paraId="72F9BAD6" w14:textId="4773CB12" w:rsidR="00730B46" w:rsidRPr="007D2A6A" w:rsidRDefault="00730B46" w:rsidP="00B269AC">
      <w:pPr>
        <w:spacing w:before="240"/>
        <w:rPr>
          <w:rFonts w:ascii="Georgia" w:hAnsi="Georgia"/>
          <w:lang w:val="es-ES"/>
        </w:rPr>
      </w:pPr>
      <w:r w:rsidRPr="007D2A6A">
        <w:rPr>
          <w:rFonts w:ascii="Georgia" w:hAnsi="Georgia"/>
          <w:b/>
          <w:lang w:val="es-ES"/>
        </w:rPr>
        <w:t>Egzanp 1</w:t>
      </w:r>
      <w:r w:rsidRPr="007D2A6A">
        <w:rPr>
          <w:rFonts w:ascii="Georgia" w:hAnsi="Georgia"/>
          <w:lang w:val="es-ES"/>
        </w:rPr>
        <w:t xml:space="preserve">: Founisè swen enfimyè </w:t>
      </w:r>
      <w:r w:rsidR="0044104F">
        <w:rPr>
          <w:rFonts w:ascii="Georgia" w:hAnsi="Georgia"/>
          <w:lang w:val="es-ES"/>
        </w:rPr>
        <w:t>oubyen</w:t>
      </w:r>
      <w:r w:rsidRPr="007D2A6A">
        <w:rPr>
          <w:rFonts w:ascii="Georgia" w:hAnsi="Georgia"/>
          <w:lang w:val="es-ES"/>
        </w:rPr>
        <w:t xml:space="preserve"> PCA yon manm gen yon chanjman nan orè k ap aji sou sèvis manm lan. (Sa gendwa se poutèt yon depa nan yon ajans, vakans ki te prevwa, yon absans ki pa t prevwa </w:t>
      </w:r>
      <w:r w:rsidR="0044104F">
        <w:rPr>
          <w:rFonts w:ascii="Georgia" w:hAnsi="Georgia"/>
          <w:lang w:val="es-ES"/>
        </w:rPr>
        <w:t>oubyen</w:t>
      </w:r>
      <w:r w:rsidRPr="007D2A6A">
        <w:rPr>
          <w:rFonts w:ascii="Georgia" w:hAnsi="Georgia"/>
          <w:lang w:val="es-ES"/>
        </w:rPr>
        <w:t xml:space="preserve"> yon maladi.) Fanmi a</w:t>
      </w:r>
      <w:r w:rsidR="00337AD4">
        <w:rPr>
          <w:rFonts w:ascii="Georgia" w:hAnsi="Georgia"/>
          <w:lang w:val="es-ES"/>
        </w:rPr>
        <w:t>n</w:t>
      </w:r>
      <w:r w:rsidRPr="007D2A6A">
        <w:rPr>
          <w:rFonts w:ascii="Georgia" w:hAnsi="Georgia"/>
          <w:lang w:val="es-ES"/>
        </w:rPr>
        <w:t xml:space="preserve"> vle ogmante kantite </w:t>
      </w:r>
      <w:r w:rsidR="00337AD4">
        <w:rPr>
          <w:rFonts w:ascii="Georgia" w:hAnsi="Georgia"/>
          <w:lang w:val="es-ES"/>
        </w:rPr>
        <w:t>è</w:t>
      </w:r>
      <w:r w:rsidR="00337AD4" w:rsidRPr="007D2A6A">
        <w:rPr>
          <w:rFonts w:ascii="Georgia" w:hAnsi="Georgia"/>
          <w:lang w:val="es-ES"/>
        </w:rPr>
        <w:t xml:space="preserve">dtan </w:t>
      </w:r>
      <w:r w:rsidRPr="007D2A6A">
        <w:rPr>
          <w:rFonts w:ascii="Georgia" w:hAnsi="Georgia"/>
          <w:lang w:val="es-ES"/>
        </w:rPr>
        <w:t xml:space="preserve">CCA manm lan ka resevwa. Manm lan ka sèlman ogmante kantite èdtan li gen pou sèvis yon CCA </w:t>
      </w:r>
      <w:r w:rsidR="00337AD4">
        <w:rPr>
          <w:rFonts w:ascii="Georgia" w:hAnsi="Georgia"/>
          <w:lang w:val="es-ES"/>
        </w:rPr>
        <w:t xml:space="preserve">ka </w:t>
      </w:r>
      <w:r w:rsidRPr="007D2A6A">
        <w:rPr>
          <w:rFonts w:ascii="Georgia" w:hAnsi="Georgia"/>
          <w:lang w:val="es-ES"/>
        </w:rPr>
        <w:t xml:space="preserve">founi. Ki vle di se pa tout èdtan CSN li yo k ap transfere an dirèk bay CCA. Sèl swen avanse manm lan bezwen gendwa chanje </w:t>
      </w:r>
      <w:r w:rsidR="00337AD4">
        <w:rPr>
          <w:rFonts w:ascii="Georgia" w:hAnsi="Georgia"/>
          <w:lang w:val="es-ES"/>
        </w:rPr>
        <w:t>soti</w:t>
      </w:r>
      <w:r w:rsidR="00337AD4" w:rsidRPr="007D2A6A">
        <w:rPr>
          <w:rFonts w:ascii="Georgia" w:hAnsi="Georgia"/>
          <w:lang w:val="es-ES"/>
        </w:rPr>
        <w:t xml:space="preserve"> </w:t>
      </w:r>
      <w:r w:rsidRPr="007D2A6A">
        <w:rPr>
          <w:rFonts w:ascii="Georgia" w:hAnsi="Georgia"/>
          <w:lang w:val="es-ES"/>
        </w:rPr>
        <w:t>nan otorizasyon CSN lan ale nan otorizasyon CCA a pou dire tan ki mande a.</w:t>
      </w:r>
    </w:p>
    <w:p w14:paraId="5B6B4BDD" w14:textId="0AFE0B22" w:rsidR="00340EEB" w:rsidRPr="007D2A6A" w:rsidRDefault="00730B46" w:rsidP="00B269AC">
      <w:pPr>
        <w:spacing w:before="240"/>
        <w:rPr>
          <w:rFonts w:ascii="Georgia" w:hAnsi="Georgia"/>
          <w:lang w:val="es-ES"/>
        </w:rPr>
      </w:pPr>
      <w:r w:rsidRPr="007D2A6A">
        <w:rPr>
          <w:rFonts w:ascii="Georgia" w:hAnsi="Georgia"/>
          <w:b/>
          <w:lang w:val="es-ES"/>
        </w:rPr>
        <w:t>Egzanp 2</w:t>
      </w:r>
      <w:r w:rsidRPr="007D2A6A">
        <w:rPr>
          <w:rFonts w:ascii="Georgia" w:hAnsi="Georgia"/>
          <w:lang w:val="es-ES"/>
        </w:rPr>
        <w:t xml:space="preserve">: Yon manm swete deplase administrasyon medikaman soti nan èdtan PCA li yo pou ale nan èdtan CCA li yo. </w:t>
      </w:r>
      <w:r w:rsidRPr="00337AD4">
        <w:rPr>
          <w:rFonts w:ascii="Georgia" w:hAnsi="Georgia"/>
          <w:lang w:val="es-ES"/>
        </w:rPr>
        <w:t xml:space="preserve">PCA pèmèt pou administre medikaman </w:t>
      </w:r>
      <w:r w:rsidR="00337AD4" w:rsidRPr="00337AD4">
        <w:rPr>
          <w:rFonts w:ascii="Georgia" w:hAnsi="Georgia"/>
          <w:lang w:val="es-ES"/>
        </w:rPr>
        <w:t>sou dire</w:t>
      </w:r>
      <w:r w:rsidR="00337AD4" w:rsidRPr="00AA3279">
        <w:rPr>
          <w:rFonts w:ascii="Georgia" w:hAnsi="Georgia"/>
          <w:lang w:val="es-ES"/>
        </w:rPr>
        <w:t>ks</w:t>
      </w:r>
      <w:r w:rsidR="00337AD4">
        <w:rPr>
          <w:rFonts w:ascii="Georgia" w:hAnsi="Georgia"/>
          <w:lang w:val="es-ES"/>
        </w:rPr>
        <w:t>yon</w:t>
      </w:r>
      <w:r w:rsidRPr="00337AD4">
        <w:rPr>
          <w:rFonts w:ascii="Georgia" w:hAnsi="Georgia"/>
          <w:lang w:val="es-ES"/>
        </w:rPr>
        <w:t xml:space="preserve"> manm lan </w:t>
      </w:r>
      <w:r w:rsidR="0044104F" w:rsidRPr="00337AD4">
        <w:rPr>
          <w:rFonts w:ascii="Georgia" w:hAnsi="Georgia"/>
          <w:lang w:val="es-ES"/>
        </w:rPr>
        <w:t>oubyen</w:t>
      </w:r>
      <w:r w:rsidRPr="00337AD4">
        <w:rPr>
          <w:rFonts w:ascii="Georgia" w:hAnsi="Georgia"/>
          <w:lang w:val="es-ES"/>
        </w:rPr>
        <w:t xml:space="preserve"> sibstiti </w:t>
      </w:r>
      <w:r w:rsidR="00337AD4">
        <w:rPr>
          <w:rFonts w:ascii="Georgia" w:hAnsi="Georgia"/>
          <w:lang w:val="es-ES"/>
        </w:rPr>
        <w:t>manm l</w:t>
      </w:r>
      <w:r w:rsidRPr="00337AD4">
        <w:rPr>
          <w:rFonts w:ascii="Georgia" w:hAnsi="Georgia"/>
          <w:lang w:val="es-ES"/>
        </w:rPr>
        <w:t>a</w:t>
      </w:r>
      <w:r w:rsidR="00337AD4">
        <w:rPr>
          <w:rFonts w:ascii="Georgia" w:hAnsi="Georgia"/>
          <w:lang w:val="es-ES"/>
        </w:rPr>
        <w:t>n</w:t>
      </w:r>
      <w:r w:rsidRPr="00337AD4">
        <w:rPr>
          <w:rFonts w:ascii="Georgia" w:hAnsi="Georgia"/>
          <w:lang w:val="es-ES"/>
        </w:rPr>
        <w:t xml:space="preserve">, men pa CCA yo. </w:t>
      </w:r>
      <w:r w:rsidRPr="007D2A6A">
        <w:rPr>
          <w:rFonts w:ascii="Georgia" w:hAnsi="Georgia"/>
          <w:lang w:val="es-ES"/>
        </w:rPr>
        <w:t xml:space="preserve">Manm lan pa ka </w:t>
      </w:r>
      <w:r w:rsidR="0084721A">
        <w:rPr>
          <w:rFonts w:ascii="Georgia" w:hAnsi="Georgia"/>
          <w:lang w:val="es-ES"/>
        </w:rPr>
        <w:t>transfere</w:t>
      </w:r>
      <w:r w:rsidRPr="007D2A6A">
        <w:rPr>
          <w:rFonts w:ascii="Georgia" w:hAnsi="Georgia"/>
          <w:lang w:val="es-ES"/>
        </w:rPr>
        <w:t xml:space="preserve"> èdtan li yo pou administre medikaman soti nan PCA pou ale nan CCA p</w:t>
      </w:r>
      <w:r w:rsidR="00337AD4">
        <w:rPr>
          <w:rFonts w:ascii="Georgia" w:hAnsi="Georgia"/>
          <w:lang w:val="es-ES"/>
        </w:rPr>
        <w:t>aske</w:t>
      </w:r>
      <w:r w:rsidRPr="007D2A6A">
        <w:rPr>
          <w:rFonts w:ascii="Georgia" w:hAnsi="Georgia"/>
          <w:lang w:val="es-ES"/>
        </w:rPr>
        <w:t xml:space="preserve"> CCA pa ka fè sèvis sa a.</w:t>
      </w:r>
    </w:p>
    <w:p w14:paraId="2E5E570B" w14:textId="7D33E651" w:rsidR="00B269AC" w:rsidRPr="007D2A6A" w:rsidRDefault="00D87BB7" w:rsidP="00B269AC">
      <w:pPr>
        <w:spacing w:before="240"/>
        <w:rPr>
          <w:rFonts w:ascii="Georgia" w:hAnsi="Georgia"/>
          <w:lang w:val="es-ES"/>
        </w:rPr>
      </w:pPr>
      <w:r w:rsidRPr="007D2A6A">
        <w:rPr>
          <w:rFonts w:ascii="Georgia" w:hAnsi="Georgia"/>
          <w:lang w:val="es-ES"/>
        </w:rPr>
        <w:t xml:space="preserve">Pou </w:t>
      </w:r>
      <w:r w:rsidR="00BE276A">
        <w:rPr>
          <w:rFonts w:ascii="Georgia" w:hAnsi="Georgia"/>
          <w:lang w:val="es-ES"/>
        </w:rPr>
        <w:t>transfere</w:t>
      </w:r>
      <w:r w:rsidRPr="007D2A6A">
        <w:rPr>
          <w:rFonts w:ascii="Georgia" w:hAnsi="Georgia"/>
          <w:lang w:val="es-ES"/>
        </w:rPr>
        <w:t xml:space="preserve"> èdtan </w:t>
      </w:r>
      <w:r w:rsidR="00BE276A">
        <w:rPr>
          <w:rFonts w:ascii="Georgia" w:hAnsi="Georgia"/>
          <w:lang w:val="es-ES"/>
        </w:rPr>
        <w:t>soti</w:t>
      </w:r>
      <w:r w:rsidR="00B44269">
        <w:rPr>
          <w:rFonts w:ascii="Georgia" w:hAnsi="Georgia"/>
          <w:lang w:val="es-ES"/>
        </w:rPr>
        <w:t xml:space="preserve"> nan</w:t>
      </w:r>
      <w:r w:rsidRPr="007D2A6A">
        <w:rPr>
          <w:rFonts w:ascii="Georgia" w:hAnsi="Georgia"/>
          <w:lang w:val="es-ES"/>
        </w:rPr>
        <w:t xml:space="preserve"> yon sèvis ale nan yon lòt, otorizasyon a</w:t>
      </w:r>
      <w:r w:rsidR="00B44269">
        <w:rPr>
          <w:rFonts w:ascii="Georgia" w:hAnsi="Georgia"/>
          <w:lang w:val="es-ES"/>
        </w:rPr>
        <w:t>l</w:t>
      </w:r>
      <w:r w:rsidRPr="007D2A6A">
        <w:rPr>
          <w:rFonts w:ascii="Georgia" w:hAnsi="Georgia"/>
          <w:lang w:val="es-ES"/>
        </w:rPr>
        <w:t>avans (PA) pou toude sèvis yo dwe modifye. Manm lan dwe toujou gen ase sèvis ki aplikab nan chak otorizasyon pou l kontinye admisib. Pa egzanp, pou admisib pou sèvis PCA, otorizasyon PCA a dwe gen ladan omwen de aktivite pou lavi kotidyen (activities of daily living, ADL). Si manm lan vle deplase yon ADL soti nan otorizasyon PCA pa li a ale nan otorizasyon CCA pa li a, se pou l asire li toujou gen omwen de ADL nan otorizasyon PCA li a pou l kontinye resevwa sèvis.</w:t>
      </w:r>
    </w:p>
    <w:p w14:paraId="500D4009" w14:textId="7468D2E4" w:rsidR="00B269AC" w:rsidRPr="007D2A6A" w:rsidRDefault="002C30DB" w:rsidP="00B269AC">
      <w:pPr>
        <w:spacing w:before="240"/>
        <w:rPr>
          <w:rFonts w:ascii="Georgia" w:hAnsi="Georgia"/>
          <w:lang w:val="es-ES"/>
        </w:rPr>
      </w:pPr>
      <w:r w:rsidRPr="007D2A6A">
        <w:rPr>
          <w:rFonts w:ascii="Georgia" w:hAnsi="Georgia"/>
          <w:lang w:val="es-ES"/>
        </w:rPr>
        <w:t xml:space="preserve">Pou ajiste yon PA, manm lan oswa fanmi l dwe pran kontak ak ajans CSN lan. Manm lan, fanmi l, e ajans CSN lan ap pale sou chanjman an e tout enpak </w:t>
      </w:r>
      <w:r w:rsidR="00B44269">
        <w:rPr>
          <w:rFonts w:ascii="Georgia" w:hAnsi="Georgia"/>
          <w:lang w:val="es-ES"/>
        </w:rPr>
        <w:t xml:space="preserve">sou </w:t>
      </w:r>
      <w:r w:rsidRPr="007D2A6A">
        <w:rPr>
          <w:rFonts w:ascii="Georgia" w:hAnsi="Georgia"/>
          <w:lang w:val="es-ES"/>
        </w:rPr>
        <w:t>plan swen manm lan genyen, e kolabore ak lòt antite sèvis jan sa nesesè (tèlke PCM pou sèvis PCA).</w:t>
      </w:r>
    </w:p>
    <w:p w14:paraId="28310475" w14:textId="30F386FF" w:rsidR="00B269AC" w:rsidRPr="007D2A6A" w:rsidRDefault="00B269AC" w:rsidP="00B269AC">
      <w:pPr>
        <w:spacing w:before="240"/>
        <w:rPr>
          <w:rFonts w:ascii="Georgia" w:hAnsi="Georgia"/>
          <w:lang w:val="es-ES"/>
        </w:rPr>
      </w:pPr>
      <w:r w:rsidRPr="007D2A6A">
        <w:rPr>
          <w:rFonts w:ascii="Georgia" w:hAnsi="Georgia"/>
          <w:lang w:val="es-ES"/>
        </w:rPr>
        <w:t xml:space="preserve">CCM ap ajiste </w:t>
      </w:r>
      <w:r w:rsidR="00B44269">
        <w:rPr>
          <w:rFonts w:ascii="Georgia" w:hAnsi="Georgia"/>
          <w:lang w:val="es-ES"/>
        </w:rPr>
        <w:t>P</w:t>
      </w:r>
      <w:r w:rsidRPr="007D2A6A">
        <w:rPr>
          <w:rFonts w:ascii="Georgia" w:hAnsi="Georgia"/>
          <w:lang w:val="es-ES"/>
        </w:rPr>
        <w:t xml:space="preserve">A yo ak evalyasyon ki apwopriye pou sèvis konsène yo. Y ap asire pa gen sèvis an doub e manm lan rete admisib pou chak sèvis poutèt chanjman an. Ajisteman PA a gendwa pran jiska 14 jou. PA ki ajiste yo pou sèvis CCA e CSN ka gen yon dat retworaktif pou tenikont moman chanjman an fèt. Ajisteman sa a ka retworaktif nan dat chanjman reyèl la, pou asire pa gen enteripsyon nan fakti </w:t>
      </w:r>
      <w:r w:rsidR="0044104F">
        <w:rPr>
          <w:rFonts w:ascii="Georgia" w:hAnsi="Georgia"/>
          <w:lang w:val="es-ES"/>
        </w:rPr>
        <w:t>oubyen</w:t>
      </w:r>
      <w:r w:rsidRPr="007D2A6A">
        <w:rPr>
          <w:rFonts w:ascii="Georgia" w:hAnsi="Georgia"/>
          <w:lang w:val="es-ES"/>
        </w:rPr>
        <w:t xml:space="preserve"> nan swen. Pou sèvis PCA yo, ajisteman PA a pa gen dat retworaktif. Siyati yon doktè obligatwa tou nan kèk sikonstans, </w:t>
      </w:r>
      <w:r w:rsidR="00B44269">
        <w:rPr>
          <w:rFonts w:ascii="Georgia" w:hAnsi="Georgia"/>
          <w:lang w:val="es-ES"/>
        </w:rPr>
        <w:t>alò</w:t>
      </w:r>
      <w:r w:rsidRPr="007D2A6A">
        <w:rPr>
          <w:rFonts w:ascii="Georgia" w:hAnsi="Georgia"/>
          <w:lang w:val="es-ES"/>
        </w:rPr>
        <w:t xml:space="preserve"> pwosesis sa a gendwa pran plis tan.</w:t>
      </w:r>
    </w:p>
    <w:p w14:paraId="10747184" w14:textId="272BE76A" w:rsidR="00F838DE" w:rsidRPr="00AA3279" w:rsidRDefault="00F838DE" w:rsidP="00F838DE">
      <w:pPr>
        <w:pStyle w:val="ListParagraph"/>
        <w:numPr>
          <w:ilvl w:val="0"/>
          <w:numId w:val="1"/>
        </w:numPr>
        <w:spacing w:before="240"/>
        <w:rPr>
          <w:rFonts w:ascii="Georgia" w:hAnsi="Georgia"/>
          <w:b/>
          <w:bCs/>
          <w:color w:val="44546A" w:themeColor="text2"/>
          <w:sz w:val="24"/>
          <w:szCs w:val="24"/>
          <w:lang w:val="es-ES"/>
        </w:rPr>
      </w:pPr>
      <w:r w:rsidRPr="00AA3279">
        <w:rPr>
          <w:rFonts w:ascii="Georgia" w:hAnsi="Georgia"/>
          <w:b/>
          <w:color w:val="44546A" w:themeColor="text2"/>
          <w:sz w:val="24"/>
          <w:lang w:val="es-ES"/>
        </w:rPr>
        <w:t xml:space="preserve">Èske CCA yo </w:t>
      </w:r>
      <w:r w:rsidR="00B44269" w:rsidRPr="00AA3279">
        <w:rPr>
          <w:rFonts w:ascii="Georgia" w:hAnsi="Georgia"/>
          <w:b/>
          <w:color w:val="44546A" w:themeColor="text2"/>
          <w:sz w:val="24"/>
          <w:lang w:val="es-ES"/>
        </w:rPr>
        <w:t xml:space="preserve">ka </w:t>
      </w:r>
      <w:r w:rsidRPr="00AA3279">
        <w:rPr>
          <w:rFonts w:ascii="Georgia" w:hAnsi="Georgia"/>
          <w:b/>
          <w:color w:val="44546A" w:themeColor="text2"/>
          <w:sz w:val="24"/>
          <w:lang w:val="es-ES"/>
        </w:rPr>
        <w:t>akonpaye yon manm CCM nan lopital?</w:t>
      </w:r>
    </w:p>
    <w:p w14:paraId="76E68557" w14:textId="098EB364" w:rsidR="0088568E" w:rsidRPr="00A23EFD" w:rsidRDefault="0088568E" w:rsidP="0088568E">
      <w:pPr>
        <w:spacing w:before="240"/>
        <w:rPr>
          <w:rFonts w:ascii="Georgia" w:hAnsi="Georgia"/>
          <w:b/>
          <w:bCs/>
          <w:color w:val="44546A" w:themeColor="text2"/>
          <w:sz w:val="24"/>
          <w:szCs w:val="24"/>
          <w:lang w:val="es-ES"/>
        </w:rPr>
      </w:pPr>
      <w:r w:rsidRPr="00A23EFD">
        <w:rPr>
          <w:rFonts w:ascii="Georgia" w:hAnsi="Georgia"/>
          <w:lang w:val="es-ES"/>
        </w:rPr>
        <w:t xml:space="preserve">MassHealth ka ranbouse yon CCA pou sèvis ki te medikalman nesesè jiskaske manm lan vin anba swen anplwaye lopital la. MassHealth pa ka ranbouse pou sèvis CCA pandan yon manm entène </w:t>
      </w:r>
      <w:r w:rsidR="0044104F" w:rsidRPr="00A23EFD">
        <w:rPr>
          <w:rFonts w:ascii="Georgia" w:hAnsi="Georgia"/>
          <w:lang w:val="es-ES"/>
        </w:rPr>
        <w:t>oubyen</w:t>
      </w:r>
      <w:r w:rsidRPr="00A23EFD">
        <w:rPr>
          <w:rFonts w:ascii="Georgia" w:hAnsi="Georgia"/>
          <w:lang w:val="es-ES"/>
        </w:rPr>
        <w:t xml:space="preserve"> anba swen lopital la. Sa reprezante yon sèvis an doub.</w:t>
      </w:r>
    </w:p>
    <w:p w14:paraId="3EA1B387" w14:textId="6604BB59" w:rsidR="00765D54" w:rsidRPr="00727FB5" w:rsidRDefault="00765D54" w:rsidP="00C25A78">
      <w:pPr>
        <w:pStyle w:val="ListParagraph"/>
        <w:numPr>
          <w:ilvl w:val="0"/>
          <w:numId w:val="1"/>
        </w:numPr>
        <w:spacing w:before="240"/>
        <w:rPr>
          <w:rFonts w:ascii="Georgia" w:hAnsi="Georgia"/>
          <w:b/>
          <w:bCs/>
          <w:color w:val="44546A" w:themeColor="text2"/>
          <w:sz w:val="24"/>
          <w:szCs w:val="24"/>
        </w:rPr>
      </w:pPr>
      <w:r w:rsidRPr="00727FB5">
        <w:rPr>
          <w:rFonts w:ascii="Georgia" w:hAnsi="Georgia"/>
          <w:b/>
          <w:color w:val="44546A" w:themeColor="text2"/>
          <w:sz w:val="24"/>
        </w:rPr>
        <w:t>Ki kondisyon pou sa ki konsène sipèvizyon pou CCA yo?</w:t>
      </w:r>
    </w:p>
    <w:p w14:paraId="65A1BA3D" w14:textId="2B3D3A45" w:rsidR="00640971" w:rsidRPr="007D2A6A" w:rsidRDefault="00862AC1" w:rsidP="00640971">
      <w:pPr>
        <w:rPr>
          <w:rFonts w:ascii="Georgia" w:hAnsi="Georgia"/>
          <w:lang w:val="es-ES"/>
        </w:rPr>
      </w:pPr>
      <w:r w:rsidRPr="007D2A6A">
        <w:rPr>
          <w:rFonts w:ascii="Georgia" w:hAnsi="Georgia"/>
          <w:lang w:val="es-ES"/>
        </w:rPr>
        <w:t>CCA yo ap sipèvize nan de fòma.</w:t>
      </w:r>
    </w:p>
    <w:p w14:paraId="28592D88" w14:textId="77D8F4D7" w:rsidR="00640971" w:rsidRPr="00AA3279" w:rsidRDefault="00E37CED" w:rsidP="00640971">
      <w:pPr>
        <w:pStyle w:val="ListParagraph"/>
        <w:numPr>
          <w:ilvl w:val="1"/>
          <w:numId w:val="1"/>
        </w:numPr>
        <w:rPr>
          <w:rFonts w:ascii="Georgia" w:hAnsi="Georgia"/>
          <w:lang w:val="es-ES"/>
        </w:rPr>
      </w:pPr>
      <w:r w:rsidRPr="007D2A6A">
        <w:rPr>
          <w:rFonts w:ascii="Georgia" w:hAnsi="Georgia"/>
          <w:lang w:val="es-ES"/>
        </w:rPr>
        <w:t>Chak 14 jou, yon enfimyè yon ajans ap founi s</w:t>
      </w:r>
      <w:r w:rsidR="00CA7A01">
        <w:rPr>
          <w:rFonts w:ascii="Georgia" w:hAnsi="Georgia"/>
          <w:lang w:val="es-ES"/>
        </w:rPr>
        <w:t>ipèvizyon</w:t>
      </w:r>
      <w:r w:rsidRPr="007D2A6A">
        <w:rPr>
          <w:rFonts w:ascii="Georgia" w:hAnsi="Georgia"/>
          <w:lang w:val="es-ES"/>
        </w:rPr>
        <w:t xml:space="preserve"> an pèsòn </w:t>
      </w:r>
      <w:r w:rsidR="0044104F">
        <w:rPr>
          <w:rFonts w:ascii="Georgia" w:hAnsi="Georgia"/>
          <w:lang w:val="es-ES"/>
        </w:rPr>
        <w:t>oubyen</w:t>
      </w:r>
      <w:r w:rsidRPr="007D2A6A">
        <w:rPr>
          <w:rFonts w:ascii="Georgia" w:hAnsi="Georgia"/>
          <w:lang w:val="es-ES"/>
        </w:rPr>
        <w:t xml:space="preserve"> vityèl. </w:t>
      </w:r>
      <w:r w:rsidRPr="00AA3279">
        <w:rPr>
          <w:rFonts w:ascii="Georgia" w:hAnsi="Georgia"/>
          <w:lang w:val="es-ES"/>
        </w:rPr>
        <w:t>CCA a pa bezwen prezan pou sipèvizyon sa a.</w:t>
      </w:r>
    </w:p>
    <w:p w14:paraId="29B6099F" w14:textId="66F127A1" w:rsidR="00640971" w:rsidRPr="00727FB5" w:rsidRDefault="00E37CED" w:rsidP="00640971">
      <w:pPr>
        <w:pStyle w:val="ListParagraph"/>
        <w:numPr>
          <w:ilvl w:val="1"/>
          <w:numId w:val="1"/>
        </w:numPr>
        <w:rPr>
          <w:rFonts w:ascii="Georgia" w:hAnsi="Georgia"/>
        </w:rPr>
      </w:pPr>
      <w:r w:rsidRPr="00727FB5">
        <w:rPr>
          <w:rFonts w:ascii="Georgia" w:hAnsi="Georgia"/>
        </w:rPr>
        <w:t>Yon enfimyè yon ajans ap founi sipèvizyon an pèsòn chak 60 jou pandan CCA a ap okipe manm lan.</w:t>
      </w:r>
    </w:p>
    <w:p w14:paraId="3910768B" w14:textId="4DF33671" w:rsidR="003B306A" w:rsidRPr="00727FB5" w:rsidRDefault="003B306A" w:rsidP="003B306A">
      <w:pPr>
        <w:rPr>
          <w:rFonts w:ascii="Georgia" w:hAnsi="Georgia"/>
        </w:rPr>
      </w:pPr>
      <w:r w:rsidRPr="00727FB5">
        <w:rPr>
          <w:rFonts w:ascii="Georgia" w:hAnsi="Georgia"/>
        </w:rPr>
        <w:t>Vizit sipèvizyon an pèsòn 60 jou a ka fèt nan menm lè ak vizit sipèvizyon 14 jou a. Si manm CCM lan resevwa sèvis CSN tou nan men menm ajans ki angaje CCA a, vizit sipèvizyon 14 jou a e vizit sipèvizyon 60 jou a ka fèt ansanm ak yon relèv travay yon enfimyè CSN. Okenn nan vizit sa yo ap itilize è CSN ki otorize pou manm lan.</w:t>
      </w:r>
    </w:p>
    <w:p w14:paraId="1162303F" w14:textId="53403009" w:rsidR="003B306A" w:rsidRPr="00727FB5" w:rsidRDefault="001626B8" w:rsidP="00640971">
      <w:pPr>
        <w:rPr>
          <w:rFonts w:ascii="Georgia" w:hAnsi="Georgia"/>
        </w:rPr>
      </w:pPr>
      <w:r w:rsidRPr="00727FB5">
        <w:rPr>
          <w:rFonts w:ascii="Georgia" w:hAnsi="Georgia"/>
        </w:rPr>
        <w:t xml:space="preserve">Kondisyon pou sipèvizyon sa yo menm ak kondisyon HHA yo. Kondisyon sa yo tabli pa </w:t>
      </w:r>
      <w:bookmarkStart w:id="0" w:name="_Hlk211941733"/>
      <w:r w:rsidRPr="00727FB5">
        <w:rPr>
          <w:rFonts w:ascii="Georgia" w:hAnsi="Georgia"/>
        </w:rPr>
        <w:t xml:space="preserve">Centers for Medicare &amp; Medicaid Services </w:t>
      </w:r>
      <w:bookmarkEnd w:id="0"/>
      <w:r w:rsidRPr="00727FB5">
        <w:rPr>
          <w:rFonts w:ascii="Georgia" w:hAnsi="Georgia"/>
        </w:rPr>
        <w:t>(CMS).</w:t>
      </w:r>
    </w:p>
    <w:p w14:paraId="06BE86F5" w14:textId="558029D7" w:rsidR="00950A83" w:rsidRPr="00727FB5" w:rsidRDefault="00765D54" w:rsidP="00950A83">
      <w:pPr>
        <w:pStyle w:val="ListParagraph"/>
        <w:numPr>
          <w:ilvl w:val="0"/>
          <w:numId w:val="1"/>
        </w:numPr>
        <w:spacing w:before="240"/>
        <w:rPr>
          <w:rFonts w:ascii="Georgia" w:hAnsi="Georgia"/>
          <w:b/>
          <w:bCs/>
          <w:color w:val="44546A" w:themeColor="text2"/>
          <w:sz w:val="24"/>
          <w:szCs w:val="24"/>
        </w:rPr>
      </w:pPr>
      <w:r w:rsidRPr="00727FB5">
        <w:rPr>
          <w:rFonts w:ascii="Georgia" w:hAnsi="Georgia"/>
          <w:b/>
          <w:color w:val="44546A" w:themeColor="text2"/>
          <w:sz w:val="24"/>
        </w:rPr>
        <w:t>Konbyen yon CCA ap resevwa? Èske tout ajans yo ap peye menm montan an?</w:t>
      </w:r>
    </w:p>
    <w:p w14:paraId="16B379C3" w14:textId="5935E5F9" w:rsidR="00EB66E8" w:rsidRPr="00727FB5" w:rsidRDefault="00EB66E8" w:rsidP="00EB66E8">
      <w:pPr>
        <w:spacing w:before="240"/>
        <w:rPr>
          <w:rFonts w:ascii="Georgia" w:hAnsi="Georgia"/>
          <w:b/>
          <w:bCs/>
          <w:color w:val="44546A" w:themeColor="text2"/>
          <w:sz w:val="24"/>
          <w:szCs w:val="24"/>
        </w:rPr>
      </w:pPr>
      <w:r w:rsidRPr="00727FB5">
        <w:rPr>
          <w:rFonts w:ascii="Georgia" w:hAnsi="Georgia"/>
        </w:rPr>
        <w:t xml:space="preserve">MassHealth ap ranbouse ajans CSN yo pou sèvis CCA nan to ki make nan 101 CMR 361.00. Se $11.25/15 minit inite depi le </w:t>
      </w:r>
      <w:r w:rsidR="00150B15">
        <w:rPr>
          <w:rFonts w:ascii="Georgia" w:hAnsi="Georgia"/>
        </w:rPr>
        <w:t>1ye</w:t>
      </w:r>
      <w:r w:rsidRPr="00727FB5">
        <w:rPr>
          <w:rFonts w:ascii="Georgia" w:hAnsi="Georgia"/>
        </w:rPr>
        <w:t xml:space="preserve"> jiyè 2023. MassHealth egzije pou gen yon repèkisyon salè nan 65%. Sa vle di omwen 65% nan to ki te tabli nan 101 CMR 361.00 dwe ale bay CCA a pou sèvis ki founi yo. Sa vin egal ak yon salè brit ki 29.25 pa è.</w:t>
      </w:r>
    </w:p>
    <w:p w14:paraId="49917620" w14:textId="03C463B1" w:rsidR="00EB66E8" w:rsidRPr="00727FB5" w:rsidRDefault="00EB66E8" w:rsidP="00EB66E8">
      <w:pPr>
        <w:rPr>
          <w:rFonts w:ascii="Georgia" w:hAnsi="Georgia"/>
        </w:rPr>
      </w:pPr>
      <w:r w:rsidRPr="00727FB5">
        <w:rPr>
          <w:rFonts w:ascii="Georgia" w:hAnsi="Georgia"/>
        </w:rPr>
        <w:t xml:space="preserve">Salè brit la ap gen dediksyon taks e dediksyon tout kontribisyon anplwaye a chwazi </w:t>
      </w:r>
      <w:r w:rsidR="0044104F">
        <w:rPr>
          <w:rFonts w:ascii="Georgia" w:hAnsi="Georgia"/>
        </w:rPr>
        <w:t>oubyen</w:t>
      </w:r>
      <w:r w:rsidRPr="00727FB5">
        <w:rPr>
          <w:rFonts w:ascii="Georgia" w:hAnsi="Georgia"/>
        </w:rPr>
        <w:t xml:space="preserve"> dediksyon nan salè li a, tèlke dediksyon pou 401(k).</w:t>
      </w:r>
    </w:p>
    <w:p w14:paraId="050359BD" w14:textId="203135CD" w:rsidR="00F838DE" w:rsidRPr="00727FB5" w:rsidRDefault="00F838DE" w:rsidP="00EB66E8">
      <w:pPr>
        <w:rPr>
          <w:rFonts w:ascii="Georgia" w:hAnsi="Georgia"/>
        </w:rPr>
      </w:pPr>
      <w:r w:rsidRPr="00727FB5">
        <w:rPr>
          <w:rFonts w:ascii="Georgia" w:hAnsi="Georgia"/>
        </w:rPr>
        <w:t>Repèkisyon salè 65% an fikse yon salè minimòm brit ajans yo dwe peye. Ajans yo gendwa chwazi peye plis pase tarif sa a. Tarif sa a ap revize chak dezan e gendwa chanje apati modifikasyon nan tarif nan règleman ki nan 101 CMR 361.00.</w:t>
      </w:r>
    </w:p>
    <w:p w14:paraId="52893732" w14:textId="63C4169D" w:rsidR="00EB66E8" w:rsidRPr="00727FB5" w:rsidRDefault="000D02BA" w:rsidP="00EB66E8">
      <w:pPr>
        <w:pStyle w:val="ListParagraph"/>
        <w:numPr>
          <w:ilvl w:val="0"/>
          <w:numId w:val="1"/>
        </w:numPr>
        <w:spacing w:before="240"/>
        <w:rPr>
          <w:rFonts w:ascii="Georgia" w:hAnsi="Georgia"/>
          <w:b/>
          <w:bCs/>
          <w:color w:val="44546A" w:themeColor="text2"/>
          <w:sz w:val="24"/>
          <w:szCs w:val="24"/>
        </w:rPr>
      </w:pPr>
      <w:r w:rsidRPr="00727FB5">
        <w:rPr>
          <w:rFonts w:ascii="Georgia" w:hAnsi="Georgia"/>
          <w:b/>
          <w:color w:val="44546A" w:themeColor="text2"/>
          <w:sz w:val="24"/>
        </w:rPr>
        <w:t>Èske edan familyal angaje kòm CCA dwe bay dokimantasyon pou èdtan CCA ki founi?</w:t>
      </w:r>
    </w:p>
    <w:p w14:paraId="235773B6" w14:textId="115D7ACC" w:rsidR="00EB66E8" w:rsidRPr="00727FB5" w:rsidRDefault="00EB66E8" w:rsidP="006B09DB">
      <w:pPr>
        <w:spacing w:before="240"/>
        <w:rPr>
          <w:rFonts w:ascii="Georgia" w:hAnsi="Georgia"/>
          <w:b/>
          <w:bCs/>
          <w:color w:val="44546A" w:themeColor="text2"/>
        </w:rPr>
      </w:pPr>
      <w:r w:rsidRPr="00727FB5">
        <w:rPr>
          <w:rFonts w:ascii="Georgia" w:hAnsi="Georgia"/>
          <w:color w:val="000000" w:themeColor="text1"/>
        </w:rPr>
        <w:t>Wi. Tout sèvis MassHealth dwe gen dokimantasyon sou sèvis ki founi yo. Ajans CSN yo ap gen pwòp modèl dokiman pa yo pou CCA ki pou ranpli. Nou pale sou kòmanse yon lis pou make swen yo defason pou asire pwosesis sa a pi fasil pou fanmi</w:t>
      </w:r>
      <w:r w:rsidR="00150B15">
        <w:rPr>
          <w:rFonts w:ascii="Georgia" w:hAnsi="Georgia"/>
          <w:color w:val="000000" w:themeColor="text1"/>
        </w:rPr>
        <w:t xml:space="preserve"> yo.</w:t>
      </w:r>
      <w:r w:rsidRPr="00727FB5">
        <w:rPr>
          <w:rFonts w:ascii="Georgia" w:hAnsi="Georgia"/>
          <w:color w:val="000000" w:themeColor="text1"/>
        </w:rPr>
        <w:t xml:space="preserve"> Toutfwa, sa depann de chak ajans. Se ajans yo ki responsab pou yo soumèt dokimantasyon bay CCM pou evalyasyon </w:t>
      </w:r>
      <w:r w:rsidR="0044104F">
        <w:rPr>
          <w:rFonts w:ascii="Georgia" w:hAnsi="Georgia"/>
          <w:color w:val="000000" w:themeColor="text1"/>
        </w:rPr>
        <w:t>oubyen</w:t>
      </w:r>
      <w:r w:rsidRPr="00727FB5">
        <w:rPr>
          <w:rFonts w:ascii="Georgia" w:hAnsi="Georgia"/>
          <w:color w:val="000000" w:themeColor="text1"/>
        </w:rPr>
        <w:t xml:space="preserve"> reyevalyasyon CCA yon manm.</w:t>
      </w:r>
    </w:p>
    <w:p w14:paraId="69FB8099" w14:textId="03E78041" w:rsidR="00014EB6" w:rsidRPr="00727FB5" w:rsidRDefault="00765D54" w:rsidP="00C25A78">
      <w:pPr>
        <w:pStyle w:val="ListParagraph"/>
        <w:numPr>
          <w:ilvl w:val="0"/>
          <w:numId w:val="1"/>
        </w:numPr>
        <w:spacing w:before="240"/>
        <w:rPr>
          <w:rFonts w:ascii="Georgia" w:hAnsi="Georgia"/>
          <w:b/>
          <w:bCs/>
          <w:color w:val="44546A" w:themeColor="text2"/>
          <w:sz w:val="24"/>
          <w:szCs w:val="24"/>
        </w:rPr>
      </w:pPr>
      <w:r w:rsidRPr="00727FB5">
        <w:rPr>
          <w:rFonts w:ascii="Georgia" w:hAnsi="Georgia"/>
          <w:b/>
          <w:color w:val="44546A" w:themeColor="text2"/>
          <w:sz w:val="24"/>
        </w:rPr>
        <w:t>Èske m ka benefisye toude sèvis CCA e sèvis PCA yo?</w:t>
      </w:r>
    </w:p>
    <w:p w14:paraId="46C86E60" w14:textId="1FC97250" w:rsidR="00014EB6" w:rsidRPr="00727FB5" w:rsidRDefault="00056E2C" w:rsidP="00014EB6">
      <w:pPr>
        <w:rPr>
          <w:rFonts w:ascii="Georgia" w:hAnsi="Georgia"/>
        </w:rPr>
      </w:pPr>
      <w:r w:rsidRPr="00727FB5">
        <w:rPr>
          <w:rFonts w:ascii="Georgia" w:hAnsi="Georgia"/>
        </w:rPr>
        <w:t>Wi, depi w</w:t>
      </w:r>
    </w:p>
    <w:p w14:paraId="123F39B0" w14:textId="4A3CA512" w:rsidR="00014EB6" w:rsidRPr="00727FB5" w:rsidRDefault="0025528D" w:rsidP="00014EB6">
      <w:pPr>
        <w:pStyle w:val="ListParagraph"/>
        <w:numPr>
          <w:ilvl w:val="0"/>
          <w:numId w:val="4"/>
        </w:numPr>
        <w:rPr>
          <w:rFonts w:ascii="Georgia" w:hAnsi="Georgia"/>
        </w:rPr>
      </w:pPr>
      <w:r w:rsidRPr="00727FB5">
        <w:rPr>
          <w:rFonts w:ascii="Georgia" w:hAnsi="Georgia"/>
        </w:rPr>
        <w:t>satisfè kritè ki m</w:t>
      </w:r>
      <w:r w:rsidR="00150B15">
        <w:rPr>
          <w:rFonts w:ascii="Georgia" w:hAnsi="Georgia"/>
        </w:rPr>
        <w:t>e</w:t>
      </w:r>
      <w:r w:rsidRPr="00727FB5">
        <w:rPr>
          <w:rFonts w:ascii="Georgia" w:hAnsi="Georgia"/>
        </w:rPr>
        <w:t>dikalman nesesè pou toude sèvis yo</w:t>
      </w:r>
    </w:p>
    <w:p w14:paraId="1E94CA83" w14:textId="0E333477" w:rsidR="00014EB6" w:rsidRPr="00727FB5" w:rsidRDefault="00014EB6" w:rsidP="005751E7">
      <w:pPr>
        <w:pStyle w:val="ListParagraph"/>
        <w:numPr>
          <w:ilvl w:val="1"/>
          <w:numId w:val="4"/>
        </w:numPr>
        <w:ind w:left="1440"/>
        <w:rPr>
          <w:rFonts w:ascii="Georgia" w:hAnsi="Georgia"/>
        </w:rPr>
      </w:pPr>
      <w:r w:rsidRPr="00727FB5">
        <w:rPr>
          <w:rFonts w:ascii="Georgia" w:hAnsi="Georgia"/>
        </w:rPr>
        <w:t>Pou PCA: se pou w bezwen soutyen avèk omwen de ADL</w:t>
      </w:r>
    </w:p>
    <w:p w14:paraId="4D29D88F" w14:textId="5D70850E" w:rsidR="00014EB6" w:rsidRPr="00727FB5" w:rsidRDefault="00014EB6" w:rsidP="005751E7">
      <w:pPr>
        <w:pStyle w:val="ListParagraph"/>
        <w:numPr>
          <w:ilvl w:val="1"/>
          <w:numId w:val="4"/>
        </w:numPr>
        <w:ind w:left="1440"/>
        <w:rPr>
          <w:rFonts w:ascii="Georgia" w:hAnsi="Georgia"/>
        </w:rPr>
      </w:pPr>
      <w:r w:rsidRPr="00727FB5">
        <w:rPr>
          <w:rFonts w:ascii="Georgia" w:hAnsi="Georgia"/>
        </w:rPr>
        <w:t>Pou CCA: se pou w bezwen plis pase dezè sèvis CSN pa jou e se pou w bezwen swen yon CCA ka founi an sekirite</w:t>
      </w:r>
    </w:p>
    <w:p w14:paraId="5965BF0A" w14:textId="5BDB4954" w:rsidR="00014EB6" w:rsidRPr="00727FB5" w:rsidRDefault="0025528D" w:rsidP="00014EB6">
      <w:pPr>
        <w:pStyle w:val="ListParagraph"/>
        <w:numPr>
          <w:ilvl w:val="0"/>
          <w:numId w:val="4"/>
        </w:numPr>
        <w:rPr>
          <w:rFonts w:ascii="Georgia" w:hAnsi="Georgia"/>
        </w:rPr>
      </w:pPr>
      <w:r w:rsidRPr="00727FB5">
        <w:rPr>
          <w:rFonts w:ascii="Georgia" w:hAnsi="Georgia"/>
        </w:rPr>
        <w:t xml:space="preserve">pa gen sèvis an doub </w:t>
      </w:r>
    </w:p>
    <w:p w14:paraId="4AF1E069" w14:textId="13958FE3" w:rsidR="00014EB6" w:rsidRPr="00727FB5" w:rsidRDefault="00014EB6" w:rsidP="00014EB6">
      <w:pPr>
        <w:rPr>
          <w:rFonts w:ascii="Georgia" w:hAnsi="Georgia"/>
        </w:rPr>
      </w:pPr>
      <w:r w:rsidRPr="00727FB5">
        <w:rPr>
          <w:rFonts w:ascii="Georgia" w:hAnsi="Georgia"/>
        </w:rPr>
        <w:t xml:space="preserve">Si w ta renmen resevwa toude sèvis yo, responsab klinik CCM lan ap travay ak ou pou l idantifye ki sèvis admisib ou ta renmen yon CCA founi e ki sèvis admisib ou ta renmen yon PCA founi. Konnen tanpri: si w gen yon CCA </w:t>
      </w:r>
      <w:r w:rsidR="00150B15">
        <w:rPr>
          <w:rFonts w:ascii="Georgia" w:hAnsi="Georgia"/>
        </w:rPr>
        <w:t xml:space="preserve">ki </w:t>
      </w:r>
      <w:r w:rsidRPr="00727FB5">
        <w:rPr>
          <w:rFonts w:ascii="Georgia" w:hAnsi="Georgia"/>
        </w:rPr>
        <w:t xml:space="preserve">founi soutyen ADL, se pou w gen omwen de ADL ki founi delapa PCA a pou w satisfè kritè </w:t>
      </w:r>
      <w:r w:rsidR="00150B15">
        <w:rPr>
          <w:rFonts w:ascii="Georgia" w:hAnsi="Georgia"/>
        </w:rPr>
        <w:t xml:space="preserve">nesesite </w:t>
      </w:r>
      <w:r w:rsidRPr="00727FB5">
        <w:rPr>
          <w:rFonts w:ascii="Georgia" w:hAnsi="Georgia"/>
        </w:rPr>
        <w:t>medikal yo pou toude.</w:t>
      </w:r>
    </w:p>
    <w:p w14:paraId="4E6C6ACA" w14:textId="1E8A3418" w:rsidR="00C25A78" w:rsidRPr="005751E7" w:rsidRDefault="00C25A78" w:rsidP="00C25A78">
      <w:pPr>
        <w:rPr>
          <w:rFonts w:ascii="Georgia" w:hAnsi="Georgia"/>
        </w:rPr>
      </w:pPr>
    </w:p>
    <w:sectPr w:rsidR="00C25A78" w:rsidRPr="005751E7" w:rsidSect="00EE1BCA">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7B2A" w14:textId="0605276A" w:rsidR="00686CB1" w:rsidRPr="00727FB5" w:rsidRDefault="00686CB1" w:rsidP="006A5837">
      <w:pPr>
        <w:spacing w:after="0" w:line="240" w:lineRule="auto"/>
      </w:pPr>
      <w:r w:rsidRPr="00727FB5">
        <w:separator/>
      </w:r>
    </w:p>
  </w:endnote>
  <w:endnote w:type="continuationSeparator" w:id="0">
    <w:p w14:paraId="615C7193" w14:textId="72F8D7CC" w:rsidR="00686CB1" w:rsidRPr="00727FB5" w:rsidRDefault="00686CB1" w:rsidP="006A5837">
      <w:pPr>
        <w:spacing w:after="0" w:line="240" w:lineRule="auto"/>
      </w:pPr>
      <w:r w:rsidRPr="00727F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982367"/>
      <w:docPartObj>
        <w:docPartGallery w:val="Page Numbers (Bottom of Page)"/>
        <w:docPartUnique/>
      </w:docPartObj>
    </w:sdtPr>
    <w:sdtEndPr/>
    <w:sdtContent>
      <w:p w14:paraId="7027D802" w14:textId="0BA93055" w:rsidR="00EE1BCA" w:rsidRPr="00727FB5" w:rsidRDefault="00EE1BCA">
        <w:pPr>
          <w:pStyle w:val="Footer"/>
          <w:jc w:val="center"/>
        </w:pPr>
        <w:r w:rsidRPr="00727FB5">
          <w:fldChar w:fldCharType="begin"/>
        </w:r>
        <w:r w:rsidRPr="00727FB5">
          <w:instrText xml:space="preserve"> PAGE   \* MERGEFORMAT </w:instrText>
        </w:r>
        <w:r w:rsidRPr="00727FB5">
          <w:fldChar w:fldCharType="separate"/>
        </w:r>
        <w:r w:rsidRPr="00727FB5">
          <w:t>2</w:t>
        </w:r>
        <w:r w:rsidRPr="00727FB5">
          <w:fldChar w:fldCharType="end"/>
        </w:r>
      </w:p>
    </w:sdtContent>
  </w:sdt>
  <w:p w14:paraId="2BD10DEE" w14:textId="133B974B" w:rsidR="006A5837" w:rsidRPr="00727FB5" w:rsidRDefault="006A5837" w:rsidP="006A5837">
    <w:pPr>
      <w:pStyle w:val="Footer"/>
      <w:tabs>
        <w:tab w:val="clear" w:pos="4680"/>
        <w:tab w:val="clear" w:pos="9360"/>
        <w:tab w:val="left" w:pos="1941"/>
      </w:tabs>
      <w:rPr>
        <w:rFonts w:ascii="Georgia" w:hAnsi="Georg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5604"/>
      <w:docPartObj>
        <w:docPartGallery w:val="Page Numbers (Bottom of Page)"/>
        <w:docPartUnique/>
      </w:docPartObj>
    </w:sdtPr>
    <w:sdtEndPr>
      <w:rPr>
        <w:rFonts w:ascii="Georgia" w:hAnsi="Georgia"/>
      </w:rPr>
    </w:sdtEndPr>
    <w:sdtContent>
      <w:p w14:paraId="39BF8B30" w14:textId="69B6062C" w:rsidR="00EE1BCA" w:rsidRPr="00727FB5" w:rsidRDefault="00EE1BCA">
        <w:pPr>
          <w:pStyle w:val="Footer"/>
          <w:jc w:val="center"/>
          <w:rPr>
            <w:rFonts w:ascii="Georgia" w:hAnsi="Georgia"/>
          </w:rPr>
        </w:pPr>
        <w:r w:rsidRPr="00727FB5">
          <w:rPr>
            <w:rFonts w:ascii="Georgia" w:hAnsi="Georgia"/>
          </w:rPr>
          <w:fldChar w:fldCharType="begin"/>
        </w:r>
        <w:r w:rsidRPr="00727FB5">
          <w:rPr>
            <w:rFonts w:ascii="Georgia" w:hAnsi="Georgia"/>
          </w:rPr>
          <w:instrText xml:space="preserve"> PAGE   \* MERGEFORMAT </w:instrText>
        </w:r>
        <w:r w:rsidRPr="00727FB5">
          <w:rPr>
            <w:rFonts w:ascii="Georgia" w:hAnsi="Georgia"/>
          </w:rPr>
          <w:fldChar w:fldCharType="separate"/>
        </w:r>
        <w:r w:rsidRPr="00727FB5">
          <w:rPr>
            <w:rFonts w:ascii="Georgia" w:hAnsi="Georgia"/>
          </w:rPr>
          <w:t>2</w:t>
        </w:r>
        <w:r w:rsidRPr="00727FB5">
          <w:rPr>
            <w:rFonts w:ascii="Georgia" w:hAnsi="Georgia"/>
          </w:rPr>
          <w:fldChar w:fldCharType="end"/>
        </w:r>
      </w:p>
    </w:sdtContent>
  </w:sdt>
  <w:p w14:paraId="08763442" w14:textId="38332E7E" w:rsidR="00EE1BCA" w:rsidRPr="00727FB5" w:rsidRDefault="00EE1BCA">
    <w:pPr>
      <w:pStyle w:val="Footer"/>
      <w:rPr>
        <w:rFonts w:ascii="Georgia" w:hAnsi="Georgia"/>
      </w:rPr>
    </w:pPr>
    <w:r w:rsidRPr="00727FB5">
      <w:rPr>
        <w:rFonts w:ascii="Georgia" w:hAnsi="Georgia"/>
      </w:rPr>
      <w:t>CCA-FAQ_2025-10_</w:t>
    </w:r>
    <w:r w:rsidR="00766207">
      <w:rPr>
        <w:rFonts w:ascii="Georgia" w:hAnsi="Georgia"/>
      </w:rPr>
      <w:t>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9FC0" w14:textId="77777777" w:rsidR="00686CB1" w:rsidRPr="00727FB5" w:rsidRDefault="00686CB1" w:rsidP="006A5837">
      <w:pPr>
        <w:spacing w:after="0" w:line="240" w:lineRule="auto"/>
      </w:pPr>
      <w:r w:rsidRPr="00727FB5">
        <w:separator/>
      </w:r>
    </w:p>
  </w:footnote>
  <w:footnote w:type="continuationSeparator" w:id="0">
    <w:p w14:paraId="34DCCD31" w14:textId="75AEB965" w:rsidR="00686CB1" w:rsidRPr="00727FB5" w:rsidRDefault="00686CB1" w:rsidP="006A5837">
      <w:pPr>
        <w:spacing w:after="0" w:line="240" w:lineRule="auto"/>
      </w:pPr>
      <w:r w:rsidRPr="00727FB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5E73"/>
    <w:multiLevelType w:val="multilevel"/>
    <w:tmpl w:val="4C78E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D47A5E"/>
    <w:multiLevelType w:val="hybridMultilevel"/>
    <w:tmpl w:val="1D689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02516"/>
    <w:multiLevelType w:val="hybridMultilevel"/>
    <w:tmpl w:val="E04A3BEE"/>
    <w:lvl w:ilvl="0" w:tplc="7FFA0884">
      <w:start w:val="1"/>
      <w:numFmt w:val="decimal"/>
      <w:lvlText w:val="%1."/>
      <w:lvlJc w:val="left"/>
      <w:pPr>
        <w:tabs>
          <w:tab w:val="num" w:pos="720"/>
        </w:tabs>
        <w:ind w:left="720" w:hanging="360"/>
      </w:pPr>
    </w:lvl>
    <w:lvl w:ilvl="1" w:tplc="13D64988" w:tentative="1">
      <w:start w:val="1"/>
      <w:numFmt w:val="decimal"/>
      <w:lvlText w:val="%2."/>
      <w:lvlJc w:val="left"/>
      <w:pPr>
        <w:tabs>
          <w:tab w:val="num" w:pos="1440"/>
        </w:tabs>
        <w:ind w:left="1440" w:hanging="360"/>
      </w:pPr>
    </w:lvl>
    <w:lvl w:ilvl="2" w:tplc="50AA1186" w:tentative="1">
      <w:start w:val="1"/>
      <w:numFmt w:val="decimal"/>
      <w:lvlText w:val="%3."/>
      <w:lvlJc w:val="left"/>
      <w:pPr>
        <w:tabs>
          <w:tab w:val="num" w:pos="2160"/>
        </w:tabs>
        <w:ind w:left="2160" w:hanging="360"/>
      </w:pPr>
    </w:lvl>
    <w:lvl w:ilvl="3" w:tplc="B3B227FA" w:tentative="1">
      <w:start w:val="1"/>
      <w:numFmt w:val="decimal"/>
      <w:lvlText w:val="%4."/>
      <w:lvlJc w:val="left"/>
      <w:pPr>
        <w:tabs>
          <w:tab w:val="num" w:pos="2880"/>
        </w:tabs>
        <w:ind w:left="2880" w:hanging="360"/>
      </w:pPr>
    </w:lvl>
    <w:lvl w:ilvl="4" w:tplc="28E08E14" w:tentative="1">
      <w:start w:val="1"/>
      <w:numFmt w:val="decimal"/>
      <w:lvlText w:val="%5."/>
      <w:lvlJc w:val="left"/>
      <w:pPr>
        <w:tabs>
          <w:tab w:val="num" w:pos="3600"/>
        </w:tabs>
        <w:ind w:left="3600" w:hanging="360"/>
      </w:pPr>
    </w:lvl>
    <w:lvl w:ilvl="5" w:tplc="00622A58" w:tentative="1">
      <w:start w:val="1"/>
      <w:numFmt w:val="decimal"/>
      <w:lvlText w:val="%6."/>
      <w:lvlJc w:val="left"/>
      <w:pPr>
        <w:tabs>
          <w:tab w:val="num" w:pos="4320"/>
        </w:tabs>
        <w:ind w:left="4320" w:hanging="360"/>
      </w:pPr>
    </w:lvl>
    <w:lvl w:ilvl="6" w:tplc="CBB42F0A" w:tentative="1">
      <w:start w:val="1"/>
      <w:numFmt w:val="decimal"/>
      <w:lvlText w:val="%7."/>
      <w:lvlJc w:val="left"/>
      <w:pPr>
        <w:tabs>
          <w:tab w:val="num" w:pos="5040"/>
        </w:tabs>
        <w:ind w:left="5040" w:hanging="360"/>
      </w:pPr>
    </w:lvl>
    <w:lvl w:ilvl="7" w:tplc="FE9A2094" w:tentative="1">
      <w:start w:val="1"/>
      <w:numFmt w:val="decimal"/>
      <w:lvlText w:val="%8."/>
      <w:lvlJc w:val="left"/>
      <w:pPr>
        <w:tabs>
          <w:tab w:val="num" w:pos="5760"/>
        </w:tabs>
        <w:ind w:left="5760" w:hanging="360"/>
      </w:pPr>
    </w:lvl>
    <w:lvl w:ilvl="8" w:tplc="507E4C64" w:tentative="1">
      <w:start w:val="1"/>
      <w:numFmt w:val="decimal"/>
      <w:lvlText w:val="%9."/>
      <w:lvlJc w:val="left"/>
      <w:pPr>
        <w:tabs>
          <w:tab w:val="num" w:pos="6480"/>
        </w:tabs>
        <w:ind w:left="6480" w:hanging="360"/>
      </w:pPr>
    </w:lvl>
  </w:abstractNum>
  <w:abstractNum w:abstractNumId="3" w15:restartNumberingAfterBreak="0">
    <w:nsid w:val="3C375B5A"/>
    <w:multiLevelType w:val="hybridMultilevel"/>
    <w:tmpl w:val="34E45AB4"/>
    <w:lvl w:ilvl="0" w:tplc="E7E620B2">
      <w:start w:val="1"/>
      <w:numFmt w:val="decimal"/>
      <w:lvlText w:val="%1."/>
      <w:lvlJc w:val="left"/>
      <w:pPr>
        <w:ind w:left="360" w:hanging="360"/>
      </w:pPr>
      <w:rPr>
        <w:rFonts w:hint="default"/>
      </w:rPr>
    </w:lvl>
    <w:lvl w:ilvl="1" w:tplc="E7E620B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36312D"/>
    <w:multiLevelType w:val="hybridMultilevel"/>
    <w:tmpl w:val="9CA629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24B89"/>
    <w:multiLevelType w:val="hybridMultilevel"/>
    <w:tmpl w:val="28EC2A50"/>
    <w:lvl w:ilvl="0" w:tplc="425E7E42">
      <w:start w:val="9"/>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EF23F2"/>
    <w:multiLevelType w:val="hybridMultilevel"/>
    <w:tmpl w:val="81A03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542386">
    <w:abstractNumId w:val="3"/>
  </w:num>
  <w:num w:numId="2" w16cid:durableId="226498403">
    <w:abstractNumId w:val="5"/>
  </w:num>
  <w:num w:numId="3" w16cid:durableId="2110275335">
    <w:abstractNumId w:val="4"/>
  </w:num>
  <w:num w:numId="4" w16cid:durableId="1451898622">
    <w:abstractNumId w:val="1"/>
  </w:num>
  <w:num w:numId="5" w16cid:durableId="716055200">
    <w:abstractNumId w:val="2"/>
  </w:num>
  <w:num w:numId="6" w16cid:durableId="1007174088">
    <w:abstractNumId w:val="0"/>
  </w:num>
  <w:num w:numId="7" w16cid:durableId="1420640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54"/>
    <w:rsid w:val="00002DDF"/>
    <w:rsid w:val="000100FF"/>
    <w:rsid w:val="00012677"/>
    <w:rsid w:val="00014EB6"/>
    <w:rsid w:val="0002639F"/>
    <w:rsid w:val="00030A6B"/>
    <w:rsid w:val="00044EEB"/>
    <w:rsid w:val="00045B56"/>
    <w:rsid w:val="00056E2C"/>
    <w:rsid w:val="000615DE"/>
    <w:rsid w:val="00082F09"/>
    <w:rsid w:val="000937C8"/>
    <w:rsid w:val="000D02BA"/>
    <w:rsid w:val="000D149C"/>
    <w:rsid w:val="000D2532"/>
    <w:rsid w:val="000D7886"/>
    <w:rsid w:val="000F4BB0"/>
    <w:rsid w:val="000F4E01"/>
    <w:rsid w:val="0010642F"/>
    <w:rsid w:val="0012506F"/>
    <w:rsid w:val="001271AF"/>
    <w:rsid w:val="0014445A"/>
    <w:rsid w:val="00147960"/>
    <w:rsid w:val="00150B15"/>
    <w:rsid w:val="001626B8"/>
    <w:rsid w:val="00165A1E"/>
    <w:rsid w:val="00180481"/>
    <w:rsid w:val="001A2115"/>
    <w:rsid w:val="001E1902"/>
    <w:rsid w:val="001E1E8D"/>
    <w:rsid w:val="002120FE"/>
    <w:rsid w:val="00224286"/>
    <w:rsid w:val="00231CC3"/>
    <w:rsid w:val="00234EF6"/>
    <w:rsid w:val="002401B3"/>
    <w:rsid w:val="0024775C"/>
    <w:rsid w:val="0025528D"/>
    <w:rsid w:val="00260945"/>
    <w:rsid w:val="0029334C"/>
    <w:rsid w:val="002A1FAF"/>
    <w:rsid w:val="002A3EBE"/>
    <w:rsid w:val="002B7E25"/>
    <w:rsid w:val="002C30DB"/>
    <w:rsid w:val="002C5917"/>
    <w:rsid w:val="002D5D21"/>
    <w:rsid w:val="00303878"/>
    <w:rsid w:val="00303A03"/>
    <w:rsid w:val="00322FB9"/>
    <w:rsid w:val="00337AD4"/>
    <w:rsid w:val="00340EEB"/>
    <w:rsid w:val="00351AEC"/>
    <w:rsid w:val="00357E55"/>
    <w:rsid w:val="003657D0"/>
    <w:rsid w:val="00365D17"/>
    <w:rsid w:val="003761FF"/>
    <w:rsid w:val="00394B54"/>
    <w:rsid w:val="003B03D9"/>
    <w:rsid w:val="003B306A"/>
    <w:rsid w:val="003B5764"/>
    <w:rsid w:val="003C4777"/>
    <w:rsid w:val="003C6F96"/>
    <w:rsid w:val="003C7D3F"/>
    <w:rsid w:val="003D66A4"/>
    <w:rsid w:val="003E0C37"/>
    <w:rsid w:val="003E1C7A"/>
    <w:rsid w:val="0040324D"/>
    <w:rsid w:val="00425C16"/>
    <w:rsid w:val="0044104F"/>
    <w:rsid w:val="0045222E"/>
    <w:rsid w:val="00463F1E"/>
    <w:rsid w:val="0047208D"/>
    <w:rsid w:val="0047732A"/>
    <w:rsid w:val="0048325D"/>
    <w:rsid w:val="00486DAB"/>
    <w:rsid w:val="0049368A"/>
    <w:rsid w:val="00494A32"/>
    <w:rsid w:val="004A42C2"/>
    <w:rsid w:val="004A5BA7"/>
    <w:rsid w:val="004B2E7B"/>
    <w:rsid w:val="004E4B93"/>
    <w:rsid w:val="004F72A2"/>
    <w:rsid w:val="00507279"/>
    <w:rsid w:val="00510F78"/>
    <w:rsid w:val="00517E86"/>
    <w:rsid w:val="005253DD"/>
    <w:rsid w:val="005378B4"/>
    <w:rsid w:val="0054722D"/>
    <w:rsid w:val="00551A6C"/>
    <w:rsid w:val="00566C07"/>
    <w:rsid w:val="00572C99"/>
    <w:rsid w:val="005751E7"/>
    <w:rsid w:val="005755D9"/>
    <w:rsid w:val="00585EA7"/>
    <w:rsid w:val="00594156"/>
    <w:rsid w:val="005944CE"/>
    <w:rsid w:val="005B2EC0"/>
    <w:rsid w:val="005B39C1"/>
    <w:rsid w:val="005C034E"/>
    <w:rsid w:val="005D131E"/>
    <w:rsid w:val="005F118C"/>
    <w:rsid w:val="005F3DA7"/>
    <w:rsid w:val="005F7871"/>
    <w:rsid w:val="00600833"/>
    <w:rsid w:val="00610ACD"/>
    <w:rsid w:val="006216A6"/>
    <w:rsid w:val="0062610D"/>
    <w:rsid w:val="00640971"/>
    <w:rsid w:val="0065126A"/>
    <w:rsid w:val="0068476E"/>
    <w:rsid w:val="00686CB1"/>
    <w:rsid w:val="006A564F"/>
    <w:rsid w:val="006A5837"/>
    <w:rsid w:val="006A5D68"/>
    <w:rsid w:val="006B09DB"/>
    <w:rsid w:val="006B0D73"/>
    <w:rsid w:val="006B588A"/>
    <w:rsid w:val="006D6A67"/>
    <w:rsid w:val="006D6A74"/>
    <w:rsid w:val="006E4957"/>
    <w:rsid w:val="006F7E41"/>
    <w:rsid w:val="00727FB5"/>
    <w:rsid w:val="00730B46"/>
    <w:rsid w:val="007317C6"/>
    <w:rsid w:val="007331FF"/>
    <w:rsid w:val="00746CB4"/>
    <w:rsid w:val="00765D54"/>
    <w:rsid w:val="00766207"/>
    <w:rsid w:val="00774B85"/>
    <w:rsid w:val="00795D6C"/>
    <w:rsid w:val="007A1E8F"/>
    <w:rsid w:val="007B0DCC"/>
    <w:rsid w:val="007D2A6A"/>
    <w:rsid w:val="007D6B6D"/>
    <w:rsid w:val="007F0883"/>
    <w:rsid w:val="00811CB3"/>
    <w:rsid w:val="00817E84"/>
    <w:rsid w:val="008260D0"/>
    <w:rsid w:val="008437C4"/>
    <w:rsid w:val="0084721A"/>
    <w:rsid w:val="00862AC1"/>
    <w:rsid w:val="0086561B"/>
    <w:rsid w:val="00880F2D"/>
    <w:rsid w:val="0088568E"/>
    <w:rsid w:val="00886D69"/>
    <w:rsid w:val="008A0BA0"/>
    <w:rsid w:val="008F3FD4"/>
    <w:rsid w:val="00907202"/>
    <w:rsid w:val="0091177E"/>
    <w:rsid w:val="00911877"/>
    <w:rsid w:val="009127E2"/>
    <w:rsid w:val="0091639F"/>
    <w:rsid w:val="00924F58"/>
    <w:rsid w:val="009378B8"/>
    <w:rsid w:val="009426CC"/>
    <w:rsid w:val="00950A83"/>
    <w:rsid w:val="009532DB"/>
    <w:rsid w:val="00967FD5"/>
    <w:rsid w:val="00972F0C"/>
    <w:rsid w:val="00974C7E"/>
    <w:rsid w:val="0097525C"/>
    <w:rsid w:val="009944DF"/>
    <w:rsid w:val="009A262D"/>
    <w:rsid w:val="009A3CE0"/>
    <w:rsid w:val="009B018C"/>
    <w:rsid w:val="009B10A2"/>
    <w:rsid w:val="009B52F8"/>
    <w:rsid w:val="009B6657"/>
    <w:rsid w:val="009C182C"/>
    <w:rsid w:val="009C1A4B"/>
    <w:rsid w:val="009C6E3E"/>
    <w:rsid w:val="009D3116"/>
    <w:rsid w:val="009D3E91"/>
    <w:rsid w:val="009E114D"/>
    <w:rsid w:val="009E2317"/>
    <w:rsid w:val="00A12D34"/>
    <w:rsid w:val="00A16F83"/>
    <w:rsid w:val="00A23EFD"/>
    <w:rsid w:val="00A275BC"/>
    <w:rsid w:val="00A31579"/>
    <w:rsid w:val="00A33140"/>
    <w:rsid w:val="00A3608D"/>
    <w:rsid w:val="00A3693F"/>
    <w:rsid w:val="00A82EF5"/>
    <w:rsid w:val="00A879D7"/>
    <w:rsid w:val="00AA3279"/>
    <w:rsid w:val="00AE1BBE"/>
    <w:rsid w:val="00AE666D"/>
    <w:rsid w:val="00AF5DC7"/>
    <w:rsid w:val="00B05305"/>
    <w:rsid w:val="00B171E1"/>
    <w:rsid w:val="00B17E2E"/>
    <w:rsid w:val="00B2107C"/>
    <w:rsid w:val="00B25BD0"/>
    <w:rsid w:val="00B269AC"/>
    <w:rsid w:val="00B41C29"/>
    <w:rsid w:val="00B44269"/>
    <w:rsid w:val="00B4518E"/>
    <w:rsid w:val="00B46E4F"/>
    <w:rsid w:val="00B56C55"/>
    <w:rsid w:val="00B62794"/>
    <w:rsid w:val="00B637F7"/>
    <w:rsid w:val="00B71DFD"/>
    <w:rsid w:val="00B73084"/>
    <w:rsid w:val="00B749DC"/>
    <w:rsid w:val="00B852A3"/>
    <w:rsid w:val="00B873B3"/>
    <w:rsid w:val="00B91666"/>
    <w:rsid w:val="00BB03F2"/>
    <w:rsid w:val="00BC6C11"/>
    <w:rsid w:val="00BE276A"/>
    <w:rsid w:val="00BE2D7D"/>
    <w:rsid w:val="00BF50FE"/>
    <w:rsid w:val="00C25A78"/>
    <w:rsid w:val="00C476C1"/>
    <w:rsid w:val="00C57F02"/>
    <w:rsid w:val="00C60FAF"/>
    <w:rsid w:val="00C665E1"/>
    <w:rsid w:val="00C73092"/>
    <w:rsid w:val="00CA7A01"/>
    <w:rsid w:val="00CB03E4"/>
    <w:rsid w:val="00CB39C2"/>
    <w:rsid w:val="00CC04FD"/>
    <w:rsid w:val="00CC3AF8"/>
    <w:rsid w:val="00CC4335"/>
    <w:rsid w:val="00CD1C4E"/>
    <w:rsid w:val="00CD3CDE"/>
    <w:rsid w:val="00CD5661"/>
    <w:rsid w:val="00CD6F73"/>
    <w:rsid w:val="00CE505D"/>
    <w:rsid w:val="00CF4DB3"/>
    <w:rsid w:val="00D051EC"/>
    <w:rsid w:val="00D1038E"/>
    <w:rsid w:val="00D1619C"/>
    <w:rsid w:val="00D166AE"/>
    <w:rsid w:val="00D34938"/>
    <w:rsid w:val="00D3799F"/>
    <w:rsid w:val="00D379D4"/>
    <w:rsid w:val="00D41B9B"/>
    <w:rsid w:val="00D45D84"/>
    <w:rsid w:val="00D50396"/>
    <w:rsid w:val="00D607BA"/>
    <w:rsid w:val="00D7333C"/>
    <w:rsid w:val="00D87BB7"/>
    <w:rsid w:val="00DB37F6"/>
    <w:rsid w:val="00DB5F80"/>
    <w:rsid w:val="00DB7941"/>
    <w:rsid w:val="00DC3854"/>
    <w:rsid w:val="00DD7777"/>
    <w:rsid w:val="00DE657D"/>
    <w:rsid w:val="00E0515D"/>
    <w:rsid w:val="00E37CED"/>
    <w:rsid w:val="00E53C79"/>
    <w:rsid w:val="00E55667"/>
    <w:rsid w:val="00E709FA"/>
    <w:rsid w:val="00E74B64"/>
    <w:rsid w:val="00EA00F8"/>
    <w:rsid w:val="00EA12D0"/>
    <w:rsid w:val="00EA1D60"/>
    <w:rsid w:val="00EA541D"/>
    <w:rsid w:val="00EB1A35"/>
    <w:rsid w:val="00EB2CE6"/>
    <w:rsid w:val="00EB66E8"/>
    <w:rsid w:val="00EC31CA"/>
    <w:rsid w:val="00EE1BCA"/>
    <w:rsid w:val="00EE3375"/>
    <w:rsid w:val="00EF01A6"/>
    <w:rsid w:val="00F1535F"/>
    <w:rsid w:val="00F2376A"/>
    <w:rsid w:val="00F271A4"/>
    <w:rsid w:val="00F301E0"/>
    <w:rsid w:val="00F33705"/>
    <w:rsid w:val="00F425E7"/>
    <w:rsid w:val="00F462ED"/>
    <w:rsid w:val="00F753DC"/>
    <w:rsid w:val="00F838DE"/>
    <w:rsid w:val="00F97775"/>
    <w:rsid w:val="00FA35CC"/>
    <w:rsid w:val="00FA4773"/>
    <w:rsid w:val="00FA615B"/>
    <w:rsid w:val="00FA6365"/>
    <w:rsid w:val="00FB5FA2"/>
    <w:rsid w:val="00FC7861"/>
    <w:rsid w:val="00FD7097"/>
    <w:rsid w:val="00FF1EED"/>
    <w:rsid w:val="00FF4042"/>
    <w:rsid w:val="122B10E7"/>
    <w:rsid w:val="12B13211"/>
    <w:rsid w:val="277E833B"/>
    <w:rsid w:val="5499C987"/>
    <w:rsid w:val="5C9C1DBB"/>
    <w:rsid w:val="66929F0A"/>
    <w:rsid w:val="6A6560B5"/>
    <w:rsid w:val="74AC95FE"/>
    <w:rsid w:val="7772BC1B"/>
    <w:rsid w:val="7A0409F4"/>
    <w:rsid w:val="7D96FA34"/>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5A3B4"/>
  <w15:chartTrackingRefBased/>
  <w15:docId w15:val="{7F2E676F-33E3-4BF5-86B0-D75CAB57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5472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D54"/>
    <w:pPr>
      <w:ind w:left="720"/>
      <w:contextualSpacing/>
    </w:pPr>
  </w:style>
  <w:style w:type="table" w:styleId="TableGrid">
    <w:name w:val="Table Grid"/>
    <w:basedOn w:val="TableNormal"/>
    <w:uiPriority w:val="39"/>
    <w:rsid w:val="00F3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325D"/>
    <w:rPr>
      <w:sz w:val="16"/>
      <w:szCs w:val="16"/>
    </w:rPr>
  </w:style>
  <w:style w:type="paragraph" w:styleId="CommentText">
    <w:name w:val="annotation text"/>
    <w:basedOn w:val="Normal"/>
    <w:link w:val="CommentTextChar"/>
    <w:uiPriority w:val="99"/>
    <w:unhideWhenUsed/>
    <w:rsid w:val="0048325D"/>
    <w:pPr>
      <w:spacing w:line="240" w:lineRule="auto"/>
    </w:pPr>
    <w:rPr>
      <w:sz w:val="20"/>
      <w:szCs w:val="20"/>
    </w:rPr>
  </w:style>
  <w:style w:type="character" w:customStyle="1" w:styleId="CommentTextChar">
    <w:name w:val="Comment Text Char"/>
    <w:basedOn w:val="DefaultParagraphFont"/>
    <w:link w:val="CommentText"/>
    <w:uiPriority w:val="99"/>
    <w:rsid w:val="0048325D"/>
    <w:rPr>
      <w:sz w:val="20"/>
      <w:szCs w:val="20"/>
    </w:rPr>
  </w:style>
  <w:style w:type="paragraph" w:styleId="CommentSubject">
    <w:name w:val="annotation subject"/>
    <w:basedOn w:val="CommentText"/>
    <w:next w:val="CommentText"/>
    <w:link w:val="CommentSubjectChar"/>
    <w:uiPriority w:val="99"/>
    <w:semiHidden/>
    <w:unhideWhenUsed/>
    <w:rsid w:val="0048325D"/>
    <w:rPr>
      <w:b/>
      <w:bCs/>
    </w:rPr>
  </w:style>
  <w:style w:type="character" w:customStyle="1" w:styleId="CommentSubjectChar">
    <w:name w:val="Comment Subject Char"/>
    <w:basedOn w:val="CommentTextChar"/>
    <w:link w:val="CommentSubject"/>
    <w:uiPriority w:val="99"/>
    <w:semiHidden/>
    <w:rsid w:val="0048325D"/>
    <w:rPr>
      <w:b/>
      <w:bCs/>
      <w:sz w:val="20"/>
      <w:szCs w:val="20"/>
    </w:rPr>
  </w:style>
  <w:style w:type="paragraph" w:styleId="Revision">
    <w:name w:val="Revision"/>
    <w:hidden/>
    <w:uiPriority w:val="99"/>
    <w:semiHidden/>
    <w:rsid w:val="00DB5F80"/>
    <w:pPr>
      <w:spacing w:after="0" w:line="240" w:lineRule="auto"/>
    </w:pPr>
  </w:style>
  <w:style w:type="character" w:customStyle="1" w:styleId="Heading1Char">
    <w:name w:val="Heading 1 Char"/>
    <w:basedOn w:val="DefaultParagraphFont"/>
    <w:link w:val="Heading1"/>
    <w:uiPriority w:val="9"/>
    <w:rsid w:val="0054722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A5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37"/>
  </w:style>
  <w:style w:type="paragraph" w:styleId="Footer">
    <w:name w:val="footer"/>
    <w:basedOn w:val="Normal"/>
    <w:link w:val="FooterChar"/>
    <w:uiPriority w:val="99"/>
    <w:unhideWhenUsed/>
    <w:rsid w:val="006A5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37"/>
  </w:style>
  <w:style w:type="paragraph" w:styleId="Title">
    <w:name w:val="Title"/>
    <w:basedOn w:val="Normal"/>
    <w:next w:val="Normal"/>
    <w:link w:val="TitleChar"/>
    <w:uiPriority w:val="10"/>
    <w:qFormat/>
    <w:rsid w:val="00EB66E8"/>
    <w:pPr>
      <w:keepNext/>
      <w:keepLines/>
      <w:spacing w:before="480" w:after="120" w:line="240"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EB66E8"/>
    <w:rPr>
      <w:rFonts w:ascii="Calibri" w:eastAsia="Calibri" w:hAnsi="Calibri" w:cs="Calibri"/>
      <w:b/>
      <w:sz w:val="72"/>
      <w:szCs w:val="72"/>
    </w:rPr>
  </w:style>
  <w:style w:type="character" w:styleId="Hyperlink">
    <w:name w:val="Hyperlink"/>
    <w:basedOn w:val="DefaultParagraphFont"/>
    <w:uiPriority w:val="99"/>
    <w:unhideWhenUsed/>
    <w:rsid w:val="00880F2D"/>
    <w:rPr>
      <w:color w:val="0563C1" w:themeColor="hyperlink"/>
      <w:u w:val="single"/>
    </w:rPr>
  </w:style>
  <w:style w:type="character" w:styleId="UnresolvedMention">
    <w:name w:val="Unresolved Mention"/>
    <w:basedOn w:val="DefaultParagraphFont"/>
    <w:uiPriority w:val="99"/>
    <w:semiHidden/>
    <w:unhideWhenUsed/>
    <w:rsid w:val="00880F2D"/>
    <w:rPr>
      <w:color w:val="605E5C"/>
      <w:shd w:val="clear" w:color="auto" w:fill="E1DFDD"/>
    </w:rPr>
  </w:style>
  <w:style w:type="character" w:customStyle="1" w:styleId="cf01">
    <w:name w:val="cf01"/>
    <w:basedOn w:val="DefaultParagraphFont"/>
    <w:rsid w:val="00CF4D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41180">
      <w:bodyDiv w:val="1"/>
      <w:marLeft w:val="0"/>
      <w:marRight w:val="0"/>
      <w:marTop w:val="0"/>
      <w:marBottom w:val="0"/>
      <w:divBdr>
        <w:top w:val="none" w:sz="0" w:space="0" w:color="auto"/>
        <w:left w:val="none" w:sz="0" w:space="0" w:color="auto"/>
        <w:bottom w:val="none" w:sz="0" w:space="0" w:color="auto"/>
        <w:right w:val="none" w:sz="0" w:space="0" w:color="auto"/>
      </w:divBdr>
    </w:div>
    <w:div w:id="1004090315">
      <w:bodyDiv w:val="1"/>
      <w:marLeft w:val="0"/>
      <w:marRight w:val="0"/>
      <w:marTop w:val="0"/>
      <w:marBottom w:val="0"/>
      <w:divBdr>
        <w:top w:val="none" w:sz="0" w:space="0" w:color="auto"/>
        <w:left w:val="none" w:sz="0" w:space="0" w:color="auto"/>
        <w:bottom w:val="none" w:sz="0" w:space="0" w:color="auto"/>
        <w:right w:val="none" w:sz="0" w:space="0" w:color="auto"/>
      </w:divBdr>
      <w:divsChild>
        <w:div w:id="368729002">
          <w:marLeft w:val="103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ontinuous-skilled-nursing-agency-bulletin-13-complex-care-assistant-training-and-comprehension-program-and-supervision-requirements/download" TargetMode="External"/><Relationship Id="rId3" Type="http://schemas.openxmlformats.org/officeDocument/2006/relationships/settings" Target="settings.xml"/><Relationship Id="rId7" Type="http://schemas.openxmlformats.org/officeDocument/2006/relationships/hyperlink" Target="https://www.mass.gov/info-details/agencies-providing-csn-serv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245</TotalTime>
  <Pages>6</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Kazarnovsky, Anne (EHS)</dc:creator>
  <cp:keywords/>
  <dc:description/>
  <cp:lastModifiedBy>Eisan, Jenna (EHS)</cp:lastModifiedBy>
  <cp:revision>27</cp:revision>
  <dcterms:created xsi:type="dcterms:W3CDTF">2025-10-09T17:30:00Z</dcterms:created>
  <dcterms:modified xsi:type="dcterms:W3CDTF">2025-11-18T19:42:00Z</dcterms:modified>
</cp:coreProperties>
</file>