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29BF7DD6" w:rsidR="007B7032" w:rsidRDefault="00AC55C3" w:rsidP="00B04790">
      <w:pPr>
        <w:rPr>
          <w:rFonts w:ascii="Cabin" w:hAnsi="Cabin"/>
        </w:rPr>
      </w:pPr>
      <w:sdt>
        <w:sdtPr>
          <w:rPr>
            <w:rFonts w:ascii="Cabin" w:hAnsi="Cabin"/>
          </w:rPr>
          <w:id w:val="-543602408"/>
          <w:placeholder>
            <w:docPart w:val="DE92D56A21A548EF9454879ACD26D3A1"/>
          </w:placeholder>
          <w:date w:fullDate="2026-06-29T00:00:00Z">
            <w:dateFormat w:val="MMMM d, yyyy"/>
            <w:lid w:val="en-US"/>
            <w:storeMappedDataAs w:val="dateTime"/>
            <w:calendar w:val="gregorian"/>
          </w:date>
        </w:sdtPr>
        <w:sdtEndPr/>
        <w:sdtContent>
          <w:r w:rsidR="006E4ECC" w:rsidRPr="00AC308F">
            <w:rPr>
              <w:rFonts w:ascii="Cabin" w:hAnsi="Cabin"/>
            </w:rPr>
            <w:t xml:space="preserve">June </w:t>
          </w:r>
          <w:r w:rsidR="006D74B4" w:rsidRPr="00AC308F">
            <w:rPr>
              <w:rFonts w:ascii="Cabin" w:hAnsi="Cabin"/>
            </w:rPr>
            <w:t>29</w:t>
          </w:r>
          <w:r w:rsidR="006E4ECC" w:rsidRPr="00AC308F">
            <w:rPr>
              <w:rFonts w:ascii="Cabin" w:hAnsi="Cabin"/>
            </w:rPr>
            <w:t>,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324B3F14" w:rsidR="00F60F50" w:rsidRPr="00F60F50" w:rsidRDefault="00957480" w:rsidP="00F60F50">
      <w:pPr>
        <w:rPr>
          <w:rFonts w:ascii="Cabin" w:eastAsia="Calibri" w:hAnsi="Cabin" w:cs="Arial"/>
        </w:rPr>
      </w:pPr>
      <w:r>
        <w:rPr>
          <w:rFonts w:ascii="Cabin" w:eastAsia="Calibri" w:hAnsi="Cabin" w:cs="Arial"/>
        </w:rPr>
        <w:t>M</w:t>
      </w:r>
      <w:r w:rsidR="00F64732">
        <w:rPr>
          <w:rFonts w:ascii="Cabin" w:eastAsia="Calibri" w:hAnsi="Cabin" w:cs="Arial"/>
        </w:rPr>
        <w:t>r</w:t>
      </w:r>
      <w:r w:rsidR="006E4ECC">
        <w:rPr>
          <w:rFonts w:ascii="Cabin" w:eastAsia="Calibri" w:hAnsi="Cabin" w:cs="Arial"/>
        </w:rPr>
        <w:t xml:space="preserve">. </w:t>
      </w:r>
      <w:r w:rsidR="00F64732">
        <w:rPr>
          <w:rFonts w:ascii="Cabin" w:eastAsia="Calibri" w:hAnsi="Cabin" w:cs="Arial"/>
        </w:rPr>
        <w:t>Nicholas Labrie</w:t>
      </w:r>
      <w:r w:rsidR="00F60F50" w:rsidRPr="00F60F50">
        <w:rPr>
          <w:rFonts w:ascii="Cabin" w:eastAsia="Calibri" w:hAnsi="Cabin" w:cs="Arial"/>
        </w:rPr>
        <w:t>, Executive Director</w:t>
      </w:r>
    </w:p>
    <w:p w14:paraId="1C941D14" w14:textId="0BBFAEEC" w:rsidR="00F60F50" w:rsidRPr="00F60F50" w:rsidRDefault="002E7D65" w:rsidP="00F60F50">
      <w:pPr>
        <w:rPr>
          <w:rFonts w:ascii="Cabin" w:eastAsia="Calibri" w:hAnsi="Cabin" w:cs="Arial"/>
        </w:rPr>
      </w:pPr>
      <w:r>
        <w:rPr>
          <w:rFonts w:ascii="Cabin" w:eastAsia="Calibri" w:hAnsi="Cabin" w:cs="Arial"/>
        </w:rPr>
        <w:t>Benchmark at Haverhill Crossings</w:t>
      </w:r>
    </w:p>
    <w:p w14:paraId="1203D586" w14:textId="65AADC70" w:rsidR="007352EF" w:rsidRDefault="0041392C" w:rsidP="00F60F50">
      <w:pPr>
        <w:tabs>
          <w:tab w:val="left" w:pos="7380"/>
        </w:tabs>
        <w:rPr>
          <w:rFonts w:ascii="Cabin" w:eastAsia="Calibri" w:hAnsi="Cabin" w:cs="Arial"/>
        </w:rPr>
      </w:pPr>
      <w:r>
        <w:rPr>
          <w:rFonts w:ascii="Cabin" w:eastAsia="Calibri" w:hAnsi="Cabin" w:cs="Arial"/>
        </w:rPr>
        <w:t>254 Amesbury Rd</w:t>
      </w:r>
      <w:r w:rsidR="00FE43FC">
        <w:rPr>
          <w:rFonts w:ascii="Cabin" w:eastAsia="Calibri" w:hAnsi="Cabin" w:cs="Arial"/>
        </w:rPr>
        <w:t xml:space="preserve">, </w:t>
      </w:r>
    </w:p>
    <w:p w14:paraId="32C8A501" w14:textId="7B0CEE77" w:rsidR="00F60F50" w:rsidRPr="00F60F50" w:rsidRDefault="0041392C" w:rsidP="00F60F50">
      <w:pPr>
        <w:tabs>
          <w:tab w:val="left" w:pos="7380"/>
        </w:tabs>
        <w:rPr>
          <w:rFonts w:ascii="Cabin" w:eastAsia="Calibri" w:hAnsi="Cabin" w:cs="Arial"/>
        </w:rPr>
      </w:pPr>
      <w:r>
        <w:rPr>
          <w:rFonts w:ascii="Cabin" w:eastAsia="Calibri" w:hAnsi="Cabin" w:cs="Arial"/>
        </w:rPr>
        <w:t>Haverhill</w:t>
      </w:r>
      <w:r w:rsidR="007352EF">
        <w:rPr>
          <w:rFonts w:ascii="Cabin" w:eastAsia="Calibri" w:hAnsi="Cabin" w:cs="Arial"/>
        </w:rPr>
        <w:t>,</w:t>
      </w:r>
      <w:r w:rsidR="00FE43FC">
        <w:rPr>
          <w:rFonts w:ascii="Cabin" w:eastAsia="Calibri" w:hAnsi="Cabin" w:cs="Arial"/>
        </w:rPr>
        <w:t xml:space="preserve"> MA</w:t>
      </w:r>
      <w:r w:rsidR="007352EF">
        <w:rPr>
          <w:rFonts w:ascii="Cabin" w:eastAsia="Calibri" w:hAnsi="Cabin" w:cs="Arial"/>
        </w:rPr>
        <w:t xml:space="preserve"> 01</w:t>
      </w:r>
      <w:r>
        <w:rPr>
          <w:rFonts w:ascii="Cabin" w:eastAsia="Calibri" w:hAnsi="Cabin" w:cs="Arial"/>
        </w:rPr>
        <w:t>830</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41700E3B" w:rsidR="00F60F50" w:rsidRPr="00F60F50" w:rsidRDefault="00F60F50" w:rsidP="00F60F50">
      <w:pPr>
        <w:rPr>
          <w:rFonts w:ascii="Cabin" w:hAnsi="Cabin"/>
        </w:rPr>
      </w:pPr>
      <w:r w:rsidRPr="00F60F50">
        <w:rPr>
          <w:rFonts w:ascii="Cabin" w:hAnsi="Cabin"/>
        </w:rPr>
        <w:t>Dear M</w:t>
      </w:r>
      <w:r w:rsidR="00F64732">
        <w:rPr>
          <w:rFonts w:ascii="Cabin" w:hAnsi="Cabin"/>
        </w:rPr>
        <w:t>r</w:t>
      </w:r>
      <w:r w:rsidRPr="00F60F50">
        <w:rPr>
          <w:rFonts w:ascii="Cabin" w:hAnsi="Cabin"/>
        </w:rPr>
        <w:t xml:space="preserve">. </w:t>
      </w:r>
      <w:r w:rsidR="00F64732">
        <w:rPr>
          <w:rFonts w:ascii="Cabin" w:hAnsi="Cabin"/>
        </w:rPr>
        <w:t>Labrie</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02DEBCDD" w:rsidR="00F60F50" w:rsidRPr="00F60F50" w:rsidRDefault="006F4F12" w:rsidP="00F60F50">
            <w:pPr>
              <w:rPr>
                <w:rFonts w:ascii="Cabin" w:eastAsia="Calibri" w:hAnsi="Cabin"/>
              </w:rPr>
            </w:pPr>
            <w:r>
              <w:rPr>
                <w:rFonts w:ascii="Cabin" w:eastAsia="Calibri" w:hAnsi="Cabin"/>
              </w:rPr>
              <w:t>Benchmark at Haverhill Crossings</w:t>
            </w:r>
            <w:r w:rsidR="00F60F50" w:rsidRPr="00F60F50">
              <w:rPr>
                <w:rFonts w:ascii="Cabin" w:eastAsia="Calibri" w:hAnsi="Cabin"/>
              </w:rPr>
              <w:t xml:space="preserv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4670813F" w:rsidR="00F60F50" w:rsidRPr="00F60F50" w:rsidRDefault="006F4F12" w:rsidP="00F60F50">
            <w:pPr>
              <w:rPr>
                <w:rFonts w:ascii="Cabin" w:eastAsia="Calibri" w:hAnsi="Cabin"/>
              </w:rPr>
            </w:pPr>
            <w:r>
              <w:rPr>
                <w:rFonts w:ascii="Cabin" w:eastAsia="Calibri" w:hAnsi="Cabin"/>
              </w:rPr>
              <w:t>254 Amesbury Rd</w:t>
            </w:r>
            <w:r w:rsidR="00B13831">
              <w:rPr>
                <w:rFonts w:ascii="Cabin" w:eastAsia="Calibri" w:hAnsi="Cabin"/>
              </w:rPr>
              <w:t xml:space="preserve">, </w:t>
            </w:r>
            <w:r>
              <w:rPr>
                <w:rFonts w:ascii="Cabin" w:eastAsia="Calibri" w:hAnsi="Cabin"/>
              </w:rPr>
              <w:t>Haverhill</w:t>
            </w:r>
            <w:r w:rsidR="00B13831">
              <w:rPr>
                <w:rFonts w:ascii="Cabin" w:eastAsia="Calibri" w:hAnsi="Cabin"/>
              </w:rPr>
              <w:t>, MA 0</w:t>
            </w:r>
            <w:r w:rsidR="00BE57AF">
              <w:rPr>
                <w:rFonts w:ascii="Cabin" w:eastAsia="Calibri" w:hAnsi="Cabin"/>
              </w:rPr>
              <w:t>1</w:t>
            </w:r>
            <w:r>
              <w:rPr>
                <w:rFonts w:ascii="Cabin" w:eastAsia="Calibri" w:hAnsi="Cabin"/>
              </w:rPr>
              <w:t>830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6014821E" w:rsidR="00F60F50" w:rsidRPr="00F60F50" w:rsidRDefault="00BE57AF" w:rsidP="00F60F50">
            <w:pPr>
              <w:rPr>
                <w:rFonts w:ascii="Cabin" w:eastAsia="Calibri" w:hAnsi="Cabin"/>
              </w:rPr>
            </w:pPr>
            <w:r>
              <w:rPr>
                <w:rFonts w:ascii="Cabin" w:eastAsia="Calibri" w:hAnsi="Cabin"/>
              </w:rPr>
              <w:t>5/</w:t>
            </w:r>
            <w:r w:rsidR="00243FAC">
              <w:rPr>
                <w:rFonts w:ascii="Cabin" w:eastAsia="Calibri" w:hAnsi="Cabin"/>
              </w:rPr>
              <w:t>15</w:t>
            </w:r>
            <w:r>
              <w:rPr>
                <w:rFonts w:ascii="Cabin" w:eastAsia="Calibri" w:hAnsi="Cabin"/>
              </w:rPr>
              <w:t>/199</w:t>
            </w:r>
            <w:r w:rsidR="00243FAC">
              <w:rPr>
                <w:rFonts w:ascii="Cabin" w:eastAsia="Calibri" w:hAnsi="Cabin"/>
              </w:rPr>
              <w:t>8</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0DD09DD5" w:rsidR="00F60F50" w:rsidRPr="00F60F50" w:rsidRDefault="00F60F50" w:rsidP="00F60F50">
            <w:pPr>
              <w:rPr>
                <w:rFonts w:ascii="Cabin" w:eastAsia="Calibri" w:hAnsi="Cabin"/>
              </w:rPr>
            </w:pPr>
            <w:r w:rsidRPr="00F60F50">
              <w:rPr>
                <w:rFonts w:ascii="Cabin" w:eastAsia="Calibri" w:hAnsi="Cabin"/>
              </w:rPr>
              <w:t xml:space="preserve">Deemed certified since </w:t>
            </w:r>
            <w:r w:rsidR="00B94A0E">
              <w:rPr>
                <w:rFonts w:ascii="Cabin" w:eastAsia="Calibri" w:hAnsi="Cabin"/>
              </w:rPr>
              <w:t>5</w:t>
            </w:r>
            <w:r w:rsidR="004875C5" w:rsidRPr="003D57C1">
              <w:rPr>
                <w:rFonts w:ascii="Cabin" w:eastAsia="Calibri" w:hAnsi="Cabin"/>
              </w:rPr>
              <w:t>/</w:t>
            </w:r>
            <w:r w:rsidR="00243FAC">
              <w:rPr>
                <w:rFonts w:ascii="Cabin" w:eastAsia="Calibri" w:hAnsi="Cabin"/>
              </w:rPr>
              <w:t>15</w:t>
            </w:r>
            <w:r w:rsidRPr="003D57C1">
              <w:rPr>
                <w:rFonts w:ascii="Cabin" w:eastAsia="Calibri" w:hAnsi="Cabin"/>
              </w:rPr>
              <w:t>/202</w:t>
            </w:r>
            <w:r w:rsidR="00A27D9D" w:rsidRPr="003D57C1">
              <w:rPr>
                <w:rFonts w:ascii="Cabin" w:eastAsia="Calibri" w:hAnsi="Cabin"/>
              </w:rPr>
              <w:t>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43C91F4D" w:rsidR="00F60F50" w:rsidRPr="00F60F50" w:rsidRDefault="00105016" w:rsidP="00F60F50">
            <w:pPr>
              <w:rPr>
                <w:rFonts w:ascii="Cabin" w:eastAsia="Calibri" w:hAnsi="Cabin"/>
              </w:rPr>
            </w:pPr>
            <w:r>
              <w:rPr>
                <w:rFonts w:ascii="Cabin" w:eastAsia="Calibri" w:hAnsi="Cabin"/>
              </w:rPr>
              <w:t>4</w:t>
            </w:r>
            <w:r w:rsidR="003C621E">
              <w:rPr>
                <w:rFonts w:ascii="Cabin" w:eastAsia="Calibri" w:hAnsi="Cabin"/>
              </w:rPr>
              <w:t>/</w:t>
            </w:r>
            <w:r>
              <w:rPr>
                <w:rFonts w:ascii="Cabin" w:eastAsia="Calibri" w:hAnsi="Cabin"/>
              </w:rPr>
              <w:t>17</w:t>
            </w:r>
            <w:r w:rsidR="003C621E">
              <w:rPr>
                <w:rFonts w:ascii="Cabin" w:eastAsia="Calibri" w:hAnsi="Cabin"/>
              </w:rPr>
              <w:t>/202</w:t>
            </w:r>
            <w:r>
              <w:rPr>
                <w:rFonts w:ascii="Cabin" w:eastAsia="Calibri" w:hAnsi="Cabin"/>
              </w:rPr>
              <w:t>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15C2A89D" w:rsidR="00F60F50" w:rsidRPr="00F60F50" w:rsidRDefault="00105016" w:rsidP="00F60F50">
            <w:pPr>
              <w:rPr>
                <w:rFonts w:ascii="Cabin" w:eastAsia="Calibri" w:hAnsi="Cabin"/>
              </w:rPr>
            </w:pPr>
            <w:r>
              <w:rPr>
                <w:rFonts w:ascii="Cabin" w:eastAsia="Calibri" w:hAnsi="Cabin"/>
              </w:rPr>
              <w:t>85</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1ACFE40" w:rsidR="00F60F50" w:rsidRPr="00F60F50" w:rsidRDefault="00E20163"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67CB4821" w:rsidR="00F60F50" w:rsidRPr="00F60F50" w:rsidRDefault="00105016" w:rsidP="00F60F50">
            <w:pPr>
              <w:rPr>
                <w:rFonts w:ascii="Cabin" w:eastAsia="Calibri" w:hAnsi="Cabin"/>
              </w:rPr>
            </w:pPr>
            <w:r>
              <w:rPr>
                <w:rFonts w:ascii="Cabin" w:eastAsia="Calibri" w:hAnsi="Cabin"/>
              </w:rPr>
              <w:t>20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7859C3">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39B564C2" w:rsidR="00F60F50" w:rsidRPr="00F60F50" w:rsidRDefault="00012994"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7C9B038F" w:rsidR="00F60F50" w:rsidRPr="00F60F50" w:rsidRDefault="00CC19EA" w:rsidP="00F60F50">
            <w:pPr>
              <w:rPr>
                <w:rFonts w:ascii="Cabin" w:eastAsia="Calibri" w:hAnsi="Cabin"/>
              </w:rPr>
            </w:pPr>
            <w:r>
              <w:rPr>
                <w:rFonts w:ascii="Cabin" w:eastAsia="Calibri" w:hAnsi="Cabin"/>
              </w:rPr>
              <w:t xml:space="preserve">Fenway </w:t>
            </w:r>
            <w:r w:rsidR="0056180A">
              <w:rPr>
                <w:rFonts w:ascii="Cabin" w:eastAsia="Calibri" w:hAnsi="Cabin"/>
              </w:rPr>
              <w:t>Haverhill Licensee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306DD8A"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F52B99">
        <w:rPr>
          <w:rFonts w:ascii="Cabin" w:hAnsi="Cabin"/>
        </w:rPr>
        <w:t xml:space="preserve">June </w:t>
      </w:r>
      <w:r w:rsidR="002957C8">
        <w:rPr>
          <w:rFonts w:ascii="Cabin" w:hAnsi="Cabin"/>
        </w:rPr>
        <w:t>24</w:t>
      </w:r>
      <w:r>
        <w:rPr>
          <w:rFonts w:ascii="Cabin" w:hAnsi="Cabin"/>
        </w:rPr>
        <w:t xml:space="preserve">, 2026. Unless otherwise stated in this Report, the documentation reviewed was for the period </w:t>
      </w:r>
      <w:r w:rsidR="00672148">
        <w:rPr>
          <w:rFonts w:ascii="Cabin" w:hAnsi="Cabin"/>
        </w:rPr>
        <w:t>4</w:t>
      </w:r>
      <w:r w:rsidR="009713F3">
        <w:rPr>
          <w:rFonts w:ascii="Cabin" w:hAnsi="Cabin"/>
        </w:rPr>
        <w:t>/</w:t>
      </w:r>
      <w:r w:rsidR="00672148">
        <w:rPr>
          <w:rFonts w:ascii="Cabin" w:hAnsi="Cabin"/>
        </w:rPr>
        <w:t>17</w:t>
      </w:r>
      <w:r w:rsidR="009713F3">
        <w:rPr>
          <w:rFonts w:ascii="Cabin" w:hAnsi="Cabin"/>
        </w:rPr>
        <w:t>/202</w:t>
      </w:r>
      <w:r w:rsidR="00672148">
        <w:rPr>
          <w:rFonts w:ascii="Cabin" w:hAnsi="Cabin"/>
        </w:rPr>
        <w:t>4</w:t>
      </w:r>
      <w:r w:rsidRPr="0077444C">
        <w:rPr>
          <w:rFonts w:ascii="Cabin" w:hAnsi="Cabin"/>
          <w:color w:val="000000"/>
        </w:rPr>
        <w:t>-</w:t>
      </w:r>
      <w:r w:rsidR="001C7172">
        <w:rPr>
          <w:rFonts w:ascii="Cabin" w:hAnsi="Cabin"/>
          <w:color w:val="000000"/>
        </w:rPr>
        <w:t>6</w:t>
      </w:r>
      <w:r w:rsidR="00BF4061">
        <w:rPr>
          <w:rFonts w:ascii="Cabin" w:hAnsi="Cabin"/>
          <w:color w:val="000000"/>
        </w:rPr>
        <w:t>/</w:t>
      </w:r>
      <w:r w:rsidR="00672148">
        <w:rPr>
          <w:rFonts w:ascii="Cabin" w:hAnsi="Cabin"/>
          <w:color w:val="000000"/>
        </w:rPr>
        <w:t>24</w:t>
      </w:r>
      <w:r>
        <w:rPr>
          <w:rFonts w:ascii="Cabin" w:hAnsi="Cabin"/>
          <w:color w:val="000000"/>
        </w:rPr>
        <w:t>/2026,</w:t>
      </w:r>
      <w:r>
        <w:rPr>
          <w:rFonts w:ascii="Cabin" w:hAnsi="Cabin"/>
        </w:rPr>
        <w:t xml:space="preserve"> </w:t>
      </w:r>
      <w:r w:rsidR="005928D0">
        <w:rPr>
          <w:rFonts w:ascii="Cabin" w:hAnsi="Cabin"/>
        </w:rPr>
        <w:t>Benchmark at Haverhill Crossings</w:t>
      </w:r>
      <w:r w:rsidR="001C7172">
        <w:rPr>
          <w:rFonts w:ascii="Cabin" w:hAnsi="Cabin"/>
        </w:rPr>
        <w:t xml:space="preserve"> </w:t>
      </w:r>
      <w:r>
        <w:rPr>
          <w:rFonts w:ascii="Cabin" w:hAnsi="Cabin"/>
        </w:rPr>
        <w:t xml:space="preserve">(Residence) </w:t>
      </w:r>
      <w:r w:rsidR="00BB2A21">
        <w:rPr>
          <w:rFonts w:ascii="Cabin" w:hAnsi="Cabin"/>
        </w:rPr>
        <w:t xml:space="preserve">to </w:t>
      </w:r>
      <w:r>
        <w:rPr>
          <w:rFonts w:ascii="Cabin" w:hAnsi="Cabin"/>
        </w:rPr>
        <w:t>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072148">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072148">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4D958523" w:rsidR="006B02A0" w:rsidRPr="006B02A0" w:rsidRDefault="006B02A0" w:rsidP="005F49FD">
            <w:pPr>
              <w:spacing w:after="240"/>
              <w:rPr>
                <w:rFonts w:ascii="Cabin" w:eastAsia="Calibri" w:hAnsi="Cabin"/>
              </w:rPr>
            </w:pPr>
            <w:r w:rsidRPr="006B02A0">
              <w:rPr>
                <w:rFonts w:ascii="Cabin" w:eastAsia="Calibri" w:hAnsi="Cabin"/>
              </w:rPr>
              <w:t>General Requirements for an ALR:</w:t>
            </w:r>
          </w:p>
          <w:p w14:paraId="27954313" w14:textId="65826A29" w:rsidR="00D561D1" w:rsidRPr="00072148" w:rsidRDefault="006B02A0" w:rsidP="00072148">
            <w:pPr>
              <w:spacing w:line="360" w:lineRule="auto"/>
              <w:rPr>
                <w:rFonts w:ascii="Cabin" w:eastAsia="Calibri" w:hAnsi="Cabin"/>
                <w:b/>
                <w:bCs/>
              </w:rPr>
            </w:pPr>
            <w:r w:rsidRPr="00944842">
              <w:rPr>
                <w:rFonts w:ascii="Cabin" w:eastAsia="Calibri" w:hAnsi="Cabin"/>
                <w:b/>
                <w:bCs/>
              </w:rPr>
              <w:t>Emergency Response</w:t>
            </w:r>
          </w:p>
        </w:tc>
        <w:tc>
          <w:tcPr>
            <w:tcW w:w="3600" w:type="dxa"/>
            <w:tcBorders>
              <w:top w:val="single" w:sz="4" w:space="0" w:color="auto"/>
              <w:left w:val="single" w:sz="4" w:space="0" w:color="auto"/>
              <w:bottom w:val="single" w:sz="4" w:space="0" w:color="auto"/>
              <w:right w:val="single" w:sz="4" w:space="0" w:color="auto"/>
            </w:tcBorders>
          </w:tcPr>
          <w:p w14:paraId="6BCC2A62" w14:textId="347EEA67" w:rsidR="00DF438C" w:rsidRDefault="00DF438C" w:rsidP="00DF438C">
            <w:pPr>
              <w:rPr>
                <w:rFonts w:ascii="Cabin" w:eastAsia="Calibri" w:hAnsi="Cabin"/>
              </w:rPr>
            </w:pPr>
            <w:r w:rsidRPr="00241920">
              <w:rPr>
                <w:rFonts w:ascii="Cabin" w:eastAsia="Calibri" w:hAnsi="Cabin"/>
              </w:rPr>
              <w:t>651 CMR 12.04(2)(b)(3)(b)</w:t>
            </w:r>
          </w:p>
          <w:p w14:paraId="071FB924" w14:textId="77777777" w:rsidR="006B02A0" w:rsidRPr="006B02A0" w:rsidRDefault="006B02A0" w:rsidP="00944842">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7B266DBB" w14:textId="1A996B0A" w:rsidR="00206381" w:rsidRPr="006B02A0" w:rsidRDefault="00961F83" w:rsidP="005525FA">
            <w:pPr>
              <w:rPr>
                <w:rFonts w:ascii="Cabin" w:eastAsia="Calibri" w:hAnsi="Cabin"/>
              </w:rPr>
            </w:pPr>
            <w:r w:rsidRPr="00EE40CA">
              <w:rPr>
                <w:rFonts w:ascii="Cabin" w:eastAsia="Calibri" w:hAnsi="Cabin"/>
              </w:rPr>
              <w:t>Missing</w:t>
            </w:r>
            <w:r w:rsidR="00885DCC" w:rsidRPr="00EE40CA">
              <w:rPr>
                <w:rFonts w:ascii="Cabin" w:eastAsia="Calibri" w:hAnsi="Cabin"/>
              </w:rPr>
              <w:t xml:space="preserve"> </w:t>
            </w:r>
            <w:r w:rsidR="00F87DA7">
              <w:rPr>
                <w:rFonts w:ascii="Cabin" w:eastAsia="Calibri" w:hAnsi="Cabin"/>
              </w:rPr>
              <w:t xml:space="preserve">documentation of </w:t>
            </w:r>
            <w:r w:rsidR="00E21D7A" w:rsidRPr="00961F83">
              <w:rPr>
                <w:rFonts w:ascii="Cabin" w:eastAsia="Calibri" w:hAnsi="Cabin"/>
              </w:rPr>
              <w:t>E</w:t>
            </w:r>
            <w:r w:rsidR="006B02A0" w:rsidRPr="00961F83">
              <w:rPr>
                <w:rFonts w:ascii="Cabin" w:eastAsia="Calibri" w:hAnsi="Cabin"/>
              </w:rPr>
              <w:t>-call response</w:t>
            </w:r>
            <w:r w:rsidR="005525FA" w:rsidRPr="00961F83">
              <w:rPr>
                <w:rFonts w:ascii="Cabin" w:eastAsia="Calibri" w:hAnsi="Cabin"/>
              </w:rPr>
              <w:t xml:space="preserve"> reports</w:t>
            </w:r>
            <w:r w:rsidRPr="00EE40CA">
              <w:rPr>
                <w:rFonts w:ascii="Cabin" w:eastAsia="Calibri" w:hAnsi="Cabin"/>
              </w:rPr>
              <w:t xml:space="preserve"> and monitoring</w:t>
            </w:r>
            <w:r w:rsidR="005525FA" w:rsidRPr="00961F83">
              <w:rPr>
                <w:rFonts w:ascii="Cabin" w:eastAsia="Calibri" w:hAnsi="Cabin"/>
              </w:rPr>
              <w:t>.</w:t>
            </w:r>
          </w:p>
        </w:tc>
        <w:tc>
          <w:tcPr>
            <w:tcW w:w="1593" w:type="dxa"/>
            <w:tcBorders>
              <w:top w:val="single" w:sz="4" w:space="0" w:color="auto"/>
              <w:left w:val="single" w:sz="4" w:space="0" w:color="auto"/>
              <w:bottom w:val="single" w:sz="4" w:space="0" w:color="auto"/>
              <w:right w:val="single" w:sz="4" w:space="0" w:color="auto"/>
            </w:tcBorders>
            <w:hideMark/>
          </w:tcPr>
          <w:p w14:paraId="0C4C909A" w14:textId="649E6071" w:rsidR="006B02A0" w:rsidRPr="006B02A0" w:rsidRDefault="006B02A0" w:rsidP="006B02A0">
            <w:pPr>
              <w:spacing w:line="276" w:lineRule="auto"/>
              <w:jc w:val="center"/>
              <w:rPr>
                <w:rFonts w:ascii="Cabin" w:eastAsia="Calibri" w:hAnsi="Cabin"/>
              </w:rPr>
            </w:pPr>
            <w:r w:rsidRPr="00D249F7">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683DF76F" w14:textId="4B08EA37" w:rsidR="006B02A0" w:rsidRPr="006B02A0" w:rsidRDefault="006B02A0" w:rsidP="000D2B1C">
            <w:pPr>
              <w:spacing w:line="276" w:lineRule="auto"/>
              <w:jc w:val="center"/>
              <w:rPr>
                <w:rFonts w:ascii="Cabin" w:eastAsia="Calibri" w:hAnsi="Cabin"/>
              </w:rPr>
            </w:pPr>
            <w:r w:rsidRPr="00E003D6">
              <w:rPr>
                <w:rFonts w:ascii="Cabin" w:eastAsia="Calibri" w:hAnsi="Cabin"/>
              </w:rPr>
              <w:t>Y</w:t>
            </w:r>
            <w:r w:rsidR="00072148">
              <w:rPr>
                <w:rFonts w:ascii="Cabin" w:eastAsia="Calibri" w:hAnsi="Cabin"/>
              </w:rPr>
              <w:t>es</w:t>
            </w:r>
          </w:p>
          <w:p w14:paraId="2C4A51D7" w14:textId="77777777" w:rsidR="006B02A0" w:rsidRPr="006B02A0" w:rsidRDefault="006B02A0" w:rsidP="006B02A0">
            <w:pPr>
              <w:spacing w:line="276" w:lineRule="auto"/>
              <w:jc w:val="center"/>
              <w:rPr>
                <w:rFonts w:ascii="Cabin" w:eastAsia="Calibri" w:hAnsi="Cabin"/>
              </w:rPr>
            </w:pPr>
          </w:p>
          <w:p w14:paraId="768328E4" w14:textId="77777777" w:rsidR="006B02A0" w:rsidRDefault="006B02A0" w:rsidP="006B02A0">
            <w:pPr>
              <w:spacing w:line="276" w:lineRule="auto"/>
              <w:jc w:val="center"/>
              <w:rPr>
                <w:rFonts w:ascii="Cabin" w:eastAsia="Calibri" w:hAnsi="Cabin"/>
              </w:rPr>
            </w:pPr>
          </w:p>
          <w:p w14:paraId="350C6BF8" w14:textId="77777777" w:rsidR="009C20FA" w:rsidRDefault="009C20FA" w:rsidP="006B02A0">
            <w:pPr>
              <w:spacing w:line="276" w:lineRule="auto"/>
              <w:jc w:val="center"/>
              <w:rPr>
                <w:rFonts w:ascii="Cabin" w:eastAsia="Calibri" w:hAnsi="Cabin"/>
              </w:rPr>
            </w:pPr>
          </w:p>
          <w:p w14:paraId="3A3269E4" w14:textId="4A256949" w:rsidR="009C20FA" w:rsidRPr="006B02A0" w:rsidRDefault="009C20FA" w:rsidP="006B02A0">
            <w:pPr>
              <w:spacing w:line="276" w:lineRule="auto"/>
              <w:jc w:val="center"/>
              <w:rPr>
                <w:rFonts w:ascii="Cabin" w:eastAsia="Calibri" w:hAnsi="Cabin"/>
              </w:rPr>
            </w:pPr>
          </w:p>
        </w:tc>
      </w:tr>
      <w:tr w:rsidR="009D0EB9" w:rsidRPr="006B02A0" w14:paraId="55497337" w14:textId="77777777" w:rsidTr="00EE40CA">
        <w:trPr>
          <w:trHeight w:val="1475"/>
        </w:trPr>
        <w:tc>
          <w:tcPr>
            <w:tcW w:w="1719" w:type="dxa"/>
          </w:tcPr>
          <w:p w14:paraId="11294DCC" w14:textId="5DC8508E" w:rsidR="009D0EB9" w:rsidRPr="006B02A0" w:rsidRDefault="00FF61FF" w:rsidP="009D0EB9">
            <w:pPr>
              <w:jc w:val="center"/>
              <w:rPr>
                <w:rFonts w:ascii="Cabin" w:eastAsia="Calibri" w:hAnsi="Cabin"/>
              </w:rPr>
            </w:pPr>
            <w:r>
              <w:rPr>
                <w:rFonts w:ascii="Cabin" w:hAnsi="Cabin"/>
              </w:rPr>
              <w:t>B</w:t>
            </w:r>
          </w:p>
        </w:tc>
        <w:tc>
          <w:tcPr>
            <w:tcW w:w="3771" w:type="dxa"/>
          </w:tcPr>
          <w:p w14:paraId="3837E422" w14:textId="77777777" w:rsidR="009D0EB9" w:rsidRDefault="009D0EB9" w:rsidP="009D0EB9">
            <w:pPr>
              <w:spacing w:after="240"/>
              <w:rPr>
                <w:rFonts w:ascii="Cabin" w:eastAsiaTheme="minorHAnsi" w:hAnsi="Cabin"/>
              </w:rPr>
            </w:pPr>
            <w:r>
              <w:rPr>
                <w:rFonts w:ascii="Cabin" w:eastAsiaTheme="minorHAnsi" w:hAnsi="Cabin"/>
              </w:rPr>
              <w:t>General Requirements for an ALR:</w:t>
            </w:r>
          </w:p>
          <w:p w14:paraId="789A5775" w14:textId="5337CA63" w:rsidR="009D0EB9" w:rsidRPr="006B02A0" w:rsidRDefault="009D0EB9" w:rsidP="009D0EB9">
            <w:pPr>
              <w:spacing w:after="240"/>
              <w:rPr>
                <w:rFonts w:ascii="Cabin" w:eastAsia="Calibri" w:hAnsi="Cabin"/>
              </w:rPr>
            </w:pPr>
            <w:r>
              <w:rPr>
                <w:rFonts w:ascii="Cabin" w:hAnsi="Cabin"/>
                <w:b/>
                <w:bCs/>
              </w:rPr>
              <w:t xml:space="preserve">Special Care </w:t>
            </w:r>
          </w:p>
        </w:tc>
        <w:tc>
          <w:tcPr>
            <w:tcW w:w="3600" w:type="dxa"/>
          </w:tcPr>
          <w:p w14:paraId="541A273A" w14:textId="1E5C103C" w:rsidR="009D0EB9" w:rsidRPr="00241920" w:rsidRDefault="009D0EB9" w:rsidP="009D0EB9">
            <w:pPr>
              <w:rPr>
                <w:rFonts w:ascii="Cabin" w:eastAsia="Calibri" w:hAnsi="Cabin"/>
              </w:rPr>
            </w:pPr>
            <w:r w:rsidRPr="00F45F05">
              <w:rPr>
                <w:rFonts w:ascii="Cabin" w:hAnsi="Cabin"/>
              </w:rPr>
              <w:t>651 CMR 12.04(4)(d)</w:t>
            </w:r>
          </w:p>
        </w:tc>
        <w:tc>
          <w:tcPr>
            <w:tcW w:w="3027" w:type="dxa"/>
          </w:tcPr>
          <w:p w14:paraId="0A5FC280" w14:textId="4CE78039" w:rsidR="009D0EB9" w:rsidRPr="009D0EB9" w:rsidRDefault="009D0EB9" w:rsidP="009D0EB9">
            <w:pPr>
              <w:rPr>
                <w:rFonts w:ascii="Cabin" w:eastAsia="Calibri" w:hAnsi="Cabin"/>
              </w:rPr>
            </w:pPr>
            <w:r>
              <w:rPr>
                <w:rFonts w:ascii="Cabin" w:hAnsi="Cabin"/>
              </w:rPr>
              <w:t>Special Care- Safeguards/potential hazards.</w:t>
            </w:r>
          </w:p>
        </w:tc>
        <w:tc>
          <w:tcPr>
            <w:tcW w:w="1593" w:type="dxa"/>
          </w:tcPr>
          <w:p w14:paraId="16B56798" w14:textId="7DBA9F48" w:rsidR="009D0EB9" w:rsidRPr="00D249F7" w:rsidRDefault="009D0EB9" w:rsidP="009D0EB9">
            <w:pPr>
              <w:spacing w:line="276" w:lineRule="auto"/>
              <w:jc w:val="center"/>
              <w:rPr>
                <w:rFonts w:ascii="Cabin" w:eastAsia="Calibri" w:hAnsi="Cabin"/>
              </w:rPr>
            </w:pPr>
            <w:r w:rsidRPr="00A55021">
              <w:rPr>
                <w:rFonts w:ascii="Cabin" w:hAnsi="Cabin"/>
              </w:rPr>
              <w:t>See IV A</w:t>
            </w:r>
          </w:p>
        </w:tc>
        <w:tc>
          <w:tcPr>
            <w:tcW w:w="1116" w:type="dxa"/>
          </w:tcPr>
          <w:p w14:paraId="4853E372" w14:textId="6B69F05D" w:rsidR="009D0EB9" w:rsidRPr="00E003D6" w:rsidRDefault="009D0EB9" w:rsidP="009D0EB9">
            <w:pPr>
              <w:spacing w:line="276" w:lineRule="auto"/>
              <w:jc w:val="center"/>
              <w:rPr>
                <w:rFonts w:ascii="Cabin" w:eastAsia="Calibri" w:hAnsi="Cabin"/>
              </w:rPr>
            </w:pPr>
            <w:r>
              <w:rPr>
                <w:rFonts w:ascii="Cabin" w:eastAsia="Calibri" w:hAnsi="Cabin"/>
              </w:rPr>
              <w:t>No</w:t>
            </w:r>
          </w:p>
        </w:tc>
      </w:tr>
      <w:tr w:rsidR="009D0EB9" w:rsidRPr="006B02A0" w14:paraId="48B07781" w14:textId="77777777" w:rsidTr="00072148">
        <w:trPr>
          <w:trHeight w:val="1475"/>
        </w:trPr>
        <w:tc>
          <w:tcPr>
            <w:tcW w:w="1719" w:type="dxa"/>
            <w:tcBorders>
              <w:top w:val="single" w:sz="4" w:space="0" w:color="auto"/>
              <w:left w:val="single" w:sz="4" w:space="0" w:color="auto"/>
              <w:bottom w:val="single" w:sz="4" w:space="0" w:color="auto"/>
              <w:right w:val="single" w:sz="4" w:space="0" w:color="auto"/>
            </w:tcBorders>
          </w:tcPr>
          <w:p w14:paraId="42EB85F8" w14:textId="0AAC23F2" w:rsidR="009D0EB9" w:rsidRPr="006B02A0" w:rsidRDefault="00FF61FF" w:rsidP="009D0EB9">
            <w:pPr>
              <w:jc w:val="center"/>
              <w:rPr>
                <w:rFonts w:ascii="Cabin" w:eastAsia="Calibri" w:hAnsi="Cabin"/>
              </w:rPr>
            </w:pPr>
            <w:r>
              <w:rPr>
                <w:rFonts w:ascii="Cabin" w:eastAsia="Calibri" w:hAnsi="Cabin"/>
              </w:rPr>
              <w:t>C</w:t>
            </w:r>
          </w:p>
        </w:tc>
        <w:tc>
          <w:tcPr>
            <w:tcW w:w="3771" w:type="dxa"/>
            <w:tcBorders>
              <w:top w:val="single" w:sz="4" w:space="0" w:color="auto"/>
              <w:left w:val="single" w:sz="4" w:space="0" w:color="auto"/>
              <w:bottom w:val="single" w:sz="4" w:space="0" w:color="auto"/>
              <w:right w:val="single" w:sz="4" w:space="0" w:color="auto"/>
            </w:tcBorders>
          </w:tcPr>
          <w:p w14:paraId="1F28FAC1" w14:textId="77777777" w:rsidR="009D0EB9" w:rsidRDefault="009D0EB9" w:rsidP="009D0EB9">
            <w:pPr>
              <w:spacing w:after="240"/>
              <w:rPr>
                <w:rFonts w:ascii="Cabin" w:eastAsia="Calibri" w:hAnsi="Cabin"/>
              </w:rPr>
            </w:pPr>
            <w:r>
              <w:rPr>
                <w:rFonts w:ascii="Cabin" w:eastAsia="Calibri" w:hAnsi="Cabin"/>
              </w:rPr>
              <w:t>General Requirements for an ALR:</w:t>
            </w:r>
          </w:p>
          <w:p w14:paraId="607F50BC" w14:textId="198317DC" w:rsidR="009D0EB9" w:rsidRPr="006B02A0" w:rsidRDefault="009D0EB9" w:rsidP="009D0EB9">
            <w:pPr>
              <w:spacing w:after="240"/>
              <w:rPr>
                <w:rFonts w:ascii="Cabin" w:eastAsia="Calibri" w:hAnsi="Cabin"/>
              </w:rPr>
            </w:pPr>
            <w:r>
              <w:rPr>
                <w:rFonts w:ascii="Cabin" w:eastAsia="Calibri" w:hAnsi="Cabin"/>
                <w:b/>
                <w:bCs/>
              </w:rPr>
              <w:t>Quality Assurance and Performance Improvement</w:t>
            </w:r>
          </w:p>
        </w:tc>
        <w:tc>
          <w:tcPr>
            <w:tcW w:w="3600" w:type="dxa"/>
            <w:tcBorders>
              <w:top w:val="single" w:sz="4" w:space="0" w:color="auto"/>
              <w:left w:val="single" w:sz="4" w:space="0" w:color="auto"/>
              <w:bottom w:val="single" w:sz="4" w:space="0" w:color="auto"/>
              <w:right w:val="single" w:sz="4" w:space="0" w:color="auto"/>
            </w:tcBorders>
          </w:tcPr>
          <w:p w14:paraId="3C65A4B2" w14:textId="026EF46B" w:rsidR="009D0EB9" w:rsidRPr="00EE40CA" w:rsidRDefault="009D0EB9" w:rsidP="009D0EB9">
            <w:pPr>
              <w:rPr>
                <w:rFonts w:ascii="Cabin" w:eastAsia="Calibri" w:hAnsi="Cabin"/>
              </w:rPr>
            </w:pPr>
            <w:r w:rsidRPr="00EE40CA">
              <w:rPr>
                <w:rFonts w:ascii="Cabin" w:eastAsia="Calibri" w:hAnsi="Cabin"/>
              </w:rPr>
              <w:t>651 CMR 12.04(10)(</w:t>
            </w:r>
            <w:r>
              <w:rPr>
                <w:rFonts w:ascii="Cabin" w:eastAsia="Calibri" w:hAnsi="Cabin"/>
              </w:rPr>
              <w:t>c</w:t>
            </w:r>
            <w:r w:rsidRPr="00EE40CA">
              <w:rPr>
                <w:rFonts w:ascii="Cabin" w:eastAsia="Calibri" w:hAnsi="Cabin"/>
              </w:rPr>
              <w:t>)</w:t>
            </w:r>
            <w:r>
              <w:rPr>
                <w:rFonts w:ascii="Cabin" w:eastAsia="Calibri" w:hAnsi="Cabin"/>
              </w:rPr>
              <w:t>, (e)</w:t>
            </w:r>
          </w:p>
          <w:p w14:paraId="3956D9A4" w14:textId="77777777" w:rsidR="009D0EB9" w:rsidRDefault="009D0EB9" w:rsidP="009D0EB9">
            <w:pPr>
              <w:rPr>
                <w:rFonts w:ascii="Cabin" w:eastAsia="Calibri" w:hAnsi="Cabin"/>
                <w:highlight w:val="yellow"/>
              </w:rPr>
            </w:pPr>
          </w:p>
          <w:p w14:paraId="3E1488D7" w14:textId="08EBAF11" w:rsidR="009D0EB9" w:rsidRDefault="009D0EB9" w:rsidP="009D0EB9">
            <w:pPr>
              <w:rPr>
                <w:rFonts w:ascii="Cabin" w:eastAsia="Calibri" w:hAnsi="Cabin"/>
                <w:highlight w:val="yellow"/>
              </w:rPr>
            </w:pPr>
          </w:p>
          <w:p w14:paraId="0F492DBE" w14:textId="4F21C1FA" w:rsidR="009D0EB9" w:rsidRPr="0005153B" w:rsidRDefault="009D0EB9" w:rsidP="009D0EB9">
            <w:pPr>
              <w:rPr>
                <w:rFonts w:ascii="Cabin" w:eastAsia="Calibri" w:hAnsi="Cabin"/>
                <w:highlight w:val="yellow"/>
              </w:rPr>
            </w:pPr>
          </w:p>
        </w:tc>
        <w:tc>
          <w:tcPr>
            <w:tcW w:w="3027" w:type="dxa"/>
            <w:tcBorders>
              <w:top w:val="single" w:sz="4" w:space="0" w:color="auto"/>
              <w:left w:val="single" w:sz="4" w:space="0" w:color="auto"/>
              <w:bottom w:val="single" w:sz="4" w:space="0" w:color="auto"/>
              <w:right w:val="single" w:sz="4" w:space="0" w:color="auto"/>
            </w:tcBorders>
          </w:tcPr>
          <w:p w14:paraId="7A3DB32E" w14:textId="77777777" w:rsidR="0010356B" w:rsidRDefault="0010356B" w:rsidP="009D0EB9">
            <w:pPr>
              <w:rPr>
                <w:rFonts w:ascii="Cabin" w:hAnsi="Cabin"/>
              </w:rPr>
            </w:pPr>
            <w:r>
              <w:rPr>
                <w:rFonts w:ascii="Cabin" w:hAnsi="Cabin"/>
              </w:rPr>
              <w:t>Missing or incomplete components of the Quality Assurance and Performance Improvement requirements.</w:t>
            </w:r>
          </w:p>
          <w:p w14:paraId="0B6E09A0" w14:textId="77777777" w:rsidR="0010356B" w:rsidRDefault="0010356B" w:rsidP="009D0EB9">
            <w:pPr>
              <w:rPr>
                <w:rFonts w:ascii="Cabin" w:hAnsi="Cabin"/>
              </w:rPr>
            </w:pPr>
          </w:p>
          <w:p w14:paraId="442216E7" w14:textId="1B364126" w:rsidR="009D0EB9" w:rsidRDefault="009D0EB9" w:rsidP="009D0EB9">
            <w:pPr>
              <w:rPr>
                <w:rFonts w:ascii="Cabin" w:hAnsi="Cabin"/>
              </w:rPr>
            </w:pPr>
            <w:r w:rsidRPr="550D2300">
              <w:rPr>
                <w:rFonts w:ascii="Cabin" w:hAnsi="Cabin"/>
              </w:rPr>
              <w:t>Unsafe Self-administered Medication Management (SAMM)</w:t>
            </w:r>
            <w:r>
              <w:rPr>
                <w:rFonts w:ascii="Cabin" w:hAnsi="Cabin"/>
              </w:rPr>
              <w:t xml:space="preserve"> and </w:t>
            </w:r>
            <w:r w:rsidRPr="007C1E22">
              <w:rPr>
                <w:rFonts w:ascii="Cabin" w:hAnsi="Cabin"/>
              </w:rPr>
              <w:t>Limited Medication Administration (LMA)</w:t>
            </w:r>
          </w:p>
          <w:p w14:paraId="056C85A7" w14:textId="54A7E2D6" w:rsidR="009D0EB9" w:rsidRPr="00EE40CA" w:rsidRDefault="009D0EB9" w:rsidP="009D0EB9">
            <w:pPr>
              <w:rPr>
                <w:rFonts w:ascii="Cabin" w:hAnsi="Cabin"/>
              </w:rPr>
            </w:pPr>
          </w:p>
        </w:tc>
        <w:tc>
          <w:tcPr>
            <w:tcW w:w="1593" w:type="dxa"/>
            <w:tcBorders>
              <w:top w:val="single" w:sz="4" w:space="0" w:color="auto"/>
              <w:left w:val="single" w:sz="4" w:space="0" w:color="auto"/>
              <w:bottom w:val="single" w:sz="4" w:space="0" w:color="auto"/>
              <w:right w:val="single" w:sz="4" w:space="0" w:color="auto"/>
            </w:tcBorders>
          </w:tcPr>
          <w:p w14:paraId="2F5010EA" w14:textId="47B60668" w:rsidR="009D0EB9" w:rsidRPr="00D249F7" w:rsidRDefault="009D0EB9" w:rsidP="009D0EB9">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DA5B228" w14:textId="365599AE" w:rsidR="009D0EB9" w:rsidRPr="006B02A0" w:rsidRDefault="009D0EB9" w:rsidP="009D0EB9">
            <w:pPr>
              <w:spacing w:line="276" w:lineRule="auto"/>
              <w:jc w:val="center"/>
              <w:rPr>
                <w:rFonts w:ascii="Cabin" w:eastAsia="Calibri" w:hAnsi="Cabin"/>
              </w:rPr>
            </w:pPr>
            <w:r>
              <w:rPr>
                <w:rFonts w:ascii="Cabin" w:eastAsia="Calibri" w:hAnsi="Cabin"/>
              </w:rPr>
              <w:t>Yes</w:t>
            </w:r>
          </w:p>
        </w:tc>
      </w:tr>
      <w:tr w:rsidR="009D0EB9" w:rsidRPr="006B02A0" w14:paraId="77DC4CC2" w14:textId="77777777" w:rsidTr="00072148">
        <w:trPr>
          <w:trHeight w:val="2420"/>
        </w:trPr>
        <w:tc>
          <w:tcPr>
            <w:tcW w:w="1719" w:type="dxa"/>
            <w:tcBorders>
              <w:top w:val="single" w:sz="4" w:space="0" w:color="auto"/>
              <w:left w:val="single" w:sz="4" w:space="0" w:color="auto"/>
              <w:bottom w:val="single" w:sz="4" w:space="0" w:color="auto"/>
              <w:right w:val="single" w:sz="4" w:space="0" w:color="auto"/>
            </w:tcBorders>
          </w:tcPr>
          <w:p w14:paraId="6A22ABC2" w14:textId="62446A5C" w:rsidR="009D0EB9" w:rsidRDefault="009D0EB9" w:rsidP="009D0EB9">
            <w:pPr>
              <w:jc w:val="center"/>
              <w:rPr>
                <w:rFonts w:ascii="Cabin" w:eastAsia="Calibri" w:hAnsi="Cabin"/>
              </w:rPr>
            </w:pPr>
            <w:r>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7790F1E3" w14:textId="77777777" w:rsidR="009D0EB9" w:rsidRDefault="009D0EB9" w:rsidP="009D0EB9">
            <w:pPr>
              <w:spacing w:after="240"/>
              <w:rPr>
                <w:rFonts w:ascii="Cabin" w:eastAsiaTheme="minorHAnsi" w:hAnsi="Cabin"/>
              </w:rPr>
            </w:pPr>
            <w:r>
              <w:rPr>
                <w:rFonts w:ascii="Cabin" w:eastAsiaTheme="minorHAnsi" w:hAnsi="Cabin"/>
              </w:rPr>
              <w:t>Emergency preparedness Plan and Reporting Requirements:</w:t>
            </w:r>
          </w:p>
          <w:p w14:paraId="4F242B89" w14:textId="63266E50" w:rsidR="009D0EB9" w:rsidRPr="00EE40CA" w:rsidDel="00967689" w:rsidRDefault="009D0EB9" w:rsidP="009D0EB9">
            <w:pPr>
              <w:spacing w:after="240"/>
              <w:rPr>
                <w:rFonts w:ascii="Cabin" w:eastAsiaTheme="minorHAnsi" w:hAnsi="Cabin"/>
                <w:b/>
                <w:bCs/>
              </w:rPr>
            </w:pPr>
            <w:r w:rsidRPr="00EE40CA">
              <w:rPr>
                <w:rFonts w:ascii="Cabin" w:eastAsiaTheme="minorHAnsi" w:hAnsi="Cabin"/>
                <w:b/>
                <w:bCs/>
              </w:rPr>
              <w:t>Reporting Resident-specific Emergencies</w:t>
            </w:r>
          </w:p>
        </w:tc>
        <w:tc>
          <w:tcPr>
            <w:tcW w:w="3600" w:type="dxa"/>
            <w:tcBorders>
              <w:top w:val="single" w:sz="4" w:space="0" w:color="auto"/>
              <w:left w:val="single" w:sz="4" w:space="0" w:color="auto"/>
              <w:bottom w:val="single" w:sz="4" w:space="0" w:color="auto"/>
              <w:right w:val="single" w:sz="4" w:space="0" w:color="auto"/>
            </w:tcBorders>
          </w:tcPr>
          <w:p w14:paraId="39A6FC7D" w14:textId="458536DB" w:rsidR="009D0EB9" w:rsidRDefault="009D0EB9" w:rsidP="009D0EB9">
            <w:pPr>
              <w:rPr>
                <w:rFonts w:ascii="Cabin" w:eastAsia="Calibri" w:hAnsi="Cabin"/>
              </w:rPr>
            </w:pPr>
            <w:r>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tcPr>
          <w:p w14:paraId="56311975" w14:textId="063A6F9E" w:rsidR="009D0EB9" w:rsidRPr="00B67D64" w:rsidDel="00170D14" w:rsidRDefault="009D0EB9" w:rsidP="009D0EB9">
            <w:pPr>
              <w:rPr>
                <w:rFonts w:ascii="Cabin" w:hAnsi="Cabin"/>
                <w:highlight w:val="yellow"/>
              </w:rPr>
            </w:pPr>
            <w:r w:rsidRPr="00EE40CA">
              <w:rPr>
                <w:rFonts w:ascii="Cabin" w:hAnsi="Cabin"/>
              </w:rPr>
              <w:t>Late submission of resident-specific incident reports.</w:t>
            </w:r>
          </w:p>
        </w:tc>
        <w:tc>
          <w:tcPr>
            <w:tcW w:w="1593" w:type="dxa"/>
            <w:tcBorders>
              <w:top w:val="single" w:sz="4" w:space="0" w:color="auto"/>
              <w:left w:val="single" w:sz="4" w:space="0" w:color="auto"/>
              <w:bottom w:val="single" w:sz="4" w:space="0" w:color="auto"/>
              <w:right w:val="single" w:sz="4" w:space="0" w:color="auto"/>
            </w:tcBorders>
          </w:tcPr>
          <w:p w14:paraId="34AA735F" w14:textId="0526A658" w:rsidR="009D0EB9" w:rsidRPr="00261E75" w:rsidRDefault="009D0EB9" w:rsidP="009D0EB9">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0A18E380" w14:textId="1BD3FDB6" w:rsidR="009D0EB9" w:rsidRDefault="00BD44B2" w:rsidP="009D0EB9">
            <w:pPr>
              <w:spacing w:line="276" w:lineRule="auto"/>
              <w:jc w:val="center"/>
              <w:rPr>
                <w:rFonts w:ascii="Cabin" w:eastAsia="Calibri" w:hAnsi="Cabin"/>
              </w:rPr>
            </w:pPr>
            <w:r>
              <w:rPr>
                <w:rFonts w:ascii="Cabin" w:eastAsia="Calibri" w:hAnsi="Cabin"/>
              </w:rPr>
              <w:t>Yes</w:t>
            </w:r>
          </w:p>
        </w:tc>
      </w:tr>
      <w:tr w:rsidR="009D0EB9" w:rsidRPr="006B02A0" w14:paraId="6EEA3A9D" w14:textId="77777777" w:rsidTr="00072148">
        <w:trPr>
          <w:trHeight w:val="2420"/>
        </w:trPr>
        <w:tc>
          <w:tcPr>
            <w:tcW w:w="1719" w:type="dxa"/>
            <w:tcBorders>
              <w:top w:val="single" w:sz="4" w:space="0" w:color="auto"/>
              <w:left w:val="single" w:sz="4" w:space="0" w:color="auto"/>
              <w:bottom w:val="single" w:sz="4" w:space="0" w:color="auto"/>
              <w:right w:val="single" w:sz="4" w:space="0" w:color="auto"/>
            </w:tcBorders>
            <w:hideMark/>
          </w:tcPr>
          <w:p w14:paraId="2D0BD79C" w14:textId="5230BA04" w:rsidR="009D0EB9" w:rsidRDefault="009D0EB9" w:rsidP="009D0EB9">
            <w:pPr>
              <w:jc w:val="center"/>
              <w:rPr>
                <w:rFonts w:ascii="Cabin" w:eastAsia="Calibri" w:hAnsi="Cabin"/>
              </w:rPr>
            </w:pPr>
            <w:r>
              <w:rPr>
                <w:rFonts w:ascii="Cabin" w:eastAsia="Calibri" w:hAnsi="Cabin"/>
              </w:rPr>
              <w:t>E</w:t>
            </w:r>
          </w:p>
          <w:p w14:paraId="42BBA3E4" w14:textId="77777777" w:rsidR="009D0EB9" w:rsidRPr="006B02A0" w:rsidRDefault="009D0EB9" w:rsidP="009D0EB9">
            <w:pP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7E6797D9" w14:textId="325CFB7A" w:rsidR="009D0EB9" w:rsidRPr="00D2788F" w:rsidRDefault="009D0EB9" w:rsidP="009D0EB9">
            <w:pPr>
              <w:spacing w:after="240"/>
              <w:rPr>
                <w:rFonts w:ascii="Cabin" w:eastAsiaTheme="minorHAnsi" w:hAnsi="Cabin"/>
              </w:rPr>
            </w:pPr>
            <w:r>
              <w:rPr>
                <w:rFonts w:ascii="Cabin" w:eastAsiaTheme="minorHAnsi" w:hAnsi="Cabin"/>
              </w:rPr>
              <w:t>Staffing</w:t>
            </w:r>
            <w:r w:rsidRPr="00D2788F">
              <w:rPr>
                <w:rFonts w:ascii="Cabin" w:eastAsiaTheme="minorHAnsi" w:hAnsi="Cabin"/>
              </w:rPr>
              <w:t xml:space="preserve"> Requirements:</w:t>
            </w:r>
          </w:p>
          <w:p w14:paraId="23B343A8" w14:textId="09B2E416" w:rsidR="009D0EB9" w:rsidRPr="008469FE" w:rsidRDefault="009D0EB9" w:rsidP="009D0EB9">
            <w:pPr>
              <w:spacing w:after="240"/>
              <w:rPr>
                <w:rFonts w:ascii="Cabin" w:eastAsiaTheme="minorHAnsi" w:hAnsi="Cabin"/>
                <w:b/>
                <w:bCs/>
              </w:rPr>
            </w:pPr>
            <w:r>
              <w:rPr>
                <w:rFonts w:ascii="Cabin" w:eastAsiaTheme="minorHAnsi" w:hAnsi="Cabin"/>
                <w:b/>
                <w:bCs/>
              </w:rPr>
              <w:t>Health Screening Requirements</w:t>
            </w:r>
          </w:p>
        </w:tc>
        <w:tc>
          <w:tcPr>
            <w:tcW w:w="3600" w:type="dxa"/>
            <w:tcBorders>
              <w:top w:val="single" w:sz="4" w:space="0" w:color="auto"/>
              <w:left w:val="single" w:sz="4" w:space="0" w:color="auto"/>
              <w:bottom w:val="single" w:sz="4" w:space="0" w:color="auto"/>
              <w:right w:val="single" w:sz="4" w:space="0" w:color="auto"/>
            </w:tcBorders>
          </w:tcPr>
          <w:p w14:paraId="3643DB66" w14:textId="6502B2B1" w:rsidR="009D0EB9" w:rsidRPr="00FB2077" w:rsidRDefault="009D0EB9" w:rsidP="009D0EB9">
            <w:pPr>
              <w:rPr>
                <w:rFonts w:ascii="Cabin" w:eastAsia="Calibri" w:hAnsi="Cabin"/>
              </w:rPr>
            </w:pPr>
            <w:r>
              <w:rPr>
                <w:rFonts w:ascii="Cabin" w:eastAsia="Calibri" w:hAnsi="Cabin"/>
              </w:rPr>
              <w:t>651 CMR 12.06(8)(e)1</w:t>
            </w:r>
          </w:p>
        </w:tc>
        <w:tc>
          <w:tcPr>
            <w:tcW w:w="3027" w:type="dxa"/>
            <w:tcBorders>
              <w:top w:val="single" w:sz="4" w:space="0" w:color="auto"/>
              <w:left w:val="single" w:sz="4" w:space="0" w:color="auto"/>
              <w:bottom w:val="single" w:sz="4" w:space="0" w:color="auto"/>
              <w:right w:val="single" w:sz="4" w:space="0" w:color="auto"/>
            </w:tcBorders>
          </w:tcPr>
          <w:p w14:paraId="3FE715DD" w14:textId="68C11BA0" w:rsidR="009D0EB9" w:rsidRPr="00AE6439" w:rsidRDefault="009D0EB9" w:rsidP="009D0EB9">
            <w:pPr>
              <w:rPr>
                <w:rFonts w:ascii="Cabin" w:hAnsi="Cabin"/>
              </w:rPr>
            </w:pPr>
            <w:r w:rsidRPr="00EE40CA">
              <w:rPr>
                <w:rFonts w:ascii="Cabin" w:hAnsi="Cabin"/>
              </w:rPr>
              <w:t>Missing documentation of employee Health screening requirements.</w:t>
            </w:r>
          </w:p>
        </w:tc>
        <w:tc>
          <w:tcPr>
            <w:tcW w:w="1593" w:type="dxa"/>
            <w:tcBorders>
              <w:top w:val="single" w:sz="4" w:space="0" w:color="auto"/>
              <w:left w:val="single" w:sz="4" w:space="0" w:color="auto"/>
              <w:bottom w:val="single" w:sz="4" w:space="0" w:color="auto"/>
              <w:right w:val="single" w:sz="4" w:space="0" w:color="auto"/>
            </w:tcBorders>
            <w:hideMark/>
          </w:tcPr>
          <w:p w14:paraId="1F3EA471" w14:textId="582E99A5" w:rsidR="009D0EB9" w:rsidRPr="006B02A0" w:rsidRDefault="009D0EB9" w:rsidP="009D0EB9">
            <w:pPr>
              <w:spacing w:line="276" w:lineRule="auto"/>
              <w:jc w:val="center"/>
              <w:rPr>
                <w:rFonts w:ascii="Cabin" w:eastAsia="Calibri" w:hAnsi="Cabin"/>
              </w:rPr>
            </w:pPr>
            <w:r w:rsidRPr="00261E75">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016A87D9" w14:textId="5172F5B4" w:rsidR="009D0EB9" w:rsidRPr="006B02A0" w:rsidRDefault="009D0EB9" w:rsidP="009D0EB9">
            <w:pPr>
              <w:spacing w:line="276" w:lineRule="auto"/>
              <w:jc w:val="center"/>
              <w:rPr>
                <w:rFonts w:ascii="Cabin" w:eastAsia="Calibri" w:hAnsi="Cabin"/>
              </w:rPr>
            </w:pPr>
            <w:r>
              <w:rPr>
                <w:rFonts w:ascii="Cabin" w:eastAsia="Calibri" w:hAnsi="Cabin"/>
              </w:rPr>
              <w:t>No</w:t>
            </w: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6F3C6B3D" w:rsidR="00661463" w:rsidRDefault="00BA21AC" w:rsidP="00BA21AC">
      <w:pPr>
        <w:contextualSpacing/>
        <w:rPr>
          <w:rFonts w:ascii="Cabin" w:hAnsi="Cabin"/>
          <w:b/>
          <w:bCs/>
          <w:u w:val="single"/>
        </w:rPr>
      </w:pPr>
      <w:r>
        <w:rPr>
          <w:rFonts w:ascii="Cabin" w:hAnsi="Cabin"/>
          <w:b/>
          <w:bCs/>
          <w:u w:val="single"/>
        </w:rPr>
        <w:lastRenderedPageBreak/>
        <w:t xml:space="preserve">III. </w:t>
      </w:r>
      <w:r w:rsidR="00A13D47" w:rsidRPr="00404F47">
        <w:rPr>
          <w:rFonts w:ascii="Cabin" w:hAnsi="Cabin"/>
          <w:b/>
          <w:bCs/>
          <w:u w:val="single"/>
        </w:rPr>
        <w:t>Summary of Compliance Review</w:t>
      </w:r>
    </w:p>
    <w:p w14:paraId="0B78FCDD" w14:textId="77777777" w:rsidR="00486B3B" w:rsidRPr="00404F47" w:rsidRDefault="00486B3B" w:rsidP="00486B3B">
      <w:pPr>
        <w:ind w:left="360"/>
        <w:contextualSpacing/>
        <w:rPr>
          <w:rFonts w:ascii="Cabin" w:hAnsi="Cabin"/>
          <w:b/>
          <w:bCs/>
          <w:u w:val="single"/>
        </w:rPr>
      </w:pPr>
    </w:p>
    <w:p w14:paraId="2BCBBC8A" w14:textId="77777777" w:rsidR="00066F5C" w:rsidRDefault="00486B3B" w:rsidP="00066F5C">
      <w:pPr>
        <w:pStyle w:val="ListParagraph"/>
        <w:numPr>
          <w:ilvl w:val="0"/>
          <w:numId w:val="14"/>
        </w:numPr>
        <w:rPr>
          <w:rFonts w:ascii="Cabin" w:hAnsi="Cabin"/>
          <w:b/>
          <w:bCs/>
        </w:rPr>
      </w:pPr>
      <w:bookmarkStart w:id="0" w:name="_Hlk53738466"/>
      <w:r w:rsidRPr="00551030">
        <w:rPr>
          <w:rFonts w:ascii="Cabin" w:hAnsi="Cabin"/>
          <w:b/>
          <w:bCs/>
        </w:rPr>
        <w:t>Service and Service Coordination Requirements</w:t>
      </w:r>
      <w:r w:rsidR="001A5251">
        <w:rPr>
          <w:rFonts w:ascii="Cabin" w:hAnsi="Cabin"/>
          <w:b/>
          <w:bCs/>
        </w:rPr>
        <w:t>-</w:t>
      </w:r>
      <w:r w:rsidR="006D0FCF">
        <w:rPr>
          <w:rFonts w:ascii="Cabin" w:hAnsi="Cabin"/>
          <w:b/>
          <w:bCs/>
        </w:rPr>
        <w:t xml:space="preserve"> </w:t>
      </w:r>
      <w:r w:rsidRPr="006D0FCF">
        <w:rPr>
          <w:rFonts w:ascii="Cabin" w:hAnsi="Cabin"/>
          <w:b/>
          <w:bCs/>
        </w:rPr>
        <w:t>Emergency Response</w:t>
      </w:r>
    </w:p>
    <w:p w14:paraId="653FD331" w14:textId="7A5053E5" w:rsidR="00486B3B" w:rsidRDefault="003E161C" w:rsidP="00066F5C">
      <w:pPr>
        <w:numPr>
          <w:ilvl w:val="0"/>
          <w:numId w:val="3"/>
        </w:numPr>
        <w:ind w:left="936"/>
        <w:contextualSpacing/>
        <w:rPr>
          <w:rFonts w:ascii="Cabin" w:hAnsi="Cabin"/>
        </w:rPr>
      </w:pPr>
      <w:r w:rsidRPr="003E161C">
        <w:rPr>
          <w:rFonts w:ascii="Cabin" w:hAnsi="Cabin"/>
        </w:rPr>
        <w:t xml:space="preserve">Operational records for December 2024, </w:t>
      </w:r>
      <w:r w:rsidR="0000226D">
        <w:rPr>
          <w:rFonts w:ascii="Cabin" w:hAnsi="Cabin"/>
        </w:rPr>
        <w:t>November</w:t>
      </w:r>
      <w:r w:rsidRPr="003E161C">
        <w:rPr>
          <w:rFonts w:ascii="Cabin" w:hAnsi="Cabin"/>
        </w:rPr>
        <w:t xml:space="preserve"> 2025 and </w:t>
      </w:r>
      <w:r w:rsidR="0000226D">
        <w:rPr>
          <w:rFonts w:ascii="Cabin" w:hAnsi="Cabin"/>
        </w:rPr>
        <w:t>May</w:t>
      </w:r>
      <w:r w:rsidRPr="003E161C">
        <w:rPr>
          <w:rFonts w:ascii="Cabin" w:hAnsi="Cabin"/>
        </w:rPr>
        <w:t xml:space="preserve"> 2026, </w:t>
      </w:r>
      <w:r w:rsidR="00B67059">
        <w:rPr>
          <w:rFonts w:ascii="Cabin" w:hAnsi="Cabin"/>
        </w:rPr>
        <w:t xml:space="preserve">of </w:t>
      </w:r>
      <w:r w:rsidRPr="003E161C">
        <w:rPr>
          <w:rFonts w:ascii="Cabin" w:hAnsi="Cabin"/>
        </w:rPr>
        <w:t>e-call response times</w:t>
      </w:r>
      <w:r w:rsidR="00B67059">
        <w:rPr>
          <w:rFonts w:ascii="Cabin" w:hAnsi="Cabin"/>
        </w:rPr>
        <w:t xml:space="preserve"> were not available</w:t>
      </w:r>
      <w:r w:rsidRPr="003E161C">
        <w:rPr>
          <w:rFonts w:ascii="Cabin" w:hAnsi="Cabin"/>
        </w:rPr>
        <w:t>.</w:t>
      </w:r>
      <w:r>
        <w:rPr>
          <w:rFonts w:ascii="Cabin" w:hAnsi="Cabin"/>
        </w:rPr>
        <w:t xml:space="preserve"> </w:t>
      </w:r>
    </w:p>
    <w:p w14:paraId="1F316FEF" w14:textId="1591B4D1" w:rsidR="00897C7F" w:rsidRDefault="006730C2" w:rsidP="00EE40CA">
      <w:pPr>
        <w:numPr>
          <w:ilvl w:val="0"/>
          <w:numId w:val="5"/>
        </w:numPr>
        <w:ind w:left="1296"/>
        <w:contextualSpacing/>
        <w:rPr>
          <w:rFonts w:ascii="Cabin" w:hAnsi="Cabin"/>
        </w:rPr>
      </w:pPr>
      <w:r w:rsidRPr="006730C2">
        <w:rPr>
          <w:rFonts w:ascii="Cabin" w:hAnsi="Cabin"/>
        </w:rPr>
        <w:t xml:space="preserve">Documentation of the Residence monitoring late response times over the 15-minute limit was </w:t>
      </w:r>
      <w:r w:rsidR="00885B9B">
        <w:rPr>
          <w:rFonts w:ascii="Cabin" w:hAnsi="Cabin"/>
        </w:rPr>
        <w:t xml:space="preserve">missing or incomplete </w:t>
      </w:r>
      <w:r w:rsidRPr="006730C2">
        <w:rPr>
          <w:rFonts w:ascii="Cabin" w:hAnsi="Cabin"/>
        </w:rPr>
        <w:t xml:space="preserve">for December 2024, </w:t>
      </w:r>
      <w:r w:rsidR="00215BE6">
        <w:rPr>
          <w:rFonts w:ascii="Cabin" w:hAnsi="Cabin"/>
        </w:rPr>
        <w:t>November</w:t>
      </w:r>
      <w:r w:rsidRPr="006730C2">
        <w:rPr>
          <w:rFonts w:ascii="Cabin" w:hAnsi="Cabin"/>
        </w:rPr>
        <w:t xml:space="preserve"> 2025 and </w:t>
      </w:r>
      <w:r w:rsidR="00215BE6">
        <w:rPr>
          <w:rFonts w:ascii="Cabin" w:hAnsi="Cabin"/>
        </w:rPr>
        <w:t>May</w:t>
      </w:r>
      <w:r w:rsidR="00885B9B">
        <w:rPr>
          <w:rFonts w:ascii="Cabin" w:hAnsi="Cabin"/>
        </w:rPr>
        <w:t xml:space="preserve"> </w:t>
      </w:r>
      <w:r w:rsidRPr="006730C2">
        <w:rPr>
          <w:rFonts w:ascii="Cabin" w:hAnsi="Cabin"/>
        </w:rPr>
        <w:t>2026.</w:t>
      </w:r>
    </w:p>
    <w:p w14:paraId="607A75AD" w14:textId="77777777" w:rsidR="00AC2AA4" w:rsidRDefault="00AC2AA4" w:rsidP="00EE40CA">
      <w:pPr>
        <w:ind w:left="936"/>
        <w:contextualSpacing/>
        <w:rPr>
          <w:rFonts w:ascii="Cabin" w:hAnsi="Cabin"/>
        </w:rPr>
      </w:pPr>
    </w:p>
    <w:p w14:paraId="43EAAA24" w14:textId="128760D3" w:rsidR="0024208E" w:rsidRPr="0024208E" w:rsidRDefault="0024208E" w:rsidP="00EE40CA">
      <w:pPr>
        <w:pStyle w:val="ListParagraph"/>
        <w:numPr>
          <w:ilvl w:val="0"/>
          <w:numId w:val="14"/>
        </w:numPr>
        <w:rPr>
          <w:rFonts w:ascii="Cabin" w:hAnsi="Cabin"/>
          <w:b/>
          <w:bCs/>
        </w:rPr>
      </w:pPr>
      <w:r w:rsidRPr="0024208E">
        <w:rPr>
          <w:rFonts w:ascii="Cabin" w:hAnsi="Cabin"/>
          <w:b/>
          <w:bCs/>
        </w:rPr>
        <w:t>Special Care</w:t>
      </w:r>
    </w:p>
    <w:p w14:paraId="1C8DFEF9" w14:textId="77777777" w:rsidR="0024208E" w:rsidRPr="00EE40CA" w:rsidRDefault="0024208E" w:rsidP="0024208E">
      <w:pPr>
        <w:numPr>
          <w:ilvl w:val="0"/>
          <w:numId w:val="2"/>
        </w:numPr>
        <w:contextualSpacing/>
        <w:rPr>
          <w:rFonts w:ascii="Cabin" w:eastAsiaTheme="minorHAnsi" w:hAnsi="Cabin" w:cstheme="minorBidi"/>
          <w:iCs/>
          <w:szCs w:val="22"/>
        </w:rPr>
      </w:pPr>
      <w:r w:rsidRPr="00EE40CA">
        <w:rPr>
          <w:rFonts w:ascii="Cabin" w:eastAsiaTheme="minorHAnsi" w:hAnsi="Cabin" w:cstheme="minorBidi"/>
          <w:iCs/>
          <w:szCs w:val="22"/>
        </w:rPr>
        <w:t xml:space="preserve">AGE reviewed the Special Care Residence (SCR) operations on the date of the Compliance Review to verify that the Residence is complying with all the required safeguards. </w:t>
      </w:r>
    </w:p>
    <w:p w14:paraId="0E7B4C69" w14:textId="77777777" w:rsidR="0024208E" w:rsidRPr="00EE40CA" w:rsidRDefault="0024208E" w:rsidP="00EE40CA">
      <w:pPr>
        <w:numPr>
          <w:ilvl w:val="0"/>
          <w:numId w:val="5"/>
        </w:numPr>
        <w:ind w:left="1296"/>
        <w:contextualSpacing/>
        <w:rPr>
          <w:rFonts w:ascii="Cabin" w:eastAsiaTheme="minorHAnsi" w:hAnsi="Cabin" w:cstheme="minorBidi"/>
        </w:rPr>
      </w:pPr>
      <w:r w:rsidRPr="00EE40CA">
        <w:rPr>
          <w:rFonts w:ascii="Cabin" w:eastAsiaTheme="minorHAnsi" w:hAnsi="Cabin" w:cstheme="minorBidi"/>
        </w:rPr>
        <w:t>Age identified deficiencies with operational safeguards related to the risk of potential hazards in the physical environment:</w:t>
      </w:r>
    </w:p>
    <w:p w14:paraId="2B2F033B" w14:textId="650D7825" w:rsidR="0024208E" w:rsidRPr="00EE40CA" w:rsidRDefault="0024208E" w:rsidP="00EE40CA">
      <w:pPr>
        <w:numPr>
          <w:ilvl w:val="1"/>
          <w:numId w:val="20"/>
        </w:numPr>
        <w:ind w:left="1800"/>
        <w:contextualSpacing/>
        <w:rPr>
          <w:rFonts w:ascii="Cabin" w:eastAsiaTheme="minorHAnsi" w:hAnsi="Cabin" w:cstheme="minorBidi"/>
          <w:szCs w:val="22"/>
        </w:rPr>
      </w:pPr>
      <w:r w:rsidRPr="00EE40CA">
        <w:rPr>
          <w:rFonts w:ascii="Cabin" w:eastAsiaTheme="minorHAnsi" w:hAnsi="Cabin" w:cstheme="minorBidi"/>
          <w:szCs w:val="22"/>
        </w:rPr>
        <w:t xml:space="preserve">The SCR </w:t>
      </w:r>
      <w:r w:rsidR="0008482E" w:rsidRPr="004D6E70">
        <w:rPr>
          <w:rFonts w:ascii="Cabin" w:eastAsiaTheme="minorHAnsi" w:hAnsi="Cabin" w:cstheme="minorBidi"/>
          <w:szCs w:val="22"/>
        </w:rPr>
        <w:t xml:space="preserve">closet </w:t>
      </w:r>
      <w:r w:rsidR="003A47FF">
        <w:rPr>
          <w:rFonts w:ascii="Cabin" w:eastAsiaTheme="minorHAnsi" w:hAnsi="Cabin" w:cstheme="minorBidi"/>
          <w:szCs w:val="22"/>
        </w:rPr>
        <w:t xml:space="preserve">electrical </w:t>
      </w:r>
      <w:r w:rsidR="0008482E" w:rsidRPr="004D6E70">
        <w:rPr>
          <w:rFonts w:ascii="Cabin" w:eastAsiaTheme="minorHAnsi" w:hAnsi="Cabin" w:cstheme="minorBidi"/>
          <w:szCs w:val="22"/>
        </w:rPr>
        <w:t>panel w</w:t>
      </w:r>
      <w:r w:rsidR="004A2334">
        <w:rPr>
          <w:rFonts w:ascii="Cabin" w:eastAsiaTheme="minorHAnsi" w:hAnsi="Cabin" w:cstheme="minorBidi"/>
          <w:szCs w:val="22"/>
        </w:rPr>
        <w:t>as</w:t>
      </w:r>
      <w:r w:rsidR="0008482E" w:rsidRPr="004D6E70">
        <w:rPr>
          <w:rFonts w:ascii="Cabin" w:eastAsiaTheme="minorHAnsi" w:hAnsi="Cabin" w:cstheme="minorBidi"/>
          <w:szCs w:val="22"/>
        </w:rPr>
        <w:t xml:space="preserve"> blocked.</w:t>
      </w:r>
    </w:p>
    <w:p w14:paraId="459BB2EB" w14:textId="02E34D45" w:rsidR="0024208E" w:rsidRPr="00EE40CA" w:rsidRDefault="0024208E" w:rsidP="00EE40CA">
      <w:pPr>
        <w:numPr>
          <w:ilvl w:val="1"/>
          <w:numId w:val="20"/>
        </w:numPr>
        <w:ind w:left="1800"/>
        <w:contextualSpacing/>
        <w:rPr>
          <w:rFonts w:ascii="Cabin" w:eastAsiaTheme="minorHAnsi" w:hAnsi="Cabin" w:cstheme="minorBidi"/>
          <w:szCs w:val="22"/>
        </w:rPr>
      </w:pPr>
      <w:r w:rsidRPr="00EE40CA">
        <w:rPr>
          <w:rFonts w:ascii="Cabin" w:eastAsiaTheme="minorHAnsi" w:hAnsi="Cabin" w:cstheme="minorBidi"/>
          <w:szCs w:val="22"/>
        </w:rPr>
        <w:t xml:space="preserve">The SCR </w:t>
      </w:r>
      <w:r w:rsidR="00170C64" w:rsidRPr="004D6E70">
        <w:rPr>
          <w:rFonts w:ascii="Cabin" w:eastAsiaTheme="minorHAnsi" w:hAnsi="Cabin" w:cstheme="minorBidi"/>
          <w:szCs w:val="22"/>
        </w:rPr>
        <w:t xml:space="preserve">microwave </w:t>
      </w:r>
      <w:r w:rsidR="003149CD" w:rsidRPr="004D6E70">
        <w:rPr>
          <w:rFonts w:ascii="Cabin" w:eastAsiaTheme="minorHAnsi" w:hAnsi="Cabin" w:cstheme="minorBidi"/>
          <w:szCs w:val="22"/>
        </w:rPr>
        <w:t>was accessible and not turned off.</w:t>
      </w:r>
    </w:p>
    <w:p w14:paraId="508E005D" w14:textId="6154ECB6" w:rsidR="007B45C1" w:rsidRPr="00EE40CA" w:rsidRDefault="0024208E" w:rsidP="00EE40CA">
      <w:pPr>
        <w:numPr>
          <w:ilvl w:val="1"/>
          <w:numId w:val="20"/>
        </w:numPr>
        <w:ind w:left="1800"/>
        <w:contextualSpacing/>
        <w:rPr>
          <w:rFonts w:ascii="Cabin" w:eastAsiaTheme="minorHAnsi" w:hAnsi="Cabin" w:cstheme="minorBidi"/>
          <w:b/>
          <w:bCs/>
          <w:szCs w:val="22"/>
        </w:rPr>
      </w:pPr>
      <w:r w:rsidRPr="00EE40CA">
        <w:rPr>
          <w:rFonts w:ascii="Cabin" w:eastAsiaTheme="minorHAnsi" w:hAnsi="Cabin" w:cstheme="minorBidi"/>
          <w:szCs w:val="22"/>
        </w:rPr>
        <w:t xml:space="preserve">The SCR </w:t>
      </w:r>
      <w:r w:rsidR="003149CD" w:rsidRPr="004D6E70">
        <w:rPr>
          <w:rFonts w:ascii="Cabin" w:eastAsiaTheme="minorHAnsi" w:hAnsi="Cabin" w:cstheme="minorBidi"/>
          <w:szCs w:val="22"/>
        </w:rPr>
        <w:t>was observed to have a large unsecured wardrobe cabinet.</w:t>
      </w:r>
    </w:p>
    <w:p w14:paraId="3B08F24A" w14:textId="77777777" w:rsidR="00FF61FF" w:rsidRDefault="00FF61FF" w:rsidP="00FF61FF">
      <w:pPr>
        <w:rPr>
          <w:rFonts w:ascii="Cabin" w:hAnsi="Cabin"/>
          <w:b/>
          <w:bCs/>
        </w:rPr>
      </w:pPr>
    </w:p>
    <w:p w14:paraId="0148E5D8" w14:textId="469CA829" w:rsidR="002726FA" w:rsidRPr="00EE40CA" w:rsidRDefault="00A26AE5" w:rsidP="00EE40CA">
      <w:pPr>
        <w:pStyle w:val="ListParagraph"/>
        <w:numPr>
          <w:ilvl w:val="0"/>
          <w:numId w:val="14"/>
        </w:numPr>
        <w:rPr>
          <w:rFonts w:ascii="Cabin" w:hAnsi="Cabin"/>
          <w:b/>
          <w:bCs/>
        </w:rPr>
      </w:pPr>
      <w:r w:rsidRPr="00EE40CA">
        <w:rPr>
          <w:rFonts w:ascii="Cabin" w:hAnsi="Cabin"/>
          <w:b/>
          <w:bCs/>
        </w:rPr>
        <w:t>Quality Assurance and Performance Improvement</w:t>
      </w:r>
    </w:p>
    <w:p w14:paraId="10D3949C" w14:textId="77777777" w:rsidR="00033ED9" w:rsidRPr="00033ED9" w:rsidRDefault="00033ED9" w:rsidP="00033ED9">
      <w:pPr>
        <w:numPr>
          <w:ilvl w:val="0"/>
          <w:numId w:val="2"/>
        </w:numPr>
        <w:ind w:left="936"/>
        <w:contextualSpacing/>
        <w:rPr>
          <w:rFonts w:ascii="Cabin" w:hAnsi="Cabin" w:cs="Arial"/>
        </w:rPr>
      </w:pPr>
      <w:r w:rsidRPr="00033ED9">
        <w:rPr>
          <w:rFonts w:ascii="Cabin" w:hAnsi="Cabin" w:cs="Arial"/>
        </w:rPr>
        <w:t>AGE reviewed documentation to ensure the Residence has established an effective, ongoing quality improvement and assurance program for Service Planning, Safety Assurances</w:t>
      </w:r>
      <w:bookmarkStart w:id="1" w:name="_Hlk107995901"/>
      <w:r w:rsidRPr="00033ED9">
        <w:rPr>
          <w:rFonts w:ascii="Cabin" w:hAnsi="Cabin" w:cs="Arial"/>
        </w:rPr>
        <w:t>, and Medication Quality</w:t>
      </w:r>
      <w:bookmarkEnd w:id="1"/>
      <w:r w:rsidRPr="00033ED9">
        <w:rPr>
          <w:rFonts w:ascii="Cabin" w:hAnsi="Cabin" w:cs="Arial"/>
        </w:rPr>
        <w:t>.</w:t>
      </w:r>
    </w:p>
    <w:p w14:paraId="1FF8E809" w14:textId="77777777" w:rsidR="00033ED9" w:rsidRPr="00033ED9" w:rsidRDefault="00033ED9" w:rsidP="00033ED9">
      <w:pPr>
        <w:ind w:left="1296"/>
        <w:contextualSpacing/>
        <w:rPr>
          <w:rFonts w:ascii="Cabin" w:eastAsiaTheme="minorHAnsi" w:hAnsi="Cabin" w:cs="Arial"/>
          <w:b/>
          <w:bCs/>
        </w:rPr>
      </w:pPr>
    </w:p>
    <w:p w14:paraId="2AEA6010" w14:textId="46313DB4" w:rsidR="00033ED9" w:rsidRPr="00033ED9" w:rsidRDefault="005D73A5" w:rsidP="00EE40CA">
      <w:pPr>
        <w:ind w:left="936"/>
        <w:contextualSpacing/>
        <w:rPr>
          <w:rFonts w:ascii="Cabin" w:hAnsi="Cabin" w:cs="Arial"/>
          <w:u w:val="single"/>
        </w:rPr>
      </w:pPr>
      <w:r>
        <w:rPr>
          <w:rFonts w:ascii="Cabin" w:eastAsiaTheme="minorHAnsi" w:hAnsi="Cabin" w:cs="Arial"/>
          <w:b/>
          <w:bCs/>
        </w:rPr>
        <w:t>Service Planning</w:t>
      </w:r>
    </w:p>
    <w:p w14:paraId="7C740187" w14:textId="09E38511" w:rsidR="00033ED9" w:rsidRPr="00033ED9" w:rsidRDefault="00033ED9" w:rsidP="00033ED9">
      <w:pPr>
        <w:numPr>
          <w:ilvl w:val="0"/>
          <w:numId w:val="21"/>
        </w:numPr>
        <w:ind w:left="1296"/>
        <w:contextualSpacing/>
        <w:rPr>
          <w:rFonts w:ascii="Cabin" w:hAnsi="Cabin"/>
        </w:rPr>
      </w:pPr>
      <w:r w:rsidRPr="00033ED9">
        <w:rPr>
          <w:rFonts w:ascii="Cabin" w:hAnsi="Cabin"/>
        </w:rPr>
        <w:t xml:space="preserve">Documentation of the </w:t>
      </w:r>
      <w:r w:rsidR="00A739EA">
        <w:rPr>
          <w:rFonts w:ascii="Cabin" w:hAnsi="Cabin"/>
        </w:rPr>
        <w:t xml:space="preserve">outcome of the </w:t>
      </w:r>
      <w:r w:rsidRPr="00033ED9">
        <w:rPr>
          <w:rFonts w:ascii="Cabin" w:hAnsi="Cabin"/>
        </w:rPr>
        <w:t xml:space="preserve">audits was missing for </w:t>
      </w:r>
      <w:r w:rsidR="001F5BB0">
        <w:rPr>
          <w:rFonts w:ascii="Cabin" w:hAnsi="Cabin"/>
        </w:rPr>
        <w:t xml:space="preserve">calendar </w:t>
      </w:r>
      <w:r w:rsidR="00D47B76">
        <w:rPr>
          <w:rFonts w:ascii="Cabin" w:hAnsi="Cabin"/>
        </w:rPr>
        <w:t>years 2024 and 2025</w:t>
      </w:r>
      <w:r w:rsidRPr="00033ED9">
        <w:rPr>
          <w:rFonts w:ascii="Cabin" w:hAnsi="Cabin"/>
        </w:rPr>
        <w:t>.</w:t>
      </w:r>
    </w:p>
    <w:p w14:paraId="096B8F55" w14:textId="77777777" w:rsidR="00033ED9" w:rsidRPr="00033ED9" w:rsidRDefault="00033ED9" w:rsidP="00033ED9">
      <w:pPr>
        <w:ind w:left="1296"/>
        <w:contextualSpacing/>
        <w:rPr>
          <w:rFonts w:ascii="Cabin" w:hAnsi="Cabin" w:cs="Arial"/>
        </w:rPr>
      </w:pPr>
    </w:p>
    <w:p w14:paraId="0F439C0A" w14:textId="3536B03E" w:rsidR="001A43A3" w:rsidRPr="00EE40CA" w:rsidRDefault="00033ED9" w:rsidP="00EE40CA">
      <w:pPr>
        <w:ind w:left="936"/>
        <w:contextualSpacing/>
        <w:rPr>
          <w:rFonts w:ascii="Cabin" w:hAnsi="Cabin" w:cs="Arial"/>
          <w:b/>
          <w:bCs/>
        </w:rPr>
      </w:pPr>
      <w:r w:rsidRPr="00033ED9">
        <w:rPr>
          <w:rFonts w:ascii="Cabin" w:eastAsiaTheme="minorHAnsi" w:hAnsi="Cabin" w:cs="Arial"/>
          <w:b/>
          <w:bCs/>
        </w:rPr>
        <w:t>Medication administration observation</w:t>
      </w:r>
    </w:p>
    <w:p w14:paraId="7D900E37" w14:textId="5D9E65CE" w:rsidR="00756298" w:rsidRDefault="00AA2A69" w:rsidP="001A43A3">
      <w:pPr>
        <w:numPr>
          <w:ilvl w:val="0"/>
          <w:numId w:val="5"/>
        </w:numPr>
        <w:ind w:left="1296"/>
        <w:contextualSpacing/>
        <w:rPr>
          <w:rFonts w:ascii="Cabin" w:eastAsiaTheme="minorHAnsi" w:hAnsi="Cabin" w:cstheme="minorBidi"/>
        </w:rPr>
      </w:pPr>
      <w:r w:rsidRPr="00EE40CA">
        <w:rPr>
          <w:rFonts w:ascii="Cabin" w:eastAsiaTheme="minorHAnsi" w:hAnsi="Cabin" w:cstheme="minorBidi"/>
        </w:rPr>
        <w:t xml:space="preserve">AGE observed </w:t>
      </w:r>
      <w:r w:rsidR="00440A1D" w:rsidRPr="00EE40CA">
        <w:rPr>
          <w:rFonts w:ascii="Cabin" w:eastAsiaTheme="minorHAnsi" w:hAnsi="Cabin" w:cstheme="minorBidi"/>
        </w:rPr>
        <w:t>one</w:t>
      </w:r>
      <w:r w:rsidR="00FC5C2A" w:rsidRPr="00EE40CA">
        <w:rPr>
          <w:rFonts w:ascii="Cabin" w:eastAsiaTheme="minorHAnsi" w:hAnsi="Cabin" w:cstheme="minorBidi"/>
        </w:rPr>
        <w:t xml:space="preserve"> </w:t>
      </w:r>
      <w:r w:rsidR="00920BF7" w:rsidRPr="00EE40CA">
        <w:rPr>
          <w:rFonts w:ascii="Cabin" w:eastAsiaTheme="minorHAnsi" w:hAnsi="Cabin" w:cstheme="minorBidi"/>
        </w:rPr>
        <w:t>Personal Care (PC) staff</w:t>
      </w:r>
      <w:r w:rsidR="00FC5C2A" w:rsidRPr="00EE40CA">
        <w:rPr>
          <w:rFonts w:ascii="Cabin" w:eastAsiaTheme="minorHAnsi" w:hAnsi="Cabin" w:cstheme="minorBidi"/>
        </w:rPr>
        <w:t xml:space="preserve"> </w:t>
      </w:r>
      <w:r w:rsidR="006971F1" w:rsidRPr="00EE40CA">
        <w:rPr>
          <w:rFonts w:ascii="Cabin" w:eastAsiaTheme="minorHAnsi" w:hAnsi="Cabin" w:cstheme="minorBidi"/>
        </w:rPr>
        <w:t xml:space="preserve">and one </w:t>
      </w:r>
      <w:r w:rsidR="00920BF7" w:rsidRPr="00EE40CA">
        <w:rPr>
          <w:rFonts w:ascii="Cabin" w:eastAsiaTheme="minorHAnsi" w:hAnsi="Cabin" w:cstheme="minorBidi"/>
        </w:rPr>
        <w:t>N</w:t>
      </w:r>
      <w:r w:rsidR="006971F1" w:rsidRPr="00EE40CA">
        <w:rPr>
          <w:rFonts w:ascii="Cabin" w:eastAsiaTheme="minorHAnsi" w:hAnsi="Cabin" w:cstheme="minorBidi"/>
        </w:rPr>
        <w:t xml:space="preserve">urse </w:t>
      </w:r>
      <w:r w:rsidR="00FC5C2A" w:rsidRPr="00EE40CA">
        <w:rPr>
          <w:rFonts w:ascii="Cabin" w:eastAsiaTheme="minorHAnsi" w:hAnsi="Cabin" w:cstheme="minorBidi"/>
        </w:rPr>
        <w:t xml:space="preserve">providing </w:t>
      </w:r>
      <w:r w:rsidR="006B2B64" w:rsidRPr="00EE40CA">
        <w:rPr>
          <w:rFonts w:ascii="Cabin" w:eastAsiaTheme="minorHAnsi" w:hAnsi="Cabin" w:cstheme="minorBidi"/>
        </w:rPr>
        <w:t xml:space="preserve">medication </w:t>
      </w:r>
      <w:r w:rsidR="00FC5C2A" w:rsidRPr="00EE40CA">
        <w:rPr>
          <w:rFonts w:ascii="Cabin" w:eastAsiaTheme="minorHAnsi" w:hAnsi="Cabin" w:cstheme="minorBidi"/>
        </w:rPr>
        <w:t xml:space="preserve">assistance </w:t>
      </w:r>
      <w:r w:rsidR="006C1E56" w:rsidRPr="00EE40CA">
        <w:rPr>
          <w:rFonts w:ascii="Cabin" w:eastAsiaTheme="minorHAnsi" w:hAnsi="Cabin" w:cstheme="minorBidi"/>
        </w:rPr>
        <w:t xml:space="preserve">to </w:t>
      </w:r>
      <w:r w:rsidR="006B2B64" w:rsidRPr="00EE40CA">
        <w:rPr>
          <w:rFonts w:ascii="Cabin" w:eastAsiaTheme="minorHAnsi" w:hAnsi="Cabin" w:cstheme="minorBidi"/>
        </w:rPr>
        <w:t>eight</w:t>
      </w:r>
      <w:r w:rsidR="006C1E56" w:rsidRPr="00EE40CA">
        <w:rPr>
          <w:rFonts w:ascii="Cabin" w:eastAsiaTheme="minorHAnsi" w:hAnsi="Cabin" w:cstheme="minorBidi"/>
        </w:rPr>
        <w:t xml:space="preserve"> residents to ensure the Residence has developed and implemented systems that support</w:t>
      </w:r>
      <w:r w:rsidR="00D8589C" w:rsidRPr="00EE40CA">
        <w:rPr>
          <w:rFonts w:ascii="Cabin" w:eastAsiaTheme="minorHAnsi" w:hAnsi="Cabin" w:cstheme="minorBidi"/>
        </w:rPr>
        <w:t xml:space="preserve"> and promote safe SAMM</w:t>
      </w:r>
      <w:r w:rsidR="00C71817" w:rsidRPr="00EE40CA">
        <w:rPr>
          <w:rFonts w:ascii="Cabin" w:eastAsiaTheme="minorHAnsi" w:hAnsi="Cabin" w:cstheme="minorBidi"/>
        </w:rPr>
        <w:t xml:space="preserve"> and LMA</w:t>
      </w:r>
      <w:r w:rsidR="00D8589C" w:rsidRPr="00EE40CA">
        <w:rPr>
          <w:rFonts w:ascii="Cabin" w:eastAsiaTheme="minorHAnsi" w:hAnsi="Cabin" w:cstheme="minorBidi"/>
        </w:rPr>
        <w:t>.</w:t>
      </w:r>
    </w:p>
    <w:p w14:paraId="221ACD75" w14:textId="77777777" w:rsidR="007548E4" w:rsidRPr="00EE40CA" w:rsidRDefault="007548E4" w:rsidP="00EE40CA">
      <w:pPr>
        <w:ind w:left="1296"/>
        <w:contextualSpacing/>
        <w:rPr>
          <w:rFonts w:ascii="Cabin" w:eastAsiaTheme="minorHAnsi" w:hAnsi="Cabin" w:cstheme="minorBidi"/>
        </w:rPr>
      </w:pPr>
    </w:p>
    <w:p w14:paraId="552DAF33" w14:textId="0745E87C" w:rsidR="009E0769" w:rsidRDefault="009E0769" w:rsidP="009E0769">
      <w:pPr>
        <w:ind w:left="576"/>
        <w:contextualSpacing/>
        <w:rPr>
          <w:rFonts w:ascii="Cabin" w:eastAsiaTheme="minorHAnsi" w:hAnsi="Cabin" w:cs="Arial"/>
          <w:b/>
          <w:bCs/>
        </w:rPr>
      </w:pPr>
      <w:r>
        <w:rPr>
          <w:rFonts w:ascii="Cabin" w:eastAsiaTheme="minorHAnsi" w:hAnsi="Cabin" w:cs="Arial"/>
          <w:b/>
          <w:bCs/>
        </w:rPr>
        <w:t xml:space="preserve">     </w:t>
      </w:r>
      <w:r w:rsidR="008E46A9">
        <w:rPr>
          <w:rFonts w:ascii="Cabin" w:eastAsiaTheme="minorHAnsi" w:hAnsi="Cabin" w:cs="Arial"/>
          <w:b/>
          <w:bCs/>
        </w:rPr>
        <w:t xml:space="preserve"> </w:t>
      </w:r>
      <w:r w:rsidR="00C71817" w:rsidRPr="00EE40CA">
        <w:rPr>
          <w:rFonts w:ascii="Cabin" w:eastAsiaTheme="minorHAnsi" w:hAnsi="Cabin" w:cs="Arial"/>
          <w:b/>
          <w:bCs/>
        </w:rPr>
        <w:t>SAMM</w:t>
      </w:r>
      <w:r w:rsidR="00E92E39" w:rsidRPr="00EE40CA">
        <w:rPr>
          <w:rFonts w:ascii="Cabin" w:eastAsiaTheme="minorHAnsi" w:hAnsi="Cabin" w:cs="Arial"/>
          <w:b/>
          <w:bCs/>
        </w:rPr>
        <w:t xml:space="preserve"> </w:t>
      </w:r>
    </w:p>
    <w:p w14:paraId="66D1768C" w14:textId="4418E597" w:rsidR="009E0769" w:rsidRPr="00EE40CA" w:rsidRDefault="00F25D94" w:rsidP="00EE40CA">
      <w:pPr>
        <w:numPr>
          <w:ilvl w:val="0"/>
          <w:numId w:val="21"/>
        </w:numPr>
        <w:ind w:left="1296"/>
        <w:contextualSpacing/>
        <w:rPr>
          <w:rFonts w:ascii="Cabin" w:hAnsi="Cabin"/>
        </w:rPr>
      </w:pPr>
      <w:r w:rsidRPr="00EE40CA">
        <w:rPr>
          <w:rFonts w:ascii="Cabin" w:hAnsi="Cabin"/>
        </w:rPr>
        <w:t xml:space="preserve">AGE observed </w:t>
      </w:r>
      <w:r w:rsidR="00292868" w:rsidRPr="00EE40CA">
        <w:rPr>
          <w:rFonts w:ascii="Cabin" w:hAnsi="Cabin"/>
        </w:rPr>
        <w:t>two medication storage box</w:t>
      </w:r>
      <w:r w:rsidR="00605184" w:rsidRPr="00EE40CA">
        <w:rPr>
          <w:rFonts w:ascii="Cabin" w:hAnsi="Cabin"/>
        </w:rPr>
        <w:t xml:space="preserve"> labels </w:t>
      </w:r>
      <w:r w:rsidR="00F54956" w:rsidRPr="00EE40CA">
        <w:rPr>
          <w:rFonts w:ascii="Cabin" w:hAnsi="Cabin"/>
        </w:rPr>
        <w:t>with</w:t>
      </w:r>
      <w:r w:rsidR="00605184" w:rsidRPr="00EE40CA">
        <w:rPr>
          <w:rFonts w:ascii="Cabin" w:hAnsi="Cabin"/>
        </w:rPr>
        <w:t xml:space="preserve"> missing or inaccurate room numbers.</w:t>
      </w:r>
    </w:p>
    <w:p w14:paraId="5D2264A1" w14:textId="038B02C1" w:rsidR="009E0769" w:rsidRPr="00EE40CA" w:rsidRDefault="009E0769" w:rsidP="00EE40CA">
      <w:pPr>
        <w:ind w:left="576"/>
        <w:contextualSpacing/>
        <w:rPr>
          <w:rFonts w:ascii="Cabin" w:eastAsiaTheme="minorHAnsi" w:hAnsi="Cabin" w:cs="Arial"/>
          <w:b/>
          <w:bCs/>
        </w:rPr>
      </w:pPr>
      <w:r>
        <w:rPr>
          <w:rFonts w:ascii="Cabin" w:eastAsiaTheme="minorHAnsi" w:hAnsi="Cabin" w:cs="Arial"/>
          <w:b/>
          <w:bCs/>
        </w:rPr>
        <w:t xml:space="preserve">      </w:t>
      </w:r>
      <w:r w:rsidR="00C71817" w:rsidRPr="00EE40CA">
        <w:rPr>
          <w:rFonts w:ascii="Cabin" w:eastAsiaTheme="minorHAnsi" w:hAnsi="Cabin" w:cs="Arial"/>
          <w:b/>
          <w:bCs/>
        </w:rPr>
        <w:t>LMA</w:t>
      </w:r>
    </w:p>
    <w:p w14:paraId="0715DE3A" w14:textId="2E4697EF" w:rsidR="001A43A3" w:rsidRPr="00EE40CA" w:rsidRDefault="00110052" w:rsidP="00EE40CA">
      <w:pPr>
        <w:numPr>
          <w:ilvl w:val="0"/>
          <w:numId w:val="21"/>
        </w:numPr>
        <w:ind w:left="1296"/>
        <w:contextualSpacing/>
        <w:rPr>
          <w:rFonts w:ascii="Cabin" w:hAnsi="Cabin"/>
        </w:rPr>
      </w:pPr>
      <w:r w:rsidRPr="00EE40CA">
        <w:rPr>
          <w:rFonts w:ascii="Cabin" w:hAnsi="Cabin"/>
        </w:rPr>
        <w:t xml:space="preserve">AGE observed </w:t>
      </w:r>
      <w:r w:rsidR="006633B0" w:rsidRPr="006633B0">
        <w:rPr>
          <w:rFonts w:ascii="Cabin" w:hAnsi="Cabin"/>
        </w:rPr>
        <w:drawing>
          <wp:inline distT="0" distB="0" distL="0" distR="0" wp14:anchorId="653F6B36" wp14:editId="3943BAE2">
            <wp:extent cx="1543129" cy="139707"/>
            <wp:effectExtent l="0" t="0" r="0" b="0"/>
            <wp:docPr id="1809706132"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706132" name="Picture 1" descr="Redacted"/>
                    <pic:cNvPicPr/>
                  </pic:nvPicPr>
                  <pic:blipFill>
                    <a:blip r:embed="rId17"/>
                    <a:stretch>
                      <a:fillRect/>
                    </a:stretch>
                  </pic:blipFill>
                  <pic:spPr>
                    <a:xfrm>
                      <a:off x="0" y="0"/>
                      <a:ext cx="1543129" cy="139707"/>
                    </a:xfrm>
                    <a:prstGeom prst="rect">
                      <a:avLst/>
                    </a:prstGeom>
                  </pic:spPr>
                </pic:pic>
              </a:graphicData>
            </a:graphic>
          </wp:inline>
        </w:drawing>
      </w:r>
      <w:r w:rsidR="00C330F4">
        <w:rPr>
          <w:rFonts w:ascii="Cabin" w:hAnsi="Cabin"/>
        </w:rPr>
        <w:t>for two residents</w:t>
      </w:r>
      <w:r w:rsidR="007F5080" w:rsidRPr="00EE40CA">
        <w:rPr>
          <w:rFonts w:ascii="Cabin" w:hAnsi="Cabin"/>
        </w:rPr>
        <w:t xml:space="preserve"> were not dated when opened.</w:t>
      </w:r>
    </w:p>
    <w:p w14:paraId="1F9642CC" w14:textId="77777777" w:rsidR="009E60D8" w:rsidRPr="00DB6A2E" w:rsidRDefault="009E60D8" w:rsidP="00DB6A2E">
      <w:pPr>
        <w:rPr>
          <w:rFonts w:ascii="Cabin" w:hAnsi="Cabin"/>
          <w:b/>
          <w:bCs/>
        </w:rPr>
      </w:pPr>
    </w:p>
    <w:p w14:paraId="397C48E5" w14:textId="7A2A8D68" w:rsidR="00066F5C" w:rsidRDefault="00897C7F" w:rsidP="00066F5C">
      <w:pPr>
        <w:pStyle w:val="ListParagraph"/>
        <w:numPr>
          <w:ilvl w:val="0"/>
          <w:numId w:val="14"/>
        </w:numPr>
        <w:rPr>
          <w:rFonts w:ascii="Cabin" w:hAnsi="Cabin"/>
          <w:b/>
          <w:bCs/>
        </w:rPr>
      </w:pPr>
      <w:r w:rsidRPr="00551030">
        <w:rPr>
          <w:rFonts w:ascii="Cabin" w:hAnsi="Cabin"/>
          <w:b/>
          <w:bCs/>
        </w:rPr>
        <w:t>Reporting Resident-</w:t>
      </w:r>
      <w:r w:rsidR="00EB4858">
        <w:rPr>
          <w:rFonts w:ascii="Cabin" w:hAnsi="Cabin"/>
          <w:b/>
          <w:bCs/>
        </w:rPr>
        <w:t>S</w:t>
      </w:r>
      <w:r w:rsidRPr="00551030">
        <w:rPr>
          <w:rFonts w:ascii="Cabin" w:hAnsi="Cabin"/>
          <w:b/>
          <w:bCs/>
        </w:rPr>
        <w:t>pecific Emergencies</w:t>
      </w:r>
      <w:r w:rsidR="00FE0724">
        <w:rPr>
          <w:rFonts w:ascii="Cabin" w:hAnsi="Cabin"/>
          <w:b/>
          <w:bCs/>
        </w:rPr>
        <w:t>-</w:t>
      </w:r>
      <w:r w:rsidR="001A5251" w:rsidRPr="006D0FCF">
        <w:rPr>
          <w:rFonts w:ascii="Cabin" w:hAnsi="Cabin"/>
          <w:b/>
          <w:bCs/>
        </w:rPr>
        <w:t xml:space="preserve"> </w:t>
      </w:r>
      <w:r w:rsidRPr="006D0FCF">
        <w:rPr>
          <w:rFonts w:ascii="Cabin" w:hAnsi="Cabin"/>
          <w:b/>
          <w:bCs/>
        </w:rPr>
        <w:t>Incident Reports</w:t>
      </w:r>
    </w:p>
    <w:p w14:paraId="36E32B9C" w14:textId="20E2C0C7" w:rsidR="00897C7F" w:rsidRPr="00066F5C" w:rsidRDefault="00696998" w:rsidP="00066F5C">
      <w:pPr>
        <w:numPr>
          <w:ilvl w:val="0"/>
          <w:numId w:val="3"/>
        </w:numPr>
        <w:ind w:left="936"/>
        <w:contextualSpacing/>
        <w:rPr>
          <w:rFonts w:ascii="Cabin" w:hAnsi="Cabin"/>
        </w:rPr>
      </w:pPr>
      <w:r w:rsidRPr="00066F5C">
        <w:rPr>
          <w:rFonts w:ascii="Cabin" w:hAnsi="Cabin"/>
        </w:rPr>
        <w:lastRenderedPageBreak/>
        <w:t>AGE</w:t>
      </w:r>
      <w:r w:rsidR="00897C7F" w:rsidRPr="00066F5C">
        <w:rPr>
          <w:rFonts w:ascii="Cabin" w:hAnsi="Cabin"/>
        </w:rPr>
        <w:t xml:space="preserve"> reviewed the Residence</w:t>
      </w:r>
      <w:r w:rsidRPr="00066F5C">
        <w:rPr>
          <w:rFonts w:ascii="Cabin" w:hAnsi="Cabin"/>
        </w:rPr>
        <w:t>'</w:t>
      </w:r>
      <w:r w:rsidR="00897C7F" w:rsidRPr="00066F5C">
        <w:rPr>
          <w:rFonts w:ascii="Cabin" w:hAnsi="Cabin"/>
        </w:rPr>
        <w:t xml:space="preserve"> records and submitted incident reports f</w:t>
      </w:r>
      <w:r w:rsidR="003524BA">
        <w:rPr>
          <w:rFonts w:ascii="Cabin" w:hAnsi="Cabin"/>
        </w:rPr>
        <w:t>rom</w:t>
      </w:r>
      <w:r w:rsidR="00897C7F" w:rsidRPr="00066F5C">
        <w:rPr>
          <w:rFonts w:ascii="Cabin" w:hAnsi="Cabin"/>
        </w:rPr>
        <w:t xml:space="preserve"> </w:t>
      </w:r>
      <w:r w:rsidR="00BB5C59" w:rsidRPr="00066F5C">
        <w:rPr>
          <w:rFonts w:ascii="Cabin" w:hAnsi="Cabin"/>
        </w:rPr>
        <w:t>the</w:t>
      </w:r>
      <w:r w:rsidR="00897C7F" w:rsidRPr="00066F5C">
        <w:rPr>
          <w:rFonts w:ascii="Cabin" w:hAnsi="Cabin"/>
        </w:rPr>
        <w:t xml:space="preserve"> compliance review</w:t>
      </w:r>
      <w:r w:rsidR="00BB5C59" w:rsidRPr="00066F5C">
        <w:rPr>
          <w:rFonts w:ascii="Cabin" w:hAnsi="Cabin"/>
        </w:rPr>
        <w:t xml:space="preserve"> period</w:t>
      </w:r>
      <w:r w:rsidR="00897C7F" w:rsidRPr="00066F5C">
        <w:rPr>
          <w:rFonts w:ascii="Cabin" w:hAnsi="Cabin"/>
        </w:rPr>
        <w:t xml:space="preserve"> for evidence that all occurrences of an incident or accident that has or may have a Significant Negative Effect on a Resident’s health, safety or welfare were reported to </w:t>
      </w:r>
      <w:r w:rsidR="00C55333" w:rsidRPr="00066F5C">
        <w:rPr>
          <w:rFonts w:ascii="Cabin" w:hAnsi="Cabin"/>
        </w:rPr>
        <w:t>AGE</w:t>
      </w:r>
      <w:r w:rsidR="00897C7F" w:rsidRPr="00066F5C">
        <w:rPr>
          <w:rFonts w:ascii="Cabin" w:hAnsi="Cabin"/>
        </w:rPr>
        <w:t xml:space="preserve"> within 24 hours after the occurrence of the incident during the period reviewed. </w:t>
      </w:r>
    </w:p>
    <w:p w14:paraId="440CD743" w14:textId="360A5FB2" w:rsidR="00897C7F" w:rsidRDefault="00897C7F" w:rsidP="00EE40CA">
      <w:pPr>
        <w:pStyle w:val="ListParagraph"/>
        <w:numPr>
          <w:ilvl w:val="1"/>
          <w:numId w:val="23"/>
        </w:numPr>
        <w:spacing w:line="240" w:lineRule="auto"/>
        <w:ind w:left="1296"/>
        <w:rPr>
          <w:rFonts w:ascii="Cabin" w:hAnsi="Cabin"/>
        </w:rPr>
      </w:pPr>
      <w:r w:rsidRPr="00696998">
        <w:rPr>
          <w:rFonts w:ascii="Cabin" w:hAnsi="Cabin"/>
        </w:rPr>
        <w:t xml:space="preserve">The Residence filed </w:t>
      </w:r>
      <w:r w:rsidR="009D0EB9">
        <w:rPr>
          <w:rFonts w:ascii="Cabin" w:hAnsi="Cabin"/>
        </w:rPr>
        <w:t>29</w:t>
      </w:r>
      <w:r w:rsidRPr="00696998">
        <w:rPr>
          <w:rFonts w:ascii="Cabin" w:hAnsi="Cabin"/>
        </w:rPr>
        <w:t xml:space="preserve"> incident report</w:t>
      </w:r>
      <w:r w:rsidR="009D0EB9">
        <w:rPr>
          <w:rFonts w:ascii="Cabin" w:hAnsi="Cabin"/>
        </w:rPr>
        <w:t>s</w:t>
      </w:r>
      <w:r w:rsidRPr="00696998">
        <w:rPr>
          <w:rFonts w:ascii="Cabin" w:hAnsi="Cabin"/>
        </w:rPr>
        <w:t xml:space="preserve"> greater than 24 hours after the occurrence of the incident during the period reviewed.</w:t>
      </w:r>
    </w:p>
    <w:p w14:paraId="7E095F2D" w14:textId="77777777" w:rsidR="0097763B" w:rsidRDefault="0097763B" w:rsidP="00EE40CA">
      <w:pPr>
        <w:ind w:left="1296"/>
        <w:contextualSpacing/>
        <w:rPr>
          <w:rFonts w:ascii="Cabin" w:eastAsiaTheme="minorHAnsi" w:hAnsi="Cabin" w:cstheme="minorBidi"/>
        </w:rPr>
      </w:pPr>
    </w:p>
    <w:p w14:paraId="25B93B21" w14:textId="5EA78EE4" w:rsidR="00B41A16" w:rsidRDefault="0097763B" w:rsidP="00B41A16">
      <w:pPr>
        <w:pStyle w:val="ListParagraph"/>
        <w:numPr>
          <w:ilvl w:val="0"/>
          <w:numId w:val="14"/>
        </w:numPr>
        <w:rPr>
          <w:rFonts w:ascii="Cabin" w:hAnsi="Cabin"/>
        </w:rPr>
      </w:pPr>
      <w:r>
        <w:rPr>
          <w:rFonts w:ascii="Cabin" w:hAnsi="Cabin"/>
        </w:rPr>
        <w:t xml:space="preserve">Health Screening Requirements </w:t>
      </w:r>
    </w:p>
    <w:p w14:paraId="56CBD5F2" w14:textId="649A2F19" w:rsidR="0097763B" w:rsidRPr="00EE10D4" w:rsidRDefault="0097763B" w:rsidP="0097763B">
      <w:pPr>
        <w:numPr>
          <w:ilvl w:val="0"/>
          <w:numId w:val="2"/>
        </w:numPr>
        <w:ind w:left="936"/>
        <w:contextualSpacing/>
        <w:rPr>
          <w:rFonts w:ascii="Cabin" w:hAnsi="Cabin"/>
        </w:rPr>
      </w:pPr>
      <w:r>
        <w:rPr>
          <w:rFonts w:ascii="Cabin" w:hAnsi="Cabin"/>
        </w:rPr>
        <w:t>AGE</w:t>
      </w:r>
      <w:r w:rsidRPr="00EE10D4">
        <w:rPr>
          <w:rFonts w:ascii="Cabin" w:hAnsi="Cabin"/>
        </w:rPr>
        <w:t xml:space="preserve"> reviewed </w:t>
      </w:r>
      <w:r>
        <w:rPr>
          <w:rFonts w:ascii="Cabin" w:hAnsi="Cabin"/>
        </w:rPr>
        <w:t>eight</w:t>
      </w:r>
      <w:r w:rsidRPr="00EE10D4">
        <w:rPr>
          <w:rFonts w:ascii="Cabin" w:hAnsi="Cabin"/>
        </w:rPr>
        <w:t xml:space="preserve"> personnel records to determine compliance with health screening requirements.</w:t>
      </w:r>
    </w:p>
    <w:p w14:paraId="64DB7EE7" w14:textId="77777777" w:rsidR="0097763B" w:rsidRPr="00605BB8" w:rsidRDefault="0097763B" w:rsidP="0097763B">
      <w:pPr>
        <w:pStyle w:val="ListParagraph"/>
        <w:numPr>
          <w:ilvl w:val="1"/>
          <w:numId w:val="23"/>
        </w:numPr>
        <w:spacing w:line="240" w:lineRule="auto"/>
        <w:ind w:left="1296"/>
        <w:rPr>
          <w:rFonts w:ascii="Cabin" w:hAnsi="Cabin"/>
        </w:rPr>
      </w:pPr>
      <w:r w:rsidRPr="00EE10D4">
        <w:rPr>
          <w:rFonts w:ascii="Cabin" w:hAnsi="Cabin"/>
        </w:rPr>
        <w:t>F</w:t>
      </w:r>
      <w:r>
        <w:rPr>
          <w:rFonts w:ascii="Cabin" w:hAnsi="Cabin"/>
        </w:rPr>
        <w:t>our</w:t>
      </w:r>
      <w:r w:rsidRPr="00EE10D4">
        <w:rPr>
          <w:rFonts w:ascii="Cabin" w:hAnsi="Cabin"/>
        </w:rPr>
        <w:t xml:space="preserve"> personnel records reviewed were missing documentation of </w:t>
      </w:r>
      <w:r>
        <w:rPr>
          <w:rFonts w:ascii="Cabin" w:hAnsi="Cabin"/>
        </w:rPr>
        <w:t xml:space="preserve">Influenza vaccine/declination. </w:t>
      </w:r>
    </w:p>
    <w:p w14:paraId="5932C990" w14:textId="77777777" w:rsidR="00ED6AFD" w:rsidRDefault="00ED6AFD" w:rsidP="00137CD7">
      <w:pPr>
        <w:contextualSpacing/>
        <w:rPr>
          <w:rFonts w:ascii="Cabin" w:eastAsiaTheme="minorHAnsi" w:hAnsi="Cabin" w:cstheme="minorBidi"/>
        </w:rPr>
      </w:pPr>
    </w:p>
    <w:p w14:paraId="14E8A755" w14:textId="77777777" w:rsidR="00381DFA" w:rsidRPr="00EE40CA" w:rsidRDefault="00381DFA" w:rsidP="00EE40CA">
      <w:pPr>
        <w:rPr>
          <w:rFonts w:ascii="Cabin" w:eastAsiaTheme="minorHAnsi" w:hAnsi="Cabin"/>
        </w:rPr>
      </w:pPr>
    </w:p>
    <w:p w14:paraId="1CCD388E" w14:textId="77777777" w:rsidR="005D49B2" w:rsidRDefault="005D49B2" w:rsidP="005F0649">
      <w:pPr>
        <w:rPr>
          <w:rFonts w:ascii="Cabin" w:hAnsi="Cabin"/>
          <w:b/>
          <w:bCs/>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7"/>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7"/>
        </w:numPr>
        <w:tabs>
          <w:tab w:val="left" w:pos="450"/>
        </w:tabs>
        <w:rPr>
          <w:rFonts w:ascii="Cabin" w:hAnsi="Cabin"/>
        </w:rPr>
      </w:pPr>
      <w:r w:rsidRPr="00486B3B">
        <w:rPr>
          <w:rFonts w:ascii="Cabin" w:hAnsi="Cabin"/>
        </w:rPr>
        <w:t>The date by which each correction will be achieved.</w:t>
      </w:r>
    </w:p>
    <w:p w14:paraId="368FC3E8" w14:textId="65F6C9FD" w:rsidR="00D42456" w:rsidRPr="003749C0" w:rsidRDefault="00D42456" w:rsidP="00EE40CA">
      <w:pPr>
        <w:rPr>
          <w:rFonts w:ascii="Cabin" w:eastAsiaTheme="minorEastAsia" w:hAnsi="Cabin"/>
          <w:bCs/>
          <w:i/>
        </w:rPr>
      </w:pPr>
    </w:p>
    <w:bookmarkEnd w:id="0"/>
    <w:p w14:paraId="6F5F18ED" w14:textId="77777777" w:rsidR="00165A04" w:rsidRDefault="00165A04" w:rsidP="00826893">
      <w:pPr>
        <w:spacing w:after="120"/>
        <w:rPr>
          <w:rFonts w:ascii="Cabin" w:hAnsi="Cabin"/>
          <w:b/>
          <w:bCs/>
          <w:u w:val="single"/>
        </w:rPr>
      </w:pPr>
    </w:p>
    <w:p w14:paraId="09F66492" w14:textId="77777777" w:rsidR="00ED6AFD" w:rsidRDefault="00ED6AFD" w:rsidP="00826893">
      <w:pPr>
        <w:spacing w:after="120"/>
        <w:rPr>
          <w:rFonts w:ascii="Cabin" w:hAnsi="Cabin"/>
          <w:b/>
          <w:bCs/>
          <w:u w:val="single"/>
        </w:rPr>
      </w:pPr>
    </w:p>
    <w:p w14:paraId="6CEB1AEB" w14:textId="3E320DBB" w:rsidR="0090328C" w:rsidRPr="004749BD" w:rsidRDefault="00A10931" w:rsidP="004749B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459A42DA"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7-29T00:00:00Z">
            <w:dateFormat w:val="MMMM d, yyyy"/>
            <w:lid w:val="en-US"/>
            <w:storeMappedDataAs w:val="dateTime"/>
            <w:calendar w:val="gregorian"/>
          </w:date>
        </w:sdtPr>
        <w:sdtEndPr/>
        <w:sdtContent>
          <w:r w:rsidR="00265593">
            <w:rPr>
              <w:rFonts w:ascii="Cabin" w:hAnsi="Cabin"/>
            </w:rPr>
            <w:t>July</w:t>
          </w:r>
          <w:r w:rsidR="006F3018">
            <w:rPr>
              <w:rFonts w:ascii="Cabin" w:hAnsi="Cabin"/>
            </w:rPr>
            <w:t xml:space="preserve"> </w:t>
          </w:r>
          <w:r w:rsidR="00777A16">
            <w:rPr>
              <w:rFonts w:ascii="Cabin" w:hAnsi="Cabin"/>
            </w:rPr>
            <w:t>2</w:t>
          </w:r>
          <w:r w:rsidR="00DF6EF2">
            <w:rPr>
              <w:rFonts w:ascii="Cabin" w:hAnsi="Cabin"/>
            </w:rPr>
            <w:t>9</w:t>
          </w:r>
          <w:r w:rsidR="006F3018">
            <w:rPr>
              <w:rFonts w:ascii="Cabin" w:hAnsi="Cabin"/>
            </w:rPr>
            <w:t>,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6DE21EF7" w14:textId="77777777" w:rsidR="00CA0C23" w:rsidRDefault="00CA0C23" w:rsidP="004D32E7">
      <w:pPr>
        <w:autoSpaceDE w:val="0"/>
        <w:autoSpaceDN w:val="0"/>
        <w:adjustRightInd w:val="0"/>
        <w:rPr>
          <w:rFonts w:ascii="Cabin" w:eastAsiaTheme="minorHAnsi" w:hAnsi="Cabin" w:cs="CIDFont+F5"/>
        </w:rPr>
      </w:pPr>
    </w:p>
    <w:p w14:paraId="37569B2F" w14:textId="1B502D2F"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17085DF0" w14:textId="5AA33FD7" w:rsidR="004B574A" w:rsidRPr="00EE40CA" w:rsidRDefault="004D32E7" w:rsidP="004D32E7">
      <w:pPr>
        <w:rPr>
          <w:rFonts w:ascii="Cabin" w:hAnsi="Cabin"/>
        </w:rPr>
      </w:pPr>
      <w:r w:rsidRPr="00F04C71">
        <w:rPr>
          <w:rFonts w:ascii="Cabin" w:hAnsi="Cabin"/>
        </w:rPr>
        <w:t xml:space="preserve">CC: </w:t>
      </w:r>
      <w:r w:rsidR="00F04C71" w:rsidRPr="00EE40CA">
        <w:rPr>
          <w:rFonts w:ascii="Cabin" w:hAnsi="Cabin"/>
        </w:rPr>
        <w:t>Fenway Haverhill Hill Licensee, LLC</w:t>
      </w:r>
    </w:p>
    <w:p w14:paraId="005B7DB3" w14:textId="3FB7C846" w:rsidR="00382A5B" w:rsidRPr="00EE40CA" w:rsidRDefault="00F04C71" w:rsidP="004B574A">
      <w:pPr>
        <w:rPr>
          <w:rFonts w:ascii="Cabin" w:hAnsi="Cabin"/>
        </w:rPr>
      </w:pPr>
      <w:r w:rsidRPr="00EE40CA">
        <w:rPr>
          <w:rFonts w:ascii="Cabin" w:hAnsi="Cabin"/>
        </w:rPr>
        <w:t xml:space="preserve">       </w:t>
      </w:r>
      <w:r>
        <w:rPr>
          <w:rFonts w:ascii="Cabin" w:hAnsi="Cabin"/>
        </w:rPr>
        <w:t>c</w:t>
      </w:r>
      <w:r w:rsidR="004B574A" w:rsidRPr="00EE40CA">
        <w:rPr>
          <w:rFonts w:ascii="Cabin" w:hAnsi="Cabin"/>
        </w:rPr>
        <w:t>/</w:t>
      </w:r>
      <w:r>
        <w:rPr>
          <w:rFonts w:ascii="Cabin" w:hAnsi="Cabin"/>
        </w:rPr>
        <w:t xml:space="preserve">o </w:t>
      </w:r>
      <w:r w:rsidR="006C36DF" w:rsidRPr="00EE40CA">
        <w:rPr>
          <w:rFonts w:ascii="Cabin" w:hAnsi="Cabin"/>
        </w:rPr>
        <w:t>Benchmark Senior Living</w:t>
      </w:r>
      <w:r w:rsidR="00382A5B" w:rsidRPr="00EE40CA">
        <w:rPr>
          <w:rFonts w:ascii="Cabin" w:hAnsi="Cabin"/>
        </w:rPr>
        <w:t xml:space="preserve"> LLC</w:t>
      </w:r>
      <w:r w:rsidR="00A71728" w:rsidRPr="00F04C71">
        <w:rPr>
          <w:rFonts w:ascii="Cabin" w:hAnsi="Cabin"/>
        </w:rPr>
        <w:t xml:space="preserve"> </w:t>
      </w:r>
    </w:p>
    <w:p w14:paraId="22CCFF68" w14:textId="1647AE44" w:rsidR="004D4229" w:rsidRPr="00F04C71" w:rsidRDefault="004D32E7" w:rsidP="004D32E7">
      <w:pPr>
        <w:rPr>
          <w:rFonts w:ascii="Cabin" w:hAnsi="Cabin"/>
        </w:rPr>
      </w:pPr>
      <w:r w:rsidRPr="00F04C71">
        <w:rPr>
          <w:rFonts w:ascii="Cabin" w:hAnsi="Cabin"/>
        </w:rPr>
        <w:t xml:space="preserve">       </w:t>
      </w:r>
      <w:r w:rsidR="006C36DF" w:rsidRPr="00EE40CA">
        <w:rPr>
          <w:rFonts w:ascii="Cabin" w:hAnsi="Cabin"/>
        </w:rPr>
        <w:t>201 Jones Roa</w:t>
      </w:r>
      <w:r w:rsidR="005C0677" w:rsidRPr="00EE40CA">
        <w:rPr>
          <w:rFonts w:ascii="Cabin" w:hAnsi="Cabin"/>
        </w:rPr>
        <w:t xml:space="preserve">d, </w:t>
      </w:r>
      <w:r w:rsidR="004D4229" w:rsidRPr="00EE40CA">
        <w:rPr>
          <w:rFonts w:ascii="Cabin" w:hAnsi="Cabin"/>
        </w:rPr>
        <w:t>Suite 300 West</w:t>
      </w:r>
    </w:p>
    <w:p w14:paraId="0EEE1691" w14:textId="57557989" w:rsidR="004D32E7" w:rsidRPr="004D32E7" w:rsidRDefault="004D32E7" w:rsidP="004D32E7">
      <w:pPr>
        <w:rPr>
          <w:rFonts w:ascii="Cabin" w:hAnsi="Cabin"/>
        </w:rPr>
      </w:pPr>
      <w:r w:rsidRPr="00F04C71">
        <w:rPr>
          <w:rFonts w:ascii="Cabin" w:hAnsi="Cabin"/>
        </w:rPr>
        <w:t xml:space="preserve">       </w:t>
      </w:r>
      <w:r w:rsidR="004D4229" w:rsidRPr="00EE40CA">
        <w:rPr>
          <w:rFonts w:ascii="Cabin" w:hAnsi="Cabin"/>
        </w:rPr>
        <w:t>Waltham</w:t>
      </w:r>
      <w:r w:rsidR="00FE61C0" w:rsidRPr="00F04C71">
        <w:rPr>
          <w:rFonts w:ascii="Cabin" w:hAnsi="Cabin"/>
        </w:rPr>
        <w:t>, MA 0</w:t>
      </w:r>
      <w:r w:rsidR="004D4229" w:rsidRPr="00EE40CA">
        <w:rPr>
          <w:rFonts w:ascii="Cabin" w:hAnsi="Cabin"/>
        </w:rPr>
        <w:t>2451</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586BB2AE" w14:textId="77777777" w:rsidR="00F228D3" w:rsidRDefault="00F228D3" w:rsidP="00C76EB5">
      <w:pPr>
        <w:rPr>
          <w:rFonts w:ascii="Cabin" w:hAnsi="Cabin"/>
        </w:rPr>
      </w:pPr>
    </w:p>
    <w:p w14:paraId="7B87C8D5" w14:textId="77777777" w:rsidR="00F228D3" w:rsidRDefault="00F228D3" w:rsidP="00C76EB5">
      <w:pPr>
        <w:rPr>
          <w:rFonts w:ascii="Cabin" w:hAnsi="Cabin"/>
        </w:rPr>
      </w:pPr>
    </w:p>
    <w:p w14:paraId="1662DAC3" w14:textId="77777777" w:rsidR="004749BD" w:rsidRDefault="004749BD" w:rsidP="00C76EB5">
      <w:pPr>
        <w:rPr>
          <w:rFonts w:ascii="Cabin" w:hAnsi="Cabin"/>
        </w:rPr>
      </w:pPr>
    </w:p>
    <w:p w14:paraId="7B4608C6" w14:textId="77777777" w:rsidR="00E0475F" w:rsidRDefault="00E0475F" w:rsidP="00C76EB5">
      <w:pPr>
        <w:rPr>
          <w:rFonts w:ascii="Cabin" w:hAnsi="Cabin"/>
        </w:rPr>
      </w:pPr>
    </w:p>
    <w:p w14:paraId="446934D3" w14:textId="77777777" w:rsidR="00E0475F" w:rsidRDefault="00E0475F" w:rsidP="00C76EB5">
      <w:pPr>
        <w:rPr>
          <w:rFonts w:ascii="Cabin" w:hAnsi="Cabin"/>
        </w:rPr>
      </w:pPr>
    </w:p>
    <w:p w14:paraId="40ADCF9C" w14:textId="77777777" w:rsidR="00E0475F" w:rsidRDefault="00E0475F" w:rsidP="00C76EB5">
      <w:pPr>
        <w:rPr>
          <w:rFonts w:ascii="Cabin" w:hAnsi="Cabin"/>
        </w:rPr>
      </w:pPr>
    </w:p>
    <w:p w14:paraId="659450B7" w14:textId="77777777" w:rsidR="00E0475F" w:rsidRDefault="00E0475F" w:rsidP="00C76EB5">
      <w:pPr>
        <w:rPr>
          <w:rFonts w:ascii="Cabin" w:hAnsi="Cabin"/>
        </w:rPr>
      </w:pPr>
    </w:p>
    <w:p w14:paraId="643F7259" w14:textId="77777777" w:rsidR="00E0475F" w:rsidRDefault="00E0475F" w:rsidP="00C76EB5">
      <w:pPr>
        <w:rPr>
          <w:rFonts w:ascii="Cabin" w:hAnsi="Cabin"/>
        </w:rPr>
      </w:pPr>
    </w:p>
    <w:p w14:paraId="7227365A" w14:textId="77777777" w:rsidR="00E0475F" w:rsidRDefault="00E0475F" w:rsidP="00C76EB5">
      <w:pPr>
        <w:rPr>
          <w:rFonts w:ascii="Cabin" w:hAnsi="Cabin"/>
        </w:rPr>
      </w:pPr>
    </w:p>
    <w:p w14:paraId="3D7C56B8" w14:textId="77777777" w:rsidR="00E0475F" w:rsidRDefault="00E0475F" w:rsidP="00C76EB5">
      <w:pPr>
        <w:rPr>
          <w:rFonts w:ascii="Cabin" w:hAnsi="Cabin"/>
        </w:rPr>
      </w:pPr>
    </w:p>
    <w:p w14:paraId="34A870FF" w14:textId="77777777" w:rsidR="00E0475F" w:rsidRDefault="00E0475F" w:rsidP="00C76EB5">
      <w:pPr>
        <w:rPr>
          <w:rFonts w:ascii="Cabin" w:hAnsi="Cabin"/>
        </w:rPr>
      </w:pPr>
    </w:p>
    <w:p w14:paraId="32F62C0B" w14:textId="77777777" w:rsidR="00EB4858" w:rsidRPr="00EB4858" w:rsidRDefault="00EB4858" w:rsidP="00EB4858">
      <w:pPr>
        <w:rPr>
          <w:rFonts w:ascii="Cabin" w:hAnsi="Cabin"/>
        </w:rPr>
      </w:pPr>
      <w:r w:rsidRPr="00EB4858">
        <w:rPr>
          <w:rFonts w:ascii="Cabin" w:hAnsi="Cabin"/>
        </w:rPr>
        <w:t>For AGE internal use only</w:t>
      </w:r>
    </w:p>
    <w:p w14:paraId="29046F8C" w14:textId="77777777" w:rsidR="00EB4858" w:rsidRPr="00EB4858" w:rsidRDefault="00EB4858" w:rsidP="00EB4858">
      <w:pPr>
        <w:rPr>
          <w:rFonts w:ascii="Cabin" w:hAnsi="Cabin"/>
        </w:rPr>
      </w:pPr>
      <w:r w:rsidRPr="00EB4858">
        <w:rPr>
          <w:rFonts w:ascii="Cabin" w:hAnsi="Cabin"/>
        </w:rPr>
        <w:t>002</w:t>
      </w:r>
      <w:sdt>
        <w:sdtPr>
          <w:rPr>
            <w:rFonts w:ascii="Cabin" w:hAnsi="Cabin"/>
          </w:rPr>
          <w:id w:val="-557861825"/>
          <w14:checkbox>
            <w14:checked w14:val="0"/>
            <w14:checkedState w14:val="2612" w14:font="MS Gothic"/>
            <w14:uncheckedState w14:val="2610" w14:font="MS Gothic"/>
          </w14:checkbox>
        </w:sdtPr>
        <w:sdtEndPr/>
        <w:sdtContent>
          <w:r w:rsidRPr="00EB4858">
            <w:rPr>
              <w:rFonts w:ascii="Cabin" w:eastAsia="MS Gothic" w:hAnsi="Cabin" w:hint="eastAsia"/>
            </w:rPr>
            <w:t>☐</w:t>
          </w:r>
        </w:sdtContent>
      </w:sdt>
      <w:r w:rsidRPr="00EB4858">
        <w:rPr>
          <w:rFonts w:ascii="Cabin" w:hAnsi="Cabin"/>
        </w:rPr>
        <w:t xml:space="preserve"> - 003</w:t>
      </w:r>
      <w:sdt>
        <w:sdtPr>
          <w:rPr>
            <w:rFonts w:ascii="Cabin" w:hAnsi="Cabin"/>
          </w:rPr>
          <w:id w:val="916443183"/>
          <w14:checkbox>
            <w14:checked w14:val="0"/>
            <w14:checkedState w14:val="2612" w14:font="MS Gothic"/>
            <w14:uncheckedState w14:val="2610" w14:font="MS Gothic"/>
          </w14:checkbox>
        </w:sdtPr>
        <w:sdtEndPr/>
        <w:sdtContent>
          <w:r w:rsidRPr="00EB4858">
            <w:rPr>
              <w:rFonts w:ascii="Cabin" w:eastAsia="MS Gothic" w:hAnsi="Cabin" w:hint="eastAsia"/>
            </w:rPr>
            <w:t>☐</w:t>
          </w:r>
        </w:sdtContent>
      </w:sdt>
      <w:r w:rsidRPr="00EB4858">
        <w:rPr>
          <w:rFonts w:ascii="Cabin" w:hAnsi="Cabin"/>
        </w:rPr>
        <w:t xml:space="preserve"> - 004</w:t>
      </w:r>
      <w:sdt>
        <w:sdtPr>
          <w:rPr>
            <w:rFonts w:ascii="Cabin" w:hAnsi="Cabin"/>
            <w:b/>
            <w:bCs/>
          </w:rPr>
          <w:id w:val="208073137"/>
          <w14:checkbox>
            <w14:checked w14:val="0"/>
            <w14:checkedState w14:val="2612" w14:font="MS Gothic"/>
            <w14:uncheckedState w14:val="2610" w14:font="MS Gothic"/>
          </w14:checkbox>
        </w:sdtPr>
        <w:sdtEndPr/>
        <w:sdtContent>
          <w:r w:rsidRPr="00EB4858">
            <w:rPr>
              <w:rFonts w:ascii="MS Gothic" w:eastAsia="MS Gothic" w:hAnsi="MS Gothic" w:hint="eastAsia"/>
              <w:b/>
              <w:bCs/>
            </w:rPr>
            <w:t>☐</w:t>
          </w:r>
        </w:sdtContent>
      </w:sdt>
      <w:r w:rsidRPr="00EB4858">
        <w:rPr>
          <w:rFonts w:ascii="Cabin" w:hAnsi="Cabin"/>
        </w:rPr>
        <w:t xml:space="preserve"> - 005</w:t>
      </w:r>
      <w:sdt>
        <w:sdtPr>
          <w:rPr>
            <w:rFonts w:ascii="Cabin" w:hAnsi="Cabin"/>
          </w:rPr>
          <w:id w:val="2130425830"/>
          <w14:checkbox>
            <w14:checked w14:val="1"/>
            <w14:checkedState w14:val="2612" w14:font="MS Gothic"/>
            <w14:uncheckedState w14:val="2610" w14:font="MS Gothic"/>
          </w14:checkbox>
        </w:sdtPr>
        <w:sdtEndPr/>
        <w:sdtContent>
          <w:r w:rsidRPr="00EB4858">
            <w:rPr>
              <w:rFonts w:ascii="MS Gothic" w:eastAsia="MS Gothic" w:hAnsi="MS Gothic" w:hint="eastAsia"/>
            </w:rPr>
            <w:t>☒</w:t>
          </w:r>
        </w:sdtContent>
      </w:sdt>
    </w:p>
    <w:p w14:paraId="6D99F79F" w14:textId="77777777" w:rsidR="00E0475F" w:rsidRDefault="00E0475F" w:rsidP="00C76EB5">
      <w:pPr>
        <w:rPr>
          <w:rFonts w:ascii="Cabin" w:hAnsi="Cabin"/>
        </w:rPr>
      </w:pPr>
    </w:p>
    <w:p w14:paraId="7474588E" w14:textId="23D1EC7F" w:rsidR="00EA304D" w:rsidRPr="004749BD" w:rsidRDefault="00EA304D" w:rsidP="00EA304D">
      <w:pPr>
        <w:rPr>
          <w:rFonts w:ascii="Cabin" w:hAnsi="Cabin"/>
        </w:rPr>
      </w:pPr>
    </w:p>
    <w:sectPr w:rsidR="00EA304D" w:rsidRPr="004749B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7FB6" w14:textId="77777777" w:rsidR="00AC55C3" w:rsidRDefault="00AC55C3" w:rsidP="00897F08">
      <w:r>
        <w:separator/>
      </w:r>
    </w:p>
  </w:endnote>
  <w:endnote w:type="continuationSeparator" w:id="0">
    <w:p w14:paraId="39A1FF00" w14:textId="77777777" w:rsidR="00AC55C3" w:rsidRDefault="00AC55C3" w:rsidP="00897F08">
      <w:r>
        <w:continuationSeparator/>
      </w:r>
    </w:p>
  </w:endnote>
  <w:endnote w:type="continuationNotice" w:id="1">
    <w:p w14:paraId="6EB655FA" w14:textId="77777777" w:rsidR="00AC55C3" w:rsidRDefault="00AC55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AC55C3"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AC55C3"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67E3B" w14:textId="77777777" w:rsidR="00AC55C3" w:rsidRDefault="00AC55C3" w:rsidP="00897F08">
      <w:r>
        <w:separator/>
      </w:r>
    </w:p>
  </w:footnote>
  <w:footnote w:type="continuationSeparator" w:id="0">
    <w:p w14:paraId="6AC01D5A" w14:textId="77777777" w:rsidR="00AC55C3" w:rsidRDefault="00AC55C3" w:rsidP="00897F08">
      <w:r>
        <w:continuationSeparator/>
      </w:r>
    </w:p>
  </w:footnote>
  <w:footnote w:type="continuationNotice" w:id="1">
    <w:p w14:paraId="2A6DB197" w14:textId="77777777" w:rsidR="00AC55C3" w:rsidRDefault="00AC55C3"/>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5B132279" w:rsidR="00FC215C" w:rsidRDefault="002957C8" w:rsidP="00FC215C">
    <w:pPr>
      <w:rPr>
        <w:rFonts w:ascii="Cabin" w:hAnsi="Cabin"/>
      </w:rPr>
    </w:pPr>
    <w:r>
      <w:rPr>
        <w:rFonts w:ascii="Cabin" w:hAnsi="Cabin"/>
      </w:rPr>
      <w:t>Benchmark at Haverhill Crossings</w:t>
    </w:r>
  </w:p>
  <w:p w14:paraId="7C190A92" w14:textId="081E71BF" w:rsidR="003E1788" w:rsidRDefault="00AC55C3" w:rsidP="003E1788">
    <w:pPr>
      <w:rPr>
        <w:rFonts w:ascii="Cabin" w:hAnsi="Cabin"/>
      </w:rPr>
    </w:pPr>
    <w:sdt>
      <w:sdtPr>
        <w:rPr>
          <w:rFonts w:ascii="Cabin" w:hAnsi="Cabin"/>
        </w:rPr>
        <w:id w:val="1267040564"/>
        <w:placeholder>
          <w:docPart w:val="398E6BB268584BEA9EFFA39FE1DD02F9"/>
        </w:placeholder>
        <w:date w:fullDate="2026-06-29T00:00:00Z">
          <w:dateFormat w:val="MMMM d, yyyy"/>
          <w:lid w:val="en-US"/>
          <w:storeMappedDataAs w:val="dateTime"/>
          <w:calendar w:val="gregorian"/>
        </w:date>
      </w:sdtPr>
      <w:sdtEndPr/>
      <w:sdtContent>
        <w:r w:rsidR="004830B2" w:rsidRPr="00AC308F">
          <w:rPr>
            <w:rFonts w:ascii="Cabin" w:hAnsi="Cabin"/>
          </w:rPr>
          <w:t>June 29,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5871BD0">
                <wp:extent cx="2543175" cy="836042"/>
                <wp:effectExtent l="0" t="0" r="0" b="2540"/>
                <wp:docPr id="1130925120" name="Picture 1" descr="A close-up of a Executive office of aging and independenc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A close-up of a Executive office of aging and independence logo&#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B25F958">
                <wp:extent cx="1143583" cy="831215"/>
                <wp:effectExtent l="0" t="0" r="0" b="6985"/>
                <wp:docPr id="987580514"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12FE748C" w:rsidR="008948B9" w:rsidRDefault="005928D0" w:rsidP="008948B9">
    <w:pPr>
      <w:rPr>
        <w:rFonts w:ascii="Cabin" w:hAnsi="Cabin"/>
      </w:rPr>
    </w:pPr>
    <w:r>
      <w:rPr>
        <w:rFonts w:ascii="Cabin" w:hAnsi="Cabin"/>
      </w:rPr>
      <w:t>Benchmark at Haverhill Crossings</w:t>
    </w:r>
  </w:p>
  <w:p w14:paraId="465DD5D9" w14:textId="46C9CF43" w:rsidR="008948B9" w:rsidRDefault="00AC55C3" w:rsidP="008948B9">
    <w:pPr>
      <w:rPr>
        <w:rFonts w:ascii="Cabin" w:hAnsi="Cabin"/>
      </w:rPr>
    </w:pPr>
    <w:sdt>
      <w:sdtPr>
        <w:rPr>
          <w:rFonts w:ascii="Cabin" w:hAnsi="Cabin"/>
        </w:rPr>
        <w:id w:val="1100213633"/>
        <w:placeholder>
          <w:docPart w:val="23C45D88BA504E61851DE5C0DF9DB46D"/>
        </w:placeholder>
        <w:date w:fullDate="2026-06-29T00:00:00Z">
          <w:dateFormat w:val="MMMM d, yyyy"/>
          <w:lid w:val="en-US"/>
          <w:storeMappedDataAs w:val="dateTime"/>
          <w:calendar w:val="gregorian"/>
        </w:date>
      </w:sdtPr>
      <w:sdtEndPr/>
      <w:sdtContent>
        <w:r w:rsidR="004D6E70" w:rsidRPr="00AC308F">
          <w:rPr>
            <w:rFonts w:ascii="Cabin" w:hAnsi="Cabin"/>
          </w:rPr>
          <w:t>June 29,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47212437" w:rsidR="008948B9" w:rsidRDefault="005928D0" w:rsidP="008948B9">
    <w:pPr>
      <w:rPr>
        <w:rFonts w:ascii="Cabin" w:hAnsi="Cabin"/>
      </w:rPr>
    </w:pPr>
    <w:r>
      <w:rPr>
        <w:rFonts w:ascii="Cabin" w:hAnsi="Cabin"/>
      </w:rPr>
      <w:t>Benchmark at Haverhill Crossings</w:t>
    </w:r>
  </w:p>
  <w:p w14:paraId="0062D04F" w14:textId="5D773AE1" w:rsidR="008948B9" w:rsidRDefault="00AC55C3" w:rsidP="008948B9">
    <w:pPr>
      <w:rPr>
        <w:rFonts w:ascii="Cabin" w:hAnsi="Cabin"/>
      </w:rPr>
    </w:pPr>
    <w:sdt>
      <w:sdtPr>
        <w:rPr>
          <w:rFonts w:ascii="Cabin" w:hAnsi="Cabin"/>
        </w:rPr>
        <w:id w:val="11194884"/>
        <w:placeholder>
          <w:docPart w:val="C107159ECD574C5CA6131621A5075D62"/>
        </w:placeholder>
        <w:date w:fullDate="2026-06-29T00:00:00Z">
          <w:dateFormat w:val="MMMM d, yyyy"/>
          <w:lid w:val="en-US"/>
          <w:storeMappedDataAs w:val="dateTime"/>
          <w:calendar w:val="gregorian"/>
        </w:date>
      </w:sdtPr>
      <w:sdtEndPr/>
      <w:sdtContent>
        <w:r w:rsidR="004830B2" w:rsidRPr="00AC308F">
          <w:rPr>
            <w:rFonts w:ascii="Cabin" w:hAnsi="Cabin"/>
          </w:rPr>
          <w:t>June 29,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15:restartNumberingAfterBreak="0">
    <w:nsid w:val="03434129"/>
    <w:multiLevelType w:val="hybridMultilevel"/>
    <w:tmpl w:val="F820682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D9035C"/>
    <w:multiLevelType w:val="hybridMultilevel"/>
    <w:tmpl w:val="A0B6F4A0"/>
    <w:lvl w:ilvl="0" w:tplc="0409000B">
      <w:start w:val="1"/>
      <w:numFmt w:val="bullet"/>
      <w:lvlText w:val=""/>
      <w:lvlJc w:val="left"/>
      <w:pPr>
        <w:ind w:left="1860" w:hanging="360"/>
      </w:pPr>
      <w:rPr>
        <w:rFonts w:ascii="Wingdings" w:hAnsi="Wingdings" w:hint="default"/>
      </w:rPr>
    </w:lvl>
    <w:lvl w:ilvl="1" w:tplc="FFFFFFFF">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5" w15:restartNumberingAfterBreak="0">
    <w:nsid w:val="0DDA26D8"/>
    <w:multiLevelType w:val="hybridMultilevel"/>
    <w:tmpl w:val="3C805A74"/>
    <w:lvl w:ilvl="0" w:tplc="6C904E0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B5AD6"/>
    <w:multiLevelType w:val="hybridMultilevel"/>
    <w:tmpl w:val="247AC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B">
      <w:start w:val="1"/>
      <w:numFmt w:val="bullet"/>
      <w:lvlText w:val=""/>
      <w:lvlJc w:val="left"/>
      <w:pPr>
        <w:ind w:left="3600" w:hanging="360"/>
      </w:pPr>
      <w:rPr>
        <w:rFonts w:ascii="Wingdings" w:hAnsi="Wingdings"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9" w15:restartNumberingAfterBreak="0">
    <w:nsid w:val="37173791"/>
    <w:multiLevelType w:val="hybridMultilevel"/>
    <w:tmpl w:val="B2588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8932EE"/>
    <w:multiLevelType w:val="hybridMultilevel"/>
    <w:tmpl w:val="F4FAA530"/>
    <w:lvl w:ilvl="0" w:tplc="2A78AB4C">
      <w:start w:val="3"/>
      <w:numFmt w:val="bullet"/>
      <w:lvlText w:val="-"/>
      <w:lvlJc w:val="left"/>
      <w:pPr>
        <w:ind w:left="1800" w:hanging="360"/>
      </w:pPr>
      <w:rPr>
        <w:rFonts w:ascii="Cabin" w:eastAsiaTheme="minorHAnsi" w:hAnsi="Cabi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B9431F8"/>
    <w:multiLevelType w:val="multilevel"/>
    <w:tmpl w:val="758A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E781C48"/>
    <w:multiLevelType w:val="hybridMultilevel"/>
    <w:tmpl w:val="88D25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621D49D9"/>
    <w:multiLevelType w:val="hybridMultilevel"/>
    <w:tmpl w:val="91027B72"/>
    <w:lvl w:ilvl="0" w:tplc="26E2185E">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7245AF"/>
    <w:multiLevelType w:val="hybridMultilevel"/>
    <w:tmpl w:val="0BB436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B">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D36739C"/>
    <w:multiLevelType w:val="hybridMultilevel"/>
    <w:tmpl w:val="FFDAD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D9A6F60"/>
    <w:multiLevelType w:val="hybridMultilevel"/>
    <w:tmpl w:val="1E341B56"/>
    <w:lvl w:ilvl="0" w:tplc="FCE81E66">
      <w:start w:val="1"/>
      <w:numFmt w:val="bullet"/>
      <w:lvlText w:val=""/>
      <w:lvlJc w:val="left"/>
      <w:pPr>
        <w:ind w:left="720" w:hanging="360"/>
      </w:pPr>
      <w:rPr>
        <w:rFonts w:ascii="Symbol" w:hAnsi="Symbol"/>
      </w:rPr>
    </w:lvl>
    <w:lvl w:ilvl="1" w:tplc="B1C0A6B0">
      <w:start w:val="1"/>
      <w:numFmt w:val="bullet"/>
      <w:lvlText w:val=""/>
      <w:lvlJc w:val="left"/>
      <w:pPr>
        <w:ind w:left="720" w:hanging="360"/>
      </w:pPr>
      <w:rPr>
        <w:rFonts w:ascii="Symbol" w:hAnsi="Symbol"/>
      </w:rPr>
    </w:lvl>
    <w:lvl w:ilvl="2" w:tplc="37F4F52A">
      <w:start w:val="1"/>
      <w:numFmt w:val="bullet"/>
      <w:lvlText w:val=""/>
      <w:lvlJc w:val="left"/>
      <w:pPr>
        <w:ind w:left="720" w:hanging="360"/>
      </w:pPr>
      <w:rPr>
        <w:rFonts w:ascii="Symbol" w:hAnsi="Symbol"/>
      </w:rPr>
    </w:lvl>
    <w:lvl w:ilvl="3" w:tplc="F886B584">
      <w:start w:val="1"/>
      <w:numFmt w:val="bullet"/>
      <w:lvlText w:val=""/>
      <w:lvlJc w:val="left"/>
      <w:pPr>
        <w:ind w:left="720" w:hanging="360"/>
      </w:pPr>
      <w:rPr>
        <w:rFonts w:ascii="Symbol" w:hAnsi="Symbol"/>
      </w:rPr>
    </w:lvl>
    <w:lvl w:ilvl="4" w:tplc="FE2C6C86">
      <w:start w:val="1"/>
      <w:numFmt w:val="bullet"/>
      <w:lvlText w:val=""/>
      <w:lvlJc w:val="left"/>
      <w:pPr>
        <w:ind w:left="720" w:hanging="360"/>
      </w:pPr>
      <w:rPr>
        <w:rFonts w:ascii="Symbol" w:hAnsi="Symbol"/>
      </w:rPr>
    </w:lvl>
    <w:lvl w:ilvl="5" w:tplc="D7E273F8">
      <w:start w:val="1"/>
      <w:numFmt w:val="bullet"/>
      <w:lvlText w:val=""/>
      <w:lvlJc w:val="left"/>
      <w:pPr>
        <w:ind w:left="720" w:hanging="360"/>
      </w:pPr>
      <w:rPr>
        <w:rFonts w:ascii="Symbol" w:hAnsi="Symbol"/>
      </w:rPr>
    </w:lvl>
    <w:lvl w:ilvl="6" w:tplc="74902ACE">
      <w:start w:val="1"/>
      <w:numFmt w:val="bullet"/>
      <w:lvlText w:val=""/>
      <w:lvlJc w:val="left"/>
      <w:pPr>
        <w:ind w:left="720" w:hanging="360"/>
      </w:pPr>
      <w:rPr>
        <w:rFonts w:ascii="Symbol" w:hAnsi="Symbol"/>
      </w:rPr>
    </w:lvl>
    <w:lvl w:ilvl="7" w:tplc="8E607F4A">
      <w:start w:val="1"/>
      <w:numFmt w:val="bullet"/>
      <w:lvlText w:val=""/>
      <w:lvlJc w:val="left"/>
      <w:pPr>
        <w:ind w:left="720" w:hanging="360"/>
      </w:pPr>
      <w:rPr>
        <w:rFonts w:ascii="Symbol" w:hAnsi="Symbol"/>
      </w:rPr>
    </w:lvl>
    <w:lvl w:ilvl="8" w:tplc="B484BF34">
      <w:start w:val="1"/>
      <w:numFmt w:val="bullet"/>
      <w:lvlText w:val=""/>
      <w:lvlJc w:val="left"/>
      <w:pPr>
        <w:ind w:left="720" w:hanging="360"/>
      </w:pPr>
      <w:rPr>
        <w:rFonts w:ascii="Symbol" w:hAnsi="Symbol"/>
      </w:rPr>
    </w:lvl>
  </w:abstractNum>
  <w:abstractNum w:abstractNumId="20"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1" w15:restartNumberingAfterBreak="0">
    <w:nsid w:val="76340BCB"/>
    <w:multiLevelType w:val="hybridMultilevel"/>
    <w:tmpl w:val="BDD40574"/>
    <w:lvl w:ilvl="0" w:tplc="04090001">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2"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709500168">
    <w:abstractNumId w:val="16"/>
  </w:num>
  <w:num w:numId="2" w16cid:durableId="1710714993">
    <w:abstractNumId w:val="13"/>
  </w:num>
  <w:num w:numId="3" w16cid:durableId="940379037">
    <w:abstractNumId w:val="14"/>
  </w:num>
  <w:num w:numId="4" w16cid:durableId="1228029095">
    <w:abstractNumId w:val="0"/>
  </w:num>
  <w:num w:numId="5" w16cid:durableId="361443360">
    <w:abstractNumId w:val="21"/>
  </w:num>
  <w:num w:numId="6" w16cid:durableId="1710959348">
    <w:abstractNumId w:val="3"/>
  </w:num>
  <w:num w:numId="7" w16cid:durableId="1740201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152269">
    <w:abstractNumId w:val="9"/>
  </w:num>
  <w:num w:numId="9" w16cid:durableId="1375735596">
    <w:abstractNumId w:val="5"/>
  </w:num>
  <w:num w:numId="10" w16cid:durableId="744497361">
    <w:abstractNumId w:val="12"/>
  </w:num>
  <w:num w:numId="11" w16cid:durableId="183053433">
    <w:abstractNumId w:val="18"/>
  </w:num>
  <w:num w:numId="12" w16cid:durableId="1499349068">
    <w:abstractNumId w:val="7"/>
  </w:num>
  <w:num w:numId="13" w16cid:durableId="1676878503">
    <w:abstractNumId w:val="10"/>
  </w:num>
  <w:num w:numId="14" w16cid:durableId="395202250">
    <w:abstractNumId w:val="15"/>
  </w:num>
  <w:num w:numId="15" w16cid:durableId="1726946558">
    <w:abstractNumId w:val="1"/>
  </w:num>
  <w:num w:numId="16" w16cid:durableId="2042440271">
    <w:abstractNumId w:val="17"/>
  </w:num>
  <w:num w:numId="17" w16cid:durableId="1859730080">
    <w:abstractNumId w:val="19"/>
  </w:num>
  <w:num w:numId="18" w16cid:durableId="433477409">
    <w:abstractNumId w:val="11"/>
  </w:num>
  <w:num w:numId="19" w16cid:durableId="588268349">
    <w:abstractNumId w:val="20"/>
  </w:num>
  <w:num w:numId="20" w16cid:durableId="1503354066">
    <w:abstractNumId w:val="8"/>
  </w:num>
  <w:num w:numId="21" w16cid:durableId="592014273">
    <w:abstractNumId w:val="2"/>
  </w:num>
  <w:num w:numId="22" w16cid:durableId="397553091">
    <w:abstractNumId w:val="4"/>
  </w:num>
  <w:num w:numId="23" w16cid:durableId="97421555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FA"/>
    <w:rsid w:val="00000CDD"/>
    <w:rsid w:val="00000D2C"/>
    <w:rsid w:val="00001356"/>
    <w:rsid w:val="00001411"/>
    <w:rsid w:val="000014C6"/>
    <w:rsid w:val="000018E6"/>
    <w:rsid w:val="000019D4"/>
    <w:rsid w:val="0000226D"/>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C3"/>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994"/>
    <w:rsid w:val="00012E02"/>
    <w:rsid w:val="00012E87"/>
    <w:rsid w:val="00013130"/>
    <w:rsid w:val="0001318F"/>
    <w:rsid w:val="000136F7"/>
    <w:rsid w:val="00013854"/>
    <w:rsid w:val="00013A5F"/>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5DAE"/>
    <w:rsid w:val="00016A0C"/>
    <w:rsid w:val="00016C73"/>
    <w:rsid w:val="00017422"/>
    <w:rsid w:val="00017777"/>
    <w:rsid w:val="00017AB4"/>
    <w:rsid w:val="00017F77"/>
    <w:rsid w:val="00017FD2"/>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06F"/>
    <w:rsid w:val="00024488"/>
    <w:rsid w:val="00024527"/>
    <w:rsid w:val="000245F7"/>
    <w:rsid w:val="00024D59"/>
    <w:rsid w:val="00024FDC"/>
    <w:rsid w:val="000254D6"/>
    <w:rsid w:val="00025614"/>
    <w:rsid w:val="000256A8"/>
    <w:rsid w:val="00025B07"/>
    <w:rsid w:val="000260DA"/>
    <w:rsid w:val="000265AC"/>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3ED9"/>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E17"/>
    <w:rsid w:val="00043F7C"/>
    <w:rsid w:val="00043FD1"/>
    <w:rsid w:val="00044104"/>
    <w:rsid w:val="0004435A"/>
    <w:rsid w:val="000443C0"/>
    <w:rsid w:val="00044AED"/>
    <w:rsid w:val="00044C44"/>
    <w:rsid w:val="00044C74"/>
    <w:rsid w:val="000453C8"/>
    <w:rsid w:val="00045890"/>
    <w:rsid w:val="000458DF"/>
    <w:rsid w:val="000459D7"/>
    <w:rsid w:val="00045DC9"/>
    <w:rsid w:val="00047157"/>
    <w:rsid w:val="000471DB"/>
    <w:rsid w:val="0004799F"/>
    <w:rsid w:val="00047B62"/>
    <w:rsid w:val="00050014"/>
    <w:rsid w:val="00050200"/>
    <w:rsid w:val="00050399"/>
    <w:rsid w:val="000504D3"/>
    <w:rsid w:val="0005069F"/>
    <w:rsid w:val="00050960"/>
    <w:rsid w:val="00050C56"/>
    <w:rsid w:val="00050EB8"/>
    <w:rsid w:val="000510A8"/>
    <w:rsid w:val="00051378"/>
    <w:rsid w:val="0005153B"/>
    <w:rsid w:val="00051661"/>
    <w:rsid w:val="00051A0F"/>
    <w:rsid w:val="00051BDE"/>
    <w:rsid w:val="00051C48"/>
    <w:rsid w:val="00051D8D"/>
    <w:rsid w:val="00051E77"/>
    <w:rsid w:val="00051F19"/>
    <w:rsid w:val="00052216"/>
    <w:rsid w:val="000525F1"/>
    <w:rsid w:val="00052613"/>
    <w:rsid w:val="000529AD"/>
    <w:rsid w:val="000529DB"/>
    <w:rsid w:val="00052F9D"/>
    <w:rsid w:val="00053298"/>
    <w:rsid w:val="00053665"/>
    <w:rsid w:val="000539E3"/>
    <w:rsid w:val="00053CB3"/>
    <w:rsid w:val="00053CD6"/>
    <w:rsid w:val="000543A3"/>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2AA"/>
    <w:rsid w:val="000654C0"/>
    <w:rsid w:val="00065890"/>
    <w:rsid w:val="0006594D"/>
    <w:rsid w:val="000659A8"/>
    <w:rsid w:val="00065AE3"/>
    <w:rsid w:val="00066147"/>
    <w:rsid w:val="000664A0"/>
    <w:rsid w:val="000666F0"/>
    <w:rsid w:val="00066C0F"/>
    <w:rsid w:val="00066F5C"/>
    <w:rsid w:val="00066FA2"/>
    <w:rsid w:val="0006711B"/>
    <w:rsid w:val="00067267"/>
    <w:rsid w:val="000674D2"/>
    <w:rsid w:val="00067C6A"/>
    <w:rsid w:val="00067EE8"/>
    <w:rsid w:val="000712AE"/>
    <w:rsid w:val="000712D1"/>
    <w:rsid w:val="000716D6"/>
    <w:rsid w:val="0007197E"/>
    <w:rsid w:val="0007208D"/>
    <w:rsid w:val="00072148"/>
    <w:rsid w:val="00072204"/>
    <w:rsid w:val="00072349"/>
    <w:rsid w:val="000729FB"/>
    <w:rsid w:val="00072E75"/>
    <w:rsid w:val="00073217"/>
    <w:rsid w:val="000736B2"/>
    <w:rsid w:val="00073B47"/>
    <w:rsid w:val="00073BF6"/>
    <w:rsid w:val="00073BFF"/>
    <w:rsid w:val="00073F84"/>
    <w:rsid w:val="0007473F"/>
    <w:rsid w:val="000749AC"/>
    <w:rsid w:val="00074BBD"/>
    <w:rsid w:val="00074DAB"/>
    <w:rsid w:val="00074F74"/>
    <w:rsid w:val="00074FA9"/>
    <w:rsid w:val="000751CA"/>
    <w:rsid w:val="00075459"/>
    <w:rsid w:val="00075674"/>
    <w:rsid w:val="000758AB"/>
    <w:rsid w:val="00075B82"/>
    <w:rsid w:val="00075D8E"/>
    <w:rsid w:val="00075E76"/>
    <w:rsid w:val="000765A6"/>
    <w:rsid w:val="00076679"/>
    <w:rsid w:val="00076757"/>
    <w:rsid w:val="00077178"/>
    <w:rsid w:val="00077275"/>
    <w:rsid w:val="000777A9"/>
    <w:rsid w:val="00077A6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482E"/>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692"/>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663"/>
    <w:rsid w:val="00097719"/>
    <w:rsid w:val="000977B4"/>
    <w:rsid w:val="00097A9A"/>
    <w:rsid w:val="00097E0C"/>
    <w:rsid w:val="00097EC4"/>
    <w:rsid w:val="000A031F"/>
    <w:rsid w:val="000A04EC"/>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6BF"/>
    <w:rsid w:val="000B77C1"/>
    <w:rsid w:val="000B7AB3"/>
    <w:rsid w:val="000B7B40"/>
    <w:rsid w:val="000B7B7F"/>
    <w:rsid w:val="000B7C78"/>
    <w:rsid w:val="000B7DD4"/>
    <w:rsid w:val="000B7F67"/>
    <w:rsid w:val="000C0003"/>
    <w:rsid w:val="000C02AD"/>
    <w:rsid w:val="000C0489"/>
    <w:rsid w:val="000C04F8"/>
    <w:rsid w:val="000C0584"/>
    <w:rsid w:val="000C0622"/>
    <w:rsid w:val="000C069F"/>
    <w:rsid w:val="000C0940"/>
    <w:rsid w:val="000C0D3F"/>
    <w:rsid w:val="000C12DE"/>
    <w:rsid w:val="000C14FB"/>
    <w:rsid w:val="000C1546"/>
    <w:rsid w:val="000C1B44"/>
    <w:rsid w:val="000C1D9A"/>
    <w:rsid w:val="000C2935"/>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09"/>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1C"/>
    <w:rsid w:val="000D2B89"/>
    <w:rsid w:val="000D2D4D"/>
    <w:rsid w:val="000D304D"/>
    <w:rsid w:val="000D30AB"/>
    <w:rsid w:val="000D3308"/>
    <w:rsid w:val="000D3769"/>
    <w:rsid w:val="000D37A6"/>
    <w:rsid w:val="000D38E3"/>
    <w:rsid w:val="000D3943"/>
    <w:rsid w:val="000D395B"/>
    <w:rsid w:val="000D3976"/>
    <w:rsid w:val="000D3F4E"/>
    <w:rsid w:val="000D42C0"/>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68D"/>
    <w:rsid w:val="000E58FD"/>
    <w:rsid w:val="000E5AEE"/>
    <w:rsid w:val="000E67FD"/>
    <w:rsid w:val="000E6937"/>
    <w:rsid w:val="000E6BB3"/>
    <w:rsid w:val="000E6E13"/>
    <w:rsid w:val="000E71F5"/>
    <w:rsid w:val="000E73CF"/>
    <w:rsid w:val="000E747F"/>
    <w:rsid w:val="000E762F"/>
    <w:rsid w:val="000E7987"/>
    <w:rsid w:val="000E7CF5"/>
    <w:rsid w:val="000E7E60"/>
    <w:rsid w:val="000E7E8F"/>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CE1"/>
    <w:rsid w:val="000F6D1E"/>
    <w:rsid w:val="000F70B8"/>
    <w:rsid w:val="000F7394"/>
    <w:rsid w:val="000F7B77"/>
    <w:rsid w:val="001003E5"/>
    <w:rsid w:val="00100465"/>
    <w:rsid w:val="00100B8D"/>
    <w:rsid w:val="00100E25"/>
    <w:rsid w:val="00100FF6"/>
    <w:rsid w:val="00101181"/>
    <w:rsid w:val="001012F1"/>
    <w:rsid w:val="001018DF"/>
    <w:rsid w:val="00101D7A"/>
    <w:rsid w:val="00102184"/>
    <w:rsid w:val="00102383"/>
    <w:rsid w:val="00102582"/>
    <w:rsid w:val="001025C6"/>
    <w:rsid w:val="00102732"/>
    <w:rsid w:val="00102B8D"/>
    <w:rsid w:val="00102C42"/>
    <w:rsid w:val="00102D1F"/>
    <w:rsid w:val="00103108"/>
    <w:rsid w:val="00103360"/>
    <w:rsid w:val="00103556"/>
    <w:rsid w:val="0010356B"/>
    <w:rsid w:val="001037D0"/>
    <w:rsid w:val="00103AD6"/>
    <w:rsid w:val="00103CFA"/>
    <w:rsid w:val="00103E01"/>
    <w:rsid w:val="00103E08"/>
    <w:rsid w:val="00104335"/>
    <w:rsid w:val="00104635"/>
    <w:rsid w:val="0010472D"/>
    <w:rsid w:val="0010483C"/>
    <w:rsid w:val="00104C88"/>
    <w:rsid w:val="00105016"/>
    <w:rsid w:val="001051D7"/>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052"/>
    <w:rsid w:val="00110237"/>
    <w:rsid w:val="0011024D"/>
    <w:rsid w:val="00110481"/>
    <w:rsid w:val="00110B8C"/>
    <w:rsid w:val="00110CD8"/>
    <w:rsid w:val="00110CFF"/>
    <w:rsid w:val="00110DAD"/>
    <w:rsid w:val="00111557"/>
    <w:rsid w:val="00111698"/>
    <w:rsid w:val="00111CEB"/>
    <w:rsid w:val="001124A9"/>
    <w:rsid w:val="001125D4"/>
    <w:rsid w:val="001127F1"/>
    <w:rsid w:val="00112A18"/>
    <w:rsid w:val="00112B0E"/>
    <w:rsid w:val="00113587"/>
    <w:rsid w:val="001136A4"/>
    <w:rsid w:val="001138CF"/>
    <w:rsid w:val="00113A04"/>
    <w:rsid w:val="00113A5C"/>
    <w:rsid w:val="00113BC6"/>
    <w:rsid w:val="00113CEB"/>
    <w:rsid w:val="00113CF4"/>
    <w:rsid w:val="00114072"/>
    <w:rsid w:val="001140EF"/>
    <w:rsid w:val="00114327"/>
    <w:rsid w:val="0011451B"/>
    <w:rsid w:val="00114C92"/>
    <w:rsid w:val="001151EF"/>
    <w:rsid w:val="0011600B"/>
    <w:rsid w:val="00116406"/>
    <w:rsid w:val="0011675E"/>
    <w:rsid w:val="00116776"/>
    <w:rsid w:val="001169A6"/>
    <w:rsid w:val="00116E25"/>
    <w:rsid w:val="001172BC"/>
    <w:rsid w:val="00117A86"/>
    <w:rsid w:val="00117D8E"/>
    <w:rsid w:val="00120538"/>
    <w:rsid w:val="0012054E"/>
    <w:rsid w:val="0012058C"/>
    <w:rsid w:val="001208C9"/>
    <w:rsid w:val="001208FA"/>
    <w:rsid w:val="00120F76"/>
    <w:rsid w:val="00121368"/>
    <w:rsid w:val="0012138E"/>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CD7"/>
    <w:rsid w:val="00137E5D"/>
    <w:rsid w:val="001403ED"/>
    <w:rsid w:val="0014046A"/>
    <w:rsid w:val="001405E1"/>
    <w:rsid w:val="001406C1"/>
    <w:rsid w:val="00140B77"/>
    <w:rsid w:val="00140C03"/>
    <w:rsid w:val="00140C29"/>
    <w:rsid w:val="00140CD6"/>
    <w:rsid w:val="00141518"/>
    <w:rsid w:val="00141574"/>
    <w:rsid w:val="0014174E"/>
    <w:rsid w:val="00141A42"/>
    <w:rsid w:val="00141B51"/>
    <w:rsid w:val="00141F74"/>
    <w:rsid w:val="00141F80"/>
    <w:rsid w:val="00141FCE"/>
    <w:rsid w:val="00142127"/>
    <w:rsid w:val="001421ED"/>
    <w:rsid w:val="001423AC"/>
    <w:rsid w:val="00142749"/>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F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A04"/>
    <w:rsid w:val="00165C36"/>
    <w:rsid w:val="00165FEB"/>
    <w:rsid w:val="00166093"/>
    <w:rsid w:val="00166340"/>
    <w:rsid w:val="00166987"/>
    <w:rsid w:val="00166BED"/>
    <w:rsid w:val="001671DA"/>
    <w:rsid w:val="0016779F"/>
    <w:rsid w:val="00167803"/>
    <w:rsid w:val="00170096"/>
    <w:rsid w:val="00170099"/>
    <w:rsid w:val="001701A1"/>
    <w:rsid w:val="00170427"/>
    <w:rsid w:val="001707AD"/>
    <w:rsid w:val="00170C64"/>
    <w:rsid w:val="00170D14"/>
    <w:rsid w:val="00171503"/>
    <w:rsid w:val="00171AB6"/>
    <w:rsid w:val="00171DD1"/>
    <w:rsid w:val="0017258E"/>
    <w:rsid w:val="001727A2"/>
    <w:rsid w:val="00172EE8"/>
    <w:rsid w:val="001732B6"/>
    <w:rsid w:val="00173589"/>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8DA"/>
    <w:rsid w:val="00180971"/>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59"/>
    <w:rsid w:val="0019056C"/>
    <w:rsid w:val="00190809"/>
    <w:rsid w:val="00190AEC"/>
    <w:rsid w:val="00190CC3"/>
    <w:rsid w:val="00190DFF"/>
    <w:rsid w:val="00190F1F"/>
    <w:rsid w:val="001913EE"/>
    <w:rsid w:val="001918EF"/>
    <w:rsid w:val="00191B23"/>
    <w:rsid w:val="00191ED2"/>
    <w:rsid w:val="001924DC"/>
    <w:rsid w:val="00192CB0"/>
    <w:rsid w:val="00192D49"/>
    <w:rsid w:val="001934B6"/>
    <w:rsid w:val="00193874"/>
    <w:rsid w:val="001939E6"/>
    <w:rsid w:val="00193B26"/>
    <w:rsid w:val="00193F4C"/>
    <w:rsid w:val="0019402E"/>
    <w:rsid w:val="00194DF2"/>
    <w:rsid w:val="0019528C"/>
    <w:rsid w:val="001953F6"/>
    <w:rsid w:val="00195C4E"/>
    <w:rsid w:val="00195D28"/>
    <w:rsid w:val="00196030"/>
    <w:rsid w:val="00196064"/>
    <w:rsid w:val="001960A3"/>
    <w:rsid w:val="0019630E"/>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3FD6"/>
    <w:rsid w:val="001A43A3"/>
    <w:rsid w:val="001A4733"/>
    <w:rsid w:val="001A4761"/>
    <w:rsid w:val="001A4AB0"/>
    <w:rsid w:val="001A5251"/>
    <w:rsid w:val="001A5262"/>
    <w:rsid w:val="001A5291"/>
    <w:rsid w:val="001A5699"/>
    <w:rsid w:val="001A6A73"/>
    <w:rsid w:val="001A6B7B"/>
    <w:rsid w:val="001A714F"/>
    <w:rsid w:val="001A7549"/>
    <w:rsid w:val="001A7608"/>
    <w:rsid w:val="001A7741"/>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2F21"/>
    <w:rsid w:val="001C311D"/>
    <w:rsid w:val="001C3291"/>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172"/>
    <w:rsid w:val="001C78DE"/>
    <w:rsid w:val="001C7EB5"/>
    <w:rsid w:val="001C7EF7"/>
    <w:rsid w:val="001D010E"/>
    <w:rsid w:val="001D017D"/>
    <w:rsid w:val="001D0201"/>
    <w:rsid w:val="001D0533"/>
    <w:rsid w:val="001D0807"/>
    <w:rsid w:val="001D08A9"/>
    <w:rsid w:val="001D0A1C"/>
    <w:rsid w:val="001D0AF8"/>
    <w:rsid w:val="001D1066"/>
    <w:rsid w:val="001D14CF"/>
    <w:rsid w:val="001D17DA"/>
    <w:rsid w:val="001D1A0B"/>
    <w:rsid w:val="001D208B"/>
    <w:rsid w:val="001D216A"/>
    <w:rsid w:val="001D276B"/>
    <w:rsid w:val="001D28D4"/>
    <w:rsid w:val="001D2CD3"/>
    <w:rsid w:val="001D2E21"/>
    <w:rsid w:val="001D2E70"/>
    <w:rsid w:val="001D33E6"/>
    <w:rsid w:val="001D3496"/>
    <w:rsid w:val="001D38A0"/>
    <w:rsid w:val="001D39FB"/>
    <w:rsid w:val="001D3C45"/>
    <w:rsid w:val="001D45C4"/>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BB0"/>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A6E"/>
    <w:rsid w:val="00201B7A"/>
    <w:rsid w:val="00201D8B"/>
    <w:rsid w:val="00202009"/>
    <w:rsid w:val="002020F4"/>
    <w:rsid w:val="002029E3"/>
    <w:rsid w:val="00202EF9"/>
    <w:rsid w:val="00203057"/>
    <w:rsid w:val="002031B8"/>
    <w:rsid w:val="002033B7"/>
    <w:rsid w:val="0020362A"/>
    <w:rsid w:val="00203756"/>
    <w:rsid w:val="0020393F"/>
    <w:rsid w:val="00203C42"/>
    <w:rsid w:val="00203D98"/>
    <w:rsid w:val="0020440C"/>
    <w:rsid w:val="00204A55"/>
    <w:rsid w:val="00205737"/>
    <w:rsid w:val="00206381"/>
    <w:rsid w:val="002064C0"/>
    <w:rsid w:val="002069B5"/>
    <w:rsid w:val="002069D7"/>
    <w:rsid w:val="00206F61"/>
    <w:rsid w:val="002071E9"/>
    <w:rsid w:val="002073AD"/>
    <w:rsid w:val="00207917"/>
    <w:rsid w:val="00207A92"/>
    <w:rsid w:val="00207BF7"/>
    <w:rsid w:val="00207D27"/>
    <w:rsid w:val="002100BE"/>
    <w:rsid w:val="002102A8"/>
    <w:rsid w:val="00210443"/>
    <w:rsid w:val="002107F8"/>
    <w:rsid w:val="00210931"/>
    <w:rsid w:val="00210B87"/>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BE6"/>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32F"/>
    <w:rsid w:val="002235C3"/>
    <w:rsid w:val="0022367C"/>
    <w:rsid w:val="002236C7"/>
    <w:rsid w:val="00223991"/>
    <w:rsid w:val="00224456"/>
    <w:rsid w:val="002244E5"/>
    <w:rsid w:val="002249AC"/>
    <w:rsid w:val="002249B3"/>
    <w:rsid w:val="002250EB"/>
    <w:rsid w:val="00225670"/>
    <w:rsid w:val="00225BB4"/>
    <w:rsid w:val="00225C5C"/>
    <w:rsid w:val="00225C91"/>
    <w:rsid w:val="00226049"/>
    <w:rsid w:val="0022684F"/>
    <w:rsid w:val="002269D9"/>
    <w:rsid w:val="00226D83"/>
    <w:rsid w:val="00226D91"/>
    <w:rsid w:val="00226E6E"/>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B1D"/>
    <w:rsid w:val="00233DFB"/>
    <w:rsid w:val="0023414E"/>
    <w:rsid w:val="00234542"/>
    <w:rsid w:val="0023486C"/>
    <w:rsid w:val="00234938"/>
    <w:rsid w:val="002349E6"/>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14"/>
    <w:rsid w:val="00237978"/>
    <w:rsid w:val="00237988"/>
    <w:rsid w:val="00237B8C"/>
    <w:rsid w:val="002401C5"/>
    <w:rsid w:val="002406F8"/>
    <w:rsid w:val="002408EE"/>
    <w:rsid w:val="00240D4C"/>
    <w:rsid w:val="00241153"/>
    <w:rsid w:val="00241706"/>
    <w:rsid w:val="00241728"/>
    <w:rsid w:val="002417F0"/>
    <w:rsid w:val="00241920"/>
    <w:rsid w:val="00241AAC"/>
    <w:rsid w:val="00241EA5"/>
    <w:rsid w:val="00241F9D"/>
    <w:rsid w:val="00241FF0"/>
    <w:rsid w:val="0024208E"/>
    <w:rsid w:val="00242102"/>
    <w:rsid w:val="002429DB"/>
    <w:rsid w:val="00242C27"/>
    <w:rsid w:val="00242CFA"/>
    <w:rsid w:val="00242D21"/>
    <w:rsid w:val="00242ECF"/>
    <w:rsid w:val="002431D5"/>
    <w:rsid w:val="00243369"/>
    <w:rsid w:val="00243625"/>
    <w:rsid w:val="00243869"/>
    <w:rsid w:val="00243977"/>
    <w:rsid w:val="00243A24"/>
    <w:rsid w:val="00243FAC"/>
    <w:rsid w:val="00244816"/>
    <w:rsid w:val="00244B7E"/>
    <w:rsid w:val="00244F48"/>
    <w:rsid w:val="00244FB0"/>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1EFB"/>
    <w:rsid w:val="00252572"/>
    <w:rsid w:val="00253C7A"/>
    <w:rsid w:val="00253CB3"/>
    <w:rsid w:val="00253E88"/>
    <w:rsid w:val="0025425B"/>
    <w:rsid w:val="002542A7"/>
    <w:rsid w:val="0025441B"/>
    <w:rsid w:val="002546A0"/>
    <w:rsid w:val="002548D6"/>
    <w:rsid w:val="00254FA0"/>
    <w:rsid w:val="002551A2"/>
    <w:rsid w:val="0025580F"/>
    <w:rsid w:val="00255E2A"/>
    <w:rsid w:val="00255F1F"/>
    <w:rsid w:val="00256247"/>
    <w:rsid w:val="00256A65"/>
    <w:rsid w:val="00256C09"/>
    <w:rsid w:val="00257300"/>
    <w:rsid w:val="00257705"/>
    <w:rsid w:val="00257741"/>
    <w:rsid w:val="00257794"/>
    <w:rsid w:val="00257A4D"/>
    <w:rsid w:val="0026022A"/>
    <w:rsid w:val="00260A9C"/>
    <w:rsid w:val="00260E99"/>
    <w:rsid w:val="00260E9F"/>
    <w:rsid w:val="00261577"/>
    <w:rsid w:val="002616D8"/>
    <w:rsid w:val="002619BD"/>
    <w:rsid w:val="002619BE"/>
    <w:rsid w:val="00261BAE"/>
    <w:rsid w:val="00261C2F"/>
    <w:rsid w:val="00261E75"/>
    <w:rsid w:val="002621AD"/>
    <w:rsid w:val="00262309"/>
    <w:rsid w:val="00262633"/>
    <w:rsid w:val="00262722"/>
    <w:rsid w:val="002629F6"/>
    <w:rsid w:val="00262D58"/>
    <w:rsid w:val="00262E07"/>
    <w:rsid w:val="00262EBE"/>
    <w:rsid w:val="00263231"/>
    <w:rsid w:val="0026328F"/>
    <w:rsid w:val="00263B6B"/>
    <w:rsid w:val="00263E7C"/>
    <w:rsid w:val="002641A1"/>
    <w:rsid w:val="0026455C"/>
    <w:rsid w:val="0026462E"/>
    <w:rsid w:val="00264D6C"/>
    <w:rsid w:val="00265545"/>
    <w:rsid w:val="00265593"/>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6FA"/>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B05"/>
    <w:rsid w:val="00282CAD"/>
    <w:rsid w:val="00282F82"/>
    <w:rsid w:val="00282F9C"/>
    <w:rsid w:val="002833DB"/>
    <w:rsid w:val="0028370F"/>
    <w:rsid w:val="002839B6"/>
    <w:rsid w:val="00284443"/>
    <w:rsid w:val="0028452B"/>
    <w:rsid w:val="0028488C"/>
    <w:rsid w:val="00285803"/>
    <w:rsid w:val="00285CB5"/>
    <w:rsid w:val="002864CE"/>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1D1B"/>
    <w:rsid w:val="00292281"/>
    <w:rsid w:val="0029233C"/>
    <w:rsid w:val="00292868"/>
    <w:rsid w:val="00292876"/>
    <w:rsid w:val="0029375A"/>
    <w:rsid w:val="00293B72"/>
    <w:rsid w:val="00294178"/>
    <w:rsid w:val="002942AD"/>
    <w:rsid w:val="00294652"/>
    <w:rsid w:val="00294721"/>
    <w:rsid w:val="00294858"/>
    <w:rsid w:val="00294EDB"/>
    <w:rsid w:val="002957C8"/>
    <w:rsid w:val="002957F5"/>
    <w:rsid w:val="00295AA1"/>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90"/>
    <w:rsid w:val="002B04D7"/>
    <w:rsid w:val="002B0535"/>
    <w:rsid w:val="002B1027"/>
    <w:rsid w:val="002B1079"/>
    <w:rsid w:val="002B13C0"/>
    <w:rsid w:val="002B1618"/>
    <w:rsid w:val="002B19A3"/>
    <w:rsid w:val="002B1B0F"/>
    <w:rsid w:val="002B1DAE"/>
    <w:rsid w:val="002B1FC2"/>
    <w:rsid w:val="002B32DF"/>
    <w:rsid w:val="002B33A1"/>
    <w:rsid w:val="002B33C1"/>
    <w:rsid w:val="002B3FB7"/>
    <w:rsid w:val="002B4222"/>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94C"/>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A96"/>
    <w:rsid w:val="002C550E"/>
    <w:rsid w:val="002C56FC"/>
    <w:rsid w:val="002C5854"/>
    <w:rsid w:val="002C59E9"/>
    <w:rsid w:val="002C5AAE"/>
    <w:rsid w:val="002C5CBA"/>
    <w:rsid w:val="002C5CE3"/>
    <w:rsid w:val="002C5F2F"/>
    <w:rsid w:val="002C659F"/>
    <w:rsid w:val="002C6610"/>
    <w:rsid w:val="002C6D2F"/>
    <w:rsid w:val="002C6EE1"/>
    <w:rsid w:val="002C6FEF"/>
    <w:rsid w:val="002C7057"/>
    <w:rsid w:val="002C7206"/>
    <w:rsid w:val="002C7649"/>
    <w:rsid w:val="002C7940"/>
    <w:rsid w:val="002C7984"/>
    <w:rsid w:val="002D0170"/>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A2E"/>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E7D65"/>
    <w:rsid w:val="002E7F10"/>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0D1"/>
    <w:rsid w:val="002F638E"/>
    <w:rsid w:val="002F63DD"/>
    <w:rsid w:val="002F642D"/>
    <w:rsid w:val="002F6563"/>
    <w:rsid w:val="002F681E"/>
    <w:rsid w:val="002F6ACD"/>
    <w:rsid w:val="002F6B53"/>
    <w:rsid w:val="002F6B7E"/>
    <w:rsid w:val="002F6C26"/>
    <w:rsid w:val="002F74B6"/>
    <w:rsid w:val="00300599"/>
    <w:rsid w:val="0030140E"/>
    <w:rsid w:val="0030154F"/>
    <w:rsid w:val="0030155B"/>
    <w:rsid w:val="00301DCA"/>
    <w:rsid w:val="00301E61"/>
    <w:rsid w:val="003020EA"/>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9CD"/>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445"/>
    <w:rsid w:val="00326897"/>
    <w:rsid w:val="00326942"/>
    <w:rsid w:val="00326CC0"/>
    <w:rsid w:val="00326EE8"/>
    <w:rsid w:val="003271B9"/>
    <w:rsid w:val="003277DA"/>
    <w:rsid w:val="003278EF"/>
    <w:rsid w:val="00330379"/>
    <w:rsid w:val="00330892"/>
    <w:rsid w:val="003308C5"/>
    <w:rsid w:val="003309C6"/>
    <w:rsid w:val="00330A8F"/>
    <w:rsid w:val="00330B92"/>
    <w:rsid w:val="00330CCB"/>
    <w:rsid w:val="003311DC"/>
    <w:rsid w:val="003316BC"/>
    <w:rsid w:val="003319B7"/>
    <w:rsid w:val="00332211"/>
    <w:rsid w:val="00332574"/>
    <w:rsid w:val="00332A23"/>
    <w:rsid w:val="00332EF2"/>
    <w:rsid w:val="0033308C"/>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04"/>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1AE"/>
    <w:rsid w:val="0035182E"/>
    <w:rsid w:val="00351939"/>
    <w:rsid w:val="00351CDB"/>
    <w:rsid w:val="003521A7"/>
    <w:rsid w:val="003523B2"/>
    <w:rsid w:val="003523EC"/>
    <w:rsid w:val="003524BA"/>
    <w:rsid w:val="00352DF7"/>
    <w:rsid w:val="003536B6"/>
    <w:rsid w:val="00353969"/>
    <w:rsid w:val="00353B17"/>
    <w:rsid w:val="00353B6C"/>
    <w:rsid w:val="00353CB1"/>
    <w:rsid w:val="003541E0"/>
    <w:rsid w:val="00354302"/>
    <w:rsid w:val="00354C56"/>
    <w:rsid w:val="00355190"/>
    <w:rsid w:val="00355245"/>
    <w:rsid w:val="00355658"/>
    <w:rsid w:val="00355672"/>
    <w:rsid w:val="00355F0A"/>
    <w:rsid w:val="00356010"/>
    <w:rsid w:val="003565A8"/>
    <w:rsid w:val="003567E2"/>
    <w:rsid w:val="00356BD2"/>
    <w:rsid w:val="00356CA5"/>
    <w:rsid w:val="00356E6C"/>
    <w:rsid w:val="00357195"/>
    <w:rsid w:val="0035733C"/>
    <w:rsid w:val="003576C3"/>
    <w:rsid w:val="003602C3"/>
    <w:rsid w:val="00360480"/>
    <w:rsid w:val="003606D3"/>
    <w:rsid w:val="003607A5"/>
    <w:rsid w:val="0036098A"/>
    <w:rsid w:val="003619FA"/>
    <w:rsid w:val="00361CF7"/>
    <w:rsid w:val="00361DFF"/>
    <w:rsid w:val="00362433"/>
    <w:rsid w:val="00362921"/>
    <w:rsid w:val="0036293B"/>
    <w:rsid w:val="003629A5"/>
    <w:rsid w:val="00362EA5"/>
    <w:rsid w:val="003632A8"/>
    <w:rsid w:val="00363A59"/>
    <w:rsid w:val="00363C3C"/>
    <w:rsid w:val="00363CAD"/>
    <w:rsid w:val="0036427C"/>
    <w:rsid w:val="00364600"/>
    <w:rsid w:val="003646C4"/>
    <w:rsid w:val="0036474C"/>
    <w:rsid w:val="003648F2"/>
    <w:rsid w:val="003651FC"/>
    <w:rsid w:val="0036584E"/>
    <w:rsid w:val="00365A72"/>
    <w:rsid w:val="00366113"/>
    <w:rsid w:val="003662A4"/>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9E"/>
    <w:rsid w:val="00372D9F"/>
    <w:rsid w:val="003730EC"/>
    <w:rsid w:val="003732C2"/>
    <w:rsid w:val="00373528"/>
    <w:rsid w:val="00373802"/>
    <w:rsid w:val="00373A3C"/>
    <w:rsid w:val="00373AA7"/>
    <w:rsid w:val="00373C20"/>
    <w:rsid w:val="00373DEA"/>
    <w:rsid w:val="003740D4"/>
    <w:rsid w:val="0037428C"/>
    <w:rsid w:val="003749C0"/>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4D4"/>
    <w:rsid w:val="00380552"/>
    <w:rsid w:val="0038072F"/>
    <w:rsid w:val="003807F3"/>
    <w:rsid w:val="003807F5"/>
    <w:rsid w:val="00380A24"/>
    <w:rsid w:val="00380CFB"/>
    <w:rsid w:val="00380DF3"/>
    <w:rsid w:val="003810D2"/>
    <w:rsid w:val="003814D0"/>
    <w:rsid w:val="003817BE"/>
    <w:rsid w:val="0038185D"/>
    <w:rsid w:val="00381CCA"/>
    <w:rsid w:val="00381DFA"/>
    <w:rsid w:val="00381E73"/>
    <w:rsid w:val="00382078"/>
    <w:rsid w:val="00382183"/>
    <w:rsid w:val="0038218D"/>
    <w:rsid w:val="003822DA"/>
    <w:rsid w:val="0038251F"/>
    <w:rsid w:val="00382620"/>
    <w:rsid w:val="003826AC"/>
    <w:rsid w:val="003828FC"/>
    <w:rsid w:val="00382A5B"/>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1F66"/>
    <w:rsid w:val="0039210B"/>
    <w:rsid w:val="00392215"/>
    <w:rsid w:val="003924CE"/>
    <w:rsid w:val="003926FA"/>
    <w:rsid w:val="003929DD"/>
    <w:rsid w:val="00392AD0"/>
    <w:rsid w:val="00392B0D"/>
    <w:rsid w:val="00392CDD"/>
    <w:rsid w:val="00393051"/>
    <w:rsid w:val="00393455"/>
    <w:rsid w:val="00393533"/>
    <w:rsid w:val="0039354F"/>
    <w:rsid w:val="00393D9F"/>
    <w:rsid w:val="00393E47"/>
    <w:rsid w:val="00394240"/>
    <w:rsid w:val="0039438B"/>
    <w:rsid w:val="00394646"/>
    <w:rsid w:val="0039472A"/>
    <w:rsid w:val="0039498F"/>
    <w:rsid w:val="00394BE8"/>
    <w:rsid w:val="00394DE2"/>
    <w:rsid w:val="0039502B"/>
    <w:rsid w:val="00395288"/>
    <w:rsid w:val="00395730"/>
    <w:rsid w:val="003960D8"/>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7FF"/>
    <w:rsid w:val="003A4A2A"/>
    <w:rsid w:val="003A4C84"/>
    <w:rsid w:val="003A4CCD"/>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9F"/>
    <w:rsid w:val="003A6CA0"/>
    <w:rsid w:val="003A6E45"/>
    <w:rsid w:val="003A7568"/>
    <w:rsid w:val="003A7B3F"/>
    <w:rsid w:val="003A7D74"/>
    <w:rsid w:val="003A7E01"/>
    <w:rsid w:val="003A7EAC"/>
    <w:rsid w:val="003A7FEE"/>
    <w:rsid w:val="003B07A8"/>
    <w:rsid w:val="003B0ABC"/>
    <w:rsid w:val="003B0D33"/>
    <w:rsid w:val="003B0F00"/>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A7F"/>
    <w:rsid w:val="003B6B0B"/>
    <w:rsid w:val="003B703F"/>
    <w:rsid w:val="003C016C"/>
    <w:rsid w:val="003C029F"/>
    <w:rsid w:val="003C0807"/>
    <w:rsid w:val="003C0993"/>
    <w:rsid w:val="003C0B59"/>
    <w:rsid w:val="003C0CA2"/>
    <w:rsid w:val="003C0D68"/>
    <w:rsid w:val="003C0DDC"/>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21E"/>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57C1"/>
    <w:rsid w:val="003D6BA8"/>
    <w:rsid w:val="003E034A"/>
    <w:rsid w:val="003E055A"/>
    <w:rsid w:val="003E0622"/>
    <w:rsid w:val="003E096A"/>
    <w:rsid w:val="003E0BFA"/>
    <w:rsid w:val="003E0C7F"/>
    <w:rsid w:val="003E161C"/>
    <w:rsid w:val="003E1788"/>
    <w:rsid w:val="003E1BC9"/>
    <w:rsid w:val="003E1E0D"/>
    <w:rsid w:val="003E200D"/>
    <w:rsid w:val="003E205E"/>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2EEB"/>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0C0"/>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CF8"/>
    <w:rsid w:val="00405EC6"/>
    <w:rsid w:val="00405EF6"/>
    <w:rsid w:val="004060AC"/>
    <w:rsid w:val="004061BC"/>
    <w:rsid w:val="00406599"/>
    <w:rsid w:val="00406A0B"/>
    <w:rsid w:val="00406B1F"/>
    <w:rsid w:val="00406D23"/>
    <w:rsid w:val="004073AB"/>
    <w:rsid w:val="00407454"/>
    <w:rsid w:val="00407457"/>
    <w:rsid w:val="00407968"/>
    <w:rsid w:val="00407ABE"/>
    <w:rsid w:val="00407B05"/>
    <w:rsid w:val="00407CD3"/>
    <w:rsid w:val="00407DB7"/>
    <w:rsid w:val="00407DEC"/>
    <w:rsid w:val="0041047C"/>
    <w:rsid w:val="0041049D"/>
    <w:rsid w:val="0041052C"/>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392C"/>
    <w:rsid w:val="00414349"/>
    <w:rsid w:val="00414425"/>
    <w:rsid w:val="00414591"/>
    <w:rsid w:val="00414785"/>
    <w:rsid w:val="00414BF3"/>
    <w:rsid w:val="00414EE1"/>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E8E"/>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0D"/>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65"/>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0A2"/>
    <w:rsid w:val="00437127"/>
    <w:rsid w:val="00437149"/>
    <w:rsid w:val="004375F8"/>
    <w:rsid w:val="0043783B"/>
    <w:rsid w:val="00437FC2"/>
    <w:rsid w:val="00437FC9"/>
    <w:rsid w:val="00440196"/>
    <w:rsid w:val="004401A8"/>
    <w:rsid w:val="00440A1D"/>
    <w:rsid w:val="00440B80"/>
    <w:rsid w:val="004410A9"/>
    <w:rsid w:val="004413D8"/>
    <w:rsid w:val="00441975"/>
    <w:rsid w:val="00441A9D"/>
    <w:rsid w:val="00441DB6"/>
    <w:rsid w:val="00441DE2"/>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040"/>
    <w:rsid w:val="0045114D"/>
    <w:rsid w:val="00451180"/>
    <w:rsid w:val="0045133A"/>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57CA7"/>
    <w:rsid w:val="00460457"/>
    <w:rsid w:val="004605CE"/>
    <w:rsid w:val="00460735"/>
    <w:rsid w:val="00460D91"/>
    <w:rsid w:val="00460F8D"/>
    <w:rsid w:val="00460FB7"/>
    <w:rsid w:val="0046110D"/>
    <w:rsid w:val="00461797"/>
    <w:rsid w:val="004618C9"/>
    <w:rsid w:val="004620C8"/>
    <w:rsid w:val="004624A4"/>
    <w:rsid w:val="0046250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07A"/>
    <w:rsid w:val="0046740B"/>
    <w:rsid w:val="00467AA7"/>
    <w:rsid w:val="00467B31"/>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508"/>
    <w:rsid w:val="004739C9"/>
    <w:rsid w:val="00473AE1"/>
    <w:rsid w:val="00473D29"/>
    <w:rsid w:val="0047400F"/>
    <w:rsid w:val="00474141"/>
    <w:rsid w:val="0047452D"/>
    <w:rsid w:val="004745F9"/>
    <w:rsid w:val="0047466B"/>
    <w:rsid w:val="004749BD"/>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0B2"/>
    <w:rsid w:val="0048321B"/>
    <w:rsid w:val="004832DE"/>
    <w:rsid w:val="004835A2"/>
    <w:rsid w:val="0048366B"/>
    <w:rsid w:val="00484005"/>
    <w:rsid w:val="00484035"/>
    <w:rsid w:val="004842EE"/>
    <w:rsid w:val="004845DE"/>
    <w:rsid w:val="00484A66"/>
    <w:rsid w:val="00484ECB"/>
    <w:rsid w:val="00484FF4"/>
    <w:rsid w:val="00485324"/>
    <w:rsid w:val="004854D4"/>
    <w:rsid w:val="0048590E"/>
    <w:rsid w:val="004859B8"/>
    <w:rsid w:val="00485BFC"/>
    <w:rsid w:val="00486633"/>
    <w:rsid w:val="004867AA"/>
    <w:rsid w:val="004869E7"/>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56E"/>
    <w:rsid w:val="004958E8"/>
    <w:rsid w:val="00495D8C"/>
    <w:rsid w:val="00495E97"/>
    <w:rsid w:val="00496220"/>
    <w:rsid w:val="00496677"/>
    <w:rsid w:val="004970F2"/>
    <w:rsid w:val="0049721A"/>
    <w:rsid w:val="00497224"/>
    <w:rsid w:val="00497563"/>
    <w:rsid w:val="00497794"/>
    <w:rsid w:val="00497AA6"/>
    <w:rsid w:val="00497CD3"/>
    <w:rsid w:val="00497CD9"/>
    <w:rsid w:val="00497EB9"/>
    <w:rsid w:val="004A0834"/>
    <w:rsid w:val="004A09CF"/>
    <w:rsid w:val="004A0F7E"/>
    <w:rsid w:val="004A1118"/>
    <w:rsid w:val="004A1283"/>
    <w:rsid w:val="004A1754"/>
    <w:rsid w:val="004A18CD"/>
    <w:rsid w:val="004A1DD1"/>
    <w:rsid w:val="004A1EA3"/>
    <w:rsid w:val="004A2334"/>
    <w:rsid w:val="004A3078"/>
    <w:rsid w:val="004A32D3"/>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1BB"/>
    <w:rsid w:val="004B031B"/>
    <w:rsid w:val="004B0669"/>
    <w:rsid w:val="004B073B"/>
    <w:rsid w:val="004B16CE"/>
    <w:rsid w:val="004B1D54"/>
    <w:rsid w:val="004B1EF8"/>
    <w:rsid w:val="004B2516"/>
    <w:rsid w:val="004B2666"/>
    <w:rsid w:val="004B26CD"/>
    <w:rsid w:val="004B280A"/>
    <w:rsid w:val="004B288D"/>
    <w:rsid w:val="004B2BDC"/>
    <w:rsid w:val="004B2D37"/>
    <w:rsid w:val="004B2DC2"/>
    <w:rsid w:val="004B4244"/>
    <w:rsid w:val="004B4258"/>
    <w:rsid w:val="004B4C0B"/>
    <w:rsid w:val="004B4D9C"/>
    <w:rsid w:val="004B500C"/>
    <w:rsid w:val="004B574A"/>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887"/>
    <w:rsid w:val="004C1B95"/>
    <w:rsid w:val="004C1C88"/>
    <w:rsid w:val="004C1DE3"/>
    <w:rsid w:val="004C1EEC"/>
    <w:rsid w:val="004C2113"/>
    <w:rsid w:val="004C239E"/>
    <w:rsid w:val="004C2AC2"/>
    <w:rsid w:val="004C2EA9"/>
    <w:rsid w:val="004C344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0BF"/>
    <w:rsid w:val="004D4229"/>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6DEB"/>
    <w:rsid w:val="004D6E70"/>
    <w:rsid w:val="004D738A"/>
    <w:rsid w:val="004D739C"/>
    <w:rsid w:val="004D774D"/>
    <w:rsid w:val="004D778F"/>
    <w:rsid w:val="004D793C"/>
    <w:rsid w:val="004D7AEB"/>
    <w:rsid w:val="004E00AF"/>
    <w:rsid w:val="004E0C06"/>
    <w:rsid w:val="004E14EE"/>
    <w:rsid w:val="004E2082"/>
    <w:rsid w:val="004E22E1"/>
    <w:rsid w:val="004E23D9"/>
    <w:rsid w:val="004E2939"/>
    <w:rsid w:val="004E295F"/>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095A"/>
    <w:rsid w:val="004F0A3B"/>
    <w:rsid w:val="004F10C4"/>
    <w:rsid w:val="004F124C"/>
    <w:rsid w:val="004F1A2B"/>
    <w:rsid w:val="004F1A85"/>
    <w:rsid w:val="004F1B81"/>
    <w:rsid w:val="004F200E"/>
    <w:rsid w:val="004F2424"/>
    <w:rsid w:val="004F31A7"/>
    <w:rsid w:val="004F3521"/>
    <w:rsid w:val="004F3997"/>
    <w:rsid w:val="004F3A50"/>
    <w:rsid w:val="004F3CE5"/>
    <w:rsid w:val="004F430F"/>
    <w:rsid w:val="004F435C"/>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1F30"/>
    <w:rsid w:val="0050205B"/>
    <w:rsid w:val="0050208A"/>
    <w:rsid w:val="00502140"/>
    <w:rsid w:val="005023BE"/>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1D0"/>
    <w:rsid w:val="00512276"/>
    <w:rsid w:val="005125C2"/>
    <w:rsid w:val="00512762"/>
    <w:rsid w:val="00512773"/>
    <w:rsid w:val="00512B61"/>
    <w:rsid w:val="00513264"/>
    <w:rsid w:val="0051368C"/>
    <w:rsid w:val="00513707"/>
    <w:rsid w:val="00513A56"/>
    <w:rsid w:val="00513AA7"/>
    <w:rsid w:val="00513E09"/>
    <w:rsid w:val="005141C6"/>
    <w:rsid w:val="00515376"/>
    <w:rsid w:val="0051586D"/>
    <w:rsid w:val="0051685F"/>
    <w:rsid w:val="00517A4F"/>
    <w:rsid w:val="00517FCC"/>
    <w:rsid w:val="0052021B"/>
    <w:rsid w:val="00520A17"/>
    <w:rsid w:val="0052146E"/>
    <w:rsid w:val="00521493"/>
    <w:rsid w:val="00521621"/>
    <w:rsid w:val="00521BC3"/>
    <w:rsid w:val="00521C9B"/>
    <w:rsid w:val="00522075"/>
    <w:rsid w:val="0052281E"/>
    <w:rsid w:val="00522F3E"/>
    <w:rsid w:val="00522F54"/>
    <w:rsid w:val="00523445"/>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A99"/>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6DF"/>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8A"/>
    <w:rsid w:val="00541BFA"/>
    <w:rsid w:val="00541CA5"/>
    <w:rsid w:val="00541CCD"/>
    <w:rsid w:val="00541DBA"/>
    <w:rsid w:val="00542488"/>
    <w:rsid w:val="0054279F"/>
    <w:rsid w:val="00542FAA"/>
    <w:rsid w:val="005430E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030"/>
    <w:rsid w:val="00551148"/>
    <w:rsid w:val="005515BF"/>
    <w:rsid w:val="00551712"/>
    <w:rsid w:val="00551844"/>
    <w:rsid w:val="00551DE2"/>
    <w:rsid w:val="00551E95"/>
    <w:rsid w:val="00552046"/>
    <w:rsid w:val="005525FA"/>
    <w:rsid w:val="005529DA"/>
    <w:rsid w:val="00552E1C"/>
    <w:rsid w:val="005538C7"/>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70"/>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69C"/>
    <w:rsid w:val="0056180A"/>
    <w:rsid w:val="00561B12"/>
    <w:rsid w:val="00561D40"/>
    <w:rsid w:val="00561D45"/>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71"/>
    <w:rsid w:val="005647F9"/>
    <w:rsid w:val="00564ABA"/>
    <w:rsid w:val="00564B26"/>
    <w:rsid w:val="00564C5E"/>
    <w:rsid w:val="00565006"/>
    <w:rsid w:val="005652B7"/>
    <w:rsid w:val="0056533C"/>
    <w:rsid w:val="005659F0"/>
    <w:rsid w:val="0056644C"/>
    <w:rsid w:val="00566784"/>
    <w:rsid w:val="00566CAD"/>
    <w:rsid w:val="00567595"/>
    <w:rsid w:val="005676FC"/>
    <w:rsid w:val="00567E41"/>
    <w:rsid w:val="00567EAB"/>
    <w:rsid w:val="00570622"/>
    <w:rsid w:val="00571252"/>
    <w:rsid w:val="005713BF"/>
    <w:rsid w:val="00571930"/>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6E4B"/>
    <w:rsid w:val="00577332"/>
    <w:rsid w:val="005777A2"/>
    <w:rsid w:val="00577861"/>
    <w:rsid w:val="0057787B"/>
    <w:rsid w:val="005778BA"/>
    <w:rsid w:val="0057795D"/>
    <w:rsid w:val="00577BCF"/>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BC7"/>
    <w:rsid w:val="00587CD5"/>
    <w:rsid w:val="00587CFD"/>
    <w:rsid w:val="00587E5F"/>
    <w:rsid w:val="00590305"/>
    <w:rsid w:val="00590645"/>
    <w:rsid w:val="00590BDB"/>
    <w:rsid w:val="00590D0B"/>
    <w:rsid w:val="005910F8"/>
    <w:rsid w:val="005911DF"/>
    <w:rsid w:val="00591CCA"/>
    <w:rsid w:val="00591E1D"/>
    <w:rsid w:val="0059206E"/>
    <w:rsid w:val="0059227F"/>
    <w:rsid w:val="005928D0"/>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5EF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1EE"/>
    <w:rsid w:val="005A1235"/>
    <w:rsid w:val="005A168B"/>
    <w:rsid w:val="005A17C4"/>
    <w:rsid w:val="005A17DE"/>
    <w:rsid w:val="005A1A00"/>
    <w:rsid w:val="005A1B53"/>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491"/>
    <w:rsid w:val="005B483F"/>
    <w:rsid w:val="005B4B79"/>
    <w:rsid w:val="005B4C0F"/>
    <w:rsid w:val="005B5605"/>
    <w:rsid w:val="005B5655"/>
    <w:rsid w:val="005B5664"/>
    <w:rsid w:val="005B5C73"/>
    <w:rsid w:val="005B5DB8"/>
    <w:rsid w:val="005B5FEA"/>
    <w:rsid w:val="005B64EC"/>
    <w:rsid w:val="005B6D07"/>
    <w:rsid w:val="005B7103"/>
    <w:rsid w:val="005B7203"/>
    <w:rsid w:val="005B7345"/>
    <w:rsid w:val="005B73E4"/>
    <w:rsid w:val="005B763B"/>
    <w:rsid w:val="005B7947"/>
    <w:rsid w:val="005B7965"/>
    <w:rsid w:val="005B7B15"/>
    <w:rsid w:val="005C036C"/>
    <w:rsid w:val="005C0677"/>
    <w:rsid w:val="005C0959"/>
    <w:rsid w:val="005C0CF4"/>
    <w:rsid w:val="005C0F4B"/>
    <w:rsid w:val="005C0FB0"/>
    <w:rsid w:val="005C1303"/>
    <w:rsid w:val="005C13FB"/>
    <w:rsid w:val="005C225A"/>
    <w:rsid w:val="005C22CE"/>
    <w:rsid w:val="005C2303"/>
    <w:rsid w:val="005C233D"/>
    <w:rsid w:val="005C257F"/>
    <w:rsid w:val="005C2AD5"/>
    <w:rsid w:val="005C2C8B"/>
    <w:rsid w:val="005C2D4E"/>
    <w:rsid w:val="005C3057"/>
    <w:rsid w:val="005C31B3"/>
    <w:rsid w:val="005C3462"/>
    <w:rsid w:val="005C352D"/>
    <w:rsid w:val="005C373B"/>
    <w:rsid w:val="005C3810"/>
    <w:rsid w:val="005C39A9"/>
    <w:rsid w:val="005C3BD6"/>
    <w:rsid w:val="005C423A"/>
    <w:rsid w:val="005C42A7"/>
    <w:rsid w:val="005C434A"/>
    <w:rsid w:val="005C4522"/>
    <w:rsid w:val="005C4981"/>
    <w:rsid w:val="005C4B44"/>
    <w:rsid w:val="005C4E73"/>
    <w:rsid w:val="005C5714"/>
    <w:rsid w:val="005C5914"/>
    <w:rsid w:val="005C5DC7"/>
    <w:rsid w:val="005C5EC4"/>
    <w:rsid w:val="005C6140"/>
    <w:rsid w:val="005C6200"/>
    <w:rsid w:val="005C6750"/>
    <w:rsid w:val="005C6807"/>
    <w:rsid w:val="005C68A9"/>
    <w:rsid w:val="005C6AB8"/>
    <w:rsid w:val="005C6BE2"/>
    <w:rsid w:val="005C6C5A"/>
    <w:rsid w:val="005C7382"/>
    <w:rsid w:val="005C73A5"/>
    <w:rsid w:val="005C78D0"/>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9B2"/>
    <w:rsid w:val="005D4B2D"/>
    <w:rsid w:val="005D51AE"/>
    <w:rsid w:val="005D56F0"/>
    <w:rsid w:val="005D5CB9"/>
    <w:rsid w:val="005D5F0A"/>
    <w:rsid w:val="005D652B"/>
    <w:rsid w:val="005D65AB"/>
    <w:rsid w:val="005D66A2"/>
    <w:rsid w:val="005D6B6D"/>
    <w:rsid w:val="005D73A5"/>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3F72"/>
    <w:rsid w:val="005E42D8"/>
    <w:rsid w:val="005E46EA"/>
    <w:rsid w:val="005E4897"/>
    <w:rsid w:val="005E4A00"/>
    <w:rsid w:val="005E4C1E"/>
    <w:rsid w:val="005E4D75"/>
    <w:rsid w:val="005E5105"/>
    <w:rsid w:val="005E5575"/>
    <w:rsid w:val="005E55E1"/>
    <w:rsid w:val="005E59D4"/>
    <w:rsid w:val="005E5BD8"/>
    <w:rsid w:val="005E5DB2"/>
    <w:rsid w:val="005E646C"/>
    <w:rsid w:val="005E68D0"/>
    <w:rsid w:val="005E6F1D"/>
    <w:rsid w:val="005E7268"/>
    <w:rsid w:val="005E7377"/>
    <w:rsid w:val="005E7E01"/>
    <w:rsid w:val="005E7E73"/>
    <w:rsid w:val="005F0045"/>
    <w:rsid w:val="005F0649"/>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9FD"/>
    <w:rsid w:val="005F4A52"/>
    <w:rsid w:val="005F4C28"/>
    <w:rsid w:val="005F4ECD"/>
    <w:rsid w:val="005F570C"/>
    <w:rsid w:val="005F57B5"/>
    <w:rsid w:val="005F5B49"/>
    <w:rsid w:val="005F6596"/>
    <w:rsid w:val="005F684B"/>
    <w:rsid w:val="005F6C68"/>
    <w:rsid w:val="005F6EA0"/>
    <w:rsid w:val="005F6F7B"/>
    <w:rsid w:val="005F7198"/>
    <w:rsid w:val="005F72EA"/>
    <w:rsid w:val="005F73A3"/>
    <w:rsid w:val="005F7B0F"/>
    <w:rsid w:val="005F7BC3"/>
    <w:rsid w:val="005F7E79"/>
    <w:rsid w:val="00600445"/>
    <w:rsid w:val="006005DD"/>
    <w:rsid w:val="00600B29"/>
    <w:rsid w:val="00600B4A"/>
    <w:rsid w:val="00600D30"/>
    <w:rsid w:val="0060136C"/>
    <w:rsid w:val="00601A2D"/>
    <w:rsid w:val="00601D76"/>
    <w:rsid w:val="00602586"/>
    <w:rsid w:val="006028ED"/>
    <w:rsid w:val="0060294A"/>
    <w:rsid w:val="00602C49"/>
    <w:rsid w:val="00602D24"/>
    <w:rsid w:val="006034C1"/>
    <w:rsid w:val="0060378C"/>
    <w:rsid w:val="006039BE"/>
    <w:rsid w:val="006039F3"/>
    <w:rsid w:val="00603A8D"/>
    <w:rsid w:val="00603D4C"/>
    <w:rsid w:val="00604B49"/>
    <w:rsid w:val="00604CD9"/>
    <w:rsid w:val="00604E48"/>
    <w:rsid w:val="006050C3"/>
    <w:rsid w:val="00605184"/>
    <w:rsid w:val="0060531D"/>
    <w:rsid w:val="00605325"/>
    <w:rsid w:val="006054E9"/>
    <w:rsid w:val="006056A2"/>
    <w:rsid w:val="006062E7"/>
    <w:rsid w:val="0060639D"/>
    <w:rsid w:val="006071F1"/>
    <w:rsid w:val="00607725"/>
    <w:rsid w:val="0060777F"/>
    <w:rsid w:val="0060799D"/>
    <w:rsid w:val="00607BDE"/>
    <w:rsid w:val="00607CE4"/>
    <w:rsid w:val="00607D88"/>
    <w:rsid w:val="00607E45"/>
    <w:rsid w:val="006104DF"/>
    <w:rsid w:val="00610A6D"/>
    <w:rsid w:val="00611A88"/>
    <w:rsid w:val="00611D11"/>
    <w:rsid w:val="00611FBC"/>
    <w:rsid w:val="00612088"/>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6F7E"/>
    <w:rsid w:val="006171A9"/>
    <w:rsid w:val="00617912"/>
    <w:rsid w:val="00617967"/>
    <w:rsid w:val="00617BD5"/>
    <w:rsid w:val="00620138"/>
    <w:rsid w:val="00620561"/>
    <w:rsid w:val="00621157"/>
    <w:rsid w:val="00621206"/>
    <w:rsid w:val="006212EB"/>
    <w:rsid w:val="00621790"/>
    <w:rsid w:val="006219B3"/>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39"/>
    <w:rsid w:val="00626AA9"/>
    <w:rsid w:val="00626D9A"/>
    <w:rsid w:val="00626E84"/>
    <w:rsid w:val="00626EC8"/>
    <w:rsid w:val="00626F98"/>
    <w:rsid w:val="00627818"/>
    <w:rsid w:val="00627A52"/>
    <w:rsid w:val="00627BEA"/>
    <w:rsid w:val="00627DBF"/>
    <w:rsid w:val="0063017A"/>
    <w:rsid w:val="00630225"/>
    <w:rsid w:val="00630570"/>
    <w:rsid w:val="0063070F"/>
    <w:rsid w:val="00630BBD"/>
    <w:rsid w:val="00630C28"/>
    <w:rsid w:val="00630D2C"/>
    <w:rsid w:val="0063138D"/>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9A1"/>
    <w:rsid w:val="00634CEC"/>
    <w:rsid w:val="00634EE1"/>
    <w:rsid w:val="006353C4"/>
    <w:rsid w:val="00635445"/>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0F7C"/>
    <w:rsid w:val="00641513"/>
    <w:rsid w:val="006415B8"/>
    <w:rsid w:val="00641806"/>
    <w:rsid w:val="006418C7"/>
    <w:rsid w:val="00641B11"/>
    <w:rsid w:val="0064239B"/>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CA5"/>
    <w:rsid w:val="00646DFB"/>
    <w:rsid w:val="0064710F"/>
    <w:rsid w:val="0064762C"/>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B6C"/>
    <w:rsid w:val="00656C0E"/>
    <w:rsid w:val="00656E46"/>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3B0"/>
    <w:rsid w:val="0066352C"/>
    <w:rsid w:val="006635CB"/>
    <w:rsid w:val="006637A7"/>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148"/>
    <w:rsid w:val="0067241C"/>
    <w:rsid w:val="00672468"/>
    <w:rsid w:val="00672A8B"/>
    <w:rsid w:val="00672ACA"/>
    <w:rsid w:val="00672AE5"/>
    <w:rsid w:val="00672B70"/>
    <w:rsid w:val="00672C22"/>
    <w:rsid w:val="006730C2"/>
    <w:rsid w:val="006731EE"/>
    <w:rsid w:val="006736E3"/>
    <w:rsid w:val="0067371B"/>
    <w:rsid w:val="00673850"/>
    <w:rsid w:val="00673FF3"/>
    <w:rsid w:val="006740BC"/>
    <w:rsid w:val="0067416C"/>
    <w:rsid w:val="006742F7"/>
    <w:rsid w:val="00674636"/>
    <w:rsid w:val="006750AD"/>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5AD"/>
    <w:rsid w:val="0068566A"/>
    <w:rsid w:val="00685872"/>
    <w:rsid w:val="006858A4"/>
    <w:rsid w:val="00685AB9"/>
    <w:rsid w:val="00685BE0"/>
    <w:rsid w:val="00685E7B"/>
    <w:rsid w:val="00686107"/>
    <w:rsid w:val="00686475"/>
    <w:rsid w:val="00686640"/>
    <w:rsid w:val="00686822"/>
    <w:rsid w:val="006868C3"/>
    <w:rsid w:val="006868C4"/>
    <w:rsid w:val="00686AF6"/>
    <w:rsid w:val="00686B42"/>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50C"/>
    <w:rsid w:val="0069689D"/>
    <w:rsid w:val="00696998"/>
    <w:rsid w:val="006969EB"/>
    <w:rsid w:val="006971F1"/>
    <w:rsid w:val="00697D15"/>
    <w:rsid w:val="00697D4E"/>
    <w:rsid w:val="00697D7C"/>
    <w:rsid w:val="006A003C"/>
    <w:rsid w:val="006A007D"/>
    <w:rsid w:val="006A017E"/>
    <w:rsid w:val="006A05B6"/>
    <w:rsid w:val="006A09BC"/>
    <w:rsid w:val="006A0C7E"/>
    <w:rsid w:val="006A1089"/>
    <w:rsid w:val="006A10C7"/>
    <w:rsid w:val="006A12BA"/>
    <w:rsid w:val="006A1394"/>
    <w:rsid w:val="006A1452"/>
    <w:rsid w:val="006A1573"/>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2B64"/>
    <w:rsid w:val="006B2B86"/>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8FE"/>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E56"/>
    <w:rsid w:val="006C1F45"/>
    <w:rsid w:val="006C21B0"/>
    <w:rsid w:val="006C220F"/>
    <w:rsid w:val="006C28DA"/>
    <w:rsid w:val="006C293E"/>
    <w:rsid w:val="006C2AE4"/>
    <w:rsid w:val="006C331B"/>
    <w:rsid w:val="006C36DF"/>
    <w:rsid w:val="006C3B0F"/>
    <w:rsid w:val="006C3B2C"/>
    <w:rsid w:val="006C3D81"/>
    <w:rsid w:val="006C3E8E"/>
    <w:rsid w:val="006C488D"/>
    <w:rsid w:val="006C4C81"/>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170"/>
    <w:rsid w:val="006C7987"/>
    <w:rsid w:val="006D0151"/>
    <w:rsid w:val="006D0611"/>
    <w:rsid w:val="006D0708"/>
    <w:rsid w:val="006D073B"/>
    <w:rsid w:val="006D0896"/>
    <w:rsid w:val="006D0FCF"/>
    <w:rsid w:val="006D12D4"/>
    <w:rsid w:val="006D133B"/>
    <w:rsid w:val="006D16E2"/>
    <w:rsid w:val="006D1719"/>
    <w:rsid w:val="006D18A2"/>
    <w:rsid w:val="006D1905"/>
    <w:rsid w:val="006D1928"/>
    <w:rsid w:val="006D1AA0"/>
    <w:rsid w:val="006D22E1"/>
    <w:rsid w:val="006D2D1D"/>
    <w:rsid w:val="006D2F27"/>
    <w:rsid w:val="006D311B"/>
    <w:rsid w:val="006D31A3"/>
    <w:rsid w:val="006D3724"/>
    <w:rsid w:val="006D3A92"/>
    <w:rsid w:val="006D4002"/>
    <w:rsid w:val="006D4043"/>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4B4"/>
    <w:rsid w:val="006D75E7"/>
    <w:rsid w:val="006D7600"/>
    <w:rsid w:val="006D771A"/>
    <w:rsid w:val="006D797B"/>
    <w:rsid w:val="006D7B5C"/>
    <w:rsid w:val="006D7D0A"/>
    <w:rsid w:val="006E01BC"/>
    <w:rsid w:val="006E0ECC"/>
    <w:rsid w:val="006E1022"/>
    <w:rsid w:val="006E151E"/>
    <w:rsid w:val="006E1538"/>
    <w:rsid w:val="006E1585"/>
    <w:rsid w:val="006E1D40"/>
    <w:rsid w:val="006E1E6A"/>
    <w:rsid w:val="006E1E78"/>
    <w:rsid w:val="006E1EB2"/>
    <w:rsid w:val="006E2930"/>
    <w:rsid w:val="006E31C8"/>
    <w:rsid w:val="006E3629"/>
    <w:rsid w:val="006E3C0F"/>
    <w:rsid w:val="006E3C10"/>
    <w:rsid w:val="006E3DAB"/>
    <w:rsid w:val="006E4457"/>
    <w:rsid w:val="006E45B7"/>
    <w:rsid w:val="006E49C6"/>
    <w:rsid w:val="006E4ECC"/>
    <w:rsid w:val="006E4F29"/>
    <w:rsid w:val="006E5494"/>
    <w:rsid w:val="006E557C"/>
    <w:rsid w:val="006E57D7"/>
    <w:rsid w:val="006E5929"/>
    <w:rsid w:val="006E5CEF"/>
    <w:rsid w:val="006E62F1"/>
    <w:rsid w:val="006E63CF"/>
    <w:rsid w:val="006E6AD2"/>
    <w:rsid w:val="006E7632"/>
    <w:rsid w:val="006E78B7"/>
    <w:rsid w:val="006E7921"/>
    <w:rsid w:val="006F0241"/>
    <w:rsid w:val="006F06A9"/>
    <w:rsid w:val="006F0AC5"/>
    <w:rsid w:val="006F122F"/>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F1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CA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853"/>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167"/>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2EF"/>
    <w:rsid w:val="0073555D"/>
    <w:rsid w:val="00735DDF"/>
    <w:rsid w:val="00735E91"/>
    <w:rsid w:val="007360BB"/>
    <w:rsid w:val="00736272"/>
    <w:rsid w:val="007368F1"/>
    <w:rsid w:val="0073691E"/>
    <w:rsid w:val="00736B89"/>
    <w:rsid w:val="00736C86"/>
    <w:rsid w:val="00736E82"/>
    <w:rsid w:val="00737032"/>
    <w:rsid w:val="007377E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87"/>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8E4"/>
    <w:rsid w:val="00754CA3"/>
    <w:rsid w:val="00754D87"/>
    <w:rsid w:val="00754E43"/>
    <w:rsid w:val="007550B4"/>
    <w:rsid w:val="007554C3"/>
    <w:rsid w:val="00756298"/>
    <w:rsid w:val="00756DEC"/>
    <w:rsid w:val="00756F5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696"/>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AFD"/>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170C"/>
    <w:rsid w:val="007721B4"/>
    <w:rsid w:val="007721E7"/>
    <w:rsid w:val="007723A9"/>
    <w:rsid w:val="00772888"/>
    <w:rsid w:val="0077311C"/>
    <w:rsid w:val="007735D3"/>
    <w:rsid w:val="00773934"/>
    <w:rsid w:val="0077444C"/>
    <w:rsid w:val="00774ACD"/>
    <w:rsid w:val="00774D2B"/>
    <w:rsid w:val="00774D64"/>
    <w:rsid w:val="00775792"/>
    <w:rsid w:val="00775BA1"/>
    <w:rsid w:val="00775D36"/>
    <w:rsid w:val="00775E88"/>
    <w:rsid w:val="00776D1F"/>
    <w:rsid w:val="0077731D"/>
    <w:rsid w:val="00777A16"/>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3C4A"/>
    <w:rsid w:val="007849C1"/>
    <w:rsid w:val="00784F69"/>
    <w:rsid w:val="007859C3"/>
    <w:rsid w:val="00785BB5"/>
    <w:rsid w:val="00785C70"/>
    <w:rsid w:val="00785F26"/>
    <w:rsid w:val="00786116"/>
    <w:rsid w:val="0078655C"/>
    <w:rsid w:val="00786837"/>
    <w:rsid w:val="00786969"/>
    <w:rsid w:val="0078697E"/>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5C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072"/>
    <w:rsid w:val="007A121E"/>
    <w:rsid w:val="007A1249"/>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68C"/>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ED4"/>
    <w:rsid w:val="007B2FA6"/>
    <w:rsid w:val="007B3260"/>
    <w:rsid w:val="007B45C1"/>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7ED"/>
    <w:rsid w:val="007C0910"/>
    <w:rsid w:val="007C0C1B"/>
    <w:rsid w:val="007C0DFE"/>
    <w:rsid w:val="007C0E74"/>
    <w:rsid w:val="007C153C"/>
    <w:rsid w:val="007C176C"/>
    <w:rsid w:val="007C1900"/>
    <w:rsid w:val="007C1B13"/>
    <w:rsid w:val="007C1DAD"/>
    <w:rsid w:val="007C299E"/>
    <w:rsid w:val="007C2C76"/>
    <w:rsid w:val="007C2F80"/>
    <w:rsid w:val="007C3202"/>
    <w:rsid w:val="007C32C5"/>
    <w:rsid w:val="007C3477"/>
    <w:rsid w:val="007C3618"/>
    <w:rsid w:val="007C39B3"/>
    <w:rsid w:val="007C3A23"/>
    <w:rsid w:val="007C3E55"/>
    <w:rsid w:val="007C3F0C"/>
    <w:rsid w:val="007C42B9"/>
    <w:rsid w:val="007C4A33"/>
    <w:rsid w:val="007C4BDF"/>
    <w:rsid w:val="007C506E"/>
    <w:rsid w:val="007C5077"/>
    <w:rsid w:val="007C5298"/>
    <w:rsid w:val="007C55DB"/>
    <w:rsid w:val="007C56F9"/>
    <w:rsid w:val="007C5B23"/>
    <w:rsid w:val="007C5B46"/>
    <w:rsid w:val="007C5B66"/>
    <w:rsid w:val="007C6B32"/>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8DD"/>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3FF"/>
    <w:rsid w:val="007E1601"/>
    <w:rsid w:val="007E1813"/>
    <w:rsid w:val="007E18A4"/>
    <w:rsid w:val="007E18AA"/>
    <w:rsid w:val="007E1F9A"/>
    <w:rsid w:val="007E208B"/>
    <w:rsid w:val="007E25B0"/>
    <w:rsid w:val="007E2CE1"/>
    <w:rsid w:val="007E2E52"/>
    <w:rsid w:val="007E2EB2"/>
    <w:rsid w:val="007E35F6"/>
    <w:rsid w:val="007E3821"/>
    <w:rsid w:val="007E39B9"/>
    <w:rsid w:val="007E3A5F"/>
    <w:rsid w:val="007E3E46"/>
    <w:rsid w:val="007E419C"/>
    <w:rsid w:val="007E5548"/>
    <w:rsid w:val="007E585C"/>
    <w:rsid w:val="007E5930"/>
    <w:rsid w:val="007E6505"/>
    <w:rsid w:val="007E659A"/>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080"/>
    <w:rsid w:val="007F5182"/>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9B7"/>
    <w:rsid w:val="00800D1D"/>
    <w:rsid w:val="00800FA4"/>
    <w:rsid w:val="0080125E"/>
    <w:rsid w:val="008013E4"/>
    <w:rsid w:val="0080164B"/>
    <w:rsid w:val="0080184B"/>
    <w:rsid w:val="00801D47"/>
    <w:rsid w:val="00801E0E"/>
    <w:rsid w:val="008024F8"/>
    <w:rsid w:val="0080268D"/>
    <w:rsid w:val="00802970"/>
    <w:rsid w:val="00803297"/>
    <w:rsid w:val="0080376C"/>
    <w:rsid w:val="00803968"/>
    <w:rsid w:val="00803DD4"/>
    <w:rsid w:val="00804797"/>
    <w:rsid w:val="00804A7D"/>
    <w:rsid w:val="00804F3A"/>
    <w:rsid w:val="00805086"/>
    <w:rsid w:val="008054E0"/>
    <w:rsid w:val="0080583D"/>
    <w:rsid w:val="00805EE2"/>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55B"/>
    <w:rsid w:val="0081278A"/>
    <w:rsid w:val="00812845"/>
    <w:rsid w:val="00812D58"/>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519"/>
    <w:rsid w:val="008207B0"/>
    <w:rsid w:val="008208E7"/>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4FF0"/>
    <w:rsid w:val="00825B2C"/>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0FDC"/>
    <w:rsid w:val="008314C6"/>
    <w:rsid w:val="00831714"/>
    <w:rsid w:val="00831BA5"/>
    <w:rsid w:val="00831DBE"/>
    <w:rsid w:val="0083213B"/>
    <w:rsid w:val="008328A8"/>
    <w:rsid w:val="00833542"/>
    <w:rsid w:val="008335D4"/>
    <w:rsid w:val="00833C08"/>
    <w:rsid w:val="008341AA"/>
    <w:rsid w:val="0083449C"/>
    <w:rsid w:val="008347EF"/>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37E37"/>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73"/>
    <w:rsid w:val="008440A7"/>
    <w:rsid w:val="0084418D"/>
    <w:rsid w:val="00844426"/>
    <w:rsid w:val="0084448D"/>
    <w:rsid w:val="0084458A"/>
    <w:rsid w:val="00844603"/>
    <w:rsid w:val="0084469E"/>
    <w:rsid w:val="00844AD6"/>
    <w:rsid w:val="008452FE"/>
    <w:rsid w:val="00845609"/>
    <w:rsid w:val="00845C9E"/>
    <w:rsid w:val="00845F2E"/>
    <w:rsid w:val="008465EA"/>
    <w:rsid w:val="008465FE"/>
    <w:rsid w:val="008469FE"/>
    <w:rsid w:val="00846BDA"/>
    <w:rsid w:val="0084705C"/>
    <w:rsid w:val="00847845"/>
    <w:rsid w:val="008479C2"/>
    <w:rsid w:val="00847D4C"/>
    <w:rsid w:val="00847F74"/>
    <w:rsid w:val="00850240"/>
    <w:rsid w:val="008508B0"/>
    <w:rsid w:val="008508DE"/>
    <w:rsid w:val="008510E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D8"/>
    <w:rsid w:val="00857CF8"/>
    <w:rsid w:val="00857FDB"/>
    <w:rsid w:val="008608EC"/>
    <w:rsid w:val="008609BE"/>
    <w:rsid w:val="00860B3E"/>
    <w:rsid w:val="00860D32"/>
    <w:rsid w:val="00860D81"/>
    <w:rsid w:val="0086114C"/>
    <w:rsid w:val="0086118D"/>
    <w:rsid w:val="0086131C"/>
    <w:rsid w:val="0086139E"/>
    <w:rsid w:val="008615F8"/>
    <w:rsid w:val="00861600"/>
    <w:rsid w:val="00861BE1"/>
    <w:rsid w:val="00861F98"/>
    <w:rsid w:val="008624BF"/>
    <w:rsid w:val="00862686"/>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6A"/>
    <w:rsid w:val="00870AA4"/>
    <w:rsid w:val="008713F8"/>
    <w:rsid w:val="008714B9"/>
    <w:rsid w:val="00871560"/>
    <w:rsid w:val="00871656"/>
    <w:rsid w:val="00871ABA"/>
    <w:rsid w:val="008720CD"/>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8ED"/>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B9B"/>
    <w:rsid w:val="00885DCC"/>
    <w:rsid w:val="00885E14"/>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39"/>
    <w:rsid w:val="00891075"/>
    <w:rsid w:val="008915A1"/>
    <w:rsid w:val="00891898"/>
    <w:rsid w:val="00891C45"/>
    <w:rsid w:val="0089227E"/>
    <w:rsid w:val="008924BC"/>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5F"/>
    <w:rsid w:val="00896C8D"/>
    <w:rsid w:val="00897635"/>
    <w:rsid w:val="0089774C"/>
    <w:rsid w:val="00897B32"/>
    <w:rsid w:val="00897C7F"/>
    <w:rsid w:val="00897F05"/>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C20"/>
    <w:rsid w:val="008A2FE3"/>
    <w:rsid w:val="008A33BB"/>
    <w:rsid w:val="008A387A"/>
    <w:rsid w:val="008A3D0F"/>
    <w:rsid w:val="008A3EA6"/>
    <w:rsid w:val="008A3EC5"/>
    <w:rsid w:val="008A4084"/>
    <w:rsid w:val="008A42B6"/>
    <w:rsid w:val="008A4497"/>
    <w:rsid w:val="008A4668"/>
    <w:rsid w:val="008A47A3"/>
    <w:rsid w:val="008A4806"/>
    <w:rsid w:val="008A4E06"/>
    <w:rsid w:val="008A4F33"/>
    <w:rsid w:val="008A4F73"/>
    <w:rsid w:val="008A5190"/>
    <w:rsid w:val="008A53A7"/>
    <w:rsid w:val="008A5470"/>
    <w:rsid w:val="008A557C"/>
    <w:rsid w:val="008A55C7"/>
    <w:rsid w:val="008A5BE6"/>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09"/>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147"/>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3D2"/>
    <w:rsid w:val="008C08FC"/>
    <w:rsid w:val="008C096C"/>
    <w:rsid w:val="008C097C"/>
    <w:rsid w:val="008C0D3D"/>
    <w:rsid w:val="008C0E45"/>
    <w:rsid w:val="008C0E65"/>
    <w:rsid w:val="008C13C7"/>
    <w:rsid w:val="008C142A"/>
    <w:rsid w:val="008C159D"/>
    <w:rsid w:val="008C1678"/>
    <w:rsid w:val="008C17EC"/>
    <w:rsid w:val="008C1800"/>
    <w:rsid w:val="008C1BA8"/>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6DA2"/>
    <w:rsid w:val="008C7542"/>
    <w:rsid w:val="008C7B95"/>
    <w:rsid w:val="008D0D46"/>
    <w:rsid w:val="008D0E25"/>
    <w:rsid w:val="008D0EDE"/>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009"/>
    <w:rsid w:val="008D77FE"/>
    <w:rsid w:val="008D7A1B"/>
    <w:rsid w:val="008E0871"/>
    <w:rsid w:val="008E0AC1"/>
    <w:rsid w:val="008E0BC5"/>
    <w:rsid w:val="008E1155"/>
    <w:rsid w:val="008E1187"/>
    <w:rsid w:val="008E13CB"/>
    <w:rsid w:val="008E1DE4"/>
    <w:rsid w:val="008E239C"/>
    <w:rsid w:val="008E2521"/>
    <w:rsid w:val="008E2526"/>
    <w:rsid w:val="008E2EA2"/>
    <w:rsid w:val="008E2F5B"/>
    <w:rsid w:val="008E3553"/>
    <w:rsid w:val="008E3722"/>
    <w:rsid w:val="008E3B76"/>
    <w:rsid w:val="008E3EA1"/>
    <w:rsid w:val="008E3FF1"/>
    <w:rsid w:val="008E4220"/>
    <w:rsid w:val="008E467E"/>
    <w:rsid w:val="008E46A9"/>
    <w:rsid w:val="008E4E3C"/>
    <w:rsid w:val="008E51FF"/>
    <w:rsid w:val="008E5588"/>
    <w:rsid w:val="008E62C1"/>
    <w:rsid w:val="008E65E9"/>
    <w:rsid w:val="008E6A34"/>
    <w:rsid w:val="008E6A91"/>
    <w:rsid w:val="008E6B19"/>
    <w:rsid w:val="008E7C33"/>
    <w:rsid w:val="008E7E3B"/>
    <w:rsid w:val="008F065A"/>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0B0"/>
    <w:rsid w:val="008F3143"/>
    <w:rsid w:val="008F33B6"/>
    <w:rsid w:val="008F3492"/>
    <w:rsid w:val="008F35C4"/>
    <w:rsid w:val="008F38DB"/>
    <w:rsid w:val="008F3F22"/>
    <w:rsid w:val="008F41B3"/>
    <w:rsid w:val="008F48D9"/>
    <w:rsid w:val="008F4900"/>
    <w:rsid w:val="008F5239"/>
    <w:rsid w:val="008F55D1"/>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012"/>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BE3"/>
    <w:rsid w:val="00917D00"/>
    <w:rsid w:val="00917FF5"/>
    <w:rsid w:val="00920A21"/>
    <w:rsid w:val="00920BF7"/>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3F44"/>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42"/>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38"/>
    <w:rsid w:val="009407EB"/>
    <w:rsid w:val="00940BBF"/>
    <w:rsid w:val="00940DE9"/>
    <w:rsid w:val="00940ED6"/>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779"/>
    <w:rsid w:val="00944842"/>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480"/>
    <w:rsid w:val="00957692"/>
    <w:rsid w:val="00960017"/>
    <w:rsid w:val="0096007A"/>
    <w:rsid w:val="00960311"/>
    <w:rsid w:val="009607CF"/>
    <w:rsid w:val="009608B3"/>
    <w:rsid w:val="00960AA4"/>
    <w:rsid w:val="009619F3"/>
    <w:rsid w:val="00961B06"/>
    <w:rsid w:val="00961B41"/>
    <w:rsid w:val="00961F83"/>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689"/>
    <w:rsid w:val="00967904"/>
    <w:rsid w:val="00970102"/>
    <w:rsid w:val="00970E75"/>
    <w:rsid w:val="00970FDE"/>
    <w:rsid w:val="00971190"/>
    <w:rsid w:val="009713F3"/>
    <w:rsid w:val="009719D8"/>
    <w:rsid w:val="00971D18"/>
    <w:rsid w:val="0097217F"/>
    <w:rsid w:val="009721FA"/>
    <w:rsid w:val="0097224C"/>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0C7"/>
    <w:rsid w:val="00977415"/>
    <w:rsid w:val="00977576"/>
    <w:rsid w:val="0097763B"/>
    <w:rsid w:val="0097774E"/>
    <w:rsid w:val="009778C0"/>
    <w:rsid w:val="00977B00"/>
    <w:rsid w:val="00977B36"/>
    <w:rsid w:val="0098050D"/>
    <w:rsid w:val="009808C6"/>
    <w:rsid w:val="00980DA9"/>
    <w:rsid w:val="00980F53"/>
    <w:rsid w:val="009812F5"/>
    <w:rsid w:val="00981430"/>
    <w:rsid w:val="00981476"/>
    <w:rsid w:val="00981922"/>
    <w:rsid w:val="00982114"/>
    <w:rsid w:val="0098285C"/>
    <w:rsid w:val="00982F0F"/>
    <w:rsid w:val="00983597"/>
    <w:rsid w:val="00983738"/>
    <w:rsid w:val="0098375A"/>
    <w:rsid w:val="00983C63"/>
    <w:rsid w:val="00983CCF"/>
    <w:rsid w:val="00983DA7"/>
    <w:rsid w:val="00984769"/>
    <w:rsid w:val="009849A9"/>
    <w:rsid w:val="009849B9"/>
    <w:rsid w:val="009858E7"/>
    <w:rsid w:val="00985941"/>
    <w:rsid w:val="00985BF5"/>
    <w:rsid w:val="00985FFC"/>
    <w:rsid w:val="009862D8"/>
    <w:rsid w:val="009867E8"/>
    <w:rsid w:val="00986A3A"/>
    <w:rsid w:val="00986A74"/>
    <w:rsid w:val="00986C02"/>
    <w:rsid w:val="00986CA9"/>
    <w:rsid w:val="00986DFC"/>
    <w:rsid w:val="00986E51"/>
    <w:rsid w:val="00987103"/>
    <w:rsid w:val="00987F46"/>
    <w:rsid w:val="00990AF3"/>
    <w:rsid w:val="00990CBD"/>
    <w:rsid w:val="00990EB8"/>
    <w:rsid w:val="00991B9E"/>
    <w:rsid w:val="00991C62"/>
    <w:rsid w:val="009920D3"/>
    <w:rsid w:val="009921BC"/>
    <w:rsid w:val="00992F7D"/>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11B"/>
    <w:rsid w:val="0099774C"/>
    <w:rsid w:val="0099786D"/>
    <w:rsid w:val="00997C41"/>
    <w:rsid w:val="00997EC0"/>
    <w:rsid w:val="009A0280"/>
    <w:rsid w:val="009A0403"/>
    <w:rsid w:val="009A063E"/>
    <w:rsid w:val="009A071D"/>
    <w:rsid w:val="009A07F0"/>
    <w:rsid w:val="009A0B2C"/>
    <w:rsid w:val="009A0CD2"/>
    <w:rsid w:val="009A1071"/>
    <w:rsid w:val="009A1302"/>
    <w:rsid w:val="009A1555"/>
    <w:rsid w:val="009A1DCF"/>
    <w:rsid w:val="009A2048"/>
    <w:rsid w:val="009A21D5"/>
    <w:rsid w:val="009A230E"/>
    <w:rsid w:val="009A2700"/>
    <w:rsid w:val="009A2945"/>
    <w:rsid w:val="009A2BDF"/>
    <w:rsid w:val="009A2DDE"/>
    <w:rsid w:val="009A30C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7F2"/>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0FA"/>
    <w:rsid w:val="009C2272"/>
    <w:rsid w:val="009C24A5"/>
    <w:rsid w:val="009C262E"/>
    <w:rsid w:val="009C2741"/>
    <w:rsid w:val="009C29D5"/>
    <w:rsid w:val="009C2B56"/>
    <w:rsid w:val="009C2C08"/>
    <w:rsid w:val="009C2C3A"/>
    <w:rsid w:val="009C2C6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96A"/>
    <w:rsid w:val="009D0989"/>
    <w:rsid w:val="009D0B98"/>
    <w:rsid w:val="009D0EB9"/>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3BE"/>
    <w:rsid w:val="009D5879"/>
    <w:rsid w:val="009D6155"/>
    <w:rsid w:val="009D61F2"/>
    <w:rsid w:val="009D6324"/>
    <w:rsid w:val="009D635E"/>
    <w:rsid w:val="009D6528"/>
    <w:rsid w:val="009D654F"/>
    <w:rsid w:val="009D6C3F"/>
    <w:rsid w:val="009D6CD8"/>
    <w:rsid w:val="009D6F39"/>
    <w:rsid w:val="009D735A"/>
    <w:rsid w:val="009D7ABE"/>
    <w:rsid w:val="009E0425"/>
    <w:rsid w:val="009E0769"/>
    <w:rsid w:val="009E084F"/>
    <w:rsid w:val="009E0B3A"/>
    <w:rsid w:val="009E0CC3"/>
    <w:rsid w:val="009E0E91"/>
    <w:rsid w:val="009E1462"/>
    <w:rsid w:val="009E1891"/>
    <w:rsid w:val="009E194C"/>
    <w:rsid w:val="009E1BE2"/>
    <w:rsid w:val="009E1F87"/>
    <w:rsid w:val="009E20D5"/>
    <w:rsid w:val="009E23F9"/>
    <w:rsid w:val="009E2AB1"/>
    <w:rsid w:val="009E2DD4"/>
    <w:rsid w:val="009E337A"/>
    <w:rsid w:val="009E35D1"/>
    <w:rsid w:val="009E3823"/>
    <w:rsid w:val="009E40E3"/>
    <w:rsid w:val="009E42BA"/>
    <w:rsid w:val="009E48B2"/>
    <w:rsid w:val="009E4A09"/>
    <w:rsid w:val="009E53B0"/>
    <w:rsid w:val="009E5B86"/>
    <w:rsid w:val="009E5DB1"/>
    <w:rsid w:val="009E606A"/>
    <w:rsid w:val="009E60D8"/>
    <w:rsid w:val="009E610C"/>
    <w:rsid w:val="009E6158"/>
    <w:rsid w:val="009E6843"/>
    <w:rsid w:val="009E72D8"/>
    <w:rsid w:val="009E73F0"/>
    <w:rsid w:val="009E74C4"/>
    <w:rsid w:val="009E77D0"/>
    <w:rsid w:val="009F08CB"/>
    <w:rsid w:val="009F0D6C"/>
    <w:rsid w:val="009F0D85"/>
    <w:rsid w:val="009F1140"/>
    <w:rsid w:val="009F1410"/>
    <w:rsid w:val="009F1523"/>
    <w:rsid w:val="009F1585"/>
    <w:rsid w:val="009F18B3"/>
    <w:rsid w:val="009F1AD5"/>
    <w:rsid w:val="009F204E"/>
    <w:rsid w:val="009F209C"/>
    <w:rsid w:val="009F217D"/>
    <w:rsid w:val="009F249C"/>
    <w:rsid w:val="009F2FF2"/>
    <w:rsid w:val="009F3138"/>
    <w:rsid w:val="009F375D"/>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87F"/>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5F"/>
    <w:rsid w:val="00A02E1D"/>
    <w:rsid w:val="00A0405B"/>
    <w:rsid w:val="00A043E7"/>
    <w:rsid w:val="00A0451B"/>
    <w:rsid w:val="00A04642"/>
    <w:rsid w:val="00A047B1"/>
    <w:rsid w:val="00A04824"/>
    <w:rsid w:val="00A048AB"/>
    <w:rsid w:val="00A04A70"/>
    <w:rsid w:val="00A04D89"/>
    <w:rsid w:val="00A04F91"/>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07EEC"/>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A57"/>
    <w:rsid w:val="00A16AD9"/>
    <w:rsid w:val="00A16CF0"/>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5EF"/>
    <w:rsid w:val="00A23A0A"/>
    <w:rsid w:val="00A23BE1"/>
    <w:rsid w:val="00A23CA8"/>
    <w:rsid w:val="00A23EE1"/>
    <w:rsid w:val="00A24AC1"/>
    <w:rsid w:val="00A250FC"/>
    <w:rsid w:val="00A2552F"/>
    <w:rsid w:val="00A25F74"/>
    <w:rsid w:val="00A26AE5"/>
    <w:rsid w:val="00A26C8A"/>
    <w:rsid w:val="00A26DC6"/>
    <w:rsid w:val="00A27491"/>
    <w:rsid w:val="00A278F5"/>
    <w:rsid w:val="00A27C57"/>
    <w:rsid w:val="00A27D9D"/>
    <w:rsid w:val="00A30009"/>
    <w:rsid w:val="00A30340"/>
    <w:rsid w:val="00A30491"/>
    <w:rsid w:val="00A30BCF"/>
    <w:rsid w:val="00A30D82"/>
    <w:rsid w:val="00A30F3C"/>
    <w:rsid w:val="00A310FF"/>
    <w:rsid w:val="00A318B5"/>
    <w:rsid w:val="00A32106"/>
    <w:rsid w:val="00A32108"/>
    <w:rsid w:val="00A32347"/>
    <w:rsid w:val="00A32879"/>
    <w:rsid w:val="00A328E7"/>
    <w:rsid w:val="00A328F5"/>
    <w:rsid w:val="00A32AD1"/>
    <w:rsid w:val="00A32C09"/>
    <w:rsid w:val="00A32E4F"/>
    <w:rsid w:val="00A32EDB"/>
    <w:rsid w:val="00A3324A"/>
    <w:rsid w:val="00A339AB"/>
    <w:rsid w:val="00A33D3E"/>
    <w:rsid w:val="00A33DAF"/>
    <w:rsid w:val="00A33FCB"/>
    <w:rsid w:val="00A34144"/>
    <w:rsid w:val="00A3433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AF1"/>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0F"/>
    <w:rsid w:val="00A44514"/>
    <w:rsid w:val="00A4478F"/>
    <w:rsid w:val="00A45062"/>
    <w:rsid w:val="00A451DF"/>
    <w:rsid w:val="00A4522B"/>
    <w:rsid w:val="00A458BD"/>
    <w:rsid w:val="00A45964"/>
    <w:rsid w:val="00A45EF8"/>
    <w:rsid w:val="00A4649F"/>
    <w:rsid w:val="00A46CE6"/>
    <w:rsid w:val="00A4705D"/>
    <w:rsid w:val="00A47069"/>
    <w:rsid w:val="00A473A4"/>
    <w:rsid w:val="00A47862"/>
    <w:rsid w:val="00A47A11"/>
    <w:rsid w:val="00A50172"/>
    <w:rsid w:val="00A50976"/>
    <w:rsid w:val="00A50FCB"/>
    <w:rsid w:val="00A513AE"/>
    <w:rsid w:val="00A51714"/>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021"/>
    <w:rsid w:val="00A552FE"/>
    <w:rsid w:val="00A5533C"/>
    <w:rsid w:val="00A5541F"/>
    <w:rsid w:val="00A5583F"/>
    <w:rsid w:val="00A55BB4"/>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74F"/>
    <w:rsid w:val="00A709FA"/>
    <w:rsid w:val="00A70C66"/>
    <w:rsid w:val="00A70E59"/>
    <w:rsid w:val="00A70E8F"/>
    <w:rsid w:val="00A70FD7"/>
    <w:rsid w:val="00A7131D"/>
    <w:rsid w:val="00A713BD"/>
    <w:rsid w:val="00A71728"/>
    <w:rsid w:val="00A71B8A"/>
    <w:rsid w:val="00A71C3A"/>
    <w:rsid w:val="00A71F1C"/>
    <w:rsid w:val="00A720A9"/>
    <w:rsid w:val="00A720DD"/>
    <w:rsid w:val="00A72467"/>
    <w:rsid w:val="00A72747"/>
    <w:rsid w:val="00A72AD8"/>
    <w:rsid w:val="00A730F3"/>
    <w:rsid w:val="00A73160"/>
    <w:rsid w:val="00A73603"/>
    <w:rsid w:val="00A73665"/>
    <w:rsid w:val="00A739B7"/>
    <w:rsid w:val="00A739EA"/>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DB5"/>
    <w:rsid w:val="00A83FB8"/>
    <w:rsid w:val="00A84280"/>
    <w:rsid w:val="00A844E3"/>
    <w:rsid w:val="00A849CA"/>
    <w:rsid w:val="00A84CE1"/>
    <w:rsid w:val="00A8525E"/>
    <w:rsid w:val="00A85394"/>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1AC"/>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3C0"/>
    <w:rsid w:val="00AA04AB"/>
    <w:rsid w:val="00AA05E8"/>
    <w:rsid w:val="00AA077C"/>
    <w:rsid w:val="00AA088C"/>
    <w:rsid w:val="00AA090B"/>
    <w:rsid w:val="00AA0B45"/>
    <w:rsid w:val="00AA10F6"/>
    <w:rsid w:val="00AA119D"/>
    <w:rsid w:val="00AA14D5"/>
    <w:rsid w:val="00AA1BF2"/>
    <w:rsid w:val="00AA1DA0"/>
    <w:rsid w:val="00AA207B"/>
    <w:rsid w:val="00AA22B3"/>
    <w:rsid w:val="00AA269E"/>
    <w:rsid w:val="00AA276C"/>
    <w:rsid w:val="00AA2A62"/>
    <w:rsid w:val="00AA2A69"/>
    <w:rsid w:val="00AA2BA8"/>
    <w:rsid w:val="00AA2EF3"/>
    <w:rsid w:val="00AA2F67"/>
    <w:rsid w:val="00AA3113"/>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981"/>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DAC"/>
    <w:rsid w:val="00AB5ECB"/>
    <w:rsid w:val="00AB5FEA"/>
    <w:rsid w:val="00AB601E"/>
    <w:rsid w:val="00AB66BA"/>
    <w:rsid w:val="00AB66F3"/>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5D"/>
    <w:rsid w:val="00AC2A7C"/>
    <w:rsid w:val="00AC2AA4"/>
    <w:rsid w:val="00AC2CC6"/>
    <w:rsid w:val="00AC2F4C"/>
    <w:rsid w:val="00AC2FA8"/>
    <w:rsid w:val="00AC308F"/>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C3"/>
    <w:rsid w:val="00AC55F4"/>
    <w:rsid w:val="00AC5E0E"/>
    <w:rsid w:val="00AC6269"/>
    <w:rsid w:val="00AC6A4B"/>
    <w:rsid w:val="00AC6F50"/>
    <w:rsid w:val="00AC73E3"/>
    <w:rsid w:val="00AC774F"/>
    <w:rsid w:val="00AC79D1"/>
    <w:rsid w:val="00AC7A3A"/>
    <w:rsid w:val="00AC7B48"/>
    <w:rsid w:val="00AC7E22"/>
    <w:rsid w:val="00AD0261"/>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28C"/>
    <w:rsid w:val="00AD6CA9"/>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E00"/>
    <w:rsid w:val="00AE3F97"/>
    <w:rsid w:val="00AE45DE"/>
    <w:rsid w:val="00AE47BE"/>
    <w:rsid w:val="00AE493D"/>
    <w:rsid w:val="00AE4DA4"/>
    <w:rsid w:val="00AE6439"/>
    <w:rsid w:val="00AE654C"/>
    <w:rsid w:val="00AE6B4E"/>
    <w:rsid w:val="00AE6C65"/>
    <w:rsid w:val="00AE7113"/>
    <w:rsid w:val="00AE7AEA"/>
    <w:rsid w:val="00AE7D75"/>
    <w:rsid w:val="00AE7EE8"/>
    <w:rsid w:val="00AF03B1"/>
    <w:rsid w:val="00AF0B99"/>
    <w:rsid w:val="00AF0C73"/>
    <w:rsid w:val="00AF108C"/>
    <w:rsid w:val="00AF1184"/>
    <w:rsid w:val="00AF1DAC"/>
    <w:rsid w:val="00AF2176"/>
    <w:rsid w:val="00AF2E01"/>
    <w:rsid w:val="00AF318B"/>
    <w:rsid w:val="00AF3528"/>
    <w:rsid w:val="00AF395B"/>
    <w:rsid w:val="00AF3970"/>
    <w:rsid w:val="00AF3A60"/>
    <w:rsid w:val="00AF3BA5"/>
    <w:rsid w:val="00AF3D78"/>
    <w:rsid w:val="00AF4415"/>
    <w:rsid w:val="00AF444B"/>
    <w:rsid w:val="00AF4C49"/>
    <w:rsid w:val="00AF5400"/>
    <w:rsid w:val="00AF5D56"/>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7A7"/>
    <w:rsid w:val="00B0499E"/>
    <w:rsid w:val="00B04BA8"/>
    <w:rsid w:val="00B04D23"/>
    <w:rsid w:val="00B04DBB"/>
    <w:rsid w:val="00B04DD5"/>
    <w:rsid w:val="00B04F81"/>
    <w:rsid w:val="00B050C8"/>
    <w:rsid w:val="00B0514D"/>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783"/>
    <w:rsid w:val="00B1095B"/>
    <w:rsid w:val="00B10FF2"/>
    <w:rsid w:val="00B110C6"/>
    <w:rsid w:val="00B111EE"/>
    <w:rsid w:val="00B112D6"/>
    <w:rsid w:val="00B1130F"/>
    <w:rsid w:val="00B113B1"/>
    <w:rsid w:val="00B116A7"/>
    <w:rsid w:val="00B11D1F"/>
    <w:rsid w:val="00B125F2"/>
    <w:rsid w:val="00B12A70"/>
    <w:rsid w:val="00B12C86"/>
    <w:rsid w:val="00B12D91"/>
    <w:rsid w:val="00B12EB4"/>
    <w:rsid w:val="00B12FFC"/>
    <w:rsid w:val="00B13131"/>
    <w:rsid w:val="00B1355D"/>
    <w:rsid w:val="00B1367E"/>
    <w:rsid w:val="00B137F6"/>
    <w:rsid w:val="00B13831"/>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264"/>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CA5"/>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4D26"/>
    <w:rsid w:val="00B25299"/>
    <w:rsid w:val="00B2556C"/>
    <w:rsid w:val="00B256C8"/>
    <w:rsid w:val="00B25C24"/>
    <w:rsid w:val="00B26175"/>
    <w:rsid w:val="00B261A1"/>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56D"/>
    <w:rsid w:val="00B3573C"/>
    <w:rsid w:val="00B357C8"/>
    <w:rsid w:val="00B35C64"/>
    <w:rsid w:val="00B35EEB"/>
    <w:rsid w:val="00B36069"/>
    <w:rsid w:val="00B361BA"/>
    <w:rsid w:val="00B368AD"/>
    <w:rsid w:val="00B37053"/>
    <w:rsid w:val="00B3727D"/>
    <w:rsid w:val="00B3781C"/>
    <w:rsid w:val="00B40156"/>
    <w:rsid w:val="00B40D0D"/>
    <w:rsid w:val="00B40F31"/>
    <w:rsid w:val="00B40F82"/>
    <w:rsid w:val="00B4142E"/>
    <w:rsid w:val="00B41979"/>
    <w:rsid w:val="00B41A16"/>
    <w:rsid w:val="00B42189"/>
    <w:rsid w:val="00B42442"/>
    <w:rsid w:val="00B424AE"/>
    <w:rsid w:val="00B42542"/>
    <w:rsid w:val="00B436F7"/>
    <w:rsid w:val="00B43C1D"/>
    <w:rsid w:val="00B43CAA"/>
    <w:rsid w:val="00B43CB4"/>
    <w:rsid w:val="00B44A90"/>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B83"/>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05"/>
    <w:rsid w:val="00B61EEB"/>
    <w:rsid w:val="00B62172"/>
    <w:rsid w:val="00B62181"/>
    <w:rsid w:val="00B621EA"/>
    <w:rsid w:val="00B62629"/>
    <w:rsid w:val="00B62696"/>
    <w:rsid w:val="00B626AC"/>
    <w:rsid w:val="00B626D6"/>
    <w:rsid w:val="00B63194"/>
    <w:rsid w:val="00B6351F"/>
    <w:rsid w:val="00B6368C"/>
    <w:rsid w:val="00B638FD"/>
    <w:rsid w:val="00B63BFB"/>
    <w:rsid w:val="00B63CBD"/>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059"/>
    <w:rsid w:val="00B67103"/>
    <w:rsid w:val="00B677E2"/>
    <w:rsid w:val="00B6782E"/>
    <w:rsid w:val="00B67936"/>
    <w:rsid w:val="00B67D64"/>
    <w:rsid w:val="00B67E19"/>
    <w:rsid w:val="00B7023D"/>
    <w:rsid w:val="00B70258"/>
    <w:rsid w:val="00B70404"/>
    <w:rsid w:val="00B70477"/>
    <w:rsid w:val="00B70870"/>
    <w:rsid w:val="00B708D3"/>
    <w:rsid w:val="00B70AC2"/>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6D92"/>
    <w:rsid w:val="00B80013"/>
    <w:rsid w:val="00B802E1"/>
    <w:rsid w:val="00B80323"/>
    <w:rsid w:val="00B80401"/>
    <w:rsid w:val="00B8065F"/>
    <w:rsid w:val="00B80B8B"/>
    <w:rsid w:val="00B80C7D"/>
    <w:rsid w:val="00B81177"/>
    <w:rsid w:val="00B812D5"/>
    <w:rsid w:val="00B8133F"/>
    <w:rsid w:val="00B8168B"/>
    <w:rsid w:val="00B81C3D"/>
    <w:rsid w:val="00B81FC5"/>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6D2B"/>
    <w:rsid w:val="00B87036"/>
    <w:rsid w:val="00B87ABC"/>
    <w:rsid w:val="00B87C02"/>
    <w:rsid w:val="00B87CC8"/>
    <w:rsid w:val="00B90005"/>
    <w:rsid w:val="00B90032"/>
    <w:rsid w:val="00B901A3"/>
    <w:rsid w:val="00B90798"/>
    <w:rsid w:val="00B90852"/>
    <w:rsid w:val="00B90964"/>
    <w:rsid w:val="00B91037"/>
    <w:rsid w:val="00B91263"/>
    <w:rsid w:val="00B914FF"/>
    <w:rsid w:val="00B91828"/>
    <w:rsid w:val="00B9188B"/>
    <w:rsid w:val="00B91E8A"/>
    <w:rsid w:val="00B92026"/>
    <w:rsid w:val="00B9240D"/>
    <w:rsid w:val="00B92547"/>
    <w:rsid w:val="00B9255B"/>
    <w:rsid w:val="00B9258D"/>
    <w:rsid w:val="00B9341D"/>
    <w:rsid w:val="00B93423"/>
    <w:rsid w:val="00B934F4"/>
    <w:rsid w:val="00B93A3F"/>
    <w:rsid w:val="00B93BB7"/>
    <w:rsid w:val="00B9441E"/>
    <w:rsid w:val="00B944B2"/>
    <w:rsid w:val="00B94A0E"/>
    <w:rsid w:val="00B94FC7"/>
    <w:rsid w:val="00B955AB"/>
    <w:rsid w:val="00B959DC"/>
    <w:rsid w:val="00B95B32"/>
    <w:rsid w:val="00B95D21"/>
    <w:rsid w:val="00B9638F"/>
    <w:rsid w:val="00B964C9"/>
    <w:rsid w:val="00B965C1"/>
    <w:rsid w:val="00B96D97"/>
    <w:rsid w:val="00B96F76"/>
    <w:rsid w:val="00B97108"/>
    <w:rsid w:val="00B97116"/>
    <w:rsid w:val="00B9751A"/>
    <w:rsid w:val="00B977DC"/>
    <w:rsid w:val="00B97D34"/>
    <w:rsid w:val="00B97E80"/>
    <w:rsid w:val="00BA0311"/>
    <w:rsid w:val="00BA05DF"/>
    <w:rsid w:val="00BA079E"/>
    <w:rsid w:val="00BA0C5D"/>
    <w:rsid w:val="00BA0EA9"/>
    <w:rsid w:val="00BA1670"/>
    <w:rsid w:val="00BA19C0"/>
    <w:rsid w:val="00BA1B9B"/>
    <w:rsid w:val="00BA1DC4"/>
    <w:rsid w:val="00BA1FF8"/>
    <w:rsid w:val="00BA21AC"/>
    <w:rsid w:val="00BA23BF"/>
    <w:rsid w:val="00BA274F"/>
    <w:rsid w:val="00BA2CED"/>
    <w:rsid w:val="00BA2D0F"/>
    <w:rsid w:val="00BA3110"/>
    <w:rsid w:val="00BA3234"/>
    <w:rsid w:val="00BA3AFD"/>
    <w:rsid w:val="00BA4000"/>
    <w:rsid w:val="00BA48F2"/>
    <w:rsid w:val="00BA4F6C"/>
    <w:rsid w:val="00BA4FF2"/>
    <w:rsid w:val="00BA53A9"/>
    <w:rsid w:val="00BA58AC"/>
    <w:rsid w:val="00BA5CB4"/>
    <w:rsid w:val="00BA61A9"/>
    <w:rsid w:val="00BA61DE"/>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A21"/>
    <w:rsid w:val="00BB2C11"/>
    <w:rsid w:val="00BB31C6"/>
    <w:rsid w:val="00BB3CFC"/>
    <w:rsid w:val="00BB3DFE"/>
    <w:rsid w:val="00BB4E92"/>
    <w:rsid w:val="00BB5405"/>
    <w:rsid w:val="00BB58B3"/>
    <w:rsid w:val="00BB5A7C"/>
    <w:rsid w:val="00BB5C59"/>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5866"/>
    <w:rsid w:val="00BC6084"/>
    <w:rsid w:val="00BC66F7"/>
    <w:rsid w:val="00BC6924"/>
    <w:rsid w:val="00BC70D4"/>
    <w:rsid w:val="00BC7169"/>
    <w:rsid w:val="00BC7C04"/>
    <w:rsid w:val="00BD03EE"/>
    <w:rsid w:val="00BD0B95"/>
    <w:rsid w:val="00BD122E"/>
    <w:rsid w:val="00BD12C0"/>
    <w:rsid w:val="00BD1539"/>
    <w:rsid w:val="00BD20AB"/>
    <w:rsid w:val="00BD2289"/>
    <w:rsid w:val="00BD2AAE"/>
    <w:rsid w:val="00BD2D8B"/>
    <w:rsid w:val="00BD2F24"/>
    <w:rsid w:val="00BD3881"/>
    <w:rsid w:val="00BD38ED"/>
    <w:rsid w:val="00BD3CDC"/>
    <w:rsid w:val="00BD3CDF"/>
    <w:rsid w:val="00BD44B2"/>
    <w:rsid w:val="00BD4701"/>
    <w:rsid w:val="00BD4AE2"/>
    <w:rsid w:val="00BD5373"/>
    <w:rsid w:val="00BD567B"/>
    <w:rsid w:val="00BD5739"/>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7AF"/>
    <w:rsid w:val="00BE59A4"/>
    <w:rsid w:val="00BE615B"/>
    <w:rsid w:val="00BE6200"/>
    <w:rsid w:val="00BE7318"/>
    <w:rsid w:val="00BE7424"/>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EC1"/>
    <w:rsid w:val="00BF2318"/>
    <w:rsid w:val="00BF2791"/>
    <w:rsid w:val="00BF2AAF"/>
    <w:rsid w:val="00BF2B4F"/>
    <w:rsid w:val="00BF2BE6"/>
    <w:rsid w:val="00BF2FF1"/>
    <w:rsid w:val="00BF32DE"/>
    <w:rsid w:val="00BF3A88"/>
    <w:rsid w:val="00BF3B3D"/>
    <w:rsid w:val="00BF3B59"/>
    <w:rsid w:val="00BF3BE9"/>
    <w:rsid w:val="00BF4061"/>
    <w:rsid w:val="00BF43DA"/>
    <w:rsid w:val="00BF49F8"/>
    <w:rsid w:val="00BF4B25"/>
    <w:rsid w:val="00BF56CD"/>
    <w:rsid w:val="00BF59C0"/>
    <w:rsid w:val="00BF64AD"/>
    <w:rsid w:val="00BF6D6D"/>
    <w:rsid w:val="00BF6F95"/>
    <w:rsid w:val="00BF70F6"/>
    <w:rsid w:val="00BF7150"/>
    <w:rsid w:val="00BF7969"/>
    <w:rsid w:val="00C00912"/>
    <w:rsid w:val="00C00D19"/>
    <w:rsid w:val="00C00FB5"/>
    <w:rsid w:val="00C0104B"/>
    <w:rsid w:val="00C011A2"/>
    <w:rsid w:val="00C01395"/>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56E"/>
    <w:rsid w:val="00C06B76"/>
    <w:rsid w:val="00C06BBB"/>
    <w:rsid w:val="00C06E53"/>
    <w:rsid w:val="00C06E72"/>
    <w:rsid w:val="00C070C8"/>
    <w:rsid w:val="00C073C1"/>
    <w:rsid w:val="00C077AD"/>
    <w:rsid w:val="00C07BC6"/>
    <w:rsid w:val="00C07D56"/>
    <w:rsid w:val="00C07D6C"/>
    <w:rsid w:val="00C07D8F"/>
    <w:rsid w:val="00C103CF"/>
    <w:rsid w:val="00C10E24"/>
    <w:rsid w:val="00C11199"/>
    <w:rsid w:val="00C116B6"/>
    <w:rsid w:val="00C11B3E"/>
    <w:rsid w:val="00C11BCD"/>
    <w:rsid w:val="00C11F08"/>
    <w:rsid w:val="00C120C7"/>
    <w:rsid w:val="00C128C0"/>
    <w:rsid w:val="00C12A5B"/>
    <w:rsid w:val="00C12C79"/>
    <w:rsid w:val="00C12F0C"/>
    <w:rsid w:val="00C12F81"/>
    <w:rsid w:val="00C13050"/>
    <w:rsid w:val="00C130C8"/>
    <w:rsid w:val="00C13204"/>
    <w:rsid w:val="00C134DA"/>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2CCE"/>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8ED"/>
    <w:rsid w:val="00C30D2E"/>
    <w:rsid w:val="00C30E3D"/>
    <w:rsid w:val="00C31038"/>
    <w:rsid w:val="00C310D3"/>
    <w:rsid w:val="00C3171C"/>
    <w:rsid w:val="00C31799"/>
    <w:rsid w:val="00C31CBE"/>
    <w:rsid w:val="00C31D83"/>
    <w:rsid w:val="00C31EAA"/>
    <w:rsid w:val="00C31FC5"/>
    <w:rsid w:val="00C3254C"/>
    <w:rsid w:val="00C32690"/>
    <w:rsid w:val="00C32763"/>
    <w:rsid w:val="00C3284E"/>
    <w:rsid w:val="00C32984"/>
    <w:rsid w:val="00C32AE4"/>
    <w:rsid w:val="00C32B9A"/>
    <w:rsid w:val="00C33034"/>
    <w:rsid w:val="00C330F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B00"/>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306"/>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333"/>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204"/>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817"/>
    <w:rsid w:val="00C71B04"/>
    <w:rsid w:val="00C71C68"/>
    <w:rsid w:val="00C71CA2"/>
    <w:rsid w:val="00C72062"/>
    <w:rsid w:val="00C72550"/>
    <w:rsid w:val="00C726AA"/>
    <w:rsid w:val="00C72CA3"/>
    <w:rsid w:val="00C72D5F"/>
    <w:rsid w:val="00C72E12"/>
    <w:rsid w:val="00C72FC6"/>
    <w:rsid w:val="00C73282"/>
    <w:rsid w:val="00C73A95"/>
    <w:rsid w:val="00C73F53"/>
    <w:rsid w:val="00C74523"/>
    <w:rsid w:val="00C74768"/>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36"/>
    <w:rsid w:val="00C86FE3"/>
    <w:rsid w:val="00C8705F"/>
    <w:rsid w:val="00C870D6"/>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B05"/>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1C2"/>
    <w:rsid w:val="00C97634"/>
    <w:rsid w:val="00C97AC0"/>
    <w:rsid w:val="00C97BA1"/>
    <w:rsid w:val="00CA03FD"/>
    <w:rsid w:val="00CA0A34"/>
    <w:rsid w:val="00CA0AC4"/>
    <w:rsid w:val="00CA0C23"/>
    <w:rsid w:val="00CA0DE1"/>
    <w:rsid w:val="00CA0EA4"/>
    <w:rsid w:val="00CA1130"/>
    <w:rsid w:val="00CA13A8"/>
    <w:rsid w:val="00CA1516"/>
    <w:rsid w:val="00CA16F7"/>
    <w:rsid w:val="00CA19F1"/>
    <w:rsid w:val="00CA22F0"/>
    <w:rsid w:val="00CA2344"/>
    <w:rsid w:val="00CA299D"/>
    <w:rsid w:val="00CA2CB7"/>
    <w:rsid w:val="00CA2F7F"/>
    <w:rsid w:val="00CA2FD1"/>
    <w:rsid w:val="00CA2FF2"/>
    <w:rsid w:val="00CA36E9"/>
    <w:rsid w:val="00CA37B6"/>
    <w:rsid w:val="00CA399D"/>
    <w:rsid w:val="00CA3B92"/>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495"/>
    <w:rsid w:val="00CB751D"/>
    <w:rsid w:val="00CB78DC"/>
    <w:rsid w:val="00CB795C"/>
    <w:rsid w:val="00CB7A5E"/>
    <w:rsid w:val="00CB7C30"/>
    <w:rsid w:val="00CC014B"/>
    <w:rsid w:val="00CC01E1"/>
    <w:rsid w:val="00CC079A"/>
    <w:rsid w:val="00CC07E9"/>
    <w:rsid w:val="00CC0A3B"/>
    <w:rsid w:val="00CC0A77"/>
    <w:rsid w:val="00CC0CE1"/>
    <w:rsid w:val="00CC0E50"/>
    <w:rsid w:val="00CC1139"/>
    <w:rsid w:val="00CC1325"/>
    <w:rsid w:val="00CC1383"/>
    <w:rsid w:val="00CC1991"/>
    <w:rsid w:val="00CC19EA"/>
    <w:rsid w:val="00CC1B3F"/>
    <w:rsid w:val="00CC1CAD"/>
    <w:rsid w:val="00CC26AE"/>
    <w:rsid w:val="00CC381A"/>
    <w:rsid w:val="00CC3B1E"/>
    <w:rsid w:val="00CC4035"/>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BAF"/>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600"/>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0DCC"/>
    <w:rsid w:val="00CE0EC6"/>
    <w:rsid w:val="00CE1315"/>
    <w:rsid w:val="00CE1476"/>
    <w:rsid w:val="00CE1713"/>
    <w:rsid w:val="00CE19F5"/>
    <w:rsid w:val="00CE1FF7"/>
    <w:rsid w:val="00CE245D"/>
    <w:rsid w:val="00CE24CB"/>
    <w:rsid w:val="00CE252F"/>
    <w:rsid w:val="00CE2A0A"/>
    <w:rsid w:val="00CE2B61"/>
    <w:rsid w:val="00CE3332"/>
    <w:rsid w:val="00CE3693"/>
    <w:rsid w:val="00CE3897"/>
    <w:rsid w:val="00CE4463"/>
    <w:rsid w:val="00CE4872"/>
    <w:rsid w:val="00CE516C"/>
    <w:rsid w:val="00CE5872"/>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179"/>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BFB"/>
    <w:rsid w:val="00D02C61"/>
    <w:rsid w:val="00D02E7B"/>
    <w:rsid w:val="00D03257"/>
    <w:rsid w:val="00D03E98"/>
    <w:rsid w:val="00D0412A"/>
    <w:rsid w:val="00D04140"/>
    <w:rsid w:val="00D050EB"/>
    <w:rsid w:val="00D054CC"/>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3C"/>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483"/>
    <w:rsid w:val="00D2061E"/>
    <w:rsid w:val="00D20C5F"/>
    <w:rsid w:val="00D20D63"/>
    <w:rsid w:val="00D2133A"/>
    <w:rsid w:val="00D21982"/>
    <w:rsid w:val="00D219F1"/>
    <w:rsid w:val="00D21E5C"/>
    <w:rsid w:val="00D22302"/>
    <w:rsid w:val="00D22311"/>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9F7"/>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88F"/>
    <w:rsid w:val="00D27908"/>
    <w:rsid w:val="00D27A6D"/>
    <w:rsid w:val="00D27EA4"/>
    <w:rsid w:val="00D302BF"/>
    <w:rsid w:val="00D30339"/>
    <w:rsid w:val="00D305A3"/>
    <w:rsid w:val="00D306D8"/>
    <w:rsid w:val="00D30BB1"/>
    <w:rsid w:val="00D313B9"/>
    <w:rsid w:val="00D313FB"/>
    <w:rsid w:val="00D3148D"/>
    <w:rsid w:val="00D314A6"/>
    <w:rsid w:val="00D3161B"/>
    <w:rsid w:val="00D31943"/>
    <w:rsid w:val="00D319B4"/>
    <w:rsid w:val="00D31BE8"/>
    <w:rsid w:val="00D320B1"/>
    <w:rsid w:val="00D32392"/>
    <w:rsid w:val="00D324CD"/>
    <w:rsid w:val="00D326BB"/>
    <w:rsid w:val="00D32752"/>
    <w:rsid w:val="00D32774"/>
    <w:rsid w:val="00D32AA3"/>
    <w:rsid w:val="00D32FF4"/>
    <w:rsid w:val="00D3305F"/>
    <w:rsid w:val="00D330E2"/>
    <w:rsid w:val="00D33101"/>
    <w:rsid w:val="00D3346F"/>
    <w:rsid w:val="00D339B4"/>
    <w:rsid w:val="00D33CB7"/>
    <w:rsid w:val="00D33D99"/>
    <w:rsid w:val="00D344A1"/>
    <w:rsid w:val="00D350C1"/>
    <w:rsid w:val="00D3588C"/>
    <w:rsid w:val="00D36202"/>
    <w:rsid w:val="00D3674D"/>
    <w:rsid w:val="00D3696C"/>
    <w:rsid w:val="00D36BF3"/>
    <w:rsid w:val="00D36CA4"/>
    <w:rsid w:val="00D37481"/>
    <w:rsid w:val="00D37829"/>
    <w:rsid w:val="00D40024"/>
    <w:rsid w:val="00D40259"/>
    <w:rsid w:val="00D403B2"/>
    <w:rsid w:val="00D404B1"/>
    <w:rsid w:val="00D4051C"/>
    <w:rsid w:val="00D40A2F"/>
    <w:rsid w:val="00D4155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76"/>
    <w:rsid w:val="00D47BD8"/>
    <w:rsid w:val="00D47CA2"/>
    <w:rsid w:val="00D50170"/>
    <w:rsid w:val="00D503E9"/>
    <w:rsid w:val="00D506B3"/>
    <w:rsid w:val="00D50849"/>
    <w:rsid w:val="00D50BD0"/>
    <w:rsid w:val="00D50CA5"/>
    <w:rsid w:val="00D51BF2"/>
    <w:rsid w:val="00D51D77"/>
    <w:rsid w:val="00D52BA6"/>
    <w:rsid w:val="00D52BB6"/>
    <w:rsid w:val="00D52EFF"/>
    <w:rsid w:val="00D53081"/>
    <w:rsid w:val="00D534A6"/>
    <w:rsid w:val="00D5374A"/>
    <w:rsid w:val="00D53D32"/>
    <w:rsid w:val="00D5407C"/>
    <w:rsid w:val="00D54566"/>
    <w:rsid w:val="00D54BF0"/>
    <w:rsid w:val="00D54EEC"/>
    <w:rsid w:val="00D5507B"/>
    <w:rsid w:val="00D55E1D"/>
    <w:rsid w:val="00D560F5"/>
    <w:rsid w:val="00D561D1"/>
    <w:rsid w:val="00D56BA1"/>
    <w:rsid w:val="00D5754E"/>
    <w:rsid w:val="00D5777D"/>
    <w:rsid w:val="00D604CD"/>
    <w:rsid w:val="00D609A0"/>
    <w:rsid w:val="00D60B06"/>
    <w:rsid w:val="00D60B14"/>
    <w:rsid w:val="00D616E4"/>
    <w:rsid w:val="00D61DF7"/>
    <w:rsid w:val="00D61EC8"/>
    <w:rsid w:val="00D62268"/>
    <w:rsid w:val="00D622D6"/>
    <w:rsid w:val="00D62543"/>
    <w:rsid w:val="00D625EB"/>
    <w:rsid w:val="00D6266D"/>
    <w:rsid w:val="00D62735"/>
    <w:rsid w:val="00D6285C"/>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2FB4"/>
    <w:rsid w:val="00D83033"/>
    <w:rsid w:val="00D8319F"/>
    <w:rsid w:val="00D83396"/>
    <w:rsid w:val="00D835EB"/>
    <w:rsid w:val="00D83B76"/>
    <w:rsid w:val="00D8415E"/>
    <w:rsid w:val="00D842D8"/>
    <w:rsid w:val="00D84C08"/>
    <w:rsid w:val="00D85618"/>
    <w:rsid w:val="00D857D0"/>
    <w:rsid w:val="00D8589C"/>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22B"/>
    <w:rsid w:val="00DB166E"/>
    <w:rsid w:val="00DB16E9"/>
    <w:rsid w:val="00DB1F25"/>
    <w:rsid w:val="00DB21DA"/>
    <w:rsid w:val="00DB255C"/>
    <w:rsid w:val="00DB2BD0"/>
    <w:rsid w:val="00DB2C30"/>
    <w:rsid w:val="00DB356B"/>
    <w:rsid w:val="00DB3B95"/>
    <w:rsid w:val="00DB3BB4"/>
    <w:rsid w:val="00DB3CF5"/>
    <w:rsid w:val="00DB4241"/>
    <w:rsid w:val="00DB4272"/>
    <w:rsid w:val="00DB4633"/>
    <w:rsid w:val="00DB49F5"/>
    <w:rsid w:val="00DB4A54"/>
    <w:rsid w:val="00DB4AEF"/>
    <w:rsid w:val="00DB4CA3"/>
    <w:rsid w:val="00DB4D78"/>
    <w:rsid w:val="00DB4E29"/>
    <w:rsid w:val="00DB4F0F"/>
    <w:rsid w:val="00DB54EF"/>
    <w:rsid w:val="00DB5781"/>
    <w:rsid w:val="00DB5DCA"/>
    <w:rsid w:val="00DB611E"/>
    <w:rsid w:val="00DB6148"/>
    <w:rsid w:val="00DB6A2E"/>
    <w:rsid w:val="00DB6F10"/>
    <w:rsid w:val="00DB71C4"/>
    <w:rsid w:val="00DB7956"/>
    <w:rsid w:val="00DC008E"/>
    <w:rsid w:val="00DC02C3"/>
    <w:rsid w:val="00DC0438"/>
    <w:rsid w:val="00DC0CA6"/>
    <w:rsid w:val="00DC12D3"/>
    <w:rsid w:val="00DC12F6"/>
    <w:rsid w:val="00DC1384"/>
    <w:rsid w:val="00DC14E9"/>
    <w:rsid w:val="00DC1FB6"/>
    <w:rsid w:val="00DC2A4F"/>
    <w:rsid w:val="00DC2BE7"/>
    <w:rsid w:val="00DC2C9E"/>
    <w:rsid w:val="00DC2F15"/>
    <w:rsid w:val="00DC2F83"/>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612"/>
    <w:rsid w:val="00DC7DB2"/>
    <w:rsid w:val="00DC7F31"/>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41B1"/>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1CF9"/>
    <w:rsid w:val="00DE218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062"/>
    <w:rsid w:val="00DF13D7"/>
    <w:rsid w:val="00DF1859"/>
    <w:rsid w:val="00DF1948"/>
    <w:rsid w:val="00DF1B99"/>
    <w:rsid w:val="00DF21E1"/>
    <w:rsid w:val="00DF2961"/>
    <w:rsid w:val="00DF3779"/>
    <w:rsid w:val="00DF3D8F"/>
    <w:rsid w:val="00DF438C"/>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6EF2"/>
    <w:rsid w:val="00DF740B"/>
    <w:rsid w:val="00DF7975"/>
    <w:rsid w:val="00DF7A33"/>
    <w:rsid w:val="00E003D6"/>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3BE1"/>
    <w:rsid w:val="00E04287"/>
    <w:rsid w:val="00E046F4"/>
    <w:rsid w:val="00E0475F"/>
    <w:rsid w:val="00E04842"/>
    <w:rsid w:val="00E04953"/>
    <w:rsid w:val="00E04C8D"/>
    <w:rsid w:val="00E04D62"/>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3F"/>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3"/>
    <w:rsid w:val="00E20166"/>
    <w:rsid w:val="00E20366"/>
    <w:rsid w:val="00E205B1"/>
    <w:rsid w:val="00E208CA"/>
    <w:rsid w:val="00E20AF1"/>
    <w:rsid w:val="00E20BA9"/>
    <w:rsid w:val="00E20CB9"/>
    <w:rsid w:val="00E211A9"/>
    <w:rsid w:val="00E218DD"/>
    <w:rsid w:val="00E21BCC"/>
    <w:rsid w:val="00E21D7A"/>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E8"/>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787"/>
    <w:rsid w:val="00E4084B"/>
    <w:rsid w:val="00E40B78"/>
    <w:rsid w:val="00E40D94"/>
    <w:rsid w:val="00E40DCC"/>
    <w:rsid w:val="00E417AB"/>
    <w:rsid w:val="00E41D4C"/>
    <w:rsid w:val="00E42371"/>
    <w:rsid w:val="00E42513"/>
    <w:rsid w:val="00E42A0B"/>
    <w:rsid w:val="00E430C0"/>
    <w:rsid w:val="00E430CC"/>
    <w:rsid w:val="00E43271"/>
    <w:rsid w:val="00E43304"/>
    <w:rsid w:val="00E43512"/>
    <w:rsid w:val="00E43AF6"/>
    <w:rsid w:val="00E43EC2"/>
    <w:rsid w:val="00E4409C"/>
    <w:rsid w:val="00E4454E"/>
    <w:rsid w:val="00E44A81"/>
    <w:rsid w:val="00E44B82"/>
    <w:rsid w:val="00E4513E"/>
    <w:rsid w:val="00E45229"/>
    <w:rsid w:val="00E4544A"/>
    <w:rsid w:val="00E45AA0"/>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1CD3"/>
    <w:rsid w:val="00E52620"/>
    <w:rsid w:val="00E527A9"/>
    <w:rsid w:val="00E529B8"/>
    <w:rsid w:val="00E5321B"/>
    <w:rsid w:val="00E5387F"/>
    <w:rsid w:val="00E5397C"/>
    <w:rsid w:val="00E54873"/>
    <w:rsid w:val="00E54AE5"/>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1F7E"/>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2A7"/>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141"/>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31A"/>
    <w:rsid w:val="00E75511"/>
    <w:rsid w:val="00E75970"/>
    <w:rsid w:val="00E75BFD"/>
    <w:rsid w:val="00E75C36"/>
    <w:rsid w:val="00E75E5E"/>
    <w:rsid w:val="00E75EA3"/>
    <w:rsid w:val="00E76147"/>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CF9"/>
    <w:rsid w:val="00E80F9F"/>
    <w:rsid w:val="00E80FCB"/>
    <w:rsid w:val="00E80FEE"/>
    <w:rsid w:val="00E81F37"/>
    <w:rsid w:val="00E81F68"/>
    <w:rsid w:val="00E82286"/>
    <w:rsid w:val="00E828C6"/>
    <w:rsid w:val="00E82D1C"/>
    <w:rsid w:val="00E82F37"/>
    <w:rsid w:val="00E82F73"/>
    <w:rsid w:val="00E83348"/>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772"/>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39"/>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C64"/>
    <w:rsid w:val="00E96F01"/>
    <w:rsid w:val="00E974D3"/>
    <w:rsid w:val="00E97680"/>
    <w:rsid w:val="00E9771D"/>
    <w:rsid w:val="00E97925"/>
    <w:rsid w:val="00E97B1F"/>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858"/>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0C8C"/>
    <w:rsid w:val="00EC10B1"/>
    <w:rsid w:val="00EC13FB"/>
    <w:rsid w:val="00EC1899"/>
    <w:rsid w:val="00EC1FD2"/>
    <w:rsid w:val="00EC2459"/>
    <w:rsid w:val="00EC25D4"/>
    <w:rsid w:val="00EC27C1"/>
    <w:rsid w:val="00EC27FA"/>
    <w:rsid w:val="00EC28C5"/>
    <w:rsid w:val="00EC293C"/>
    <w:rsid w:val="00EC2A43"/>
    <w:rsid w:val="00EC2B89"/>
    <w:rsid w:val="00EC2F75"/>
    <w:rsid w:val="00EC3535"/>
    <w:rsid w:val="00EC366E"/>
    <w:rsid w:val="00EC3C64"/>
    <w:rsid w:val="00EC4643"/>
    <w:rsid w:val="00EC4A82"/>
    <w:rsid w:val="00EC4B07"/>
    <w:rsid w:val="00EC4BB0"/>
    <w:rsid w:val="00EC4C66"/>
    <w:rsid w:val="00EC51C6"/>
    <w:rsid w:val="00EC5789"/>
    <w:rsid w:val="00EC584D"/>
    <w:rsid w:val="00EC58E7"/>
    <w:rsid w:val="00EC5A96"/>
    <w:rsid w:val="00EC5BAB"/>
    <w:rsid w:val="00EC5E15"/>
    <w:rsid w:val="00EC6217"/>
    <w:rsid w:val="00EC6271"/>
    <w:rsid w:val="00EC62B6"/>
    <w:rsid w:val="00EC736C"/>
    <w:rsid w:val="00EC7759"/>
    <w:rsid w:val="00EC7850"/>
    <w:rsid w:val="00EC79DE"/>
    <w:rsid w:val="00EC7A87"/>
    <w:rsid w:val="00EC7C3B"/>
    <w:rsid w:val="00EC7F10"/>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4E"/>
    <w:rsid w:val="00ED44ED"/>
    <w:rsid w:val="00ED47C6"/>
    <w:rsid w:val="00ED4BA8"/>
    <w:rsid w:val="00ED4C6A"/>
    <w:rsid w:val="00ED534B"/>
    <w:rsid w:val="00ED56EC"/>
    <w:rsid w:val="00ED5E4A"/>
    <w:rsid w:val="00ED5F01"/>
    <w:rsid w:val="00ED621A"/>
    <w:rsid w:val="00ED623D"/>
    <w:rsid w:val="00ED68E2"/>
    <w:rsid w:val="00ED6ADB"/>
    <w:rsid w:val="00ED6AFD"/>
    <w:rsid w:val="00ED6C97"/>
    <w:rsid w:val="00ED6E75"/>
    <w:rsid w:val="00ED7197"/>
    <w:rsid w:val="00ED71EB"/>
    <w:rsid w:val="00ED756A"/>
    <w:rsid w:val="00ED78C2"/>
    <w:rsid w:val="00ED7959"/>
    <w:rsid w:val="00ED7C1C"/>
    <w:rsid w:val="00EE0013"/>
    <w:rsid w:val="00EE05A3"/>
    <w:rsid w:val="00EE064A"/>
    <w:rsid w:val="00EE1316"/>
    <w:rsid w:val="00EE16FE"/>
    <w:rsid w:val="00EE1882"/>
    <w:rsid w:val="00EE2063"/>
    <w:rsid w:val="00EE29E0"/>
    <w:rsid w:val="00EE2A04"/>
    <w:rsid w:val="00EE2DF1"/>
    <w:rsid w:val="00EE2F82"/>
    <w:rsid w:val="00EE351F"/>
    <w:rsid w:val="00EE3855"/>
    <w:rsid w:val="00EE3A21"/>
    <w:rsid w:val="00EE3AD7"/>
    <w:rsid w:val="00EE3DAA"/>
    <w:rsid w:val="00EE3FD2"/>
    <w:rsid w:val="00EE40CA"/>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780"/>
    <w:rsid w:val="00EF0BB9"/>
    <w:rsid w:val="00EF1204"/>
    <w:rsid w:val="00EF1FCC"/>
    <w:rsid w:val="00EF212D"/>
    <w:rsid w:val="00EF22B9"/>
    <w:rsid w:val="00EF2AF8"/>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07F"/>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4B7"/>
    <w:rsid w:val="00F04513"/>
    <w:rsid w:val="00F04871"/>
    <w:rsid w:val="00F04973"/>
    <w:rsid w:val="00F04A18"/>
    <w:rsid w:val="00F04C71"/>
    <w:rsid w:val="00F04F56"/>
    <w:rsid w:val="00F0534B"/>
    <w:rsid w:val="00F057A5"/>
    <w:rsid w:val="00F05F7C"/>
    <w:rsid w:val="00F06252"/>
    <w:rsid w:val="00F06377"/>
    <w:rsid w:val="00F066DA"/>
    <w:rsid w:val="00F06732"/>
    <w:rsid w:val="00F06831"/>
    <w:rsid w:val="00F073BF"/>
    <w:rsid w:val="00F07B90"/>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318"/>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04E"/>
    <w:rsid w:val="00F214A5"/>
    <w:rsid w:val="00F21A32"/>
    <w:rsid w:val="00F22798"/>
    <w:rsid w:val="00F227ED"/>
    <w:rsid w:val="00F228D3"/>
    <w:rsid w:val="00F23159"/>
    <w:rsid w:val="00F2371E"/>
    <w:rsid w:val="00F23B09"/>
    <w:rsid w:val="00F23EC2"/>
    <w:rsid w:val="00F24457"/>
    <w:rsid w:val="00F247D2"/>
    <w:rsid w:val="00F2482C"/>
    <w:rsid w:val="00F253DF"/>
    <w:rsid w:val="00F25417"/>
    <w:rsid w:val="00F254D7"/>
    <w:rsid w:val="00F256C8"/>
    <w:rsid w:val="00F257D7"/>
    <w:rsid w:val="00F259A3"/>
    <w:rsid w:val="00F25D94"/>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23D"/>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5F05"/>
    <w:rsid w:val="00F462EC"/>
    <w:rsid w:val="00F4673C"/>
    <w:rsid w:val="00F46C70"/>
    <w:rsid w:val="00F46D1D"/>
    <w:rsid w:val="00F472D4"/>
    <w:rsid w:val="00F4773C"/>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B99"/>
    <w:rsid w:val="00F52D64"/>
    <w:rsid w:val="00F531B6"/>
    <w:rsid w:val="00F5388D"/>
    <w:rsid w:val="00F54008"/>
    <w:rsid w:val="00F541D2"/>
    <w:rsid w:val="00F544B0"/>
    <w:rsid w:val="00F54631"/>
    <w:rsid w:val="00F548E3"/>
    <w:rsid w:val="00F54956"/>
    <w:rsid w:val="00F54AFD"/>
    <w:rsid w:val="00F54E35"/>
    <w:rsid w:val="00F54E4C"/>
    <w:rsid w:val="00F556A6"/>
    <w:rsid w:val="00F556DF"/>
    <w:rsid w:val="00F55AED"/>
    <w:rsid w:val="00F55B69"/>
    <w:rsid w:val="00F55BB0"/>
    <w:rsid w:val="00F55BBD"/>
    <w:rsid w:val="00F55C8C"/>
    <w:rsid w:val="00F55D28"/>
    <w:rsid w:val="00F5625D"/>
    <w:rsid w:val="00F5636F"/>
    <w:rsid w:val="00F56385"/>
    <w:rsid w:val="00F57810"/>
    <w:rsid w:val="00F57B04"/>
    <w:rsid w:val="00F57D70"/>
    <w:rsid w:val="00F57E94"/>
    <w:rsid w:val="00F57F81"/>
    <w:rsid w:val="00F600CF"/>
    <w:rsid w:val="00F60251"/>
    <w:rsid w:val="00F606B1"/>
    <w:rsid w:val="00F60720"/>
    <w:rsid w:val="00F60742"/>
    <w:rsid w:val="00F60DEE"/>
    <w:rsid w:val="00F60F50"/>
    <w:rsid w:val="00F61714"/>
    <w:rsid w:val="00F61BAA"/>
    <w:rsid w:val="00F62091"/>
    <w:rsid w:val="00F6279A"/>
    <w:rsid w:val="00F629CB"/>
    <w:rsid w:val="00F62C62"/>
    <w:rsid w:val="00F6309E"/>
    <w:rsid w:val="00F6316D"/>
    <w:rsid w:val="00F64209"/>
    <w:rsid w:val="00F64326"/>
    <w:rsid w:val="00F643B8"/>
    <w:rsid w:val="00F64732"/>
    <w:rsid w:val="00F6478A"/>
    <w:rsid w:val="00F64B18"/>
    <w:rsid w:val="00F64BDE"/>
    <w:rsid w:val="00F64FAA"/>
    <w:rsid w:val="00F65845"/>
    <w:rsid w:val="00F659AA"/>
    <w:rsid w:val="00F65B5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87C"/>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9F2"/>
    <w:rsid w:val="00F81A09"/>
    <w:rsid w:val="00F81DFC"/>
    <w:rsid w:val="00F81FBD"/>
    <w:rsid w:val="00F82256"/>
    <w:rsid w:val="00F82A0C"/>
    <w:rsid w:val="00F831BC"/>
    <w:rsid w:val="00F832F1"/>
    <w:rsid w:val="00F833DD"/>
    <w:rsid w:val="00F83419"/>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5FC1"/>
    <w:rsid w:val="00F8602B"/>
    <w:rsid w:val="00F86C1D"/>
    <w:rsid w:val="00F86F75"/>
    <w:rsid w:val="00F87449"/>
    <w:rsid w:val="00F87622"/>
    <w:rsid w:val="00F87818"/>
    <w:rsid w:val="00F879FB"/>
    <w:rsid w:val="00F87DA7"/>
    <w:rsid w:val="00F87E6D"/>
    <w:rsid w:val="00F90198"/>
    <w:rsid w:val="00F90464"/>
    <w:rsid w:val="00F90B58"/>
    <w:rsid w:val="00F9116A"/>
    <w:rsid w:val="00F9123D"/>
    <w:rsid w:val="00F918B9"/>
    <w:rsid w:val="00F91EDF"/>
    <w:rsid w:val="00F920A3"/>
    <w:rsid w:val="00F9231B"/>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5FC"/>
    <w:rsid w:val="00F97A3D"/>
    <w:rsid w:val="00F97D26"/>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60"/>
    <w:rsid w:val="00FA6123"/>
    <w:rsid w:val="00FA63A4"/>
    <w:rsid w:val="00FA65C5"/>
    <w:rsid w:val="00FA690E"/>
    <w:rsid w:val="00FA7462"/>
    <w:rsid w:val="00FA78C4"/>
    <w:rsid w:val="00FB00EB"/>
    <w:rsid w:val="00FB0220"/>
    <w:rsid w:val="00FB04D7"/>
    <w:rsid w:val="00FB064D"/>
    <w:rsid w:val="00FB07F1"/>
    <w:rsid w:val="00FB0C65"/>
    <w:rsid w:val="00FB0E96"/>
    <w:rsid w:val="00FB1244"/>
    <w:rsid w:val="00FB1512"/>
    <w:rsid w:val="00FB1A49"/>
    <w:rsid w:val="00FB2077"/>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0C2"/>
    <w:rsid w:val="00FC118C"/>
    <w:rsid w:val="00FC11B5"/>
    <w:rsid w:val="00FC14D4"/>
    <w:rsid w:val="00FC184F"/>
    <w:rsid w:val="00FC1D3A"/>
    <w:rsid w:val="00FC2007"/>
    <w:rsid w:val="00FC215C"/>
    <w:rsid w:val="00FC232E"/>
    <w:rsid w:val="00FC259E"/>
    <w:rsid w:val="00FC265D"/>
    <w:rsid w:val="00FC2664"/>
    <w:rsid w:val="00FC2997"/>
    <w:rsid w:val="00FC3096"/>
    <w:rsid w:val="00FC32FA"/>
    <w:rsid w:val="00FC3736"/>
    <w:rsid w:val="00FC3922"/>
    <w:rsid w:val="00FC3D6E"/>
    <w:rsid w:val="00FC4327"/>
    <w:rsid w:val="00FC4406"/>
    <w:rsid w:val="00FC4670"/>
    <w:rsid w:val="00FC4845"/>
    <w:rsid w:val="00FC48C5"/>
    <w:rsid w:val="00FC491A"/>
    <w:rsid w:val="00FC4A22"/>
    <w:rsid w:val="00FC5079"/>
    <w:rsid w:val="00FC53C4"/>
    <w:rsid w:val="00FC5791"/>
    <w:rsid w:val="00FC59BE"/>
    <w:rsid w:val="00FC5C2A"/>
    <w:rsid w:val="00FC5ECC"/>
    <w:rsid w:val="00FC5FD2"/>
    <w:rsid w:val="00FC61BF"/>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BCF"/>
    <w:rsid w:val="00FD2D07"/>
    <w:rsid w:val="00FD2D23"/>
    <w:rsid w:val="00FD2DDC"/>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0724"/>
    <w:rsid w:val="00FE192C"/>
    <w:rsid w:val="00FE1941"/>
    <w:rsid w:val="00FE1BB2"/>
    <w:rsid w:val="00FE2196"/>
    <w:rsid w:val="00FE2246"/>
    <w:rsid w:val="00FE2B26"/>
    <w:rsid w:val="00FE2DB0"/>
    <w:rsid w:val="00FE3871"/>
    <w:rsid w:val="00FE43FC"/>
    <w:rsid w:val="00FE4406"/>
    <w:rsid w:val="00FE45D0"/>
    <w:rsid w:val="00FE4707"/>
    <w:rsid w:val="00FE506A"/>
    <w:rsid w:val="00FE529C"/>
    <w:rsid w:val="00FE5699"/>
    <w:rsid w:val="00FE578E"/>
    <w:rsid w:val="00FE61C0"/>
    <w:rsid w:val="00FE669A"/>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C5C"/>
    <w:rsid w:val="00FF5CEB"/>
    <w:rsid w:val="00FF5D5C"/>
    <w:rsid w:val="00FF61FF"/>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6"/>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7BE3"/>
    <w:pPr>
      <w:spacing w:before="100" w:beforeAutospacing="1" w:after="100" w:afterAutospacing="1"/>
    </w:pPr>
  </w:style>
  <w:style w:type="character" w:customStyle="1" w:styleId="cf01">
    <w:name w:val="cf01"/>
    <w:basedOn w:val="DefaultParagraphFont"/>
    <w:rsid w:val="00917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97663"/>
    <w:rsid w:val="000A1633"/>
    <w:rsid w:val="000A54DF"/>
    <w:rsid w:val="000B596E"/>
    <w:rsid w:val="000B7B7F"/>
    <w:rsid w:val="00102B8D"/>
    <w:rsid w:val="001051D7"/>
    <w:rsid w:val="00110B8C"/>
    <w:rsid w:val="001127F1"/>
    <w:rsid w:val="001147C5"/>
    <w:rsid w:val="00120538"/>
    <w:rsid w:val="00120981"/>
    <w:rsid w:val="0012238A"/>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B5CC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A11A2"/>
    <w:rsid w:val="002C0F42"/>
    <w:rsid w:val="002C5CE3"/>
    <w:rsid w:val="002D7C71"/>
    <w:rsid w:val="002E6C22"/>
    <w:rsid w:val="002F1CE4"/>
    <w:rsid w:val="002F3018"/>
    <w:rsid w:val="003138BB"/>
    <w:rsid w:val="00326F5E"/>
    <w:rsid w:val="003275A0"/>
    <w:rsid w:val="00331784"/>
    <w:rsid w:val="003323F2"/>
    <w:rsid w:val="00341E39"/>
    <w:rsid w:val="003541E0"/>
    <w:rsid w:val="00366770"/>
    <w:rsid w:val="0036767E"/>
    <w:rsid w:val="00370436"/>
    <w:rsid w:val="00371CC1"/>
    <w:rsid w:val="00380DF3"/>
    <w:rsid w:val="00386684"/>
    <w:rsid w:val="003A2923"/>
    <w:rsid w:val="003A4559"/>
    <w:rsid w:val="003C0993"/>
    <w:rsid w:val="003C3822"/>
    <w:rsid w:val="003C5D11"/>
    <w:rsid w:val="003D0C79"/>
    <w:rsid w:val="003D0DAE"/>
    <w:rsid w:val="003E0622"/>
    <w:rsid w:val="003E3B6F"/>
    <w:rsid w:val="003E45B9"/>
    <w:rsid w:val="003E4FD1"/>
    <w:rsid w:val="003E529D"/>
    <w:rsid w:val="003E6F83"/>
    <w:rsid w:val="003E7461"/>
    <w:rsid w:val="003F3F02"/>
    <w:rsid w:val="00401B38"/>
    <w:rsid w:val="0040367F"/>
    <w:rsid w:val="00403B1F"/>
    <w:rsid w:val="004047CD"/>
    <w:rsid w:val="004057E2"/>
    <w:rsid w:val="00406599"/>
    <w:rsid w:val="00421B68"/>
    <w:rsid w:val="004268E8"/>
    <w:rsid w:val="004276B3"/>
    <w:rsid w:val="00433668"/>
    <w:rsid w:val="004425CA"/>
    <w:rsid w:val="00456CFA"/>
    <w:rsid w:val="00470CC4"/>
    <w:rsid w:val="004739C9"/>
    <w:rsid w:val="00474318"/>
    <w:rsid w:val="0048109E"/>
    <w:rsid w:val="0048366B"/>
    <w:rsid w:val="00492D69"/>
    <w:rsid w:val="00493418"/>
    <w:rsid w:val="00494E61"/>
    <w:rsid w:val="004A30A6"/>
    <w:rsid w:val="004B01BB"/>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816FF"/>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97D7C"/>
    <w:rsid w:val="006A590F"/>
    <w:rsid w:val="006B0212"/>
    <w:rsid w:val="006B2440"/>
    <w:rsid w:val="006B6F37"/>
    <w:rsid w:val="006C6CEC"/>
    <w:rsid w:val="006D12D4"/>
    <w:rsid w:val="006D16E2"/>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30CE"/>
    <w:rsid w:val="009A4B98"/>
    <w:rsid w:val="009C2B56"/>
    <w:rsid w:val="009C6A30"/>
    <w:rsid w:val="009F0D6C"/>
    <w:rsid w:val="009F251A"/>
    <w:rsid w:val="009F749B"/>
    <w:rsid w:val="00A06699"/>
    <w:rsid w:val="00A13F3B"/>
    <w:rsid w:val="00A14B34"/>
    <w:rsid w:val="00A20EC6"/>
    <w:rsid w:val="00A21DD6"/>
    <w:rsid w:val="00A3035E"/>
    <w:rsid w:val="00A32CAF"/>
    <w:rsid w:val="00A40AF1"/>
    <w:rsid w:val="00A73DC8"/>
    <w:rsid w:val="00A928D7"/>
    <w:rsid w:val="00AA7E15"/>
    <w:rsid w:val="00AB29A4"/>
    <w:rsid w:val="00AC4DC8"/>
    <w:rsid w:val="00AC515C"/>
    <w:rsid w:val="00AC6F50"/>
    <w:rsid w:val="00AD5A7A"/>
    <w:rsid w:val="00AE1BE0"/>
    <w:rsid w:val="00B06693"/>
    <w:rsid w:val="00B12EB4"/>
    <w:rsid w:val="00B13131"/>
    <w:rsid w:val="00B21FC1"/>
    <w:rsid w:val="00B24A85"/>
    <w:rsid w:val="00B31983"/>
    <w:rsid w:val="00B3582C"/>
    <w:rsid w:val="00B4548A"/>
    <w:rsid w:val="00B45F70"/>
    <w:rsid w:val="00B54D0C"/>
    <w:rsid w:val="00B655BC"/>
    <w:rsid w:val="00B812D5"/>
    <w:rsid w:val="00BD4AE2"/>
    <w:rsid w:val="00BD7EDB"/>
    <w:rsid w:val="00BE0986"/>
    <w:rsid w:val="00BE2F87"/>
    <w:rsid w:val="00BE6B37"/>
    <w:rsid w:val="00BF15A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3815"/>
    <w:rsid w:val="00CB629A"/>
    <w:rsid w:val="00CC0A3B"/>
    <w:rsid w:val="00CC6DF1"/>
    <w:rsid w:val="00CD192A"/>
    <w:rsid w:val="00CD1B0E"/>
    <w:rsid w:val="00CD3450"/>
    <w:rsid w:val="00CD59E5"/>
    <w:rsid w:val="00CE19F5"/>
    <w:rsid w:val="00CE3693"/>
    <w:rsid w:val="00CF2092"/>
    <w:rsid w:val="00D03BFF"/>
    <w:rsid w:val="00D11BF2"/>
    <w:rsid w:val="00D27908"/>
    <w:rsid w:val="00D30EE7"/>
    <w:rsid w:val="00D31943"/>
    <w:rsid w:val="00D354F3"/>
    <w:rsid w:val="00D456D4"/>
    <w:rsid w:val="00D54BF0"/>
    <w:rsid w:val="00D8602D"/>
    <w:rsid w:val="00D90278"/>
    <w:rsid w:val="00D92D6E"/>
    <w:rsid w:val="00D94D23"/>
    <w:rsid w:val="00D9623F"/>
    <w:rsid w:val="00D9695E"/>
    <w:rsid w:val="00D969F1"/>
    <w:rsid w:val="00DB514C"/>
    <w:rsid w:val="00DC3F2C"/>
    <w:rsid w:val="00DD225B"/>
    <w:rsid w:val="00DF4936"/>
    <w:rsid w:val="00E156E1"/>
    <w:rsid w:val="00E2177C"/>
    <w:rsid w:val="00E35189"/>
    <w:rsid w:val="00E3601D"/>
    <w:rsid w:val="00E50C73"/>
    <w:rsid w:val="00E527C0"/>
    <w:rsid w:val="00E54CAF"/>
    <w:rsid w:val="00E832EB"/>
    <w:rsid w:val="00EC0010"/>
    <w:rsid w:val="00EC4BB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D2DDC"/>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2026-04-03T13:30:00Z</cp:lastPrinted>
  <dcterms:created xsi:type="dcterms:W3CDTF">2026-09-25T14:21:00Z</dcterms:created>
  <dcterms:modified xsi:type="dcterms:W3CDTF">2026-09-25T14:21:00Z</dcterms:modified>
</cp:coreProperties>
</file>