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PlainTable4"/>
        <w:tblW w:w="9990" w:type="dxa"/>
        <w:tblLayout w:type="fixed"/>
        <w:tblLook w:val="04A0" w:firstRow="1" w:lastRow="0" w:firstColumn="1" w:lastColumn="0" w:noHBand="0" w:noVBand="1"/>
      </w:tblPr>
      <w:tblGrid>
        <w:gridCol w:w="1800"/>
        <w:gridCol w:w="2160"/>
        <w:gridCol w:w="908"/>
        <w:gridCol w:w="2242"/>
        <w:gridCol w:w="2880"/>
      </w:tblGrid>
      <w:tr w:rsidR="007E1044" w:rsidRPr="007E1044" w14:paraId="6752875E" w14:textId="77777777" w:rsidTr="009A3C8F">
        <w:trPr>
          <w:cnfStyle w:val="100000000000" w:firstRow="1" w:lastRow="0" w:firstColumn="0" w:lastColumn="0" w:oddVBand="0" w:evenVBand="0" w:oddHBand="0"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4868" w:type="dxa"/>
            <w:gridSpan w:val="3"/>
          </w:tcPr>
          <w:p w14:paraId="7FDF6F10" w14:textId="77777777" w:rsidR="007E1044" w:rsidRPr="007E1044" w:rsidRDefault="007E1044" w:rsidP="007E1044">
            <w:pPr>
              <w:tabs>
                <w:tab w:val="left" w:pos="702"/>
                <w:tab w:val="left" w:pos="4270"/>
              </w:tabs>
              <w:ind w:left="-564" w:right="540" w:firstLine="546"/>
              <w:rPr>
                <w:rFonts w:asciiTheme="minorHAnsi" w:hAnsiTheme="minorHAnsi" w:cstheme="minorBidi"/>
                <w:szCs w:val="22"/>
              </w:rPr>
            </w:pPr>
            <w:r w:rsidRPr="007E1044">
              <w:rPr>
                <w:rFonts w:asciiTheme="minorHAnsi" w:hAnsiTheme="minorHAnsi" w:cstheme="minorBidi"/>
                <w:noProof/>
                <w:szCs w:val="22"/>
              </w:rPr>
              <w:drawing>
                <wp:inline distT="0" distB="0" distL="0" distR="0" wp14:anchorId="68EF19CA" wp14:editId="764A7C0D">
                  <wp:extent cx="2543175" cy="836042"/>
                  <wp:effectExtent l="0" t="0" r="0" b="2540"/>
                  <wp:docPr id="1130925120" name="Picture 1" descr="Logo of the Executive Office of Aging and Independenc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925120" name="Picture 1" descr="Logo of the Executive Office of Aging and Independence&#10;&#10;"/>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88690" cy="949627"/>
                          </a:xfrm>
                          <a:prstGeom prst="rect">
                            <a:avLst/>
                          </a:prstGeom>
                        </pic:spPr>
                      </pic:pic>
                    </a:graphicData>
                  </a:graphic>
                </wp:inline>
              </w:drawing>
            </w:r>
            <w:r w:rsidRPr="007E1044">
              <w:rPr>
                <w:rFonts w:asciiTheme="minorHAnsi" w:hAnsiTheme="minorHAnsi" w:cstheme="minorBidi"/>
                <w:szCs w:val="22"/>
              </w:rPr>
              <w:tab/>
            </w:r>
          </w:p>
        </w:tc>
        <w:tc>
          <w:tcPr>
            <w:tcW w:w="5122" w:type="dxa"/>
            <w:gridSpan w:val="2"/>
          </w:tcPr>
          <w:p w14:paraId="39B4C767" w14:textId="77777777" w:rsidR="007E1044" w:rsidRPr="007E1044" w:rsidRDefault="007E1044" w:rsidP="00B8370F">
            <w:pPr>
              <w:tabs>
                <w:tab w:val="center" w:pos="4669"/>
                <w:tab w:val="left" w:pos="8640"/>
                <w:tab w:val="left" w:pos="8730"/>
                <w:tab w:val="left" w:pos="9000"/>
              </w:tabs>
              <w:ind w:left="2598" w:right="-29" w:hanging="828"/>
              <w:cnfStyle w:val="100000000000" w:firstRow="1" w:lastRow="0" w:firstColumn="0" w:lastColumn="0" w:oddVBand="0" w:evenVBand="0" w:oddHBand="0" w:evenHBand="0" w:firstRowFirstColumn="0" w:firstRowLastColumn="0" w:lastRowFirstColumn="0" w:lastRowLastColumn="0"/>
              <w:rPr>
                <w:rFonts w:asciiTheme="minorHAnsi" w:hAnsiTheme="minorHAnsi" w:cstheme="minorBidi"/>
                <w:szCs w:val="22"/>
              </w:rPr>
            </w:pPr>
            <w:r w:rsidRPr="007E1044">
              <w:rPr>
                <w:rFonts w:asciiTheme="minorHAnsi" w:hAnsiTheme="minorHAnsi" w:cstheme="minorBidi"/>
                <w:noProof/>
                <w:szCs w:val="22"/>
              </w:rPr>
              <w:drawing>
                <wp:inline distT="0" distB="0" distL="0" distR="0" wp14:anchorId="7457B489" wp14:editId="3455E8DA">
                  <wp:extent cx="1143583" cy="831215"/>
                  <wp:effectExtent l="0" t="0" r="0" b="6985"/>
                  <wp:docPr id="987580514" name="Picture 2" descr="State Seal of the Commonwealth of Massachusetts &#10;A blue and yellow emblem with a shield and a swor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80514" name="Picture 2" descr="State Seal of the Commonwealth of Massachusetts &#10;A blue and yellow emblem with a shield and a sword  &#10;"/>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90720" cy="865477"/>
                          </a:xfrm>
                          <a:prstGeom prst="rect">
                            <a:avLst/>
                          </a:prstGeom>
                        </pic:spPr>
                      </pic:pic>
                    </a:graphicData>
                  </a:graphic>
                </wp:inline>
              </w:drawing>
            </w:r>
          </w:p>
        </w:tc>
      </w:tr>
      <w:tr w:rsidR="007E1044" w:rsidRPr="007E1044" w14:paraId="61B49CC5" w14:textId="77777777" w:rsidTr="009A3C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shd w:val="clear" w:color="auto" w:fill="FFFFFF" w:themeFill="background1"/>
          </w:tcPr>
          <w:p w14:paraId="3D0E8980" w14:textId="0C33A0F7" w:rsidR="007E1044" w:rsidRPr="00117357" w:rsidRDefault="007E1044" w:rsidP="007E1044">
            <w:pPr>
              <w:tabs>
                <w:tab w:val="left" w:pos="0"/>
              </w:tabs>
              <w:autoSpaceDE w:val="0"/>
              <w:autoSpaceDN w:val="0"/>
              <w:adjustRightInd w:val="0"/>
              <w:spacing w:line="276" w:lineRule="auto"/>
              <w:ind w:left="-199" w:firstLine="90"/>
              <w:textAlignment w:val="center"/>
              <w:rPr>
                <w:rFonts w:ascii="Cabin" w:hAnsi="Cabin" w:cs="Cabin"/>
                <w:color w:val="244061" w:themeColor="accent1" w:themeShade="80"/>
                <w:sz w:val="18"/>
                <w:szCs w:val="18"/>
              </w:rPr>
            </w:pPr>
            <w:r w:rsidRPr="00117357">
              <w:rPr>
                <w:rFonts w:ascii="Cabin" w:hAnsi="Cabin" w:cs="Cabin"/>
                <w:color w:val="244061" w:themeColor="accent1" w:themeShade="80"/>
                <w:sz w:val="18"/>
                <w:szCs w:val="18"/>
              </w:rPr>
              <w:br/>
              <w:t xml:space="preserve">  </w:t>
            </w:r>
            <w:r w:rsidR="00B8370F"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t xml:space="preserve">MAURA T. HEALEY </w:t>
            </w:r>
          </w:p>
          <w:p w14:paraId="71BDCE03" w14:textId="0F004060" w:rsidR="007E1044" w:rsidRPr="00117357" w:rsidRDefault="007E1044" w:rsidP="009A3C8F">
            <w:pPr>
              <w:autoSpaceDE w:val="0"/>
              <w:autoSpaceDN w:val="0"/>
              <w:adjustRightInd w:val="0"/>
              <w:spacing w:line="276" w:lineRule="auto"/>
              <w:ind w:left="123"/>
              <w:textAlignment w:val="center"/>
              <w:rPr>
                <w:rFonts w:ascii="Minion Pro" w:hAnsi="Minion Pro" w:cs="Minion Pro"/>
                <w:b w:val="0"/>
                <w:bCs w:val="0"/>
                <w:color w:val="244061" w:themeColor="accent1" w:themeShade="80"/>
                <w:sz w:val="17"/>
                <w:szCs w:val="17"/>
              </w:rPr>
            </w:pPr>
            <w:r w:rsidRPr="00117357">
              <w:rPr>
                <w:rFonts w:ascii="Cabin" w:hAnsi="Cabin" w:cs="Cabin"/>
                <w:b w:val="0"/>
                <w:bCs w:val="0"/>
                <w:color w:val="244061" w:themeColor="accent1" w:themeShade="80"/>
                <w:sz w:val="17"/>
                <w:szCs w:val="17"/>
              </w:rPr>
              <w:t>Governor</w:t>
            </w:r>
            <w:r w:rsidRPr="00117357">
              <w:rPr>
                <w:rFonts w:ascii="Cabin" w:hAnsi="Cabin" w:cs="Cabin"/>
                <w:b w:val="0"/>
                <w:bCs w:val="0"/>
                <w:color w:val="244061" w:themeColor="accent1" w:themeShade="80"/>
                <w:sz w:val="17"/>
                <w:szCs w:val="17"/>
              </w:rPr>
              <w:br/>
            </w:r>
          </w:p>
        </w:tc>
        <w:tc>
          <w:tcPr>
            <w:tcW w:w="2160" w:type="dxa"/>
            <w:shd w:val="clear" w:color="auto" w:fill="FFFFFF" w:themeFill="background1"/>
          </w:tcPr>
          <w:p w14:paraId="0BD6BA47" w14:textId="77777777" w:rsidR="007E1044" w:rsidRPr="00117357" w:rsidRDefault="007E1044" w:rsidP="007E1044">
            <w:pPr>
              <w:autoSpaceDE w:val="0"/>
              <w:autoSpaceDN w:val="0"/>
              <w:adjustRightInd w:val="0"/>
              <w:spacing w:line="276" w:lineRule="auto"/>
              <w:ind w:left="123"/>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8"/>
                <w:szCs w:val="18"/>
              </w:rPr>
            </w:pPr>
            <w:r w:rsidRPr="00117357">
              <w:rPr>
                <w:rFonts w:ascii="Cabin" w:hAnsi="Cabin" w:cs="Cabin"/>
                <w:b/>
                <w:bCs/>
                <w:color w:val="244061" w:themeColor="accent1" w:themeShade="80"/>
                <w:sz w:val="18"/>
                <w:szCs w:val="18"/>
              </w:rPr>
              <w:br/>
              <w:t>KIMBERLEY DRISCOLL</w:t>
            </w:r>
            <w:r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br/>
            </w:r>
            <w:r w:rsidRPr="00117357">
              <w:rPr>
                <w:rFonts w:ascii="Cabin" w:hAnsi="Cabin" w:cs="Cabin"/>
                <w:color w:val="244061" w:themeColor="accent1" w:themeShade="80"/>
                <w:sz w:val="17"/>
                <w:szCs w:val="17"/>
              </w:rPr>
              <w:t>Lieutenant Governor</w:t>
            </w:r>
          </w:p>
          <w:p w14:paraId="47B4E7FF" w14:textId="77777777" w:rsidR="007E1044" w:rsidRPr="00117357" w:rsidRDefault="007E1044" w:rsidP="007E1044">
            <w:pPr>
              <w:tabs>
                <w:tab w:val="center" w:pos="4680"/>
                <w:tab w:val="left" w:pos="8730"/>
                <w:tab w:val="left" w:pos="9000"/>
              </w:tabs>
              <w:ind w:left="123" w:right="540"/>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244061" w:themeColor="accent1" w:themeShade="80"/>
                <w:szCs w:val="22"/>
              </w:rPr>
            </w:pPr>
          </w:p>
        </w:tc>
        <w:tc>
          <w:tcPr>
            <w:tcW w:w="3150" w:type="dxa"/>
            <w:gridSpan w:val="2"/>
            <w:shd w:val="clear" w:color="auto" w:fill="FFFFFF" w:themeFill="background1"/>
          </w:tcPr>
          <w:p w14:paraId="0234EFF1" w14:textId="77777777" w:rsidR="007E1044" w:rsidRPr="00117357" w:rsidRDefault="007E1044" w:rsidP="007E1044">
            <w:pPr>
              <w:tabs>
                <w:tab w:val="center" w:pos="4680"/>
                <w:tab w:val="left" w:pos="8730"/>
                <w:tab w:val="left" w:pos="9000"/>
              </w:tabs>
              <w:ind w:right="540"/>
              <w:jc w:val="right"/>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p>
          <w:p w14:paraId="06E91A86" w14:textId="2BC8DFE5" w:rsidR="009A3C8F" w:rsidRPr="00117357" w:rsidRDefault="005330DF" w:rsidP="009A3C8F">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r w:rsidRPr="00117357">
              <w:rPr>
                <w:rFonts w:ascii="Cabin" w:hAnsi="Cabin" w:cs="Cabin"/>
                <w:b/>
                <w:bCs/>
                <w:color w:val="244061" w:themeColor="accent1" w:themeShade="80"/>
                <w:sz w:val="18"/>
                <w:szCs w:val="18"/>
              </w:rPr>
              <w:t xml:space="preserve"> </w:t>
            </w:r>
            <w:r w:rsidR="009A3C8F" w:rsidRPr="00117357">
              <w:rPr>
                <w:rFonts w:ascii="Cabin" w:hAnsi="Cabin" w:cs="Cabin"/>
                <w:b/>
                <w:bCs/>
                <w:color w:val="244061" w:themeColor="accent1" w:themeShade="80"/>
                <w:sz w:val="18"/>
                <w:szCs w:val="18"/>
              </w:rPr>
              <w:t>KIAME MAHANIAH, MD, MBA</w:t>
            </w:r>
          </w:p>
          <w:p w14:paraId="37AB3E34" w14:textId="0C185127" w:rsidR="009A3C8F" w:rsidRPr="00117357" w:rsidRDefault="00F648E4" w:rsidP="005330DF">
            <w:pPr>
              <w:autoSpaceDE w:val="0"/>
              <w:autoSpaceDN w:val="0"/>
              <w:adjustRightInd w:val="0"/>
              <w:spacing w:line="276" w:lineRule="auto"/>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7"/>
                <w:szCs w:val="17"/>
              </w:rPr>
            </w:pPr>
            <w:r w:rsidRPr="00117357">
              <w:rPr>
                <w:rFonts w:ascii="Cabin" w:hAnsi="Cabin" w:cs="Cabin"/>
                <w:color w:val="244061" w:themeColor="accent1" w:themeShade="80"/>
                <w:sz w:val="17"/>
                <w:szCs w:val="17"/>
              </w:rPr>
              <w:t xml:space="preserve"> </w:t>
            </w:r>
            <w:r w:rsidR="009A3C8F" w:rsidRPr="00117357">
              <w:rPr>
                <w:rFonts w:ascii="Cabin" w:hAnsi="Cabin" w:cs="Cabin"/>
                <w:color w:val="244061" w:themeColor="accent1" w:themeShade="80"/>
                <w:sz w:val="17"/>
                <w:szCs w:val="17"/>
              </w:rPr>
              <w:t xml:space="preserve">Secretary, Executive Office </w:t>
            </w:r>
          </w:p>
          <w:p w14:paraId="43E59CE9" w14:textId="1BEDFDF7" w:rsidR="00A11EED" w:rsidRPr="00117357" w:rsidRDefault="00F648E4" w:rsidP="005330DF">
            <w:pPr>
              <w:autoSpaceDE w:val="0"/>
              <w:autoSpaceDN w:val="0"/>
              <w:adjustRightInd w:val="0"/>
              <w:spacing w:line="276" w:lineRule="auto"/>
              <w:textAlignment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244061" w:themeColor="accent1" w:themeShade="80"/>
                <w:szCs w:val="22"/>
              </w:rPr>
            </w:pPr>
            <w:r w:rsidRPr="00117357">
              <w:rPr>
                <w:rFonts w:ascii="Cabin" w:hAnsi="Cabin" w:cs="Cabin"/>
                <w:color w:val="244061" w:themeColor="accent1" w:themeShade="80"/>
                <w:sz w:val="17"/>
                <w:szCs w:val="17"/>
              </w:rPr>
              <w:t xml:space="preserve"> </w:t>
            </w:r>
            <w:r w:rsidR="009A3C8F" w:rsidRPr="00117357">
              <w:rPr>
                <w:rFonts w:ascii="Cabin" w:hAnsi="Cabin" w:cs="Cabin"/>
                <w:color w:val="244061" w:themeColor="accent1" w:themeShade="80"/>
                <w:sz w:val="17"/>
                <w:szCs w:val="17"/>
              </w:rPr>
              <w:t>of Health &amp; Human Services</w:t>
            </w:r>
            <w:r w:rsidR="009A3C8F" w:rsidRPr="00117357">
              <w:rPr>
                <w:rFonts w:ascii="Cabin" w:hAnsi="Cabin" w:cs="Cabin"/>
                <w:b/>
                <w:bCs/>
                <w:color w:val="244061" w:themeColor="accent1" w:themeShade="80"/>
                <w:sz w:val="18"/>
                <w:szCs w:val="18"/>
              </w:rPr>
              <w:t xml:space="preserve"> </w:t>
            </w:r>
          </w:p>
        </w:tc>
        <w:tc>
          <w:tcPr>
            <w:tcW w:w="2880" w:type="dxa"/>
            <w:shd w:val="clear" w:color="auto" w:fill="FFFFFF" w:themeFill="background1"/>
          </w:tcPr>
          <w:p w14:paraId="5AC15E80" w14:textId="77777777" w:rsidR="007E1044" w:rsidRPr="00117357" w:rsidRDefault="007E1044" w:rsidP="007E1044">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p>
          <w:p w14:paraId="47534CC3" w14:textId="546C0064" w:rsidR="007E1044" w:rsidRPr="00117357" w:rsidRDefault="007E1044" w:rsidP="007E1044">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7"/>
                <w:szCs w:val="17"/>
              </w:rPr>
            </w:pPr>
            <w:r w:rsidRPr="00117357">
              <w:rPr>
                <w:rFonts w:ascii="Cabin" w:hAnsi="Cabin" w:cs="Cabin"/>
                <w:b/>
                <w:bCs/>
                <w:color w:val="244061" w:themeColor="accent1" w:themeShade="80"/>
                <w:sz w:val="18"/>
                <w:szCs w:val="18"/>
              </w:rPr>
              <w:t>ROBIN LIPSON</w:t>
            </w:r>
            <w:r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br/>
            </w:r>
            <w:r w:rsidRPr="00117357">
              <w:rPr>
                <w:rFonts w:ascii="Cabin" w:hAnsi="Cabin" w:cs="Cabin"/>
                <w:color w:val="244061" w:themeColor="accent1" w:themeShade="80"/>
                <w:sz w:val="17"/>
                <w:szCs w:val="17"/>
              </w:rPr>
              <w:t xml:space="preserve">Secretary, Executive Office of </w:t>
            </w:r>
            <w:r w:rsidRPr="00117357">
              <w:rPr>
                <w:rFonts w:ascii="Cabin" w:hAnsi="Cabin" w:cs="Cabin"/>
                <w:color w:val="244061" w:themeColor="accent1" w:themeShade="80"/>
                <w:sz w:val="17"/>
                <w:szCs w:val="17"/>
              </w:rPr>
              <w:br/>
              <w:t>Aging &amp; Independence</w:t>
            </w:r>
          </w:p>
        </w:tc>
      </w:tr>
    </w:tbl>
    <w:p w14:paraId="4CAE6EE2" w14:textId="77777777" w:rsidR="00596EB8" w:rsidRDefault="00596EB8" w:rsidP="009A3C8F">
      <w:pPr>
        <w:autoSpaceDE w:val="0"/>
        <w:autoSpaceDN w:val="0"/>
        <w:adjustRightInd w:val="0"/>
        <w:spacing w:line="276" w:lineRule="auto"/>
        <w:ind w:left="123"/>
        <w:textAlignment w:val="center"/>
        <w:rPr>
          <w:rFonts w:ascii="Cabin" w:hAnsi="Cabin" w:cs="Times New Roman"/>
          <w:color w:val="FF0000"/>
          <w:sz w:val="24"/>
          <w:szCs w:val="24"/>
        </w:rPr>
      </w:pPr>
    </w:p>
    <w:p w14:paraId="4C8FFFC8" w14:textId="77777777" w:rsidR="0081696D" w:rsidRPr="0081696D" w:rsidRDefault="0081696D" w:rsidP="0081696D">
      <w:pPr>
        <w:ind w:left="-360"/>
        <w:rPr>
          <w:b/>
          <w:color w:val="303BA2"/>
          <w:sz w:val="24"/>
          <w:szCs w:val="24"/>
        </w:rPr>
      </w:pPr>
    </w:p>
    <w:sdt>
      <w:sdtPr>
        <w:rPr>
          <w:rFonts w:ascii="Cabin" w:hAnsi="Cabin"/>
          <w:sz w:val="24"/>
          <w:szCs w:val="24"/>
        </w:rPr>
        <w:id w:val="-543602408"/>
        <w:placeholder>
          <w:docPart w:val="BD11622905994456811A53F4D5475337"/>
        </w:placeholder>
        <w:date w:fullDate="2026-04-03T00:00:00Z">
          <w:dateFormat w:val="MMMM d, yyyy"/>
          <w:lid w:val="en-US"/>
          <w:storeMappedDataAs w:val="dateTime"/>
          <w:calendar w:val="gregorian"/>
        </w:date>
      </w:sdtPr>
      <w:sdtEndPr/>
      <w:sdtContent>
        <w:p w14:paraId="50330E06" w14:textId="3D6ECAB0" w:rsidR="0081696D" w:rsidRPr="0081696D" w:rsidRDefault="00F96034" w:rsidP="0081696D">
          <w:pPr>
            <w:rPr>
              <w:rFonts w:ascii="Cabin" w:hAnsi="Cabin"/>
              <w:sz w:val="24"/>
              <w:szCs w:val="24"/>
            </w:rPr>
          </w:pPr>
          <w:r>
            <w:rPr>
              <w:rFonts w:ascii="Cabin" w:hAnsi="Cabin"/>
              <w:sz w:val="24"/>
              <w:szCs w:val="24"/>
            </w:rPr>
            <w:t>April 3, 2026</w:t>
          </w:r>
        </w:p>
      </w:sdtContent>
    </w:sdt>
    <w:p w14:paraId="51ADD784" w14:textId="77777777" w:rsidR="0081696D" w:rsidRPr="0081696D" w:rsidRDefault="0081696D" w:rsidP="0081696D">
      <w:pPr>
        <w:rPr>
          <w:rFonts w:ascii="Cabin" w:hAnsi="Cabin"/>
          <w:sz w:val="24"/>
          <w:szCs w:val="24"/>
        </w:rPr>
      </w:pPr>
    </w:p>
    <w:p w14:paraId="7602BC19" w14:textId="77777777" w:rsidR="00490980" w:rsidRPr="00490980" w:rsidRDefault="00490980" w:rsidP="00490980">
      <w:pPr>
        <w:rPr>
          <w:rFonts w:ascii="Cabin" w:eastAsia="Calibri" w:hAnsi="Cabin"/>
          <w:sz w:val="24"/>
          <w:szCs w:val="24"/>
        </w:rPr>
      </w:pPr>
      <w:r w:rsidRPr="00490980">
        <w:rPr>
          <w:rFonts w:ascii="Cabin" w:eastAsia="Calibri" w:hAnsi="Cabin"/>
          <w:sz w:val="24"/>
          <w:szCs w:val="24"/>
        </w:rPr>
        <w:t>Mr. Wayne Schuberth, Executive Director</w:t>
      </w:r>
    </w:p>
    <w:p w14:paraId="61F7067D" w14:textId="77777777" w:rsidR="00490980" w:rsidRPr="00490980" w:rsidRDefault="00490980" w:rsidP="00490980">
      <w:pPr>
        <w:rPr>
          <w:rFonts w:ascii="Cabin" w:eastAsia="Calibri" w:hAnsi="Cabin"/>
          <w:sz w:val="24"/>
          <w:szCs w:val="24"/>
        </w:rPr>
      </w:pPr>
      <w:r w:rsidRPr="00490980">
        <w:rPr>
          <w:rFonts w:ascii="Cabin" w:eastAsia="Calibri" w:hAnsi="Cabin"/>
          <w:sz w:val="24"/>
          <w:szCs w:val="24"/>
        </w:rPr>
        <w:t>Carmel Terrace</w:t>
      </w:r>
    </w:p>
    <w:p w14:paraId="5CC0C98B" w14:textId="77777777" w:rsidR="00490980" w:rsidRPr="00490980" w:rsidRDefault="00490980" w:rsidP="00490980">
      <w:pPr>
        <w:rPr>
          <w:rFonts w:ascii="Cabin" w:eastAsia="Calibri" w:hAnsi="Cabin"/>
          <w:sz w:val="24"/>
          <w:szCs w:val="24"/>
        </w:rPr>
      </w:pPr>
      <w:r w:rsidRPr="00490980">
        <w:rPr>
          <w:rFonts w:ascii="Cabin" w:eastAsia="Calibri" w:hAnsi="Cabin"/>
          <w:sz w:val="24"/>
          <w:szCs w:val="24"/>
        </w:rPr>
        <w:t>933 Central Street</w:t>
      </w:r>
    </w:p>
    <w:p w14:paraId="146CA01A" w14:textId="6B00B50E" w:rsidR="00AE16CF" w:rsidRDefault="00490980" w:rsidP="00490980">
      <w:pPr>
        <w:rPr>
          <w:rFonts w:ascii="Cabin" w:eastAsia="Calibri" w:hAnsi="Cabin"/>
          <w:sz w:val="24"/>
          <w:szCs w:val="24"/>
        </w:rPr>
      </w:pPr>
      <w:r w:rsidRPr="00490980">
        <w:rPr>
          <w:rFonts w:ascii="Cabin" w:eastAsia="Calibri" w:hAnsi="Cabin"/>
          <w:sz w:val="24"/>
          <w:szCs w:val="24"/>
        </w:rPr>
        <w:t>Framingham, MA 01701</w:t>
      </w:r>
    </w:p>
    <w:p w14:paraId="41455CF5" w14:textId="77777777" w:rsidR="00490980" w:rsidRPr="0081696D" w:rsidRDefault="00490980" w:rsidP="00490980">
      <w:pPr>
        <w:rPr>
          <w:rFonts w:ascii="Cabin" w:hAnsi="Cabin"/>
          <w:b/>
          <w:bCs/>
          <w:sz w:val="24"/>
          <w:szCs w:val="24"/>
        </w:rPr>
      </w:pPr>
    </w:p>
    <w:p w14:paraId="5EF7D6EF" w14:textId="77777777" w:rsidR="0081696D" w:rsidRPr="0081696D" w:rsidRDefault="0081696D" w:rsidP="0081696D">
      <w:pPr>
        <w:rPr>
          <w:rFonts w:ascii="Cabin" w:hAnsi="Cabin"/>
          <w:b/>
          <w:bCs/>
          <w:sz w:val="24"/>
          <w:szCs w:val="24"/>
        </w:rPr>
      </w:pPr>
      <w:r w:rsidRPr="0081696D">
        <w:rPr>
          <w:rFonts w:ascii="Cabin" w:hAnsi="Cabin"/>
          <w:b/>
          <w:bCs/>
          <w:sz w:val="24"/>
          <w:szCs w:val="24"/>
        </w:rPr>
        <w:t>RE: COMPLIANCE REVIEW REPORT</w:t>
      </w:r>
    </w:p>
    <w:p w14:paraId="64FD69EF" w14:textId="77777777" w:rsidR="0081696D" w:rsidRPr="0081696D" w:rsidRDefault="0081696D" w:rsidP="0081696D">
      <w:pPr>
        <w:rPr>
          <w:rFonts w:ascii="Cabin" w:hAnsi="Cabin"/>
          <w:sz w:val="24"/>
          <w:szCs w:val="24"/>
        </w:rPr>
      </w:pPr>
    </w:p>
    <w:p w14:paraId="68D5F13B" w14:textId="2738183D" w:rsidR="0081696D" w:rsidRPr="0081696D" w:rsidRDefault="0081696D" w:rsidP="0081696D">
      <w:pPr>
        <w:rPr>
          <w:rFonts w:ascii="Cabin" w:hAnsi="Cabin"/>
          <w:sz w:val="24"/>
          <w:szCs w:val="24"/>
        </w:rPr>
      </w:pPr>
      <w:r w:rsidRPr="0081696D">
        <w:rPr>
          <w:rFonts w:ascii="Cabin" w:hAnsi="Cabin"/>
          <w:sz w:val="24"/>
          <w:szCs w:val="24"/>
        </w:rPr>
        <w:t xml:space="preserve">Dear </w:t>
      </w:r>
      <w:r w:rsidR="006A6A44">
        <w:rPr>
          <w:rFonts w:ascii="Cabin" w:hAnsi="Cabin"/>
          <w:sz w:val="24"/>
          <w:szCs w:val="24"/>
        </w:rPr>
        <w:t>M</w:t>
      </w:r>
      <w:r w:rsidR="00490980">
        <w:rPr>
          <w:rFonts w:ascii="Cabin" w:hAnsi="Cabin"/>
          <w:sz w:val="24"/>
          <w:szCs w:val="24"/>
        </w:rPr>
        <w:t>r</w:t>
      </w:r>
      <w:r w:rsidRPr="0081696D">
        <w:rPr>
          <w:rFonts w:ascii="Cabin" w:hAnsi="Cabin"/>
          <w:sz w:val="24"/>
          <w:szCs w:val="24"/>
        </w:rPr>
        <w:t xml:space="preserve">. </w:t>
      </w:r>
      <w:r w:rsidR="00490980" w:rsidRPr="00490980">
        <w:rPr>
          <w:rFonts w:ascii="Cabin" w:eastAsia="Calibri" w:hAnsi="Cabin"/>
          <w:sz w:val="24"/>
          <w:szCs w:val="24"/>
        </w:rPr>
        <w:t>Schuberth</w:t>
      </w:r>
      <w:r w:rsidRPr="0081696D">
        <w:rPr>
          <w:rFonts w:ascii="Cabin" w:hAnsi="Cabin"/>
          <w:sz w:val="24"/>
          <w:szCs w:val="24"/>
        </w:rPr>
        <w:t>,</w:t>
      </w:r>
    </w:p>
    <w:p w14:paraId="7294447D" w14:textId="77777777" w:rsidR="0081696D" w:rsidRPr="0081696D" w:rsidRDefault="0081696D" w:rsidP="0081696D">
      <w:pPr>
        <w:rPr>
          <w:rFonts w:ascii="Cabin" w:hAnsi="Cabin"/>
          <w:sz w:val="24"/>
          <w:szCs w:val="24"/>
        </w:rPr>
      </w:pPr>
    </w:p>
    <w:p w14:paraId="3D146A5E" w14:textId="2D8F8353" w:rsidR="0081696D" w:rsidRPr="0081696D" w:rsidRDefault="0081696D" w:rsidP="0081696D">
      <w:pPr>
        <w:rPr>
          <w:rFonts w:ascii="Cabin" w:hAnsi="Cabin"/>
          <w:sz w:val="24"/>
          <w:szCs w:val="24"/>
        </w:rPr>
      </w:pPr>
      <w:r w:rsidRPr="0081696D">
        <w:rPr>
          <w:rFonts w:ascii="Cabin" w:hAnsi="Cabin"/>
          <w:sz w:val="24"/>
          <w:szCs w:val="24"/>
        </w:rPr>
        <w:t>This Compliance Review Report (Report) is written in accordance with 651 CMR 12.09(4) and provides a summary of all pertinent information obtained during a Compliance Review conducted by the Executive Office of Aging &amp; Independence</w:t>
      </w:r>
      <w:r w:rsidR="00387E0F">
        <w:rPr>
          <w:rFonts w:ascii="Cabin" w:hAnsi="Cabin"/>
          <w:sz w:val="24"/>
          <w:szCs w:val="24"/>
        </w:rPr>
        <w:t xml:space="preserve"> (AGE)</w:t>
      </w:r>
      <w:r w:rsidRPr="0081696D">
        <w:rPr>
          <w:rFonts w:ascii="Cabin" w:hAnsi="Cabin"/>
          <w:sz w:val="24"/>
          <w:szCs w:val="24"/>
        </w:rPr>
        <w:t xml:space="preserve"> for the following Residence:</w:t>
      </w:r>
    </w:p>
    <w:p w14:paraId="18F242F9" w14:textId="77777777" w:rsidR="0081696D" w:rsidRPr="00596EB8" w:rsidRDefault="0081696D" w:rsidP="00596EB8">
      <w:pPr>
        <w:rPr>
          <w:rFonts w:ascii="Cabin" w:hAnsi="Cabin" w:cs="Times New Roman"/>
          <w:color w:val="FF0000"/>
          <w:sz w:val="24"/>
          <w:szCs w:val="24"/>
        </w:rPr>
      </w:pPr>
    </w:p>
    <w:tbl>
      <w:tblPr>
        <w:tblStyle w:val="TableGrid11"/>
        <w:tblW w:w="8550" w:type="dxa"/>
        <w:tblInd w:w="-5" w:type="dxa"/>
        <w:tblLook w:val="04A0" w:firstRow="1" w:lastRow="0" w:firstColumn="1" w:lastColumn="0" w:noHBand="0" w:noVBand="1"/>
      </w:tblPr>
      <w:tblGrid>
        <w:gridCol w:w="3420"/>
        <w:gridCol w:w="5130"/>
      </w:tblGrid>
      <w:tr w:rsidR="00E238E4" w:rsidRPr="00596EB8" w14:paraId="76EC1BA1" w14:textId="77777777" w:rsidTr="00882933">
        <w:trPr>
          <w:trHeight w:val="251"/>
        </w:trPr>
        <w:tc>
          <w:tcPr>
            <w:tcW w:w="3420" w:type="dxa"/>
            <w:shd w:val="clear" w:color="auto" w:fill="F2F2F2" w:themeFill="background1" w:themeFillShade="F2"/>
          </w:tcPr>
          <w:p w14:paraId="79807C95" w14:textId="72941AEC"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 xml:space="preserve">Name of </w:t>
            </w:r>
            <w:r w:rsidR="00893ED1">
              <w:rPr>
                <w:rFonts w:ascii="Cabin" w:hAnsi="Cabin" w:cs="Times New Roman"/>
                <w:b/>
                <w:bCs/>
                <w:sz w:val="24"/>
                <w:szCs w:val="24"/>
              </w:rPr>
              <w:t>Residence</w:t>
            </w:r>
            <w:r w:rsidRPr="00596EB8">
              <w:rPr>
                <w:rFonts w:ascii="Cabin" w:hAnsi="Cabin" w:cs="Times New Roman"/>
                <w:b/>
                <w:bCs/>
                <w:sz w:val="24"/>
                <w:szCs w:val="24"/>
              </w:rPr>
              <w:t xml:space="preserve">:   </w:t>
            </w:r>
          </w:p>
        </w:tc>
        <w:tc>
          <w:tcPr>
            <w:tcW w:w="5130" w:type="dxa"/>
          </w:tcPr>
          <w:p w14:paraId="2B17A26A" w14:textId="0687F078" w:rsidR="00E238E4" w:rsidRPr="003B268B" w:rsidRDefault="00490980" w:rsidP="00E238E4">
            <w:pPr>
              <w:rPr>
                <w:rFonts w:ascii="Cabin" w:eastAsia="Calibri" w:hAnsi="Cabin"/>
                <w:sz w:val="24"/>
                <w:szCs w:val="24"/>
              </w:rPr>
            </w:pPr>
            <w:r w:rsidRPr="00490980">
              <w:rPr>
                <w:rFonts w:ascii="Cabin" w:eastAsia="Calibri" w:hAnsi="Cabin"/>
                <w:sz w:val="24"/>
                <w:szCs w:val="24"/>
              </w:rPr>
              <w:t>Carmel Terrace</w:t>
            </w:r>
          </w:p>
        </w:tc>
      </w:tr>
      <w:tr w:rsidR="00B001F9" w:rsidRPr="00596EB8" w14:paraId="4BEA72A0" w14:textId="77777777" w:rsidTr="00882933">
        <w:tc>
          <w:tcPr>
            <w:tcW w:w="3420" w:type="dxa"/>
            <w:shd w:val="clear" w:color="auto" w:fill="F2F2F2" w:themeFill="background1" w:themeFillShade="F2"/>
          </w:tcPr>
          <w:p w14:paraId="5AECDE88"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Address:</w:t>
            </w:r>
          </w:p>
        </w:tc>
        <w:tc>
          <w:tcPr>
            <w:tcW w:w="5130" w:type="dxa"/>
          </w:tcPr>
          <w:p w14:paraId="1BAC56F3" w14:textId="77777777" w:rsidR="00490980" w:rsidRPr="00490980" w:rsidRDefault="00490980" w:rsidP="00490980">
            <w:pPr>
              <w:rPr>
                <w:rFonts w:ascii="Cabin" w:eastAsia="Calibri" w:hAnsi="Cabin"/>
                <w:sz w:val="24"/>
                <w:szCs w:val="24"/>
              </w:rPr>
            </w:pPr>
            <w:r w:rsidRPr="00490980">
              <w:rPr>
                <w:rFonts w:ascii="Cabin" w:eastAsia="Calibri" w:hAnsi="Cabin"/>
                <w:sz w:val="24"/>
                <w:szCs w:val="24"/>
              </w:rPr>
              <w:t>933 Central Street</w:t>
            </w:r>
          </w:p>
          <w:p w14:paraId="7C264AAD" w14:textId="024D8E64" w:rsidR="00B001F9" w:rsidRPr="00B001F9" w:rsidRDefault="00490980" w:rsidP="000259AE">
            <w:pPr>
              <w:rPr>
                <w:rFonts w:ascii="Cabin" w:eastAsia="Calibri" w:hAnsi="Cabin"/>
                <w:sz w:val="24"/>
                <w:szCs w:val="24"/>
              </w:rPr>
            </w:pPr>
            <w:r w:rsidRPr="00490980">
              <w:rPr>
                <w:rFonts w:ascii="Cabin" w:eastAsia="Calibri" w:hAnsi="Cabin"/>
                <w:sz w:val="24"/>
                <w:szCs w:val="24"/>
              </w:rPr>
              <w:t>Framingham, MA 01701</w:t>
            </w:r>
          </w:p>
        </w:tc>
      </w:tr>
      <w:tr w:rsidR="00B001F9" w:rsidRPr="00596EB8" w14:paraId="2FD1AD08" w14:textId="77777777" w:rsidTr="00882933">
        <w:tc>
          <w:tcPr>
            <w:tcW w:w="3420" w:type="dxa"/>
            <w:shd w:val="clear" w:color="auto" w:fill="F2F2F2" w:themeFill="background1" w:themeFillShade="F2"/>
          </w:tcPr>
          <w:p w14:paraId="7C3C4767"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Initial Certification:</w:t>
            </w:r>
          </w:p>
        </w:tc>
        <w:tc>
          <w:tcPr>
            <w:tcW w:w="5130" w:type="dxa"/>
          </w:tcPr>
          <w:p w14:paraId="58636A96" w14:textId="4371D540" w:rsidR="00B001F9" w:rsidRPr="00B001F9" w:rsidRDefault="00490980" w:rsidP="00B001F9">
            <w:pPr>
              <w:rPr>
                <w:rFonts w:ascii="Cabin" w:hAnsi="Cabin" w:cs="Times New Roman"/>
                <w:sz w:val="24"/>
                <w:szCs w:val="24"/>
              </w:rPr>
            </w:pPr>
            <w:r>
              <w:rPr>
                <w:rFonts w:ascii="Cabin" w:hAnsi="Cabin"/>
                <w:sz w:val="24"/>
                <w:szCs w:val="24"/>
              </w:rPr>
              <w:t>2</w:t>
            </w:r>
            <w:r w:rsidR="00B001F9" w:rsidRPr="00B001F9">
              <w:rPr>
                <w:rFonts w:ascii="Cabin" w:hAnsi="Cabin"/>
                <w:sz w:val="24"/>
                <w:szCs w:val="24"/>
              </w:rPr>
              <w:t>/</w:t>
            </w:r>
            <w:r w:rsidR="00435214">
              <w:rPr>
                <w:rFonts w:ascii="Cabin" w:hAnsi="Cabin"/>
                <w:sz w:val="24"/>
                <w:szCs w:val="24"/>
              </w:rPr>
              <w:t>5</w:t>
            </w:r>
            <w:r w:rsidR="00B001F9" w:rsidRPr="00B001F9">
              <w:rPr>
                <w:rFonts w:ascii="Cabin" w:hAnsi="Cabin"/>
                <w:sz w:val="24"/>
                <w:szCs w:val="24"/>
              </w:rPr>
              <w:t>/</w:t>
            </w:r>
            <w:r>
              <w:rPr>
                <w:rFonts w:ascii="Cabin" w:hAnsi="Cabin"/>
                <w:sz w:val="24"/>
                <w:szCs w:val="24"/>
              </w:rPr>
              <w:t>1996</w:t>
            </w:r>
          </w:p>
        </w:tc>
      </w:tr>
      <w:tr w:rsidR="00B001F9" w:rsidRPr="00596EB8" w14:paraId="15D9A4E3" w14:textId="77777777" w:rsidTr="00882933">
        <w:trPr>
          <w:trHeight w:val="296"/>
        </w:trPr>
        <w:tc>
          <w:tcPr>
            <w:tcW w:w="3420" w:type="dxa"/>
            <w:shd w:val="clear" w:color="auto" w:fill="F2F2F2" w:themeFill="background1" w:themeFillShade="F2"/>
          </w:tcPr>
          <w:p w14:paraId="19E7E2FA"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Current Certification:</w:t>
            </w:r>
          </w:p>
        </w:tc>
        <w:tc>
          <w:tcPr>
            <w:tcW w:w="5130" w:type="dxa"/>
          </w:tcPr>
          <w:p w14:paraId="17C83DBC" w14:textId="31EBFF07" w:rsidR="00B001F9" w:rsidRPr="00B001F9" w:rsidRDefault="00B001F9" w:rsidP="00B001F9">
            <w:pPr>
              <w:rPr>
                <w:rFonts w:ascii="Cabin" w:hAnsi="Cabin" w:cs="Times New Roman"/>
                <w:sz w:val="24"/>
                <w:szCs w:val="24"/>
              </w:rPr>
            </w:pPr>
            <w:r>
              <w:rPr>
                <w:rFonts w:ascii="Cabin" w:hAnsi="Cabin"/>
                <w:sz w:val="24"/>
                <w:szCs w:val="24"/>
              </w:rPr>
              <w:t xml:space="preserve">Deemed Certified since </w:t>
            </w:r>
            <w:r w:rsidR="00490980">
              <w:rPr>
                <w:rFonts w:ascii="Cabin" w:hAnsi="Cabin"/>
                <w:sz w:val="24"/>
                <w:szCs w:val="24"/>
              </w:rPr>
              <w:t>2</w:t>
            </w:r>
            <w:r w:rsidRPr="00B001F9">
              <w:rPr>
                <w:rFonts w:ascii="Cabin" w:hAnsi="Cabin"/>
                <w:sz w:val="24"/>
                <w:szCs w:val="24"/>
              </w:rPr>
              <w:t>/</w:t>
            </w:r>
            <w:r w:rsidR="00435214">
              <w:rPr>
                <w:rFonts w:ascii="Cabin" w:hAnsi="Cabin"/>
                <w:sz w:val="24"/>
                <w:szCs w:val="24"/>
              </w:rPr>
              <w:t>5</w:t>
            </w:r>
            <w:r w:rsidRPr="00B001F9">
              <w:rPr>
                <w:rFonts w:ascii="Cabin" w:hAnsi="Cabin"/>
                <w:sz w:val="24"/>
                <w:szCs w:val="24"/>
              </w:rPr>
              <w:t>/202</w:t>
            </w:r>
            <w:r w:rsidR="00714AF1">
              <w:rPr>
                <w:rFonts w:ascii="Cabin" w:hAnsi="Cabin"/>
                <w:sz w:val="24"/>
                <w:szCs w:val="24"/>
              </w:rPr>
              <w:t>6</w:t>
            </w:r>
          </w:p>
        </w:tc>
      </w:tr>
      <w:tr w:rsidR="00B001F9" w:rsidRPr="00596EB8" w14:paraId="55CE3F4A" w14:textId="77777777" w:rsidTr="00882933">
        <w:tc>
          <w:tcPr>
            <w:tcW w:w="3420" w:type="dxa"/>
            <w:shd w:val="clear" w:color="auto" w:fill="F2F2F2" w:themeFill="background1" w:themeFillShade="F2"/>
          </w:tcPr>
          <w:p w14:paraId="599758D4"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Last Compliance Review:</w:t>
            </w:r>
          </w:p>
        </w:tc>
        <w:tc>
          <w:tcPr>
            <w:tcW w:w="5130" w:type="dxa"/>
          </w:tcPr>
          <w:p w14:paraId="196A7711" w14:textId="4AFE89C8" w:rsidR="00B001F9" w:rsidRPr="00B001F9" w:rsidRDefault="00490980" w:rsidP="00B001F9">
            <w:pPr>
              <w:rPr>
                <w:rFonts w:ascii="Cabin" w:hAnsi="Cabin" w:cs="Times New Roman"/>
                <w:sz w:val="24"/>
                <w:szCs w:val="24"/>
              </w:rPr>
            </w:pPr>
            <w:r>
              <w:rPr>
                <w:rFonts w:ascii="Cabin" w:hAnsi="Cabin"/>
                <w:sz w:val="24"/>
                <w:szCs w:val="24"/>
              </w:rPr>
              <w:t>8</w:t>
            </w:r>
            <w:r w:rsidR="00A215EE">
              <w:rPr>
                <w:rFonts w:ascii="Cabin" w:hAnsi="Cabin"/>
                <w:sz w:val="24"/>
                <w:szCs w:val="24"/>
              </w:rPr>
              <w:t>/</w:t>
            </w:r>
            <w:r>
              <w:rPr>
                <w:rFonts w:ascii="Cabin" w:hAnsi="Cabin"/>
                <w:sz w:val="24"/>
                <w:szCs w:val="24"/>
              </w:rPr>
              <w:t>22</w:t>
            </w:r>
            <w:r w:rsidR="00A215EE">
              <w:rPr>
                <w:rFonts w:ascii="Cabin" w:hAnsi="Cabin"/>
                <w:sz w:val="24"/>
                <w:szCs w:val="24"/>
              </w:rPr>
              <w:t>/202</w:t>
            </w:r>
            <w:r>
              <w:rPr>
                <w:rFonts w:ascii="Cabin" w:hAnsi="Cabin"/>
                <w:sz w:val="24"/>
                <w:szCs w:val="24"/>
              </w:rPr>
              <w:t>4</w:t>
            </w:r>
          </w:p>
        </w:tc>
      </w:tr>
      <w:tr w:rsidR="00B001F9" w:rsidRPr="00596EB8" w14:paraId="5DB53306" w14:textId="77777777" w:rsidTr="00882933">
        <w:tc>
          <w:tcPr>
            <w:tcW w:w="3420" w:type="dxa"/>
            <w:shd w:val="clear" w:color="auto" w:fill="F2F2F2" w:themeFill="background1" w:themeFillShade="F2"/>
          </w:tcPr>
          <w:p w14:paraId="645EE22E"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 Certified Total Units:</w:t>
            </w:r>
          </w:p>
        </w:tc>
        <w:tc>
          <w:tcPr>
            <w:tcW w:w="5130" w:type="dxa"/>
          </w:tcPr>
          <w:p w14:paraId="58384635" w14:textId="5A0F26D7" w:rsidR="00B001F9" w:rsidRPr="00B001F9" w:rsidRDefault="00490980" w:rsidP="00B001F9">
            <w:pPr>
              <w:rPr>
                <w:rFonts w:ascii="Cabin" w:hAnsi="Cabin" w:cs="Times New Roman"/>
                <w:sz w:val="24"/>
                <w:szCs w:val="24"/>
              </w:rPr>
            </w:pPr>
            <w:r>
              <w:rPr>
                <w:rFonts w:ascii="Cabin" w:hAnsi="Cabin"/>
                <w:sz w:val="24"/>
                <w:szCs w:val="24"/>
              </w:rPr>
              <w:t>6</w:t>
            </w:r>
            <w:r w:rsidR="00435214">
              <w:rPr>
                <w:rFonts w:ascii="Cabin" w:hAnsi="Cabin"/>
                <w:sz w:val="24"/>
                <w:szCs w:val="24"/>
              </w:rPr>
              <w:t>9</w:t>
            </w:r>
          </w:p>
        </w:tc>
      </w:tr>
      <w:tr w:rsidR="00B001F9" w:rsidRPr="00596EB8" w14:paraId="62784437" w14:textId="77777777" w:rsidTr="00882933">
        <w:tc>
          <w:tcPr>
            <w:tcW w:w="3420" w:type="dxa"/>
            <w:shd w:val="clear" w:color="auto" w:fill="F2F2F2" w:themeFill="background1" w:themeFillShade="F2"/>
          </w:tcPr>
          <w:p w14:paraId="0B735D5A"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Special Care Residences:</w:t>
            </w:r>
          </w:p>
        </w:tc>
        <w:tc>
          <w:tcPr>
            <w:tcW w:w="5130" w:type="dxa"/>
          </w:tcPr>
          <w:p w14:paraId="0F0FB830" w14:textId="6C423EFA" w:rsidR="00B001F9" w:rsidRPr="00B001F9" w:rsidRDefault="00490980" w:rsidP="00B001F9">
            <w:pPr>
              <w:rPr>
                <w:rFonts w:ascii="Cabin" w:hAnsi="Cabin" w:cs="Times New Roman"/>
                <w:sz w:val="24"/>
                <w:szCs w:val="24"/>
              </w:rPr>
            </w:pPr>
            <w:r>
              <w:rPr>
                <w:rFonts w:ascii="Cabin" w:hAnsi="Cabin"/>
                <w:sz w:val="24"/>
                <w:szCs w:val="24"/>
              </w:rPr>
              <w:t>0</w:t>
            </w:r>
          </w:p>
        </w:tc>
      </w:tr>
      <w:tr w:rsidR="00B001F9" w:rsidRPr="00596EB8" w14:paraId="70AC42C0" w14:textId="77777777" w:rsidTr="00882933">
        <w:trPr>
          <w:trHeight w:val="323"/>
        </w:trPr>
        <w:tc>
          <w:tcPr>
            <w:tcW w:w="3420" w:type="dxa"/>
            <w:shd w:val="clear" w:color="auto" w:fill="F2F2F2" w:themeFill="background1" w:themeFillShade="F2"/>
          </w:tcPr>
          <w:p w14:paraId="3ADDE31F"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Special Care Units:</w:t>
            </w:r>
          </w:p>
        </w:tc>
        <w:tc>
          <w:tcPr>
            <w:tcW w:w="5130" w:type="dxa"/>
          </w:tcPr>
          <w:p w14:paraId="5B1A8F94" w14:textId="0978296A" w:rsidR="00B001F9" w:rsidRPr="00B001F9" w:rsidRDefault="00490980" w:rsidP="00B001F9">
            <w:pPr>
              <w:tabs>
                <w:tab w:val="left" w:pos="4332"/>
              </w:tabs>
              <w:rPr>
                <w:rFonts w:ascii="Cabin" w:hAnsi="Cabin" w:cs="Times New Roman"/>
                <w:sz w:val="24"/>
                <w:szCs w:val="24"/>
              </w:rPr>
            </w:pPr>
            <w:r>
              <w:rPr>
                <w:rFonts w:ascii="Cabin" w:hAnsi="Cabin"/>
                <w:sz w:val="24"/>
                <w:szCs w:val="24"/>
              </w:rPr>
              <w:t>0</w:t>
            </w:r>
          </w:p>
        </w:tc>
      </w:tr>
      <w:tr w:rsidR="00E238E4" w:rsidRPr="00596EB8" w14:paraId="0D5A0632" w14:textId="77777777" w:rsidTr="00882933">
        <w:tc>
          <w:tcPr>
            <w:tcW w:w="3420" w:type="dxa"/>
            <w:shd w:val="clear" w:color="auto" w:fill="F2F2F2" w:themeFill="background1" w:themeFillShade="F2"/>
          </w:tcPr>
          <w:p w14:paraId="1B89B5C4" w14:textId="5D998D1F"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Action Taken:</w:t>
            </w:r>
            <w:r w:rsidR="00D91DF0">
              <w:rPr>
                <w:rFonts w:ascii="Cabin" w:hAnsi="Cabin" w:cs="Times New Roman"/>
                <w:b/>
                <w:bCs/>
                <w:sz w:val="24"/>
                <w:szCs w:val="24"/>
              </w:rPr>
              <w:t xml:space="preserve"> </w:t>
            </w:r>
          </w:p>
        </w:tc>
        <w:tc>
          <w:tcPr>
            <w:tcW w:w="5130" w:type="dxa"/>
          </w:tcPr>
          <w:p w14:paraId="01B6A473" w14:textId="720ADAF0" w:rsidR="00E238E4" w:rsidRPr="00E238E4" w:rsidRDefault="00D91DF0" w:rsidP="00E238E4">
            <w:pPr>
              <w:rPr>
                <w:rFonts w:ascii="Cabin" w:hAnsi="Cabin" w:cs="Times New Roman"/>
                <w:sz w:val="24"/>
                <w:szCs w:val="24"/>
              </w:rPr>
            </w:pPr>
            <w:r>
              <w:rPr>
                <w:rFonts w:ascii="Cabin" w:hAnsi="Cabin"/>
                <w:sz w:val="24"/>
                <w:szCs w:val="24"/>
              </w:rPr>
              <w:t>Plan of Correction</w:t>
            </w:r>
          </w:p>
        </w:tc>
      </w:tr>
      <w:tr w:rsidR="00E238E4" w:rsidRPr="00596EB8" w14:paraId="00FF25FE" w14:textId="77777777" w:rsidTr="00882933">
        <w:tc>
          <w:tcPr>
            <w:tcW w:w="3420" w:type="dxa"/>
            <w:shd w:val="clear" w:color="auto" w:fill="F2F2F2" w:themeFill="background1" w:themeFillShade="F2"/>
          </w:tcPr>
          <w:p w14:paraId="51AC69AE" w14:textId="427180D8" w:rsidR="00E238E4" w:rsidRPr="00B001F9" w:rsidRDefault="00E238E4" w:rsidP="00E238E4">
            <w:pPr>
              <w:ind w:left="-15"/>
              <w:rPr>
                <w:rFonts w:ascii="Cabin" w:hAnsi="Cabin" w:cs="Times New Roman"/>
                <w:b/>
                <w:bCs/>
                <w:sz w:val="24"/>
                <w:szCs w:val="24"/>
              </w:rPr>
            </w:pPr>
            <w:r w:rsidRPr="00596EB8">
              <w:rPr>
                <w:rFonts w:ascii="Cabin" w:hAnsi="Cabin" w:cs="Times New Roman"/>
                <w:b/>
                <w:bCs/>
                <w:sz w:val="24"/>
                <w:szCs w:val="24"/>
              </w:rPr>
              <w:t>Previous Action</w:t>
            </w:r>
            <w:r w:rsidR="00D91DF0">
              <w:rPr>
                <w:rFonts w:ascii="Cabin" w:hAnsi="Cabin" w:cs="Times New Roman"/>
                <w:b/>
                <w:bCs/>
                <w:sz w:val="24"/>
                <w:szCs w:val="24"/>
              </w:rPr>
              <w:t xml:space="preserve">: </w:t>
            </w:r>
          </w:p>
        </w:tc>
        <w:tc>
          <w:tcPr>
            <w:tcW w:w="5130" w:type="dxa"/>
          </w:tcPr>
          <w:p w14:paraId="2BC7F4ED" w14:textId="2ACDBF85" w:rsidR="00E238E4" w:rsidRPr="00B001F9" w:rsidRDefault="00882933" w:rsidP="00E238E4">
            <w:pPr>
              <w:rPr>
                <w:rFonts w:ascii="Cabin" w:hAnsi="Cabin" w:cs="Times New Roman"/>
                <w:sz w:val="24"/>
                <w:szCs w:val="24"/>
              </w:rPr>
            </w:pPr>
            <w:r>
              <w:rPr>
                <w:rFonts w:ascii="Cabin" w:hAnsi="Cabin" w:cs="Times New Roman"/>
                <w:sz w:val="24"/>
                <w:szCs w:val="24"/>
              </w:rPr>
              <w:t>None</w:t>
            </w:r>
          </w:p>
        </w:tc>
      </w:tr>
      <w:tr w:rsidR="00E238E4" w:rsidRPr="00596EB8" w14:paraId="1B2C00C3" w14:textId="77777777" w:rsidTr="00882933">
        <w:trPr>
          <w:trHeight w:val="269"/>
        </w:trPr>
        <w:tc>
          <w:tcPr>
            <w:tcW w:w="3420" w:type="dxa"/>
            <w:shd w:val="clear" w:color="auto" w:fill="F2F2F2" w:themeFill="background1" w:themeFillShade="F2"/>
          </w:tcPr>
          <w:p w14:paraId="576134F9" w14:textId="77777777"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Owner:</w:t>
            </w:r>
          </w:p>
        </w:tc>
        <w:tc>
          <w:tcPr>
            <w:tcW w:w="5130" w:type="dxa"/>
          </w:tcPr>
          <w:p w14:paraId="57469BDE" w14:textId="6B0B4446" w:rsidR="00E238E4" w:rsidRPr="005866C2" w:rsidRDefault="00490980" w:rsidP="00E238E4">
            <w:pPr>
              <w:rPr>
                <w:rFonts w:ascii="Cabin" w:hAnsi="Cabin" w:cs="Times New Roman"/>
                <w:sz w:val="24"/>
                <w:szCs w:val="24"/>
              </w:rPr>
            </w:pPr>
            <w:r w:rsidRPr="00490980">
              <w:rPr>
                <w:rFonts w:ascii="Cabin" w:hAnsi="Cabin" w:cs="Times New Roman"/>
                <w:sz w:val="24"/>
                <w:szCs w:val="24"/>
              </w:rPr>
              <w:t>Carmel Terrace, Inc.</w:t>
            </w:r>
          </w:p>
        </w:tc>
      </w:tr>
    </w:tbl>
    <w:p w14:paraId="4DBCB891" w14:textId="77777777" w:rsidR="00A20628" w:rsidRDefault="00A20628" w:rsidP="00596EB8">
      <w:pPr>
        <w:tabs>
          <w:tab w:val="left" w:pos="0"/>
          <w:tab w:val="left" w:pos="270"/>
        </w:tabs>
        <w:spacing w:after="120"/>
        <w:contextualSpacing/>
        <w:rPr>
          <w:rFonts w:ascii="Cabin" w:hAnsi="Cabin" w:cs="Times New Roman"/>
          <w:sz w:val="24"/>
          <w:szCs w:val="24"/>
        </w:rPr>
      </w:pPr>
    </w:p>
    <w:p w14:paraId="67463CF8" w14:textId="77777777" w:rsidR="00A1798E" w:rsidRDefault="00A1798E" w:rsidP="00596EB8">
      <w:pPr>
        <w:tabs>
          <w:tab w:val="left" w:pos="0"/>
          <w:tab w:val="left" w:pos="270"/>
        </w:tabs>
        <w:spacing w:after="120"/>
        <w:contextualSpacing/>
        <w:rPr>
          <w:rFonts w:ascii="Cabin" w:hAnsi="Cabin" w:cs="Times New Roman"/>
          <w:sz w:val="24"/>
          <w:szCs w:val="24"/>
        </w:rPr>
      </w:pPr>
    </w:p>
    <w:p w14:paraId="1F9A7A57" w14:textId="77777777" w:rsidR="00A1798E" w:rsidRDefault="00A1798E" w:rsidP="00596EB8">
      <w:pPr>
        <w:tabs>
          <w:tab w:val="left" w:pos="0"/>
          <w:tab w:val="left" w:pos="270"/>
        </w:tabs>
        <w:spacing w:after="120"/>
        <w:contextualSpacing/>
        <w:rPr>
          <w:rFonts w:ascii="Cabin" w:hAnsi="Cabin" w:cs="Times New Roman"/>
          <w:sz w:val="24"/>
          <w:szCs w:val="24"/>
        </w:rPr>
      </w:pPr>
    </w:p>
    <w:p w14:paraId="2A4BCDDA" w14:textId="77777777" w:rsidR="00A1798E" w:rsidRDefault="00A1798E" w:rsidP="00596EB8">
      <w:pPr>
        <w:tabs>
          <w:tab w:val="left" w:pos="0"/>
          <w:tab w:val="left" w:pos="270"/>
        </w:tabs>
        <w:spacing w:after="120"/>
        <w:contextualSpacing/>
        <w:rPr>
          <w:rFonts w:ascii="Cabin" w:hAnsi="Cabin" w:cs="Times New Roman"/>
          <w:sz w:val="24"/>
          <w:szCs w:val="24"/>
        </w:rPr>
      </w:pPr>
    </w:p>
    <w:p w14:paraId="577DDB9E" w14:textId="77777777" w:rsidR="00A1798E" w:rsidRDefault="00A1798E" w:rsidP="00596EB8">
      <w:pPr>
        <w:tabs>
          <w:tab w:val="left" w:pos="0"/>
          <w:tab w:val="left" w:pos="270"/>
        </w:tabs>
        <w:spacing w:after="120"/>
        <w:contextualSpacing/>
        <w:rPr>
          <w:rFonts w:ascii="Cabin" w:hAnsi="Cabin" w:cs="Times New Roman"/>
          <w:sz w:val="24"/>
          <w:szCs w:val="24"/>
        </w:rPr>
      </w:pPr>
    </w:p>
    <w:p w14:paraId="6768D6DC" w14:textId="77777777" w:rsidR="00A1798E" w:rsidRDefault="00A1798E" w:rsidP="00596EB8">
      <w:pPr>
        <w:tabs>
          <w:tab w:val="left" w:pos="0"/>
          <w:tab w:val="left" w:pos="270"/>
        </w:tabs>
        <w:spacing w:after="120"/>
        <w:contextualSpacing/>
        <w:rPr>
          <w:rFonts w:ascii="Cabin" w:hAnsi="Cabin" w:cs="Times New Roman"/>
          <w:sz w:val="24"/>
          <w:szCs w:val="24"/>
        </w:rPr>
      </w:pPr>
    </w:p>
    <w:p w14:paraId="0E758037" w14:textId="77777777" w:rsidR="00A1798E" w:rsidRDefault="00A1798E" w:rsidP="00596EB8">
      <w:pPr>
        <w:tabs>
          <w:tab w:val="left" w:pos="0"/>
          <w:tab w:val="left" w:pos="270"/>
        </w:tabs>
        <w:spacing w:after="120"/>
        <w:contextualSpacing/>
        <w:rPr>
          <w:rFonts w:ascii="Cabin" w:hAnsi="Cabin" w:cs="Times New Roman"/>
          <w:sz w:val="24"/>
          <w:szCs w:val="24"/>
        </w:rPr>
      </w:pPr>
    </w:p>
    <w:p w14:paraId="27A8E286" w14:textId="77777777" w:rsidR="00A1798E" w:rsidRDefault="00A1798E" w:rsidP="00596EB8">
      <w:pPr>
        <w:tabs>
          <w:tab w:val="left" w:pos="0"/>
          <w:tab w:val="left" w:pos="270"/>
        </w:tabs>
        <w:spacing w:after="120"/>
        <w:contextualSpacing/>
        <w:rPr>
          <w:rFonts w:ascii="Cabin" w:hAnsi="Cabin" w:cs="Times New Roman"/>
          <w:sz w:val="24"/>
          <w:szCs w:val="24"/>
        </w:rPr>
      </w:pPr>
    </w:p>
    <w:p w14:paraId="44D1222F" w14:textId="77777777" w:rsidR="00A1798E" w:rsidRDefault="00A1798E" w:rsidP="00596EB8">
      <w:pPr>
        <w:tabs>
          <w:tab w:val="left" w:pos="0"/>
          <w:tab w:val="left" w:pos="270"/>
        </w:tabs>
        <w:spacing w:after="120"/>
        <w:contextualSpacing/>
        <w:rPr>
          <w:rFonts w:ascii="Cabin" w:hAnsi="Cabin" w:cs="Times New Roman"/>
          <w:sz w:val="24"/>
          <w:szCs w:val="24"/>
        </w:rPr>
      </w:pPr>
    </w:p>
    <w:p w14:paraId="06E16ED4" w14:textId="77777777" w:rsidR="00596EB8" w:rsidRPr="00596EB8" w:rsidRDefault="00596EB8" w:rsidP="00DD6BA4">
      <w:pPr>
        <w:numPr>
          <w:ilvl w:val="0"/>
          <w:numId w:val="1"/>
        </w:numPr>
        <w:tabs>
          <w:tab w:val="left" w:pos="0"/>
          <w:tab w:val="left" w:pos="270"/>
        </w:tabs>
        <w:spacing w:after="120"/>
        <w:contextualSpacing/>
        <w:rPr>
          <w:rFonts w:ascii="Cabin" w:hAnsi="Cabin" w:cs="Times New Roman"/>
          <w:sz w:val="24"/>
          <w:szCs w:val="24"/>
        </w:rPr>
      </w:pPr>
      <w:r w:rsidRPr="00596EB8">
        <w:rPr>
          <w:rFonts w:ascii="Cabin" w:hAnsi="Cabin" w:cs="Times New Roman"/>
          <w:b/>
          <w:bCs/>
          <w:sz w:val="24"/>
          <w:szCs w:val="24"/>
          <w:u w:val="single"/>
        </w:rPr>
        <w:lastRenderedPageBreak/>
        <w:t>Summary of Actions</w:t>
      </w:r>
      <w:r w:rsidRPr="00596EB8">
        <w:rPr>
          <w:rFonts w:ascii="Cabin" w:hAnsi="Cabin" w:cs="Times New Roman"/>
          <w:b/>
          <w:bCs/>
          <w:sz w:val="24"/>
          <w:szCs w:val="24"/>
        </w:rPr>
        <w:t>.</w:t>
      </w:r>
      <w:r w:rsidRPr="00596EB8">
        <w:rPr>
          <w:rFonts w:ascii="Cabin" w:hAnsi="Cabin" w:cs="Times New Roman"/>
          <w:sz w:val="24"/>
          <w:szCs w:val="24"/>
        </w:rPr>
        <w:t xml:space="preserve"> </w:t>
      </w:r>
    </w:p>
    <w:p w14:paraId="7E4C3DE8" w14:textId="3A8AD853" w:rsidR="00596EB8" w:rsidRPr="009E14B9" w:rsidRDefault="00A1798E" w:rsidP="00FD3D6D">
      <w:pPr>
        <w:rPr>
          <w:rFonts w:ascii="Cabin" w:eastAsia="Calibri" w:hAnsi="Cabin"/>
          <w:sz w:val="24"/>
          <w:szCs w:val="24"/>
        </w:rPr>
      </w:pPr>
      <w:r w:rsidRPr="00A1798E">
        <w:rPr>
          <w:rFonts w:ascii="Cabin" w:hAnsi="Cabin" w:cs="Times New Roman"/>
          <w:sz w:val="24"/>
          <w:szCs w:val="24"/>
        </w:rPr>
        <w:t xml:space="preserve">AGE conducted an on-site Compliance Review on </w:t>
      </w:r>
      <w:r w:rsidR="00435214">
        <w:rPr>
          <w:rFonts w:ascii="Cabin" w:hAnsi="Cabin" w:cs="Times New Roman"/>
          <w:sz w:val="24"/>
          <w:szCs w:val="24"/>
        </w:rPr>
        <w:t xml:space="preserve">March </w:t>
      </w:r>
      <w:r w:rsidR="00FD3D6D">
        <w:rPr>
          <w:rFonts w:ascii="Cabin" w:hAnsi="Cabin" w:cs="Times New Roman"/>
          <w:sz w:val="24"/>
          <w:szCs w:val="24"/>
        </w:rPr>
        <w:t>27</w:t>
      </w:r>
      <w:r w:rsidR="00D24761">
        <w:rPr>
          <w:rFonts w:ascii="Cabin" w:hAnsi="Cabin" w:cs="Times New Roman"/>
          <w:sz w:val="24"/>
          <w:szCs w:val="24"/>
        </w:rPr>
        <w:t>, 2026</w:t>
      </w:r>
      <w:r w:rsidRPr="00A1798E">
        <w:rPr>
          <w:rFonts w:ascii="Cabin" w:hAnsi="Cabin" w:cs="Times New Roman"/>
          <w:sz w:val="24"/>
          <w:szCs w:val="24"/>
        </w:rPr>
        <w:t xml:space="preserve">. Unless otherwise stated in this Report, the documentation reviewed was for the period </w:t>
      </w:r>
      <w:r w:rsidR="00FD3D6D">
        <w:rPr>
          <w:rFonts w:ascii="Cabin" w:hAnsi="Cabin" w:cs="Times New Roman"/>
          <w:sz w:val="24"/>
          <w:szCs w:val="24"/>
        </w:rPr>
        <w:t>8</w:t>
      </w:r>
      <w:r>
        <w:rPr>
          <w:rFonts w:ascii="Cabin" w:hAnsi="Cabin" w:cs="Times New Roman"/>
          <w:sz w:val="24"/>
          <w:szCs w:val="24"/>
        </w:rPr>
        <w:t>/</w:t>
      </w:r>
      <w:r w:rsidR="00FD3D6D">
        <w:rPr>
          <w:rFonts w:ascii="Cabin" w:hAnsi="Cabin" w:cs="Times New Roman"/>
          <w:sz w:val="24"/>
          <w:szCs w:val="24"/>
        </w:rPr>
        <w:t>22</w:t>
      </w:r>
      <w:r>
        <w:rPr>
          <w:rFonts w:ascii="Cabin" w:hAnsi="Cabin" w:cs="Times New Roman"/>
          <w:sz w:val="24"/>
          <w:szCs w:val="24"/>
        </w:rPr>
        <w:t>/202</w:t>
      </w:r>
      <w:r w:rsidR="00FD3D6D">
        <w:rPr>
          <w:rFonts w:ascii="Cabin" w:hAnsi="Cabin" w:cs="Times New Roman"/>
          <w:sz w:val="24"/>
          <w:szCs w:val="24"/>
        </w:rPr>
        <w:t>4</w:t>
      </w:r>
      <w:r w:rsidRPr="00A1798E">
        <w:rPr>
          <w:rFonts w:ascii="Cabin" w:hAnsi="Cabin" w:cs="Times New Roman"/>
          <w:sz w:val="24"/>
          <w:szCs w:val="24"/>
        </w:rPr>
        <w:t xml:space="preserve"> – </w:t>
      </w:r>
      <w:r w:rsidR="00435214">
        <w:rPr>
          <w:rFonts w:ascii="Cabin" w:hAnsi="Cabin" w:cs="Times New Roman"/>
          <w:sz w:val="24"/>
          <w:szCs w:val="24"/>
        </w:rPr>
        <w:t>3</w:t>
      </w:r>
      <w:r>
        <w:rPr>
          <w:rFonts w:ascii="Cabin" w:hAnsi="Cabin" w:cs="Times New Roman"/>
          <w:sz w:val="24"/>
          <w:szCs w:val="24"/>
        </w:rPr>
        <w:t>/</w:t>
      </w:r>
      <w:r w:rsidR="00FD3D6D">
        <w:rPr>
          <w:rFonts w:ascii="Cabin" w:hAnsi="Cabin" w:cs="Times New Roman"/>
          <w:sz w:val="24"/>
          <w:szCs w:val="24"/>
        </w:rPr>
        <w:t>27</w:t>
      </w:r>
      <w:r>
        <w:rPr>
          <w:rFonts w:ascii="Cabin" w:hAnsi="Cabin" w:cs="Times New Roman"/>
          <w:sz w:val="24"/>
          <w:szCs w:val="24"/>
        </w:rPr>
        <w:t>/</w:t>
      </w:r>
      <w:r w:rsidR="004A49F3">
        <w:rPr>
          <w:rFonts w:ascii="Cabin" w:hAnsi="Cabin" w:cs="Times New Roman"/>
          <w:sz w:val="24"/>
          <w:szCs w:val="24"/>
        </w:rPr>
        <w:t>20</w:t>
      </w:r>
      <w:r>
        <w:rPr>
          <w:rFonts w:ascii="Cabin" w:hAnsi="Cabin" w:cs="Times New Roman"/>
          <w:sz w:val="24"/>
          <w:szCs w:val="24"/>
        </w:rPr>
        <w:t>2</w:t>
      </w:r>
      <w:r w:rsidR="00D24761">
        <w:rPr>
          <w:rFonts w:ascii="Cabin" w:hAnsi="Cabin" w:cs="Times New Roman"/>
          <w:sz w:val="24"/>
          <w:szCs w:val="24"/>
        </w:rPr>
        <w:t>6</w:t>
      </w:r>
      <w:r w:rsidRPr="00A1798E">
        <w:rPr>
          <w:rFonts w:ascii="Cabin" w:hAnsi="Cabin" w:cs="Times New Roman"/>
          <w:sz w:val="24"/>
          <w:szCs w:val="24"/>
        </w:rPr>
        <w:t xml:space="preserve">, </w:t>
      </w:r>
      <w:r w:rsidR="00FD3D6D" w:rsidRPr="00490980">
        <w:rPr>
          <w:rFonts w:ascii="Cabin" w:eastAsia="Calibri" w:hAnsi="Cabin"/>
          <w:sz w:val="24"/>
          <w:szCs w:val="24"/>
        </w:rPr>
        <w:t>Carmel Terrace</w:t>
      </w:r>
      <w:r w:rsidR="00FD3D6D">
        <w:rPr>
          <w:rFonts w:ascii="Cabin" w:eastAsia="Calibri" w:hAnsi="Cabin"/>
          <w:sz w:val="24"/>
          <w:szCs w:val="24"/>
        </w:rPr>
        <w:t xml:space="preserve"> </w:t>
      </w:r>
      <w:r w:rsidRPr="00A1798E">
        <w:rPr>
          <w:rFonts w:ascii="Cabin" w:hAnsi="Cabin" w:cs="Times New Roman"/>
          <w:sz w:val="24"/>
          <w:szCs w:val="24"/>
        </w:rPr>
        <w:t>(Residence) will remain certified pending AGE’s issuance of a final determination approving or denying the application for recertification. Final approval will be granted upon receipt and acceptance of written clarification or correction of the issues identified herein.</w:t>
      </w:r>
    </w:p>
    <w:p w14:paraId="4DEFE0EF" w14:textId="77777777" w:rsidR="00596EB8" w:rsidRDefault="00596EB8" w:rsidP="00596EB8">
      <w:pPr>
        <w:tabs>
          <w:tab w:val="left" w:pos="270"/>
        </w:tabs>
        <w:contextualSpacing/>
        <w:rPr>
          <w:rFonts w:ascii="Cabin" w:hAnsi="Cabin" w:cs="Times New Roman"/>
          <w:sz w:val="24"/>
          <w:szCs w:val="24"/>
        </w:rPr>
      </w:pPr>
    </w:p>
    <w:p w14:paraId="08F4D323" w14:textId="77777777" w:rsidR="001608CF" w:rsidRDefault="001608CF" w:rsidP="00596EB8">
      <w:pPr>
        <w:tabs>
          <w:tab w:val="left" w:pos="270"/>
        </w:tabs>
        <w:contextualSpacing/>
        <w:rPr>
          <w:rFonts w:ascii="Cabin" w:hAnsi="Cabin" w:cs="Times New Roman"/>
          <w:sz w:val="24"/>
          <w:szCs w:val="24"/>
        </w:rPr>
      </w:pPr>
    </w:p>
    <w:p w14:paraId="2CA3EBDD" w14:textId="77777777" w:rsidR="00B314A2" w:rsidRPr="00596EB8" w:rsidRDefault="00B314A2" w:rsidP="00596EB8">
      <w:pPr>
        <w:tabs>
          <w:tab w:val="left" w:pos="270"/>
        </w:tabs>
        <w:contextualSpacing/>
        <w:rPr>
          <w:rFonts w:ascii="Cabin" w:hAnsi="Cabin" w:cs="Times New Roman"/>
          <w:sz w:val="24"/>
          <w:szCs w:val="24"/>
        </w:rPr>
      </w:pPr>
    </w:p>
    <w:p w14:paraId="0695056C" w14:textId="77777777" w:rsidR="00596EB8" w:rsidRPr="00596EB8" w:rsidRDefault="00596EB8" w:rsidP="00DD6BA4">
      <w:pPr>
        <w:numPr>
          <w:ilvl w:val="0"/>
          <w:numId w:val="1"/>
        </w:numPr>
        <w:contextualSpacing/>
        <w:jc w:val="both"/>
        <w:rPr>
          <w:rFonts w:ascii="Cabin" w:hAnsi="Cabin" w:cs="Times New Roman"/>
          <w:sz w:val="24"/>
          <w:szCs w:val="24"/>
        </w:rPr>
      </w:pPr>
      <w:r w:rsidRPr="00596EB8">
        <w:rPr>
          <w:rFonts w:ascii="Cabin" w:hAnsi="Cabin" w:cs="Times New Roman"/>
          <w:b/>
          <w:sz w:val="24"/>
          <w:szCs w:val="24"/>
          <w:u w:val="single"/>
        </w:rPr>
        <w:t>Findings</w:t>
      </w:r>
      <w:r w:rsidRPr="00596EB8">
        <w:rPr>
          <w:rFonts w:ascii="Cabin" w:hAnsi="Cabin" w:cs="Times New Roman"/>
          <w:b/>
          <w:sz w:val="24"/>
          <w:szCs w:val="24"/>
        </w:rPr>
        <w:t>.</w:t>
      </w:r>
    </w:p>
    <w:p w14:paraId="1DFDB67C" w14:textId="15209440" w:rsidR="00596EB8" w:rsidRPr="00596EB8" w:rsidRDefault="004A49F3" w:rsidP="00596EB8">
      <w:pPr>
        <w:rPr>
          <w:rFonts w:ascii="Cabin" w:hAnsi="Cabin" w:cs="Times New Roman"/>
          <w:sz w:val="24"/>
          <w:szCs w:val="24"/>
        </w:rPr>
      </w:pPr>
      <w:r w:rsidRPr="004A49F3">
        <w:rPr>
          <w:rFonts w:ascii="Cabin" w:hAnsi="Cabin" w:cs="Times New Roman"/>
          <w:sz w:val="24"/>
          <w:szCs w:val="24"/>
        </w:rPr>
        <w:t>Pursuant to 651 CMR 12.09(4)(b), this compliance report cites the specific portion of the law(s) or regulation(s) that have been violated and sets forth the corrective action required to be taken by the Residence</w:t>
      </w:r>
      <w:r w:rsidR="00596EB8" w:rsidRPr="00596EB8">
        <w:rPr>
          <w:rFonts w:ascii="Cabin" w:hAnsi="Cabin" w:cs="Times New Roman"/>
          <w:sz w:val="24"/>
          <w:szCs w:val="24"/>
        </w:rPr>
        <w:t>.</w:t>
      </w:r>
    </w:p>
    <w:p w14:paraId="294E7A01" w14:textId="77777777" w:rsidR="00596EB8" w:rsidRPr="00596EB8" w:rsidRDefault="00596EB8" w:rsidP="00596EB8">
      <w:pPr>
        <w:contextualSpacing/>
        <w:rPr>
          <w:rFonts w:ascii="Cabin" w:hAnsi="Cabin" w:cs="Times New Roman"/>
          <w:i/>
          <w:sz w:val="24"/>
          <w:szCs w:val="24"/>
        </w:rPr>
      </w:pPr>
    </w:p>
    <w:p w14:paraId="42AB52BA" w14:textId="77777777" w:rsidR="00596EB8" w:rsidRPr="00596EB8" w:rsidRDefault="00596EB8" w:rsidP="00596EB8">
      <w:pPr>
        <w:tabs>
          <w:tab w:val="left" w:pos="270"/>
        </w:tabs>
        <w:contextualSpacing/>
        <w:jc w:val="center"/>
        <w:rPr>
          <w:rFonts w:ascii="Cabin" w:hAnsi="Cabin" w:cs="Times New Roman"/>
          <w:b/>
          <w:bCs/>
          <w:sz w:val="24"/>
          <w:szCs w:val="24"/>
          <w:u w:val="single"/>
        </w:rPr>
      </w:pPr>
    </w:p>
    <w:p w14:paraId="419185A8" w14:textId="77777777" w:rsidR="00596EB8" w:rsidRPr="00596EB8" w:rsidRDefault="00596EB8" w:rsidP="00596EB8">
      <w:pPr>
        <w:tabs>
          <w:tab w:val="left" w:pos="270"/>
        </w:tabs>
        <w:contextualSpacing/>
        <w:rPr>
          <w:rFonts w:ascii="Cabin" w:hAnsi="Cabin" w:cs="Times New Roman"/>
          <w:b/>
          <w:sz w:val="24"/>
          <w:szCs w:val="24"/>
        </w:rPr>
      </w:pPr>
      <w:r w:rsidRPr="00596EB8">
        <w:rPr>
          <w:rFonts w:ascii="Cabin" w:hAnsi="Cabin" w:cs="Times New Roman"/>
          <w:b/>
          <w:bCs/>
          <w:sz w:val="24"/>
          <w:szCs w:val="24"/>
        </w:rPr>
        <w:t>Continue to next page.</w:t>
      </w:r>
    </w:p>
    <w:p w14:paraId="06C160F1"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43B0A809"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6B2B3ABB"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7479137D" w14:textId="77777777" w:rsidR="00596EB8" w:rsidRPr="00596EB8" w:rsidRDefault="00596EB8" w:rsidP="00596EB8">
      <w:pPr>
        <w:tabs>
          <w:tab w:val="left" w:pos="270"/>
        </w:tabs>
        <w:contextualSpacing/>
        <w:rPr>
          <w:rFonts w:ascii="Times New Roman" w:hAnsi="Times New Roman" w:cs="Times New Roman"/>
          <w:b/>
          <w:color w:val="FF0000"/>
          <w:sz w:val="24"/>
          <w:szCs w:val="24"/>
          <w:u w:val="single"/>
        </w:rPr>
        <w:sectPr w:rsidR="00596EB8" w:rsidRPr="00596EB8" w:rsidSect="008A2150">
          <w:headerReference w:type="default" r:id="rId10"/>
          <w:footerReference w:type="even" r:id="rId11"/>
          <w:footerReference w:type="default" r:id="rId12"/>
          <w:footerReference w:type="first" r:id="rId13"/>
          <w:footnotePr>
            <w:numRestart w:val="eachPage"/>
          </w:footnotePr>
          <w:pgSz w:w="12240" w:h="15840" w:code="1"/>
          <w:pgMar w:top="720" w:right="1440" w:bottom="288" w:left="1440" w:header="720" w:footer="720" w:gutter="0"/>
          <w:cols w:space="720"/>
          <w:titlePg/>
          <w:docGrid w:linePitch="360"/>
        </w:sectPr>
      </w:pPr>
    </w:p>
    <w:tbl>
      <w:tblPr>
        <w:tblStyle w:val="TableGrid11"/>
        <w:tblW w:w="14826" w:type="dxa"/>
        <w:tblInd w:w="-995" w:type="dxa"/>
        <w:tblLook w:val="04A0" w:firstRow="1" w:lastRow="0" w:firstColumn="1" w:lastColumn="0" w:noHBand="0" w:noVBand="1"/>
      </w:tblPr>
      <w:tblGrid>
        <w:gridCol w:w="1719"/>
        <w:gridCol w:w="3651"/>
        <w:gridCol w:w="3450"/>
        <w:gridCol w:w="3150"/>
        <w:gridCol w:w="1740"/>
        <w:gridCol w:w="1116"/>
      </w:tblGrid>
      <w:tr w:rsidR="00596EB8" w:rsidRPr="00596EB8" w14:paraId="5B631FEB" w14:textId="77777777" w:rsidTr="00FA1A5E">
        <w:trPr>
          <w:trHeight w:val="1027"/>
        </w:trPr>
        <w:tc>
          <w:tcPr>
            <w:tcW w:w="1719" w:type="dxa"/>
            <w:shd w:val="clear" w:color="auto" w:fill="F2F2F2" w:themeFill="background1" w:themeFillShade="F2"/>
          </w:tcPr>
          <w:p w14:paraId="2BCC9215"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z w:val="24"/>
                <w:szCs w:val="24"/>
                <w:u w:val="single"/>
              </w:rPr>
              <w:lastRenderedPageBreak/>
              <w:t>FINDING REFERENCE</w:t>
            </w:r>
          </w:p>
        </w:tc>
        <w:tc>
          <w:tcPr>
            <w:tcW w:w="3651" w:type="dxa"/>
            <w:shd w:val="clear" w:color="auto" w:fill="F2F2F2" w:themeFill="background1" w:themeFillShade="F2"/>
          </w:tcPr>
          <w:p w14:paraId="620CE979"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Subject Area</w:t>
            </w:r>
          </w:p>
        </w:tc>
        <w:tc>
          <w:tcPr>
            <w:tcW w:w="3450" w:type="dxa"/>
            <w:shd w:val="clear" w:color="auto" w:fill="F2F2F2" w:themeFill="background1" w:themeFillShade="F2"/>
          </w:tcPr>
          <w:p w14:paraId="2465A97D"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Regulation Citation</w:t>
            </w:r>
          </w:p>
        </w:tc>
        <w:tc>
          <w:tcPr>
            <w:tcW w:w="3150" w:type="dxa"/>
            <w:shd w:val="clear" w:color="auto" w:fill="F2F2F2" w:themeFill="background1" w:themeFillShade="F2"/>
          </w:tcPr>
          <w:p w14:paraId="6B23F4C7"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Finding</w:t>
            </w:r>
          </w:p>
        </w:tc>
        <w:tc>
          <w:tcPr>
            <w:tcW w:w="1740" w:type="dxa"/>
            <w:shd w:val="clear" w:color="auto" w:fill="F2F2F2" w:themeFill="background1" w:themeFillShade="F2"/>
          </w:tcPr>
          <w:p w14:paraId="5D72645C"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Corrective Action</w:t>
            </w:r>
          </w:p>
        </w:tc>
        <w:tc>
          <w:tcPr>
            <w:tcW w:w="1116" w:type="dxa"/>
            <w:shd w:val="clear" w:color="auto" w:fill="F2F2F2" w:themeFill="background1" w:themeFillShade="F2"/>
          </w:tcPr>
          <w:p w14:paraId="0881172F"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Repeat  finding</w:t>
            </w:r>
            <w:r w:rsidRPr="00596EB8">
              <w:rPr>
                <w:rFonts w:ascii="Cabin" w:hAnsi="Cabin" w:cs="Times New Roman"/>
                <w:b/>
                <w:bCs/>
                <w:smallCaps/>
                <w:sz w:val="24"/>
                <w:szCs w:val="24"/>
                <w:u w:val="single"/>
                <w:vertAlign w:val="superscript"/>
              </w:rPr>
              <w:footnoteReference w:id="1"/>
            </w:r>
          </w:p>
        </w:tc>
      </w:tr>
      <w:tr w:rsidR="00FA1A5E" w:rsidRPr="00596EB8" w14:paraId="729D3A00" w14:textId="77777777" w:rsidTr="00FA1A5E">
        <w:trPr>
          <w:trHeight w:val="1745"/>
        </w:trPr>
        <w:tc>
          <w:tcPr>
            <w:tcW w:w="1719" w:type="dxa"/>
          </w:tcPr>
          <w:p w14:paraId="04CC5CE8" w14:textId="77777777" w:rsidR="00FA1A5E" w:rsidRPr="0093668C" w:rsidRDefault="00FA1A5E" w:rsidP="00FA1A5E">
            <w:pPr>
              <w:jc w:val="center"/>
              <w:rPr>
                <w:rFonts w:ascii="Cabin" w:hAnsi="Cabin" w:cs="Times New Roman"/>
                <w:b/>
                <w:bCs/>
                <w:sz w:val="24"/>
                <w:szCs w:val="24"/>
              </w:rPr>
            </w:pPr>
            <w:r w:rsidRPr="0093668C">
              <w:rPr>
                <w:rFonts w:ascii="Cabin" w:hAnsi="Cabin" w:cs="Times New Roman"/>
                <w:b/>
                <w:bCs/>
                <w:sz w:val="24"/>
                <w:szCs w:val="24"/>
              </w:rPr>
              <w:t>A</w:t>
            </w:r>
          </w:p>
        </w:tc>
        <w:tc>
          <w:tcPr>
            <w:tcW w:w="3651" w:type="dxa"/>
          </w:tcPr>
          <w:p w14:paraId="66AACA80" w14:textId="77777777" w:rsidR="00FA1A5E" w:rsidRPr="00352B45" w:rsidRDefault="00FA1A5E" w:rsidP="00FA1A5E">
            <w:pPr>
              <w:spacing w:after="240"/>
              <w:rPr>
                <w:rFonts w:ascii="Cabin" w:hAnsi="Cabin" w:cs="Times New Roman"/>
                <w:sz w:val="24"/>
                <w:szCs w:val="24"/>
              </w:rPr>
            </w:pPr>
            <w:r w:rsidRPr="00352B45">
              <w:rPr>
                <w:rFonts w:ascii="Cabin" w:hAnsi="Cabin" w:cs="Times New Roman"/>
                <w:sz w:val="24"/>
                <w:szCs w:val="24"/>
              </w:rPr>
              <w:t>General Requirements for an ALR:</w:t>
            </w:r>
          </w:p>
          <w:p w14:paraId="412789BC" w14:textId="77777777" w:rsidR="00FA1A5E" w:rsidRPr="00B62230" w:rsidRDefault="00FA1A5E" w:rsidP="00FA1A5E">
            <w:pPr>
              <w:rPr>
                <w:rFonts w:ascii="Cabin" w:hAnsi="Cabin" w:cs="Times New Roman"/>
                <w:b/>
                <w:bCs/>
                <w:sz w:val="24"/>
                <w:szCs w:val="24"/>
              </w:rPr>
            </w:pPr>
            <w:r w:rsidRPr="00B62230">
              <w:rPr>
                <w:rFonts w:ascii="Cabin" w:hAnsi="Cabin" w:cstheme="minorBidi"/>
                <w:b/>
                <w:bCs/>
                <w:iCs/>
                <w:color w:val="000000"/>
                <w:sz w:val="24"/>
                <w:szCs w:val="24"/>
              </w:rPr>
              <w:t>Screening and Assessment</w:t>
            </w:r>
          </w:p>
          <w:p w14:paraId="73A85F96" w14:textId="638EF758" w:rsidR="00FA1A5E" w:rsidRPr="001C2291" w:rsidRDefault="00FA1A5E" w:rsidP="00FA1A5E">
            <w:pPr>
              <w:spacing w:line="360" w:lineRule="auto"/>
              <w:rPr>
                <w:rFonts w:ascii="Cabin" w:hAnsi="Cabin" w:cs="Times New Roman"/>
                <w:b/>
                <w:bCs/>
                <w:sz w:val="24"/>
                <w:szCs w:val="24"/>
              </w:rPr>
            </w:pPr>
          </w:p>
        </w:tc>
        <w:tc>
          <w:tcPr>
            <w:tcW w:w="3450" w:type="dxa"/>
          </w:tcPr>
          <w:p w14:paraId="24DBC717" w14:textId="77777777" w:rsidR="00FA1A5E" w:rsidRPr="00B32768" w:rsidRDefault="00FA1A5E" w:rsidP="00FA1A5E">
            <w:pPr>
              <w:rPr>
                <w:rFonts w:ascii="Cabin" w:hAnsi="Cabin"/>
                <w:sz w:val="24"/>
                <w:szCs w:val="24"/>
              </w:rPr>
            </w:pPr>
            <w:r w:rsidRPr="00B32768">
              <w:rPr>
                <w:rFonts w:ascii="Cabin" w:hAnsi="Cabin"/>
                <w:sz w:val="24"/>
                <w:szCs w:val="24"/>
              </w:rPr>
              <w:t>651 CMR 12.04(6)(a)</w:t>
            </w:r>
          </w:p>
          <w:p w14:paraId="1E71965F" w14:textId="77777777" w:rsidR="00FA1A5E" w:rsidRPr="00B32768" w:rsidRDefault="00FA1A5E" w:rsidP="00FA1A5E">
            <w:pPr>
              <w:rPr>
                <w:rFonts w:ascii="Cabin" w:hAnsi="Cabin"/>
                <w:sz w:val="24"/>
                <w:szCs w:val="24"/>
              </w:rPr>
            </w:pPr>
          </w:p>
          <w:p w14:paraId="06A28C43" w14:textId="77777777" w:rsidR="00FA1A5E" w:rsidRPr="00B32768" w:rsidRDefault="00FA1A5E" w:rsidP="00FA1A5E">
            <w:pPr>
              <w:rPr>
                <w:rFonts w:ascii="Cabin" w:hAnsi="Cabin" w:cs="Times New Roman"/>
                <w:sz w:val="24"/>
                <w:szCs w:val="24"/>
              </w:rPr>
            </w:pPr>
          </w:p>
          <w:p w14:paraId="1D67E439" w14:textId="6A4DD26E" w:rsidR="00FA1A5E" w:rsidRPr="00596EB8" w:rsidRDefault="00FA1A5E" w:rsidP="00FA1A5E">
            <w:pPr>
              <w:rPr>
                <w:rFonts w:ascii="Cabin" w:hAnsi="Cabin" w:cs="Times New Roman"/>
                <w:sz w:val="24"/>
                <w:szCs w:val="24"/>
              </w:rPr>
            </w:pPr>
          </w:p>
        </w:tc>
        <w:tc>
          <w:tcPr>
            <w:tcW w:w="3150" w:type="dxa"/>
          </w:tcPr>
          <w:p w14:paraId="24EBA056" w14:textId="77777777" w:rsidR="00FA1A5E" w:rsidRDefault="00FA1A5E" w:rsidP="00FA1A5E">
            <w:pPr>
              <w:rPr>
                <w:rFonts w:ascii="Cabin" w:hAnsi="Cabin" w:cs="Times New Roman"/>
                <w:sz w:val="24"/>
                <w:szCs w:val="24"/>
              </w:rPr>
            </w:pPr>
            <w:r w:rsidRPr="00596EB8">
              <w:rPr>
                <w:rFonts w:ascii="Cabin" w:hAnsi="Cabin" w:cs="Times New Roman"/>
                <w:sz w:val="24"/>
                <w:szCs w:val="24"/>
              </w:rPr>
              <w:t>Inconsistent with documenting all requirements of Service Plans.</w:t>
            </w:r>
          </w:p>
          <w:p w14:paraId="7E72CD58" w14:textId="77777777" w:rsidR="00FA1A5E" w:rsidRDefault="00FA1A5E" w:rsidP="00FA1A5E">
            <w:pPr>
              <w:rPr>
                <w:rFonts w:ascii="Cabin" w:hAnsi="Cabin" w:cs="Times New Roman"/>
                <w:sz w:val="24"/>
                <w:szCs w:val="24"/>
              </w:rPr>
            </w:pPr>
          </w:p>
          <w:p w14:paraId="6E3B51D6" w14:textId="6DB23FFE" w:rsidR="00FA1A5E" w:rsidRPr="001C2291" w:rsidRDefault="00FA1A5E" w:rsidP="00FA1A5E">
            <w:pPr>
              <w:rPr>
                <w:rFonts w:ascii="Cabin" w:hAnsi="Cabin" w:cs="Times New Roman"/>
                <w:sz w:val="24"/>
                <w:szCs w:val="24"/>
              </w:rPr>
            </w:pPr>
          </w:p>
        </w:tc>
        <w:tc>
          <w:tcPr>
            <w:tcW w:w="1740" w:type="dxa"/>
          </w:tcPr>
          <w:p w14:paraId="74BF65D7" w14:textId="153C9B76" w:rsidR="00FA1A5E" w:rsidRPr="00596EB8" w:rsidRDefault="00FA1A5E" w:rsidP="00FA1A5E">
            <w:pPr>
              <w:spacing w:line="276" w:lineRule="auto"/>
              <w:jc w:val="center"/>
              <w:rPr>
                <w:rFonts w:ascii="Cabin" w:hAnsi="Cabin" w:cs="Times New Roman"/>
                <w:sz w:val="24"/>
                <w:szCs w:val="24"/>
              </w:rPr>
            </w:pPr>
            <w:r w:rsidRPr="0034541D">
              <w:rPr>
                <w:rFonts w:ascii="Cabin" w:hAnsi="Cabin" w:cs="Times New Roman"/>
                <w:sz w:val="24"/>
                <w:szCs w:val="24"/>
              </w:rPr>
              <w:t xml:space="preserve">See IV </w:t>
            </w:r>
            <w:r w:rsidRPr="00442D8B">
              <w:rPr>
                <w:rFonts w:ascii="Cabin" w:hAnsi="Cabin" w:cs="Times New Roman"/>
                <w:sz w:val="24"/>
                <w:szCs w:val="24"/>
              </w:rPr>
              <w:t>A</w:t>
            </w:r>
          </w:p>
        </w:tc>
        <w:tc>
          <w:tcPr>
            <w:tcW w:w="1116" w:type="dxa"/>
          </w:tcPr>
          <w:p w14:paraId="021B767D" w14:textId="33D8338F" w:rsidR="00FA1A5E" w:rsidRPr="00596EB8" w:rsidRDefault="00FA1A5E" w:rsidP="00FA1A5E">
            <w:pPr>
              <w:spacing w:line="276" w:lineRule="auto"/>
              <w:jc w:val="center"/>
              <w:rPr>
                <w:rFonts w:ascii="Cabin" w:hAnsi="Cabin" w:cs="Times New Roman"/>
                <w:sz w:val="24"/>
                <w:szCs w:val="24"/>
              </w:rPr>
            </w:pPr>
          </w:p>
        </w:tc>
      </w:tr>
      <w:tr w:rsidR="00FA1A5E" w:rsidRPr="00596EB8" w14:paraId="66362E05" w14:textId="77777777" w:rsidTr="00FA1A5E">
        <w:trPr>
          <w:trHeight w:val="791"/>
        </w:trPr>
        <w:tc>
          <w:tcPr>
            <w:tcW w:w="1719" w:type="dxa"/>
          </w:tcPr>
          <w:p w14:paraId="2C957423" w14:textId="558E90C2" w:rsidR="00FA1A5E" w:rsidRDefault="00FA1A5E" w:rsidP="00FA1A5E">
            <w:pPr>
              <w:jc w:val="center"/>
              <w:rPr>
                <w:rFonts w:ascii="Cabin" w:hAnsi="Cabin" w:cs="Times New Roman"/>
                <w:b/>
                <w:bCs/>
                <w:sz w:val="24"/>
                <w:szCs w:val="24"/>
              </w:rPr>
            </w:pPr>
            <w:r>
              <w:rPr>
                <w:rFonts w:ascii="Cabin" w:hAnsi="Cabin" w:cs="Times New Roman"/>
                <w:b/>
                <w:bCs/>
                <w:sz w:val="24"/>
                <w:szCs w:val="24"/>
              </w:rPr>
              <w:t>B</w:t>
            </w:r>
          </w:p>
        </w:tc>
        <w:tc>
          <w:tcPr>
            <w:tcW w:w="3651" w:type="dxa"/>
          </w:tcPr>
          <w:p w14:paraId="58D1E6C0" w14:textId="77777777" w:rsidR="00FA1A5E" w:rsidRPr="00763AB8" w:rsidRDefault="00FA1A5E" w:rsidP="00FA1A5E">
            <w:pPr>
              <w:rPr>
                <w:rFonts w:ascii="Cabin" w:hAnsi="Cabin"/>
                <w:sz w:val="24"/>
                <w:szCs w:val="24"/>
              </w:rPr>
            </w:pPr>
            <w:r w:rsidRPr="00763AB8">
              <w:rPr>
                <w:rFonts w:ascii="Cabin" w:hAnsi="Cabin"/>
                <w:sz w:val="24"/>
                <w:szCs w:val="24"/>
              </w:rPr>
              <w:t xml:space="preserve">General Requirements for an </w:t>
            </w:r>
          </w:p>
          <w:p w14:paraId="078E40B3" w14:textId="77777777" w:rsidR="00FA1A5E" w:rsidRPr="00763AB8" w:rsidRDefault="00FA1A5E" w:rsidP="00FA1A5E">
            <w:pPr>
              <w:rPr>
                <w:rFonts w:ascii="Cabin" w:hAnsi="Cabin"/>
                <w:sz w:val="24"/>
                <w:szCs w:val="24"/>
              </w:rPr>
            </w:pPr>
            <w:r w:rsidRPr="00763AB8">
              <w:rPr>
                <w:rFonts w:ascii="Cabin" w:hAnsi="Cabin"/>
                <w:sz w:val="24"/>
                <w:szCs w:val="24"/>
              </w:rPr>
              <w:t>ALR:</w:t>
            </w:r>
          </w:p>
          <w:p w14:paraId="7754CA8C" w14:textId="77777777" w:rsidR="00FA1A5E" w:rsidRDefault="00FA1A5E" w:rsidP="00FA1A5E">
            <w:pPr>
              <w:rPr>
                <w:rFonts w:ascii="Cabin" w:hAnsi="Cabin"/>
                <w:b/>
                <w:bCs/>
                <w:sz w:val="24"/>
                <w:szCs w:val="24"/>
              </w:rPr>
            </w:pPr>
          </w:p>
          <w:p w14:paraId="0AEB4D8E" w14:textId="77777777" w:rsidR="00FA1A5E" w:rsidRPr="00763AB8" w:rsidRDefault="00FA1A5E" w:rsidP="00FA1A5E">
            <w:pPr>
              <w:rPr>
                <w:rFonts w:ascii="Cabin" w:hAnsi="Cabin"/>
                <w:b/>
                <w:bCs/>
                <w:sz w:val="24"/>
                <w:szCs w:val="24"/>
              </w:rPr>
            </w:pPr>
            <w:r w:rsidRPr="00763AB8">
              <w:rPr>
                <w:rFonts w:ascii="Cabin" w:hAnsi="Cabin"/>
                <w:b/>
                <w:bCs/>
                <w:sz w:val="24"/>
                <w:szCs w:val="24"/>
              </w:rPr>
              <w:t>Quality Assurance and</w:t>
            </w:r>
          </w:p>
          <w:p w14:paraId="7C95355B" w14:textId="000AFB42" w:rsidR="00FA1A5E" w:rsidRPr="00B84C7F" w:rsidRDefault="00FA1A5E" w:rsidP="00FA1A5E">
            <w:pPr>
              <w:spacing w:after="240"/>
              <w:rPr>
                <w:rFonts w:ascii="Cabin" w:hAnsi="Cabin" w:cs="Times New Roman"/>
                <w:sz w:val="24"/>
                <w:szCs w:val="24"/>
              </w:rPr>
            </w:pPr>
            <w:r w:rsidRPr="00763AB8">
              <w:rPr>
                <w:rFonts w:ascii="Cabin" w:hAnsi="Cabin"/>
                <w:b/>
                <w:bCs/>
                <w:sz w:val="24"/>
                <w:szCs w:val="24"/>
              </w:rPr>
              <w:t xml:space="preserve">Performance Improvement </w:t>
            </w:r>
          </w:p>
        </w:tc>
        <w:tc>
          <w:tcPr>
            <w:tcW w:w="3450" w:type="dxa"/>
          </w:tcPr>
          <w:p w14:paraId="4055CF12" w14:textId="77777777" w:rsidR="00FA1A5E" w:rsidRPr="00763AB8" w:rsidRDefault="00FA1A5E" w:rsidP="00FA1A5E">
            <w:pPr>
              <w:rPr>
                <w:rFonts w:ascii="Cabin" w:hAnsi="Cabin"/>
                <w:sz w:val="24"/>
                <w:szCs w:val="24"/>
              </w:rPr>
            </w:pPr>
            <w:r w:rsidRPr="00763AB8">
              <w:rPr>
                <w:rFonts w:ascii="Cabin" w:hAnsi="Cabin"/>
                <w:sz w:val="24"/>
                <w:szCs w:val="24"/>
              </w:rPr>
              <w:t>651 CMR 12.04(10)(</w:t>
            </w:r>
            <w:r>
              <w:rPr>
                <w:rFonts w:ascii="Cabin" w:hAnsi="Cabin"/>
                <w:sz w:val="24"/>
                <w:szCs w:val="24"/>
              </w:rPr>
              <w:t>a</w:t>
            </w:r>
            <w:r w:rsidRPr="00763AB8">
              <w:rPr>
                <w:rFonts w:ascii="Cabin" w:hAnsi="Cabin"/>
                <w:sz w:val="24"/>
                <w:szCs w:val="24"/>
              </w:rPr>
              <w:t>)</w:t>
            </w:r>
            <w:r>
              <w:rPr>
                <w:rFonts w:ascii="Cabin" w:hAnsi="Cabin"/>
                <w:sz w:val="24"/>
                <w:szCs w:val="24"/>
              </w:rPr>
              <w:t>-(c)</w:t>
            </w:r>
          </w:p>
          <w:p w14:paraId="032CF1AD" w14:textId="77777777" w:rsidR="00FA1A5E" w:rsidRPr="00B32768" w:rsidRDefault="00FA1A5E" w:rsidP="00FA1A5E">
            <w:pPr>
              <w:rPr>
                <w:rFonts w:ascii="Cabin" w:hAnsi="Cabin" w:cs="Times New Roman"/>
                <w:sz w:val="24"/>
                <w:szCs w:val="24"/>
              </w:rPr>
            </w:pPr>
          </w:p>
        </w:tc>
        <w:tc>
          <w:tcPr>
            <w:tcW w:w="3150" w:type="dxa"/>
          </w:tcPr>
          <w:p w14:paraId="36F5B2F1" w14:textId="77777777" w:rsidR="00FA1A5E" w:rsidRPr="00763AB8" w:rsidRDefault="00FA1A5E" w:rsidP="00FA1A5E">
            <w:pPr>
              <w:rPr>
                <w:rFonts w:ascii="Cabin" w:hAnsi="Cabin"/>
                <w:sz w:val="24"/>
                <w:szCs w:val="24"/>
              </w:rPr>
            </w:pPr>
            <w:r w:rsidRPr="00763AB8">
              <w:rPr>
                <w:rFonts w:ascii="Cabin" w:hAnsi="Cabin"/>
                <w:sz w:val="24"/>
                <w:szCs w:val="24"/>
              </w:rPr>
              <w:t xml:space="preserve">Missing or incomplete components of the Quality Assurance and Performance Improvement requirements. </w:t>
            </w:r>
          </w:p>
          <w:p w14:paraId="0ADEA105" w14:textId="77777777" w:rsidR="00FA1A5E" w:rsidRPr="00763AB8" w:rsidRDefault="00FA1A5E" w:rsidP="00FA1A5E">
            <w:pPr>
              <w:rPr>
                <w:rFonts w:ascii="Cabin" w:hAnsi="Cabin"/>
                <w:sz w:val="24"/>
                <w:szCs w:val="24"/>
              </w:rPr>
            </w:pPr>
          </w:p>
          <w:p w14:paraId="6E403902" w14:textId="2B3CE134" w:rsidR="00FA1A5E" w:rsidRPr="00B84C7F" w:rsidRDefault="00FA1A5E" w:rsidP="00FA1A5E">
            <w:pPr>
              <w:rPr>
                <w:rFonts w:ascii="Cabin" w:hAnsi="Cabin" w:cs="Times New Roman"/>
                <w:sz w:val="24"/>
                <w:szCs w:val="24"/>
              </w:rPr>
            </w:pPr>
          </w:p>
        </w:tc>
        <w:tc>
          <w:tcPr>
            <w:tcW w:w="1740" w:type="dxa"/>
          </w:tcPr>
          <w:p w14:paraId="30D806A7" w14:textId="19D3EBA6" w:rsidR="00FA1A5E" w:rsidRPr="00B84C7F" w:rsidRDefault="00FA1A5E" w:rsidP="00FA1A5E">
            <w:pPr>
              <w:spacing w:line="276" w:lineRule="auto"/>
              <w:jc w:val="center"/>
              <w:rPr>
                <w:rFonts w:ascii="Cabin" w:hAnsi="Cabin" w:cs="Times New Roman"/>
                <w:sz w:val="24"/>
                <w:szCs w:val="24"/>
              </w:rPr>
            </w:pPr>
            <w:r w:rsidRPr="0034541D">
              <w:rPr>
                <w:rFonts w:ascii="Cabin" w:hAnsi="Cabin" w:cs="Times New Roman"/>
                <w:sz w:val="24"/>
                <w:szCs w:val="24"/>
              </w:rPr>
              <w:t xml:space="preserve">See IV </w:t>
            </w:r>
            <w:r w:rsidRPr="00442D8B">
              <w:rPr>
                <w:rFonts w:ascii="Cabin" w:hAnsi="Cabin" w:cs="Times New Roman"/>
                <w:sz w:val="24"/>
                <w:szCs w:val="24"/>
              </w:rPr>
              <w:t>A</w:t>
            </w:r>
          </w:p>
        </w:tc>
        <w:tc>
          <w:tcPr>
            <w:tcW w:w="1116" w:type="dxa"/>
          </w:tcPr>
          <w:p w14:paraId="6A840810" w14:textId="77777777" w:rsidR="00FA1A5E" w:rsidRDefault="00FA1A5E" w:rsidP="00FA1A5E">
            <w:pPr>
              <w:spacing w:line="276" w:lineRule="auto"/>
              <w:jc w:val="center"/>
              <w:rPr>
                <w:rFonts w:ascii="Cabin" w:hAnsi="Cabin" w:cs="Times New Roman"/>
                <w:sz w:val="24"/>
                <w:szCs w:val="24"/>
              </w:rPr>
            </w:pPr>
          </w:p>
        </w:tc>
      </w:tr>
      <w:tr w:rsidR="00197CC7" w:rsidRPr="00596EB8" w14:paraId="113C39D1" w14:textId="77777777" w:rsidTr="00FA1A5E">
        <w:trPr>
          <w:trHeight w:val="1079"/>
        </w:trPr>
        <w:tc>
          <w:tcPr>
            <w:tcW w:w="1719" w:type="dxa"/>
          </w:tcPr>
          <w:p w14:paraId="6E72ED14" w14:textId="39026437" w:rsidR="00197CC7" w:rsidRPr="0047015E" w:rsidRDefault="00380C20" w:rsidP="00197CC7">
            <w:pPr>
              <w:jc w:val="center"/>
              <w:rPr>
                <w:rFonts w:ascii="Cabin" w:hAnsi="Cabin" w:cs="Times New Roman"/>
                <w:b/>
                <w:bCs/>
                <w:sz w:val="24"/>
                <w:szCs w:val="24"/>
              </w:rPr>
            </w:pPr>
            <w:r>
              <w:rPr>
                <w:rFonts w:ascii="Cabin" w:hAnsi="Cabin" w:cs="Times New Roman"/>
                <w:b/>
                <w:bCs/>
                <w:sz w:val="24"/>
                <w:szCs w:val="24"/>
              </w:rPr>
              <w:t>C</w:t>
            </w:r>
          </w:p>
        </w:tc>
        <w:tc>
          <w:tcPr>
            <w:tcW w:w="3651" w:type="dxa"/>
          </w:tcPr>
          <w:p w14:paraId="40B29341" w14:textId="102BA44A" w:rsidR="00197CC7" w:rsidRPr="00197CC7" w:rsidRDefault="00197CC7" w:rsidP="008938C5">
            <w:pPr>
              <w:spacing w:after="240"/>
              <w:rPr>
                <w:rFonts w:ascii="Cabin" w:hAnsi="Cabin"/>
                <w:b/>
                <w:bCs/>
                <w:sz w:val="24"/>
                <w:szCs w:val="24"/>
              </w:rPr>
            </w:pPr>
            <w:r w:rsidRPr="0034541D">
              <w:rPr>
                <w:rFonts w:ascii="Cabin" w:hAnsi="Cabin"/>
                <w:sz w:val="24"/>
                <w:szCs w:val="24"/>
              </w:rPr>
              <w:t xml:space="preserve">Emergency Preparedness Plan and Reporting Requirements: </w:t>
            </w:r>
          </w:p>
          <w:p w14:paraId="3066C221" w14:textId="55F1B735" w:rsidR="00197CC7" w:rsidRPr="008938C5" w:rsidRDefault="00197CC7" w:rsidP="008938C5">
            <w:pPr>
              <w:spacing w:before="240"/>
              <w:rPr>
                <w:rFonts w:ascii="Cabin" w:hAnsi="Cabin"/>
                <w:b/>
                <w:bCs/>
                <w:sz w:val="24"/>
                <w:szCs w:val="24"/>
              </w:rPr>
            </w:pPr>
            <w:r w:rsidRPr="008938C5">
              <w:rPr>
                <w:rFonts w:ascii="Cabin" w:hAnsi="Cabin"/>
                <w:b/>
                <w:bCs/>
                <w:sz w:val="24"/>
                <w:szCs w:val="24"/>
              </w:rPr>
              <w:t xml:space="preserve">Reporting Resident Specific                         </w:t>
            </w:r>
          </w:p>
          <w:p w14:paraId="35680993" w14:textId="7132303F" w:rsidR="00197CC7" w:rsidRPr="008938C5" w:rsidRDefault="00197CC7" w:rsidP="008938C5">
            <w:pPr>
              <w:spacing w:line="360" w:lineRule="auto"/>
              <w:rPr>
                <w:rFonts w:ascii="Cabin" w:hAnsi="Cabin" w:cs="Times New Roman"/>
                <w:sz w:val="24"/>
                <w:szCs w:val="24"/>
              </w:rPr>
            </w:pPr>
            <w:r w:rsidRPr="008938C5">
              <w:rPr>
                <w:rFonts w:ascii="Cabin" w:hAnsi="Cabin"/>
                <w:b/>
                <w:bCs/>
                <w:sz w:val="24"/>
                <w:szCs w:val="24"/>
              </w:rPr>
              <w:t>Emergencies</w:t>
            </w:r>
          </w:p>
        </w:tc>
        <w:tc>
          <w:tcPr>
            <w:tcW w:w="3450" w:type="dxa"/>
          </w:tcPr>
          <w:p w14:paraId="16318495" w14:textId="01CFC3F8" w:rsidR="00197CC7" w:rsidRPr="0047015E" w:rsidRDefault="00197CC7" w:rsidP="00197CC7">
            <w:pPr>
              <w:rPr>
                <w:rFonts w:ascii="Cabin" w:hAnsi="Cabin" w:cs="Times New Roman"/>
                <w:sz w:val="24"/>
                <w:szCs w:val="24"/>
              </w:rPr>
            </w:pPr>
            <w:r w:rsidRPr="0034541D">
              <w:rPr>
                <w:rFonts w:ascii="Cabin" w:hAnsi="Cabin"/>
                <w:sz w:val="24"/>
                <w:szCs w:val="24"/>
              </w:rPr>
              <w:t>651 CMR 12.04(11)(</w:t>
            </w:r>
            <w:r>
              <w:rPr>
                <w:rFonts w:ascii="Cabin" w:hAnsi="Cabin"/>
                <w:sz w:val="24"/>
                <w:szCs w:val="24"/>
              </w:rPr>
              <w:t>e</w:t>
            </w:r>
            <w:r w:rsidRPr="0034541D">
              <w:rPr>
                <w:rFonts w:ascii="Cabin" w:hAnsi="Cabin"/>
                <w:sz w:val="24"/>
                <w:szCs w:val="24"/>
              </w:rPr>
              <w:t>)</w:t>
            </w:r>
          </w:p>
        </w:tc>
        <w:tc>
          <w:tcPr>
            <w:tcW w:w="3150" w:type="dxa"/>
          </w:tcPr>
          <w:p w14:paraId="0B7BB388" w14:textId="5AD2FA05" w:rsidR="00197CC7" w:rsidRPr="0047015E" w:rsidRDefault="00197CC7" w:rsidP="00197CC7">
            <w:pPr>
              <w:rPr>
                <w:rFonts w:ascii="Cabin" w:hAnsi="Cabin" w:cs="Times New Roman"/>
                <w:sz w:val="24"/>
                <w:szCs w:val="24"/>
              </w:rPr>
            </w:pPr>
            <w:bookmarkStart w:id="0" w:name="_Hlk126055644"/>
            <w:r w:rsidRPr="0034541D">
              <w:rPr>
                <w:rFonts w:ascii="Cabin" w:hAnsi="Cabin"/>
                <w:sz w:val="24"/>
                <w:szCs w:val="24"/>
              </w:rPr>
              <w:t xml:space="preserve">Late submissions of Resident-specific incidents </w:t>
            </w:r>
            <w:bookmarkEnd w:id="0"/>
            <w:r w:rsidRPr="0034541D">
              <w:rPr>
                <w:rFonts w:ascii="Cabin" w:hAnsi="Cabin"/>
                <w:sz w:val="24"/>
                <w:szCs w:val="24"/>
              </w:rPr>
              <w:t>reports</w:t>
            </w:r>
            <w:r w:rsidRPr="0034541D" w:rsidDel="00FB352A">
              <w:rPr>
                <w:rFonts w:ascii="Cabin" w:hAnsi="Cabin"/>
                <w:sz w:val="24"/>
                <w:szCs w:val="24"/>
              </w:rPr>
              <w:t>.</w:t>
            </w:r>
          </w:p>
        </w:tc>
        <w:tc>
          <w:tcPr>
            <w:tcW w:w="1740" w:type="dxa"/>
          </w:tcPr>
          <w:p w14:paraId="23A32BFE" w14:textId="34F66144" w:rsidR="00197CC7" w:rsidRPr="0047015E" w:rsidRDefault="00197CC7" w:rsidP="00197CC7">
            <w:pPr>
              <w:spacing w:line="276" w:lineRule="auto"/>
              <w:jc w:val="center"/>
              <w:rPr>
                <w:rFonts w:ascii="Cabin" w:hAnsi="Cabin" w:cs="Times New Roman"/>
                <w:sz w:val="24"/>
                <w:szCs w:val="24"/>
              </w:rPr>
            </w:pPr>
            <w:r w:rsidRPr="0034541D">
              <w:rPr>
                <w:rFonts w:ascii="Cabin" w:hAnsi="Cabin"/>
                <w:sz w:val="24"/>
                <w:szCs w:val="24"/>
              </w:rPr>
              <w:t>See IV A</w:t>
            </w:r>
          </w:p>
        </w:tc>
        <w:tc>
          <w:tcPr>
            <w:tcW w:w="1116" w:type="dxa"/>
          </w:tcPr>
          <w:p w14:paraId="45DB82F8" w14:textId="675D6969" w:rsidR="00197CC7" w:rsidRDefault="00197CC7" w:rsidP="00197CC7">
            <w:pPr>
              <w:spacing w:line="276" w:lineRule="auto"/>
              <w:jc w:val="center"/>
              <w:rPr>
                <w:rFonts w:ascii="Cabin" w:hAnsi="Cabin" w:cs="Times New Roman"/>
                <w:sz w:val="24"/>
                <w:szCs w:val="24"/>
              </w:rPr>
            </w:pPr>
          </w:p>
        </w:tc>
      </w:tr>
      <w:tr w:rsidR="00B32768" w:rsidRPr="00596EB8" w14:paraId="4943D5AD" w14:textId="77777777" w:rsidTr="00FA1A5E">
        <w:trPr>
          <w:trHeight w:val="1088"/>
        </w:trPr>
        <w:tc>
          <w:tcPr>
            <w:tcW w:w="1719" w:type="dxa"/>
          </w:tcPr>
          <w:p w14:paraId="1C40C825" w14:textId="365304B2" w:rsidR="00B32768" w:rsidRDefault="00380C20" w:rsidP="00B32768">
            <w:pPr>
              <w:jc w:val="center"/>
              <w:rPr>
                <w:rFonts w:ascii="Cabin" w:hAnsi="Cabin"/>
                <w:b/>
                <w:bCs/>
                <w:sz w:val="24"/>
                <w:szCs w:val="24"/>
              </w:rPr>
            </w:pPr>
            <w:r>
              <w:rPr>
                <w:rFonts w:ascii="Cabin" w:hAnsi="Cabin"/>
                <w:b/>
                <w:bCs/>
                <w:sz w:val="24"/>
                <w:szCs w:val="24"/>
              </w:rPr>
              <w:t>D</w:t>
            </w:r>
          </w:p>
        </w:tc>
        <w:tc>
          <w:tcPr>
            <w:tcW w:w="3651" w:type="dxa"/>
          </w:tcPr>
          <w:p w14:paraId="51A4F0A4" w14:textId="77777777" w:rsidR="00B32768" w:rsidRPr="00596EB8" w:rsidRDefault="00B32768" w:rsidP="00B32768">
            <w:pPr>
              <w:rPr>
                <w:rFonts w:ascii="Cabin" w:hAnsi="Cabin" w:cs="Times New Roman"/>
                <w:sz w:val="24"/>
                <w:szCs w:val="24"/>
              </w:rPr>
            </w:pPr>
            <w:r w:rsidRPr="00596EB8">
              <w:rPr>
                <w:rFonts w:ascii="Cabin" w:hAnsi="Cabin" w:cs="Times New Roman"/>
                <w:sz w:val="24"/>
                <w:szCs w:val="24"/>
              </w:rPr>
              <w:t>Record Requirements:</w:t>
            </w:r>
          </w:p>
          <w:p w14:paraId="3FB0A9DB" w14:textId="77777777" w:rsidR="00B32768" w:rsidRDefault="00B32768" w:rsidP="00B32768">
            <w:pPr>
              <w:rPr>
                <w:rFonts w:ascii="Cabin" w:hAnsi="Cabin" w:cs="Times New Roman"/>
                <w:b/>
                <w:bCs/>
                <w:sz w:val="24"/>
                <w:szCs w:val="24"/>
              </w:rPr>
            </w:pPr>
          </w:p>
          <w:p w14:paraId="7C4AFAD8" w14:textId="77710E12" w:rsidR="00B32768" w:rsidRPr="00D7102C" w:rsidRDefault="00B32768" w:rsidP="00B32768">
            <w:pPr>
              <w:spacing w:line="360" w:lineRule="auto"/>
              <w:rPr>
                <w:rFonts w:ascii="Cabin" w:hAnsi="Cabin"/>
                <w:sz w:val="24"/>
                <w:szCs w:val="24"/>
              </w:rPr>
            </w:pPr>
            <w:r w:rsidRPr="00596EB8">
              <w:rPr>
                <w:rFonts w:ascii="Cabin" w:hAnsi="Cabin" w:cs="Times New Roman"/>
                <w:b/>
                <w:bCs/>
                <w:sz w:val="24"/>
                <w:szCs w:val="24"/>
              </w:rPr>
              <w:t>Personnel Record Requirements</w:t>
            </w:r>
          </w:p>
        </w:tc>
        <w:tc>
          <w:tcPr>
            <w:tcW w:w="3450" w:type="dxa"/>
          </w:tcPr>
          <w:p w14:paraId="638634A4" w14:textId="4735CEBC" w:rsidR="00B32768" w:rsidRPr="00D7102C" w:rsidRDefault="00B32768" w:rsidP="00B32768">
            <w:pPr>
              <w:pStyle w:val="CommentText"/>
              <w:spacing w:after="120"/>
              <w:rPr>
                <w:rFonts w:ascii="Cabin" w:eastAsia="Calibri" w:hAnsi="Cabin"/>
                <w:sz w:val="24"/>
                <w:szCs w:val="24"/>
              </w:rPr>
            </w:pPr>
            <w:r w:rsidRPr="00596EB8">
              <w:rPr>
                <w:rFonts w:ascii="Cabin" w:hAnsi="Cabin" w:cs="Times New Roman"/>
                <w:sz w:val="24"/>
                <w:szCs w:val="24"/>
              </w:rPr>
              <w:t>651 CMR 12.05(3)(a)</w:t>
            </w:r>
          </w:p>
        </w:tc>
        <w:tc>
          <w:tcPr>
            <w:tcW w:w="3150" w:type="dxa"/>
          </w:tcPr>
          <w:p w14:paraId="2E9E614E" w14:textId="7648E86C" w:rsidR="00B32768" w:rsidRPr="00D7102C" w:rsidRDefault="00B32768" w:rsidP="00B32768">
            <w:pPr>
              <w:rPr>
                <w:rFonts w:ascii="Cabin" w:hAnsi="Cabin"/>
                <w:sz w:val="24"/>
                <w:szCs w:val="24"/>
              </w:rPr>
            </w:pPr>
            <w:r w:rsidRPr="00596EB8">
              <w:rPr>
                <w:rFonts w:ascii="Cabin" w:hAnsi="Cabin" w:cs="Times New Roman"/>
                <w:sz w:val="24"/>
                <w:szCs w:val="24"/>
              </w:rPr>
              <w:t>Inconsistent documentation of personnel record requirements.</w:t>
            </w:r>
          </w:p>
        </w:tc>
        <w:tc>
          <w:tcPr>
            <w:tcW w:w="1740" w:type="dxa"/>
          </w:tcPr>
          <w:p w14:paraId="0D07AC21" w14:textId="6609672D" w:rsidR="00B32768" w:rsidRPr="00596EB8" w:rsidRDefault="00B32768" w:rsidP="00B32768">
            <w:pPr>
              <w:spacing w:line="276" w:lineRule="auto"/>
              <w:jc w:val="center"/>
              <w:rPr>
                <w:rFonts w:ascii="Cabin" w:hAnsi="Cabin" w:cs="Times New Roman"/>
                <w:sz w:val="24"/>
                <w:szCs w:val="24"/>
              </w:rPr>
            </w:pPr>
            <w:r w:rsidRPr="00596EB8">
              <w:rPr>
                <w:rFonts w:ascii="Cabin" w:hAnsi="Cabin" w:cs="Times New Roman"/>
                <w:sz w:val="24"/>
                <w:szCs w:val="24"/>
              </w:rPr>
              <w:t>See IV A</w:t>
            </w:r>
            <w:r>
              <w:rPr>
                <w:rFonts w:ascii="Cabin" w:hAnsi="Cabin" w:cs="Times New Roman"/>
                <w:sz w:val="24"/>
                <w:szCs w:val="24"/>
              </w:rPr>
              <w:t>&amp;B</w:t>
            </w:r>
          </w:p>
        </w:tc>
        <w:tc>
          <w:tcPr>
            <w:tcW w:w="1116" w:type="dxa"/>
          </w:tcPr>
          <w:p w14:paraId="7A6329B4" w14:textId="77777777" w:rsidR="00B32768" w:rsidRDefault="00B32768" w:rsidP="00B32768">
            <w:pPr>
              <w:spacing w:line="276" w:lineRule="auto"/>
              <w:jc w:val="center"/>
              <w:rPr>
                <w:rFonts w:ascii="Cabin" w:hAnsi="Cabin" w:cs="Times New Roman"/>
                <w:sz w:val="24"/>
                <w:szCs w:val="24"/>
              </w:rPr>
            </w:pPr>
          </w:p>
        </w:tc>
      </w:tr>
      <w:tr w:rsidR="00FA1A5E" w:rsidRPr="00596EB8" w14:paraId="46D0718D" w14:textId="77777777" w:rsidTr="00FA1A5E">
        <w:trPr>
          <w:trHeight w:val="1088"/>
        </w:trPr>
        <w:tc>
          <w:tcPr>
            <w:tcW w:w="1719" w:type="dxa"/>
          </w:tcPr>
          <w:p w14:paraId="725541C6" w14:textId="404EBD65" w:rsidR="00FA1A5E" w:rsidRDefault="00380C20" w:rsidP="00906F2B">
            <w:pPr>
              <w:jc w:val="center"/>
              <w:rPr>
                <w:rFonts w:ascii="Cabin" w:hAnsi="Cabin"/>
                <w:b/>
                <w:bCs/>
                <w:sz w:val="24"/>
                <w:szCs w:val="24"/>
              </w:rPr>
            </w:pPr>
            <w:r>
              <w:rPr>
                <w:rFonts w:ascii="Cabin" w:hAnsi="Cabin"/>
                <w:b/>
                <w:bCs/>
                <w:sz w:val="24"/>
                <w:szCs w:val="24"/>
              </w:rPr>
              <w:t>E</w:t>
            </w:r>
          </w:p>
        </w:tc>
        <w:tc>
          <w:tcPr>
            <w:tcW w:w="3651" w:type="dxa"/>
          </w:tcPr>
          <w:p w14:paraId="4BC92ADC" w14:textId="77777777" w:rsidR="00FA1A5E" w:rsidRPr="00D7102C" w:rsidRDefault="00FA1A5E" w:rsidP="00906F2B">
            <w:pPr>
              <w:spacing w:line="360" w:lineRule="auto"/>
              <w:rPr>
                <w:rFonts w:ascii="Cabin" w:hAnsi="Cabin"/>
                <w:sz w:val="24"/>
                <w:szCs w:val="24"/>
              </w:rPr>
            </w:pPr>
            <w:r w:rsidRPr="00D7102C">
              <w:rPr>
                <w:rFonts w:ascii="Cabin" w:hAnsi="Cabin"/>
                <w:sz w:val="24"/>
                <w:szCs w:val="24"/>
              </w:rPr>
              <w:t xml:space="preserve">Record Requirements: </w:t>
            </w:r>
          </w:p>
          <w:p w14:paraId="7F7E2358" w14:textId="77777777" w:rsidR="00FA1A5E" w:rsidRPr="00874293" w:rsidRDefault="00FA1A5E" w:rsidP="00906F2B">
            <w:pPr>
              <w:spacing w:after="120"/>
              <w:rPr>
                <w:rFonts w:ascii="Cabin" w:hAnsi="Cabin"/>
                <w:sz w:val="24"/>
                <w:szCs w:val="24"/>
              </w:rPr>
            </w:pPr>
            <w:r w:rsidRPr="00D7102C">
              <w:rPr>
                <w:rFonts w:ascii="Cabin" w:hAnsi="Cabin"/>
                <w:b/>
                <w:bCs/>
                <w:sz w:val="24"/>
                <w:szCs w:val="24"/>
              </w:rPr>
              <w:t>Correspondence Log</w:t>
            </w:r>
          </w:p>
        </w:tc>
        <w:tc>
          <w:tcPr>
            <w:tcW w:w="3450" w:type="dxa"/>
          </w:tcPr>
          <w:p w14:paraId="251ED69D" w14:textId="77777777" w:rsidR="00FA1A5E" w:rsidRPr="00874293" w:rsidRDefault="00FA1A5E" w:rsidP="00906F2B">
            <w:pPr>
              <w:pStyle w:val="CommentText"/>
              <w:spacing w:after="120"/>
              <w:rPr>
                <w:rFonts w:ascii="Cabin" w:hAnsi="Cabin"/>
                <w:sz w:val="24"/>
                <w:szCs w:val="24"/>
              </w:rPr>
            </w:pPr>
            <w:r w:rsidRPr="00D7102C">
              <w:rPr>
                <w:rFonts w:ascii="Cabin" w:eastAsia="Calibri" w:hAnsi="Cabin"/>
                <w:sz w:val="24"/>
                <w:szCs w:val="24"/>
              </w:rPr>
              <w:t>651 CMR 12.05(4)</w:t>
            </w:r>
          </w:p>
        </w:tc>
        <w:tc>
          <w:tcPr>
            <w:tcW w:w="3150" w:type="dxa"/>
          </w:tcPr>
          <w:p w14:paraId="2B1C1164" w14:textId="77777777" w:rsidR="00FA1A5E" w:rsidRPr="00874293" w:rsidRDefault="00FA1A5E" w:rsidP="00906F2B">
            <w:pPr>
              <w:rPr>
                <w:rFonts w:ascii="Cabin" w:hAnsi="Cabin"/>
                <w:sz w:val="24"/>
                <w:szCs w:val="24"/>
              </w:rPr>
            </w:pPr>
            <w:r w:rsidRPr="00D7102C">
              <w:rPr>
                <w:rFonts w:ascii="Cabin" w:hAnsi="Cabin"/>
                <w:sz w:val="24"/>
                <w:szCs w:val="24"/>
              </w:rPr>
              <w:t>Inconsistent documentation of information necessary for the continuity of care</w:t>
            </w:r>
            <w:r w:rsidRPr="00596D0E">
              <w:t>.</w:t>
            </w:r>
          </w:p>
        </w:tc>
        <w:tc>
          <w:tcPr>
            <w:tcW w:w="1740" w:type="dxa"/>
          </w:tcPr>
          <w:p w14:paraId="6ED3E053" w14:textId="77777777" w:rsidR="00FA1A5E" w:rsidRPr="00874293" w:rsidRDefault="00FA1A5E" w:rsidP="00906F2B">
            <w:pPr>
              <w:spacing w:line="276" w:lineRule="auto"/>
              <w:jc w:val="center"/>
              <w:rPr>
                <w:rFonts w:ascii="Cabin" w:hAnsi="Cabin"/>
                <w:sz w:val="24"/>
                <w:szCs w:val="24"/>
              </w:rPr>
            </w:pPr>
            <w:r w:rsidRPr="00596EB8">
              <w:rPr>
                <w:rFonts w:ascii="Cabin" w:hAnsi="Cabin" w:cs="Times New Roman"/>
                <w:sz w:val="24"/>
                <w:szCs w:val="24"/>
              </w:rPr>
              <w:t>See IV A</w:t>
            </w:r>
          </w:p>
        </w:tc>
        <w:tc>
          <w:tcPr>
            <w:tcW w:w="1116" w:type="dxa"/>
          </w:tcPr>
          <w:p w14:paraId="5151B66E" w14:textId="77777777" w:rsidR="00FA1A5E" w:rsidRDefault="00FA1A5E" w:rsidP="00906F2B">
            <w:pPr>
              <w:spacing w:line="276" w:lineRule="auto"/>
              <w:jc w:val="center"/>
              <w:rPr>
                <w:rFonts w:ascii="Cabin" w:hAnsi="Cabin" w:cs="Times New Roman"/>
                <w:sz w:val="24"/>
                <w:szCs w:val="24"/>
              </w:rPr>
            </w:pPr>
          </w:p>
        </w:tc>
      </w:tr>
      <w:tr w:rsidR="00FB1705" w:rsidRPr="00596EB8" w14:paraId="2C5A57CC" w14:textId="77777777" w:rsidTr="00642384">
        <w:trPr>
          <w:trHeight w:val="1027"/>
        </w:trPr>
        <w:tc>
          <w:tcPr>
            <w:tcW w:w="1719" w:type="dxa"/>
            <w:shd w:val="clear" w:color="auto" w:fill="F2F2F2" w:themeFill="background1" w:themeFillShade="F2"/>
          </w:tcPr>
          <w:p w14:paraId="03680B86" w14:textId="77777777" w:rsidR="00FB1705" w:rsidRPr="00596EB8" w:rsidRDefault="00FB1705" w:rsidP="00642384">
            <w:pPr>
              <w:spacing w:before="240" w:after="200" w:line="276" w:lineRule="auto"/>
              <w:jc w:val="center"/>
              <w:rPr>
                <w:rFonts w:ascii="Cabin" w:hAnsi="Cabin" w:cs="Times New Roman"/>
                <w:b/>
                <w:bCs/>
                <w:sz w:val="24"/>
                <w:szCs w:val="24"/>
                <w:u w:val="single"/>
              </w:rPr>
            </w:pPr>
            <w:r w:rsidRPr="00596EB8">
              <w:rPr>
                <w:rFonts w:ascii="Cabin" w:hAnsi="Cabin" w:cs="Times New Roman"/>
                <w:b/>
                <w:bCs/>
                <w:sz w:val="24"/>
                <w:szCs w:val="24"/>
                <w:u w:val="single"/>
              </w:rPr>
              <w:lastRenderedPageBreak/>
              <w:t>FINDING REFERENCE</w:t>
            </w:r>
          </w:p>
        </w:tc>
        <w:tc>
          <w:tcPr>
            <w:tcW w:w="3651" w:type="dxa"/>
            <w:shd w:val="clear" w:color="auto" w:fill="F2F2F2" w:themeFill="background1" w:themeFillShade="F2"/>
          </w:tcPr>
          <w:p w14:paraId="498ECB5A" w14:textId="77777777" w:rsidR="00FB1705" w:rsidRPr="00596EB8" w:rsidRDefault="00FB1705" w:rsidP="00642384">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Subject Area</w:t>
            </w:r>
          </w:p>
        </w:tc>
        <w:tc>
          <w:tcPr>
            <w:tcW w:w="3450" w:type="dxa"/>
            <w:shd w:val="clear" w:color="auto" w:fill="F2F2F2" w:themeFill="background1" w:themeFillShade="F2"/>
          </w:tcPr>
          <w:p w14:paraId="061C13F7" w14:textId="77777777" w:rsidR="00FB1705" w:rsidRPr="00596EB8" w:rsidRDefault="00FB1705" w:rsidP="00642384">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Regulation Citation</w:t>
            </w:r>
          </w:p>
        </w:tc>
        <w:tc>
          <w:tcPr>
            <w:tcW w:w="3150" w:type="dxa"/>
            <w:shd w:val="clear" w:color="auto" w:fill="F2F2F2" w:themeFill="background1" w:themeFillShade="F2"/>
          </w:tcPr>
          <w:p w14:paraId="7E369D27" w14:textId="77777777" w:rsidR="00FB1705" w:rsidRPr="00596EB8" w:rsidRDefault="00FB1705" w:rsidP="00642384">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Finding</w:t>
            </w:r>
          </w:p>
        </w:tc>
        <w:tc>
          <w:tcPr>
            <w:tcW w:w="1740" w:type="dxa"/>
            <w:shd w:val="clear" w:color="auto" w:fill="F2F2F2" w:themeFill="background1" w:themeFillShade="F2"/>
          </w:tcPr>
          <w:p w14:paraId="1037EABD" w14:textId="77777777" w:rsidR="00FB1705" w:rsidRPr="00596EB8" w:rsidRDefault="00FB1705" w:rsidP="00642384">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Corrective Action</w:t>
            </w:r>
          </w:p>
        </w:tc>
        <w:tc>
          <w:tcPr>
            <w:tcW w:w="1116" w:type="dxa"/>
            <w:shd w:val="clear" w:color="auto" w:fill="F2F2F2" w:themeFill="background1" w:themeFillShade="F2"/>
          </w:tcPr>
          <w:p w14:paraId="4C351B04" w14:textId="77777777" w:rsidR="00FB1705" w:rsidRPr="00596EB8" w:rsidRDefault="00FB1705" w:rsidP="00642384">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Repeat  finding</w:t>
            </w:r>
            <w:r w:rsidRPr="00596EB8">
              <w:rPr>
                <w:rFonts w:ascii="Cabin" w:hAnsi="Cabin" w:cs="Times New Roman"/>
                <w:b/>
                <w:bCs/>
                <w:smallCaps/>
                <w:sz w:val="24"/>
                <w:szCs w:val="24"/>
                <w:u w:val="single"/>
                <w:vertAlign w:val="superscript"/>
              </w:rPr>
              <w:footnoteReference w:id="2"/>
            </w:r>
          </w:p>
        </w:tc>
      </w:tr>
      <w:tr w:rsidR="006F2D76" w:rsidRPr="00596EB8" w14:paraId="65964D7F" w14:textId="77777777" w:rsidTr="00642384">
        <w:trPr>
          <w:trHeight w:val="1088"/>
        </w:trPr>
        <w:tc>
          <w:tcPr>
            <w:tcW w:w="1719" w:type="dxa"/>
          </w:tcPr>
          <w:p w14:paraId="60557243" w14:textId="3BC79E55" w:rsidR="006F2D76" w:rsidRDefault="00380C20" w:rsidP="006F2D76">
            <w:pPr>
              <w:jc w:val="center"/>
              <w:rPr>
                <w:rFonts w:ascii="Cabin" w:hAnsi="Cabin"/>
                <w:b/>
                <w:bCs/>
                <w:sz w:val="24"/>
                <w:szCs w:val="24"/>
              </w:rPr>
            </w:pPr>
            <w:r>
              <w:rPr>
                <w:rFonts w:ascii="Cabin" w:hAnsi="Cabin"/>
                <w:b/>
                <w:bCs/>
                <w:sz w:val="24"/>
                <w:szCs w:val="24"/>
              </w:rPr>
              <w:t>F</w:t>
            </w:r>
          </w:p>
        </w:tc>
        <w:tc>
          <w:tcPr>
            <w:tcW w:w="3651" w:type="dxa"/>
          </w:tcPr>
          <w:p w14:paraId="5FEF8D83" w14:textId="77777777" w:rsidR="006F2D76" w:rsidRDefault="006F2D76" w:rsidP="006F2D76">
            <w:pPr>
              <w:rPr>
                <w:rFonts w:ascii="Cabin" w:hAnsi="Cabin"/>
                <w:sz w:val="24"/>
                <w:szCs w:val="24"/>
              </w:rPr>
            </w:pPr>
            <w:r w:rsidRPr="009D00C5">
              <w:rPr>
                <w:rFonts w:ascii="Cabin" w:hAnsi="Cabin"/>
                <w:sz w:val="24"/>
                <w:szCs w:val="24"/>
              </w:rPr>
              <w:t>Training Requirements:</w:t>
            </w:r>
          </w:p>
          <w:p w14:paraId="0414CE82" w14:textId="77777777" w:rsidR="006F2D76" w:rsidRDefault="006F2D76" w:rsidP="006F2D76">
            <w:pPr>
              <w:rPr>
                <w:rFonts w:ascii="Cabin" w:hAnsi="Cabin"/>
                <w:b/>
                <w:bCs/>
                <w:sz w:val="24"/>
                <w:szCs w:val="24"/>
              </w:rPr>
            </w:pPr>
          </w:p>
          <w:p w14:paraId="2D4304A1" w14:textId="77777777" w:rsidR="006F2D76" w:rsidRPr="00912ECF" w:rsidRDefault="006F2D76" w:rsidP="006F2D76">
            <w:pPr>
              <w:rPr>
                <w:rFonts w:ascii="Cabin" w:hAnsi="Cabin"/>
                <w:sz w:val="24"/>
                <w:szCs w:val="24"/>
              </w:rPr>
            </w:pPr>
            <w:r w:rsidRPr="00912ECF">
              <w:rPr>
                <w:rFonts w:ascii="Cabin" w:hAnsi="Cabin"/>
                <w:b/>
                <w:bCs/>
                <w:sz w:val="24"/>
                <w:szCs w:val="24"/>
              </w:rPr>
              <w:t>General Orientation</w:t>
            </w:r>
          </w:p>
          <w:p w14:paraId="7F155F30" w14:textId="77777777" w:rsidR="006F2D76" w:rsidRDefault="006F2D76" w:rsidP="006F2D76">
            <w:pPr>
              <w:rPr>
                <w:rFonts w:ascii="Cabin" w:hAnsi="Cabin"/>
                <w:b/>
                <w:bCs/>
                <w:sz w:val="24"/>
                <w:szCs w:val="24"/>
              </w:rPr>
            </w:pPr>
          </w:p>
          <w:p w14:paraId="71F1B84F" w14:textId="77777777" w:rsidR="006F2D76" w:rsidRPr="0003235A" w:rsidRDefault="006F2D76" w:rsidP="006F2D76">
            <w:pPr>
              <w:rPr>
                <w:rFonts w:ascii="Cabin" w:hAnsi="Cabin"/>
                <w:b/>
                <w:bCs/>
                <w:sz w:val="24"/>
                <w:szCs w:val="24"/>
              </w:rPr>
            </w:pPr>
            <w:r w:rsidRPr="0003235A">
              <w:rPr>
                <w:rFonts w:ascii="Cabin" w:hAnsi="Cabin"/>
                <w:b/>
                <w:bCs/>
                <w:sz w:val="24"/>
                <w:szCs w:val="24"/>
              </w:rPr>
              <w:t>Ongoing In-service Education and Training</w:t>
            </w:r>
          </w:p>
          <w:p w14:paraId="6138A2E9" w14:textId="77777777" w:rsidR="006F2D76" w:rsidRPr="00BE05CF" w:rsidRDefault="006F2D76" w:rsidP="006F2D76">
            <w:pPr>
              <w:rPr>
                <w:rFonts w:ascii="Cabin" w:hAnsi="Cabin"/>
                <w:b/>
                <w:bCs/>
                <w:sz w:val="24"/>
                <w:szCs w:val="24"/>
              </w:rPr>
            </w:pPr>
          </w:p>
          <w:p w14:paraId="54CEBA5B" w14:textId="77777777" w:rsidR="006F2D76" w:rsidRPr="00BE05CF" w:rsidRDefault="006F2D76" w:rsidP="006F2D76">
            <w:pPr>
              <w:rPr>
                <w:rFonts w:ascii="Cabin" w:hAnsi="Cabin"/>
                <w:b/>
                <w:bCs/>
                <w:sz w:val="24"/>
                <w:szCs w:val="24"/>
              </w:rPr>
            </w:pPr>
            <w:r w:rsidRPr="00BE05CF">
              <w:rPr>
                <w:rFonts w:ascii="Cabin" w:hAnsi="Cabin"/>
                <w:b/>
                <w:bCs/>
                <w:sz w:val="24"/>
                <w:szCs w:val="24"/>
              </w:rPr>
              <w:t xml:space="preserve">Annual Training Needs Assessment </w:t>
            </w:r>
          </w:p>
          <w:p w14:paraId="19D01C9D" w14:textId="77777777" w:rsidR="006F2D76" w:rsidRDefault="006F2D76" w:rsidP="006F2D76">
            <w:pPr>
              <w:rPr>
                <w:rFonts w:ascii="Cabin" w:hAnsi="Cabin"/>
                <w:b/>
                <w:bCs/>
                <w:sz w:val="24"/>
                <w:szCs w:val="24"/>
              </w:rPr>
            </w:pPr>
          </w:p>
          <w:p w14:paraId="5FE6678F" w14:textId="77777777" w:rsidR="006F2D76" w:rsidRDefault="006F2D76" w:rsidP="006F2D76">
            <w:pPr>
              <w:rPr>
                <w:rFonts w:ascii="Cabin" w:hAnsi="Cabin"/>
                <w:b/>
                <w:bCs/>
                <w:sz w:val="24"/>
                <w:szCs w:val="24"/>
              </w:rPr>
            </w:pPr>
            <w:r w:rsidRPr="009D00C5">
              <w:rPr>
                <w:rFonts w:ascii="Cabin" w:hAnsi="Cabin"/>
                <w:b/>
                <w:bCs/>
                <w:sz w:val="24"/>
                <w:szCs w:val="24"/>
              </w:rPr>
              <w:t>Introductory Visits and Review</w:t>
            </w:r>
          </w:p>
          <w:p w14:paraId="251FBF74" w14:textId="77777777" w:rsidR="006F2D76" w:rsidRDefault="006F2D76" w:rsidP="006F2D76">
            <w:pPr>
              <w:rPr>
                <w:rFonts w:ascii="Cabin" w:hAnsi="Cabin"/>
                <w:b/>
                <w:bCs/>
                <w:sz w:val="24"/>
                <w:szCs w:val="24"/>
              </w:rPr>
            </w:pPr>
          </w:p>
          <w:p w14:paraId="05E8F700" w14:textId="77777777" w:rsidR="006F2D76" w:rsidRDefault="006F2D76" w:rsidP="006F2D76">
            <w:pPr>
              <w:rPr>
                <w:rFonts w:ascii="Cabin" w:hAnsi="Cabin"/>
                <w:b/>
                <w:bCs/>
                <w:sz w:val="24"/>
                <w:szCs w:val="24"/>
              </w:rPr>
            </w:pPr>
          </w:p>
          <w:p w14:paraId="1E0FEF5E" w14:textId="77777777" w:rsidR="006F2D76" w:rsidRPr="00FE0686" w:rsidRDefault="006F2D76" w:rsidP="006F2D76">
            <w:pPr>
              <w:rPr>
                <w:rFonts w:ascii="Cabin" w:hAnsi="Cabin" w:cs="Times New Roman"/>
                <w:sz w:val="24"/>
                <w:szCs w:val="24"/>
              </w:rPr>
            </w:pPr>
          </w:p>
        </w:tc>
        <w:tc>
          <w:tcPr>
            <w:tcW w:w="3450" w:type="dxa"/>
          </w:tcPr>
          <w:p w14:paraId="3E92B8F9" w14:textId="77777777" w:rsidR="006F2D76" w:rsidRPr="00732D82" w:rsidRDefault="006F2D76" w:rsidP="006F2D76">
            <w:pPr>
              <w:rPr>
                <w:rFonts w:ascii="Cabin" w:hAnsi="Cabin" w:cs="Times New Roman"/>
                <w:sz w:val="24"/>
                <w:szCs w:val="24"/>
              </w:rPr>
            </w:pPr>
            <w:r w:rsidRPr="00732D82">
              <w:rPr>
                <w:rFonts w:ascii="Cabin" w:hAnsi="Cabin" w:cs="Times New Roman"/>
                <w:sz w:val="24"/>
                <w:szCs w:val="24"/>
              </w:rPr>
              <w:t>651 CMR 12.07(1)</w:t>
            </w:r>
          </w:p>
          <w:p w14:paraId="1DCEFD34" w14:textId="1FEDC344" w:rsidR="006F2D76" w:rsidRDefault="006F2D76" w:rsidP="006F2D76">
            <w:pPr>
              <w:rPr>
                <w:rFonts w:ascii="Cabin" w:hAnsi="Cabin" w:cs="Times New Roman"/>
                <w:sz w:val="24"/>
                <w:szCs w:val="24"/>
              </w:rPr>
            </w:pPr>
            <w:r w:rsidRPr="00732D82">
              <w:rPr>
                <w:rFonts w:ascii="Cabin" w:hAnsi="Cabin" w:cs="Times New Roman"/>
                <w:sz w:val="24"/>
                <w:szCs w:val="24"/>
              </w:rPr>
              <w:t>651 CMR 12.07(</w:t>
            </w:r>
            <w:r>
              <w:rPr>
                <w:rFonts w:ascii="Cabin" w:hAnsi="Cabin" w:cs="Times New Roman"/>
                <w:sz w:val="24"/>
                <w:szCs w:val="24"/>
              </w:rPr>
              <w:t>4</w:t>
            </w:r>
            <w:r w:rsidRPr="00732D82">
              <w:rPr>
                <w:rFonts w:ascii="Cabin" w:hAnsi="Cabin" w:cs="Times New Roman"/>
                <w:sz w:val="24"/>
                <w:szCs w:val="24"/>
              </w:rPr>
              <w:t>)</w:t>
            </w:r>
            <w:r w:rsidR="00B93370">
              <w:rPr>
                <w:rFonts w:ascii="Cabin" w:hAnsi="Cabin" w:cs="Times New Roman"/>
                <w:sz w:val="24"/>
                <w:szCs w:val="24"/>
              </w:rPr>
              <w:t>(d)</w:t>
            </w:r>
          </w:p>
          <w:p w14:paraId="28D47814" w14:textId="77777777" w:rsidR="006F2D76" w:rsidRPr="00732D82" w:rsidRDefault="006F2D76" w:rsidP="006F2D76">
            <w:pPr>
              <w:rPr>
                <w:rFonts w:ascii="Cabin" w:hAnsi="Cabin" w:cs="Times New Roman"/>
                <w:sz w:val="24"/>
                <w:szCs w:val="24"/>
              </w:rPr>
            </w:pPr>
            <w:r w:rsidRPr="00732D82">
              <w:rPr>
                <w:rFonts w:ascii="Cabin" w:hAnsi="Cabin" w:cs="Times New Roman"/>
                <w:sz w:val="24"/>
                <w:szCs w:val="24"/>
              </w:rPr>
              <w:t>651 CMR 12.07(</w:t>
            </w:r>
            <w:r>
              <w:rPr>
                <w:rFonts w:ascii="Cabin" w:hAnsi="Cabin" w:cs="Times New Roman"/>
                <w:sz w:val="24"/>
                <w:szCs w:val="24"/>
              </w:rPr>
              <w:t>5</w:t>
            </w:r>
            <w:r w:rsidRPr="00732D82">
              <w:rPr>
                <w:rFonts w:ascii="Cabin" w:hAnsi="Cabin" w:cs="Times New Roman"/>
                <w:sz w:val="24"/>
                <w:szCs w:val="24"/>
              </w:rPr>
              <w:t>)</w:t>
            </w:r>
          </w:p>
          <w:p w14:paraId="7A0F55FA" w14:textId="77777777" w:rsidR="006F2D76" w:rsidRDefault="006F2D76" w:rsidP="006F2D76">
            <w:pPr>
              <w:rPr>
                <w:rFonts w:ascii="Cabin" w:hAnsi="Cabin" w:cs="Times New Roman"/>
                <w:sz w:val="24"/>
                <w:szCs w:val="24"/>
              </w:rPr>
            </w:pPr>
            <w:r w:rsidRPr="00732D82">
              <w:rPr>
                <w:rFonts w:ascii="Cabin" w:hAnsi="Cabin" w:cs="Times New Roman"/>
                <w:sz w:val="24"/>
                <w:szCs w:val="24"/>
              </w:rPr>
              <w:t>651 CMR 12.07(7)</w:t>
            </w:r>
          </w:p>
          <w:p w14:paraId="645EB367" w14:textId="0A843BEC" w:rsidR="006F2D76" w:rsidRPr="00FE0686" w:rsidRDefault="006F2D76" w:rsidP="00B93370">
            <w:pPr>
              <w:rPr>
                <w:rFonts w:ascii="Cabin" w:hAnsi="Cabin"/>
                <w:sz w:val="24"/>
                <w:szCs w:val="24"/>
              </w:rPr>
            </w:pPr>
          </w:p>
        </w:tc>
        <w:tc>
          <w:tcPr>
            <w:tcW w:w="3150" w:type="dxa"/>
          </w:tcPr>
          <w:p w14:paraId="56E0F72A" w14:textId="77777777" w:rsidR="006F2D76" w:rsidRDefault="006F2D76" w:rsidP="006F2D76">
            <w:pPr>
              <w:rPr>
                <w:rFonts w:ascii="Cabin" w:hAnsi="Cabin"/>
                <w:sz w:val="24"/>
                <w:szCs w:val="24"/>
              </w:rPr>
            </w:pPr>
            <w:r w:rsidRPr="0003235A">
              <w:rPr>
                <w:rFonts w:ascii="Cabin" w:hAnsi="Cabin"/>
                <w:sz w:val="24"/>
                <w:szCs w:val="24"/>
              </w:rPr>
              <w:t xml:space="preserve">Missing documentation of </w:t>
            </w:r>
            <w:r>
              <w:rPr>
                <w:rFonts w:ascii="Cabin" w:hAnsi="Cabin"/>
                <w:sz w:val="24"/>
                <w:szCs w:val="24"/>
              </w:rPr>
              <w:t>Seven</w:t>
            </w:r>
            <w:r w:rsidRPr="0003235A">
              <w:rPr>
                <w:rFonts w:ascii="Cabin" w:hAnsi="Cabin"/>
                <w:sz w:val="24"/>
                <w:szCs w:val="24"/>
              </w:rPr>
              <w:t xml:space="preserve"> Hours Orientation</w:t>
            </w:r>
            <w:r>
              <w:rPr>
                <w:rFonts w:ascii="Cabin" w:hAnsi="Cabin"/>
                <w:sz w:val="24"/>
                <w:szCs w:val="24"/>
              </w:rPr>
              <w:t xml:space="preserve"> Training.</w:t>
            </w:r>
          </w:p>
          <w:p w14:paraId="0F76E2DF" w14:textId="77777777" w:rsidR="006F2D76" w:rsidRDefault="006F2D76" w:rsidP="006F2D76">
            <w:pPr>
              <w:rPr>
                <w:rFonts w:ascii="Cabin" w:hAnsi="Cabin"/>
                <w:sz w:val="24"/>
                <w:szCs w:val="24"/>
              </w:rPr>
            </w:pPr>
          </w:p>
          <w:p w14:paraId="5EEA4BF8" w14:textId="729D4420" w:rsidR="006F2D76" w:rsidRPr="00C97442" w:rsidRDefault="006F2D76" w:rsidP="006F2D76">
            <w:pPr>
              <w:rPr>
                <w:rFonts w:ascii="Cabin" w:hAnsi="Cabin"/>
                <w:sz w:val="24"/>
                <w:szCs w:val="24"/>
              </w:rPr>
            </w:pPr>
            <w:r w:rsidRPr="0003235A">
              <w:rPr>
                <w:rFonts w:ascii="Cabin" w:hAnsi="Cabin"/>
                <w:sz w:val="24"/>
                <w:szCs w:val="24"/>
              </w:rPr>
              <w:t>Missing documentation</w:t>
            </w:r>
            <w:r>
              <w:rPr>
                <w:rFonts w:ascii="Cabin" w:hAnsi="Cabin"/>
                <w:sz w:val="24"/>
                <w:szCs w:val="24"/>
              </w:rPr>
              <w:t xml:space="preserve"> of </w:t>
            </w:r>
            <w:r w:rsidR="00B93370">
              <w:rPr>
                <w:rFonts w:ascii="Cabin" w:hAnsi="Cabin"/>
                <w:sz w:val="24"/>
                <w:szCs w:val="24"/>
              </w:rPr>
              <w:t>facilitated</w:t>
            </w:r>
            <w:r w:rsidRPr="0003235A">
              <w:rPr>
                <w:rFonts w:ascii="Cabin" w:hAnsi="Cabin"/>
                <w:sz w:val="24"/>
                <w:szCs w:val="24"/>
              </w:rPr>
              <w:t xml:space="preserve"> Inservice</w:t>
            </w:r>
            <w:r>
              <w:rPr>
                <w:rFonts w:ascii="Cabin" w:hAnsi="Cabin"/>
                <w:sz w:val="24"/>
                <w:szCs w:val="24"/>
              </w:rPr>
              <w:t xml:space="preserve"> Training.</w:t>
            </w:r>
          </w:p>
          <w:p w14:paraId="5D714375" w14:textId="77777777" w:rsidR="006F2D76" w:rsidRDefault="006F2D76" w:rsidP="006F2D76">
            <w:pPr>
              <w:rPr>
                <w:rFonts w:ascii="Cabin" w:hAnsi="Cabin"/>
                <w:sz w:val="24"/>
                <w:szCs w:val="24"/>
              </w:rPr>
            </w:pPr>
          </w:p>
          <w:p w14:paraId="5D35BB97" w14:textId="77777777" w:rsidR="006F2D76" w:rsidRPr="00732D82" w:rsidRDefault="006F2D76" w:rsidP="006F2D76">
            <w:pPr>
              <w:rPr>
                <w:rFonts w:ascii="Cabin" w:hAnsi="Cabin"/>
                <w:sz w:val="24"/>
                <w:szCs w:val="24"/>
              </w:rPr>
            </w:pPr>
            <w:r w:rsidRPr="00732D82">
              <w:rPr>
                <w:rFonts w:ascii="Cabin" w:hAnsi="Cabin"/>
                <w:sz w:val="24"/>
                <w:szCs w:val="24"/>
              </w:rPr>
              <w:t>Missing Training Needs assessments.</w:t>
            </w:r>
          </w:p>
          <w:p w14:paraId="716A72C2" w14:textId="77777777" w:rsidR="006F2D76" w:rsidRPr="00732D82" w:rsidRDefault="006F2D76" w:rsidP="006F2D76">
            <w:pPr>
              <w:rPr>
                <w:rFonts w:ascii="Cabin" w:hAnsi="Cabin"/>
                <w:sz w:val="24"/>
                <w:szCs w:val="24"/>
              </w:rPr>
            </w:pPr>
          </w:p>
          <w:p w14:paraId="1BC173B1" w14:textId="77777777" w:rsidR="006F2D76" w:rsidRPr="00732D82" w:rsidRDefault="006F2D76" w:rsidP="006F2D76">
            <w:pPr>
              <w:rPr>
                <w:rFonts w:ascii="Cabin" w:hAnsi="Cabin"/>
                <w:sz w:val="24"/>
                <w:szCs w:val="24"/>
              </w:rPr>
            </w:pPr>
            <w:r w:rsidRPr="00732D82">
              <w:rPr>
                <w:rFonts w:ascii="Cabin" w:hAnsi="Cabin"/>
                <w:sz w:val="24"/>
                <w:szCs w:val="24"/>
              </w:rPr>
              <w:t>Inconsistent documentation of Introductory Visits.</w:t>
            </w:r>
          </w:p>
          <w:p w14:paraId="2015507C" w14:textId="36B64BBC" w:rsidR="006F2D76" w:rsidRPr="00FE0686" w:rsidRDefault="006F2D76" w:rsidP="006F2D76">
            <w:pPr>
              <w:rPr>
                <w:rFonts w:ascii="Cabin" w:hAnsi="Cabin" w:cs="Times New Roman"/>
                <w:sz w:val="24"/>
                <w:szCs w:val="24"/>
              </w:rPr>
            </w:pPr>
          </w:p>
        </w:tc>
        <w:tc>
          <w:tcPr>
            <w:tcW w:w="1740" w:type="dxa"/>
          </w:tcPr>
          <w:p w14:paraId="6CBD6542" w14:textId="1C17C59D" w:rsidR="006F2D76" w:rsidRPr="00FE0686" w:rsidRDefault="006F2D76" w:rsidP="006F2D76">
            <w:pPr>
              <w:spacing w:line="276" w:lineRule="auto"/>
              <w:jc w:val="center"/>
              <w:rPr>
                <w:rFonts w:ascii="Cabin" w:hAnsi="Cabin" w:cs="Times New Roman"/>
                <w:sz w:val="24"/>
                <w:szCs w:val="24"/>
              </w:rPr>
            </w:pPr>
            <w:r w:rsidRPr="00FE0686">
              <w:rPr>
                <w:rFonts w:ascii="Cabin" w:hAnsi="Cabin"/>
                <w:sz w:val="24"/>
                <w:szCs w:val="24"/>
              </w:rPr>
              <w:t>See IV A</w:t>
            </w:r>
            <w:r>
              <w:rPr>
                <w:rFonts w:ascii="Cabin" w:hAnsi="Cabin"/>
                <w:sz w:val="24"/>
                <w:szCs w:val="24"/>
              </w:rPr>
              <w:t>&amp;B</w:t>
            </w:r>
          </w:p>
        </w:tc>
        <w:tc>
          <w:tcPr>
            <w:tcW w:w="1116" w:type="dxa"/>
          </w:tcPr>
          <w:p w14:paraId="38E2885E" w14:textId="05A1CD7F" w:rsidR="006F2D76" w:rsidRDefault="000B6D57" w:rsidP="006F2D76">
            <w:pPr>
              <w:spacing w:line="276" w:lineRule="auto"/>
              <w:jc w:val="center"/>
              <w:rPr>
                <w:rFonts w:ascii="Cabin" w:hAnsi="Cabin" w:cs="Times New Roman"/>
                <w:sz w:val="24"/>
                <w:szCs w:val="24"/>
              </w:rPr>
            </w:pPr>
            <w:r>
              <w:rPr>
                <w:rFonts w:ascii="Cabin" w:hAnsi="Cabin" w:cs="Times New Roman"/>
                <w:sz w:val="24"/>
                <w:szCs w:val="24"/>
              </w:rPr>
              <w:t>YES</w:t>
            </w:r>
          </w:p>
        </w:tc>
      </w:tr>
    </w:tbl>
    <w:p w14:paraId="1DB718B8" w14:textId="77777777" w:rsidR="00D75482" w:rsidRPr="00596EB8" w:rsidRDefault="00D75482" w:rsidP="00596EB8">
      <w:pPr>
        <w:spacing w:after="200"/>
        <w:rPr>
          <w:rFonts w:ascii="Times New Roman" w:hAnsi="Times New Roman" w:cs="Times New Roman"/>
          <w:b/>
          <w:bCs/>
          <w:color w:val="FF0000"/>
          <w:sz w:val="24"/>
          <w:szCs w:val="24"/>
          <w:u w:val="single"/>
        </w:rPr>
        <w:sectPr w:rsidR="00D75482" w:rsidRPr="00596EB8" w:rsidSect="00596EB8">
          <w:headerReference w:type="even" r:id="rId14"/>
          <w:headerReference w:type="default" r:id="rId15"/>
          <w:footerReference w:type="default" r:id="rId16"/>
          <w:headerReference w:type="first" r:id="rId17"/>
          <w:footerReference w:type="first" r:id="rId18"/>
          <w:footnotePr>
            <w:numRestart w:val="eachPage"/>
          </w:footnotePr>
          <w:pgSz w:w="15840" w:h="12240" w:orient="landscape"/>
          <w:pgMar w:top="1440" w:right="2430" w:bottom="1440" w:left="1440" w:header="720" w:footer="720" w:gutter="0"/>
          <w:cols w:space="720"/>
          <w:titlePg/>
          <w:docGrid w:linePitch="360"/>
        </w:sectPr>
      </w:pPr>
    </w:p>
    <w:p w14:paraId="1CD282C4" w14:textId="77777777" w:rsidR="00A11EED" w:rsidRDefault="00A11EED" w:rsidP="00F670B9">
      <w:pPr>
        <w:ind w:left="360"/>
        <w:contextualSpacing/>
        <w:rPr>
          <w:rFonts w:ascii="Cabin" w:hAnsi="Cabin" w:cs="Times New Roman"/>
          <w:b/>
          <w:bCs/>
          <w:sz w:val="24"/>
          <w:szCs w:val="24"/>
          <w:u w:val="single"/>
        </w:rPr>
      </w:pPr>
    </w:p>
    <w:p w14:paraId="143C15C6" w14:textId="1649807A" w:rsidR="00596EB8" w:rsidRPr="00596EB8" w:rsidRDefault="00596EB8" w:rsidP="00DD6BA4">
      <w:pPr>
        <w:numPr>
          <w:ilvl w:val="0"/>
          <w:numId w:val="1"/>
        </w:numPr>
        <w:contextualSpacing/>
        <w:rPr>
          <w:rFonts w:ascii="Cabin" w:hAnsi="Cabin" w:cs="Times New Roman"/>
          <w:b/>
          <w:bCs/>
          <w:sz w:val="24"/>
          <w:szCs w:val="24"/>
          <w:u w:val="single"/>
        </w:rPr>
      </w:pPr>
      <w:r w:rsidRPr="00596EB8">
        <w:rPr>
          <w:rFonts w:ascii="Cabin" w:hAnsi="Cabin" w:cs="Times New Roman"/>
          <w:b/>
          <w:bCs/>
          <w:sz w:val="24"/>
          <w:szCs w:val="24"/>
          <w:u w:val="single"/>
        </w:rPr>
        <w:t>Summary of Compliance Review</w:t>
      </w:r>
    </w:p>
    <w:p w14:paraId="5B8CA19D" w14:textId="77777777" w:rsidR="007B5B56" w:rsidRDefault="007B5B56" w:rsidP="00FA381E">
      <w:pPr>
        <w:tabs>
          <w:tab w:val="left" w:pos="360"/>
        </w:tabs>
        <w:rPr>
          <w:rFonts w:ascii="Cabin" w:hAnsi="Cabin"/>
          <w:bCs/>
          <w:sz w:val="24"/>
          <w:szCs w:val="24"/>
        </w:rPr>
      </w:pPr>
      <w:bookmarkStart w:id="1" w:name="_Hlk53738466"/>
    </w:p>
    <w:p w14:paraId="19A4D7C6" w14:textId="671BBAD1" w:rsidR="00731C15" w:rsidRPr="00352B45" w:rsidRDefault="00FA1A5E" w:rsidP="00731C15">
      <w:pPr>
        <w:tabs>
          <w:tab w:val="left" w:pos="900"/>
          <w:tab w:val="left" w:pos="990"/>
        </w:tabs>
        <w:spacing w:before="240"/>
        <w:contextualSpacing/>
        <w:rPr>
          <w:rFonts w:ascii="Cabin" w:hAnsi="Cabin" w:cs="Times New Roman"/>
          <w:b/>
          <w:bCs/>
          <w:sz w:val="24"/>
          <w:szCs w:val="24"/>
        </w:rPr>
      </w:pPr>
      <w:r>
        <w:rPr>
          <w:rFonts w:ascii="Cabin" w:hAnsi="Cabin" w:cs="Times New Roman"/>
          <w:b/>
          <w:bCs/>
          <w:sz w:val="24"/>
          <w:szCs w:val="24"/>
        </w:rPr>
        <w:t>A</w:t>
      </w:r>
      <w:r w:rsidR="00731C15" w:rsidRPr="00352B45">
        <w:rPr>
          <w:rFonts w:ascii="Cabin" w:hAnsi="Cabin" w:cs="Times New Roman"/>
          <w:b/>
          <w:bCs/>
          <w:sz w:val="24"/>
          <w:szCs w:val="24"/>
        </w:rPr>
        <w:t xml:space="preserve">. </w:t>
      </w:r>
      <w:r w:rsidR="00731C15">
        <w:rPr>
          <w:rFonts w:ascii="Cabin" w:hAnsi="Cabin" w:cs="Times New Roman"/>
          <w:b/>
          <w:bCs/>
          <w:sz w:val="24"/>
          <w:szCs w:val="24"/>
        </w:rPr>
        <w:t xml:space="preserve">  </w:t>
      </w:r>
      <w:r w:rsidR="00731C15" w:rsidRPr="00352B45">
        <w:rPr>
          <w:rFonts w:ascii="Cabin" w:hAnsi="Cabin" w:cs="Times New Roman"/>
          <w:b/>
          <w:bCs/>
          <w:sz w:val="24"/>
          <w:szCs w:val="24"/>
        </w:rPr>
        <w:t>General Requirements for an Assisted Living Residence</w:t>
      </w:r>
    </w:p>
    <w:p w14:paraId="63F696E0" w14:textId="09A59267" w:rsidR="00731C15" w:rsidRPr="00352B45" w:rsidRDefault="00731C15" w:rsidP="00731C15">
      <w:pPr>
        <w:numPr>
          <w:ilvl w:val="0"/>
          <w:numId w:val="4"/>
        </w:numPr>
        <w:ind w:left="936"/>
        <w:contextualSpacing/>
        <w:rPr>
          <w:rFonts w:ascii="Cabin" w:eastAsiaTheme="minorHAnsi" w:hAnsi="Cabin" w:cstheme="minorBidi"/>
          <w:iCs/>
          <w:color w:val="000000"/>
          <w:sz w:val="24"/>
          <w:szCs w:val="24"/>
        </w:rPr>
      </w:pPr>
      <w:r w:rsidRPr="00352B45">
        <w:rPr>
          <w:rFonts w:ascii="Cabin" w:eastAsiaTheme="minorHAnsi" w:hAnsi="Cabin" w:cstheme="minorBidi"/>
          <w:iCs/>
          <w:color w:val="000000"/>
          <w:sz w:val="24"/>
          <w:szCs w:val="24"/>
        </w:rPr>
        <w:t xml:space="preserve">AGE reviewed </w:t>
      </w:r>
      <w:r w:rsidR="00B62230">
        <w:rPr>
          <w:rFonts w:ascii="Cabin" w:eastAsiaTheme="minorHAnsi" w:hAnsi="Cabin" w:cstheme="minorBidi"/>
          <w:iCs/>
          <w:color w:val="000000"/>
          <w:sz w:val="24"/>
          <w:szCs w:val="24"/>
        </w:rPr>
        <w:t>seven</w:t>
      </w:r>
      <w:r>
        <w:rPr>
          <w:rFonts w:ascii="Cabin" w:eastAsiaTheme="minorHAnsi" w:hAnsi="Cabin" w:cstheme="minorBidi"/>
          <w:iCs/>
          <w:color w:val="000000"/>
          <w:sz w:val="24"/>
          <w:szCs w:val="24"/>
        </w:rPr>
        <w:t xml:space="preserve"> </w:t>
      </w:r>
      <w:r w:rsidRPr="00352B45">
        <w:rPr>
          <w:rFonts w:ascii="Cabin" w:eastAsiaTheme="minorHAnsi" w:hAnsi="Cabin" w:cstheme="minorBidi"/>
          <w:iCs/>
          <w:color w:val="000000"/>
          <w:sz w:val="24"/>
          <w:szCs w:val="24"/>
        </w:rPr>
        <w:t>Resident Records to determine compliance with requirements for the Screening and Assessment, Service Plan Development and Service Plan Requirements.</w:t>
      </w:r>
    </w:p>
    <w:p w14:paraId="5AAEB48F" w14:textId="77777777" w:rsidR="00731C15" w:rsidRDefault="00731C15" w:rsidP="00731C15">
      <w:pPr>
        <w:tabs>
          <w:tab w:val="left" w:pos="576"/>
        </w:tabs>
        <w:spacing w:after="200"/>
        <w:contextualSpacing/>
        <w:rPr>
          <w:rFonts w:ascii="Cabin" w:hAnsi="Cabin" w:cs="Times New Roman"/>
          <w:b/>
          <w:bCs/>
          <w:sz w:val="24"/>
          <w:szCs w:val="24"/>
        </w:rPr>
      </w:pPr>
      <w:r w:rsidRPr="00352B45">
        <w:rPr>
          <w:rFonts w:ascii="Cabin" w:hAnsi="Cabin" w:cs="Times New Roman"/>
          <w:b/>
          <w:bCs/>
          <w:sz w:val="24"/>
          <w:szCs w:val="24"/>
        </w:rPr>
        <w:t xml:space="preserve">      </w:t>
      </w:r>
      <w:r>
        <w:rPr>
          <w:rFonts w:ascii="Cabin" w:hAnsi="Cabin" w:cs="Times New Roman"/>
          <w:b/>
          <w:bCs/>
          <w:sz w:val="24"/>
          <w:szCs w:val="24"/>
        </w:rPr>
        <w:t xml:space="preserve">        </w:t>
      </w:r>
      <w:r w:rsidRPr="00352B45">
        <w:rPr>
          <w:rFonts w:ascii="Cabin" w:hAnsi="Cabin" w:cs="Times New Roman"/>
          <w:b/>
          <w:bCs/>
          <w:sz w:val="24"/>
          <w:szCs w:val="24"/>
        </w:rPr>
        <w:t xml:space="preserve">      </w:t>
      </w:r>
      <w:r>
        <w:rPr>
          <w:rFonts w:ascii="Cabin" w:hAnsi="Cabin" w:cs="Times New Roman"/>
          <w:b/>
          <w:bCs/>
          <w:sz w:val="24"/>
          <w:szCs w:val="24"/>
        </w:rPr>
        <w:t xml:space="preserve">  </w:t>
      </w:r>
    </w:p>
    <w:p w14:paraId="75AC8DA9" w14:textId="11560A48" w:rsidR="00731C15" w:rsidRPr="00B62230" w:rsidRDefault="00731C15" w:rsidP="00731C15">
      <w:pPr>
        <w:ind w:left="576"/>
        <w:rPr>
          <w:rFonts w:ascii="Cabin" w:hAnsi="Cabin" w:cs="Times New Roman"/>
          <w:b/>
          <w:bCs/>
          <w:sz w:val="24"/>
          <w:szCs w:val="24"/>
        </w:rPr>
      </w:pPr>
      <w:r>
        <w:rPr>
          <w:rFonts w:ascii="Cabin" w:hAnsi="Cabin" w:cs="Times New Roman"/>
          <w:b/>
          <w:bCs/>
          <w:sz w:val="24"/>
          <w:szCs w:val="24"/>
        </w:rPr>
        <w:t xml:space="preserve">       </w:t>
      </w:r>
      <w:r w:rsidR="00B62230" w:rsidRPr="00B62230">
        <w:rPr>
          <w:rFonts w:ascii="Cabin" w:eastAsiaTheme="minorHAnsi" w:hAnsi="Cabin" w:cstheme="minorBidi"/>
          <w:b/>
          <w:bCs/>
          <w:iCs/>
          <w:color w:val="000000"/>
          <w:sz w:val="24"/>
          <w:szCs w:val="24"/>
        </w:rPr>
        <w:t>Screening and Assessment</w:t>
      </w:r>
    </w:p>
    <w:p w14:paraId="77C38D31" w14:textId="6C25D120" w:rsidR="00731C15" w:rsidRPr="007B5B56" w:rsidRDefault="00B62230" w:rsidP="00731C15">
      <w:pPr>
        <w:numPr>
          <w:ilvl w:val="0"/>
          <w:numId w:val="7"/>
        </w:numPr>
        <w:ind w:left="1296"/>
        <w:contextualSpacing/>
        <w:rPr>
          <w:rFonts w:ascii="Cabin" w:hAnsi="Cabin"/>
          <w:sz w:val="24"/>
          <w:szCs w:val="24"/>
        </w:rPr>
      </w:pPr>
      <w:r>
        <w:rPr>
          <w:rFonts w:ascii="Cabin" w:hAnsi="Cabin"/>
          <w:sz w:val="24"/>
          <w:szCs w:val="24"/>
        </w:rPr>
        <w:t>Two</w:t>
      </w:r>
      <w:r w:rsidRPr="00B62230">
        <w:rPr>
          <w:rFonts w:ascii="Cabin" w:hAnsi="Cabin"/>
          <w:sz w:val="24"/>
          <w:szCs w:val="24"/>
        </w:rPr>
        <w:t xml:space="preserve"> records were missing documentation of an initial assessment being completed by a nurse</w:t>
      </w:r>
      <w:r w:rsidR="00731C15" w:rsidRPr="007B5B56">
        <w:rPr>
          <w:rFonts w:ascii="Cabin" w:hAnsi="Cabin" w:cs="Times New Roman"/>
          <w:sz w:val="24"/>
          <w:szCs w:val="24"/>
        </w:rPr>
        <w:t>.</w:t>
      </w:r>
    </w:p>
    <w:p w14:paraId="53E947CE" w14:textId="77777777" w:rsidR="00A44FEF" w:rsidRDefault="00731C15" w:rsidP="00D75482">
      <w:pPr>
        <w:tabs>
          <w:tab w:val="left" w:pos="576"/>
        </w:tabs>
        <w:spacing w:after="200"/>
        <w:contextualSpacing/>
        <w:rPr>
          <w:rFonts w:ascii="Cabin" w:hAnsi="Cabin" w:cs="Times New Roman"/>
          <w:b/>
          <w:bCs/>
          <w:sz w:val="24"/>
          <w:szCs w:val="24"/>
        </w:rPr>
      </w:pPr>
      <w:r w:rsidRPr="007B5B56">
        <w:rPr>
          <w:rFonts w:ascii="Cabin" w:hAnsi="Cabin" w:cs="Times New Roman"/>
          <w:b/>
          <w:bCs/>
          <w:sz w:val="24"/>
          <w:szCs w:val="24"/>
        </w:rPr>
        <w:t xml:space="preserve"> </w:t>
      </w:r>
    </w:p>
    <w:p w14:paraId="7C1650A3" w14:textId="3F57EFB7" w:rsidR="00A44FEF" w:rsidRPr="00596EB8" w:rsidRDefault="00FA1A5E" w:rsidP="00A44FEF">
      <w:pPr>
        <w:rPr>
          <w:rFonts w:ascii="Cabin" w:hAnsi="Cabin" w:cs="Times New Roman"/>
          <w:sz w:val="24"/>
          <w:szCs w:val="24"/>
        </w:rPr>
      </w:pPr>
      <w:r>
        <w:rPr>
          <w:rFonts w:ascii="Cabin" w:hAnsi="Cabin" w:cs="Times New Roman"/>
          <w:b/>
          <w:bCs/>
          <w:sz w:val="24"/>
          <w:szCs w:val="24"/>
        </w:rPr>
        <w:t>B</w:t>
      </w:r>
      <w:r w:rsidR="00A44FEF" w:rsidRPr="00596EB8">
        <w:rPr>
          <w:rFonts w:ascii="Cabin" w:hAnsi="Cabin" w:cs="Times New Roman"/>
          <w:b/>
          <w:bCs/>
          <w:sz w:val="24"/>
          <w:szCs w:val="24"/>
        </w:rPr>
        <w:t xml:space="preserve">. </w:t>
      </w:r>
      <w:r w:rsidR="00A44FEF">
        <w:rPr>
          <w:rFonts w:ascii="Cabin" w:hAnsi="Cabin" w:cs="Times New Roman"/>
          <w:b/>
          <w:bCs/>
          <w:sz w:val="24"/>
          <w:szCs w:val="24"/>
        </w:rPr>
        <w:t xml:space="preserve"> </w:t>
      </w:r>
      <w:r w:rsidR="00A44FEF" w:rsidRPr="00596EB8">
        <w:rPr>
          <w:rFonts w:ascii="Cabin" w:hAnsi="Cabin" w:cs="Times New Roman"/>
          <w:b/>
          <w:bCs/>
          <w:sz w:val="24"/>
          <w:szCs w:val="24"/>
        </w:rPr>
        <w:t>Quality Assurance and Performance Improvement</w:t>
      </w:r>
    </w:p>
    <w:p w14:paraId="7F2087E7" w14:textId="77777777" w:rsidR="00A44FEF" w:rsidRPr="00596EB8" w:rsidRDefault="00A44FEF" w:rsidP="00A44FEF">
      <w:pPr>
        <w:numPr>
          <w:ilvl w:val="0"/>
          <w:numId w:val="12"/>
        </w:numPr>
        <w:ind w:left="936"/>
        <w:contextualSpacing/>
        <w:rPr>
          <w:rFonts w:ascii="Cabin" w:eastAsiaTheme="minorHAnsi" w:hAnsi="Cabin" w:cstheme="minorBidi"/>
          <w:sz w:val="24"/>
          <w:szCs w:val="24"/>
        </w:rPr>
      </w:pPr>
      <w:r w:rsidRPr="00596EB8">
        <w:rPr>
          <w:rFonts w:ascii="Cabin" w:eastAsiaTheme="minorHAnsi" w:hAnsi="Cabin" w:cstheme="minorBidi"/>
          <w:sz w:val="24"/>
          <w:szCs w:val="24"/>
        </w:rPr>
        <w:t>AGE reviewed documentation to ensure the Residence has established an effective, ongoing quality improvement and assurance program for Service Planning, Safety Assurances</w:t>
      </w:r>
      <w:bookmarkStart w:id="2" w:name="_Hlk107995901"/>
      <w:r w:rsidRPr="00596EB8">
        <w:rPr>
          <w:rFonts w:ascii="Cabin" w:eastAsiaTheme="minorHAnsi" w:hAnsi="Cabin" w:cstheme="minorBidi"/>
          <w:sz w:val="24"/>
          <w:szCs w:val="24"/>
        </w:rPr>
        <w:t>, and Medication Quality</w:t>
      </w:r>
      <w:bookmarkEnd w:id="2"/>
      <w:r w:rsidRPr="00596EB8">
        <w:rPr>
          <w:rFonts w:ascii="Cabin" w:eastAsiaTheme="minorHAnsi" w:hAnsi="Cabin" w:cstheme="minorBidi"/>
          <w:sz w:val="24"/>
          <w:szCs w:val="24"/>
        </w:rPr>
        <w:t>.</w:t>
      </w:r>
    </w:p>
    <w:p w14:paraId="1E0AB184" w14:textId="77777777" w:rsidR="00A44FEF" w:rsidRDefault="00A44FEF" w:rsidP="00A44FEF">
      <w:pPr>
        <w:ind w:left="936"/>
        <w:contextualSpacing/>
        <w:rPr>
          <w:rFonts w:ascii="Cabin" w:hAnsi="Cabin"/>
          <w:b/>
          <w:bCs/>
          <w:sz w:val="24"/>
          <w:szCs w:val="24"/>
        </w:rPr>
      </w:pPr>
    </w:p>
    <w:p w14:paraId="1B48CD87" w14:textId="77777777" w:rsidR="00A44FEF" w:rsidRPr="00506551" w:rsidRDefault="00A44FEF" w:rsidP="00A44FEF">
      <w:pPr>
        <w:ind w:left="936"/>
        <w:contextualSpacing/>
        <w:rPr>
          <w:rFonts w:ascii="Cabin" w:hAnsi="Cabin"/>
          <w:sz w:val="24"/>
          <w:szCs w:val="24"/>
          <w:u w:val="single"/>
        </w:rPr>
      </w:pPr>
      <w:r>
        <w:rPr>
          <w:rFonts w:ascii="Cabin" w:eastAsiaTheme="minorHAnsi" w:hAnsi="Cabin"/>
          <w:b/>
          <w:bCs/>
          <w:sz w:val="24"/>
          <w:szCs w:val="24"/>
        </w:rPr>
        <w:t>Service Planning</w:t>
      </w:r>
    </w:p>
    <w:p w14:paraId="114A987A" w14:textId="14109A76" w:rsidR="00A44FEF" w:rsidRPr="00A44FEF" w:rsidRDefault="00A44FEF" w:rsidP="00A44FEF">
      <w:pPr>
        <w:pStyle w:val="ListParagraph"/>
        <w:numPr>
          <w:ilvl w:val="0"/>
          <w:numId w:val="32"/>
        </w:numPr>
        <w:ind w:left="1296"/>
        <w:rPr>
          <w:rFonts w:ascii="Cabin" w:hAnsi="Cabin"/>
          <w:sz w:val="24"/>
          <w:szCs w:val="24"/>
        </w:rPr>
      </w:pPr>
      <w:r w:rsidRPr="00A716F3">
        <w:rPr>
          <w:rFonts w:ascii="Cabin" w:hAnsi="Cabin" w:cs="Times New Roman"/>
          <w:bCs/>
          <w:sz w:val="24"/>
          <w:szCs w:val="24"/>
        </w:rPr>
        <w:t xml:space="preserve">Documentation of </w:t>
      </w:r>
      <w:r>
        <w:rPr>
          <w:rFonts w:ascii="Cabin" w:hAnsi="Cabin"/>
          <w:bCs/>
          <w:sz w:val="24"/>
          <w:szCs w:val="24"/>
        </w:rPr>
        <w:t xml:space="preserve">the target date for follow-up action </w:t>
      </w:r>
      <w:r w:rsidRPr="00A716F3">
        <w:rPr>
          <w:rFonts w:ascii="Cabin" w:hAnsi="Cabin"/>
          <w:bCs/>
          <w:sz w:val="24"/>
          <w:szCs w:val="24"/>
        </w:rPr>
        <w:t xml:space="preserve">was missing for the </w:t>
      </w:r>
      <w:r>
        <w:rPr>
          <w:rFonts w:ascii="Cabin" w:hAnsi="Cabin"/>
          <w:bCs/>
          <w:sz w:val="24"/>
          <w:szCs w:val="24"/>
        </w:rPr>
        <w:t>period reviewed</w:t>
      </w:r>
      <w:r w:rsidRPr="00A716F3">
        <w:rPr>
          <w:rFonts w:ascii="Cabin" w:hAnsi="Cabin" w:cs="Times New Roman"/>
          <w:bCs/>
          <w:sz w:val="24"/>
          <w:szCs w:val="24"/>
        </w:rPr>
        <w:t>.</w:t>
      </w:r>
    </w:p>
    <w:p w14:paraId="6B1646EC" w14:textId="77777777" w:rsidR="00A44FEF" w:rsidRDefault="00A44FEF" w:rsidP="00A44FEF">
      <w:pPr>
        <w:contextualSpacing/>
        <w:rPr>
          <w:rFonts w:ascii="Cabin" w:eastAsiaTheme="minorHAnsi" w:hAnsi="Cabin"/>
          <w:b/>
          <w:bCs/>
          <w:sz w:val="24"/>
          <w:szCs w:val="24"/>
        </w:rPr>
      </w:pPr>
      <w:r>
        <w:rPr>
          <w:rFonts w:ascii="Cabin" w:eastAsiaTheme="minorHAnsi" w:hAnsi="Cabin"/>
          <w:b/>
          <w:bCs/>
          <w:sz w:val="24"/>
          <w:szCs w:val="24"/>
        </w:rPr>
        <w:t xml:space="preserve">                  </w:t>
      </w:r>
    </w:p>
    <w:p w14:paraId="761E6389" w14:textId="3F70783C" w:rsidR="00A44FEF" w:rsidRPr="00506551" w:rsidRDefault="00A44FEF" w:rsidP="00A44FEF">
      <w:pPr>
        <w:contextualSpacing/>
        <w:rPr>
          <w:rFonts w:ascii="Cabin" w:hAnsi="Cabin"/>
          <w:sz w:val="24"/>
          <w:szCs w:val="24"/>
          <w:u w:val="single"/>
        </w:rPr>
      </w:pPr>
      <w:r>
        <w:rPr>
          <w:rFonts w:ascii="Cabin" w:eastAsiaTheme="minorHAnsi" w:hAnsi="Cabin"/>
          <w:b/>
          <w:bCs/>
          <w:sz w:val="24"/>
          <w:szCs w:val="24"/>
        </w:rPr>
        <w:t xml:space="preserve">                 </w:t>
      </w:r>
      <w:r w:rsidRPr="00506551">
        <w:rPr>
          <w:rFonts w:ascii="Cabin" w:eastAsiaTheme="minorHAnsi" w:hAnsi="Cabin"/>
          <w:b/>
          <w:bCs/>
          <w:sz w:val="24"/>
          <w:szCs w:val="24"/>
        </w:rPr>
        <w:t>Resident Safety Assurances</w:t>
      </w:r>
    </w:p>
    <w:p w14:paraId="7373E55C" w14:textId="19309EAA" w:rsidR="00A44FEF" w:rsidRPr="00380C20" w:rsidRDefault="00A44FEF" w:rsidP="00380C20">
      <w:pPr>
        <w:pStyle w:val="ListParagraph"/>
        <w:numPr>
          <w:ilvl w:val="0"/>
          <w:numId w:val="32"/>
        </w:numPr>
        <w:spacing w:after="120"/>
        <w:ind w:left="1296"/>
        <w:rPr>
          <w:rFonts w:ascii="Cabin" w:hAnsi="Cabin"/>
          <w:bCs/>
          <w:sz w:val="24"/>
          <w:szCs w:val="24"/>
        </w:rPr>
      </w:pPr>
      <w:r w:rsidRPr="00380C20">
        <w:rPr>
          <w:rFonts w:ascii="Cabin" w:hAnsi="Cabin" w:cs="Times New Roman"/>
          <w:bCs/>
          <w:sz w:val="24"/>
          <w:szCs w:val="24"/>
        </w:rPr>
        <w:t xml:space="preserve">Documentation of </w:t>
      </w:r>
      <w:r w:rsidRPr="00380C20">
        <w:rPr>
          <w:rFonts w:ascii="Cabin" w:hAnsi="Cabin"/>
          <w:bCs/>
          <w:sz w:val="24"/>
          <w:szCs w:val="24"/>
        </w:rPr>
        <w:t>the target date for follow-up action was missing for the period reviewed</w:t>
      </w:r>
      <w:r w:rsidR="00380C20" w:rsidRPr="00380C20">
        <w:rPr>
          <w:rFonts w:ascii="Cabin" w:hAnsi="Cabin"/>
          <w:sz w:val="24"/>
          <w:szCs w:val="24"/>
        </w:rPr>
        <w:t>.</w:t>
      </w:r>
    </w:p>
    <w:p w14:paraId="4A437CA2" w14:textId="77777777" w:rsidR="00380C20" w:rsidRDefault="00A44FEF" w:rsidP="00380C20">
      <w:pPr>
        <w:ind w:left="576"/>
        <w:contextualSpacing/>
        <w:rPr>
          <w:rFonts w:ascii="Cabin" w:eastAsiaTheme="minorHAnsi" w:hAnsi="Cabin"/>
          <w:b/>
          <w:bCs/>
          <w:sz w:val="24"/>
          <w:szCs w:val="24"/>
        </w:rPr>
      </w:pPr>
      <w:r>
        <w:rPr>
          <w:rFonts w:ascii="Cabin" w:eastAsiaTheme="minorHAnsi" w:hAnsi="Cabin"/>
          <w:b/>
          <w:bCs/>
          <w:sz w:val="24"/>
          <w:szCs w:val="24"/>
        </w:rPr>
        <w:t xml:space="preserve">       </w:t>
      </w:r>
    </w:p>
    <w:p w14:paraId="4032E93E" w14:textId="30CA9BAF" w:rsidR="00A44FEF" w:rsidRPr="00506551" w:rsidRDefault="00380C20" w:rsidP="00380C20">
      <w:pPr>
        <w:ind w:left="576"/>
        <w:contextualSpacing/>
        <w:rPr>
          <w:rFonts w:ascii="Cabin" w:eastAsiaTheme="minorHAnsi" w:hAnsi="Cabin"/>
          <w:b/>
          <w:bCs/>
          <w:sz w:val="24"/>
          <w:szCs w:val="24"/>
        </w:rPr>
      </w:pPr>
      <w:r>
        <w:rPr>
          <w:rFonts w:ascii="Cabin" w:eastAsiaTheme="minorHAnsi" w:hAnsi="Cabin"/>
          <w:b/>
          <w:bCs/>
          <w:sz w:val="24"/>
          <w:szCs w:val="24"/>
        </w:rPr>
        <w:t xml:space="preserve">       </w:t>
      </w:r>
      <w:r w:rsidR="00A44FEF" w:rsidRPr="00506551">
        <w:rPr>
          <w:rFonts w:ascii="Cabin" w:eastAsiaTheme="minorHAnsi" w:hAnsi="Cabin"/>
          <w:b/>
          <w:bCs/>
          <w:sz w:val="24"/>
          <w:szCs w:val="24"/>
        </w:rPr>
        <w:t>Medication Quality Plan</w:t>
      </w:r>
    </w:p>
    <w:p w14:paraId="7C2ABBDF" w14:textId="28DEF7B6" w:rsidR="00A44FEF" w:rsidRPr="00506551" w:rsidRDefault="00A44FEF" w:rsidP="00A44FEF">
      <w:pPr>
        <w:pStyle w:val="ListParagraph"/>
        <w:numPr>
          <w:ilvl w:val="0"/>
          <w:numId w:val="32"/>
        </w:numPr>
        <w:ind w:left="1296"/>
        <w:rPr>
          <w:rFonts w:ascii="Cabin" w:hAnsi="Cabin"/>
          <w:sz w:val="24"/>
          <w:szCs w:val="24"/>
        </w:rPr>
      </w:pPr>
      <w:r w:rsidRPr="00A716F3">
        <w:rPr>
          <w:rFonts w:ascii="Cabin" w:hAnsi="Cabin" w:cs="Times New Roman"/>
          <w:bCs/>
          <w:sz w:val="24"/>
          <w:szCs w:val="24"/>
        </w:rPr>
        <w:t xml:space="preserve">Documentation of </w:t>
      </w:r>
      <w:r>
        <w:rPr>
          <w:rFonts w:ascii="Cabin" w:hAnsi="Cabin"/>
          <w:bCs/>
          <w:sz w:val="24"/>
          <w:szCs w:val="24"/>
        </w:rPr>
        <w:t xml:space="preserve">the target date for follow-up action </w:t>
      </w:r>
      <w:r w:rsidRPr="00A716F3">
        <w:rPr>
          <w:rFonts w:ascii="Cabin" w:hAnsi="Cabin"/>
          <w:bCs/>
          <w:sz w:val="24"/>
          <w:szCs w:val="24"/>
        </w:rPr>
        <w:t xml:space="preserve">was missing for the </w:t>
      </w:r>
      <w:r>
        <w:rPr>
          <w:rFonts w:ascii="Cabin" w:hAnsi="Cabin"/>
          <w:bCs/>
          <w:sz w:val="24"/>
          <w:szCs w:val="24"/>
        </w:rPr>
        <w:t>period reviewed</w:t>
      </w:r>
      <w:r w:rsidRPr="00506551">
        <w:rPr>
          <w:rFonts w:ascii="Cabin" w:hAnsi="Cabin"/>
          <w:sz w:val="24"/>
          <w:szCs w:val="24"/>
        </w:rPr>
        <w:t>.</w:t>
      </w:r>
    </w:p>
    <w:p w14:paraId="4EABF196" w14:textId="28B73B2B" w:rsidR="00B31DC5" w:rsidRPr="00D75482" w:rsidRDefault="00731C15" w:rsidP="00D75482">
      <w:pPr>
        <w:tabs>
          <w:tab w:val="left" w:pos="576"/>
        </w:tabs>
        <w:spacing w:after="200"/>
        <w:contextualSpacing/>
        <w:rPr>
          <w:rFonts w:ascii="Cabin" w:hAnsi="Cabin"/>
          <w:bCs/>
          <w:sz w:val="24"/>
          <w:szCs w:val="24"/>
        </w:rPr>
      </w:pPr>
      <w:r w:rsidRPr="007B5B56">
        <w:rPr>
          <w:rFonts w:ascii="Cabin" w:hAnsi="Cabin" w:cs="Times New Roman"/>
          <w:b/>
          <w:bCs/>
          <w:sz w:val="24"/>
          <w:szCs w:val="24"/>
        </w:rPr>
        <w:t xml:space="preserve">  </w:t>
      </w:r>
      <w:r w:rsidRPr="00352B45">
        <w:rPr>
          <w:rFonts w:ascii="Cabin" w:hAnsi="Cabin" w:cs="Times New Roman"/>
          <w:b/>
          <w:bCs/>
          <w:sz w:val="24"/>
          <w:szCs w:val="24"/>
        </w:rPr>
        <w:t xml:space="preserve">              </w:t>
      </w:r>
      <w:r>
        <w:rPr>
          <w:rFonts w:ascii="Cabin" w:hAnsi="Cabin" w:cs="Times New Roman"/>
          <w:b/>
          <w:bCs/>
          <w:sz w:val="24"/>
          <w:szCs w:val="24"/>
        </w:rPr>
        <w:t xml:space="preserve">  </w:t>
      </w:r>
    </w:p>
    <w:p w14:paraId="00B30D91" w14:textId="6B6E3287" w:rsidR="00837F6D" w:rsidRPr="00FE0686" w:rsidRDefault="00FA1A5E" w:rsidP="00D75482">
      <w:pPr>
        <w:rPr>
          <w:rFonts w:ascii="Cabin" w:hAnsi="Cabin"/>
          <w:b/>
          <w:bCs/>
          <w:sz w:val="24"/>
          <w:szCs w:val="24"/>
        </w:rPr>
      </w:pPr>
      <w:r>
        <w:rPr>
          <w:rFonts w:ascii="Cabin" w:hAnsi="Cabin" w:cs="Times New Roman"/>
          <w:b/>
          <w:bCs/>
          <w:sz w:val="24"/>
          <w:szCs w:val="24"/>
        </w:rPr>
        <w:t>C</w:t>
      </w:r>
      <w:r w:rsidR="00FE0686" w:rsidRPr="00FE0686">
        <w:rPr>
          <w:rFonts w:ascii="Cabin" w:hAnsi="Cabin" w:cs="Times New Roman"/>
          <w:b/>
          <w:bCs/>
          <w:sz w:val="24"/>
          <w:szCs w:val="24"/>
        </w:rPr>
        <w:t>.</w:t>
      </w:r>
      <w:r w:rsidR="00FE0686">
        <w:rPr>
          <w:rFonts w:ascii="Cabin" w:hAnsi="Cabin" w:cs="Times New Roman"/>
          <w:b/>
          <w:bCs/>
          <w:sz w:val="24"/>
          <w:szCs w:val="24"/>
        </w:rPr>
        <w:t xml:space="preserve">  </w:t>
      </w:r>
      <w:r w:rsidR="00635061" w:rsidRPr="00FE0686">
        <w:rPr>
          <w:rFonts w:ascii="Cabin" w:hAnsi="Cabin" w:cs="Times New Roman"/>
          <w:b/>
          <w:bCs/>
          <w:sz w:val="24"/>
          <w:szCs w:val="24"/>
        </w:rPr>
        <w:t>Emergency Preparedness Plan and Reporting Requirements</w:t>
      </w:r>
      <w:r w:rsidR="00D75482">
        <w:rPr>
          <w:rFonts w:ascii="Cabin" w:hAnsi="Cabin" w:cs="Times New Roman"/>
          <w:b/>
          <w:bCs/>
          <w:sz w:val="24"/>
          <w:szCs w:val="24"/>
        </w:rPr>
        <w:t xml:space="preserve"> - </w:t>
      </w:r>
      <w:r w:rsidR="00D75482" w:rsidRPr="00FE0686">
        <w:rPr>
          <w:rFonts w:ascii="Cabin" w:hAnsi="Cabin"/>
          <w:b/>
          <w:bCs/>
          <w:sz w:val="24"/>
          <w:szCs w:val="24"/>
        </w:rPr>
        <w:t>Incident Reports</w:t>
      </w:r>
      <w:r w:rsidR="00FE0686">
        <w:rPr>
          <w:rFonts w:ascii="Cabin" w:hAnsi="Cabin"/>
          <w:b/>
          <w:bCs/>
          <w:sz w:val="24"/>
          <w:szCs w:val="24"/>
        </w:rPr>
        <w:t xml:space="preserve">                               </w:t>
      </w:r>
      <w:r w:rsidR="00635061" w:rsidRPr="00FE0686">
        <w:rPr>
          <w:rFonts w:ascii="Cabin" w:hAnsi="Cabin"/>
          <w:b/>
          <w:bCs/>
          <w:sz w:val="24"/>
          <w:szCs w:val="24"/>
        </w:rPr>
        <w:t xml:space="preserve">             </w:t>
      </w:r>
      <w:r w:rsidR="00837F6D" w:rsidRPr="00FE0686">
        <w:rPr>
          <w:rFonts w:ascii="Cabin" w:hAnsi="Cabin"/>
          <w:b/>
          <w:bCs/>
          <w:sz w:val="24"/>
          <w:szCs w:val="24"/>
        </w:rPr>
        <w:t xml:space="preserve">                 </w:t>
      </w:r>
    </w:p>
    <w:p w14:paraId="701C1EE8" w14:textId="30BE8C79" w:rsidR="00837F6D" w:rsidRPr="00837F6D" w:rsidRDefault="00837F6D" w:rsidP="00837F6D">
      <w:pPr>
        <w:numPr>
          <w:ilvl w:val="0"/>
          <w:numId w:val="13"/>
        </w:numPr>
        <w:ind w:left="936"/>
        <w:contextualSpacing/>
        <w:rPr>
          <w:rFonts w:ascii="Cabin" w:eastAsiaTheme="minorHAnsi" w:hAnsi="Cabin"/>
          <w:sz w:val="24"/>
          <w:szCs w:val="24"/>
        </w:rPr>
      </w:pPr>
      <w:bookmarkStart w:id="3" w:name="_Hlk106356871"/>
      <w:r w:rsidRPr="00837F6D">
        <w:rPr>
          <w:rFonts w:ascii="Cabin" w:eastAsiaTheme="minorHAnsi" w:hAnsi="Cabin"/>
          <w:sz w:val="24"/>
          <w:szCs w:val="24"/>
        </w:rPr>
        <w:t xml:space="preserve">AGE reviewed the Residence records </w:t>
      </w:r>
      <w:bookmarkStart w:id="4" w:name="_Hlk107996322"/>
      <w:r w:rsidRPr="00837F6D">
        <w:rPr>
          <w:rFonts w:ascii="Cabin" w:eastAsiaTheme="minorHAnsi" w:hAnsi="Cabin"/>
          <w:sz w:val="24"/>
          <w:szCs w:val="24"/>
        </w:rPr>
        <w:t xml:space="preserve">and incident reports </w:t>
      </w:r>
      <w:bookmarkEnd w:id="3"/>
      <w:bookmarkEnd w:id="4"/>
      <w:r w:rsidRPr="00837F6D">
        <w:rPr>
          <w:rFonts w:ascii="Cabin" w:eastAsiaTheme="minorHAnsi" w:hAnsi="Cabin"/>
          <w:sz w:val="24"/>
          <w:szCs w:val="24"/>
        </w:rPr>
        <w:t>to determine whether the Residence complied with the requirement to report qualifying incidents to AGE within 24 hours after the occurrence of the incident or accident.</w:t>
      </w:r>
    </w:p>
    <w:p w14:paraId="09560323" w14:textId="1717A3BD" w:rsidR="00303E95" w:rsidRPr="000617A4" w:rsidRDefault="00837F6D" w:rsidP="000617A4">
      <w:pPr>
        <w:pStyle w:val="ListParagraph"/>
        <w:numPr>
          <w:ilvl w:val="0"/>
          <w:numId w:val="10"/>
        </w:numPr>
        <w:rPr>
          <w:rFonts w:ascii="Cabin" w:hAnsi="Cabin"/>
          <w:sz w:val="24"/>
          <w:szCs w:val="24"/>
        </w:rPr>
      </w:pPr>
      <w:r w:rsidRPr="00837F6D">
        <w:rPr>
          <w:rFonts w:ascii="Cabin" w:hAnsi="Cabin"/>
          <w:sz w:val="24"/>
          <w:szCs w:val="24"/>
        </w:rPr>
        <w:t xml:space="preserve">The Residence filed </w:t>
      </w:r>
      <w:r w:rsidR="00A44FEF">
        <w:rPr>
          <w:rFonts w:ascii="Cabin" w:hAnsi="Cabin"/>
          <w:sz w:val="24"/>
          <w:szCs w:val="24"/>
        </w:rPr>
        <w:t>five</w:t>
      </w:r>
      <w:r w:rsidR="005E00C7">
        <w:rPr>
          <w:rFonts w:ascii="Cabin" w:hAnsi="Cabin"/>
          <w:sz w:val="24"/>
          <w:szCs w:val="24"/>
        </w:rPr>
        <w:t xml:space="preserve"> </w:t>
      </w:r>
      <w:r w:rsidRPr="00837F6D">
        <w:rPr>
          <w:rFonts w:ascii="Cabin" w:hAnsi="Cabin"/>
          <w:sz w:val="24"/>
          <w:szCs w:val="24"/>
        </w:rPr>
        <w:t>incident reports greater than 24 hours after the occurrence of the incident or accident.</w:t>
      </w:r>
    </w:p>
    <w:p w14:paraId="2E43DC31" w14:textId="77777777" w:rsidR="00FA1A5E" w:rsidRDefault="00FA1A5E" w:rsidP="00FA1A5E">
      <w:pPr>
        <w:rPr>
          <w:rFonts w:ascii="Cabin" w:hAnsi="Cabin" w:cs="Times New Roman"/>
          <w:b/>
          <w:bCs/>
          <w:sz w:val="24"/>
          <w:szCs w:val="24"/>
        </w:rPr>
      </w:pPr>
    </w:p>
    <w:p w14:paraId="60B94367" w14:textId="008EF89A" w:rsidR="00FA1A5E" w:rsidRPr="00596EB8" w:rsidRDefault="00FA1A5E" w:rsidP="00FA1A5E">
      <w:pPr>
        <w:rPr>
          <w:rFonts w:ascii="Cabin" w:hAnsi="Cabin" w:cs="Times New Roman"/>
          <w:b/>
          <w:bCs/>
          <w:sz w:val="24"/>
          <w:szCs w:val="24"/>
        </w:rPr>
      </w:pPr>
      <w:r>
        <w:rPr>
          <w:rFonts w:ascii="Cabin" w:hAnsi="Cabin" w:cs="Times New Roman"/>
          <w:b/>
          <w:bCs/>
          <w:sz w:val="24"/>
          <w:szCs w:val="24"/>
        </w:rPr>
        <w:t>D</w:t>
      </w:r>
      <w:r w:rsidRPr="00596EB8">
        <w:rPr>
          <w:rFonts w:ascii="Cabin" w:hAnsi="Cabin" w:cs="Times New Roman"/>
          <w:b/>
          <w:bCs/>
          <w:sz w:val="24"/>
          <w:szCs w:val="24"/>
        </w:rPr>
        <w:t xml:space="preserve">. </w:t>
      </w:r>
      <w:r>
        <w:rPr>
          <w:rFonts w:ascii="Cabin" w:hAnsi="Cabin" w:cs="Times New Roman"/>
          <w:b/>
          <w:bCs/>
          <w:sz w:val="24"/>
          <w:szCs w:val="24"/>
        </w:rPr>
        <w:t xml:space="preserve"> </w:t>
      </w:r>
      <w:r w:rsidRPr="00596EB8">
        <w:rPr>
          <w:rFonts w:ascii="Cabin" w:hAnsi="Cabin" w:cs="Times New Roman"/>
          <w:b/>
          <w:bCs/>
          <w:sz w:val="24"/>
          <w:szCs w:val="24"/>
        </w:rPr>
        <w:t>Record Requirements- Personnel Record Requirements</w:t>
      </w:r>
    </w:p>
    <w:p w14:paraId="3E5BB4A3" w14:textId="28553308" w:rsidR="00FA1A5E" w:rsidRPr="00596EB8" w:rsidRDefault="00FA1A5E" w:rsidP="00FA1A5E">
      <w:pPr>
        <w:numPr>
          <w:ilvl w:val="0"/>
          <w:numId w:val="19"/>
        </w:numPr>
        <w:ind w:left="936"/>
        <w:contextualSpacing/>
        <w:rPr>
          <w:rFonts w:ascii="Cabin" w:hAnsi="Cabin" w:cs="Times New Roman"/>
          <w:sz w:val="24"/>
          <w:szCs w:val="24"/>
        </w:rPr>
      </w:pPr>
      <w:r>
        <w:rPr>
          <w:rFonts w:ascii="Cabin" w:hAnsi="Cabin" w:cs="Times New Roman"/>
          <w:sz w:val="24"/>
          <w:szCs w:val="24"/>
        </w:rPr>
        <w:t>AGE</w:t>
      </w:r>
      <w:r w:rsidRPr="00596EB8">
        <w:rPr>
          <w:rFonts w:ascii="Cabin" w:hAnsi="Cabin" w:cs="Times New Roman"/>
          <w:sz w:val="24"/>
          <w:szCs w:val="24"/>
        </w:rPr>
        <w:t xml:space="preserve"> reviewed the personnel records of </w:t>
      </w:r>
      <w:r w:rsidR="00380C20">
        <w:rPr>
          <w:rFonts w:ascii="Cabin" w:hAnsi="Cabin" w:cs="Times New Roman"/>
          <w:sz w:val="24"/>
          <w:szCs w:val="24"/>
        </w:rPr>
        <w:t>seven</w:t>
      </w:r>
      <w:r w:rsidRPr="00596EB8">
        <w:rPr>
          <w:rFonts w:ascii="Cabin" w:hAnsi="Cabin" w:cs="Times New Roman"/>
          <w:sz w:val="24"/>
          <w:szCs w:val="24"/>
        </w:rPr>
        <w:t xml:space="preserve"> staff members to determine compliance with personnel record requirements.  </w:t>
      </w:r>
    </w:p>
    <w:p w14:paraId="5F2DB278" w14:textId="77777777" w:rsidR="00FA1A5E" w:rsidRPr="00AB1DF7" w:rsidRDefault="00FA1A5E" w:rsidP="00FA1A5E">
      <w:pPr>
        <w:pStyle w:val="ListParagraph"/>
        <w:numPr>
          <w:ilvl w:val="0"/>
          <w:numId w:val="10"/>
        </w:numPr>
        <w:rPr>
          <w:rFonts w:ascii="Cabin" w:hAnsi="Cabin"/>
          <w:sz w:val="24"/>
          <w:szCs w:val="24"/>
        </w:rPr>
      </w:pPr>
      <w:r w:rsidRPr="00AB1DF7">
        <w:rPr>
          <w:rFonts w:ascii="Cabin" w:hAnsi="Cabin"/>
          <w:sz w:val="24"/>
          <w:szCs w:val="24"/>
        </w:rPr>
        <w:t>Two personnel records were missing documentation of a signed job description.</w:t>
      </w:r>
    </w:p>
    <w:p w14:paraId="521DEA7B" w14:textId="77777777" w:rsidR="00FA1A5E" w:rsidRDefault="00FA1A5E" w:rsidP="001623B3">
      <w:pPr>
        <w:tabs>
          <w:tab w:val="left" w:pos="180"/>
        </w:tabs>
        <w:rPr>
          <w:rFonts w:ascii="Cabin" w:eastAsiaTheme="minorHAnsi" w:hAnsi="Cabin"/>
          <w:b/>
          <w:bCs/>
          <w:sz w:val="24"/>
          <w:szCs w:val="24"/>
        </w:rPr>
      </w:pPr>
    </w:p>
    <w:p w14:paraId="1571D00A" w14:textId="499D9F53" w:rsidR="008938C5" w:rsidRPr="00D7102C" w:rsidRDefault="00FA1A5E" w:rsidP="008938C5">
      <w:pPr>
        <w:tabs>
          <w:tab w:val="left" w:pos="270"/>
        </w:tabs>
        <w:rPr>
          <w:rFonts w:ascii="Cabin" w:hAnsi="Cabin" w:cs="Times New Roman"/>
          <w:b/>
          <w:bCs/>
          <w:sz w:val="24"/>
          <w:szCs w:val="24"/>
        </w:rPr>
      </w:pPr>
      <w:r>
        <w:rPr>
          <w:rFonts w:ascii="Cabin" w:hAnsi="Cabin" w:cs="Times New Roman"/>
          <w:b/>
          <w:bCs/>
          <w:sz w:val="24"/>
          <w:szCs w:val="24"/>
        </w:rPr>
        <w:t>E</w:t>
      </w:r>
      <w:r w:rsidR="008938C5" w:rsidRPr="00D7102C">
        <w:rPr>
          <w:rFonts w:ascii="Cabin" w:hAnsi="Cabin" w:cs="Times New Roman"/>
          <w:b/>
          <w:bCs/>
          <w:sz w:val="24"/>
          <w:szCs w:val="24"/>
        </w:rPr>
        <w:t>.  Record Requirements - Correspondence Log</w:t>
      </w:r>
    </w:p>
    <w:p w14:paraId="0451AFD7" w14:textId="79C7D11E" w:rsidR="008938C5" w:rsidRPr="00BC0B4F" w:rsidRDefault="008938C5" w:rsidP="00BC0B4F">
      <w:pPr>
        <w:numPr>
          <w:ilvl w:val="0"/>
          <w:numId w:val="19"/>
        </w:numPr>
        <w:ind w:left="936"/>
        <w:contextualSpacing/>
        <w:rPr>
          <w:rFonts w:ascii="Cabin" w:hAnsi="Cabin"/>
          <w:sz w:val="24"/>
          <w:szCs w:val="24"/>
        </w:rPr>
      </w:pPr>
      <w:r w:rsidRPr="00BC0B4F">
        <w:rPr>
          <w:rFonts w:ascii="Cabin" w:hAnsi="Cabin"/>
          <w:sz w:val="24"/>
          <w:szCs w:val="24"/>
        </w:rPr>
        <w:t>AGE reviewed the current Correspondence Log</w:t>
      </w:r>
      <w:r w:rsidR="00D75482">
        <w:rPr>
          <w:rFonts w:ascii="Cabin" w:hAnsi="Cabin"/>
          <w:sz w:val="24"/>
          <w:szCs w:val="24"/>
        </w:rPr>
        <w:t xml:space="preserve"> </w:t>
      </w:r>
      <w:r w:rsidRPr="00BC0B4F">
        <w:rPr>
          <w:rFonts w:ascii="Cabin" w:hAnsi="Cabin"/>
          <w:sz w:val="24"/>
          <w:szCs w:val="24"/>
        </w:rPr>
        <w:t>required to communicate information necessary to maintain the continuity of care for all Residents.</w:t>
      </w:r>
    </w:p>
    <w:p w14:paraId="2DFA1628" w14:textId="01AE72A0" w:rsidR="00BC0B4F" w:rsidRPr="00C54E7F" w:rsidRDefault="00BC0B4F" w:rsidP="00BC0B4F">
      <w:pPr>
        <w:numPr>
          <w:ilvl w:val="0"/>
          <w:numId w:val="14"/>
        </w:numPr>
        <w:ind w:left="1296"/>
        <w:contextualSpacing/>
        <w:rPr>
          <w:rFonts w:ascii="Cabin" w:hAnsi="Cabin"/>
          <w:bCs/>
          <w:sz w:val="24"/>
          <w:szCs w:val="24"/>
        </w:rPr>
      </w:pPr>
      <w:r w:rsidRPr="00C54E7F">
        <w:rPr>
          <w:rFonts w:ascii="Cabin" w:hAnsi="Cabin"/>
          <w:bCs/>
          <w:sz w:val="24"/>
          <w:szCs w:val="24"/>
        </w:rPr>
        <w:t>The Residence did not use the Correspondence Log to communicate all significant or pertinent information necessary to maintain the continuity of care for all Residents.</w:t>
      </w:r>
    </w:p>
    <w:p w14:paraId="5D515D36" w14:textId="77777777" w:rsidR="008938C5" w:rsidRDefault="008938C5" w:rsidP="001623B3">
      <w:pPr>
        <w:tabs>
          <w:tab w:val="left" w:pos="180"/>
        </w:tabs>
        <w:rPr>
          <w:rFonts w:ascii="Cabin" w:eastAsiaTheme="minorHAnsi" w:hAnsi="Cabin"/>
          <w:b/>
          <w:bCs/>
          <w:sz w:val="24"/>
          <w:szCs w:val="24"/>
        </w:rPr>
      </w:pPr>
    </w:p>
    <w:p w14:paraId="1818F11F" w14:textId="00B7C9EA" w:rsidR="006F2D76" w:rsidRPr="00506551" w:rsidRDefault="00FA1A5E" w:rsidP="006F2D76">
      <w:pPr>
        <w:ind w:left="90"/>
        <w:rPr>
          <w:rFonts w:ascii="Cabin" w:hAnsi="Cabin"/>
          <w:b/>
          <w:bCs/>
          <w:sz w:val="24"/>
          <w:szCs w:val="24"/>
        </w:rPr>
      </w:pPr>
      <w:r>
        <w:rPr>
          <w:rFonts w:ascii="Cabin" w:hAnsi="Cabin"/>
          <w:b/>
          <w:sz w:val="24"/>
          <w:szCs w:val="24"/>
        </w:rPr>
        <w:t>F</w:t>
      </w:r>
      <w:r w:rsidR="006F2D76" w:rsidRPr="00506551">
        <w:rPr>
          <w:rFonts w:ascii="Cabin" w:hAnsi="Cabin"/>
          <w:b/>
          <w:sz w:val="24"/>
          <w:szCs w:val="24"/>
        </w:rPr>
        <w:t>.  Training Requirements</w:t>
      </w:r>
    </w:p>
    <w:p w14:paraId="0FE6E90A" w14:textId="77777777" w:rsidR="006F2D76" w:rsidRDefault="006F2D76" w:rsidP="006F2D76">
      <w:pPr>
        <w:ind w:left="576"/>
        <w:contextualSpacing/>
        <w:rPr>
          <w:rFonts w:ascii="Cabin" w:eastAsiaTheme="minorHAnsi" w:hAnsi="Cabin"/>
          <w:b/>
          <w:bCs/>
          <w:sz w:val="24"/>
          <w:szCs w:val="24"/>
        </w:rPr>
      </w:pPr>
    </w:p>
    <w:p w14:paraId="2886CFA5" w14:textId="77777777" w:rsidR="006F2D76" w:rsidRPr="0003235A" w:rsidRDefault="006F2D76" w:rsidP="006F2D76">
      <w:pPr>
        <w:tabs>
          <w:tab w:val="left" w:pos="990"/>
        </w:tabs>
        <w:rPr>
          <w:rFonts w:ascii="Cabin" w:hAnsi="Cabin"/>
          <w:b/>
          <w:bCs/>
          <w:sz w:val="24"/>
          <w:szCs w:val="24"/>
        </w:rPr>
      </w:pPr>
      <w:r>
        <w:rPr>
          <w:rFonts w:ascii="Cabin" w:hAnsi="Cabin"/>
          <w:b/>
          <w:bCs/>
          <w:sz w:val="24"/>
          <w:szCs w:val="24"/>
        </w:rPr>
        <w:t xml:space="preserve">                 G</w:t>
      </w:r>
      <w:r w:rsidRPr="0003235A">
        <w:rPr>
          <w:rFonts w:ascii="Cabin" w:hAnsi="Cabin"/>
          <w:b/>
          <w:bCs/>
          <w:sz w:val="24"/>
          <w:szCs w:val="24"/>
        </w:rPr>
        <w:t xml:space="preserve">eneral </w:t>
      </w:r>
      <w:r>
        <w:rPr>
          <w:rFonts w:ascii="Cabin" w:hAnsi="Cabin"/>
          <w:b/>
          <w:bCs/>
          <w:sz w:val="24"/>
          <w:szCs w:val="24"/>
        </w:rPr>
        <w:t>O</w:t>
      </w:r>
      <w:r w:rsidRPr="0003235A">
        <w:rPr>
          <w:rFonts w:ascii="Cabin" w:hAnsi="Cabin"/>
          <w:b/>
          <w:bCs/>
          <w:sz w:val="24"/>
          <w:szCs w:val="24"/>
        </w:rPr>
        <w:t>rientation</w:t>
      </w:r>
    </w:p>
    <w:p w14:paraId="56D8AA75" w14:textId="2748B657" w:rsidR="006F2D76" w:rsidRPr="00E4412D" w:rsidRDefault="006F2D76" w:rsidP="006F2D76">
      <w:pPr>
        <w:numPr>
          <w:ilvl w:val="0"/>
          <w:numId w:val="4"/>
        </w:numPr>
        <w:ind w:left="936"/>
        <w:contextualSpacing/>
        <w:rPr>
          <w:rFonts w:ascii="Cabin" w:hAnsi="Cabin"/>
          <w:sz w:val="24"/>
          <w:szCs w:val="24"/>
        </w:rPr>
      </w:pPr>
      <w:r>
        <w:rPr>
          <w:rFonts w:ascii="Cabin" w:hAnsi="Cabin"/>
          <w:sz w:val="24"/>
          <w:szCs w:val="24"/>
        </w:rPr>
        <w:t>AGE</w:t>
      </w:r>
      <w:r w:rsidRPr="00E4412D">
        <w:rPr>
          <w:rFonts w:ascii="Cabin" w:hAnsi="Cabin"/>
          <w:sz w:val="24"/>
          <w:szCs w:val="24"/>
        </w:rPr>
        <w:t xml:space="preserve"> reviewed the personnel records of </w:t>
      </w:r>
      <w:r w:rsidR="00B7437F">
        <w:rPr>
          <w:rFonts w:ascii="Cabin" w:hAnsi="Cabin"/>
          <w:sz w:val="24"/>
          <w:szCs w:val="24"/>
        </w:rPr>
        <w:t>seven</w:t>
      </w:r>
      <w:r w:rsidRPr="00E4412D">
        <w:rPr>
          <w:rFonts w:ascii="Cabin" w:hAnsi="Cabin"/>
          <w:sz w:val="24"/>
          <w:szCs w:val="24"/>
        </w:rPr>
        <w:t xml:space="preserve"> staff members to determine compliance with orientation requirements.  </w:t>
      </w:r>
    </w:p>
    <w:p w14:paraId="51102936" w14:textId="77777777" w:rsidR="006F2D76" w:rsidRPr="00E4412D" w:rsidRDefault="006F2D76" w:rsidP="006F2D76">
      <w:pPr>
        <w:pStyle w:val="ListParagraph"/>
        <w:numPr>
          <w:ilvl w:val="0"/>
          <w:numId w:val="10"/>
        </w:numPr>
        <w:rPr>
          <w:rFonts w:ascii="Cabin" w:hAnsi="Cabin"/>
          <w:sz w:val="24"/>
          <w:szCs w:val="24"/>
        </w:rPr>
      </w:pPr>
      <w:r w:rsidRPr="00E4412D">
        <w:rPr>
          <w:rFonts w:ascii="Cabin" w:hAnsi="Cabin"/>
          <w:sz w:val="24"/>
          <w:szCs w:val="24"/>
        </w:rPr>
        <w:t>Documentation that employees received seven hours of orientation training was missing.</w:t>
      </w:r>
    </w:p>
    <w:p w14:paraId="7409ED3B" w14:textId="77777777" w:rsidR="006F2D76" w:rsidRDefault="006F2D76" w:rsidP="006F2D76">
      <w:pPr>
        <w:ind w:left="576"/>
        <w:contextualSpacing/>
        <w:rPr>
          <w:rFonts w:ascii="Cabin" w:eastAsiaTheme="minorHAnsi" w:hAnsi="Cabin"/>
          <w:b/>
          <w:bCs/>
          <w:sz w:val="24"/>
          <w:szCs w:val="24"/>
        </w:rPr>
      </w:pPr>
    </w:p>
    <w:p w14:paraId="3BDEF0DC" w14:textId="77777777" w:rsidR="006F2D76" w:rsidRPr="0003235A" w:rsidRDefault="006F2D76" w:rsidP="006F2D76">
      <w:pPr>
        <w:tabs>
          <w:tab w:val="left" w:pos="990"/>
        </w:tabs>
        <w:rPr>
          <w:rFonts w:ascii="Cabin" w:hAnsi="Cabin"/>
          <w:b/>
          <w:bCs/>
          <w:sz w:val="24"/>
          <w:szCs w:val="24"/>
        </w:rPr>
      </w:pPr>
      <w:r>
        <w:rPr>
          <w:rFonts w:ascii="Cabin" w:hAnsi="Cabin"/>
          <w:b/>
          <w:bCs/>
          <w:sz w:val="24"/>
          <w:szCs w:val="24"/>
        </w:rPr>
        <w:t xml:space="preserve">                  </w:t>
      </w:r>
      <w:r w:rsidRPr="0003235A">
        <w:rPr>
          <w:rFonts w:ascii="Cabin" w:hAnsi="Cabin"/>
          <w:b/>
          <w:bCs/>
          <w:sz w:val="24"/>
          <w:szCs w:val="24"/>
        </w:rPr>
        <w:t>Annual In-Service Training</w:t>
      </w:r>
    </w:p>
    <w:p w14:paraId="72CB0EA5" w14:textId="1D0071C4" w:rsidR="006F2D76" w:rsidRPr="0003235A" w:rsidRDefault="006F2D76" w:rsidP="006F2D76">
      <w:pPr>
        <w:numPr>
          <w:ilvl w:val="0"/>
          <w:numId w:val="4"/>
        </w:numPr>
        <w:ind w:left="936"/>
        <w:contextualSpacing/>
        <w:rPr>
          <w:rFonts w:ascii="Cabin" w:hAnsi="Cabin"/>
          <w:sz w:val="24"/>
          <w:szCs w:val="24"/>
        </w:rPr>
      </w:pPr>
      <w:r w:rsidRPr="0003235A">
        <w:rPr>
          <w:rFonts w:ascii="Cabin" w:hAnsi="Cabin"/>
          <w:sz w:val="24"/>
          <w:szCs w:val="24"/>
        </w:rPr>
        <w:t xml:space="preserve">AGE reviewed the personnel records of </w:t>
      </w:r>
      <w:r w:rsidR="00B93370">
        <w:rPr>
          <w:rFonts w:ascii="Cabin" w:hAnsi="Cabin"/>
          <w:sz w:val="24"/>
          <w:szCs w:val="24"/>
        </w:rPr>
        <w:t>seven</w:t>
      </w:r>
      <w:r w:rsidRPr="0003235A">
        <w:rPr>
          <w:rFonts w:ascii="Cabin" w:hAnsi="Cabin"/>
          <w:sz w:val="24"/>
          <w:szCs w:val="24"/>
        </w:rPr>
        <w:t xml:space="preserve"> staff members to determine compliance with annual </w:t>
      </w:r>
      <w:proofErr w:type="gramStart"/>
      <w:r w:rsidRPr="0003235A">
        <w:rPr>
          <w:rFonts w:ascii="Cabin" w:hAnsi="Cabin"/>
          <w:sz w:val="24"/>
          <w:szCs w:val="24"/>
        </w:rPr>
        <w:t>in-Service training</w:t>
      </w:r>
      <w:proofErr w:type="gramEnd"/>
      <w:r w:rsidRPr="0003235A">
        <w:rPr>
          <w:rFonts w:ascii="Cabin" w:hAnsi="Cabin"/>
          <w:sz w:val="24"/>
          <w:szCs w:val="24"/>
        </w:rPr>
        <w:t xml:space="preserve"> requirements.  </w:t>
      </w:r>
    </w:p>
    <w:p w14:paraId="72FDD144" w14:textId="404FF1B9" w:rsidR="006F2D76" w:rsidRPr="0003235A" w:rsidRDefault="006F2D76" w:rsidP="006F2D76">
      <w:pPr>
        <w:pStyle w:val="ListParagraph"/>
        <w:numPr>
          <w:ilvl w:val="0"/>
          <w:numId w:val="10"/>
        </w:numPr>
        <w:rPr>
          <w:rFonts w:ascii="Cabin" w:hAnsi="Cabin"/>
          <w:sz w:val="24"/>
          <w:szCs w:val="24"/>
        </w:rPr>
      </w:pPr>
      <w:r w:rsidRPr="0003235A">
        <w:rPr>
          <w:rFonts w:ascii="Cabin" w:hAnsi="Cabin"/>
          <w:sz w:val="24"/>
          <w:szCs w:val="24"/>
        </w:rPr>
        <w:t xml:space="preserve">Documentation to support that employees received </w:t>
      </w:r>
      <w:r w:rsidR="00B7437F">
        <w:rPr>
          <w:rFonts w:ascii="Cabin" w:hAnsi="Cabin"/>
          <w:sz w:val="24"/>
          <w:szCs w:val="24"/>
        </w:rPr>
        <w:t>at least fifty-percent instructor facilitated</w:t>
      </w:r>
      <w:r w:rsidRPr="0003235A">
        <w:rPr>
          <w:rFonts w:ascii="Cabin" w:hAnsi="Cabin"/>
          <w:sz w:val="24"/>
          <w:szCs w:val="24"/>
        </w:rPr>
        <w:t xml:space="preserve"> </w:t>
      </w:r>
      <w:r w:rsidR="00B93370">
        <w:rPr>
          <w:rFonts w:ascii="Cabin" w:hAnsi="Cabin"/>
          <w:sz w:val="24"/>
          <w:szCs w:val="24"/>
        </w:rPr>
        <w:t>I</w:t>
      </w:r>
      <w:r w:rsidRPr="0003235A">
        <w:rPr>
          <w:rFonts w:ascii="Cabin" w:hAnsi="Cabin"/>
          <w:sz w:val="24"/>
          <w:szCs w:val="24"/>
        </w:rPr>
        <w:t>n-Service training was missing for the period reviewed.</w:t>
      </w:r>
    </w:p>
    <w:p w14:paraId="0E520B54" w14:textId="77777777" w:rsidR="006F2D76" w:rsidRDefault="006F2D76" w:rsidP="006F2D76">
      <w:pPr>
        <w:ind w:left="576"/>
        <w:contextualSpacing/>
        <w:rPr>
          <w:rFonts w:ascii="Cabin" w:eastAsiaTheme="minorHAnsi" w:hAnsi="Cabin"/>
          <w:b/>
          <w:bCs/>
          <w:sz w:val="24"/>
          <w:szCs w:val="24"/>
        </w:rPr>
      </w:pPr>
    </w:p>
    <w:p w14:paraId="7C893F19" w14:textId="77777777" w:rsidR="006F2D76" w:rsidRPr="00506551" w:rsidRDefault="006F2D76" w:rsidP="006F2D76">
      <w:pPr>
        <w:ind w:left="576"/>
        <w:contextualSpacing/>
        <w:rPr>
          <w:rFonts w:ascii="Cabin" w:eastAsiaTheme="minorHAnsi" w:hAnsi="Cabin"/>
          <w:b/>
          <w:bCs/>
          <w:sz w:val="24"/>
          <w:szCs w:val="24"/>
        </w:rPr>
      </w:pPr>
      <w:r>
        <w:rPr>
          <w:rFonts w:ascii="Cabin" w:eastAsiaTheme="minorHAnsi" w:hAnsi="Cabin"/>
          <w:b/>
          <w:bCs/>
          <w:sz w:val="24"/>
          <w:szCs w:val="24"/>
        </w:rPr>
        <w:t xml:space="preserve">       </w:t>
      </w:r>
      <w:r w:rsidRPr="00506551">
        <w:rPr>
          <w:rFonts w:ascii="Cabin" w:eastAsiaTheme="minorHAnsi" w:hAnsi="Cabin"/>
          <w:b/>
          <w:bCs/>
          <w:sz w:val="24"/>
          <w:szCs w:val="24"/>
        </w:rPr>
        <w:t>Training Needs Assessment</w:t>
      </w:r>
    </w:p>
    <w:p w14:paraId="38469B04" w14:textId="77777777" w:rsidR="006F2D76" w:rsidRPr="00506551" w:rsidRDefault="006F2D76" w:rsidP="006F2D76">
      <w:pPr>
        <w:numPr>
          <w:ilvl w:val="0"/>
          <w:numId w:val="4"/>
        </w:numPr>
        <w:ind w:left="936"/>
        <w:contextualSpacing/>
        <w:rPr>
          <w:rFonts w:ascii="Cabin" w:hAnsi="Cabin"/>
          <w:sz w:val="24"/>
          <w:szCs w:val="24"/>
        </w:rPr>
      </w:pPr>
      <w:r w:rsidRPr="00506551">
        <w:rPr>
          <w:rFonts w:ascii="Cabin" w:hAnsi="Cabin"/>
          <w:sz w:val="24"/>
          <w:szCs w:val="24"/>
        </w:rPr>
        <w:t xml:space="preserve">AGE reviewed the Residence records to determine compliance with the annual training needs assessment requirements.  </w:t>
      </w:r>
    </w:p>
    <w:p w14:paraId="07B5C8E4" w14:textId="77777777" w:rsidR="006F2D76" w:rsidRPr="00506551" w:rsidRDefault="006F2D76" w:rsidP="006F2D76">
      <w:pPr>
        <w:pStyle w:val="ListParagraph"/>
        <w:numPr>
          <w:ilvl w:val="0"/>
          <w:numId w:val="23"/>
        </w:numPr>
        <w:ind w:left="1296"/>
        <w:rPr>
          <w:rFonts w:ascii="Cabin" w:hAnsi="Cabin"/>
          <w:b/>
          <w:bCs/>
          <w:sz w:val="24"/>
          <w:szCs w:val="24"/>
        </w:rPr>
      </w:pPr>
      <w:r w:rsidRPr="00506551">
        <w:rPr>
          <w:rFonts w:ascii="Cabin" w:hAnsi="Cabin"/>
          <w:color w:val="000000"/>
          <w:sz w:val="24"/>
          <w:szCs w:val="24"/>
        </w:rPr>
        <w:t xml:space="preserve">Documentation of an annual training needs assessment was missing for </w:t>
      </w:r>
      <w:r>
        <w:rPr>
          <w:rFonts w:ascii="Cabin" w:hAnsi="Cabin"/>
          <w:color w:val="000000"/>
          <w:sz w:val="24"/>
          <w:szCs w:val="24"/>
        </w:rPr>
        <w:t>the period</w:t>
      </w:r>
      <w:r w:rsidRPr="00506551">
        <w:rPr>
          <w:rFonts w:ascii="Cabin" w:hAnsi="Cabin"/>
          <w:color w:val="000000"/>
          <w:sz w:val="24"/>
          <w:szCs w:val="24"/>
        </w:rPr>
        <w:t xml:space="preserve"> reviewed.</w:t>
      </w:r>
    </w:p>
    <w:p w14:paraId="63E87D89" w14:textId="77777777" w:rsidR="006F2D76" w:rsidRPr="00506551" w:rsidRDefault="006F2D76" w:rsidP="006F2D76">
      <w:pPr>
        <w:rPr>
          <w:rFonts w:ascii="Cabin" w:hAnsi="Cabin"/>
          <w:b/>
          <w:bCs/>
          <w:sz w:val="24"/>
          <w:szCs w:val="24"/>
        </w:rPr>
      </w:pPr>
    </w:p>
    <w:p w14:paraId="6924DF23" w14:textId="77777777" w:rsidR="006F2D76" w:rsidRPr="00506551" w:rsidRDefault="006F2D76" w:rsidP="006F2D76">
      <w:pPr>
        <w:ind w:left="576"/>
        <w:contextualSpacing/>
        <w:rPr>
          <w:rFonts w:ascii="Cabin" w:eastAsiaTheme="minorHAnsi" w:hAnsi="Cabin"/>
          <w:b/>
          <w:bCs/>
          <w:sz w:val="24"/>
          <w:szCs w:val="24"/>
        </w:rPr>
      </w:pPr>
      <w:r>
        <w:rPr>
          <w:rFonts w:ascii="Cabin" w:eastAsiaTheme="minorHAnsi" w:hAnsi="Cabin"/>
          <w:b/>
          <w:bCs/>
          <w:sz w:val="24"/>
          <w:szCs w:val="24"/>
        </w:rPr>
        <w:t xml:space="preserve">       </w:t>
      </w:r>
      <w:r w:rsidRPr="00506551">
        <w:rPr>
          <w:rFonts w:ascii="Cabin" w:eastAsiaTheme="minorHAnsi" w:hAnsi="Cabin"/>
          <w:b/>
          <w:bCs/>
          <w:sz w:val="24"/>
          <w:szCs w:val="24"/>
        </w:rPr>
        <w:t>Introductory Visit and Review</w:t>
      </w:r>
    </w:p>
    <w:p w14:paraId="469130E9" w14:textId="15626341" w:rsidR="006F2D76" w:rsidRPr="00506551" w:rsidRDefault="006F2D76" w:rsidP="006F2D76">
      <w:pPr>
        <w:numPr>
          <w:ilvl w:val="0"/>
          <w:numId w:val="4"/>
        </w:numPr>
        <w:ind w:left="936"/>
        <w:contextualSpacing/>
        <w:rPr>
          <w:rFonts w:ascii="Cabin" w:eastAsiaTheme="minorHAnsi" w:hAnsi="Cabin" w:cstheme="minorBidi"/>
          <w:b/>
          <w:sz w:val="24"/>
          <w:szCs w:val="24"/>
        </w:rPr>
      </w:pPr>
      <w:r w:rsidRPr="00506551">
        <w:rPr>
          <w:rFonts w:ascii="Cabin" w:eastAsiaTheme="minorHAnsi" w:hAnsi="Cabin" w:cstheme="minorBidi"/>
          <w:sz w:val="24"/>
          <w:szCs w:val="24"/>
        </w:rPr>
        <w:t xml:space="preserve">AGE reviewed the records of </w:t>
      </w:r>
      <w:r w:rsidR="00B93370">
        <w:rPr>
          <w:rFonts w:ascii="Cabin" w:eastAsiaTheme="minorHAnsi" w:hAnsi="Cabin" w:cstheme="minorBidi"/>
          <w:sz w:val="24"/>
          <w:szCs w:val="24"/>
        </w:rPr>
        <w:t>seven</w:t>
      </w:r>
      <w:r w:rsidRPr="00506551">
        <w:rPr>
          <w:rFonts w:ascii="Cabin" w:eastAsiaTheme="minorHAnsi" w:hAnsi="Cabin" w:cstheme="minorBidi"/>
          <w:sz w:val="24"/>
          <w:szCs w:val="24"/>
        </w:rPr>
        <w:t xml:space="preserve"> Residents to determine compliance with the requirements that a nurse </w:t>
      </w:r>
      <w:r w:rsidR="00B93370" w:rsidRPr="00506551">
        <w:rPr>
          <w:rFonts w:ascii="Cabin" w:eastAsiaTheme="minorHAnsi" w:hAnsi="Cabin" w:cstheme="minorBidi"/>
          <w:sz w:val="24"/>
          <w:szCs w:val="24"/>
        </w:rPr>
        <w:t>reviews</w:t>
      </w:r>
      <w:r w:rsidRPr="00506551">
        <w:rPr>
          <w:rFonts w:ascii="Cabin" w:eastAsiaTheme="minorHAnsi" w:hAnsi="Cabin" w:cstheme="minorBidi"/>
          <w:sz w:val="24"/>
          <w:szCs w:val="24"/>
        </w:rPr>
        <w:t xml:space="preserve"> the Resident’s service plan with all relevant personal care workers within 48 hours after the provision of personal care services or with any change of condition for the Resident.</w:t>
      </w:r>
    </w:p>
    <w:p w14:paraId="188B63BE" w14:textId="3804D140" w:rsidR="00D75482" w:rsidRPr="00D75482" w:rsidRDefault="00B93370" w:rsidP="006F2D76">
      <w:pPr>
        <w:numPr>
          <w:ilvl w:val="0"/>
          <w:numId w:val="14"/>
        </w:numPr>
        <w:ind w:left="1296"/>
        <w:contextualSpacing/>
        <w:rPr>
          <w:rFonts w:ascii="Cabin" w:hAnsi="Cabin"/>
          <w:bCs/>
          <w:sz w:val="24"/>
          <w:szCs w:val="24"/>
        </w:rPr>
      </w:pPr>
      <w:r>
        <w:rPr>
          <w:rFonts w:ascii="Cabin" w:hAnsi="Cabin"/>
          <w:sz w:val="24"/>
          <w:szCs w:val="24"/>
        </w:rPr>
        <w:t>Two</w:t>
      </w:r>
      <w:r w:rsidR="006F2D76" w:rsidRPr="00506551">
        <w:rPr>
          <w:rFonts w:ascii="Cabin" w:hAnsi="Cabin"/>
          <w:sz w:val="24"/>
          <w:szCs w:val="24"/>
        </w:rPr>
        <w:t xml:space="preserve"> records were missing signature documentation to support that Introductory Visits have been conducted with all applicable staff prior to or within 48 hours after the provision of Personal Care services, </w:t>
      </w:r>
      <w:r w:rsidR="006F2D76" w:rsidRPr="00506551">
        <w:rPr>
          <w:rFonts w:ascii="Cabin" w:hAnsi="Cabin"/>
          <w:color w:val="000000"/>
          <w:sz w:val="24"/>
          <w:szCs w:val="24"/>
        </w:rPr>
        <w:t>at the time of move-in or at the time of change in the Resident’s condition.</w:t>
      </w:r>
    </w:p>
    <w:p w14:paraId="4AD60521" w14:textId="77777777" w:rsidR="008938C5" w:rsidRDefault="008938C5" w:rsidP="008938C5">
      <w:pPr>
        <w:tabs>
          <w:tab w:val="left" w:pos="990"/>
        </w:tabs>
        <w:rPr>
          <w:rFonts w:ascii="Cabin" w:eastAsiaTheme="minorHAnsi" w:hAnsi="Cabin"/>
          <w:b/>
          <w:bCs/>
          <w:sz w:val="24"/>
          <w:szCs w:val="24"/>
        </w:rPr>
      </w:pPr>
    </w:p>
    <w:p w14:paraId="0C41FCF6" w14:textId="2C5D181E" w:rsidR="00596EB8" w:rsidRPr="00596EB8" w:rsidRDefault="000E455C" w:rsidP="001623B3">
      <w:pPr>
        <w:tabs>
          <w:tab w:val="left" w:pos="180"/>
        </w:tabs>
        <w:rPr>
          <w:rFonts w:ascii="Cabin" w:eastAsiaTheme="minorHAnsi" w:hAnsi="Cabin" w:cstheme="minorBidi"/>
          <w:bCs/>
          <w:sz w:val="24"/>
          <w:szCs w:val="24"/>
        </w:rPr>
      </w:pPr>
      <w:r>
        <w:rPr>
          <w:rFonts w:ascii="Cabin" w:eastAsiaTheme="minorHAnsi" w:hAnsi="Cabin"/>
          <w:b/>
          <w:bCs/>
          <w:sz w:val="24"/>
          <w:szCs w:val="24"/>
        </w:rPr>
        <w:t xml:space="preserve"> </w:t>
      </w:r>
      <w:r w:rsidR="00596EB8" w:rsidRPr="00596EB8">
        <w:rPr>
          <w:rFonts w:ascii="Cabin" w:eastAsiaTheme="minorHAnsi" w:hAnsi="Cabin" w:cstheme="minorBidi"/>
          <w:b/>
          <w:sz w:val="24"/>
          <w:szCs w:val="24"/>
          <w:u w:val="single"/>
        </w:rPr>
        <w:t>IV.</w:t>
      </w:r>
      <w:r w:rsidR="00596EB8" w:rsidRPr="00596EB8">
        <w:rPr>
          <w:rFonts w:ascii="Cabin" w:eastAsiaTheme="minorHAnsi" w:hAnsi="Cabin" w:cstheme="minorBidi"/>
          <w:b/>
          <w:sz w:val="24"/>
          <w:szCs w:val="24"/>
        </w:rPr>
        <w:t xml:space="preserve"> </w:t>
      </w:r>
      <w:r w:rsidR="00596EB8" w:rsidRPr="00596EB8">
        <w:rPr>
          <w:rFonts w:ascii="Cabin" w:eastAsiaTheme="minorHAnsi" w:hAnsi="Cabin" w:cstheme="minorBidi"/>
          <w:b/>
          <w:sz w:val="24"/>
          <w:szCs w:val="24"/>
          <w:u w:val="single"/>
        </w:rPr>
        <w:t>Corrective Actions</w:t>
      </w:r>
    </w:p>
    <w:p w14:paraId="5A921559" w14:textId="77777777" w:rsidR="00596EB8" w:rsidRPr="00596EB8" w:rsidRDefault="00596EB8" w:rsidP="00596EB8">
      <w:pPr>
        <w:rPr>
          <w:rFonts w:ascii="Cabin" w:hAnsi="Cabin" w:cs="Times New Roman"/>
          <w:b/>
          <w:bCs/>
          <w:sz w:val="24"/>
          <w:szCs w:val="24"/>
        </w:rPr>
      </w:pPr>
      <w:r w:rsidRPr="00596EB8">
        <w:rPr>
          <w:rFonts w:ascii="Cabin" w:hAnsi="Cabin" w:cs="Times New Roman"/>
          <w:b/>
          <w:bCs/>
          <w:sz w:val="24"/>
          <w:szCs w:val="24"/>
        </w:rPr>
        <w:t>A. General Corrective Actions</w:t>
      </w:r>
    </w:p>
    <w:p w14:paraId="3149E913" w14:textId="77777777" w:rsidR="00596EB8" w:rsidRPr="00596EB8" w:rsidRDefault="00596EB8" w:rsidP="00596EB8">
      <w:pPr>
        <w:rPr>
          <w:rFonts w:ascii="Cabin" w:hAnsi="Cabin" w:cs="Times New Roman"/>
          <w:b/>
          <w:bCs/>
          <w:sz w:val="24"/>
          <w:szCs w:val="24"/>
        </w:rPr>
      </w:pPr>
      <w:r w:rsidRPr="00596EB8">
        <w:rPr>
          <w:rFonts w:ascii="Cabin" w:hAnsi="Cabin" w:cs="Times New Roman"/>
          <w:sz w:val="24"/>
          <w:szCs w:val="24"/>
        </w:rPr>
        <w:t>Complete and submit to AGE each of the following:</w:t>
      </w:r>
    </w:p>
    <w:p w14:paraId="7B7F4D66" w14:textId="7EB186AB" w:rsidR="00596EB8" w:rsidRDefault="00596EB8" w:rsidP="00DD6BA4">
      <w:pPr>
        <w:numPr>
          <w:ilvl w:val="0"/>
          <w:numId w:val="2"/>
        </w:numPr>
        <w:tabs>
          <w:tab w:val="left" w:pos="720"/>
        </w:tabs>
        <w:contextualSpacing/>
        <w:rPr>
          <w:rFonts w:ascii="Cabin" w:eastAsiaTheme="minorHAnsi" w:hAnsi="Cabin" w:cstheme="minorBidi"/>
          <w:sz w:val="24"/>
          <w:szCs w:val="24"/>
        </w:rPr>
      </w:pPr>
      <w:r w:rsidRPr="00596EB8">
        <w:rPr>
          <w:rFonts w:ascii="Cabin" w:eastAsiaTheme="minorHAnsi" w:hAnsi="Cabin" w:cstheme="minorBidi"/>
          <w:sz w:val="24"/>
          <w:szCs w:val="24"/>
        </w:rPr>
        <w:t xml:space="preserve">A specific plan of what will be or has been done to correct each of the cited in Section </w:t>
      </w:r>
      <w:r w:rsidR="00A716F3" w:rsidRPr="00596EB8">
        <w:rPr>
          <w:rFonts w:ascii="Cabin" w:eastAsiaTheme="minorHAnsi" w:hAnsi="Cabin" w:cstheme="minorBidi"/>
          <w:sz w:val="24"/>
          <w:szCs w:val="24"/>
        </w:rPr>
        <w:t>II above</w:t>
      </w:r>
      <w:r w:rsidRPr="00596EB8">
        <w:rPr>
          <w:rFonts w:ascii="Cabin" w:eastAsiaTheme="minorHAnsi" w:hAnsi="Cabin" w:cstheme="minorBidi"/>
          <w:sz w:val="24"/>
          <w:szCs w:val="24"/>
        </w:rPr>
        <w:t xml:space="preserve">; </w:t>
      </w:r>
    </w:p>
    <w:p w14:paraId="5DC9378A" w14:textId="618C305A"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eastAsiaTheme="minorHAnsi" w:hAnsi="Cabin" w:cs="Times New Roman"/>
          <w:sz w:val="24"/>
          <w:szCs w:val="24"/>
        </w:rPr>
        <w:t xml:space="preserve">Provide a description of what will be done to prevent the recurrence of each of the </w:t>
      </w:r>
      <w:r w:rsidR="000A115B" w:rsidRPr="00596EB8">
        <w:rPr>
          <w:rFonts w:ascii="Cabin" w:eastAsiaTheme="minorHAnsi" w:hAnsi="Cabin" w:cs="Times New Roman"/>
          <w:sz w:val="24"/>
          <w:szCs w:val="24"/>
        </w:rPr>
        <w:t>issues</w:t>
      </w:r>
      <w:r w:rsidRPr="00596EB8">
        <w:rPr>
          <w:rFonts w:ascii="Cabin" w:eastAsiaTheme="minorHAnsi" w:hAnsi="Cabin" w:cs="Times New Roman"/>
          <w:sz w:val="24"/>
          <w:szCs w:val="24"/>
        </w:rPr>
        <w:t xml:space="preserve">(s) identified in Section II to </w:t>
      </w:r>
      <w:r w:rsidRPr="00596EB8">
        <w:rPr>
          <w:rFonts w:ascii="Cabin" w:hAnsi="Cabin" w:cs="Times New Roman"/>
          <w:sz w:val="24"/>
          <w:szCs w:val="24"/>
        </w:rPr>
        <w:t>ensure the problem does not recur;</w:t>
      </w:r>
    </w:p>
    <w:p w14:paraId="0B64A225" w14:textId="77777777"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hAnsi="Cabin" w:cs="Times New Roman"/>
          <w:sz w:val="24"/>
          <w:szCs w:val="24"/>
        </w:rPr>
        <w:t xml:space="preserve">Identify the designation of the individual(s) who will be responsible for monitoring the correction; and, </w:t>
      </w:r>
    </w:p>
    <w:p w14:paraId="2EAD2655" w14:textId="77777777"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hAnsi="Cabin" w:cs="Times New Roman"/>
          <w:sz w:val="24"/>
          <w:szCs w:val="24"/>
        </w:rPr>
        <w:t>The date by which each correction will be achieved.</w:t>
      </w:r>
    </w:p>
    <w:bookmarkEnd w:id="1"/>
    <w:p w14:paraId="6C081B29" w14:textId="77777777" w:rsidR="00714AF1" w:rsidRDefault="00714AF1" w:rsidP="00C56F76">
      <w:pPr>
        <w:tabs>
          <w:tab w:val="left" w:pos="720"/>
        </w:tabs>
        <w:contextualSpacing/>
        <w:rPr>
          <w:rFonts w:ascii="Cabin" w:eastAsiaTheme="minorHAnsi" w:hAnsi="Cabin" w:cstheme="minorBidi"/>
          <w:sz w:val="24"/>
          <w:szCs w:val="24"/>
        </w:rPr>
      </w:pPr>
    </w:p>
    <w:p w14:paraId="7F4EE3FB" w14:textId="77777777" w:rsidR="00380C20" w:rsidRPr="009A3D6B" w:rsidRDefault="00380C20" w:rsidP="00380C20">
      <w:pPr>
        <w:contextualSpacing/>
        <w:rPr>
          <w:rFonts w:ascii="Cabin" w:hAnsi="Cabin"/>
          <w:sz w:val="24"/>
          <w:szCs w:val="24"/>
        </w:rPr>
      </w:pPr>
      <w:r w:rsidRPr="009A3D6B">
        <w:rPr>
          <w:rFonts w:ascii="Cabin" w:hAnsi="Cabin"/>
          <w:b/>
          <w:bCs/>
          <w:sz w:val="24"/>
          <w:szCs w:val="24"/>
        </w:rPr>
        <w:t>B. Specific Corrective Actions.</w:t>
      </w:r>
      <w:r w:rsidRPr="009A3D6B">
        <w:rPr>
          <w:rFonts w:ascii="Cabin" w:hAnsi="Cabin"/>
          <w:sz w:val="24"/>
          <w:szCs w:val="24"/>
        </w:rPr>
        <w:t xml:space="preserve"> </w:t>
      </w:r>
    </w:p>
    <w:p w14:paraId="108D113E" w14:textId="77777777" w:rsidR="00380C20" w:rsidRPr="009A3D6B" w:rsidRDefault="00380C20" w:rsidP="00380C20">
      <w:pPr>
        <w:ind w:left="216"/>
        <w:contextualSpacing/>
        <w:rPr>
          <w:rFonts w:ascii="Cabin" w:eastAsiaTheme="minorHAnsi" w:hAnsi="Cabin"/>
          <w:sz w:val="24"/>
          <w:szCs w:val="24"/>
        </w:rPr>
      </w:pPr>
      <w:r w:rsidRPr="009A3D6B">
        <w:rPr>
          <w:rFonts w:ascii="Cabin" w:eastAsiaTheme="minorHAnsi" w:hAnsi="Cabin"/>
          <w:sz w:val="24"/>
          <w:szCs w:val="24"/>
        </w:rPr>
        <w:t>Submit to AGE the following:</w:t>
      </w:r>
    </w:p>
    <w:p w14:paraId="7C983254" w14:textId="29C8A7E3" w:rsidR="00380C20" w:rsidRPr="00FF14FD" w:rsidRDefault="00380C20" w:rsidP="00380C20">
      <w:pPr>
        <w:numPr>
          <w:ilvl w:val="0"/>
          <w:numId w:val="5"/>
        </w:numPr>
        <w:tabs>
          <w:tab w:val="left" w:pos="450"/>
        </w:tabs>
        <w:rPr>
          <w:rFonts w:ascii="Cabin" w:hAnsi="Cabin"/>
          <w:sz w:val="24"/>
          <w:szCs w:val="24"/>
        </w:rPr>
      </w:pPr>
      <w:r w:rsidRPr="00FF14FD">
        <w:rPr>
          <w:rFonts w:ascii="Cabin" w:hAnsi="Cabin"/>
          <w:sz w:val="24"/>
          <w:szCs w:val="24"/>
        </w:rPr>
        <w:t xml:space="preserve">Documentation confirming </w:t>
      </w:r>
      <w:r>
        <w:rPr>
          <w:rFonts w:ascii="Cabin" w:hAnsi="Cabin"/>
          <w:sz w:val="24"/>
          <w:szCs w:val="24"/>
        </w:rPr>
        <w:t>all employees have a signed job description</w:t>
      </w:r>
      <w:r w:rsidRPr="00FF14FD">
        <w:rPr>
          <w:rFonts w:ascii="Cabin" w:hAnsi="Cabin"/>
          <w:sz w:val="24"/>
          <w:szCs w:val="24"/>
        </w:rPr>
        <w:t>.</w:t>
      </w:r>
    </w:p>
    <w:p w14:paraId="75CFC7E8" w14:textId="58C8B1C2" w:rsidR="00380C20" w:rsidRPr="009A3D6B" w:rsidRDefault="00380C20" w:rsidP="00380C20">
      <w:pPr>
        <w:numPr>
          <w:ilvl w:val="0"/>
          <w:numId w:val="5"/>
        </w:numPr>
        <w:tabs>
          <w:tab w:val="left" w:pos="450"/>
        </w:tabs>
        <w:rPr>
          <w:rFonts w:ascii="Cabin" w:hAnsi="Cabin"/>
          <w:sz w:val="24"/>
          <w:szCs w:val="24"/>
        </w:rPr>
      </w:pPr>
      <w:r w:rsidRPr="00FF14FD">
        <w:rPr>
          <w:rFonts w:ascii="Cabin" w:hAnsi="Cabin"/>
          <w:sz w:val="24"/>
          <w:szCs w:val="24"/>
        </w:rPr>
        <w:t xml:space="preserve">Documentation confirming </w:t>
      </w:r>
      <w:r>
        <w:rPr>
          <w:rFonts w:ascii="Cabin" w:hAnsi="Cabin"/>
          <w:sz w:val="24"/>
          <w:szCs w:val="24"/>
        </w:rPr>
        <w:t xml:space="preserve">all employees have received </w:t>
      </w:r>
      <w:proofErr w:type="gramStart"/>
      <w:r>
        <w:rPr>
          <w:rFonts w:ascii="Cabin" w:hAnsi="Cabin"/>
          <w:sz w:val="24"/>
          <w:szCs w:val="24"/>
        </w:rPr>
        <w:t>a General</w:t>
      </w:r>
      <w:proofErr w:type="gramEnd"/>
      <w:r>
        <w:rPr>
          <w:rFonts w:ascii="Cabin" w:hAnsi="Cabin"/>
          <w:sz w:val="24"/>
          <w:szCs w:val="24"/>
        </w:rPr>
        <w:t xml:space="preserve"> Orientation training</w:t>
      </w:r>
      <w:r w:rsidRPr="00FF14FD">
        <w:rPr>
          <w:rFonts w:ascii="Cabin" w:hAnsi="Cabin"/>
          <w:sz w:val="24"/>
          <w:szCs w:val="24"/>
        </w:rPr>
        <w:t>.</w:t>
      </w:r>
    </w:p>
    <w:p w14:paraId="1374B4F5" w14:textId="77777777" w:rsidR="00380C20" w:rsidRPr="00C56F76" w:rsidRDefault="00380C20" w:rsidP="00C56F76">
      <w:pPr>
        <w:tabs>
          <w:tab w:val="left" w:pos="720"/>
        </w:tabs>
        <w:contextualSpacing/>
        <w:rPr>
          <w:rFonts w:ascii="Cabin" w:eastAsiaTheme="minorHAnsi" w:hAnsi="Cabin" w:cstheme="minorBidi"/>
          <w:sz w:val="24"/>
          <w:szCs w:val="24"/>
        </w:rPr>
      </w:pPr>
    </w:p>
    <w:p w14:paraId="67780085" w14:textId="12966974" w:rsidR="00596EB8" w:rsidRPr="00596EB8" w:rsidRDefault="00596EB8" w:rsidP="00596EB8">
      <w:pPr>
        <w:spacing w:after="120"/>
        <w:rPr>
          <w:rFonts w:ascii="Cabin" w:hAnsi="Cabin" w:cs="Times New Roman"/>
          <w:b/>
          <w:bCs/>
          <w:sz w:val="24"/>
          <w:szCs w:val="24"/>
          <w:u w:val="single"/>
        </w:rPr>
      </w:pPr>
      <w:r w:rsidRPr="00596EB8">
        <w:rPr>
          <w:rFonts w:ascii="Cabin" w:hAnsi="Cabin" w:cs="Times New Roman"/>
          <w:b/>
          <w:bCs/>
          <w:sz w:val="24"/>
          <w:szCs w:val="24"/>
          <w:u w:val="single"/>
        </w:rPr>
        <w:lastRenderedPageBreak/>
        <w:t>V. NEXT STEPS:</w:t>
      </w:r>
    </w:p>
    <w:p w14:paraId="055920F2" w14:textId="77777777" w:rsidR="00DB2C9F" w:rsidRDefault="00596EB8" w:rsidP="00596EB8">
      <w:pPr>
        <w:rPr>
          <w:rFonts w:ascii="Cabin" w:hAnsi="Cabin" w:cs="Times New Roman"/>
          <w:sz w:val="24"/>
          <w:szCs w:val="24"/>
        </w:rPr>
      </w:pPr>
      <w:r w:rsidRPr="00596EB8">
        <w:rPr>
          <w:rFonts w:ascii="Cabin" w:hAnsi="Cabin" w:cs="Times New Roman"/>
          <w:sz w:val="24"/>
          <w:szCs w:val="24"/>
        </w:rPr>
        <w:t xml:space="preserve">In accordance with 651 CMR 12.09(4)(g), you are required to respond in writing to AGE within 10 days after receiving this notice indicating your agreement or disagreement with the findings.  If you </w:t>
      </w:r>
    </w:p>
    <w:p w14:paraId="01B8D067" w14:textId="1F832737" w:rsidR="00596EB8" w:rsidRPr="00596EB8" w:rsidRDefault="00596EB8" w:rsidP="00596EB8">
      <w:pPr>
        <w:rPr>
          <w:rFonts w:ascii="Cabin" w:hAnsi="Cabin" w:cs="Times New Roman"/>
          <w:sz w:val="24"/>
          <w:szCs w:val="24"/>
        </w:rPr>
      </w:pPr>
      <w:r w:rsidRPr="00596EB8">
        <w:rPr>
          <w:rFonts w:ascii="Cabin" w:hAnsi="Cabin" w:cs="Times New Roman"/>
          <w:sz w:val="24"/>
          <w:szCs w:val="24"/>
        </w:rPr>
        <w:t xml:space="preserve">agree with the findings, please submit in writing to AGE all required information/corrections by </w:t>
      </w:r>
      <w:sdt>
        <w:sdtPr>
          <w:rPr>
            <w:rFonts w:ascii="Cabin" w:hAnsi="Cabin" w:cs="Times New Roman"/>
            <w:sz w:val="24"/>
            <w:szCs w:val="24"/>
          </w:rPr>
          <w:alias w:val="POC Due Date"/>
          <w:tag w:val="POC Due Date"/>
          <w:id w:val="380987826"/>
          <w:placeholder>
            <w:docPart w:val="B67BABAB20074B4E82DD3EAF3FAE5803"/>
          </w:placeholder>
          <w:date w:fullDate="2026-05-03T00:00:00Z">
            <w:dateFormat w:val="MMMM d, yyyy"/>
            <w:lid w:val="en-US"/>
            <w:storeMappedDataAs w:val="dateTime"/>
            <w:calendar w:val="gregorian"/>
          </w:date>
        </w:sdtPr>
        <w:sdtEndPr/>
        <w:sdtContent>
          <w:r w:rsidR="00F96034">
            <w:rPr>
              <w:rFonts w:ascii="Cabin" w:hAnsi="Cabin" w:cs="Times New Roman"/>
              <w:sz w:val="24"/>
              <w:szCs w:val="24"/>
            </w:rPr>
            <w:t>May 3, 2026</w:t>
          </w:r>
        </w:sdtContent>
      </w:sdt>
      <w:r w:rsidRPr="00596EB8">
        <w:rPr>
          <w:rFonts w:ascii="Cabin" w:hAnsi="Cabin" w:cs="Times New Roman"/>
          <w:sz w:val="24"/>
          <w:szCs w:val="24"/>
        </w:rPr>
        <w:t>.</w:t>
      </w:r>
    </w:p>
    <w:p w14:paraId="2A1FA9FB" w14:textId="77777777" w:rsidR="00596EB8" w:rsidRPr="00596EB8" w:rsidRDefault="00596EB8" w:rsidP="00596EB8">
      <w:pPr>
        <w:rPr>
          <w:rFonts w:ascii="Cabin" w:hAnsi="Cabin" w:cs="Times New Roman"/>
          <w:sz w:val="24"/>
          <w:szCs w:val="24"/>
        </w:rPr>
      </w:pPr>
    </w:p>
    <w:p w14:paraId="1BC8BC42" w14:textId="77777777" w:rsidR="00596EB8" w:rsidRPr="00596EB8" w:rsidRDefault="00596EB8" w:rsidP="00596EB8">
      <w:pPr>
        <w:rPr>
          <w:rFonts w:ascii="Cabin" w:hAnsi="Cabin" w:cs="Times New Roman"/>
          <w:sz w:val="24"/>
          <w:szCs w:val="24"/>
        </w:rPr>
      </w:pPr>
      <w:r w:rsidRPr="00596EB8">
        <w:rPr>
          <w:rFonts w:ascii="Cabin" w:hAnsi="Cabin" w:cs="Times New Roman"/>
          <w:sz w:val="24"/>
          <w:szCs w:val="24"/>
        </w:rPr>
        <w:t>If you disagree with the findings, you may request an informal review pursuant to 651 CMR 12.10(1) by submitting your request using certified mail, return receipt requested, together with a detailed written rebuttal of the findings within 10 days of your receipt of this letter.</w:t>
      </w:r>
    </w:p>
    <w:p w14:paraId="7EEAF1AF" w14:textId="77777777" w:rsidR="00596EB8" w:rsidRPr="001F5B0A" w:rsidRDefault="00596EB8" w:rsidP="00596EB8">
      <w:pPr>
        <w:rPr>
          <w:rFonts w:ascii="Cabin" w:hAnsi="Cabin" w:cs="Times New Roman"/>
          <w:sz w:val="24"/>
          <w:szCs w:val="24"/>
        </w:rPr>
      </w:pPr>
    </w:p>
    <w:p w14:paraId="7100D7DB" w14:textId="3E723C0C" w:rsidR="00003145" w:rsidRDefault="00003145" w:rsidP="00003145">
      <w:pPr>
        <w:rPr>
          <w:rFonts w:ascii="Cabin" w:hAnsi="Cabin"/>
          <w:sz w:val="24"/>
          <w:szCs w:val="24"/>
        </w:rPr>
      </w:pPr>
      <w:r w:rsidRPr="001F5B0A">
        <w:rPr>
          <w:rFonts w:ascii="Cabin" w:hAnsi="Cabin"/>
          <w:sz w:val="24"/>
          <w:szCs w:val="24"/>
        </w:rPr>
        <w:t xml:space="preserve">If you have any questions regarding this </w:t>
      </w:r>
      <w:r w:rsidR="00435214" w:rsidRPr="001F5B0A">
        <w:rPr>
          <w:rFonts w:ascii="Cabin" w:hAnsi="Cabin"/>
          <w:sz w:val="24"/>
          <w:szCs w:val="24"/>
        </w:rPr>
        <w:t>matter,</w:t>
      </w:r>
      <w:r w:rsidRPr="001F5B0A">
        <w:rPr>
          <w:rFonts w:ascii="Cabin" w:hAnsi="Cabin"/>
          <w:sz w:val="24"/>
          <w:szCs w:val="24"/>
        </w:rPr>
        <w:t xml:space="preserve"> </w:t>
      </w:r>
      <w:r>
        <w:rPr>
          <w:rFonts w:ascii="Cabin" w:hAnsi="Cabin"/>
          <w:sz w:val="24"/>
          <w:szCs w:val="24"/>
        </w:rPr>
        <w:t xml:space="preserve">please </w:t>
      </w:r>
      <w:r w:rsidRPr="001F5B0A">
        <w:rPr>
          <w:rFonts w:ascii="Cabin" w:hAnsi="Cabin"/>
          <w:sz w:val="24"/>
          <w:szCs w:val="24"/>
        </w:rPr>
        <w:t xml:space="preserve">email </w:t>
      </w:r>
      <w:hyperlink r:id="rId19" w:history="1">
        <w:r w:rsidRPr="003778BC">
          <w:rPr>
            <w:rStyle w:val="Hyperlink"/>
            <w:rFonts w:ascii="Cabin" w:hAnsi="Cabin"/>
            <w:sz w:val="24"/>
            <w:szCs w:val="24"/>
          </w:rPr>
          <w:t>ALRHelp@mass.gov</w:t>
        </w:r>
      </w:hyperlink>
    </w:p>
    <w:p w14:paraId="4865D77B" w14:textId="77777777" w:rsidR="00003145" w:rsidRDefault="00003145" w:rsidP="00003145">
      <w:pPr>
        <w:rPr>
          <w:rFonts w:ascii="Cabin" w:hAnsi="Cabin"/>
          <w:sz w:val="24"/>
          <w:szCs w:val="24"/>
        </w:rPr>
      </w:pPr>
    </w:p>
    <w:p w14:paraId="06086B52" w14:textId="77777777" w:rsidR="00003145" w:rsidRPr="001F5B0A" w:rsidRDefault="00003145" w:rsidP="00003145">
      <w:pPr>
        <w:rPr>
          <w:rFonts w:ascii="Cabin" w:hAnsi="Cabin"/>
          <w:sz w:val="24"/>
          <w:szCs w:val="24"/>
        </w:rPr>
      </w:pPr>
      <w:r w:rsidRPr="001F5B0A">
        <w:rPr>
          <w:rFonts w:ascii="Cabin" w:hAnsi="Cabin"/>
          <w:sz w:val="24"/>
          <w:szCs w:val="24"/>
        </w:rPr>
        <w:t>Sincerely,</w:t>
      </w:r>
    </w:p>
    <w:p w14:paraId="0C09CFE8" w14:textId="77777777" w:rsidR="00003145" w:rsidRPr="001F5B0A" w:rsidRDefault="00003145" w:rsidP="00003145">
      <w:pPr>
        <w:rPr>
          <w:rFonts w:ascii="Cabin" w:hAnsi="Cabin"/>
          <w:sz w:val="24"/>
          <w:szCs w:val="24"/>
        </w:rPr>
      </w:pPr>
    </w:p>
    <w:p w14:paraId="6F79A3B6" w14:textId="77777777" w:rsidR="00003145" w:rsidRPr="001F5B0A" w:rsidRDefault="00003145" w:rsidP="00003145">
      <w:pPr>
        <w:rPr>
          <w:rFonts w:ascii="Cabin" w:hAnsi="Cabin"/>
          <w:sz w:val="24"/>
          <w:szCs w:val="24"/>
        </w:rPr>
      </w:pPr>
      <w:r>
        <w:rPr>
          <w:rFonts w:ascii="Cabin" w:hAnsi="Cabin"/>
          <w:sz w:val="24"/>
          <w:szCs w:val="24"/>
        </w:rPr>
        <w:t xml:space="preserve">The </w:t>
      </w:r>
      <w:r w:rsidRPr="001F5B0A">
        <w:rPr>
          <w:rFonts w:ascii="Cabin" w:hAnsi="Cabin"/>
          <w:sz w:val="24"/>
          <w:szCs w:val="24"/>
        </w:rPr>
        <w:t xml:space="preserve">Assisted Living Certification </w:t>
      </w:r>
      <w:r>
        <w:rPr>
          <w:rFonts w:ascii="Cabin" w:hAnsi="Cabin"/>
          <w:sz w:val="24"/>
          <w:szCs w:val="24"/>
        </w:rPr>
        <w:t>and Compliance Unit</w:t>
      </w:r>
    </w:p>
    <w:p w14:paraId="6BFA06A4" w14:textId="68C606D6" w:rsidR="00596EB8" w:rsidRPr="00596EB8" w:rsidRDefault="00596EB8" w:rsidP="00596EB8">
      <w:pPr>
        <w:rPr>
          <w:rFonts w:ascii="Cabin" w:hAnsi="Cabin" w:cs="Times New Roman"/>
          <w:sz w:val="24"/>
          <w:szCs w:val="24"/>
        </w:rPr>
      </w:pPr>
    </w:p>
    <w:p w14:paraId="71DDC094" w14:textId="77777777" w:rsidR="00596EB8" w:rsidRPr="00596EB8" w:rsidRDefault="00596EB8" w:rsidP="00596EB8">
      <w:pPr>
        <w:rPr>
          <w:rFonts w:ascii="Cabin" w:hAnsi="Cabin" w:cs="Times New Roman"/>
          <w:sz w:val="24"/>
          <w:szCs w:val="24"/>
        </w:rPr>
      </w:pPr>
    </w:p>
    <w:p w14:paraId="0FDAD093" w14:textId="77777777" w:rsidR="00F96034" w:rsidRPr="00F96034" w:rsidRDefault="00596EB8" w:rsidP="00F96034">
      <w:pPr>
        <w:rPr>
          <w:rFonts w:ascii="Cabin" w:hAnsi="Cabin"/>
          <w:sz w:val="24"/>
          <w:szCs w:val="24"/>
        </w:rPr>
      </w:pPr>
      <w:r w:rsidRPr="00596EB8">
        <w:rPr>
          <w:rFonts w:ascii="Cabin" w:hAnsi="Cabin" w:cs="Times New Roman"/>
          <w:sz w:val="24"/>
          <w:szCs w:val="24"/>
        </w:rPr>
        <w:t>CC</w:t>
      </w:r>
      <w:r w:rsidR="00601D9E" w:rsidRPr="00596EB8">
        <w:rPr>
          <w:rFonts w:ascii="Cabin" w:hAnsi="Cabin" w:cs="Times New Roman"/>
          <w:sz w:val="24"/>
          <w:szCs w:val="24"/>
        </w:rPr>
        <w:t xml:space="preserve">: </w:t>
      </w:r>
      <w:r w:rsidR="00F96034" w:rsidRPr="00F96034">
        <w:rPr>
          <w:rFonts w:ascii="Cabin" w:hAnsi="Cabin"/>
          <w:sz w:val="24"/>
          <w:szCs w:val="24"/>
        </w:rPr>
        <w:t>Carmel Terrace, Inc.</w:t>
      </w:r>
    </w:p>
    <w:p w14:paraId="58805405" w14:textId="6F176196" w:rsidR="00F96034" w:rsidRPr="00F96034" w:rsidRDefault="00F96034" w:rsidP="00F96034">
      <w:pPr>
        <w:rPr>
          <w:rFonts w:ascii="Cabin" w:hAnsi="Cabin"/>
          <w:sz w:val="24"/>
          <w:szCs w:val="24"/>
        </w:rPr>
      </w:pPr>
      <w:r>
        <w:rPr>
          <w:rFonts w:ascii="Cabin" w:hAnsi="Cabin"/>
          <w:sz w:val="24"/>
          <w:szCs w:val="24"/>
        </w:rPr>
        <w:t xml:space="preserve">        </w:t>
      </w:r>
      <w:r w:rsidRPr="00F96034">
        <w:rPr>
          <w:rFonts w:ascii="Cabin" w:hAnsi="Cabin"/>
          <w:sz w:val="24"/>
          <w:szCs w:val="24"/>
        </w:rPr>
        <w:t>933 Central Street</w:t>
      </w:r>
    </w:p>
    <w:p w14:paraId="49F0A6ED" w14:textId="67B311B1" w:rsidR="00F12567" w:rsidRDefault="00F96034" w:rsidP="00F96034">
      <w:pPr>
        <w:rPr>
          <w:rFonts w:ascii="Cabin" w:hAnsi="Cabin"/>
          <w:sz w:val="24"/>
          <w:szCs w:val="24"/>
        </w:rPr>
      </w:pPr>
      <w:r w:rsidRPr="00F96034">
        <w:rPr>
          <w:rFonts w:ascii="Cabin" w:hAnsi="Cabin"/>
          <w:sz w:val="24"/>
          <w:szCs w:val="24"/>
        </w:rPr>
        <w:t xml:space="preserve">        Framingham, MA 01701</w:t>
      </w:r>
    </w:p>
    <w:p w14:paraId="2C50B60B" w14:textId="77777777" w:rsidR="00F96034" w:rsidRDefault="00F96034" w:rsidP="00435214">
      <w:pPr>
        <w:rPr>
          <w:rFonts w:ascii="Cabin" w:hAnsi="Cabin"/>
          <w:sz w:val="24"/>
          <w:szCs w:val="24"/>
        </w:rPr>
      </w:pPr>
    </w:p>
    <w:p w14:paraId="3F4D6BD7" w14:textId="77777777" w:rsidR="00F96034" w:rsidRDefault="00F96034" w:rsidP="00435214">
      <w:pPr>
        <w:rPr>
          <w:rFonts w:ascii="Cabin" w:hAnsi="Cabin"/>
          <w:sz w:val="24"/>
          <w:szCs w:val="24"/>
        </w:rPr>
      </w:pPr>
    </w:p>
    <w:p w14:paraId="05CDB9DC" w14:textId="77777777" w:rsidR="00F96034" w:rsidRDefault="00F96034" w:rsidP="00435214">
      <w:pPr>
        <w:rPr>
          <w:rFonts w:ascii="Cabin" w:hAnsi="Cabin"/>
          <w:sz w:val="24"/>
          <w:szCs w:val="24"/>
        </w:rPr>
      </w:pPr>
    </w:p>
    <w:p w14:paraId="3B0505A6" w14:textId="77777777" w:rsidR="00F96034" w:rsidRDefault="00F96034" w:rsidP="00435214">
      <w:pPr>
        <w:rPr>
          <w:rFonts w:ascii="Cabin" w:hAnsi="Cabin"/>
          <w:sz w:val="24"/>
          <w:szCs w:val="24"/>
        </w:rPr>
      </w:pPr>
    </w:p>
    <w:p w14:paraId="55055EA4" w14:textId="77777777" w:rsidR="00F96034" w:rsidRDefault="00F96034" w:rsidP="00435214">
      <w:pPr>
        <w:rPr>
          <w:rFonts w:ascii="Cabin" w:hAnsi="Cabin"/>
          <w:sz w:val="24"/>
          <w:szCs w:val="24"/>
        </w:rPr>
      </w:pPr>
    </w:p>
    <w:p w14:paraId="635A352F" w14:textId="77777777" w:rsidR="00F96034" w:rsidRDefault="00F96034" w:rsidP="00435214">
      <w:pPr>
        <w:rPr>
          <w:rFonts w:ascii="Cabin" w:hAnsi="Cabin"/>
          <w:sz w:val="24"/>
          <w:szCs w:val="24"/>
        </w:rPr>
      </w:pPr>
    </w:p>
    <w:p w14:paraId="0C082A3E" w14:textId="77777777" w:rsidR="00F96034" w:rsidRDefault="00F96034" w:rsidP="00435214">
      <w:pPr>
        <w:rPr>
          <w:rFonts w:ascii="Cabin" w:hAnsi="Cabin"/>
          <w:sz w:val="24"/>
          <w:szCs w:val="24"/>
        </w:rPr>
      </w:pPr>
    </w:p>
    <w:p w14:paraId="0600A7FA" w14:textId="77777777" w:rsidR="00F96034" w:rsidRDefault="00F96034" w:rsidP="00435214">
      <w:pPr>
        <w:rPr>
          <w:rFonts w:ascii="Cabin" w:hAnsi="Cabin"/>
          <w:sz w:val="24"/>
          <w:szCs w:val="24"/>
        </w:rPr>
      </w:pPr>
    </w:p>
    <w:p w14:paraId="38F6FACF" w14:textId="77777777" w:rsidR="00F96034" w:rsidRDefault="00F96034" w:rsidP="00435214">
      <w:pPr>
        <w:rPr>
          <w:rFonts w:ascii="Cabin" w:hAnsi="Cabin"/>
          <w:sz w:val="24"/>
          <w:szCs w:val="24"/>
        </w:rPr>
      </w:pPr>
    </w:p>
    <w:p w14:paraId="1221CEFE" w14:textId="77777777" w:rsidR="00F96034" w:rsidRDefault="00F96034" w:rsidP="00435214">
      <w:pPr>
        <w:rPr>
          <w:rFonts w:ascii="Cabin" w:hAnsi="Cabin"/>
          <w:sz w:val="24"/>
          <w:szCs w:val="24"/>
        </w:rPr>
      </w:pPr>
    </w:p>
    <w:p w14:paraId="684CF682" w14:textId="77777777" w:rsidR="00F96034" w:rsidRDefault="00F96034" w:rsidP="00435214">
      <w:pPr>
        <w:rPr>
          <w:rFonts w:ascii="Cabin" w:hAnsi="Cabin"/>
          <w:sz w:val="24"/>
          <w:szCs w:val="24"/>
        </w:rPr>
      </w:pPr>
    </w:p>
    <w:p w14:paraId="0493CC8A" w14:textId="77777777" w:rsidR="00F96034" w:rsidRDefault="00F96034" w:rsidP="00435214">
      <w:pPr>
        <w:rPr>
          <w:rFonts w:ascii="Cabin" w:hAnsi="Cabin"/>
          <w:sz w:val="24"/>
          <w:szCs w:val="24"/>
        </w:rPr>
      </w:pPr>
    </w:p>
    <w:p w14:paraId="5326A8CB" w14:textId="77777777" w:rsidR="00F96034" w:rsidRDefault="00F96034" w:rsidP="00435214">
      <w:pPr>
        <w:rPr>
          <w:rFonts w:ascii="Cabin" w:hAnsi="Cabin"/>
          <w:sz w:val="24"/>
          <w:szCs w:val="24"/>
        </w:rPr>
      </w:pPr>
    </w:p>
    <w:p w14:paraId="1266FA90" w14:textId="77777777" w:rsidR="00F96034" w:rsidRDefault="00F96034" w:rsidP="00435214">
      <w:pPr>
        <w:rPr>
          <w:rFonts w:ascii="Cabin" w:hAnsi="Cabin"/>
          <w:sz w:val="24"/>
          <w:szCs w:val="24"/>
        </w:rPr>
      </w:pPr>
    </w:p>
    <w:p w14:paraId="0D9DA029" w14:textId="77777777" w:rsidR="00F96034" w:rsidRDefault="00F96034" w:rsidP="00435214">
      <w:pPr>
        <w:rPr>
          <w:rFonts w:ascii="Cabin" w:hAnsi="Cabin"/>
          <w:sz w:val="24"/>
          <w:szCs w:val="24"/>
        </w:rPr>
      </w:pPr>
    </w:p>
    <w:p w14:paraId="2D815F34" w14:textId="77777777" w:rsidR="00F96034" w:rsidRDefault="00F96034" w:rsidP="00435214">
      <w:pPr>
        <w:rPr>
          <w:rFonts w:ascii="Cabin" w:hAnsi="Cabin"/>
          <w:sz w:val="24"/>
          <w:szCs w:val="24"/>
        </w:rPr>
      </w:pPr>
    </w:p>
    <w:p w14:paraId="1C0B3868" w14:textId="77777777" w:rsidR="00F96034" w:rsidRDefault="00F96034" w:rsidP="00435214">
      <w:pPr>
        <w:rPr>
          <w:rFonts w:ascii="Cabin" w:hAnsi="Cabin"/>
          <w:sz w:val="24"/>
          <w:szCs w:val="24"/>
        </w:rPr>
      </w:pPr>
    </w:p>
    <w:p w14:paraId="403CC5E7" w14:textId="77777777" w:rsidR="00F96034" w:rsidRDefault="00F96034" w:rsidP="00435214">
      <w:pPr>
        <w:rPr>
          <w:rFonts w:ascii="Cabin" w:hAnsi="Cabin"/>
          <w:sz w:val="24"/>
          <w:szCs w:val="24"/>
        </w:rPr>
      </w:pPr>
    </w:p>
    <w:p w14:paraId="4E31580C" w14:textId="77777777" w:rsidR="00F96034" w:rsidRDefault="00F96034" w:rsidP="00435214">
      <w:pPr>
        <w:rPr>
          <w:rFonts w:ascii="Cabin" w:hAnsi="Cabin"/>
          <w:sz w:val="24"/>
          <w:szCs w:val="24"/>
        </w:rPr>
      </w:pPr>
    </w:p>
    <w:p w14:paraId="1608E47B" w14:textId="77777777" w:rsidR="00F96034" w:rsidRDefault="00F96034" w:rsidP="00435214">
      <w:pPr>
        <w:rPr>
          <w:rFonts w:ascii="Cabin" w:hAnsi="Cabin"/>
          <w:sz w:val="24"/>
          <w:szCs w:val="24"/>
        </w:rPr>
      </w:pPr>
    </w:p>
    <w:p w14:paraId="0CF41D9F" w14:textId="77777777" w:rsidR="00F96034" w:rsidRDefault="00F96034" w:rsidP="00435214">
      <w:pPr>
        <w:rPr>
          <w:rFonts w:ascii="Cabin" w:hAnsi="Cabin"/>
          <w:sz w:val="24"/>
          <w:szCs w:val="24"/>
        </w:rPr>
      </w:pPr>
    </w:p>
    <w:p w14:paraId="6E642434" w14:textId="77777777" w:rsidR="00F96034" w:rsidRDefault="00F96034" w:rsidP="00435214">
      <w:pPr>
        <w:rPr>
          <w:rFonts w:ascii="Cabin" w:hAnsi="Cabin"/>
          <w:sz w:val="24"/>
          <w:szCs w:val="24"/>
        </w:rPr>
      </w:pPr>
    </w:p>
    <w:p w14:paraId="7F4AA995" w14:textId="77777777" w:rsidR="00F96034" w:rsidRDefault="00F96034" w:rsidP="00435214">
      <w:pPr>
        <w:rPr>
          <w:rFonts w:ascii="Cabin" w:hAnsi="Cabin"/>
          <w:sz w:val="24"/>
          <w:szCs w:val="24"/>
        </w:rPr>
      </w:pPr>
    </w:p>
    <w:p w14:paraId="6DA7A25C" w14:textId="479574E6" w:rsidR="00F96034" w:rsidRPr="00F96034" w:rsidRDefault="00F96034" w:rsidP="00F96034">
      <w:pPr>
        <w:pStyle w:val="Footer"/>
        <w:ind w:right="360"/>
        <w:rPr>
          <w:color w:val="A6A6A6" w:themeColor="background1" w:themeShade="A6"/>
        </w:rPr>
      </w:pPr>
    </w:p>
    <w:sectPr w:rsidR="00F96034" w:rsidRPr="00F96034" w:rsidSect="00D93EF8">
      <w:footerReference w:type="even" r:id="rId20"/>
      <w:footerReference w:type="default" r:id="rId21"/>
      <w:footnotePr>
        <w:numRestart w:val="eachPage"/>
      </w:footnotePr>
      <w:pgSz w:w="12240" w:h="15840" w:code="1"/>
      <w:pgMar w:top="864" w:right="1152" w:bottom="720" w:left="1152" w:header="720" w:footer="4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D224A" w14:textId="77777777" w:rsidR="0082181B" w:rsidRDefault="0082181B">
      <w:r>
        <w:separator/>
      </w:r>
    </w:p>
  </w:endnote>
  <w:endnote w:type="continuationSeparator" w:id="0">
    <w:p w14:paraId="53B7618E" w14:textId="77777777" w:rsidR="0082181B" w:rsidRDefault="00821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bin">
    <w:altName w:val="Calibri"/>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1873037"/>
      <w:docPartObj>
        <w:docPartGallery w:val="Page Numbers (Bottom of Page)"/>
        <w:docPartUnique/>
      </w:docPartObj>
    </w:sdtPr>
    <w:sdtEndPr/>
    <w:sdtContent>
      <w:sdt>
        <w:sdtPr>
          <w:id w:val="-1769616900"/>
          <w:docPartObj>
            <w:docPartGallery w:val="Page Numbers (Top of Page)"/>
            <w:docPartUnique/>
          </w:docPartObj>
        </w:sdtPr>
        <w:sdtEndPr/>
        <w:sdtContent>
          <w:p w14:paraId="63172334" w14:textId="369345B2" w:rsidR="00D93EF8" w:rsidRDefault="00D93EF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307B9E9" w14:textId="77777777" w:rsidR="00D93EF8" w:rsidRDefault="00D93E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8086097"/>
      <w:docPartObj>
        <w:docPartGallery w:val="Page Numbers (Bottom of Page)"/>
        <w:docPartUnique/>
      </w:docPartObj>
    </w:sdtPr>
    <w:sdtEndPr/>
    <w:sdtContent>
      <w:sdt>
        <w:sdtPr>
          <w:id w:val="-1705238520"/>
          <w:docPartObj>
            <w:docPartGallery w:val="Page Numbers (Top of Page)"/>
            <w:docPartUnique/>
          </w:docPartObj>
        </w:sdtPr>
        <w:sdtEndPr/>
        <w:sdtContent>
          <w:p w14:paraId="49F377BB" w14:textId="6A9CDDA5" w:rsidR="008A2150" w:rsidRDefault="008A2150" w:rsidP="008A2150">
            <w:pPr>
              <w:pStyle w:val="Footer"/>
              <w:ind w:left="432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F4BC00B" w14:textId="7BFE3B65" w:rsidR="00596EB8" w:rsidRPr="00D93EF8" w:rsidRDefault="00596EB8" w:rsidP="00D93E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11AE7" w14:textId="2BB3CF42" w:rsidR="002D7202" w:rsidRDefault="002D7202">
    <w:pPr>
      <w:pStyle w:val="Footer"/>
      <w:jc w:val="right"/>
    </w:pPr>
  </w:p>
  <w:p w14:paraId="2C10178E" w14:textId="77777777" w:rsidR="00596EB8" w:rsidRDefault="00596EB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6692375"/>
      <w:docPartObj>
        <w:docPartGallery w:val="Page Numbers (Bottom of Page)"/>
        <w:docPartUnique/>
      </w:docPartObj>
    </w:sdtPr>
    <w:sdtEndPr/>
    <w:sdtContent>
      <w:sdt>
        <w:sdtPr>
          <w:id w:val="1328943557"/>
          <w:docPartObj>
            <w:docPartGallery w:val="Page Numbers (Top of Page)"/>
            <w:docPartUnique/>
          </w:docPartObj>
        </w:sdtPr>
        <w:sdtEndPr/>
        <w:sdtContent>
          <w:p w14:paraId="01D8A52D" w14:textId="6388F620" w:rsidR="008A2150" w:rsidRDefault="008A2150" w:rsidP="008A2150">
            <w:pPr>
              <w:pStyle w:val="Footer"/>
              <w:ind w:left="720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81F9305" w14:textId="77777777" w:rsidR="00596EB8" w:rsidRDefault="00596EB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3734319"/>
      <w:docPartObj>
        <w:docPartGallery w:val="Page Numbers (Bottom of Page)"/>
        <w:docPartUnique/>
      </w:docPartObj>
    </w:sdtPr>
    <w:sdtEndPr/>
    <w:sdtContent>
      <w:sdt>
        <w:sdtPr>
          <w:id w:val="-931202120"/>
          <w:docPartObj>
            <w:docPartGallery w:val="Page Numbers (Top of Page)"/>
            <w:docPartUnique/>
          </w:docPartObj>
        </w:sdtPr>
        <w:sdtEndPr/>
        <w:sdtContent>
          <w:p w14:paraId="1F35274F" w14:textId="17853865" w:rsidR="008A2150" w:rsidRDefault="008A2150" w:rsidP="008A2150">
            <w:pPr>
              <w:pStyle w:val="Footer"/>
              <w:ind w:left="720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2C7E828" w14:textId="2DBEDC48" w:rsidR="00596EB8" w:rsidRPr="008A2150" w:rsidRDefault="00596EB8" w:rsidP="008A215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2AEBD" w14:textId="77777777" w:rsidR="00252CA9" w:rsidRPr="00D93EF8" w:rsidRDefault="00252CA9" w:rsidP="00D93EF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4724788"/>
      <w:docPartObj>
        <w:docPartGallery w:val="Page Numbers (Bottom of Page)"/>
        <w:docPartUnique/>
      </w:docPartObj>
    </w:sdtPr>
    <w:sdtEndPr/>
    <w:sdtContent>
      <w:sdt>
        <w:sdtPr>
          <w:id w:val="1915354091"/>
          <w:docPartObj>
            <w:docPartGallery w:val="Page Numbers (Top of Page)"/>
            <w:docPartUnique/>
          </w:docPartObj>
        </w:sdtPr>
        <w:sdtEndPr/>
        <w:sdtContent>
          <w:p w14:paraId="613CC2CE" w14:textId="33D8E230" w:rsidR="008A2150" w:rsidRDefault="008A2150" w:rsidP="008A2150">
            <w:pPr>
              <w:pStyle w:val="Footer"/>
              <w:ind w:left="4320" w:firstLine="432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1847B" w14:textId="77777777" w:rsidR="0082181B" w:rsidRDefault="0082181B">
      <w:r>
        <w:separator/>
      </w:r>
    </w:p>
  </w:footnote>
  <w:footnote w:type="continuationSeparator" w:id="0">
    <w:p w14:paraId="74B32A7A" w14:textId="77777777" w:rsidR="0082181B" w:rsidRDefault="0082181B">
      <w:r>
        <w:continuationSeparator/>
      </w:r>
    </w:p>
  </w:footnote>
  <w:footnote w:id="1">
    <w:p w14:paraId="33DC3F2B" w14:textId="77777777" w:rsidR="00596EB8" w:rsidRDefault="00596EB8" w:rsidP="00596EB8">
      <w:pPr>
        <w:pStyle w:val="FootnoteText"/>
      </w:pPr>
      <w:r>
        <w:rPr>
          <w:rStyle w:val="FootnoteReference"/>
        </w:rPr>
        <w:footnoteRef/>
      </w:r>
      <w:r>
        <w:t xml:space="preserve"> A finding is determined to be a “repeat finding” if the finding was also cited in the last compliance review report.</w:t>
      </w:r>
    </w:p>
  </w:footnote>
  <w:footnote w:id="2">
    <w:p w14:paraId="20E703CE" w14:textId="77777777" w:rsidR="00FB1705" w:rsidRDefault="00FB1705" w:rsidP="00FB1705">
      <w:pPr>
        <w:pStyle w:val="FootnoteText"/>
      </w:pPr>
      <w:r>
        <w:rPr>
          <w:rStyle w:val="FootnoteReference"/>
        </w:rPr>
        <w:footnoteRef/>
      </w:r>
      <w:r>
        <w:t xml:space="preserve"> A finding is determined to be a “repeat finding” if the finding was also cited in the last compliance review report.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05E90" w14:textId="77777777" w:rsidR="00FD3D6D" w:rsidRPr="00490980" w:rsidRDefault="00FD3D6D" w:rsidP="00FD3D6D">
    <w:pPr>
      <w:rPr>
        <w:rFonts w:ascii="Cabin" w:eastAsia="Calibri" w:hAnsi="Cabin"/>
        <w:sz w:val="24"/>
        <w:szCs w:val="24"/>
      </w:rPr>
    </w:pPr>
    <w:r w:rsidRPr="00490980">
      <w:rPr>
        <w:rFonts w:ascii="Cabin" w:eastAsia="Calibri" w:hAnsi="Cabin"/>
        <w:sz w:val="24"/>
        <w:szCs w:val="24"/>
      </w:rPr>
      <w:t>Carmel Terrace</w:t>
    </w:r>
  </w:p>
  <w:p w14:paraId="33E75DF9" w14:textId="675E46CB" w:rsidR="006130B4" w:rsidRPr="008B7641" w:rsidRDefault="00F96034" w:rsidP="006130B4">
    <w:pPr>
      <w:pStyle w:val="Header"/>
    </w:pPr>
    <w:r>
      <w:rPr>
        <w:rFonts w:ascii="Cabin" w:hAnsi="Cabin"/>
        <w:sz w:val="24"/>
        <w:szCs w:val="24"/>
      </w:rPr>
      <w:t>April 3</w:t>
    </w:r>
    <w:r w:rsidR="00D24761">
      <w:rPr>
        <w:rFonts w:ascii="Cabin" w:hAnsi="Cabin"/>
        <w:sz w:val="24"/>
        <w:szCs w:val="24"/>
      </w:rPr>
      <w:t>, 2026</w:t>
    </w:r>
  </w:p>
  <w:p w14:paraId="1E6DFF1B" w14:textId="77777777" w:rsidR="00596EB8" w:rsidRPr="001822DB" w:rsidRDefault="00596EB8" w:rsidP="001822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3E67C" w14:textId="77777777" w:rsidR="00596EB8" w:rsidRDefault="00596E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77975" w14:textId="77777777" w:rsidR="00FD3D6D" w:rsidRPr="00490980" w:rsidRDefault="00FD3D6D" w:rsidP="00FD3D6D">
    <w:pPr>
      <w:rPr>
        <w:rFonts w:ascii="Cabin" w:eastAsia="Calibri" w:hAnsi="Cabin"/>
        <w:sz w:val="24"/>
        <w:szCs w:val="24"/>
      </w:rPr>
    </w:pPr>
    <w:r w:rsidRPr="00490980">
      <w:rPr>
        <w:rFonts w:ascii="Cabin" w:eastAsia="Calibri" w:hAnsi="Cabin"/>
        <w:sz w:val="24"/>
        <w:szCs w:val="24"/>
      </w:rPr>
      <w:t>Carmel Terrace</w:t>
    </w:r>
  </w:p>
  <w:p w14:paraId="7B791DF8" w14:textId="14AEB7CC" w:rsidR="00596EB8" w:rsidRPr="00FD3D6D" w:rsidRDefault="00F96034" w:rsidP="00FD3D6D">
    <w:pPr>
      <w:pStyle w:val="Header"/>
    </w:pPr>
    <w:r>
      <w:rPr>
        <w:rFonts w:ascii="Cabin" w:hAnsi="Cabin"/>
        <w:sz w:val="24"/>
        <w:szCs w:val="24"/>
      </w:rPr>
      <w:t>April 3</w:t>
    </w:r>
    <w:r w:rsidR="00FD3D6D">
      <w:rPr>
        <w:rFonts w:ascii="Cabin" w:hAnsi="Cabin"/>
        <w:sz w:val="24"/>
        <w:szCs w:val="24"/>
      </w:rPr>
      <w:t>,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99F99" w14:textId="77777777" w:rsidR="00FD3D6D" w:rsidRPr="00490980" w:rsidRDefault="00FD3D6D" w:rsidP="00FD3D6D">
    <w:pPr>
      <w:rPr>
        <w:rFonts w:ascii="Cabin" w:eastAsia="Calibri" w:hAnsi="Cabin"/>
        <w:sz w:val="24"/>
        <w:szCs w:val="24"/>
      </w:rPr>
    </w:pPr>
    <w:r w:rsidRPr="00490980">
      <w:rPr>
        <w:rFonts w:ascii="Cabin" w:eastAsia="Calibri" w:hAnsi="Cabin"/>
        <w:sz w:val="24"/>
        <w:szCs w:val="24"/>
      </w:rPr>
      <w:t>Carmel Terrace</w:t>
    </w:r>
  </w:p>
  <w:p w14:paraId="2D461F37" w14:textId="160C4FAE" w:rsidR="00596EB8" w:rsidRPr="00FD3D6D" w:rsidRDefault="00F96034" w:rsidP="00FD3D6D">
    <w:pPr>
      <w:pStyle w:val="Header"/>
    </w:pPr>
    <w:r>
      <w:rPr>
        <w:rFonts w:ascii="Cabin" w:hAnsi="Cabin"/>
        <w:sz w:val="24"/>
        <w:szCs w:val="24"/>
      </w:rPr>
      <w:t>April 3</w:t>
    </w:r>
    <w:r w:rsidR="00FD3D6D">
      <w:rPr>
        <w:rFonts w:ascii="Cabin" w:hAnsi="Cabin"/>
        <w:sz w:val="24"/>
        <w:szCs w:val="24"/>
      </w:rPr>
      <w: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19"/>
    <w:multiLevelType w:val="hybridMultilevel"/>
    <w:tmpl w:val="7B445A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1A558A4"/>
    <w:multiLevelType w:val="hybridMultilevel"/>
    <w:tmpl w:val="DF265726"/>
    <w:lvl w:ilvl="0" w:tplc="0409000B">
      <w:start w:val="1"/>
      <w:numFmt w:val="bullet"/>
      <w:lvlText w:val=""/>
      <w:lvlJc w:val="left"/>
      <w:pPr>
        <w:ind w:left="1770" w:hanging="360"/>
      </w:pPr>
      <w:rPr>
        <w:rFonts w:ascii="Wingdings" w:hAnsi="Wingdings"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2" w15:restartNumberingAfterBreak="0">
    <w:nsid w:val="04816B72"/>
    <w:multiLevelType w:val="hybridMultilevel"/>
    <w:tmpl w:val="7BFE4962"/>
    <w:lvl w:ilvl="0" w:tplc="C0EA846A">
      <w:start w:val="6"/>
      <w:numFmt w:val="bullet"/>
      <w:lvlText w:val="-"/>
      <w:lvlJc w:val="left"/>
      <w:pPr>
        <w:ind w:left="1710" w:hanging="360"/>
      </w:pPr>
      <w:rPr>
        <w:rFonts w:ascii="Times New Roman" w:eastAsia="Times New Roman" w:hAnsi="Times New Roman" w:cs="Times New Roman" w:hint="default"/>
        <w:b w:val="0"/>
      </w:rPr>
    </w:lvl>
    <w:lvl w:ilvl="1" w:tplc="FFFFFFFF">
      <w:start w:val="1"/>
      <w:numFmt w:val="bullet"/>
      <w:lvlText w:val="o"/>
      <w:lvlJc w:val="left"/>
      <w:pPr>
        <w:ind w:left="2430" w:hanging="360"/>
      </w:pPr>
      <w:rPr>
        <w:rFonts w:ascii="Courier New" w:hAnsi="Courier New" w:cs="Courier New" w:hint="default"/>
      </w:rPr>
    </w:lvl>
    <w:lvl w:ilvl="2" w:tplc="FFFFFFFF" w:tentative="1">
      <w:start w:val="1"/>
      <w:numFmt w:val="bullet"/>
      <w:lvlText w:val=""/>
      <w:lvlJc w:val="left"/>
      <w:pPr>
        <w:ind w:left="3150" w:hanging="360"/>
      </w:pPr>
      <w:rPr>
        <w:rFonts w:ascii="Wingdings" w:hAnsi="Wingdings" w:hint="default"/>
      </w:rPr>
    </w:lvl>
    <w:lvl w:ilvl="3" w:tplc="FFFFFFFF" w:tentative="1">
      <w:start w:val="1"/>
      <w:numFmt w:val="bullet"/>
      <w:lvlText w:val=""/>
      <w:lvlJc w:val="left"/>
      <w:pPr>
        <w:ind w:left="3870" w:hanging="360"/>
      </w:pPr>
      <w:rPr>
        <w:rFonts w:ascii="Symbol" w:hAnsi="Symbol" w:hint="default"/>
      </w:rPr>
    </w:lvl>
    <w:lvl w:ilvl="4" w:tplc="FFFFFFFF" w:tentative="1">
      <w:start w:val="1"/>
      <w:numFmt w:val="bullet"/>
      <w:lvlText w:val="o"/>
      <w:lvlJc w:val="left"/>
      <w:pPr>
        <w:ind w:left="4590" w:hanging="360"/>
      </w:pPr>
      <w:rPr>
        <w:rFonts w:ascii="Courier New" w:hAnsi="Courier New" w:cs="Courier New" w:hint="default"/>
      </w:rPr>
    </w:lvl>
    <w:lvl w:ilvl="5" w:tplc="FFFFFFFF" w:tentative="1">
      <w:start w:val="1"/>
      <w:numFmt w:val="bullet"/>
      <w:lvlText w:val=""/>
      <w:lvlJc w:val="left"/>
      <w:pPr>
        <w:ind w:left="5310" w:hanging="360"/>
      </w:pPr>
      <w:rPr>
        <w:rFonts w:ascii="Wingdings" w:hAnsi="Wingdings" w:hint="default"/>
      </w:rPr>
    </w:lvl>
    <w:lvl w:ilvl="6" w:tplc="FFFFFFFF" w:tentative="1">
      <w:start w:val="1"/>
      <w:numFmt w:val="bullet"/>
      <w:lvlText w:val=""/>
      <w:lvlJc w:val="left"/>
      <w:pPr>
        <w:ind w:left="6030" w:hanging="360"/>
      </w:pPr>
      <w:rPr>
        <w:rFonts w:ascii="Symbol" w:hAnsi="Symbol" w:hint="default"/>
      </w:rPr>
    </w:lvl>
    <w:lvl w:ilvl="7" w:tplc="FFFFFFFF" w:tentative="1">
      <w:start w:val="1"/>
      <w:numFmt w:val="bullet"/>
      <w:lvlText w:val="o"/>
      <w:lvlJc w:val="left"/>
      <w:pPr>
        <w:ind w:left="6750" w:hanging="360"/>
      </w:pPr>
      <w:rPr>
        <w:rFonts w:ascii="Courier New" w:hAnsi="Courier New" w:cs="Courier New" w:hint="default"/>
      </w:rPr>
    </w:lvl>
    <w:lvl w:ilvl="8" w:tplc="FFFFFFFF" w:tentative="1">
      <w:start w:val="1"/>
      <w:numFmt w:val="bullet"/>
      <w:lvlText w:val=""/>
      <w:lvlJc w:val="left"/>
      <w:pPr>
        <w:ind w:left="7470" w:hanging="360"/>
      </w:pPr>
      <w:rPr>
        <w:rFonts w:ascii="Wingdings" w:hAnsi="Wingdings" w:hint="default"/>
      </w:rPr>
    </w:lvl>
  </w:abstractNum>
  <w:abstractNum w:abstractNumId="3" w15:restartNumberingAfterBreak="0">
    <w:nsid w:val="056807DB"/>
    <w:multiLevelType w:val="hybridMultilevel"/>
    <w:tmpl w:val="0E6CA852"/>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262113"/>
    <w:multiLevelType w:val="hybridMultilevel"/>
    <w:tmpl w:val="7068D83C"/>
    <w:lvl w:ilvl="0" w:tplc="6FE8AA0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B67805"/>
    <w:multiLevelType w:val="hybridMultilevel"/>
    <w:tmpl w:val="C4EE5C4C"/>
    <w:lvl w:ilvl="0" w:tplc="C0EA846A">
      <w:start w:val="6"/>
      <w:numFmt w:val="bullet"/>
      <w:lvlText w:val="-"/>
      <w:lvlJc w:val="left"/>
      <w:pPr>
        <w:ind w:left="720" w:hanging="360"/>
      </w:pPr>
      <w:rPr>
        <w:rFonts w:ascii="Times New Roman" w:eastAsia="Times New Roman" w:hAnsi="Times New Roman" w:cs="Times New Roman"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8680118"/>
    <w:multiLevelType w:val="hybridMultilevel"/>
    <w:tmpl w:val="68727BE8"/>
    <w:lvl w:ilvl="0" w:tplc="0409000B">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7" w15:restartNumberingAfterBreak="0">
    <w:nsid w:val="18C73453"/>
    <w:multiLevelType w:val="hybridMultilevel"/>
    <w:tmpl w:val="FBE2B7C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8CB6B23"/>
    <w:multiLevelType w:val="hybridMultilevel"/>
    <w:tmpl w:val="B48A881A"/>
    <w:lvl w:ilvl="0" w:tplc="C0EA846A">
      <w:start w:val="6"/>
      <w:numFmt w:val="bullet"/>
      <w:lvlText w:val="-"/>
      <w:lvlJc w:val="left"/>
      <w:pPr>
        <w:ind w:left="360" w:hanging="360"/>
      </w:pPr>
      <w:rPr>
        <w:rFonts w:ascii="Times New Roman" w:eastAsia="Times New Roman" w:hAnsi="Times New Roman" w:cs="Times New Roma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0CA28FA"/>
    <w:multiLevelType w:val="hybridMultilevel"/>
    <w:tmpl w:val="8C32EE30"/>
    <w:lvl w:ilvl="0" w:tplc="49A0EFF6">
      <w:start w:val="1"/>
      <w:numFmt w:val="bullet"/>
      <w:lvlText w:val=""/>
      <w:lvlJc w:val="left"/>
      <w:pPr>
        <w:ind w:left="780" w:hanging="360"/>
      </w:pPr>
      <w:rPr>
        <w:rFonts w:ascii="Wingdings" w:hAnsi="Wingdings" w:hint="default"/>
        <w:color w:val="auto"/>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15:restartNumberingAfterBreak="0">
    <w:nsid w:val="241744C6"/>
    <w:multiLevelType w:val="hybridMultilevel"/>
    <w:tmpl w:val="25CE9ECA"/>
    <w:lvl w:ilvl="0" w:tplc="04090015">
      <w:start w:val="1"/>
      <w:numFmt w:val="upperLetter"/>
      <w:lvlText w:val="%1."/>
      <w:lvlJc w:val="left"/>
      <w:pPr>
        <w:ind w:left="720" w:hanging="360"/>
      </w:pPr>
      <w:rPr>
        <w:rFonts w:hint="default"/>
      </w:rPr>
    </w:lvl>
    <w:lvl w:ilvl="1" w:tplc="243ECBD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CC5DBD"/>
    <w:multiLevelType w:val="hybridMultilevel"/>
    <w:tmpl w:val="793C824C"/>
    <w:lvl w:ilvl="0" w:tplc="04090001">
      <w:start w:val="1"/>
      <w:numFmt w:val="bullet"/>
      <w:lvlText w:val=""/>
      <w:lvlJc w:val="left"/>
      <w:pPr>
        <w:ind w:left="810" w:hanging="360"/>
      </w:pPr>
      <w:rPr>
        <w:rFonts w:ascii="Symbol" w:hAnsi="Symbol" w:hint="default"/>
      </w:rPr>
    </w:lvl>
    <w:lvl w:ilvl="1" w:tplc="0409000B">
      <w:start w:val="1"/>
      <w:numFmt w:val="bullet"/>
      <w:lvlText w:val=""/>
      <w:lvlJc w:val="left"/>
      <w:pPr>
        <w:ind w:left="1170" w:hanging="360"/>
      </w:pPr>
      <w:rPr>
        <w:rFonts w:ascii="Wingdings" w:hAnsi="Wingdings" w:hint="default"/>
      </w:rPr>
    </w:lvl>
    <w:lvl w:ilvl="2" w:tplc="0409000B">
      <w:start w:val="1"/>
      <w:numFmt w:val="bullet"/>
      <w:lvlText w:val=""/>
      <w:lvlJc w:val="left"/>
      <w:pPr>
        <w:ind w:left="1530" w:hanging="360"/>
      </w:pPr>
      <w:rPr>
        <w:rFonts w:ascii="Wingdings" w:hAnsi="Wingdings" w:hint="default"/>
      </w:rPr>
    </w:lvl>
    <w:lvl w:ilvl="3" w:tplc="04090005">
      <w:start w:val="1"/>
      <w:numFmt w:val="bullet"/>
      <w:lvlText w:val=""/>
      <w:lvlJc w:val="left"/>
      <w:pPr>
        <w:ind w:left="1890" w:hanging="360"/>
      </w:pPr>
      <w:rPr>
        <w:rFonts w:ascii="Wingdings" w:hAnsi="Wingdings"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2" w15:restartNumberingAfterBreak="0">
    <w:nsid w:val="275513C9"/>
    <w:multiLevelType w:val="hybridMultilevel"/>
    <w:tmpl w:val="2E40DD68"/>
    <w:lvl w:ilvl="0" w:tplc="39F6F2AA">
      <w:start w:val="651"/>
      <w:numFmt w:val="bullet"/>
      <w:lvlText w:val="-"/>
      <w:lvlJc w:val="left"/>
      <w:pPr>
        <w:ind w:left="720" w:hanging="360"/>
      </w:pPr>
      <w:rPr>
        <w:rFonts w:ascii="Cabin" w:eastAsiaTheme="minorHAnsi" w:hAnsi="Cabin"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8B2A92"/>
    <w:multiLevelType w:val="hybridMultilevel"/>
    <w:tmpl w:val="865C0C92"/>
    <w:lvl w:ilvl="0" w:tplc="0409000B">
      <w:start w:val="1"/>
      <w:numFmt w:val="bullet"/>
      <w:lvlText w:val=""/>
      <w:lvlJc w:val="left"/>
      <w:pPr>
        <w:ind w:left="2016" w:hanging="360"/>
      </w:pPr>
      <w:rPr>
        <w:rFonts w:ascii="Wingdings" w:hAnsi="Wingdings" w:hint="default"/>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14" w15:restartNumberingAfterBreak="0">
    <w:nsid w:val="34AB49F5"/>
    <w:multiLevelType w:val="hybridMultilevel"/>
    <w:tmpl w:val="7068D83C"/>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A4B20A0"/>
    <w:multiLevelType w:val="hybridMultilevel"/>
    <w:tmpl w:val="F47E3B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A05882"/>
    <w:multiLevelType w:val="hybridMultilevel"/>
    <w:tmpl w:val="9B8CAF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73774E"/>
    <w:multiLevelType w:val="hybridMultilevel"/>
    <w:tmpl w:val="1DB298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7107BBD"/>
    <w:multiLevelType w:val="hybridMultilevel"/>
    <w:tmpl w:val="AAE6D6E0"/>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0409000B">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062EDE"/>
    <w:multiLevelType w:val="hybridMultilevel"/>
    <w:tmpl w:val="8CB2F54C"/>
    <w:lvl w:ilvl="0" w:tplc="0409000B">
      <w:start w:val="1"/>
      <w:numFmt w:val="bullet"/>
      <w:lvlText w:val=""/>
      <w:lvlJc w:val="left"/>
      <w:pPr>
        <w:ind w:left="1296" w:hanging="360"/>
      </w:pPr>
      <w:rPr>
        <w:rFonts w:ascii="Wingdings" w:hAnsi="Wingdings"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0" w15:restartNumberingAfterBreak="0">
    <w:nsid w:val="4C1210CF"/>
    <w:multiLevelType w:val="hybridMultilevel"/>
    <w:tmpl w:val="E15C4C54"/>
    <w:lvl w:ilvl="0" w:tplc="0409000B">
      <w:start w:val="1"/>
      <w:numFmt w:val="bullet"/>
      <w:lvlText w:val=""/>
      <w:lvlJc w:val="left"/>
      <w:pPr>
        <w:ind w:left="1507" w:hanging="360"/>
      </w:pPr>
      <w:rPr>
        <w:rFonts w:ascii="Wingdings" w:hAnsi="Wingdings"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21" w15:restartNumberingAfterBreak="0">
    <w:nsid w:val="4E781C48"/>
    <w:multiLevelType w:val="hybridMultilevel"/>
    <w:tmpl w:val="F9A6EF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66940CF"/>
    <w:multiLevelType w:val="hybridMultilevel"/>
    <w:tmpl w:val="0F8E0F38"/>
    <w:lvl w:ilvl="0" w:tplc="04090001">
      <w:start w:val="1"/>
      <w:numFmt w:val="bullet"/>
      <w:lvlText w:val=""/>
      <w:lvlJc w:val="left"/>
      <w:pPr>
        <w:ind w:left="1350" w:hanging="360"/>
      </w:pPr>
      <w:rPr>
        <w:rFonts w:ascii="Symbol" w:hAnsi="Symbol" w:hint="default"/>
      </w:rPr>
    </w:lvl>
    <w:lvl w:ilvl="1" w:tplc="0409000B">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3" w15:restartNumberingAfterBreak="0">
    <w:nsid w:val="625B0484"/>
    <w:multiLevelType w:val="hybridMultilevel"/>
    <w:tmpl w:val="B24CB2AE"/>
    <w:lvl w:ilvl="0" w:tplc="369EBFBC">
      <w:start w:val="1"/>
      <w:numFmt w:val="upperRoman"/>
      <w:lvlText w:val="%1."/>
      <w:lvlJc w:val="left"/>
      <w:pPr>
        <w:ind w:left="360" w:hanging="360"/>
      </w:pPr>
      <w:rPr>
        <w:rFonts w:hint="default"/>
        <w:b/>
        <w:color w:val="auto"/>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465313F"/>
    <w:multiLevelType w:val="hybridMultilevel"/>
    <w:tmpl w:val="7D407F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4654FC5"/>
    <w:multiLevelType w:val="hybridMultilevel"/>
    <w:tmpl w:val="EC6C6C7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B">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92869C4"/>
    <w:multiLevelType w:val="hybridMultilevel"/>
    <w:tmpl w:val="29B45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58690E"/>
    <w:multiLevelType w:val="hybridMultilevel"/>
    <w:tmpl w:val="A1000DFC"/>
    <w:lvl w:ilvl="0" w:tplc="0409000B">
      <w:start w:val="1"/>
      <w:numFmt w:val="bullet"/>
      <w:lvlText w:val=""/>
      <w:lvlJc w:val="left"/>
      <w:pPr>
        <w:ind w:left="1710" w:hanging="360"/>
      </w:pPr>
      <w:rPr>
        <w:rFonts w:ascii="Wingdings" w:hAnsi="Wingdings" w:hint="default"/>
      </w:rPr>
    </w:lvl>
    <w:lvl w:ilvl="1" w:tplc="04090003">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28" w15:restartNumberingAfterBreak="0">
    <w:nsid w:val="6CFF46E5"/>
    <w:multiLevelType w:val="hybridMultilevel"/>
    <w:tmpl w:val="D70C910E"/>
    <w:lvl w:ilvl="0" w:tplc="0409000B">
      <w:start w:val="1"/>
      <w:numFmt w:val="bullet"/>
      <w:lvlText w:val=""/>
      <w:lvlJc w:val="left"/>
      <w:pPr>
        <w:ind w:left="1530" w:hanging="360"/>
      </w:pPr>
      <w:rPr>
        <w:rFonts w:ascii="Wingdings" w:hAnsi="Wingdings"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9" w15:restartNumberingAfterBreak="0">
    <w:nsid w:val="6DDF5518"/>
    <w:multiLevelType w:val="hybridMultilevel"/>
    <w:tmpl w:val="1D7A194E"/>
    <w:lvl w:ilvl="0" w:tplc="04090001">
      <w:start w:val="1"/>
      <w:numFmt w:val="bullet"/>
      <w:lvlText w:val=""/>
      <w:lvlJc w:val="left"/>
      <w:pPr>
        <w:ind w:left="1296" w:hanging="360"/>
      </w:pPr>
      <w:rPr>
        <w:rFonts w:ascii="Symbol" w:hAnsi="Symbol" w:hint="default"/>
      </w:rPr>
    </w:lvl>
    <w:lvl w:ilvl="1" w:tplc="0409000B">
      <w:start w:val="1"/>
      <w:numFmt w:val="bullet"/>
      <w:lvlText w:val=""/>
      <w:lvlJc w:val="left"/>
      <w:pPr>
        <w:ind w:left="2016" w:hanging="360"/>
      </w:pPr>
      <w:rPr>
        <w:rFonts w:ascii="Wingdings" w:hAnsi="Wingdings" w:hint="default"/>
      </w:rPr>
    </w:lvl>
    <w:lvl w:ilvl="2" w:tplc="04090005">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0" w15:restartNumberingAfterBreak="0">
    <w:nsid w:val="76340BCB"/>
    <w:multiLevelType w:val="hybridMultilevel"/>
    <w:tmpl w:val="3B4E9ED4"/>
    <w:lvl w:ilvl="0" w:tplc="0409000B">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31" w15:restartNumberingAfterBreak="0">
    <w:nsid w:val="7F9137FA"/>
    <w:multiLevelType w:val="hybridMultilevel"/>
    <w:tmpl w:val="72940CB2"/>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630" w:hanging="360"/>
      </w:pPr>
      <w:rPr>
        <w:rFonts w:ascii="Wingdings" w:hAnsi="Wingdings" w:hint="default"/>
      </w:rPr>
    </w:lvl>
    <w:lvl w:ilvl="2" w:tplc="04090005">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num w:numId="1" w16cid:durableId="709500168">
    <w:abstractNumId w:val="23"/>
  </w:num>
  <w:num w:numId="2" w16cid:durableId="1961954078">
    <w:abstractNumId w:val="4"/>
  </w:num>
  <w:num w:numId="3" w16cid:durableId="1618876012">
    <w:abstractNumId w:val="10"/>
  </w:num>
  <w:num w:numId="4" w16cid:durableId="1710714993">
    <w:abstractNumId w:val="21"/>
  </w:num>
  <w:num w:numId="5" w16cid:durableId="191767832">
    <w:abstractNumId w:val="15"/>
  </w:num>
  <w:num w:numId="6" w16cid:durableId="488833524">
    <w:abstractNumId w:val="9"/>
  </w:num>
  <w:num w:numId="7" w16cid:durableId="592014273">
    <w:abstractNumId w:val="3"/>
  </w:num>
  <w:num w:numId="8" w16cid:durableId="1588148329">
    <w:abstractNumId w:val="25"/>
  </w:num>
  <w:num w:numId="9" w16cid:durableId="1423339019">
    <w:abstractNumId w:val="31"/>
  </w:num>
  <w:num w:numId="10" w16cid:durableId="171452723">
    <w:abstractNumId w:val="19"/>
  </w:num>
  <w:num w:numId="11" w16cid:durableId="361443360">
    <w:abstractNumId w:val="30"/>
  </w:num>
  <w:num w:numId="12" w16cid:durableId="448939423">
    <w:abstractNumId w:val="26"/>
  </w:num>
  <w:num w:numId="13" w16cid:durableId="1078675376">
    <w:abstractNumId w:val="11"/>
  </w:num>
  <w:num w:numId="14" w16cid:durableId="757360363">
    <w:abstractNumId w:val="28"/>
  </w:num>
  <w:num w:numId="15" w16cid:durableId="1994214214">
    <w:abstractNumId w:val="1"/>
  </w:num>
  <w:num w:numId="16" w16cid:durableId="541479426">
    <w:abstractNumId w:val="27"/>
  </w:num>
  <w:num w:numId="17" w16cid:durableId="404257695">
    <w:abstractNumId w:val="5"/>
  </w:num>
  <w:num w:numId="18" w16cid:durableId="1610311794">
    <w:abstractNumId w:val="12"/>
  </w:num>
  <w:num w:numId="19" w16cid:durableId="940379037">
    <w:abstractNumId w:val="22"/>
  </w:num>
  <w:num w:numId="20" w16cid:durableId="1633710658">
    <w:abstractNumId w:val="6"/>
  </w:num>
  <w:num w:numId="21" w16cid:durableId="936448028">
    <w:abstractNumId w:val="20"/>
  </w:num>
  <w:num w:numId="22" w16cid:durableId="130056070">
    <w:abstractNumId w:val="17"/>
  </w:num>
  <w:num w:numId="23" w16cid:durableId="1712195111">
    <w:abstractNumId w:val="16"/>
  </w:num>
  <w:num w:numId="24" w16cid:durableId="641348583">
    <w:abstractNumId w:val="24"/>
  </w:num>
  <w:num w:numId="25" w16cid:durableId="1177649098">
    <w:abstractNumId w:val="2"/>
  </w:num>
  <w:num w:numId="26" w16cid:durableId="1915386360">
    <w:abstractNumId w:val="0"/>
  </w:num>
  <w:num w:numId="27" w16cid:durableId="953823498">
    <w:abstractNumId w:val="7"/>
  </w:num>
  <w:num w:numId="28" w16cid:durableId="968051820">
    <w:abstractNumId w:val="8"/>
  </w:num>
  <w:num w:numId="29" w16cid:durableId="173224246">
    <w:abstractNumId w:val="14"/>
  </w:num>
  <w:num w:numId="30" w16cid:durableId="588268349">
    <w:abstractNumId w:val="29"/>
  </w:num>
  <w:num w:numId="31" w16cid:durableId="563878312">
    <w:abstractNumId w:val="18"/>
  </w:num>
  <w:num w:numId="32" w16cid:durableId="1441413778">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mailingLabels"/>
    <w:dataType w:val="textFile"/>
    <w:activeRecord w:val="-1"/>
  </w:mailMerge>
  <w:defaultTabStop w:val="720"/>
  <w:drawingGridHorizontalSpacing w:val="110"/>
  <w:displayHorizontalDrawingGridEvery w:val="2"/>
  <w:displayVerticalDrawingGridEvery w:val="2"/>
  <w:noPunctuationKerning/>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88F"/>
    <w:rsid w:val="00002389"/>
    <w:rsid w:val="00003145"/>
    <w:rsid w:val="000059AC"/>
    <w:rsid w:val="000117EB"/>
    <w:rsid w:val="000218F6"/>
    <w:rsid w:val="00025267"/>
    <w:rsid w:val="000259AE"/>
    <w:rsid w:val="00027D5E"/>
    <w:rsid w:val="0003047C"/>
    <w:rsid w:val="00040100"/>
    <w:rsid w:val="0004153F"/>
    <w:rsid w:val="0005068D"/>
    <w:rsid w:val="00051D64"/>
    <w:rsid w:val="000540C1"/>
    <w:rsid w:val="000617A4"/>
    <w:rsid w:val="00070FCF"/>
    <w:rsid w:val="00077728"/>
    <w:rsid w:val="0008618D"/>
    <w:rsid w:val="00092002"/>
    <w:rsid w:val="000A061E"/>
    <w:rsid w:val="000A0F82"/>
    <w:rsid w:val="000A115B"/>
    <w:rsid w:val="000A2018"/>
    <w:rsid w:val="000A4F23"/>
    <w:rsid w:val="000A5263"/>
    <w:rsid w:val="000B0376"/>
    <w:rsid w:val="000B1D7B"/>
    <w:rsid w:val="000B6490"/>
    <w:rsid w:val="000B6D57"/>
    <w:rsid w:val="000C0E56"/>
    <w:rsid w:val="000C1E53"/>
    <w:rsid w:val="000C5CC3"/>
    <w:rsid w:val="000D1437"/>
    <w:rsid w:val="000D149E"/>
    <w:rsid w:val="000D2424"/>
    <w:rsid w:val="000D6E17"/>
    <w:rsid w:val="000D7D1D"/>
    <w:rsid w:val="000E455C"/>
    <w:rsid w:val="000E6119"/>
    <w:rsid w:val="000F283B"/>
    <w:rsid w:val="000F2FB3"/>
    <w:rsid w:val="00101415"/>
    <w:rsid w:val="00103DD1"/>
    <w:rsid w:val="00105395"/>
    <w:rsid w:val="001064A9"/>
    <w:rsid w:val="001066DC"/>
    <w:rsid w:val="00111756"/>
    <w:rsid w:val="001134D2"/>
    <w:rsid w:val="00114913"/>
    <w:rsid w:val="00115F52"/>
    <w:rsid w:val="00117357"/>
    <w:rsid w:val="00117A16"/>
    <w:rsid w:val="001227D7"/>
    <w:rsid w:val="00126A3C"/>
    <w:rsid w:val="00133C9D"/>
    <w:rsid w:val="00140C79"/>
    <w:rsid w:val="00142371"/>
    <w:rsid w:val="00153B93"/>
    <w:rsid w:val="00157BA1"/>
    <w:rsid w:val="001608CF"/>
    <w:rsid w:val="001623B3"/>
    <w:rsid w:val="00163775"/>
    <w:rsid w:val="00166810"/>
    <w:rsid w:val="0016773B"/>
    <w:rsid w:val="0016781A"/>
    <w:rsid w:val="00176E74"/>
    <w:rsid w:val="00184FDA"/>
    <w:rsid w:val="0019184F"/>
    <w:rsid w:val="00197CC7"/>
    <w:rsid w:val="001A18F8"/>
    <w:rsid w:val="001B5D26"/>
    <w:rsid w:val="001B6EAF"/>
    <w:rsid w:val="001C2291"/>
    <w:rsid w:val="001C3596"/>
    <w:rsid w:val="001C3CAB"/>
    <w:rsid w:val="001D6B8D"/>
    <w:rsid w:val="001D79A1"/>
    <w:rsid w:val="001E0F53"/>
    <w:rsid w:val="001E13FF"/>
    <w:rsid w:val="001F5491"/>
    <w:rsid w:val="001F5B0A"/>
    <w:rsid w:val="002020F8"/>
    <w:rsid w:val="0020401F"/>
    <w:rsid w:val="00205CB8"/>
    <w:rsid w:val="00206158"/>
    <w:rsid w:val="0020717F"/>
    <w:rsid w:val="002074EB"/>
    <w:rsid w:val="00215CAD"/>
    <w:rsid w:val="00216A32"/>
    <w:rsid w:val="00217786"/>
    <w:rsid w:val="0022211D"/>
    <w:rsid w:val="00223B9F"/>
    <w:rsid w:val="00225797"/>
    <w:rsid w:val="00230E81"/>
    <w:rsid w:val="00232713"/>
    <w:rsid w:val="00233800"/>
    <w:rsid w:val="00234922"/>
    <w:rsid w:val="00241F3D"/>
    <w:rsid w:val="00251BB9"/>
    <w:rsid w:val="002520D5"/>
    <w:rsid w:val="00252CA9"/>
    <w:rsid w:val="00255BFB"/>
    <w:rsid w:val="00266394"/>
    <w:rsid w:val="00266AB2"/>
    <w:rsid w:val="00270475"/>
    <w:rsid w:val="0027697D"/>
    <w:rsid w:val="00290932"/>
    <w:rsid w:val="00291687"/>
    <w:rsid w:val="00294BF7"/>
    <w:rsid w:val="002A0277"/>
    <w:rsid w:val="002A45B0"/>
    <w:rsid w:val="002A53A2"/>
    <w:rsid w:val="002B1E00"/>
    <w:rsid w:val="002B2252"/>
    <w:rsid w:val="002C4D52"/>
    <w:rsid w:val="002C70F1"/>
    <w:rsid w:val="002D7202"/>
    <w:rsid w:val="002E4705"/>
    <w:rsid w:val="002F4643"/>
    <w:rsid w:val="002F5EAF"/>
    <w:rsid w:val="003001DA"/>
    <w:rsid w:val="00302E45"/>
    <w:rsid w:val="00303E95"/>
    <w:rsid w:val="00305A24"/>
    <w:rsid w:val="00305FE5"/>
    <w:rsid w:val="00315C48"/>
    <w:rsid w:val="00321943"/>
    <w:rsid w:val="003219C1"/>
    <w:rsid w:val="0032291F"/>
    <w:rsid w:val="003232EC"/>
    <w:rsid w:val="00326D70"/>
    <w:rsid w:val="00333A47"/>
    <w:rsid w:val="003416EC"/>
    <w:rsid w:val="0034541D"/>
    <w:rsid w:val="00352B45"/>
    <w:rsid w:val="003555CA"/>
    <w:rsid w:val="00365599"/>
    <w:rsid w:val="00367BBE"/>
    <w:rsid w:val="00380C20"/>
    <w:rsid w:val="00385842"/>
    <w:rsid w:val="00386BCD"/>
    <w:rsid w:val="00387E0F"/>
    <w:rsid w:val="00390176"/>
    <w:rsid w:val="003950B8"/>
    <w:rsid w:val="00395400"/>
    <w:rsid w:val="003960E2"/>
    <w:rsid w:val="003A0A60"/>
    <w:rsid w:val="003A167D"/>
    <w:rsid w:val="003A39D0"/>
    <w:rsid w:val="003A6969"/>
    <w:rsid w:val="003B268B"/>
    <w:rsid w:val="003B2D9C"/>
    <w:rsid w:val="003B2F7D"/>
    <w:rsid w:val="003B4ADF"/>
    <w:rsid w:val="003B4CCB"/>
    <w:rsid w:val="003B7ADA"/>
    <w:rsid w:val="003C2E3A"/>
    <w:rsid w:val="003C48E5"/>
    <w:rsid w:val="003C4A7A"/>
    <w:rsid w:val="003C5809"/>
    <w:rsid w:val="003C67C0"/>
    <w:rsid w:val="003C770E"/>
    <w:rsid w:val="003D44B4"/>
    <w:rsid w:val="003E06CE"/>
    <w:rsid w:val="003E23F1"/>
    <w:rsid w:val="003F579A"/>
    <w:rsid w:val="004016AD"/>
    <w:rsid w:val="004023A6"/>
    <w:rsid w:val="00404383"/>
    <w:rsid w:val="00410245"/>
    <w:rsid w:val="00410B11"/>
    <w:rsid w:val="00427E97"/>
    <w:rsid w:val="0043020F"/>
    <w:rsid w:val="00435214"/>
    <w:rsid w:val="00436387"/>
    <w:rsid w:val="00437EDB"/>
    <w:rsid w:val="00440EB9"/>
    <w:rsid w:val="00441237"/>
    <w:rsid w:val="0045388F"/>
    <w:rsid w:val="004562A3"/>
    <w:rsid w:val="0045781A"/>
    <w:rsid w:val="00457D15"/>
    <w:rsid w:val="00461E1D"/>
    <w:rsid w:val="00464FC3"/>
    <w:rsid w:val="0047015E"/>
    <w:rsid w:val="00482FFF"/>
    <w:rsid w:val="00490980"/>
    <w:rsid w:val="0049128A"/>
    <w:rsid w:val="00495C28"/>
    <w:rsid w:val="004A1AFD"/>
    <w:rsid w:val="004A29DC"/>
    <w:rsid w:val="004A49F3"/>
    <w:rsid w:val="004B2B19"/>
    <w:rsid w:val="004B6AAF"/>
    <w:rsid w:val="004C40B8"/>
    <w:rsid w:val="004D7275"/>
    <w:rsid w:val="004E07F3"/>
    <w:rsid w:val="004E35F1"/>
    <w:rsid w:val="005008C2"/>
    <w:rsid w:val="00505907"/>
    <w:rsid w:val="0050603F"/>
    <w:rsid w:val="00510505"/>
    <w:rsid w:val="00516574"/>
    <w:rsid w:val="005170C0"/>
    <w:rsid w:val="00517AFA"/>
    <w:rsid w:val="005253E7"/>
    <w:rsid w:val="005330DF"/>
    <w:rsid w:val="005367FF"/>
    <w:rsid w:val="0054227E"/>
    <w:rsid w:val="00544BC7"/>
    <w:rsid w:val="00545EF2"/>
    <w:rsid w:val="00561D50"/>
    <w:rsid w:val="00564EF0"/>
    <w:rsid w:val="00565008"/>
    <w:rsid w:val="0056533C"/>
    <w:rsid w:val="0057772F"/>
    <w:rsid w:val="00582AD3"/>
    <w:rsid w:val="005846C3"/>
    <w:rsid w:val="005866C2"/>
    <w:rsid w:val="005965C9"/>
    <w:rsid w:val="00596EB8"/>
    <w:rsid w:val="005A48D5"/>
    <w:rsid w:val="005A64B7"/>
    <w:rsid w:val="005B2497"/>
    <w:rsid w:val="005B386D"/>
    <w:rsid w:val="005C12FE"/>
    <w:rsid w:val="005C5325"/>
    <w:rsid w:val="005D084D"/>
    <w:rsid w:val="005D33B0"/>
    <w:rsid w:val="005D70B4"/>
    <w:rsid w:val="005E00C7"/>
    <w:rsid w:val="005E1C34"/>
    <w:rsid w:val="005E3934"/>
    <w:rsid w:val="005E3FA8"/>
    <w:rsid w:val="005F1C67"/>
    <w:rsid w:val="005F787E"/>
    <w:rsid w:val="00601D9E"/>
    <w:rsid w:val="00601FCE"/>
    <w:rsid w:val="00603F3B"/>
    <w:rsid w:val="006046DB"/>
    <w:rsid w:val="00611A77"/>
    <w:rsid w:val="006128DD"/>
    <w:rsid w:val="006130B4"/>
    <w:rsid w:val="00613E27"/>
    <w:rsid w:val="00620103"/>
    <w:rsid w:val="00621D72"/>
    <w:rsid w:val="00623C60"/>
    <w:rsid w:val="0062620D"/>
    <w:rsid w:val="00627028"/>
    <w:rsid w:val="0062753A"/>
    <w:rsid w:val="00631EF2"/>
    <w:rsid w:val="00632BFC"/>
    <w:rsid w:val="00635061"/>
    <w:rsid w:val="0063771C"/>
    <w:rsid w:val="00641BC0"/>
    <w:rsid w:val="00644917"/>
    <w:rsid w:val="006449B8"/>
    <w:rsid w:val="0065012B"/>
    <w:rsid w:val="006560F7"/>
    <w:rsid w:val="00673DEB"/>
    <w:rsid w:val="00675F7B"/>
    <w:rsid w:val="00676037"/>
    <w:rsid w:val="00682C25"/>
    <w:rsid w:val="006950AA"/>
    <w:rsid w:val="006952C0"/>
    <w:rsid w:val="006A5BB1"/>
    <w:rsid w:val="006A6A44"/>
    <w:rsid w:val="006B0960"/>
    <w:rsid w:val="006B3AD0"/>
    <w:rsid w:val="006B4DBB"/>
    <w:rsid w:val="006B535E"/>
    <w:rsid w:val="006C1131"/>
    <w:rsid w:val="006C2607"/>
    <w:rsid w:val="006D00DD"/>
    <w:rsid w:val="006E22BB"/>
    <w:rsid w:val="006E2EB2"/>
    <w:rsid w:val="006E5D3B"/>
    <w:rsid w:val="006E79E6"/>
    <w:rsid w:val="006F03AD"/>
    <w:rsid w:val="006F2D76"/>
    <w:rsid w:val="006F3A5B"/>
    <w:rsid w:val="006F6C8C"/>
    <w:rsid w:val="00700EFE"/>
    <w:rsid w:val="00712A7F"/>
    <w:rsid w:val="00714AF1"/>
    <w:rsid w:val="00722543"/>
    <w:rsid w:val="00722BE1"/>
    <w:rsid w:val="007252C0"/>
    <w:rsid w:val="00731C15"/>
    <w:rsid w:val="00731DB4"/>
    <w:rsid w:val="00734BAA"/>
    <w:rsid w:val="0073714C"/>
    <w:rsid w:val="00743199"/>
    <w:rsid w:val="00751EAB"/>
    <w:rsid w:val="0075384D"/>
    <w:rsid w:val="00756EBE"/>
    <w:rsid w:val="00760514"/>
    <w:rsid w:val="00763AB8"/>
    <w:rsid w:val="00764673"/>
    <w:rsid w:val="00764B95"/>
    <w:rsid w:val="00773BF3"/>
    <w:rsid w:val="00787D77"/>
    <w:rsid w:val="00792F73"/>
    <w:rsid w:val="00792FC8"/>
    <w:rsid w:val="007A0ECC"/>
    <w:rsid w:val="007A239B"/>
    <w:rsid w:val="007A300D"/>
    <w:rsid w:val="007A37CA"/>
    <w:rsid w:val="007A624C"/>
    <w:rsid w:val="007B1019"/>
    <w:rsid w:val="007B170D"/>
    <w:rsid w:val="007B258E"/>
    <w:rsid w:val="007B569D"/>
    <w:rsid w:val="007B5785"/>
    <w:rsid w:val="007B5B56"/>
    <w:rsid w:val="007C2848"/>
    <w:rsid w:val="007C38EB"/>
    <w:rsid w:val="007C6AED"/>
    <w:rsid w:val="007D27CD"/>
    <w:rsid w:val="007D5150"/>
    <w:rsid w:val="007D7378"/>
    <w:rsid w:val="007E1044"/>
    <w:rsid w:val="007E5157"/>
    <w:rsid w:val="007E621C"/>
    <w:rsid w:val="007E77BB"/>
    <w:rsid w:val="007F4C57"/>
    <w:rsid w:val="00801F7A"/>
    <w:rsid w:val="008057A0"/>
    <w:rsid w:val="008138ED"/>
    <w:rsid w:val="008144DA"/>
    <w:rsid w:val="00815CAD"/>
    <w:rsid w:val="0081696D"/>
    <w:rsid w:val="0082155F"/>
    <w:rsid w:val="0082181B"/>
    <w:rsid w:val="00826130"/>
    <w:rsid w:val="0083126B"/>
    <w:rsid w:val="0083255C"/>
    <w:rsid w:val="00833BFA"/>
    <w:rsid w:val="00834DA5"/>
    <w:rsid w:val="00837F6D"/>
    <w:rsid w:val="00844060"/>
    <w:rsid w:val="00845A30"/>
    <w:rsid w:val="008552B5"/>
    <w:rsid w:val="0086024D"/>
    <w:rsid w:val="0086363E"/>
    <w:rsid w:val="00865385"/>
    <w:rsid w:val="00874293"/>
    <w:rsid w:val="00882933"/>
    <w:rsid w:val="008938C5"/>
    <w:rsid w:val="00893ED1"/>
    <w:rsid w:val="0089453C"/>
    <w:rsid w:val="008A2150"/>
    <w:rsid w:val="008A2500"/>
    <w:rsid w:val="008A3B66"/>
    <w:rsid w:val="008A5385"/>
    <w:rsid w:val="008B0FC3"/>
    <w:rsid w:val="008B3FBA"/>
    <w:rsid w:val="008B4C34"/>
    <w:rsid w:val="008C3665"/>
    <w:rsid w:val="008C666E"/>
    <w:rsid w:val="008D5B16"/>
    <w:rsid w:val="008D5C77"/>
    <w:rsid w:val="008D5D8D"/>
    <w:rsid w:val="008F2E23"/>
    <w:rsid w:val="008F3FA2"/>
    <w:rsid w:val="008F7C42"/>
    <w:rsid w:val="0090122B"/>
    <w:rsid w:val="00911E73"/>
    <w:rsid w:val="0091664F"/>
    <w:rsid w:val="0091751A"/>
    <w:rsid w:val="0092527A"/>
    <w:rsid w:val="009271D7"/>
    <w:rsid w:val="0093212C"/>
    <w:rsid w:val="0093489F"/>
    <w:rsid w:val="0093668C"/>
    <w:rsid w:val="00947481"/>
    <w:rsid w:val="00951C89"/>
    <w:rsid w:val="009620A7"/>
    <w:rsid w:val="00962923"/>
    <w:rsid w:val="00967F9F"/>
    <w:rsid w:val="00970431"/>
    <w:rsid w:val="0097590F"/>
    <w:rsid w:val="0097660D"/>
    <w:rsid w:val="00977879"/>
    <w:rsid w:val="00983941"/>
    <w:rsid w:val="00994C28"/>
    <w:rsid w:val="00994FF1"/>
    <w:rsid w:val="009963E4"/>
    <w:rsid w:val="0099721B"/>
    <w:rsid w:val="009A24BE"/>
    <w:rsid w:val="009A3C8F"/>
    <w:rsid w:val="009A3FBF"/>
    <w:rsid w:val="009A7AB1"/>
    <w:rsid w:val="009A7BFA"/>
    <w:rsid w:val="009A7EF8"/>
    <w:rsid w:val="009C182D"/>
    <w:rsid w:val="009C2B56"/>
    <w:rsid w:val="009C4972"/>
    <w:rsid w:val="009C60A3"/>
    <w:rsid w:val="009D00C5"/>
    <w:rsid w:val="009D4ECD"/>
    <w:rsid w:val="009E14B9"/>
    <w:rsid w:val="009E1DC9"/>
    <w:rsid w:val="009E1E7C"/>
    <w:rsid w:val="009E2ABE"/>
    <w:rsid w:val="009E2D68"/>
    <w:rsid w:val="009E3720"/>
    <w:rsid w:val="009E41DD"/>
    <w:rsid w:val="009E7C58"/>
    <w:rsid w:val="009F243C"/>
    <w:rsid w:val="009F6B63"/>
    <w:rsid w:val="00A04B1E"/>
    <w:rsid w:val="00A067FF"/>
    <w:rsid w:val="00A11EED"/>
    <w:rsid w:val="00A12101"/>
    <w:rsid w:val="00A14092"/>
    <w:rsid w:val="00A152CB"/>
    <w:rsid w:val="00A15F67"/>
    <w:rsid w:val="00A1798E"/>
    <w:rsid w:val="00A17F93"/>
    <w:rsid w:val="00A20628"/>
    <w:rsid w:val="00A215EE"/>
    <w:rsid w:val="00A27652"/>
    <w:rsid w:val="00A32FEA"/>
    <w:rsid w:val="00A33A02"/>
    <w:rsid w:val="00A3782A"/>
    <w:rsid w:val="00A43411"/>
    <w:rsid w:val="00A446FF"/>
    <w:rsid w:val="00A449E8"/>
    <w:rsid w:val="00A44FEF"/>
    <w:rsid w:val="00A60378"/>
    <w:rsid w:val="00A70070"/>
    <w:rsid w:val="00A716F3"/>
    <w:rsid w:val="00A76339"/>
    <w:rsid w:val="00A842DB"/>
    <w:rsid w:val="00A8442D"/>
    <w:rsid w:val="00A845DD"/>
    <w:rsid w:val="00A91D41"/>
    <w:rsid w:val="00A92063"/>
    <w:rsid w:val="00A934F9"/>
    <w:rsid w:val="00AA1FE4"/>
    <w:rsid w:val="00AA3726"/>
    <w:rsid w:val="00AA4EAE"/>
    <w:rsid w:val="00AB0061"/>
    <w:rsid w:val="00AB1B91"/>
    <w:rsid w:val="00AB210E"/>
    <w:rsid w:val="00AC53FF"/>
    <w:rsid w:val="00AC5633"/>
    <w:rsid w:val="00AD524F"/>
    <w:rsid w:val="00AD5DA4"/>
    <w:rsid w:val="00AD6895"/>
    <w:rsid w:val="00AE0DA5"/>
    <w:rsid w:val="00AE14D8"/>
    <w:rsid w:val="00AE16CF"/>
    <w:rsid w:val="00AE2D4B"/>
    <w:rsid w:val="00AE3401"/>
    <w:rsid w:val="00AE3AD5"/>
    <w:rsid w:val="00AE6027"/>
    <w:rsid w:val="00B001F9"/>
    <w:rsid w:val="00B01F42"/>
    <w:rsid w:val="00B0390C"/>
    <w:rsid w:val="00B06219"/>
    <w:rsid w:val="00B15FA2"/>
    <w:rsid w:val="00B16721"/>
    <w:rsid w:val="00B17957"/>
    <w:rsid w:val="00B24CC0"/>
    <w:rsid w:val="00B2780D"/>
    <w:rsid w:val="00B314A2"/>
    <w:rsid w:val="00B31DC5"/>
    <w:rsid w:val="00B32768"/>
    <w:rsid w:val="00B3334D"/>
    <w:rsid w:val="00B33483"/>
    <w:rsid w:val="00B34FDE"/>
    <w:rsid w:val="00B350EC"/>
    <w:rsid w:val="00B37E1B"/>
    <w:rsid w:val="00B40471"/>
    <w:rsid w:val="00B427C2"/>
    <w:rsid w:val="00B46913"/>
    <w:rsid w:val="00B4703D"/>
    <w:rsid w:val="00B473C4"/>
    <w:rsid w:val="00B474F6"/>
    <w:rsid w:val="00B47CA4"/>
    <w:rsid w:val="00B47D06"/>
    <w:rsid w:val="00B571CF"/>
    <w:rsid w:val="00B62230"/>
    <w:rsid w:val="00B662E2"/>
    <w:rsid w:val="00B6632D"/>
    <w:rsid w:val="00B66726"/>
    <w:rsid w:val="00B67BA9"/>
    <w:rsid w:val="00B7055D"/>
    <w:rsid w:val="00B710F1"/>
    <w:rsid w:val="00B72F10"/>
    <w:rsid w:val="00B7437F"/>
    <w:rsid w:val="00B8046B"/>
    <w:rsid w:val="00B8370F"/>
    <w:rsid w:val="00B84C7F"/>
    <w:rsid w:val="00B871F6"/>
    <w:rsid w:val="00B92F9E"/>
    <w:rsid w:val="00B93370"/>
    <w:rsid w:val="00B95039"/>
    <w:rsid w:val="00BA4DB1"/>
    <w:rsid w:val="00BA6D12"/>
    <w:rsid w:val="00BB3647"/>
    <w:rsid w:val="00BC0B4F"/>
    <w:rsid w:val="00BC70FD"/>
    <w:rsid w:val="00BD3876"/>
    <w:rsid w:val="00BD4376"/>
    <w:rsid w:val="00BD4CE6"/>
    <w:rsid w:val="00BD6417"/>
    <w:rsid w:val="00BD799F"/>
    <w:rsid w:val="00BE1F4B"/>
    <w:rsid w:val="00C01CA7"/>
    <w:rsid w:val="00C03C6F"/>
    <w:rsid w:val="00C040C4"/>
    <w:rsid w:val="00C12518"/>
    <w:rsid w:val="00C200F7"/>
    <w:rsid w:val="00C24458"/>
    <w:rsid w:val="00C259AD"/>
    <w:rsid w:val="00C330C6"/>
    <w:rsid w:val="00C459D9"/>
    <w:rsid w:val="00C46DD3"/>
    <w:rsid w:val="00C471E9"/>
    <w:rsid w:val="00C50C8C"/>
    <w:rsid w:val="00C54E7F"/>
    <w:rsid w:val="00C56726"/>
    <w:rsid w:val="00C56F76"/>
    <w:rsid w:val="00C81E1F"/>
    <w:rsid w:val="00C91423"/>
    <w:rsid w:val="00C91491"/>
    <w:rsid w:val="00C92957"/>
    <w:rsid w:val="00C93011"/>
    <w:rsid w:val="00C942EB"/>
    <w:rsid w:val="00C94718"/>
    <w:rsid w:val="00CA5E18"/>
    <w:rsid w:val="00CB2106"/>
    <w:rsid w:val="00CB2C18"/>
    <w:rsid w:val="00CC2603"/>
    <w:rsid w:val="00CC5BFE"/>
    <w:rsid w:val="00CD06A5"/>
    <w:rsid w:val="00CD174C"/>
    <w:rsid w:val="00CD3297"/>
    <w:rsid w:val="00CE1E8B"/>
    <w:rsid w:val="00CF09C8"/>
    <w:rsid w:val="00CF318A"/>
    <w:rsid w:val="00CF529E"/>
    <w:rsid w:val="00CF66C9"/>
    <w:rsid w:val="00D000FB"/>
    <w:rsid w:val="00D00B33"/>
    <w:rsid w:val="00D03F12"/>
    <w:rsid w:val="00D07175"/>
    <w:rsid w:val="00D117F5"/>
    <w:rsid w:val="00D15DB0"/>
    <w:rsid w:val="00D16CD9"/>
    <w:rsid w:val="00D239BD"/>
    <w:rsid w:val="00D239EE"/>
    <w:rsid w:val="00D2459B"/>
    <w:rsid w:val="00D24761"/>
    <w:rsid w:val="00D3045B"/>
    <w:rsid w:val="00D33E53"/>
    <w:rsid w:val="00D43BA6"/>
    <w:rsid w:val="00D7102C"/>
    <w:rsid w:val="00D73367"/>
    <w:rsid w:val="00D75482"/>
    <w:rsid w:val="00D764D3"/>
    <w:rsid w:val="00D80DEA"/>
    <w:rsid w:val="00D86E91"/>
    <w:rsid w:val="00D911CD"/>
    <w:rsid w:val="00D91DF0"/>
    <w:rsid w:val="00D939DA"/>
    <w:rsid w:val="00D93EF8"/>
    <w:rsid w:val="00D94C7C"/>
    <w:rsid w:val="00D967D8"/>
    <w:rsid w:val="00D97A4D"/>
    <w:rsid w:val="00DA1AD2"/>
    <w:rsid w:val="00DA1C84"/>
    <w:rsid w:val="00DA299C"/>
    <w:rsid w:val="00DA2BFA"/>
    <w:rsid w:val="00DB0922"/>
    <w:rsid w:val="00DB2C9F"/>
    <w:rsid w:val="00DB3CC9"/>
    <w:rsid w:val="00DB67E3"/>
    <w:rsid w:val="00DB6BC7"/>
    <w:rsid w:val="00DC4C74"/>
    <w:rsid w:val="00DC5FE4"/>
    <w:rsid w:val="00DC7549"/>
    <w:rsid w:val="00DD0292"/>
    <w:rsid w:val="00DD643D"/>
    <w:rsid w:val="00DD6BA4"/>
    <w:rsid w:val="00DD6D9A"/>
    <w:rsid w:val="00DE096B"/>
    <w:rsid w:val="00DE0EF8"/>
    <w:rsid w:val="00DE0FB9"/>
    <w:rsid w:val="00DE3BBF"/>
    <w:rsid w:val="00DE5A0C"/>
    <w:rsid w:val="00DE699F"/>
    <w:rsid w:val="00DE7827"/>
    <w:rsid w:val="00DF0599"/>
    <w:rsid w:val="00DF1C3B"/>
    <w:rsid w:val="00DF37DF"/>
    <w:rsid w:val="00DF3EB9"/>
    <w:rsid w:val="00E019D2"/>
    <w:rsid w:val="00E05E57"/>
    <w:rsid w:val="00E10002"/>
    <w:rsid w:val="00E215C5"/>
    <w:rsid w:val="00E236AA"/>
    <w:rsid w:val="00E237B6"/>
    <w:rsid w:val="00E238E4"/>
    <w:rsid w:val="00E27778"/>
    <w:rsid w:val="00E3082D"/>
    <w:rsid w:val="00E30CFE"/>
    <w:rsid w:val="00E33755"/>
    <w:rsid w:val="00E4052D"/>
    <w:rsid w:val="00E43215"/>
    <w:rsid w:val="00E43FAB"/>
    <w:rsid w:val="00E4686E"/>
    <w:rsid w:val="00E543C0"/>
    <w:rsid w:val="00E60734"/>
    <w:rsid w:val="00E6255B"/>
    <w:rsid w:val="00E64FED"/>
    <w:rsid w:val="00E66873"/>
    <w:rsid w:val="00E66FD2"/>
    <w:rsid w:val="00E7297E"/>
    <w:rsid w:val="00E818D0"/>
    <w:rsid w:val="00E83419"/>
    <w:rsid w:val="00E85737"/>
    <w:rsid w:val="00E91AAD"/>
    <w:rsid w:val="00E92BB3"/>
    <w:rsid w:val="00E93963"/>
    <w:rsid w:val="00E94152"/>
    <w:rsid w:val="00EB11A4"/>
    <w:rsid w:val="00EB7C23"/>
    <w:rsid w:val="00EC2564"/>
    <w:rsid w:val="00EC39FD"/>
    <w:rsid w:val="00EC4532"/>
    <w:rsid w:val="00EC6DDF"/>
    <w:rsid w:val="00EE15BC"/>
    <w:rsid w:val="00EE5F68"/>
    <w:rsid w:val="00F12567"/>
    <w:rsid w:val="00F13328"/>
    <w:rsid w:val="00F17108"/>
    <w:rsid w:val="00F22521"/>
    <w:rsid w:val="00F26A5E"/>
    <w:rsid w:val="00F32956"/>
    <w:rsid w:val="00F34242"/>
    <w:rsid w:val="00F36695"/>
    <w:rsid w:val="00F40C38"/>
    <w:rsid w:val="00F51FE5"/>
    <w:rsid w:val="00F540FA"/>
    <w:rsid w:val="00F6005F"/>
    <w:rsid w:val="00F6079A"/>
    <w:rsid w:val="00F64220"/>
    <w:rsid w:val="00F648E4"/>
    <w:rsid w:val="00F6563E"/>
    <w:rsid w:val="00F6682E"/>
    <w:rsid w:val="00F670B9"/>
    <w:rsid w:val="00F723A0"/>
    <w:rsid w:val="00F75CAC"/>
    <w:rsid w:val="00F77FE3"/>
    <w:rsid w:val="00F86F26"/>
    <w:rsid w:val="00F96034"/>
    <w:rsid w:val="00FA0F07"/>
    <w:rsid w:val="00FA1A5E"/>
    <w:rsid w:val="00FA381E"/>
    <w:rsid w:val="00FA390E"/>
    <w:rsid w:val="00FA5100"/>
    <w:rsid w:val="00FB1705"/>
    <w:rsid w:val="00FC1F58"/>
    <w:rsid w:val="00FC25AE"/>
    <w:rsid w:val="00FC7D8C"/>
    <w:rsid w:val="00FD0D1A"/>
    <w:rsid w:val="00FD3D6D"/>
    <w:rsid w:val="00FD4ACF"/>
    <w:rsid w:val="00FE0686"/>
    <w:rsid w:val="00FE0BA0"/>
    <w:rsid w:val="00FE1388"/>
    <w:rsid w:val="00FE4723"/>
    <w:rsid w:val="00FF0B82"/>
    <w:rsid w:val="00FF58FA"/>
    <w:rsid w:val="00FF724F"/>
    <w:rsid w:val="00FF7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6B0C5C"/>
  <w15:docId w15:val="{328E87BA-82CB-4CE4-AD81-FF2AB5C2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rPr>
  </w:style>
  <w:style w:type="paragraph" w:styleId="Heading1">
    <w:name w:val="heading 1"/>
    <w:basedOn w:val="Normal"/>
    <w:next w:val="Normal"/>
    <w:link w:val="Heading1Char"/>
    <w:qFormat/>
    <w:pPr>
      <w:keepNext/>
      <w:jc w:val="center"/>
      <w:outlineLvl w:val="0"/>
    </w:pPr>
    <w:rPr>
      <w:rFonts w:ascii="Bookman" w:hAnsi="Bookman"/>
      <w:i/>
      <w:iCs/>
      <w:sz w:val="28"/>
    </w:rPr>
  </w:style>
  <w:style w:type="paragraph" w:styleId="Heading2">
    <w:name w:val="heading 2"/>
    <w:basedOn w:val="Normal"/>
    <w:next w:val="Normal"/>
    <w:link w:val="Heading2Char"/>
    <w:qFormat/>
    <w:pPr>
      <w:keepNext/>
      <w:jc w:val="center"/>
      <w:outlineLvl w:val="1"/>
    </w:pPr>
    <w:rPr>
      <w:rFonts w:ascii="Bookman" w:hAnsi="Bookman"/>
      <w:i/>
      <w:iCs/>
      <w:color w:val="333399"/>
      <w:sz w:val="28"/>
    </w:rPr>
  </w:style>
  <w:style w:type="paragraph" w:styleId="Heading4">
    <w:name w:val="heading 4"/>
    <w:basedOn w:val="Normal"/>
    <w:next w:val="Normal"/>
    <w:qFormat/>
    <w:pPr>
      <w:keepNext/>
      <w:spacing w:before="240" w:after="60"/>
      <w:outlineLvl w:val="3"/>
    </w:pPr>
    <w:rPr>
      <w:rFonts w:ascii="Times New Roman" w:hAnsi="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paragraph" w:styleId="Header">
    <w:name w:val="header"/>
    <w:basedOn w:val="Normal"/>
    <w:pPr>
      <w:tabs>
        <w:tab w:val="center" w:pos="4320"/>
        <w:tab w:val="right" w:pos="8640"/>
      </w:tabs>
    </w:pPr>
  </w:style>
  <w:style w:type="paragraph" w:customStyle="1" w:styleId="Style1">
    <w:name w:val="Style1"/>
    <w:basedOn w:val="Heading4"/>
    <w:autoRedefine/>
    <w:pPr>
      <w:jc w:val="center"/>
    </w:pPr>
    <w:rPr>
      <w:rFonts w:ascii="Garamond" w:hAnsi="Garamond"/>
      <w:bCs w:val="0"/>
      <w:i/>
      <w:sz w:val="36"/>
    </w:rPr>
  </w:style>
  <w:style w:type="paragraph" w:styleId="TableofFigures">
    <w:name w:val="table of figures"/>
    <w:basedOn w:val="Normal"/>
    <w:next w:val="Normal"/>
    <w:autoRedefine/>
    <w:semiHidden/>
    <w:pPr>
      <w:ind w:left="400" w:hanging="400"/>
      <w:jc w:val="center"/>
    </w:pPr>
    <w:rPr>
      <w:rFonts w:ascii="Garamond" w:hAnsi="Garamond" w:cs="Times New Roman"/>
      <w:b/>
      <w:bCs/>
      <w:i/>
      <w:iCs/>
      <w:sz w:val="24"/>
    </w:rPr>
  </w:style>
  <w:style w:type="paragraph" w:styleId="FootnoteText">
    <w:name w:val="footnote text"/>
    <w:basedOn w:val="Normal"/>
    <w:link w:val="FootnoteTextChar"/>
    <w:rsid w:val="001066DC"/>
    <w:rPr>
      <w:rFonts w:ascii="Times New Roman" w:hAnsi="Times New Roman" w:cs="Times New Roman"/>
      <w:sz w:val="20"/>
    </w:rPr>
  </w:style>
  <w:style w:type="character" w:styleId="FootnoteReference">
    <w:name w:val="footnote reference"/>
    <w:rsid w:val="001066DC"/>
    <w:rPr>
      <w:vertAlign w:val="superscript"/>
    </w:rPr>
  </w:style>
  <w:style w:type="paragraph" w:styleId="NormalWeb">
    <w:name w:val="Normal (Web)"/>
    <w:basedOn w:val="Normal"/>
    <w:rsid w:val="001066DC"/>
    <w:pPr>
      <w:spacing w:before="100" w:beforeAutospacing="1" w:after="100" w:afterAutospacing="1"/>
    </w:pPr>
    <w:rPr>
      <w:rFonts w:ascii="Times New Roman" w:hAnsi="Times New Roman" w:cs="Times New Roman"/>
      <w:sz w:val="24"/>
      <w:szCs w:val="24"/>
    </w:rPr>
  </w:style>
  <w:style w:type="character" w:styleId="Strong">
    <w:name w:val="Strong"/>
    <w:uiPriority w:val="22"/>
    <w:qFormat/>
    <w:rsid w:val="001066DC"/>
    <w:rPr>
      <w:b/>
      <w:bCs/>
    </w:rPr>
  </w:style>
  <w:style w:type="paragraph" w:customStyle="1" w:styleId="Default">
    <w:name w:val="Default"/>
    <w:rsid w:val="001066DC"/>
    <w:pPr>
      <w:widowControl w:val="0"/>
      <w:autoSpaceDE w:val="0"/>
      <w:autoSpaceDN w:val="0"/>
      <w:adjustRightInd w:val="0"/>
    </w:pPr>
    <w:rPr>
      <w:rFonts w:ascii="Arial" w:hAnsi="Arial" w:cs="Arial"/>
      <w:color w:val="000000"/>
      <w:sz w:val="24"/>
      <w:szCs w:val="24"/>
    </w:rPr>
  </w:style>
  <w:style w:type="paragraph" w:customStyle="1" w:styleId="CM78">
    <w:name w:val="CM78"/>
    <w:basedOn w:val="Default"/>
    <w:next w:val="Default"/>
    <w:rsid w:val="001066DC"/>
    <w:pPr>
      <w:spacing w:after="765"/>
    </w:pPr>
    <w:rPr>
      <w:rFonts w:cs="Times New Roman"/>
      <w:color w:val="auto"/>
    </w:rPr>
  </w:style>
  <w:style w:type="table" w:styleId="TableGrid">
    <w:name w:val="Table Grid"/>
    <w:basedOn w:val="TableNormal"/>
    <w:rsid w:val="001066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1066DC"/>
  </w:style>
  <w:style w:type="character" w:styleId="Hyperlink">
    <w:name w:val="Hyperlink"/>
    <w:rsid w:val="00FF790D"/>
    <w:rPr>
      <w:color w:val="0000FF"/>
      <w:u w:val="single"/>
    </w:rPr>
  </w:style>
  <w:style w:type="character" w:styleId="FollowedHyperlink">
    <w:name w:val="FollowedHyperlink"/>
    <w:rsid w:val="00DE0EF8"/>
    <w:rPr>
      <w:color w:val="800080"/>
      <w:u w:val="single"/>
    </w:rPr>
  </w:style>
  <w:style w:type="character" w:customStyle="1" w:styleId="Heading1Char">
    <w:name w:val="Heading 1 Char"/>
    <w:basedOn w:val="DefaultParagraphFont"/>
    <w:link w:val="Heading1"/>
    <w:rsid w:val="00DF0599"/>
    <w:rPr>
      <w:rFonts w:ascii="Bookman" w:hAnsi="Bookman" w:cs="Arial"/>
      <w:i/>
      <w:iCs/>
      <w:sz w:val="28"/>
    </w:rPr>
  </w:style>
  <w:style w:type="character" w:customStyle="1" w:styleId="Heading2Char">
    <w:name w:val="Heading 2 Char"/>
    <w:basedOn w:val="DefaultParagraphFont"/>
    <w:link w:val="Heading2"/>
    <w:rsid w:val="00DF0599"/>
    <w:rPr>
      <w:rFonts w:ascii="Bookman" w:hAnsi="Bookman" w:cs="Arial"/>
      <w:i/>
      <w:iCs/>
      <w:color w:val="333399"/>
      <w:sz w:val="28"/>
    </w:rPr>
  </w:style>
  <w:style w:type="character" w:customStyle="1" w:styleId="UnresolvedMention1">
    <w:name w:val="Unresolved Mention1"/>
    <w:basedOn w:val="DefaultParagraphFont"/>
    <w:uiPriority w:val="99"/>
    <w:semiHidden/>
    <w:unhideWhenUsed/>
    <w:rsid w:val="009C4972"/>
    <w:rPr>
      <w:color w:val="605E5C"/>
      <w:shd w:val="clear" w:color="auto" w:fill="E1DFDD"/>
    </w:rPr>
  </w:style>
  <w:style w:type="character" w:styleId="CommentReference">
    <w:name w:val="annotation reference"/>
    <w:basedOn w:val="DefaultParagraphFont"/>
    <w:semiHidden/>
    <w:unhideWhenUsed/>
    <w:rsid w:val="0027697D"/>
    <w:rPr>
      <w:sz w:val="16"/>
      <w:szCs w:val="16"/>
    </w:rPr>
  </w:style>
  <w:style w:type="paragraph" w:styleId="CommentText">
    <w:name w:val="annotation text"/>
    <w:basedOn w:val="Normal"/>
    <w:link w:val="CommentTextChar"/>
    <w:uiPriority w:val="99"/>
    <w:unhideWhenUsed/>
    <w:rsid w:val="0027697D"/>
    <w:rPr>
      <w:sz w:val="20"/>
    </w:rPr>
  </w:style>
  <w:style w:type="character" w:customStyle="1" w:styleId="CommentTextChar">
    <w:name w:val="Comment Text Char"/>
    <w:basedOn w:val="DefaultParagraphFont"/>
    <w:link w:val="CommentText"/>
    <w:uiPriority w:val="99"/>
    <w:rsid w:val="0027697D"/>
    <w:rPr>
      <w:rFonts w:ascii="Arial" w:hAnsi="Arial" w:cs="Arial"/>
    </w:rPr>
  </w:style>
  <w:style w:type="paragraph" w:styleId="CommentSubject">
    <w:name w:val="annotation subject"/>
    <w:basedOn w:val="CommentText"/>
    <w:next w:val="CommentText"/>
    <w:link w:val="CommentSubjectChar"/>
    <w:semiHidden/>
    <w:unhideWhenUsed/>
    <w:rsid w:val="0027697D"/>
    <w:rPr>
      <w:b/>
      <w:bCs/>
    </w:rPr>
  </w:style>
  <w:style w:type="character" w:customStyle="1" w:styleId="CommentSubjectChar">
    <w:name w:val="Comment Subject Char"/>
    <w:basedOn w:val="CommentTextChar"/>
    <w:link w:val="CommentSubject"/>
    <w:semiHidden/>
    <w:rsid w:val="0027697D"/>
    <w:rPr>
      <w:rFonts w:ascii="Arial" w:hAnsi="Arial" w:cs="Arial"/>
      <w:b/>
      <w:bCs/>
    </w:rPr>
  </w:style>
  <w:style w:type="character" w:styleId="PlaceholderText">
    <w:name w:val="Placeholder Text"/>
    <w:basedOn w:val="DefaultParagraphFont"/>
    <w:uiPriority w:val="99"/>
    <w:semiHidden/>
    <w:rsid w:val="001E0F53"/>
    <w:rPr>
      <w:color w:val="808080"/>
    </w:rPr>
  </w:style>
  <w:style w:type="character" w:customStyle="1" w:styleId="Style2">
    <w:name w:val="Style2"/>
    <w:basedOn w:val="DefaultParagraphFont"/>
    <w:uiPriority w:val="1"/>
    <w:rsid w:val="001E0F53"/>
    <w:rPr>
      <w:rFonts w:ascii="Times New Roman" w:hAnsi="Times New Roman"/>
      <w:sz w:val="24"/>
    </w:rPr>
  </w:style>
  <w:style w:type="table" w:customStyle="1" w:styleId="TableGrid1">
    <w:name w:val="Table Grid1"/>
    <w:basedOn w:val="TableNormal"/>
    <w:next w:val="TableGrid"/>
    <w:uiPriority w:val="39"/>
    <w:rsid w:val="00437ED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26A3C"/>
    <w:rPr>
      <w:color w:val="605E5C"/>
      <w:shd w:val="clear" w:color="auto" w:fill="E1DFDD"/>
    </w:rPr>
  </w:style>
  <w:style w:type="table" w:styleId="PlainTable4">
    <w:name w:val="Plain Table 4"/>
    <w:basedOn w:val="TableNormal"/>
    <w:uiPriority w:val="44"/>
    <w:rsid w:val="007E1044"/>
    <w:rPr>
      <w:rFonts w:asciiTheme="minorHAnsi" w:eastAsiaTheme="minorHAnsi" w:hAnsiTheme="minorHAnsi" w:cstheme="minorBidi"/>
      <w:kern w:val="2"/>
      <w:sz w:val="24"/>
      <w:szCs w:val="24"/>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EB11A4"/>
    <w:rPr>
      <w:rFonts w:ascii="Arial" w:hAnsi="Arial" w:cs="Arial"/>
      <w:sz w:val="22"/>
    </w:rPr>
  </w:style>
  <w:style w:type="character" w:customStyle="1" w:styleId="FootnoteTextChar">
    <w:name w:val="Footnote Text Char"/>
    <w:basedOn w:val="DefaultParagraphFont"/>
    <w:link w:val="FootnoteText"/>
    <w:rsid w:val="00596EB8"/>
  </w:style>
  <w:style w:type="table" w:customStyle="1" w:styleId="TableGrid11">
    <w:name w:val="Table Grid11"/>
    <w:basedOn w:val="TableNormal"/>
    <w:next w:val="TableGrid"/>
    <w:uiPriority w:val="59"/>
    <w:rsid w:val="00596EB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596EB8"/>
    <w:pPr>
      <w:autoSpaceDE w:val="0"/>
      <w:autoSpaceDN w:val="0"/>
      <w:adjustRightInd w:val="0"/>
      <w:spacing w:line="288" w:lineRule="auto"/>
      <w:textAlignment w:val="center"/>
    </w:pPr>
    <w:rPr>
      <w:rFonts w:ascii="Minion Pro" w:eastAsia="Corbel" w:hAnsi="Minion Pro" w:cs="Minion Pro"/>
      <w:color w:val="000000"/>
      <w:sz w:val="24"/>
      <w:szCs w:val="24"/>
    </w:rPr>
  </w:style>
  <w:style w:type="character" w:customStyle="1" w:styleId="FooterChar">
    <w:name w:val="Footer Char"/>
    <w:basedOn w:val="DefaultParagraphFont"/>
    <w:link w:val="Footer"/>
    <w:uiPriority w:val="99"/>
    <w:rsid w:val="00620103"/>
    <w:rPr>
      <w:rFonts w:ascii="Arial" w:hAnsi="Arial" w:cs="Arial"/>
      <w:sz w:val="22"/>
    </w:rPr>
  </w:style>
  <w:style w:type="paragraph" w:styleId="ListParagraph">
    <w:name w:val="List Paragraph"/>
    <w:basedOn w:val="Normal"/>
    <w:link w:val="ListParagraphChar"/>
    <w:uiPriority w:val="1"/>
    <w:qFormat/>
    <w:rsid w:val="00C200F7"/>
    <w:pPr>
      <w:ind w:left="720"/>
      <w:contextualSpacing/>
    </w:pPr>
  </w:style>
  <w:style w:type="character" w:customStyle="1" w:styleId="ListParagraphChar">
    <w:name w:val="List Paragraph Char"/>
    <w:link w:val="ListParagraph"/>
    <w:uiPriority w:val="1"/>
    <w:rsid w:val="00D7102C"/>
    <w:rPr>
      <w:rFonts w:ascii="Arial" w:hAnsi="Arial" w:cs="Arial"/>
      <w:sz w:val="22"/>
    </w:rPr>
  </w:style>
  <w:style w:type="character" w:customStyle="1" w:styleId="fadeinm1hgl8">
    <w:name w:val="_fadein_m1hgl_8"/>
    <w:basedOn w:val="DefaultParagraphFont"/>
    <w:rsid w:val="001B6E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18706">
      <w:bodyDiv w:val="1"/>
      <w:marLeft w:val="0"/>
      <w:marRight w:val="0"/>
      <w:marTop w:val="0"/>
      <w:marBottom w:val="0"/>
      <w:divBdr>
        <w:top w:val="none" w:sz="0" w:space="0" w:color="auto"/>
        <w:left w:val="none" w:sz="0" w:space="0" w:color="auto"/>
        <w:bottom w:val="none" w:sz="0" w:space="0" w:color="auto"/>
        <w:right w:val="none" w:sz="0" w:space="0" w:color="auto"/>
      </w:divBdr>
    </w:div>
    <w:div w:id="88892188">
      <w:bodyDiv w:val="1"/>
      <w:marLeft w:val="0"/>
      <w:marRight w:val="0"/>
      <w:marTop w:val="0"/>
      <w:marBottom w:val="0"/>
      <w:divBdr>
        <w:top w:val="none" w:sz="0" w:space="0" w:color="auto"/>
        <w:left w:val="none" w:sz="0" w:space="0" w:color="auto"/>
        <w:bottom w:val="none" w:sz="0" w:space="0" w:color="auto"/>
        <w:right w:val="none" w:sz="0" w:space="0" w:color="auto"/>
      </w:divBdr>
    </w:div>
    <w:div w:id="202862854">
      <w:bodyDiv w:val="1"/>
      <w:marLeft w:val="0"/>
      <w:marRight w:val="0"/>
      <w:marTop w:val="0"/>
      <w:marBottom w:val="0"/>
      <w:divBdr>
        <w:top w:val="none" w:sz="0" w:space="0" w:color="auto"/>
        <w:left w:val="none" w:sz="0" w:space="0" w:color="auto"/>
        <w:bottom w:val="none" w:sz="0" w:space="0" w:color="auto"/>
        <w:right w:val="none" w:sz="0" w:space="0" w:color="auto"/>
      </w:divBdr>
    </w:div>
    <w:div w:id="277027058">
      <w:bodyDiv w:val="1"/>
      <w:marLeft w:val="0"/>
      <w:marRight w:val="0"/>
      <w:marTop w:val="0"/>
      <w:marBottom w:val="0"/>
      <w:divBdr>
        <w:top w:val="none" w:sz="0" w:space="0" w:color="auto"/>
        <w:left w:val="none" w:sz="0" w:space="0" w:color="auto"/>
        <w:bottom w:val="none" w:sz="0" w:space="0" w:color="auto"/>
        <w:right w:val="none" w:sz="0" w:space="0" w:color="auto"/>
      </w:divBdr>
    </w:div>
    <w:div w:id="1164006845">
      <w:bodyDiv w:val="1"/>
      <w:marLeft w:val="0"/>
      <w:marRight w:val="0"/>
      <w:marTop w:val="0"/>
      <w:marBottom w:val="0"/>
      <w:divBdr>
        <w:top w:val="none" w:sz="0" w:space="0" w:color="auto"/>
        <w:left w:val="none" w:sz="0" w:space="0" w:color="auto"/>
        <w:bottom w:val="none" w:sz="0" w:space="0" w:color="auto"/>
        <w:right w:val="none" w:sz="0" w:space="0" w:color="auto"/>
      </w:divBdr>
    </w:div>
    <w:div w:id="1317221634">
      <w:bodyDiv w:val="1"/>
      <w:marLeft w:val="0"/>
      <w:marRight w:val="0"/>
      <w:marTop w:val="0"/>
      <w:marBottom w:val="0"/>
      <w:divBdr>
        <w:top w:val="none" w:sz="0" w:space="0" w:color="auto"/>
        <w:left w:val="none" w:sz="0" w:space="0" w:color="auto"/>
        <w:bottom w:val="none" w:sz="0" w:space="0" w:color="auto"/>
        <w:right w:val="none" w:sz="0" w:space="0" w:color="auto"/>
      </w:divBdr>
      <w:divsChild>
        <w:div w:id="333150678">
          <w:marLeft w:val="0"/>
          <w:marRight w:val="0"/>
          <w:marTop w:val="0"/>
          <w:marBottom w:val="0"/>
          <w:divBdr>
            <w:top w:val="none" w:sz="0" w:space="0" w:color="auto"/>
            <w:left w:val="none" w:sz="0" w:space="0" w:color="auto"/>
            <w:bottom w:val="none" w:sz="0" w:space="0" w:color="auto"/>
            <w:right w:val="none" w:sz="0" w:space="0" w:color="auto"/>
          </w:divBdr>
        </w:div>
        <w:div w:id="1168905570">
          <w:marLeft w:val="0"/>
          <w:marRight w:val="0"/>
          <w:marTop w:val="0"/>
          <w:marBottom w:val="0"/>
          <w:divBdr>
            <w:top w:val="none" w:sz="0" w:space="0" w:color="auto"/>
            <w:left w:val="none" w:sz="0" w:space="0" w:color="auto"/>
            <w:bottom w:val="none" w:sz="0" w:space="0" w:color="auto"/>
            <w:right w:val="none" w:sz="0" w:space="0" w:color="auto"/>
          </w:divBdr>
        </w:div>
        <w:div w:id="1744061380">
          <w:marLeft w:val="0"/>
          <w:marRight w:val="0"/>
          <w:marTop w:val="0"/>
          <w:marBottom w:val="0"/>
          <w:divBdr>
            <w:top w:val="none" w:sz="0" w:space="0" w:color="auto"/>
            <w:left w:val="none" w:sz="0" w:space="0" w:color="auto"/>
            <w:bottom w:val="none" w:sz="0" w:space="0" w:color="auto"/>
            <w:right w:val="none" w:sz="0" w:space="0" w:color="auto"/>
          </w:divBdr>
        </w:div>
        <w:div w:id="1187862403">
          <w:marLeft w:val="0"/>
          <w:marRight w:val="0"/>
          <w:marTop w:val="0"/>
          <w:marBottom w:val="0"/>
          <w:divBdr>
            <w:top w:val="none" w:sz="0" w:space="0" w:color="auto"/>
            <w:left w:val="none" w:sz="0" w:space="0" w:color="auto"/>
            <w:bottom w:val="none" w:sz="0" w:space="0" w:color="auto"/>
            <w:right w:val="none" w:sz="0" w:space="0" w:color="auto"/>
          </w:divBdr>
        </w:div>
      </w:divsChild>
    </w:div>
    <w:div w:id="1625691312">
      <w:bodyDiv w:val="1"/>
      <w:marLeft w:val="0"/>
      <w:marRight w:val="0"/>
      <w:marTop w:val="0"/>
      <w:marBottom w:val="0"/>
      <w:divBdr>
        <w:top w:val="none" w:sz="0" w:space="0" w:color="auto"/>
        <w:left w:val="none" w:sz="0" w:space="0" w:color="auto"/>
        <w:bottom w:val="none" w:sz="0" w:space="0" w:color="auto"/>
        <w:right w:val="none" w:sz="0" w:space="0" w:color="auto"/>
      </w:divBdr>
    </w:div>
    <w:div w:id="1743479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glossaryDocument" Target="glossary/document.xml"/><Relationship Id="rId10" Type="http://schemas.openxmlformats.org/officeDocument/2006/relationships/header" Target="header1.xml"/><Relationship Id="rId19" Type="http://schemas.openxmlformats.org/officeDocument/2006/relationships/hyperlink" Target="mailto:ALRHelp@mass.go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valentin\Desktop\EOEA%20Letterhead%20-%20June%202019.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BABAB20074B4E82DD3EAF3FAE5803"/>
        <w:category>
          <w:name w:val="General"/>
          <w:gallery w:val="placeholder"/>
        </w:category>
        <w:types>
          <w:type w:val="bbPlcHdr"/>
        </w:types>
        <w:behaviors>
          <w:behavior w:val="content"/>
        </w:behaviors>
        <w:guid w:val="{BE707C41-8397-4E69-B2C5-ECC9951CAEA2}"/>
      </w:docPartPr>
      <w:docPartBody>
        <w:p w:rsidR="001F37AB" w:rsidRDefault="001F37AB" w:rsidP="001F37AB">
          <w:pPr>
            <w:pStyle w:val="B67BABAB20074B4E82DD3EAF3FAE5803"/>
          </w:pPr>
          <w:r w:rsidRPr="005D7DD1">
            <w:rPr>
              <w:rStyle w:val="PlaceholderText"/>
              <w:rFonts w:eastAsiaTheme="minorHAnsi"/>
              <w:color w:val="FF0000"/>
            </w:rPr>
            <w:t>Date POC Due (</w:t>
          </w:r>
          <w:r>
            <w:rPr>
              <w:rStyle w:val="PlaceholderText"/>
              <w:rFonts w:eastAsiaTheme="minorHAnsi"/>
              <w:color w:val="FF0000"/>
            </w:rPr>
            <w:t>30</w:t>
          </w:r>
          <w:r w:rsidRPr="005D7DD1">
            <w:rPr>
              <w:rStyle w:val="PlaceholderText"/>
              <w:rFonts w:eastAsiaTheme="minorHAnsi"/>
              <w:color w:val="FF0000"/>
            </w:rPr>
            <w:t xml:space="preserve"> days)</w:t>
          </w:r>
        </w:p>
      </w:docPartBody>
    </w:docPart>
    <w:docPart>
      <w:docPartPr>
        <w:name w:val="BD11622905994456811A53F4D5475337"/>
        <w:category>
          <w:name w:val="General"/>
          <w:gallery w:val="placeholder"/>
        </w:category>
        <w:types>
          <w:type w:val="bbPlcHdr"/>
        </w:types>
        <w:behaviors>
          <w:behavior w:val="content"/>
        </w:behaviors>
        <w:guid w:val="{5C10FD5C-7CA6-46AB-8039-FDD39CFDD505}"/>
      </w:docPartPr>
      <w:docPartBody>
        <w:p w:rsidR="005A084F" w:rsidRDefault="005A084F" w:rsidP="005A084F">
          <w:pPr>
            <w:pStyle w:val="BD11622905994456811A53F4D5475337"/>
          </w:pPr>
          <w:r w:rsidRPr="0071275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bin">
    <w:altName w:val="Calibri"/>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C1E"/>
    <w:rsid w:val="00005300"/>
    <w:rsid w:val="00047A95"/>
    <w:rsid w:val="0005068D"/>
    <w:rsid w:val="000540C1"/>
    <w:rsid w:val="00075B13"/>
    <w:rsid w:val="000860AA"/>
    <w:rsid w:val="000B1543"/>
    <w:rsid w:val="000C5CC3"/>
    <w:rsid w:val="000D149E"/>
    <w:rsid w:val="000D6E17"/>
    <w:rsid w:val="00103DD1"/>
    <w:rsid w:val="00111756"/>
    <w:rsid w:val="001134D2"/>
    <w:rsid w:val="00163775"/>
    <w:rsid w:val="00166810"/>
    <w:rsid w:val="00174860"/>
    <w:rsid w:val="00180C15"/>
    <w:rsid w:val="0019184F"/>
    <w:rsid w:val="001F37AB"/>
    <w:rsid w:val="00233800"/>
    <w:rsid w:val="00233B15"/>
    <w:rsid w:val="00234922"/>
    <w:rsid w:val="00294468"/>
    <w:rsid w:val="00294BF7"/>
    <w:rsid w:val="002B1E00"/>
    <w:rsid w:val="002F7127"/>
    <w:rsid w:val="00301C1E"/>
    <w:rsid w:val="00315C48"/>
    <w:rsid w:val="003555CA"/>
    <w:rsid w:val="00357FEB"/>
    <w:rsid w:val="00390176"/>
    <w:rsid w:val="003960E2"/>
    <w:rsid w:val="003A167D"/>
    <w:rsid w:val="003A39D0"/>
    <w:rsid w:val="003B4ADF"/>
    <w:rsid w:val="003B7ADA"/>
    <w:rsid w:val="003D2DE1"/>
    <w:rsid w:val="003D44B4"/>
    <w:rsid w:val="003F79E0"/>
    <w:rsid w:val="00410B11"/>
    <w:rsid w:val="00454BFA"/>
    <w:rsid w:val="00473E11"/>
    <w:rsid w:val="004E07F3"/>
    <w:rsid w:val="00516525"/>
    <w:rsid w:val="00516574"/>
    <w:rsid w:val="0052264A"/>
    <w:rsid w:val="0052370E"/>
    <w:rsid w:val="00545EF2"/>
    <w:rsid w:val="0056533C"/>
    <w:rsid w:val="00572DEF"/>
    <w:rsid w:val="00582AD3"/>
    <w:rsid w:val="00585090"/>
    <w:rsid w:val="005965C9"/>
    <w:rsid w:val="005A06F0"/>
    <w:rsid w:val="005A084F"/>
    <w:rsid w:val="005C5325"/>
    <w:rsid w:val="005D084D"/>
    <w:rsid w:val="005E1C34"/>
    <w:rsid w:val="00602205"/>
    <w:rsid w:val="006033A2"/>
    <w:rsid w:val="006046DB"/>
    <w:rsid w:val="006101C2"/>
    <w:rsid w:val="00611A77"/>
    <w:rsid w:val="00621D72"/>
    <w:rsid w:val="00626B1E"/>
    <w:rsid w:val="00630343"/>
    <w:rsid w:val="00644917"/>
    <w:rsid w:val="00646000"/>
    <w:rsid w:val="00664BDA"/>
    <w:rsid w:val="00676037"/>
    <w:rsid w:val="006952C0"/>
    <w:rsid w:val="006A5BB1"/>
    <w:rsid w:val="006E3A1A"/>
    <w:rsid w:val="006F4A5B"/>
    <w:rsid w:val="0073714C"/>
    <w:rsid w:val="00743199"/>
    <w:rsid w:val="00751107"/>
    <w:rsid w:val="00764B95"/>
    <w:rsid w:val="00787D77"/>
    <w:rsid w:val="00792F73"/>
    <w:rsid w:val="007A300D"/>
    <w:rsid w:val="007D27CD"/>
    <w:rsid w:val="007E77BB"/>
    <w:rsid w:val="00801F7A"/>
    <w:rsid w:val="008069CD"/>
    <w:rsid w:val="00815CAD"/>
    <w:rsid w:val="00845A30"/>
    <w:rsid w:val="00847707"/>
    <w:rsid w:val="0086363E"/>
    <w:rsid w:val="008A5385"/>
    <w:rsid w:val="008B4C34"/>
    <w:rsid w:val="008C3665"/>
    <w:rsid w:val="008D5D8D"/>
    <w:rsid w:val="008F7C42"/>
    <w:rsid w:val="0091751A"/>
    <w:rsid w:val="00970431"/>
    <w:rsid w:val="0097590F"/>
    <w:rsid w:val="0097660D"/>
    <w:rsid w:val="009963E4"/>
    <w:rsid w:val="009C2B56"/>
    <w:rsid w:val="009C60A3"/>
    <w:rsid w:val="009E043E"/>
    <w:rsid w:val="009E2D68"/>
    <w:rsid w:val="00A15F67"/>
    <w:rsid w:val="00A27652"/>
    <w:rsid w:val="00A60378"/>
    <w:rsid w:val="00A6427A"/>
    <w:rsid w:val="00A70B72"/>
    <w:rsid w:val="00AB1B91"/>
    <w:rsid w:val="00AC53FF"/>
    <w:rsid w:val="00AD5DA4"/>
    <w:rsid w:val="00AE2D4B"/>
    <w:rsid w:val="00B33483"/>
    <w:rsid w:val="00B474F6"/>
    <w:rsid w:val="00B77DA9"/>
    <w:rsid w:val="00BB3647"/>
    <w:rsid w:val="00BC7FD8"/>
    <w:rsid w:val="00BD799F"/>
    <w:rsid w:val="00BE6D2E"/>
    <w:rsid w:val="00C04648"/>
    <w:rsid w:val="00C24458"/>
    <w:rsid w:val="00C459D9"/>
    <w:rsid w:val="00C6606A"/>
    <w:rsid w:val="00C80D20"/>
    <w:rsid w:val="00C92957"/>
    <w:rsid w:val="00C942EB"/>
    <w:rsid w:val="00CA6C94"/>
    <w:rsid w:val="00CB2106"/>
    <w:rsid w:val="00CC2603"/>
    <w:rsid w:val="00CC5783"/>
    <w:rsid w:val="00CC5BFE"/>
    <w:rsid w:val="00CD174C"/>
    <w:rsid w:val="00D620C2"/>
    <w:rsid w:val="00D645D1"/>
    <w:rsid w:val="00D9534F"/>
    <w:rsid w:val="00D97A98"/>
    <w:rsid w:val="00DB3CC9"/>
    <w:rsid w:val="00DB6BC7"/>
    <w:rsid w:val="00DD0292"/>
    <w:rsid w:val="00DD0D47"/>
    <w:rsid w:val="00DD6D9A"/>
    <w:rsid w:val="00DE3BBF"/>
    <w:rsid w:val="00DE5A0C"/>
    <w:rsid w:val="00DE7827"/>
    <w:rsid w:val="00DF1C3B"/>
    <w:rsid w:val="00E05E57"/>
    <w:rsid w:val="00E30CFE"/>
    <w:rsid w:val="00E541CC"/>
    <w:rsid w:val="00E60734"/>
    <w:rsid w:val="00E6255B"/>
    <w:rsid w:val="00E64FED"/>
    <w:rsid w:val="00E70697"/>
    <w:rsid w:val="00E952EF"/>
    <w:rsid w:val="00EE15BC"/>
    <w:rsid w:val="00F057CC"/>
    <w:rsid w:val="00F12995"/>
    <w:rsid w:val="00F36695"/>
    <w:rsid w:val="00FD4ACF"/>
    <w:rsid w:val="00FF2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084F"/>
    <w:rPr>
      <w:color w:val="808080"/>
    </w:rPr>
  </w:style>
  <w:style w:type="paragraph" w:customStyle="1" w:styleId="B67BABAB20074B4E82DD3EAF3FAE5803">
    <w:name w:val="B67BABAB20074B4E82DD3EAF3FAE5803"/>
    <w:rsid w:val="001F37AB"/>
    <w:pPr>
      <w:spacing w:line="278" w:lineRule="auto"/>
    </w:pPr>
    <w:rPr>
      <w:kern w:val="2"/>
      <w:sz w:val="24"/>
      <w:szCs w:val="24"/>
      <w14:ligatures w14:val="standardContextual"/>
    </w:rPr>
  </w:style>
  <w:style w:type="paragraph" w:customStyle="1" w:styleId="BD11622905994456811A53F4D5475337">
    <w:name w:val="BD11622905994456811A53F4D5475337"/>
    <w:rsid w:val="005A084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FA9932-0023-4E9A-B516-F973BCCE0927}">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EOEA Letterhead - June 2019.dot</Template>
  <TotalTime>59</TotalTime>
  <Pages>7</Pages>
  <Words>1286</Words>
  <Characters>7331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The Commonwealth of Massachusetts</vt:lpstr>
    </vt:vector>
  </TitlesOfParts>
  <Company>Dma</Company>
  <LinksUpToDate>false</LinksUpToDate>
  <CharactersWithSpaces>8600</CharactersWithSpaces>
  <SharedDoc>false</SharedDoc>
  <HLinks>
    <vt:vector size="6" baseType="variant">
      <vt:variant>
        <vt:i4>2162720</vt:i4>
      </vt:variant>
      <vt:variant>
        <vt:i4>0</vt:i4>
      </vt:variant>
      <vt:variant>
        <vt:i4>0</vt:i4>
      </vt:variant>
      <vt:variant>
        <vt:i4>5</vt:i4>
      </vt:variant>
      <vt:variant>
        <vt:lpwstr>http://www.mass.gov/elders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Commonwealth of Massachusetts</dc:title>
  <dc:creator>AutoBVT</dc:creator>
  <cp:lastModifiedBy>Smith, Kate (ELD)</cp:lastModifiedBy>
  <cp:revision>9</cp:revision>
  <cp:lastPrinted>2025-06-02T16:49:00Z</cp:lastPrinted>
  <dcterms:created xsi:type="dcterms:W3CDTF">2026-03-23T14:52:00Z</dcterms:created>
  <dcterms:modified xsi:type="dcterms:W3CDTF">2026-09-24T14:57:00Z</dcterms:modified>
</cp:coreProperties>
</file>