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964D9" w14:textId="77777777" w:rsidR="006213B8" w:rsidRDefault="006213B8">
      <w:pPr>
        <w:pStyle w:val="BodyText"/>
        <w:spacing w:before="257"/>
      </w:pPr>
    </w:p>
    <w:p w14:paraId="4F7EA8A1" w14:textId="77777777" w:rsidR="006213B8" w:rsidRDefault="008464FD">
      <w:pPr>
        <w:spacing w:before="1"/>
        <w:ind w:left="3245" w:right="1553"/>
        <w:jc w:val="center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8640" behindDoc="0" locked="0" layoutInCell="1" allowOverlap="1" wp14:anchorId="092DE751" wp14:editId="67EDF1C4">
            <wp:simplePos x="0" y="0"/>
            <wp:positionH relativeFrom="page">
              <wp:posOffset>682751</wp:posOffset>
            </wp:positionH>
            <wp:positionV relativeFrom="paragraph">
              <wp:posOffset>-333360</wp:posOffset>
            </wp:positionV>
            <wp:extent cx="1121663" cy="1316735"/>
            <wp:effectExtent l="0" t="0" r="0" b="0"/>
            <wp:wrapNone/>
            <wp:docPr id="1" name="Image 1" descr="State Seal of the Commonwealth of Massachusetts &#10;A blue and yellow emblem with a shield and a sword  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tate Seal of the Commonwealth of Massachusetts &#10;A blue and yellow emblem with a shield and a sword  &#10;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663" cy="131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97C"/>
          <w:sz w:val="28"/>
        </w:rPr>
        <w:t>EXECUTIVE</w:t>
      </w:r>
      <w:r>
        <w:rPr>
          <w:color w:val="1F497C"/>
          <w:spacing w:val="-10"/>
          <w:sz w:val="28"/>
        </w:rPr>
        <w:t xml:space="preserve"> </w:t>
      </w:r>
      <w:r>
        <w:rPr>
          <w:color w:val="1F497C"/>
          <w:sz w:val="28"/>
        </w:rPr>
        <w:t>OFFICE</w:t>
      </w:r>
      <w:r>
        <w:rPr>
          <w:color w:val="1F497C"/>
          <w:spacing w:val="-8"/>
          <w:sz w:val="28"/>
        </w:rPr>
        <w:t xml:space="preserve"> </w:t>
      </w:r>
      <w:r>
        <w:rPr>
          <w:color w:val="1F497C"/>
          <w:sz w:val="28"/>
        </w:rPr>
        <w:t>OF</w:t>
      </w:r>
      <w:r>
        <w:rPr>
          <w:color w:val="1F497C"/>
          <w:spacing w:val="-14"/>
          <w:sz w:val="28"/>
        </w:rPr>
        <w:t xml:space="preserve"> </w:t>
      </w:r>
      <w:r>
        <w:rPr>
          <w:color w:val="1F497C"/>
          <w:sz w:val="28"/>
        </w:rPr>
        <w:t>ELDER</w:t>
      </w:r>
      <w:r>
        <w:rPr>
          <w:color w:val="1F497C"/>
          <w:spacing w:val="-12"/>
          <w:sz w:val="28"/>
        </w:rPr>
        <w:t xml:space="preserve"> </w:t>
      </w:r>
      <w:r>
        <w:rPr>
          <w:color w:val="1F497C"/>
          <w:sz w:val="28"/>
        </w:rPr>
        <w:t xml:space="preserve">AFFAIRS </w:t>
      </w:r>
      <w:r>
        <w:rPr>
          <w:b/>
          <w:color w:val="1F497C"/>
          <w:sz w:val="24"/>
        </w:rPr>
        <w:t xml:space="preserve">COMMONWEALTH OF MASSACHUSETTS </w:t>
      </w:r>
      <w:r>
        <w:rPr>
          <w:color w:val="1F497C"/>
          <w:sz w:val="24"/>
        </w:rPr>
        <w:t>ONE ASHBURTON PLACE, BOSTON, MA 02108</w:t>
      </w:r>
    </w:p>
    <w:p w14:paraId="4918137C" w14:textId="77777777" w:rsidR="006213B8" w:rsidRDefault="008464FD">
      <w:pPr>
        <w:pStyle w:val="BodyText"/>
        <w:spacing w:line="275" w:lineRule="exact"/>
        <w:ind w:left="1695"/>
        <w:jc w:val="center"/>
      </w:pPr>
      <w:r>
        <w:rPr>
          <w:color w:val="1F497C"/>
        </w:rPr>
        <w:t>(617)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727-7750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|</w:t>
      </w:r>
      <w:r>
        <w:rPr>
          <w:color w:val="1F497C"/>
          <w:spacing w:val="-8"/>
        </w:rPr>
        <w:t xml:space="preserve"> </w:t>
      </w:r>
      <w:r>
        <w:rPr>
          <w:color w:val="0000FF"/>
          <w:spacing w:val="-2"/>
          <w:u w:val="single" w:color="0000FF"/>
        </w:rPr>
        <w:t>Mass.gov/elders</w:t>
      </w:r>
    </w:p>
    <w:p w14:paraId="3BB06493" w14:textId="77777777" w:rsidR="006213B8" w:rsidRDefault="006213B8">
      <w:pPr>
        <w:pStyle w:val="BodyText"/>
        <w:rPr>
          <w:sz w:val="22"/>
        </w:rPr>
      </w:pPr>
    </w:p>
    <w:p w14:paraId="790F1DC9" w14:textId="77777777" w:rsidR="006213B8" w:rsidRDefault="006213B8">
      <w:pPr>
        <w:pStyle w:val="BodyText"/>
        <w:spacing w:before="192"/>
        <w:rPr>
          <w:sz w:val="22"/>
        </w:rPr>
      </w:pPr>
    </w:p>
    <w:p w14:paraId="53F6A5AC" w14:textId="77777777" w:rsidR="006213B8" w:rsidRDefault="008464FD">
      <w:pPr>
        <w:tabs>
          <w:tab w:val="left" w:pos="7437"/>
        </w:tabs>
        <w:ind w:right="14"/>
        <w:jc w:val="right"/>
        <w:rPr>
          <w:rFonts w:ascii="Calibri"/>
          <w:b/>
        </w:rPr>
      </w:pPr>
      <w:r>
        <w:rPr>
          <w:rFonts w:ascii="Calibri"/>
          <w:b/>
          <w:color w:val="1F497C"/>
        </w:rPr>
        <w:t>MAURA</w:t>
      </w:r>
      <w:r>
        <w:rPr>
          <w:rFonts w:ascii="Calibri"/>
          <w:b/>
          <w:color w:val="1F497C"/>
          <w:spacing w:val="-3"/>
        </w:rPr>
        <w:t xml:space="preserve"> </w:t>
      </w:r>
      <w:r>
        <w:rPr>
          <w:rFonts w:ascii="Calibri"/>
          <w:b/>
          <w:color w:val="1F497C"/>
        </w:rPr>
        <w:t>T.</w:t>
      </w:r>
      <w:r>
        <w:rPr>
          <w:rFonts w:ascii="Calibri"/>
          <w:b/>
          <w:color w:val="1F497C"/>
          <w:spacing w:val="-1"/>
        </w:rPr>
        <w:t xml:space="preserve"> </w:t>
      </w:r>
      <w:r>
        <w:rPr>
          <w:rFonts w:ascii="Calibri"/>
          <w:b/>
          <w:color w:val="1F497C"/>
          <w:spacing w:val="-2"/>
        </w:rPr>
        <w:t>HEALEY</w:t>
      </w:r>
      <w:r>
        <w:rPr>
          <w:rFonts w:ascii="Calibri"/>
          <w:b/>
          <w:color w:val="1F497C"/>
        </w:rPr>
        <w:tab/>
        <w:t>KATHLEEN</w:t>
      </w:r>
      <w:r>
        <w:rPr>
          <w:rFonts w:ascii="Calibri"/>
          <w:b/>
          <w:color w:val="1F497C"/>
          <w:spacing w:val="-4"/>
        </w:rPr>
        <w:t xml:space="preserve"> </w:t>
      </w:r>
      <w:r>
        <w:rPr>
          <w:rFonts w:ascii="Calibri"/>
          <w:b/>
          <w:color w:val="1F497C"/>
        </w:rPr>
        <w:t>E.</w:t>
      </w:r>
      <w:r>
        <w:rPr>
          <w:rFonts w:ascii="Calibri"/>
          <w:b/>
          <w:color w:val="1F497C"/>
          <w:spacing w:val="-2"/>
        </w:rPr>
        <w:t xml:space="preserve"> WALSH</w:t>
      </w:r>
    </w:p>
    <w:p w14:paraId="383EA8DA" w14:textId="77777777" w:rsidR="006213B8" w:rsidRDefault="008464FD">
      <w:pPr>
        <w:tabs>
          <w:tab w:val="left" w:pos="6530"/>
        </w:tabs>
        <w:spacing w:before="3" w:line="243" w:lineRule="exact"/>
        <w:ind w:right="17"/>
        <w:jc w:val="right"/>
        <w:rPr>
          <w:rFonts w:ascii="Calibri"/>
          <w:sz w:val="20"/>
        </w:rPr>
      </w:pPr>
      <w:r>
        <w:rPr>
          <w:rFonts w:ascii="Calibri"/>
          <w:color w:val="1F497C"/>
          <w:spacing w:val="-2"/>
          <w:sz w:val="20"/>
        </w:rPr>
        <w:t>GOVERNOR</w:t>
      </w:r>
      <w:r>
        <w:rPr>
          <w:rFonts w:ascii="Calibri"/>
          <w:color w:val="1F497C"/>
          <w:sz w:val="20"/>
        </w:rPr>
        <w:tab/>
        <w:t>SECRETARY,</w:t>
      </w:r>
      <w:r>
        <w:rPr>
          <w:rFonts w:ascii="Calibri"/>
          <w:color w:val="1F497C"/>
          <w:spacing w:val="-7"/>
          <w:sz w:val="20"/>
        </w:rPr>
        <w:t xml:space="preserve"> </w:t>
      </w:r>
      <w:r>
        <w:rPr>
          <w:rFonts w:ascii="Calibri"/>
          <w:color w:val="1F497C"/>
          <w:sz w:val="20"/>
        </w:rPr>
        <w:t>EXECUTIVE</w:t>
      </w:r>
      <w:r>
        <w:rPr>
          <w:rFonts w:ascii="Calibri"/>
          <w:color w:val="1F497C"/>
          <w:spacing w:val="-6"/>
          <w:sz w:val="20"/>
        </w:rPr>
        <w:t xml:space="preserve"> </w:t>
      </w:r>
      <w:r>
        <w:rPr>
          <w:rFonts w:ascii="Calibri"/>
          <w:color w:val="1F497C"/>
          <w:sz w:val="20"/>
        </w:rPr>
        <w:t>OFFICE</w:t>
      </w:r>
      <w:r>
        <w:rPr>
          <w:rFonts w:ascii="Calibri"/>
          <w:color w:val="1F497C"/>
          <w:spacing w:val="-7"/>
          <w:sz w:val="20"/>
        </w:rPr>
        <w:t xml:space="preserve"> </w:t>
      </w:r>
      <w:r>
        <w:rPr>
          <w:rFonts w:ascii="Calibri"/>
          <w:color w:val="1F497C"/>
          <w:spacing w:val="-5"/>
          <w:sz w:val="20"/>
        </w:rPr>
        <w:t>OF</w:t>
      </w:r>
    </w:p>
    <w:p w14:paraId="56E08637" w14:textId="77777777" w:rsidR="006213B8" w:rsidRDefault="008464FD">
      <w:pPr>
        <w:spacing w:line="243" w:lineRule="exact"/>
        <w:ind w:right="17"/>
        <w:jc w:val="right"/>
        <w:rPr>
          <w:rFonts w:ascii="Calibri"/>
          <w:sz w:val="20"/>
        </w:rPr>
      </w:pPr>
      <w:r>
        <w:rPr>
          <w:rFonts w:ascii="Calibri"/>
          <w:color w:val="1F497C"/>
          <w:sz w:val="20"/>
        </w:rPr>
        <w:t>HEALTH</w:t>
      </w:r>
      <w:r>
        <w:rPr>
          <w:rFonts w:ascii="Calibri"/>
          <w:color w:val="1F497C"/>
          <w:spacing w:val="-5"/>
          <w:sz w:val="20"/>
        </w:rPr>
        <w:t xml:space="preserve"> </w:t>
      </w:r>
      <w:r>
        <w:rPr>
          <w:rFonts w:ascii="Calibri"/>
          <w:color w:val="1F497C"/>
          <w:sz w:val="20"/>
        </w:rPr>
        <w:t>AND</w:t>
      </w:r>
      <w:r>
        <w:rPr>
          <w:rFonts w:ascii="Calibri"/>
          <w:color w:val="1F497C"/>
          <w:spacing w:val="-6"/>
          <w:sz w:val="20"/>
        </w:rPr>
        <w:t xml:space="preserve"> </w:t>
      </w:r>
      <w:r>
        <w:rPr>
          <w:rFonts w:ascii="Calibri"/>
          <w:color w:val="1F497C"/>
          <w:sz w:val="20"/>
        </w:rPr>
        <w:t>HUMAN</w:t>
      </w:r>
      <w:r>
        <w:rPr>
          <w:rFonts w:ascii="Calibri"/>
          <w:color w:val="1F497C"/>
          <w:spacing w:val="-3"/>
          <w:sz w:val="20"/>
        </w:rPr>
        <w:t xml:space="preserve"> </w:t>
      </w:r>
      <w:r>
        <w:rPr>
          <w:rFonts w:ascii="Calibri"/>
          <w:color w:val="1F497C"/>
          <w:spacing w:val="-2"/>
          <w:sz w:val="20"/>
        </w:rPr>
        <w:t>SERVICES</w:t>
      </w:r>
    </w:p>
    <w:p w14:paraId="7E89CFB5" w14:textId="77777777" w:rsidR="006213B8" w:rsidRDefault="006213B8">
      <w:pPr>
        <w:pStyle w:val="BodyText"/>
        <w:spacing w:before="47"/>
        <w:rPr>
          <w:rFonts w:ascii="Calibri"/>
          <w:sz w:val="20"/>
        </w:rPr>
      </w:pPr>
    </w:p>
    <w:p w14:paraId="07F249E5" w14:textId="77777777" w:rsidR="006213B8" w:rsidRDefault="008464FD">
      <w:pPr>
        <w:tabs>
          <w:tab w:val="left" w:pos="7708"/>
        </w:tabs>
        <w:ind w:right="14"/>
        <w:jc w:val="right"/>
        <w:rPr>
          <w:rFonts w:ascii="Calibri"/>
          <w:b/>
        </w:rPr>
      </w:pPr>
      <w:r>
        <w:rPr>
          <w:rFonts w:ascii="Calibri"/>
          <w:b/>
          <w:color w:val="1F497C"/>
        </w:rPr>
        <w:t>KIMBERLEY</w:t>
      </w:r>
      <w:r>
        <w:rPr>
          <w:rFonts w:ascii="Calibri"/>
          <w:b/>
          <w:color w:val="1F497C"/>
          <w:spacing w:val="-5"/>
        </w:rPr>
        <w:t xml:space="preserve"> </w:t>
      </w:r>
      <w:r>
        <w:rPr>
          <w:rFonts w:ascii="Calibri"/>
          <w:b/>
          <w:color w:val="1F497C"/>
          <w:spacing w:val="-2"/>
        </w:rPr>
        <w:t>DRISCOLL</w:t>
      </w:r>
      <w:r>
        <w:rPr>
          <w:rFonts w:ascii="Calibri"/>
          <w:b/>
          <w:color w:val="1F497C"/>
        </w:rPr>
        <w:tab/>
        <w:t>ROBIN</w:t>
      </w:r>
      <w:r>
        <w:rPr>
          <w:rFonts w:ascii="Calibri"/>
          <w:b/>
          <w:color w:val="1F497C"/>
          <w:spacing w:val="-3"/>
        </w:rPr>
        <w:t xml:space="preserve"> </w:t>
      </w:r>
      <w:r>
        <w:rPr>
          <w:rFonts w:ascii="Calibri"/>
          <w:b/>
          <w:color w:val="1F497C"/>
        </w:rPr>
        <w:t>M.</w:t>
      </w:r>
      <w:r>
        <w:rPr>
          <w:rFonts w:ascii="Calibri"/>
          <w:b/>
          <w:color w:val="1F497C"/>
          <w:spacing w:val="-1"/>
        </w:rPr>
        <w:t xml:space="preserve"> </w:t>
      </w:r>
      <w:r>
        <w:rPr>
          <w:rFonts w:ascii="Calibri"/>
          <w:b/>
          <w:color w:val="1F497C"/>
          <w:spacing w:val="-2"/>
        </w:rPr>
        <w:t>LIPSON</w:t>
      </w:r>
    </w:p>
    <w:p w14:paraId="75098279" w14:textId="77777777" w:rsidR="006213B8" w:rsidRDefault="008464FD">
      <w:pPr>
        <w:tabs>
          <w:tab w:val="left" w:pos="7735"/>
        </w:tabs>
        <w:spacing w:before="2"/>
        <w:ind w:right="15"/>
        <w:jc w:val="right"/>
        <w:rPr>
          <w:rFonts w:ascii="Calibri"/>
          <w:sz w:val="20"/>
        </w:rPr>
      </w:pPr>
      <w:r>
        <w:rPr>
          <w:rFonts w:ascii="Calibri"/>
          <w:color w:val="1F497C"/>
          <w:sz w:val="20"/>
        </w:rPr>
        <w:t>LIEUTENANT</w:t>
      </w:r>
      <w:r>
        <w:rPr>
          <w:rFonts w:ascii="Calibri"/>
          <w:color w:val="1F497C"/>
          <w:spacing w:val="-10"/>
          <w:sz w:val="20"/>
        </w:rPr>
        <w:t xml:space="preserve"> </w:t>
      </w:r>
      <w:r>
        <w:rPr>
          <w:rFonts w:ascii="Calibri"/>
          <w:color w:val="1F497C"/>
          <w:spacing w:val="-2"/>
          <w:sz w:val="20"/>
        </w:rPr>
        <w:t>GOVERNOR</w:t>
      </w:r>
      <w:r>
        <w:rPr>
          <w:rFonts w:ascii="Calibri"/>
          <w:color w:val="1F497C"/>
          <w:sz w:val="20"/>
        </w:rPr>
        <w:tab/>
        <w:t>ACTING</w:t>
      </w:r>
      <w:r>
        <w:rPr>
          <w:rFonts w:ascii="Calibri"/>
          <w:color w:val="1F497C"/>
          <w:spacing w:val="-8"/>
          <w:sz w:val="20"/>
        </w:rPr>
        <w:t xml:space="preserve"> </w:t>
      </w:r>
      <w:r>
        <w:rPr>
          <w:rFonts w:ascii="Calibri"/>
          <w:color w:val="1F497C"/>
          <w:spacing w:val="-2"/>
          <w:sz w:val="20"/>
        </w:rPr>
        <w:t>SECRETARY</w:t>
      </w:r>
    </w:p>
    <w:p w14:paraId="08DF4336" w14:textId="77777777" w:rsidR="006213B8" w:rsidRDefault="008464FD">
      <w:pPr>
        <w:spacing w:before="1"/>
        <w:ind w:right="20"/>
        <w:jc w:val="right"/>
        <w:rPr>
          <w:rFonts w:ascii="Calibri"/>
          <w:sz w:val="20"/>
        </w:rPr>
      </w:pPr>
      <w:r>
        <w:rPr>
          <w:rFonts w:ascii="Calibri"/>
          <w:color w:val="1F497C"/>
          <w:sz w:val="20"/>
        </w:rPr>
        <w:t>EXECUTIVE</w:t>
      </w:r>
      <w:r>
        <w:rPr>
          <w:rFonts w:ascii="Calibri"/>
          <w:color w:val="1F497C"/>
          <w:spacing w:val="-3"/>
          <w:sz w:val="20"/>
        </w:rPr>
        <w:t xml:space="preserve"> </w:t>
      </w:r>
      <w:r>
        <w:rPr>
          <w:rFonts w:ascii="Calibri"/>
          <w:color w:val="1F497C"/>
          <w:sz w:val="20"/>
        </w:rPr>
        <w:t>OFFICE</w:t>
      </w:r>
      <w:r>
        <w:rPr>
          <w:rFonts w:ascii="Calibri"/>
          <w:color w:val="1F497C"/>
          <w:spacing w:val="-5"/>
          <w:sz w:val="20"/>
        </w:rPr>
        <w:t xml:space="preserve"> </w:t>
      </w:r>
      <w:r>
        <w:rPr>
          <w:rFonts w:ascii="Calibri"/>
          <w:color w:val="1F497C"/>
          <w:sz w:val="20"/>
        </w:rPr>
        <w:t>OF</w:t>
      </w:r>
      <w:r>
        <w:rPr>
          <w:rFonts w:ascii="Calibri"/>
          <w:color w:val="1F497C"/>
          <w:spacing w:val="-6"/>
          <w:sz w:val="20"/>
        </w:rPr>
        <w:t xml:space="preserve"> </w:t>
      </w:r>
      <w:r>
        <w:rPr>
          <w:rFonts w:ascii="Calibri"/>
          <w:color w:val="1F497C"/>
          <w:sz w:val="20"/>
        </w:rPr>
        <w:t>ELDER</w:t>
      </w:r>
      <w:r>
        <w:rPr>
          <w:rFonts w:ascii="Calibri"/>
          <w:color w:val="1F497C"/>
          <w:spacing w:val="-2"/>
          <w:sz w:val="20"/>
        </w:rPr>
        <w:t xml:space="preserve"> AFFAIRS</w:t>
      </w:r>
    </w:p>
    <w:p w14:paraId="78222DC7" w14:textId="77777777" w:rsidR="006213B8" w:rsidRDefault="006213B8">
      <w:pPr>
        <w:pStyle w:val="BodyText"/>
        <w:spacing w:before="30"/>
        <w:rPr>
          <w:rFonts w:ascii="Calibri"/>
          <w:sz w:val="20"/>
        </w:rPr>
      </w:pPr>
    </w:p>
    <w:p w14:paraId="52433037" w14:textId="77777777" w:rsidR="006213B8" w:rsidRDefault="008464FD">
      <w:pPr>
        <w:pStyle w:val="BodyText"/>
        <w:ind w:left="720"/>
      </w:pPr>
      <w:r>
        <w:t>July</w:t>
      </w:r>
      <w:r>
        <w:rPr>
          <w:spacing w:val="-7"/>
        </w:rPr>
        <w:t xml:space="preserve"> </w:t>
      </w:r>
      <w:r>
        <w:t>31,</w:t>
      </w:r>
      <w:r>
        <w:rPr>
          <w:spacing w:val="-4"/>
        </w:rPr>
        <w:t xml:space="preserve"> 2024</w:t>
      </w:r>
    </w:p>
    <w:p w14:paraId="769D90CF" w14:textId="77777777" w:rsidR="006213B8" w:rsidRDefault="006213B8">
      <w:pPr>
        <w:pStyle w:val="BodyText"/>
      </w:pPr>
    </w:p>
    <w:p w14:paraId="15C94572" w14:textId="77777777" w:rsidR="006213B8" w:rsidRDefault="008464FD">
      <w:pPr>
        <w:pStyle w:val="BodyText"/>
        <w:ind w:left="720" w:right="6520"/>
      </w:pPr>
      <w:r>
        <w:t>Ms. Kelly Russell Cedarbrook</w:t>
      </w:r>
      <w:r>
        <w:rPr>
          <w:spacing w:val="-15"/>
        </w:rPr>
        <w:t xml:space="preserve"> </w:t>
      </w:r>
      <w:r>
        <w:t>Village</w:t>
      </w:r>
      <w:r>
        <w:rPr>
          <w:spacing w:val="-15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Ware 73 South Street</w:t>
      </w:r>
    </w:p>
    <w:p w14:paraId="6579DDC9" w14:textId="77777777" w:rsidR="006213B8" w:rsidRDefault="008464FD">
      <w:pPr>
        <w:pStyle w:val="BodyText"/>
        <w:ind w:left="720"/>
      </w:pPr>
      <w:r>
        <w:t>Ware,</w:t>
      </w:r>
      <w:r>
        <w:rPr>
          <w:spacing w:val="-8"/>
        </w:rPr>
        <w:t xml:space="preserve"> </w:t>
      </w:r>
      <w:r>
        <w:t>MA</w:t>
      </w:r>
      <w:r>
        <w:rPr>
          <w:spacing w:val="-5"/>
        </w:rPr>
        <w:t xml:space="preserve"> </w:t>
      </w:r>
      <w:r>
        <w:rPr>
          <w:spacing w:val="-4"/>
        </w:rPr>
        <w:t>01082</w:t>
      </w:r>
    </w:p>
    <w:p w14:paraId="0F3E4AC7" w14:textId="77777777" w:rsidR="006213B8" w:rsidRDefault="006213B8">
      <w:pPr>
        <w:pStyle w:val="BodyText"/>
      </w:pPr>
    </w:p>
    <w:p w14:paraId="63C77734" w14:textId="77777777" w:rsidR="006213B8" w:rsidRDefault="008464FD">
      <w:pPr>
        <w:pStyle w:val="Heading1"/>
        <w:ind w:left="720"/>
      </w:pPr>
      <w:r>
        <w:t>RE:</w:t>
      </w:r>
      <w:r>
        <w:rPr>
          <w:spacing w:val="-12"/>
        </w:rPr>
        <w:t xml:space="preserve"> </w:t>
      </w:r>
      <w:r>
        <w:t>COMPLIANCE</w:t>
      </w:r>
      <w:r>
        <w:rPr>
          <w:spacing w:val="-11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rPr>
          <w:spacing w:val="-2"/>
        </w:rPr>
        <w:t>REPORT</w:t>
      </w:r>
    </w:p>
    <w:p w14:paraId="7634E798" w14:textId="77777777" w:rsidR="006213B8" w:rsidRDefault="008464FD">
      <w:pPr>
        <w:pStyle w:val="BodyText"/>
        <w:spacing w:before="137"/>
        <w:ind w:left="720"/>
      </w:pPr>
      <w:r>
        <w:t>Dear</w:t>
      </w:r>
      <w:r>
        <w:rPr>
          <w:spacing w:val="-6"/>
        </w:rPr>
        <w:t xml:space="preserve"> </w:t>
      </w:r>
      <w:r>
        <w:t>Ms.</w:t>
      </w:r>
      <w:r>
        <w:rPr>
          <w:spacing w:val="-7"/>
        </w:rPr>
        <w:t xml:space="preserve"> </w:t>
      </w:r>
      <w:r>
        <w:rPr>
          <w:spacing w:val="-2"/>
        </w:rPr>
        <w:t>Russell,</w:t>
      </w:r>
    </w:p>
    <w:p w14:paraId="66A5AD06" w14:textId="77777777" w:rsidR="006213B8" w:rsidRDefault="006213B8">
      <w:pPr>
        <w:pStyle w:val="BodyText"/>
      </w:pPr>
    </w:p>
    <w:p w14:paraId="7CEBB44A" w14:textId="77777777" w:rsidR="006213B8" w:rsidRDefault="008464FD">
      <w:pPr>
        <w:pStyle w:val="BodyText"/>
        <w:ind w:left="720" w:right="194"/>
        <w:jc w:val="both"/>
      </w:pPr>
      <w:r>
        <w:t>This</w:t>
      </w:r>
      <w:r>
        <w:rPr>
          <w:spacing w:val="-3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Report (Report)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651</w:t>
      </w:r>
      <w:r>
        <w:rPr>
          <w:spacing w:val="-3"/>
        </w:rPr>
        <w:t xml:space="preserve"> </w:t>
      </w:r>
      <w:r>
        <w:t>CMR</w:t>
      </w:r>
      <w:r>
        <w:rPr>
          <w:spacing w:val="-3"/>
        </w:rPr>
        <w:t xml:space="preserve"> </w:t>
      </w:r>
      <w:r>
        <w:t>12.09(4)</w:t>
      </w:r>
      <w:r>
        <w:rPr>
          <w:spacing w:val="-5"/>
        </w:rPr>
        <w:t xml:space="preserve"> </w:t>
      </w:r>
      <w:r>
        <w:t>and provides a summary of all pertinent information obtained during an Assisted Living Residence (ALR)</w:t>
      </w:r>
      <w:r>
        <w:rPr>
          <w:spacing w:val="-5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Elder</w:t>
      </w:r>
      <w:r>
        <w:rPr>
          <w:spacing w:val="-5"/>
        </w:rPr>
        <w:t xml:space="preserve"> </w:t>
      </w:r>
      <w:r>
        <w:t>Affairs</w:t>
      </w:r>
      <w:r>
        <w:rPr>
          <w:spacing w:val="-3"/>
        </w:rPr>
        <w:t xml:space="preserve"> </w:t>
      </w:r>
      <w:r>
        <w:t>(EOEA)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following Residence:</w:t>
      </w:r>
    </w:p>
    <w:p w14:paraId="79707769" w14:textId="77777777" w:rsidR="006213B8" w:rsidRDefault="006213B8">
      <w:pPr>
        <w:pStyle w:val="BodyText"/>
        <w:spacing w:before="49"/>
        <w:rPr>
          <w:sz w:val="20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6"/>
        <w:gridCol w:w="5224"/>
      </w:tblGrid>
      <w:tr w:rsidR="006213B8" w14:paraId="4B9F2CBF" w14:textId="77777777">
        <w:trPr>
          <w:trHeight w:val="352"/>
          <w:jc w:val="right"/>
        </w:trPr>
        <w:tc>
          <w:tcPr>
            <w:tcW w:w="4046" w:type="dxa"/>
            <w:shd w:val="clear" w:color="auto" w:fill="F2F2F2"/>
          </w:tcPr>
          <w:p w14:paraId="6AA1F326" w14:textId="77777777" w:rsidR="006213B8" w:rsidRDefault="008464F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Residence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5224" w:type="dxa"/>
          </w:tcPr>
          <w:p w14:paraId="61F9EA52" w14:textId="77777777" w:rsidR="006213B8" w:rsidRDefault="008464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Cedarbrook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Village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Ware</w:t>
            </w:r>
          </w:p>
        </w:tc>
      </w:tr>
      <w:tr w:rsidR="006213B8" w14:paraId="77B5BA31" w14:textId="77777777">
        <w:trPr>
          <w:trHeight w:val="551"/>
          <w:jc w:val="right"/>
        </w:trPr>
        <w:tc>
          <w:tcPr>
            <w:tcW w:w="4046" w:type="dxa"/>
            <w:shd w:val="clear" w:color="auto" w:fill="F2F2F2"/>
          </w:tcPr>
          <w:p w14:paraId="348476E0" w14:textId="77777777" w:rsidR="006213B8" w:rsidRDefault="008464F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5224" w:type="dxa"/>
          </w:tcPr>
          <w:p w14:paraId="58D140E5" w14:textId="77777777" w:rsidR="006213B8" w:rsidRDefault="008464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South</w:t>
            </w:r>
            <w:r>
              <w:rPr>
                <w:spacing w:val="-2"/>
                <w:sz w:val="24"/>
              </w:rPr>
              <w:t xml:space="preserve"> Street</w:t>
            </w:r>
          </w:p>
          <w:p w14:paraId="6EB38301" w14:textId="77777777" w:rsidR="006213B8" w:rsidRDefault="008464F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Ware,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01082</w:t>
            </w:r>
          </w:p>
        </w:tc>
      </w:tr>
      <w:tr w:rsidR="006213B8" w14:paraId="7B7BD1F5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11B4DB52" w14:textId="77777777" w:rsidR="006213B8" w:rsidRDefault="008464F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Initial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Certification:</w:t>
            </w:r>
          </w:p>
        </w:tc>
        <w:tc>
          <w:tcPr>
            <w:tcW w:w="5224" w:type="dxa"/>
          </w:tcPr>
          <w:p w14:paraId="624E9375" w14:textId="77777777" w:rsidR="006213B8" w:rsidRDefault="008464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9/3/2020</w:t>
            </w:r>
          </w:p>
        </w:tc>
      </w:tr>
      <w:tr w:rsidR="006213B8" w14:paraId="03B7D183" w14:textId="77777777">
        <w:trPr>
          <w:trHeight w:val="278"/>
          <w:jc w:val="right"/>
        </w:trPr>
        <w:tc>
          <w:tcPr>
            <w:tcW w:w="4046" w:type="dxa"/>
            <w:shd w:val="clear" w:color="auto" w:fill="F2F2F2"/>
          </w:tcPr>
          <w:p w14:paraId="583297C4" w14:textId="77777777" w:rsidR="006213B8" w:rsidRDefault="008464FD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Certification:</w:t>
            </w:r>
          </w:p>
        </w:tc>
        <w:tc>
          <w:tcPr>
            <w:tcW w:w="5224" w:type="dxa"/>
          </w:tcPr>
          <w:p w14:paraId="27F52C78" w14:textId="77777777" w:rsidR="006213B8" w:rsidRDefault="008464F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Certified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9/3/2024</w:t>
            </w:r>
          </w:p>
        </w:tc>
      </w:tr>
      <w:tr w:rsidR="006213B8" w14:paraId="5A2C5AF8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3DED40DE" w14:textId="77777777" w:rsidR="006213B8" w:rsidRDefault="008464F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Compliance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Review:</w:t>
            </w:r>
          </w:p>
        </w:tc>
        <w:tc>
          <w:tcPr>
            <w:tcW w:w="5224" w:type="dxa"/>
          </w:tcPr>
          <w:p w14:paraId="51DE59EB" w14:textId="77777777" w:rsidR="006213B8" w:rsidRDefault="008464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11/10/2022</w:t>
            </w:r>
          </w:p>
        </w:tc>
      </w:tr>
      <w:tr w:rsidR="006213B8" w14:paraId="20B06C51" w14:textId="77777777">
        <w:trPr>
          <w:trHeight w:val="278"/>
          <w:jc w:val="right"/>
        </w:trPr>
        <w:tc>
          <w:tcPr>
            <w:tcW w:w="4046" w:type="dxa"/>
            <w:shd w:val="clear" w:color="auto" w:fill="F2F2F2"/>
          </w:tcPr>
          <w:p w14:paraId="72AACAAF" w14:textId="77777777" w:rsidR="006213B8" w:rsidRDefault="008464FD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Certified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Units:</w:t>
            </w:r>
          </w:p>
        </w:tc>
        <w:tc>
          <w:tcPr>
            <w:tcW w:w="5224" w:type="dxa"/>
          </w:tcPr>
          <w:p w14:paraId="1D2E9FAD" w14:textId="77777777" w:rsidR="006213B8" w:rsidRDefault="008464FD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</w:tr>
      <w:tr w:rsidR="006213B8" w14:paraId="14669C8E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2B38294F" w14:textId="77777777" w:rsidR="006213B8" w:rsidRDefault="008464F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Residences:</w:t>
            </w:r>
          </w:p>
        </w:tc>
        <w:tc>
          <w:tcPr>
            <w:tcW w:w="5224" w:type="dxa"/>
          </w:tcPr>
          <w:p w14:paraId="249572EC" w14:textId="77777777" w:rsidR="006213B8" w:rsidRDefault="008464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213B8" w14:paraId="1D993DE3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3F90BEBD" w14:textId="77777777" w:rsidR="006213B8" w:rsidRDefault="008464F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Units:</w:t>
            </w:r>
          </w:p>
        </w:tc>
        <w:tc>
          <w:tcPr>
            <w:tcW w:w="5224" w:type="dxa"/>
          </w:tcPr>
          <w:p w14:paraId="2EF2399E" w14:textId="77777777" w:rsidR="006213B8" w:rsidRDefault="008464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6213B8" w14:paraId="6C10F540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1AE7FEFD" w14:textId="77777777" w:rsidR="006213B8" w:rsidRDefault="008464F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Taken:</w:t>
            </w:r>
          </w:p>
        </w:tc>
        <w:tc>
          <w:tcPr>
            <w:tcW w:w="5224" w:type="dxa"/>
          </w:tcPr>
          <w:p w14:paraId="512DFB5D" w14:textId="77777777" w:rsidR="006213B8" w:rsidRDefault="008464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correction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</w:t>
            </w:r>
          </w:p>
        </w:tc>
      </w:tr>
      <w:tr w:rsidR="006213B8" w14:paraId="0C37DD7A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619D899D" w14:textId="77777777" w:rsidR="006213B8" w:rsidRDefault="008464F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Previous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Action:</w:t>
            </w:r>
          </w:p>
        </w:tc>
        <w:tc>
          <w:tcPr>
            <w:tcW w:w="5224" w:type="dxa"/>
          </w:tcPr>
          <w:p w14:paraId="73B5457E" w14:textId="77777777" w:rsidR="006213B8" w:rsidRDefault="008464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6213B8" w14:paraId="1298604B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5638379C" w14:textId="77777777" w:rsidR="006213B8" w:rsidRDefault="008464F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Owner:</w:t>
            </w:r>
          </w:p>
        </w:tc>
        <w:tc>
          <w:tcPr>
            <w:tcW w:w="5224" w:type="dxa"/>
          </w:tcPr>
          <w:p w14:paraId="45BA2E8B" w14:textId="77777777" w:rsidR="006213B8" w:rsidRDefault="008464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Senior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Living</w:t>
            </w:r>
          </w:p>
        </w:tc>
      </w:tr>
    </w:tbl>
    <w:p w14:paraId="7AB2CFE5" w14:textId="77777777" w:rsidR="006213B8" w:rsidRDefault="006213B8">
      <w:pPr>
        <w:pStyle w:val="TableParagraph"/>
        <w:spacing w:line="256" w:lineRule="exact"/>
        <w:rPr>
          <w:sz w:val="24"/>
        </w:rPr>
        <w:sectPr w:rsidR="006213B8">
          <w:type w:val="continuous"/>
          <w:pgSz w:w="12240" w:h="15840"/>
          <w:pgMar w:top="1360" w:right="1440" w:bottom="280" w:left="720" w:header="720" w:footer="720" w:gutter="0"/>
          <w:cols w:space="720"/>
        </w:sectPr>
      </w:pPr>
    </w:p>
    <w:p w14:paraId="38DE7C4D" w14:textId="77777777" w:rsidR="006213B8" w:rsidRDefault="008464FD">
      <w:pPr>
        <w:pStyle w:val="BodyText"/>
        <w:spacing w:before="79"/>
        <w:ind w:left="720" w:right="6520"/>
      </w:pPr>
      <w:r>
        <w:lastRenderedPageBreak/>
        <w:t>Cedarbrook</w:t>
      </w:r>
      <w:r>
        <w:rPr>
          <w:spacing w:val="-15"/>
        </w:rPr>
        <w:t xml:space="preserve"> </w:t>
      </w:r>
      <w:r>
        <w:t>Village</w:t>
      </w:r>
      <w:r>
        <w:rPr>
          <w:spacing w:val="-15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Ware July 31, 2024</w:t>
      </w:r>
    </w:p>
    <w:p w14:paraId="4A537668" w14:textId="77777777" w:rsidR="006213B8" w:rsidRDefault="006213B8">
      <w:pPr>
        <w:pStyle w:val="BodyText"/>
      </w:pPr>
    </w:p>
    <w:p w14:paraId="7EF244DA" w14:textId="77777777" w:rsidR="006213B8" w:rsidRDefault="008464FD">
      <w:pPr>
        <w:pStyle w:val="ListParagraph"/>
        <w:numPr>
          <w:ilvl w:val="0"/>
          <w:numId w:val="3"/>
        </w:numPr>
        <w:tabs>
          <w:tab w:val="left" w:pos="991"/>
        </w:tabs>
        <w:ind w:hanging="271"/>
        <w:jc w:val="left"/>
        <w:rPr>
          <w:b/>
          <w:sz w:val="24"/>
        </w:rPr>
      </w:pPr>
      <w:r>
        <w:rPr>
          <w:b/>
          <w:sz w:val="24"/>
          <w:u w:val="single"/>
        </w:rPr>
        <w:t>Summary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Actions</w:t>
      </w:r>
      <w:r>
        <w:rPr>
          <w:b/>
          <w:spacing w:val="-2"/>
          <w:sz w:val="24"/>
        </w:rPr>
        <w:t>.</w:t>
      </w:r>
    </w:p>
    <w:p w14:paraId="2F484D91" w14:textId="77777777" w:rsidR="006213B8" w:rsidRDefault="008464FD">
      <w:pPr>
        <w:pStyle w:val="BodyText"/>
        <w:ind w:left="720" w:right="66"/>
      </w:pPr>
      <w:r>
        <w:t>EOEA conducted an on-site compliance review on July 30, 2024. Cedarbrook Village at Ware (Residence) will continue to be certified until the Executive Office of Elder Affairs (Elder Affairs) issues a notice regarding final approval or denial of the application for recertification. Final</w:t>
      </w:r>
      <w:r>
        <w:rPr>
          <w:spacing w:val="-4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granted</w:t>
      </w:r>
      <w:r>
        <w:rPr>
          <w:spacing w:val="-4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discussed</w:t>
      </w:r>
      <w:r>
        <w:rPr>
          <w:spacing w:val="-4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clarified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corrected in writing.</w:t>
      </w:r>
    </w:p>
    <w:p w14:paraId="03D47C96" w14:textId="77777777" w:rsidR="006213B8" w:rsidRDefault="006213B8">
      <w:pPr>
        <w:pStyle w:val="BodyText"/>
      </w:pPr>
    </w:p>
    <w:p w14:paraId="09BC2FDB" w14:textId="77777777" w:rsidR="006213B8" w:rsidRDefault="008464FD">
      <w:pPr>
        <w:pStyle w:val="ListParagraph"/>
        <w:numPr>
          <w:ilvl w:val="0"/>
          <w:numId w:val="3"/>
        </w:numPr>
        <w:tabs>
          <w:tab w:val="left" w:pos="1079"/>
        </w:tabs>
        <w:ind w:left="1079" w:hanging="359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Findings</w:t>
      </w:r>
      <w:r>
        <w:rPr>
          <w:b/>
          <w:spacing w:val="-2"/>
          <w:sz w:val="24"/>
        </w:rPr>
        <w:t>.</w:t>
      </w:r>
    </w:p>
    <w:p w14:paraId="1384A23A" w14:textId="77777777" w:rsidR="006213B8" w:rsidRDefault="008464FD">
      <w:pPr>
        <w:pStyle w:val="BodyText"/>
        <w:ind w:left="720"/>
      </w:pP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651</w:t>
      </w:r>
      <w:r>
        <w:rPr>
          <w:spacing w:val="-2"/>
        </w:rPr>
        <w:t xml:space="preserve"> </w:t>
      </w:r>
      <w:r>
        <w:t>CMR</w:t>
      </w:r>
      <w:r>
        <w:rPr>
          <w:spacing w:val="-4"/>
        </w:rPr>
        <w:t xml:space="preserve"> </w:t>
      </w:r>
      <w:r>
        <w:t>12.09(4)(b),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cites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portion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law(s) or regulation(s) that have been violated and sets forth the corrective action required to be taken by the Residence.</w:t>
      </w:r>
    </w:p>
    <w:p w14:paraId="6250515A" w14:textId="77777777" w:rsidR="006213B8" w:rsidRDefault="006213B8">
      <w:pPr>
        <w:pStyle w:val="BodyText"/>
      </w:pPr>
    </w:p>
    <w:p w14:paraId="3E4DD212" w14:textId="77777777" w:rsidR="006213B8" w:rsidRDefault="006213B8">
      <w:pPr>
        <w:pStyle w:val="BodyText"/>
      </w:pPr>
    </w:p>
    <w:p w14:paraId="4A80D75A" w14:textId="77777777" w:rsidR="006213B8" w:rsidRDefault="008464FD">
      <w:pPr>
        <w:pStyle w:val="Heading1"/>
        <w:ind w:left="720"/>
      </w:pPr>
      <w:r>
        <w:t>Continue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rPr>
          <w:spacing w:val="-2"/>
        </w:rPr>
        <w:t>page.</w:t>
      </w:r>
    </w:p>
    <w:p w14:paraId="4BD2773A" w14:textId="77777777" w:rsidR="006213B8" w:rsidRDefault="006213B8">
      <w:pPr>
        <w:pStyle w:val="BodyText"/>
        <w:rPr>
          <w:b/>
        </w:rPr>
      </w:pPr>
    </w:p>
    <w:p w14:paraId="6434DC9C" w14:textId="77777777" w:rsidR="006213B8" w:rsidRDefault="006213B8">
      <w:pPr>
        <w:pStyle w:val="BodyText"/>
        <w:rPr>
          <w:b/>
        </w:rPr>
      </w:pPr>
    </w:p>
    <w:p w14:paraId="5B004621" w14:textId="77777777" w:rsidR="006213B8" w:rsidRDefault="006213B8">
      <w:pPr>
        <w:pStyle w:val="BodyText"/>
        <w:rPr>
          <w:b/>
        </w:rPr>
      </w:pPr>
    </w:p>
    <w:p w14:paraId="348F4AB0" w14:textId="77777777" w:rsidR="006213B8" w:rsidRDefault="006213B8">
      <w:pPr>
        <w:pStyle w:val="BodyText"/>
        <w:rPr>
          <w:b/>
        </w:rPr>
      </w:pPr>
    </w:p>
    <w:p w14:paraId="78310E96" w14:textId="77777777" w:rsidR="006213B8" w:rsidRDefault="006213B8">
      <w:pPr>
        <w:pStyle w:val="BodyText"/>
        <w:rPr>
          <w:b/>
        </w:rPr>
      </w:pPr>
    </w:p>
    <w:p w14:paraId="0D0989BB" w14:textId="77777777" w:rsidR="006213B8" w:rsidRDefault="006213B8">
      <w:pPr>
        <w:pStyle w:val="BodyText"/>
        <w:rPr>
          <w:b/>
        </w:rPr>
      </w:pPr>
    </w:p>
    <w:p w14:paraId="41F57A83" w14:textId="77777777" w:rsidR="006213B8" w:rsidRDefault="006213B8">
      <w:pPr>
        <w:pStyle w:val="BodyText"/>
        <w:rPr>
          <w:b/>
        </w:rPr>
      </w:pPr>
    </w:p>
    <w:p w14:paraId="0169DA8C" w14:textId="77777777" w:rsidR="006213B8" w:rsidRDefault="006213B8">
      <w:pPr>
        <w:pStyle w:val="BodyText"/>
        <w:rPr>
          <w:b/>
        </w:rPr>
      </w:pPr>
    </w:p>
    <w:p w14:paraId="54F1D000" w14:textId="77777777" w:rsidR="006213B8" w:rsidRDefault="006213B8">
      <w:pPr>
        <w:pStyle w:val="BodyText"/>
        <w:rPr>
          <w:b/>
        </w:rPr>
      </w:pPr>
    </w:p>
    <w:p w14:paraId="5BC5711B" w14:textId="77777777" w:rsidR="006213B8" w:rsidRDefault="006213B8">
      <w:pPr>
        <w:pStyle w:val="BodyText"/>
        <w:rPr>
          <w:b/>
        </w:rPr>
      </w:pPr>
    </w:p>
    <w:p w14:paraId="40910DB2" w14:textId="77777777" w:rsidR="006213B8" w:rsidRDefault="006213B8">
      <w:pPr>
        <w:pStyle w:val="BodyText"/>
        <w:rPr>
          <w:b/>
        </w:rPr>
      </w:pPr>
    </w:p>
    <w:p w14:paraId="17C74D4B" w14:textId="77777777" w:rsidR="006213B8" w:rsidRDefault="006213B8">
      <w:pPr>
        <w:pStyle w:val="BodyText"/>
        <w:rPr>
          <w:b/>
        </w:rPr>
      </w:pPr>
    </w:p>
    <w:p w14:paraId="53ECF1BD" w14:textId="77777777" w:rsidR="006213B8" w:rsidRDefault="006213B8">
      <w:pPr>
        <w:pStyle w:val="BodyText"/>
        <w:rPr>
          <w:b/>
        </w:rPr>
      </w:pPr>
    </w:p>
    <w:p w14:paraId="4402C20B" w14:textId="77777777" w:rsidR="006213B8" w:rsidRDefault="006213B8">
      <w:pPr>
        <w:pStyle w:val="BodyText"/>
        <w:rPr>
          <w:b/>
        </w:rPr>
      </w:pPr>
    </w:p>
    <w:p w14:paraId="38DAE66E" w14:textId="77777777" w:rsidR="006213B8" w:rsidRDefault="006213B8">
      <w:pPr>
        <w:pStyle w:val="BodyText"/>
        <w:rPr>
          <w:b/>
        </w:rPr>
      </w:pPr>
    </w:p>
    <w:p w14:paraId="40C6D9E9" w14:textId="77777777" w:rsidR="006213B8" w:rsidRDefault="006213B8">
      <w:pPr>
        <w:pStyle w:val="BodyText"/>
        <w:rPr>
          <w:b/>
        </w:rPr>
      </w:pPr>
    </w:p>
    <w:p w14:paraId="27A29238" w14:textId="77777777" w:rsidR="006213B8" w:rsidRDefault="006213B8">
      <w:pPr>
        <w:pStyle w:val="BodyText"/>
        <w:rPr>
          <w:b/>
        </w:rPr>
      </w:pPr>
    </w:p>
    <w:p w14:paraId="22D02844" w14:textId="77777777" w:rsidR="006213B8" w:rsidRDefault="006213B8">
      <w:pPr>
        <w:pStyle w:val="BodyText"/>
        <w:rPr>
          <w:b/>
        </w:rPr>
      </w:pPr>
    </w:p>
    <w:p w14:paraId="26A57BD7" w14:textId="77777777" w:rsidR="006213B8" w:rsidRDefault="006213B8">
      <w:pPr>
        <w:pStyle w:val="BodyText"/>
        <w:rPr>
          <w:b/>
        </w:rPr>
      </w:pPr>
    </w:p>
    <w:p w14:paraId="358CB75B" w14:textId="77777777" w:rsidR="006213B8" w:rsidRDefault="006213B8">
      <w:pPr>
        <w:pStyle w:val="BodyText"/>
        <w:rPr>
          <w:b/>
        </w:rPr>
      </w:pPr>
    </w:p>
    <w:p w14:paraId="7262E623" w14:textId="77777777" w:rsidR="006213B8" w:rsidRDefault="006213B8">
      <w:pPr>
        <w:pStyle w:val="BodyText"/>
        <w:rPr>
          <w:b/>
        </w:rPr>
      </w:pPr>
    </w:p>
    <w:p w14:paraId="5723C2E0" w14:textId="77777777" w:rsidR="006213B8" w:rsidRDefault="006213B8">
      <w:pPr>
        <w:pStyle w:val="BodyText"/>
        <w:rPr>
          <w:b/>
        </w:rPr>
      </w:pPr>
    </w:p>
    <w:p w14:paraId="11F7F673" w14:textId="77777777" w:rsidR="006213B8" w:rsidRDefault="006213B8">
      <w:pPr>
        <w:pStyle w:val="BodyText"/>
        <w:rPr>
          <w:b/>
        </w:rPr>
      </w:pPr>
    </w:p>
    <w:p w14:paraId="70B662E8" w14:textId="77777777" w:rsidR="006213B8" w:rsidRDefault="006213B8">
      <w:pPr>
        <w:pStyle w:val="BodyText"/>
        <w:rPr>
          <w:b/>
        </w:rPr>
      </w:pPr>
    </w:p>
    <w:p w14:paraId="1FFD42EA" w14:textId="77777777" w:rsidR="006213B8" w:rsidRDefault="006213B8">
      <w:pPr>
        <w:pStyle w:val="BodyText"/>
        <w:rPr>
          <w:b/>
        </w:rPr>
      </w:pPr>
    </w:p>
    <w:p w14:paraId="51FCBC63" w14:textId="77777777" w:rsidR="006213B8" w:rsidRDefault="006213B8">
      <w:pPr>
        <w:pStyle w:val="BodyText"/>
        <w:rPr>
          <w:b/>
        </w:rPr>
      </w:pPr>
    </w:p>
    <w:p w14:paraId="67D3F056" w14:textId="77777777" w:rsidR="006213B8" w:rsidRDefault="006213B8">
      <w:pPr>
        <w:pStyle w:val="BodyText"/>
        <w:rPr>
          <w:b/>
        </w:rPr>
      </w:pPr>
    </w:p>
    <w:p w14:paraId="48B8134B" w14:textId="77777777" w:rsidR="006213B8" w:rsidRDefault="006213B8">
      <w:pPr>
        <w:pStyle w:val="BodyText"/>
        <w:rPr>
          <w:b/>
        </w:rPr>
      </w:pPr>
    </w:p>
    <w:p w14:paraId="58C90E58" w14:textId="77777777" w:rsidR="006213B8" w:rsidRDefault="006213B8">
      <w:pPr>
        <w:pStyle w:val="BodyText"/>
        <w:rPr>
          <w:b/>
        </w:rPr>
      </w:pPr>
    </w:p>
    <w:p w14:paraId="3438279A" w14:textId="77777777" w:rsidR="006213B8" w:rsidRDefault="006213B8">
      <w:pPr>
        <w:pStyle w:val="BodyText"/>
        <w:rPr>
          <w:b/>
        </w:rPr>
      </w:pPr>
    </w:p>
    <w:p w14:paraId="69540C6B" w14:textId="77777777" w:rsidR="006213B8" w:rsidRDefault="006213B8">
      <w:pPr>
        <w:pStyle w:val="BodyText"/>
        <w:rPr>
          <w:b/>
        </w:rPr>
      </w:pPr>
    </w:p>
    <w:p w14:paraId="586D5E07" w14:textId="77777777" w:rsidR="006213B8" w:rsidRDefault="006213B8">
      <w:pPr>
        <w:pStyle w:val="BodyText"/>
        <w:rPr>
          <w:b/>
        </w:rPr>
      </w:pPr>
    </w:p>
    <w:p w14:paraId="76BD27BA" w14:textId="77777777" w:rsidR="006213B8" w:rsidRDefault="006213B8">
      <w:pPr>
        <w:pStyle w:val="BodyText"/>
        <w:spacing w:before="49"/>
        <w:rPr>
          <w:b/>
        </w:rPr>
      </w:pPr>
    </w:p>
    <w:p w14:paraId="51AA0E12" w14:textId="77777777" w:rsidR="006213B8" w:rsidRDefault="008464FD">
      <w:pPr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b/>
          <w:spacing w:val="-10"/>
          <w:sz w:val="24"/>
        </w:rPr>
        <w:t>7</w:t>
      </w:r>
    </w:p>
    <w:p w14:paraId="03EA99FD" w14:textId="77777777" w:rsidR="006213B8" w:rsidRDefault="006213B8">
      <w:pPr>
        <w:jc w:val="right"/>
        <w:rPr>
          <w:b/>
          <w:sz w:val="24"/>
        </w:rPr>
        <w:sectPr w:rsidR="006213B8">
          <w:pgSz w:w="12240" w:h="15840"/>
          <w:pgMar w:top="640" w:right="1440" w:bottom="280" w:left="720" w:header="720" w:footer="720" w:gutter="0"/>
          <w:cols w:space="720"/>
        </w:sect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3972"/>
        <w:gridCol w:w="2880"/>
        <w:gridCol w:w="3581"/>
        <w:gridCol w:w="1764"/>
        <w:gridCol w:w="1039"/>
      </w:tblGrid>
      <w:tr w:rsidR="006213B8" w14:paraId="069B9161" w14:textId="77777777">
        <w:trPr>
          <w:trHeight w:val="1074"/>
        </w:trPr>
        <w:tc>
          <w:tcPr>
            <w:tcW w:w="1699" w:type="dxa"/>
            <w:shd w:val="clear" w:color="auto" w:fill="F2F2F2"/>
          </w:tcPr>
          <w:p w14:paraId="5A224365" w14:textId="77777777" w:rsidR="006213B8" w:rsidRDefault="008464FD">
            <w:pPr>
              <w:pStyle w:val="TableParagraph"/>
              <w:spacing w:before="239" w:line="276" w:lineRule="auto"/>
              <w:ind w:left="107" w:firstLine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lastRenderedPageBreak/>
              <w:t>FINDING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REFERENCE</w:t>
            </w:r>
          </w:p>
        </w:tc>
        <w:tc>
          <w:tcPr>
            <w:tcW w:w="3972" w:type="dxa"/>
            <w:shd w:val="clear" w:color="auto" w:fill="F2F2F2"/>
          </w:tcPr>
          <w:p w14:paraId="6F805447" w14:textId="77777777" w:rsidR="006213B8" w:rsidRDefault="006213B8">
            <w:pPr>
              <w:pStyle w:val="TableParagraph"/>
              <w:spacing w:before="20" w:line="240" w:lineRule="auto"/>
              <w:ind w:left="0"/>
              <w:rPr>
                <w:b/>
                <w:sz w:val="19"/>
              </w:rPr>
            </w:pPr>
          </w:p>
          <w:p w14:paraId="292E18C9" w14:textId="77777777" w:rsidR="006213B8" w:rsidRDefault="008464FD">
            <w:pPr>
              <w:pStyle w:val="TableParagraph"/>
              <w:spacing w:line="240" w:lineRule="auto"/>
              <w:ind w:left="1233"/>
              <w:rPr>
                <w:b/>
                <w:sz w:val="24"/>
              </w:rPr>
            </w:pPr>
            <w:r>
              <w:rPr>
                <w:b/>
                <w:smallCaps/>
                <w:sz w:val="24"/>
                <w:u w:val="single"/>
              </w:rPr>
              <w:t>Subject</w:t>
            </w:r>
            <w:r>
              <w:rPr>
                <w:b/>
                <w:smallCaps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mallCaps/>
                <w:spacing w:val="-4"/>
                <w:sz w:val="24"/>
                <w:u w:val="single"/>
              </w:rPr>
              <w:t>Area</w:t>
            </w:r>
          </w:p>
        </w:tc>
        <w:tc>
          <w:tcPr>
            <w:tcW w:w="2880" w:type="dxa"/>
            <w:shd w:val="clear" w:color="auto" w:fill="F2F2F2"/>
          </w:tcPr>
          <w:p w14:paraId="6879AD8F" w14:textId="77777777" w:rsidR="006213B8" w:rsidRDefault="006213B8">
            <w:pPr>
              <w:pStyle w:val="TableParagraph"/>
              <w:spacing w:before="20" w:line="240" w:lineRule="auto"/>
              <w:ind w:left="0"/>
              <w:rPr>
                <w:b/>
                <w:sz w:val="19"/>
              </w:rPr>
            </w:pPr>
          </w:p>
          <w:p w14:paraId="1F043F49" w14:textId="77777777" w:rsidR="006213B8" w:rsidRDefault="008464FD">
            <w:pPr>
              <w:pStyle w:val="TableParagraph"/>
              <w:spacing w:line="240" w:lineRule="auto"/>
              <w:ind w:left="251"/>
              <w:rPr>
                <w:b/>
                <w:sz w:val="24"/>
              </w:rPr>
            </w:pPr>
            <w:r>
              <w:rPr>
                <w:b/>
                <w:smallCaps/>
                <w:sz w:val="24"/>
                <w:u w:val="single"/>
              </w:rPr>
              <w:t>Regulation</w:t>
            </w:r>
            <w:r>
              <w:rPr>
                <w:b/>
                <w:smallCaps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mallCaps/>
                <w:spacing w:val="-2"/>
                <w:sz w:val="24"/>
                <w:u w:val="single"/>
              </w:rPr>
              <w:t>Citation</w:t>
            </w:r>
          </w:p>
        </w:tc>
        <w:tc>
          <w:tcPr>
            <w:tcW w:w="3581" w:type="dxa"/>
            <w:shd w:val="clear" w:color="auto" w:fill="F2F2F2"/>
          </w:tcPr>
          <w:p w14:paraId="00FCA26C" w14:textId="77777777" w:rsidR="006213B8" w:rsidRDefault="006213B8">
            <w:pPr>
              <w:pStyle w:val="TableParagraph"/>
              <w:spacing w:before="20" w:line="240" w:lineRule="auto"/>
              <w:ind w:left="0"/>
              <w:rPr>
                <w:b/>
                <w:sz w:val="19"/>
              </w:rPr>
            </w:pPr>
          </w:p>
          <w:p w14:paraId="76EFC6F9" w14:textId="77777777" w:rsidR="006213B8" w:rsidRDefault="008464FD">
            <w:pPr>
              <w:pStyle w:val="TableParagraph"/>
              <w:spacing w:line="240" w:lineRule="auto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Finding</w:t>
            </w:r>
          </w:p>
        </w:tc>
        <w:tc>
          <w:tcPr>
            <w:tcW w:w="1764" w:type="dxa"/>
            <w:shd w:val="clear" w:color="auto" w:fill="F2F2F2"/>
          </w:tcPr>
          <w:p w14:paraId="67B13212" w14:textId="77777777" w:rsidR="006213B8" w:rsidRDefault="006213B8">
            <w:pPr>
              <w:pStyle w:val="TableParagraph"/>
              <w:spacing w:before="20" w:line="240" w:lineRule="auto"/>
              <w:ind w:left="0"/>
              <w:rPr>
                <w:b/>
                <w:sz w:val="19"/>
              </w:rPr>
            </w:pPr>
          </w:p>
          <w:p w14:paraId="13DACC69" w14:textId="77777777" w:rsidR="006213B8" w:rsidRDefault="008464FD">
            <w:pPr>
              <w:pStyle w:val="TableParagraph"/>
              <w:spacing w:line="276" w:lineRule="auto"/>
              <w:ind w:left="482" w:hanging="262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Corrective</w:t>
            </w:r>
            <w:r>
              <w:rPr>
                <w:b/>
                <w:smallCaps/>
                <w:spacing w:val="-2"/>
                <w:sz w:val="24"/>
              </w:rPr>
              <w:t xml:space="preserve"> </w:t>
            </w:r>
            <w:r>
              <w:rPr>
                <w:b/>
                <w:smallCaps/>
                <w:spacing w:val="-2"/>
                <w:sz w:val="24"/>
                <w:u w:val="single"/>
              </w:rPr>
              <w:t>Action</w:t>
            </w:r>
          </w:p>
        </w:tc>
        <w:tc>
          <w:tcPr>
            <w:tcW w:w="1039" w:type="dxa"/>
            <w:shd w:val="clear" w:color="auto" w:fill="F2F2F2"/>
          </w:tcPr>
          <w:p w14:paraId="4BE092E3" w14:textId="77777777" w:rsidR="006213B8" w:rsidRDefault="006213B8">
            <w:pPr>
              <w:pStyle w:val="TableParagraph"/>
              <w:spacing w:before="20" w:line="240" w:lineRule="auto"/>
              <w:ind w:left="0"/>
              <w:rPr>
                <w:b/>
                <w:sz w:val="19"/>
              </w:rPr>
            </w:pPr>
          </w:p>
          <w:p w14:paraId="016FF7E5" w14:textId="77777777" w:rsidR="006213B8" w:rsidRDefault="008464FD">
            <w:pPr>
              <w:pStyle w:val="TableParagraph"/>
              <w:spacing w:line="240" w:lineRule="auto"/>
              <w:ind w:left="115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Repeat</w:t>
            </w:r>
          </w:p>
          <w:p w14:paraId="3F85AF1C" w14:textId="77777777" w:rsidR="006213B8" w:rsidRDefault="008464FD">
            <w:pPr>
              <w:pStyle w:val="TableParagraph"/>
              <w:spacing w:before="88" w:line="240" w:lineRule="auto"/>
              <w:ind w:left="10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  <w:u w:val="thick"/>
              </w:rPr>
              <w:t>FINDING</w:t>
            </w:r>
          </w:p>
        </w:tc>
      </w:tr>
      <w:tr w:rsidR="006213B8" w14:paraId="0FE9B23F" w14:textId="77777777">
        <w:trPr>
          <w:trHeight w:val="2051"/>
        </w:trPr>
        <w:tc>
          <w:tcPr>
            <w:tcW w:w="1699" w:type="dxa"/>
          </w:tcPr>
          <w:p w14:paraId="1924EAC4" w14:textId="77777777" w:rsidR="006213B8" w:rsidRDefault="008464FD">
            <w:pPr>
              <w:pStyle w:val="TableParagraph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72" w:type="dxa"/>
          </w:tcPr>
          <w:p w14:paraId="384F2158" w14:textId="77777777" w:rsidR="006213B8" w:rsidRDefault="008464F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- Service and Service Coordination </w:t>
            </w:r>
            <w:r>
              <w:rPr>
                <w:spacing w:val="-2"/>
                <w:sz w:val="24"/>
              </w:rPr>
              <w:t>Requirements:</w:t>
            </w:r>
          </w:p>
          <w:p w14:paraId="4EBEF307" w14:textId="77777777" w:rsidR="006213B8" w:rsidRDefault="008464FD">
            <w:pPr>
              <w:pStyle w:val="TableParagraph"/>
              <w:spacing w:before="119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-Emergency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Response</w:t>
            </w:r>
          </w:p>
          <w:p w14:paraId="0E7E2704" w14:textId="77777777" w:rsidR="006213B8" w:rsidRDefault="006213B8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8AB8545" w14:textId="77777777" w:rsidR="006213B8" w:rsidRDefault="008464FD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-Dietary</w:t>
            </w:r>
            <w:r>
              <w:rPr>
                <w:b/>
                <w:spacing w:val="-2"/>
                <w:sz w:val="24"/>
              </w:rPr>
              <w:t xml:space="preserve"> Review</w:t>
            </w:r>
          </w:p>
        </w:tc>
        <w:tc>
          <w:tcPr>
            <w:tcW w:w="2880" w:type="dxa"/>
          </w:tcPr>
          <w:p w14:paraId="0724601E" w14:textId="77777777" w:rsidR="006213B8" w:rsidRDefault="008464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651 </w:t>
            </w:r>
            <w:r>
              <w:rPr>
                <w:spacing w:val="-5"/>
                <w:sz w:val="24"/>
              </w:rPr>
              <w:t>CMR</w:t>
            </w:r>
          </w:p>
          <w:p w14:paraId="19880D48" w14:textId="77777777" w:rsidR="006213B8" w:rsidRDefault="008464F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12.04(2)(</w:t>
            </w:r>
            <w:proofErr w:type="gramStart"/>
            <w:r>
              <w:rPr>
                <w:sz w:val="24"/>
              </w:rPr>
              <w:t>b)(</w:t>
            </w:r>
            <w:proofErr w:type="gramEnd"/>
            <w:r>
              <w:rPr>
                <w:sz w:val="24"/>
              </w:rPr>
              <w:t>3</w:t>
            </w:r>
            <w:proofErr w:type="gramStart"/>
            <w:r>
              <w:rPr>
                <w:sz w:val="24"/>
              </w:rPr>
              <w:t>.)(b.)(</w:t>
            </w:r>
            <w:proofErr w:type="gramEnd"/>
            <w:r>
              <w:rPr>
                <w:sz w:val="24"/>
              </w:rPr>
              <w:t>c.)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(4)</w:t>
            </w:r>
          </w:p>
        </w:tc>
        <w:tc>
          <w:tcPr>
            <w:tcW w:w="3581" w:type="dxa"/>
          </w:tcPr>
          <w:p w14:paraId="13724758" w14:textId="77777777" w:rsidR="006213B8" w:rsidRDefault="008464F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Delayed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e-call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not compliant with the ALR policy.</w:t>
            </w:r>
          </w:p>
          <w:p w14:paraId="2227B9B0" w14:textId="77777777" w:rsidR="006213B8" w:rsidRDefault="008464FD">
            <w:pPr>
              <w:pStyle w:val="TableParagraph"/>
              <w:spacing w:before="275" w:line="240" w:lineRule="auto"/>
              <w:rPr>
                <w:sz w:val="24"/>
              </w:rPr>
            </w:pPr>
            <w:r>
              <w:rPr>
                <w:sz w:val="24"/>
              </w:rPr>
              <w:t>Dietary reviews do not include information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resident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choice.</w:t>
            </w:r>
          </w:p>
        </w:tc>
        <w:tc>
          <w:tcPr>
            <w:tcW w:w="1764" w:type="dxa"/>
          </w:tcPr>
          <w:p w14:paraId="690B49AF" w14:textId="77777777" w:rsidR="006213B8" w:rsidRDefault="008464F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7116B9FA" w14:textId="77777777" w:rsidR="006213B8" w:rsidRDefault="008464F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6213B8" w14:paraId="1CB1FFC3" w14:textId="77777777">
        <w:trPr>
          <w:trHeight w:val="947"/>
        </w:trPr>
        <w:tc>
          <w:tcPr>
            <w:tcW w:w="1699" w:type="dxa"/>
          </w:tcPr>
          <w:p w14:paraId="1367C945" w14:textId="77777777" w:rsidR="006213B8" w:rsidRDefault="008464FD">
            <w:pPr>
              <w:pStyle w:val="TableParagraph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3972" w:type="dxa"/>
          </w:tcPr>
          <w:p w14:paraId="0FA12041" w14:textId="77777777" w:rsidR="006213B8" w:rsidRDefault="008464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Requirements 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4"/>
                <w:sz w:val="24"/>
              </w:rPr>
              <w:t>ALR:</w:t>
            </w:r>
          </w:p>
          <w:p w14:paraId="335F1C54" w14:textId="77777777" w:rsidR="006213B8" w:rsidRDefault="006213B8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2CE9DA0" w14:textId="77777777" w:rsidR="006213B8" w:rsidRDefault="008464FD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Screening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Assessment</w:t>
            </w:r>
          </w:p>
        </w:tc>
        <w:tc>
          <w:tcPr>
            <w:tcW w:w="2880" w:type="dxa"/>
          </w:tcPr>
          <w:p w14:paraId="2B81FE89" w14:textId="77777777" w:rsidR="006213B8" w:rsidRDefault="008464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12.04(6)</w:t>
            </w:r>
          </w:p>
          <w:p w14:paraId="350E8777" w14:textId="77777777" w:rsidR="006213B8" w:rsidRDefault="008464F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12.04(8)(a)(3)(c)</w:t>
            </w:r>
          </w:p>
        </w:tc>
        <w:tc>
          <w:tcPr>
            <w:tcW w:w="3581" w:type="dxa"/>
          </w:tcPr>
          <w:p w14:paraId="096FB4D4" w14:textId="77777777" w:rsidR="006213B8" w:rsidRDefault="008464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Missing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Bedrail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assessments.</w:t>
            </w:r>
          </w:p>
        </w:tc>
        <w:tc>
          <w:tcPr>
            <w:tcW w:w="1764" w:type="dxa"/>
          </w:tcPr>
          <w:p w14:paraId="1D78DF44" w14:textId="77777777" w:rsidR="006213B8" w:rsidRDefault="008464F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4119FAA9" w14:textId="77777777" w:rsidR="006213B8" w:rsidRDefault="006213B8">
            <w:pPr>
              <w:pStyle w:val="TableParagraph"/>
              <w:spacing w:line="240" w:lineRule="auto"/>
              <w:ind w:left="0"/>
            </w:pPr>
          </w:p>
        </w:tc>
      </w:tr>
      <w:tr w:rsidR="006213B8" w14:paraId="42039BA2" w14:textId="77777777">
        <w:trPr>
          <w:trHeight w:val="1499"/>
        </w:trPr>
        <w:tc>
          <w:tcPr>
            <w:tcW w:w="1699" w:type="dxa"/>
          </w:tcPr>
          <w:p w14:paraId="73AD9190" w14:textId="77777777" w:rsidR="006213B8" w:rsidRDefault="008464FD">
            <w:pPr>
              <w:pStyle w:val="TableParagraph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3972" w:type="dxa"/>
          </w:tcPr>
          <w:p w14:paraId="64B62437" w14:textId="77777777" w:rsidR="006213B8" w:rsidRDefault="008464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Requirements 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4"/>
                <w:sz w:val="24"/>
              </w:rPr>
              <w:t>ALR:</w:t>
            </w:r>
          </w:p>
          <w:p w14:paraId="3A984931" w14:textId="77777777" w:rsidR="006213B8" w:rsidRDefault="008464FD">
            <w:pPr>
              <w:pStyle w:val="TableParagraph"/>
              <w:spacing w:before="12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Quality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Assurance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Performance </w:t>
            </w:r>
            <w:r>
              <w:rPr>
                <w:b/>
                <w:spacing w:val="-2"/>
                <w:sz w:val="24"/>
              </w:rPr>
              <w:t>Improvement</w:t>
            </w:r>
          </w:p>
        </w:tc>
        <w:tc>
          <w:tcPr>
            <w:tcW w:w="2880" w:type="dxa"/>
          </w:tcPr>
          <w:p w14:paraId="7F3CB643" w14:textId="77777777" w:rsidR="006213B8" w:rsidRDefault="008464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CMR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12.04(10)(a)-</w:t>
            </w:r>
            <w:r>
              <w:rPr>
                <w:spacing w:val="-5"/>
                <w:sz w:val="24"/>
              </w:rPr>
              <w:t>(c)</w:t>
            </w:r>
          </w:p>
        </w:tc>
        <w:tc>
          <w:tcPr>
            <w:tcW w:w="3581" w:type="dxa"/>
          </w:tcPr>
          <w:p w14:paraId="572923E5" w14:textId="77777777" w:rsidR="006213B8" w:rsidRDefault="008464FD">
            <w:pPr>
              <w:pStyle w:val="TableParagraph"/>
              <w:spacing w:line="240" w:lineRule="auto"/>
              <w:ind w:right="160" w:firstLine="3"/>
              <w:rPr>
                <w:sz w:val="24"/>
              </w:rPr>
            </w:pPr>
            <w:r>
              <w:rPr>
                <w:sz w:val="24"/>
              </w:rPr>
              <w:t>Missing or incomplete components of the Quality Assurance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Performance Improvement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requirements.</w:t>
            </w:r>
          </w:p>
        </w:tc>
        <w:tc>
          <w:tcPr>
            <w:tcW w:w="1764" w:type="dxa"/>
          </w:tcPr>
          <w:p w14:paraId="6052F642" w14:textId="77777777" w:rsidR="006213B8" w:rsidRDefault="008464F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69BE3BA8" w14:textId="77777777" w:rsidR="006213B8" w:rsidRDefault="008464F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6213B8" w14:paraId="5363C7FA" w14:textId="77777777">
        <w:trPr>
          <w:trHeight w:val="2034"/>
        </w:trPr>
        <w:tc>
          <w:tcPr>
            <w:tcW w:w="1699" w:type="dxa"/>
          </w:tcPr>
          <w:p w14:paraId="1F767C81" w14:textId="77777777" w:rsidR="006213B8" w:rsidRDefault="008464FD">
            <w:pPr>
              <w:pStyle w:val="TableParagraph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3972" w:type="dxa"/>
          </w:tcPr>
          <w:p w14:paraId="1F9334DC" w14:textId="77777777" w:rsidR="006213B8" w:rsidRDefault="008464F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Emergency Preparedness Plan and Reporting Requirements:</w:t>
            </w:r>
          </w:p>
          <w:p w14:paraId="6D5FA726" w14:textId="77777777" w:rsidR="006213B8" w:rsidRDefault="008464FD">
            <w:pPr>
              <w:pStyle w:val="TableParagraph"/>
              <w:spacing w:before="119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Reporting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Resident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Specific </w:t>
            </w:r>
            <w:r>
              <w:rPr>
                <w:b/>
                <w:spacing w:val="-2"/>
                <w:sz w:val="24"/>
              </w:rPr>
              <w:t>Emergencies</w:t>
            </w:r>
          </w:p>
        </w:tc>
        <w:tc>
          <w:tcPr>
            <w:tcW w:w="2880" w:type="dxa"/>
          </w:tcPr>
          <w:p w14:paraId="099C44BC" w14:textId="77777777" w:rsidR="006213B8" w:rsidRDefault="008464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12.04(11)(e)</w:t>
            </w:r>
          </w:p>
        </w:tc>
        <w:tc>
          <w:tcPr>
            <w:tcW w:w="3581" w:type="dxa"/>
          </w:tcPr>
          <w:p w14:paraId="4B059160" w14:textId="77777777" w:rsidR="006213B8" w:rsidRDefault="008464F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Resident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incident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reports submitted late to EOEA.</w:t>
            </w:r>
          </w:p>
        </w:tc>
        <w:tc>
          <w:tcPr>
            <w:tcW w:w="1764" w:type="dxa"/>
          </w:tcPr>
          <w:p w14:paraId="2FA6E8BE" w14:textId="77777777" w:rsidR="006213B8" w:rsidRDefault="008464F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313B84D6" w14:textId="77777777" w:rsidR="006213B8" w:rsidRDefault="008464F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6213B8" w14:paraId="5E44C0B4" w14:textId="77777777">
        <w:trPr>
          <w:trHeight w:val="827"/>
        </w:trPr>
        <w:tc>
          <w:tcPr>
            <w:tcW w:w="1699" w:type="dxa"/>
          </w:tcPr>
          <w:p w14:paraId="35FBB18A" w14:textId="77777777" w:rsidR="006213B8" w:rsidRDefault="008464FD">
            <w:pPr>
              <w:pStyle w:val="TableParagraph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  <w:tc>
          <w:tcPr>
            <w:tcW w:w="3972" w:type="dxa"/>
          </w:tcPr>
          <w:p w14:paraId="13D6CE4E" w14:textId="77777777" w:rsidR="006213B8" w:rsidRDefault="008464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Requirements:</w:t>
            </w:r>
          </w:p>
          <w:p w14:paraId="32B551A4" w14:textId="77777777" w:rsidR="006213B8" w:rsidRDefault="008464FD">
            <w:pPr>
              <w:pStyle w:val="TableParagraph"/>
              <w:spacing w:before="139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Correspondence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Log</w:t>
            </w:r>
          </w:p>
        </w:tc>
        <w:tc>
          <w:tcPr>
            <w:tcW w:w="2880" w:type="dxa"/>
          </w:tcPr>
          <w:p w14:paraId="7109C91B" w14:textId="77777777" w:rsidR="006213B8" w:rsidRDefault="008464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12.05(4)</w:t>
            </w:r>
          </w:p>
        </w:tc>
        <w:tc>
          <w:tcPr>
            <w:tcW w:w="3581" w:type="dxa"/>
          </w:tcPr>
          <w:p w14:paraId="1F750A6B" w14:textId="77777777" w:rsidR="006213B8" w:rsidRDefault="008464FD">
            <w:pPr>
              <w:pStyle w:val="TableParagraph"/>
              <w:spacing w:line="276" w:lineRule="exact"/>
              <w:ind w:firstLine="2"/>
              <w:rPr>
                <w:sz w:val="24"/>
              </w:rPr>
            </w:pPr>
            <w:r>
              <w:rPr>
                <w:sz w:val="24"/>
              </w:rPr>
              <w:t>Inconsistent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information necessary for the continuity of care.</w:t>
            </w:r>
          </w:p>
        </w:tc>
        <w:tc>
          <w:tcPr>
            <w:tcW w:w="1764" w:type="dxa"/>
          </w:tcPr>
          <w:p w14:paraId="681D7D37" w14:textId="77777777" w:rsidR="006213B8" w:rsidRDefault="008464F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4E5998B9" w14:textId="77777777" w:rsidR="006213B8" w:rsidRDefault="006213B8">
            <w:pPr>
              <w:pStyle w:val="TableParagraph"/>
              <w:spacing w:line="240" w:lineRule="auto"/>
              <w:ind w:left="0"/>
            </w:pPr>
          </w:p>
        </w:tc>
      </w:tr>
    </w:tbl>
    <w:p w14:paraId="0EA1AEE2" w14:textId="77777777" w:rsidR="006213B8" w:rsidRDefault="006213B8">
      <w:pPr>
        <w:pStyle w:val="TableParagraph"/>
        <w:spacing w:line="240" w:lineRule="auto"/>
        <w:sectPr w:rsidR="006213B8">
          <w:headerReference w:type="default" r:id="rId8"/>
          <w:footerReference w:type="default" r:id="rId9"/>
          <w:pgSz w:w="15840" w:h="12240" w:orient="landscape"/>
          <w:pgMar w:top="1420" w:right="360" w:bottom="1793" w:left="360" w:header="729" w:footer="1063" w:gutter="0"/>
          <w:pgNumType w:start="3"/>
          <w:cols w:space="720"/>
        </w:sect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3972"/>
        <w:gridCol w:w="2880"/>
        <w:gridCol w:w="3581"/>
        <w:gridCol w:w="1764"/>
        <w:gridCol w:w="1039"/>
      </w:tblGrid>
      <w:tr w:rsidR="006213B8" w14:paraId="7918E5BD" w14:textId="77777777">
        <w:trPr>
          <w:trHeight w:val="1048"/>
        </w:trPr>
        <w:tc>
          <w:tcPr>
            <w:tcW w:w="1699" w:type="dxa"/>
          </w:tcPr>
          <w:p w14:paraId="6BBEC062" w14:textId="77777777" w:rsidR="006213B8" w:rsidRDefault="008464FD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F</w:t>
            </w:r>
          </w:p>
        </w:tc>
        <w:tc>
          <w:tcPr>
            <w:tcW w:w="3972" w:type="dxa"/>
          </w:tcPr>
          <w:p w14:paraId="0FE756DB" w14:textId="77777777" w:rsidR="006213B8" w:rsidRDefault="008464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Staffing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Requirements:</w:t>
            </w:r>
          </w:p>
          <w:p w14:paraId="38FBCEB9" w14:textId="77777777" w:rsidR="006213B8" w:rsidRDefault="008464FD">
            <w:pPr>
              <w:pStyle w:val="TableParagraph"/>
              <w:spacing w:before="105" w:line="31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Contagious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Disease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Vaccination </w:t>
            </w:r>
            <w:r>
              <w:rPr>
                <w:b/>
                <w:spacing w:val="-2"/>
                <w:sz w:val="24"/>
              </w:rPr>
              <w:t>Requirements</w:t>
            </w:r>
          </w:p>
        </w:tc>
        <w:tc>
          <w:tcPr>
            <w:tcW w:w="2880" w:type="dxa"/>
          </w:tcPr>
          <w:p w14:paraId="2F366DC5" w14:textId="77777777" w:rsidR="006213B8" w:rsidRDefault="008464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12.06(8)(e)</w:t>
            </w:r>
          </w:p>
        </w:tc>
        <w:tc>
          <w:tcPr>
            <w:tcW w:w="3581" w:type="dxa"/>
          </w:tcPr>
          <w:p w14:paraId="561DDAE2" w14:textId="77777777" w:rsidR="006213B8" w:rsidRDefault="008464FD">
            <w:pPr>
              <w:pStyle w:val="TableParagraph"/>
              <w:spacing w:line="240" w:lineRule="auto"/>
              <w:ind w:right="160" w:firstLine="2"/>
              <w:rPr>
                <w:sz w:val="24"/>
              </w:rPr>
            </w:pPr>
            <w:r>
              <w:rPr>
                <w:sz w:val="24"/>
              </w:rPr>
              <w:t>Missing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employee Vaccination </w:t>
            </w:r>
            <w:r>
              <w:rPr>
                <w:spacing w:val="-2"/>
                <w:sz w:val="24"/>
              </w:rPr>
              <w:t>Requirements.</w:t>
            </w:r>
          </w:p>
        </w:tc>
        <w:tc>
          <w:tcPr>
            <w:tcW w:w="1764" w:type="dxa"/>
          </w:tcPr>
          <w:p w14:paraId="5262F268" w14:textId="77777777" w:rsidR="006213B8" w:rsidRDefault="008464F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38FA659C" w14:textId="77777777" w:rsidR="006213B8" w:rsidRDefault="006213B8">
            <w:pPr>
              <w:pStyle w:val="TableParagraph"/>
              <w:spacing w:line="240" w:lineRule="auto"/>
              <w:ind w:left="0"/>
            </w:pPr>
          </w:p>
        </w:tc>
      </w:tr>
      <w:tr w:rsidR="006213B8" w14:paraId="73AEC5C6" w14:textId="77777777">
        <w:trPr>
          <w:trHeight w:val="1048"/>
        </w:trPr>
        <w:tc>
          <w:tcPr>
            <w:tcW w:w="1699" w:type="dxa"/>
          </w:tcPr>
          <w:p w14:paraId="4B327C38" w14:textId="77777777" w:rsidR="006213B8" w:rsidRDefault="008464FD">
            <w:pPr>
              <w:pStyle w:val="TableParagraph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G</w:t>
            </w:r>
          </w:p>
        </w:tc>
        <w:tc>
          <w:tcPr>
            <w:tcW w:w="3972" w:type="dxa"/>
          </w:tcPr>
          <w:p w14:paraId="6AD45439" w14:textId="77777777" w:rsidR="006213B8" w:rsidRDefault="008464FD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Resident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Required </w:t>
            </w:r>
            <w:r>
              <w:rPr>
                <w:spacing w:val="-2"/>
                <w:sz w:val="24"/>
              </w:rPr>
              <w:t>Disclosures:</w:t>
            </w:r>
          </w:p>
          <w:p w14:paraId="6EAFED6A" w14:textId="77777777" w:rsidR="006213B8" w:rsidRDefault="008464F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Disclosure 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Rights 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  <w:tc>
          <w:tcPr>
            <w:tcW w:w="2880" w:type="dxa"/>
          </w:tcPr>
          <w:p w14:paraId="6E33EC1F" w14:textId="77777777" w:rsidR="006213B8" w:rsidRDefault="008464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12.08</w:t>
            </w:r>
          </w:p>
        </w:tc>
        <w:tc>
          <w:tcPr>
            <w:tcW w:w="3581" w:type="dxa"/>
          </w:tcPr>
          <w:p w14:paraId="58F661C3" w14:textId="77777777" w:rsidR="006213B8" w:rsidRDefault="008464FD">
            <w:pPr>
              <w:pStyle w:val="TableParagraph"/>
              <w:spacing w:line="240" w:lineRule="auto"/>
            </w:pPr>
            <w:r>
              <w:t>Inconsistent</w:t>
            </w:r>
            <w:r>
              <w:rPr>
                <w:spacing w:val="-11"/>
              </w:rPr>
              <w:t xml:space="preserve"> </w:t>
            </w:r>
            <w:r>
              <w:t>documentation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all required disclosures.</w:t>
            </w:r>
          </w:p>
        </w:tc>
        <w:tc>
          <w:tcPr>
            <w:tcW w:w="1764" w:type="dxa"/>
          </w:tcPr>
          <w:p w14:paraId="7F116375" w14:textId="77777777" w:rsidR="006213B8" w:rsidRDefault="008464F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592175BD" w14:textId="77777777" w:rsidR="006213B8" w:rsidRDefault="008464FD">
            <w:pPr>
              <w:pStyle w:val="TableParagraph"/>
              <w:ind w:left="292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</w:tbl>
    <w:p w14:paraId="12E62F46" w14:textId="77777777" w:rsidR="006213B8" w:rsidRDefault="006213B8">
      <w:pPr>
        <w:pStyle w:val="TableParagraph"/>
        <w:rPr>
          <w:sz w:val="24"/>
        </w:rPr>
        <w:sectPr w:rsidR="006213B8">
          <w:type w:val="continuous"/>
          <w:pgSz w:w="15840" w:h="12240" w:orient="landscape"/>
          <w:pgMar w:top="1420" w:right="360" w:bottom="1260" w:left="360" w:header="729" w:footer="1063" w:gutter="0"/>
          <w:cols w:space="720"/>
        </w:sectPr>
      </w:pPr>
    </w:p>
    <w:p w14:paraId="23B04B1A" w14:textId="77777777" w:rsidR="006213B8" w:rsidRDefault="008464FD">
      <w:pPr>
        <w:pStyle w:val="ListParagraph"/>
        <w:numPr>
          <w:ilvl w:val="0"/>
          <w:numId w:val="3"/>
        </w:numPr>
        <w:tabs>
          <w:tab w:val="left" w:pos="359"/>
        </w:tabs>
        <w:spacing w:before="90"/>
        <w:ind w:left="359" w:hanging="359"/>
        <w:jc w:val="left"/>
        <w:rPr>
          <w:b/>
          <w:sz w:val="24"/>
        </w:rPr>
      </w:pPr>
      <w:r>
        <w:rPr>
          <w:b/>
          <w:sz w:val="24"/>
          <w:u w:val="single"/>
        </w:rPr>
        <w:lastRenderedPageBreak/>
        <w:t>Summary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Compliance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Review</w:t>
      </w:r>
    </w:p>
    <w:p w14:paraId="3D3DE08A" w14:textId="77777777" w:rsidR="006213B8" w:rsidRDefault="008464FD">
      <w:pPr>
        <w:pStyle w:val="Heading1"/>
        <w:numPr>
          <w:ilvl w:val="1"/>
          <w:numId w:val="3"/>
        </w:numPr>
        <w:tabs>
          <w:tab w:val="left" w:pos="350"/>
          <w:tab w:val="left" w:pos="359"/>
        </w:tabs>
        <w:spacing w:before="28" w:line="416" w:lineRule="exact"/>
        <w:ind w:right="4078" w:hanging="360"/>
      </w:pPr>
      <w:r>
        <w:t>Service</w:t>
      </w:r>
      <w:r>
        <w:rPr>
          <w:spacing w:val="-1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Service</w:t>
      </w:r>
      <w:r>
        <w:rPr>
          <w:spacing w:val="-11"/>
        </w:rPr>
        <w:t xml:space="preserve"> </w:t>
      </w:r>
      <w:r>
        <w:t>Coordination</w:t>
      </w:r>
      <w:r>
        <w:rPr>
          <w:spacing w:val="-11"/>
        </w:rPr>
        <w:t xml:space="preserve"> </w:t>
      </w:r>
      <w:r>
        <w:t>Requirements Emergency Response</w:t>
      </w:r>
    </w:p>
    <w:p w14:paraId="09DBDB8A" w14:textId="77777777" w:rsidR="006213B8" w:rsidRDefault="008464FD">
      <w:pPr>
        <w:pStyle w:val="ListParagraph"/>
        <w:numPr>
          <w:ilvl w:val="2"/>
          <w:numId w:val="3"/>
        </w:numPr>
        <w:tabs>
          <w:tab w:val="left" w:pos="811"/>
        </w:tabs>
        <w:spacing w:line="261" w:lineRule="exact"/>
        <w:rPr>
          <w:sz w:val="24"/>
        </w:rPr>
      </w:pPr>
      <w:r>
        <w:rPr>
          <w:sz w:val="24"/>
        </w:rPr>
        <w:t>EOEA</w:t>
      </w:r>
      <w:r>
        <w:rPr>
          <w:spacing w:val="-10"/>
          <w:sz w:val="24"/>
        </w:rPr>
        <w:t xml:space="preserve"> </w:t>
      </w:r>
      <w:r>
        <w:rPr>
          <w:sz w:val="24"/>
        </w:rPr>
        <w:t>reviewed</w:t>
      </w:r>
      <w:r>
        <w:rPr>
          <w:spacing w:val="-8"/>
          <w:sz w:val="24"/>
        </w:rPr>
        <w:t xml:space="preserve"> </w:t>
      </w:r>
      <w:r>
        <w:rPr>
          <w:sz w:val="24"/>
        </w:rPr>
        <w:t>response</w:t>
      </w:r>
      <w:r>
        <w:rPr>
          <w:spacing w:val="-9"/>
          <w:sz w:val="24"/>
        </w:rPr>
        <w:t xml:space="preserve"> </w:t>
      </w:r>
      <w:r>
        <w:rPr>
          <w:sz w:val="24"/>
        </w:rPr>
        <w:t>times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tests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emergency</w:t>
      </w:r>
      <w:r>
        <w:rPr>
          <w:spacing w:val="-5"/>
          <w:sz w:val="24"/>
        </w:rPr>
        <w:t xml:space="preserve"> </w:t>
      </w:r>
      <w:r>
        <w:rPr>
          <w:sz w:val="24"/>
        </w:rPr>
        <w:t>response</w:t>
      </w:r>
      <w:r>
        <w:rPr>
          <w:spacing w:val="-8"/>
          <w:sz w:val="24"/>
        </w:rPr>
        <w:t xml:space="preserve"> </w:t>
      </w:r>
      <w:r>
        <w:rPr>
          <w:sz w:val="24"/>
        </w:rPr>
        <w:t>system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the</w:t>
      </w:r>
    </w:p>
    <w:p w14:paraId="5281E299" w14:textId="77777777" w:rsidR="006213B8" w:rsidRDefault="008464FD">
      <w:pPr>
        <w:pStyle w:val="BodyText"/>
        <w:ind w:left="811"/>
      </w:pPr>
      <w:r>
        <w:t>calendar</w:t>
      </w:r>
      <w:r>
        <w:rPr>
          <w:spacing w:val="-5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determine</w:t>
      </w:r>
      <w:r>
        <w:rPr>
          <w:spacing w:val="-7"/>
        </w:rPr>
        <w:t xml:space="preserve"> </w:t>
      </w:r>
      <w:r>
        <w:t>compliance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 xml:space="preserve">Coordination </w:t>
      </w:r>
      <w:r>
        <w:rPr>
          <w:spacing w:val="-2"/>
        </w:rPr>
        <w:t>requirements.</w:t>
      </w:r>
    </w:p>
    <w:p w14:paraId="5BDEDA87" w14:textId="77777777" w:rsidR="006213B8" w:rsidRDefault="008464FD">
      <w:pPr>
        <w:pStyle w:val="ListParagraph"/>
        <w:numPr>
          <w:ilvl w:val="3"/>
          <w:numId w:val="3"/>
        </w:numPr>
        <w:tabs>
          <w:tab w:val="left" w:pos="1171"/>
        </w:tabs>
        <w:ind w:right="188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month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December</w:t>
      </w:r>
      <w:r>
        <w:rPr>
          <w:spacing w:val="-4"/>
          <w:sz w:val="24"/>
        </w:rPr>
        <w:t xml:space="preserve"> </w:t>
      </w:r>
      <w:r>
        <w:rPr>
          <w:sz w:val="24"/>
        </w:rPr>
        <w:t>2022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6"/>
          <w:sz w:val="24"/>
        </w:rPr>
        <w:t xml:space="preserve"> </w:t>
      </w:r>
      <w:r>
        <w:rPr>
          <w:sz w:val="24"/>
        </w:rPr>
        <w:t>were</w:t>
      </w:r>
      <w:r>
        <w:rPr>
          <w:spacing w:val="-7"/>
          <w:sz w:val="24"/>
        </w:rPr>
        <w:t xml:space="preserve"> </w:t>
      </w:r>
      <w:r>
        <w:rPr>
          <w:sz w:val="24"/>
        </w:rPr>
        <w:t>seven</w:t>
      </w:r>
      <w:r>
        <w:rPr>
          <w:spacing w:val="-1"/>
          <w:sz w:val="24"/>
        </w:rPr>
        <w:t xml:space="preserve"> </w:t>
      </w:r>
      <w:r>
        <w:rPr>
          <w:sz w:val="24"/>
        </w:rPr>
        <w:t>e-call</w:t>
      </w:r>
      <w:r>
        <w:rPr>
          <w:spacing w:val="-4"/>
          <w:sz w:val="24"/>
        </w:rPr>
        <w:t xml:space="preserve"> </w:t>
      </w:r>
      <w:r>
        <w:rPr>
          <w:sz w:val="24"/>
        </w:rPr>
        <w:t>response</w:t>
      </w:r>
      <w:r>
        <w:rPr>
          <w:spacing w:val="-4"/>
          <w:sz w:val="24"/>
        </w:rPr>
        <w:t xml:space="preserve"> </w:t>
      </w:r>
      <w:r>
        <w:rPr>
          <w:sz w:val="24"/>
        </w:rPr>
        <w:t>times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ten minutes required by the Residence policy.</w:t>
      </w:r>
    </w:p>
    <w:p w14:paraId="0F7249CF" w14:textId="77777777" w:rsidR="006213B8" w:rsidRDefault="008464FD">
      <w:pPr>
        <w:pStyle w:val="ListParagraph"/>
        <w:numPr>
          <w:ilvl w:val="3"/>
          <w:numId w:val="3"/>
        </w:numPr>
        <w:tabs>
          <w:tab w:val="left" w:pos="1171"/>
        </w:tabs>
        <w:ind w:right="790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month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August</w:t>
      </w:r>
      <w:r>
        <w:rPr>
          <w:spacing w:val="-4"/>
          <w:sz w:val="24"/>
        </w:rPr>
        <w:t xml:space="preserve"> </w:t>
      </w:r>
      <w:r>
        <w:rPr>
          <w:sz w:val="24"/>
        </w:rPr>
        <w:t>2023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6"/>
          <w:sz w:val="24"/>
        </w:rPr>
        <w:t xml:space="preserve"> </w:t>
      </w:r>
      <w:r>
        <w:rPr>
          <w:sz w:val="24"/>
        </w:rPr>
        <w:t>were</w:t>
      </w:r>
      <w:r>
        <w:rPr>
          <w:spacing w:val="-4"/>
          <w:sz w:val="24"/>
        </w:rPr>
        <w:t xml:space="preserve"> </w:t>
      </w:r>
      <w:r>
        <w:rPr>
          <w:sz w:val="24"/>
        </w:rPr>
        <w:t>87</w:t>
      </w:r>
      <w:r>
        <w:rPr>
          <w:spacing w:val="-1"/>
          <w:sz w:val="24"/>
        </w:rPr>
        <w:t xml:space="preserve"> </w:t>
      </w:r>
      <w:r>
        <w:rPr>
          <w:sz w:val="24"/>
        </w:rPr>
        <w:t>e-call</w:t>
      </w:r>
      <w:r>
        <w:rPr>
          <w:spacing w:val="-4"/>
          <w:sz w:val="24"/>
        </w:rPr>
        <w:t xml:space="preserve"> </w:t>
      </w:r>
      <w:r>
        <w:rPr>
          <w:sz w:val="24"/>
        </w:rPr>
        <w:t>response</w:t>
      </w:r>
      <w:r>
        <w:rPr>
          <w:spacing w:val="-4"/>
          <w:sz w:val="24"/>
        </w:rPr>
        <w:t xml:space="preserve"> </w:t>
      </w:r>
      <w:r>
        <w:rPr>
          <w:sz w:val="24"/>
        </w:rPr>
        <w:t>times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ten minutes required by the Residence policy.</w:t>
      </w:r>
    </w:p>
    <w:p w14:paraId="2E8638BB" w14:textId="77777777" w:rsidR="006213B8" w:rsidRDefault="008464FD">
      <w:pPr>
        <w:pStyle w:val="ListParagraph"/>
        <w:numPr>
          <w:ilvl w:val="3"/>
          <w:numId w:val="3"/>
        </w:numPr>
        <w:tabs>
          <w:tab w:val="left" w:pos="1171"/>
        </w:tabs>
        <w:ind w:right="218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month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June</w:t>
      </w:r>
      <w:r>
        <w:rPr>
          <w:spacing w:val="-4"/>
          <w:sz w:val="24"/>
        </w:rPr>
        <w:t xml:space="preserve"> </w:t>
      </w:r>
      <w:r>
        <w:rPr>
          <w:sz w:val="24"/>
        </w:rPr>
        <w:t>2024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6"/>
          <w:sz w:val="24"/>
        </w:rPr>
        <w:t xml:space="preserve"> </w:t>
      </w:r>
      <w:r>
        <w:rPr>
          <w:sz w:val="24"/>
        </w:rPr>
        <w:t>were</w:t>
      </w:r>
      <w:r>
        <w:rPr>
          <w:spacing w:val="-6"/>
          <w:sz w:val="24"/>
        </w:rPr>
        <w:t xml:space="preserve"> </w:t>
      </w:r>
      <w:r>
        <w:rPr>
          <w:sz w:val="24"/>
        </w:rPr>
        <w:t>69</w:t>
      </w:r>
      <w:r>
        <w:rPr>
          <w:spacing w:val="-1"/>
          <w:sz w:val="24"/>
        </w:rPr>
        <w:t xml:space="preserve"> </w:t>
      </w:r>
      <w:r>
        <w:rPr>
          <w:sz w:val="24"/>
        </w:rPr>
        <w:t>e-call</w:t>
      </w:r>
      <w:r>
        <w:rPr>
          <w:spacing w:val="-1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times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ten</w:t>
      </w:r>
      <w:r>
        <w:rPr>
          <w:spacing w:val="-1"/>
          <w:sz w:val="24"/>
        </w:rPr>
        <w:t xml:space="preserve"> </w:t>
      </w:r>
      <w:r>
        <w:rPr>
          <w:sz w:val="24"/>
        </w:rPr>
        <w:t>minutes required by the Residence policy.</w:t>
      </w:r>
    </w:p>
    <w:p w14:paraId="6E3B300D" w14:textId="77777777" w:rsidR="006213B8" w:rsidRDefault="008464FD">
      <w:pPr>
        <w:pStyle w:val="Heading1"/>
        <w:spacing w:before="139" w:line="276" w:lineRule="exact"/>
        <w:ind w:left="419"/>
      </w:pPr>
      <w:r>
        <w:t>Dietary</w:t>
      </w:r>
      <w:r>
        <w:rPr>
          <w:spacing w:val="-12"/>
        </w:rPr>
        <w:t xml:space="preserve"> </w:t>
      </w:r>
      <w:r>
        <w:rPr>
          <w:spacing w:val="-2"/>
        </w:rPr>
        <w:t>Requirements</w:t>
      </w:r>
    </w:p>
    <w:p w14:paraId="6FAF65EB" w14:textId="77777777" w:rsidR="006213B8" w:rsidRDefault="008464FD">
      <w:pPr>
        <w:pStyle w:val="ListParagraph"/>
        <w:numPr>
          <w:ilvl w:val="2"/>
          <w:numId w:val="3"/>
        </w:numPr>
        <w:tabs>
          <w:tab w:val="left" w:pos="811"/>
        </w:tabs>
        <w:ind w:right="391"/>
        <w:rPr>
          <w:sz w:val="24"/>
        </w:rPr>
      </w:pPr>
      <w:r>
        <w:rPr>
          <w:sz w:val="24"/>
        </w:rPr>
        <w:t>EOEA</w:t>
      </w:r>
      <w:r>
        <w:rPr>
          <w:spacing w:val="-6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menus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bi-annual</w:t>
      </w:r>
      <w:r>
        <w:rPr>
          <w:spacing w:val="-4"/>
          <w:sz w:val="24"/>
        </w:rPr>
        <w:t xml:space="preserve"> </w:t>
      </w:r>
      <w:r>
        <w:rPr>
          <w:sz w:val="24"/>
        </w:rPr>
        <w:t>dietician</w:t>
      </w:r>
      <w:r>
        <w:rPr>
          <w:spacing w:val="-4"/>
          <w:sz w:val="24"/>
        </w:rPr>
        <w:t xml:space="preserve"> </w:t>
      </w:r>
      <w:r>
        <w:rPr>
          <w:sz w:val="24"/>
        </w:rPr>
        <w:t>reviews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calendar</w:t>
      </w:r>
      <w:r>
        <w:rPr>
          <w:spacing w:val="-6"/>
          <w:sz w:val="24"/>
        </w:rPr>
        <w:t xml:space="preserve"> </w:t>
      </w:r>
      <w:r>
        <w:rPr>
          <w:sz w:val="24"/>
        </w:rPr>
        <w:t>years 2023 through the date of the Compliance Review.</w:t>
      </w:r>
    </w:p>
    <w:p w14:paraId="36E5EAAC" w14:textId="77777777" w:rsidR="006213B8" w:rsidRDefault="008464FD">
      <w:pPr>
        <w:pStyle w:val="ListParagraph"/>
        <w:numPr>
          <w:ilvl w:val="3"/>
          <w:numId w:val="3"/>
        </w:numPr>
        <w:tabs>
          <w:tab w:val="left" w:pos="1171"/>
        </w:tabs>
        <w:ind w:right="127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dietitian</w:t>
      </w:r>
      <w:r>
        <w:rPr>
          <w:spacing w:val="-5"/>
          <w:sz w:val="24"/>
        </w:rPr>
        <w:t xml:space="preserve"> </w:t>
      </w:r>
      <w:r>
        <w:rPr>
          <w:sz w:val="24"/>
        </w:rPr>
        <w:t>reviews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2023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2024</w:t>
      </w:r>
      <w:r>
        <w:rPr>
          <w:spacing w:val="-5"/>
          <w:sz w:val="24"/>
        </w:rPr>
        <w:t xml:space="preserve"> </w:t>
      </w:r>
      <w:r>
        <w:rPr>
          <w:sz w:val="24"/>
        </w:rPr>
        <w:t>calendar</w:t>
      </w:r>
      <w:r>
        <w:rPr>
          <w:spacing w:val="-6"/>
          <w:sz w:val="24"/>
        </w:rPr>
        <w:t xml:space="preserve"> </w:t>
      </w:r>
      <w:r>
        <w:rPr>
          <w:sz w:val="24"/>
        </w:rPr>
        <w:t>years</w:t>
      </w:r>
      <w:r>
        <w:rPr>
          <w:spacing w:val="-5"/>
          <w:sz w:val="24"/>
        </w:rPr>
        <w:t xml:space="preserve"> </w:t>
      </w:r>
      <w:r>
        <w:rPr>
          <w:sz w:val="24"/>
        </w:rPr>
        <w:t>reviewed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indicate food options allowing a Resident to adhere to a low-fat, low sodium or sugar restricted diet.</w:t>
      </w:r>
    </w:p>
    <w:p w14:paraId="2D689D88" w14:textId="77777777" w:rsidR="006213B8" w:rsidRDefault="008464FD">
      <w:pPr>
        <w:pStyle w:val="Heading1"/>
        <w:numPr>
          <w:ilvl w:val="1"/>
          <w:numId w:val="3"/>
        </w:numPr>
        <w:tabs>
          <w:tab w:val="left" w:pos="338"/>
        </w:tabs>
        <w:spacing w:before="136" w:line="276" w:lineRule="exact"/>
        <w:ind w:left="338" w:hanging="338"/>
      </w:pPr>
      <w:r>
        <w:t>General</w:t>
      </w:r>
      <w:r>
        <w:rPr>
          <w:spacing w:val="-6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Assisted</w:t>
      </w:r>
      <w:r>
        <w:rPr>
          <w:spacing w:val="-6"/>
        </w:rPr>
        <w:t xml:space="preserve"> </w:t>
      </w:r>
      <w:r>
        <w:t>Living</w:t>
      </w:r>
      <w:r>
        <w:rPr>
          <w:spacing w:val="-8"/>
        </w:rPr>
        <w:t xml:space="preserve"> </w:t>
      </w:r>
      <w:r>
        <w:t>Residence</w:t>
      </w:r>
      <w:r>
        <w:rPr>
          <w:spacing w:val="-10"/>
        </w:rPr>
        <w:t xml:space="preserve"> </w:t>
      </w:r>
      <w:r>
        <w:t>(ALR)-</w:t>
      </w:r>
      <w:r>
        <w:rPr>
          <w:spacing w:val="-11"/>
        </w:rPr>
        <w:t xml:space="preserve"> </w:t>
      </w:r>
      <w:r>
        <w:t>Bed</w:t>
      </w:r>
      <w:r>
        <w:rPr>
          <w:spacing w:val="-9"/>
        </w:rPr>
        <w:t xml:space="preserve"> </w:t>
      </w:r>
      <w:r>
        <w:t>Rail</w:t>
      </w:r>
      <w:r>
        <w:rPr>
          <w:spacing w:val="-8"/>
        </w:rPr>
        <w:t xml:space="preserve"> </w:t>
      </w:r>
      <w:r>
        <w:rPr>
          <w:spacing w:val="-2"/>
        </w:rPr>
        <w:t>Assessments</w:t>
      </w:r>
    </w:p>
    <w:p w14:paraId="2170241A" w14:textId="77777777" w:rsidR="006213B8" w:rsidRDefault="008464FD">
      <w:pPr>
        <w:pStyle w:val="ListParagraph"/>
        <w:numPr>
          <w:ilvl w:val="2"/>
          <w:numId w:val="3"/>
        </w:numPr>
        <w:tabs>
          <w:tab w:val="left" w:pos="811"/>
        </w:tabs>
        <w:ind w:right="100"/>
        <w:rPr>
          <w:sz w:val="24"/>
        </w:rPr>
      </w:pPr>
      <w:r>
        <w:rPr>
          <w:sz w:val="24"/>
        </w:rPr>
        <w:t>EOEA reviewed the Residence records of 22 Residents utilizing bed rails / U-bars or similar devices for the period of 2023 through the date of the Compliance Review to determine</w:t>
      </w:r>
      <w:r>
        <w:rPr>
          <w:spacing w:val="-7"/>
          <w:sz w:val="24"/>
        </w:rPr>
        <w:t xml:space="preserve"> </w:t>
      </w:r>
      <w:r>
        <w:rPr>
          <w:sz w:val="24"/>
        </w:rPr>
        <w:t>compliance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physical/occupational</w:t>
      </w:r>
      <w:r>
        <w:rPr>
          <w:spacing w:val="-5"/>
          <w:sz w:val="24"/>
        </w:rPr>
        <w:t xml:space="preserve"> </w:t>
      </w:r>
      <w:r>
        <w:rPr>
          <w:sz w:val="24"/>
        </w:rPr>
        <w:t>therapist every six months.</w:t>
      </w:r>
    </w:p>
    <w:p w14:paraId="6625CE0A" w14:textId="77777777" w:rsidR="006213B8" w:rsidRDefault="008464FD">
      <w:pPr>
        <w:pStyle w:val="ListParagraph"/>
        <w:numPr>
          <w:ilvl w:val="3"/>
          <w:numId w:val="3"/>
        </w:numPr>
        <w:tabs>
          <w:tab w:val="left" w:pos="1171"/>
        </w:tabs>
        <w:ind w:right="495"/>
        <w:rPr>
          <w:sz w:val="24"/>
        </w:rPr>
      </w:pPr>
      <w:r>
        <w:rPr>
          <w:sz w:val="24"/>
        </w:rPr>
        <w:t>Documentation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</w:t>
      </w:r>
      <w:r>
        <w:rPr>
          <w:spacing w:val="-7"/>
          <w:sz w:val="24"/>
        </w:rPr>
        <w:t xml:space="preserve"> </w:t>
      </w:r>
      <w:r>
        <w:rPr>
          <w:sz w:val="24"/>
        </w:rPr>
        <w:t>conducted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physical/occupational</w:t>
      </w:r>
      <w:r>
        <w:rPr>
          <w:spacing w:val="-7"/>
          <w:sz w:val="24"/>
        </w:rPr>
        <w:t xml:space="preserve"> </w:t>
      </w:r>
      <w:r>
        <w:rPr>
          <w:sz w:val="24"/>
        </w:rPr>
        <w:t>therapist determining that the Resident can independently navigate around the bed rail / assistive device was missing for four Residents.</w:t>
      </w:r>
    </w:p>
    <w:p w14:paraId="535E323E" w14:textId="77777777" w:rsidR="006213B8" w:rsidRDefault="008464FD">
      <w:pPr>
        <w:pStyle w:val="Heading1"/>
        <w:numPr>
          <w:ilvl w:val="1"/>
          <w:numId w:val="3"/>
        </w:numPr>
        <w:tabs>
          <w:tab w:val="left" w:pos="351"/>
        </w:tabs>
        <w:spacing w:before="138" w:line="276" w:lineRule="exact"/>
        <w:ind w:left="351" w:hanging="351"/>
      </w:pPr>
      <w:r>
        <w:t>Quality</w:t>
      </w:r>
      <w:r>
        <w:rPr>
          <w:spacing w:val="-11"/>
        </w:rPr>
        <w:t xml:space="preserve"> </w:t>
      </w:r>
      <w:r>
        <w:t>Assurance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Performance</w:t>
      </w:r>
      <w:r>
        <w:rPr>
          <w:spacing w:val="-9"/>
        </w:rPr>
        <w:t xml:space="preserve"> </w:t>
      </w:r>
      <w:r>
        <w:rPr>
          <w:spacing w:val="-2"/>
        </w:rPr>
        <w:t>Improvement</w:t>
      </w:r>
    </w:p>
    <w:p w14:paraId="5FBA61D8" w14:textId="77777777" w:rsidR="006213B8" w:rsidRDefault="008464FD">
      <w:pPr>
        <w:pStyle w:val="ListParagraph"/>
        <w:numPr>
          <w:ilvl w:val="2"/>
          <w:numId w:val="3"/>
        </w:numPr>
        <w:tabs>
          <w:tab w:val="left" w:pos="811"/>
        </w:tabs>
        <w:ind w:right="175"/>
        <w:rPr>
          <w:sz w:val="24"/>
        </w:rPr>
      </w:pPr>
      <w:r>
        <w:rPr>
          <w:sz w:val="24"/>
        </w:rPr>
        <w:t>EOEA reviewed documentation to ensure the Residence has established an effective, ongoing quality improvement and assurance program for Service Planning, Resident Safety</w:t>
      </w:r>
      <w:r>
        <w:rPr>
          <w:spacing w:val="-5"/>
          <w:sz w:val="24"/>
        </w:rPr>
        <w:t xml:space="preserve"> </w:t>
      </w:r>
      <w:r>
        <w:rPr>
          <w:sz w:val="24"/>
        </w:rPr>
        <w:t>Assurances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Medication</w:t>
      </w:r>
      <w:r>
        <w:rPr>
          <w:spacing w:val="-5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calendar</w:t>
      </w:r>
      <w:r>
        <w:rPr>
          <w:spacing w:val="-6"/>
          <w:sz w:val="24"/>
        </w:rPr>
        <w:t xml:space="preserve"> </w:t>
      </w:r>
      <w:r>
        <w:rPr>
          <w:sz w:val="24"/>
        </w:rPr>
        <w:t>years</w:t>
      </w:r>
      <w:r>
        <w:rPr>
          <w:spacing w:val="-5"/>
          <w:sz w:val="24"/>
        </w:rPr>
        <w:t xml:space="preserve"> </w:t>
      </w:r>
      <w:r>
        <w:rPr>
          <w:sz w:val="24"/>
        </w:rPr>
        <w:t>2022,</w:t>
      </w:r>
      <w:r>
        <w:rPr>
          <w:spacing w:val="-5"/>
          <w:sz w:val="24"/>
        </w:rPr>
        <w:t xml:space="preserve"> </w:t>
      </w:r>
      <w:r>
        <w:rPr>
          <w:sz w:val="24"/>
        </w:rPr>
        <w:t>2023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2024.</w:t>
      </w:r>
    </w:p>
    <w:p w14:paraId="0C4875D6" w14:textId="77777777" w:rsidR="006213B8" w:rsidRDefault="008464FD">
      <w:pPr>
        <w:pStyle w:val="Heading1"/>
        <w:spacing w:before="136"/>
        <w:ind w:left="811"/>
      </w:pPr>
      <w:r>
        <w:t>Service</w:t>
      </w:r>
      <w:r>
        <w:rPr>
          <w:spacing w:val="-11"/>
        </w:rPr>
        <w:t xml:space="preserve"> </w:t>
      </w:r>
      <w:r>
        <w:rPr>
          <w:spacing w:val="-2"/>
        </w:rPr>
        <w:t>Planning</w:t>
      </w:r>
    </w:p>
    <w:p w14:paraId="52DD4877" w14:textId="77777777" w:rsidR="006213B8" w:rsidRDefault="008464FD">
      <w:pPr>
        <w:pStyle w:val="ListParagraph"/>
        <w:numPr>
          <w:ilvl w:val="3"/>
          <w:numId w:val="3"/>
        </w:numPr>
        <w:tabs>
          <w:tab w:val="left" w:pos="1080"/>
        </w:tabs>
        <w:ind w:left="1080" w:right="400" w:hanging="269"/>
        <w:rPr>
          <w:sz w:val="24"/>
        </w:rPr>
      </w:pP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set</w:t>
      </w:r>
      <w:r>
        <w:rPr>
          <w:spacing w:val="-6"/>
          <w:sz w:val="24"/>
        </w:rPr>
        <w:t xml:space="preserve"> </w:t>
      </w:r>
      <w:r>
        <w:rPr>
          <w:sz w:val="24"/>
        </w:rPr>
        <w:t>target</w:t>
      </w:r>
      <w:r>
        <w:rPr>
          <w:spacing w:val="-6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follow-up</w:t>
      </w:r>
      <w:r>
        <w:rPr>
          <w:spacing w:val="-2"/>
          <w:sz w:val="24"/>
        </w:rPr>
        <w:t xml:space="preserve"> </w:t>
      </w:r>
      <w:r>
        <w:rPr>
          <w:sz w:val="24"/>
        </w:rPr>
        <w:t>action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person</w:t>
      </w:r>
      <w:r>
        <w:rPr>
          <w:spacing w:val="-5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for </w:t>
      </w:r>
      <w:proofErr w:type="gramStart"/>
      <w:r>
        <w:rPr>
          <w:sz w:val="24"/>
        </w:rPr>
        <w:t>follow up</w:t>
      </w:r>
      <w:proofErr w:type="gramEnd"/>
      <w:r>
        <w:rPr>
          <w:sz w:val="24"/>
        </w:rPr>
        <w:t xml:space="preserve"> action was missing for calendar years 2022 and 2023.</w:t>
      </w:r>
    </w:p>
    <w:p w14:paraId="0E31E024" w14:textId="77777777" w:rsidR="006213B8" w:rsidRDefault="008464FD">
      <w:pPr>
        <w:pStyle w:val="Heading1"/>
        <w:spacing w:before="139"/>
      </w:pPr>
      <w:r>
        <w:t>Resident</w:t>
      </w:r>
      <w:r>
        <w:rPr>
          <w:spacing w:val="-11"/>
        </w:rPr>
        <w:t xml:space="preserve"> </w:t>
      </w:r>
      <w:r>
        <w:t>Safety</w:t>
      </w:r>
      <w:r>
        <w:rPr>
          <w:spacing w:val="-9"/>
        </w:rPr>
        <w:t xml:space="preserve"> </w:t>
      </w:r>
      <w:r>
        <w:rPr>
          <w:spacing w:val="-2"/>
        </w:rPr>
        <w:t>Assurances</w:t>
      </w:r>
    </w:p>
    <w:p w14:paraId="2A706F90" w14:textId="77777777" w:rsidR="006213B8" w:rsidRDefault="008464FD">
      <w:pPr>
        <w:pStyle w:val="ListParagraph"/>
        <w:numPr>
          <w:ilvl w:val="3"/>
          <w:numId w:val="3"/>
        </w:numPr>
        <w:tabs>
          <w:tab w:val="left" w:pos="1080"/>
        </w:tabs>
        <w:ind w:left="1080" w:right="400" w:hanging="269"/>
        <w:rPr>
          <w:sz w:val="24"/>
        </w:rPr>
      </w:pP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set</w:t>
      </w:r>
      <w:r>
        <w:rPr>
          <w:spacing w:val="-6"/>
          <w:sz w:val="24"/>
        </w:rPr>
        <w:t xml:space="preserve"> </w:t>
      </w:r>
      <w:r>
        <w:rPr>
          <w:sz w:val="24"/>
        </w:rPr>
        <w:t>target</w:t>
      </w:r>
      <w:r>
        <w:rPr>
          <w:spacing w:val="-6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follow-up</w:t>
      </w:r>
      <w:r>
        <w:rPr>
          <w:spacing w:val="-2"/>
          <w:sz w:val="24"/>
        </w:rPr>
        <w:t xml:space="preserve"> </w:t>
      </w:r>
      <w:r>
        <w:rPr>
          <w:sz w:val="24"/>
        </w:rPr>
        <w:t>action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person</w:t>
      </w:r>
      <w:r>
        <w:rPr>
          <w:spacing w:val="-5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6"/>
          <w:sz w:val="24"/>
        </w:rPr>
        <w:t xml:space="preserve"> </w:t>
      </w:r>
      <w:r>
        <w:rPr>
          <w:sz w:val="24"/>
        </w:rPr>
        <w:t>for follow up action was missing for calendar year 2022.</w:t>
      </w:r>
    </w:p>
    <w:p w14:paraId="3674C0C7" w14:textId="77777777" w:rsidR="006213B8" w:rsidRDefault="008464FD">
      <w:pPr>
        <w:pStyle w:val="Heading1"/>
        <w:spacing w:before="137"/>
      </w:pPr>
      <w:r>
        <w:t>Medication</w:t>
      </w:r>
      <w:r>
        <w:rPr>
          <w:spacing w:val="-10"/>
        </w:rPr>
        <w:t xml:space="preserve"> </w:t>
      </w:r>
      <w:r>
        <w:t>Quality</w:t>
      </w:r>
      <w:r>
        <w:rPr>
          <w:spacing w:val="-10"/>
        </w:rPr>
        <w:t xml:space="preserve"> </w:t>
      </w:r>
      <w:r>
        <w:rPr>
          <w:spacing w:val="-4"/>
        </w:rPr>
        <w:t>Plan</w:t>
      </w:r>
    </w:p>
    <w:p w14:paraId="3814677D" w14:textId="77777777" w:rsidR="006213B8" w:rsidRDefault="008464FD">
      <w:pPr>
        <w:pStyle w:val="ListParagraph"/>
        <w:numPr>
          <w:ilvl w:val="3"/>
          <w:numId w:val="3"/>
        </w:numPr>
        <w:tabs>
          <w:tab w:val="left" w:pos="1080"/>
        </w:tabs>
        <w:ind w:left="1080" w:right="43" w:hanging="269"/>
        <w:rPr>
          <w:sz w:val="24"/>
        </w:rPr>
      </w:pPr>
      <w:r>
        <w:rPr>
          <w:sz w:val="24"/>
        </w:rPr>
        <w:t>Documentation of a set target date for follow-up action and person responsible for follow</w:t>
      </w:r>
      <w:r>
        <w:rPr>
          <w:spacing w:val="-5"/>
          <w:sz w:val="24"/>
        </w:rPr>
        <w:t xml:space="preserve"> </w:t>
      </w:r>
      <w:r>
        <w:rPr>
          <w:sz w:val="24"/>
        </w:rPr>
        <w:t>up</w:t>
      </w:r>
      <w:r>
        <w:rPr>
          <w:spacing w:val="-5"/>
          <w:sz w:val="24"/>
        </w:rPr>
        <w:t xml:space="preserve"> </w:t>
      </w:r>
      <w:r>
        <w:rPr>
          <w:sz w:val="24"/>
        </w:rPr>
        <w:t>action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missing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5"/>
          <w:sz w:val="24"/>
        </w:rPr>
        <w:t xml:space="preserve"> </w:t>
      </w:r>
      <w:r>
        <w:rPr>
          <w:sz w:val="24"/>
        </w:rPr>
        <w:t>quarter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calendar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7"/>
          <w:sz w:val="24"/>
        </w:rPr>
        <w:t xml:space="preserve"> </w:t>
      </w:r>
      <w:r>
        <w:rPr>
          <w:sz w:val="24"/>
        </w:rPr>
        <w:t>2022,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four</w:t>
      </w:r>
      <w:r>
        <w:rPr>
          <w:spacing w:val="-2"/>
          <w:sz w:val="24"/>
        </w:rPr>
        <w:t xml:space="preserve"> </w:t>
      </w:r>
      <w:r>
        <w:rPr>
          <w:sz w:val="24"/>
        </w:rPr>
        <w:t>quarters</w:t>
      </w:r>
      <w:r>
        <w:rPr>
          <w:spacing w:val="-5"/>
          <w:sz w:val="24"/>
        </w:rPr>
        <w:t xml:space="preserve"> </w:t>
      </w:r>
      <w:r>
        <w:rPr>
          <w:sz w:val="24"/>
        </w:rPr>
        <w:t>of calendar year 2023 and the first quarter of calendar year2024.</w:t>
      </w:r>
    </w:p>
    <w:p w14:paraId="01D2EE0C" w14:textId="77777777" w:rsidR="006213B8" w:rsidRDefault="008464FD">
      <w:pPr>
        <w:pStyle w:val="Heading1"/>
        <w:spacing w:before="139"/>
      </w:pPr>
      <w:r>
        <w:t>Medication</w:t>
      </w:r>
      <w:r>
        <w:rPr>
          <w:spacing w:val="-15"/>
        </w:rPr>
        <w:t xml:space="preserve"> </w:t>
      </w:r>
      <w:r>
        <w:t>administration</w:t>
      </w:r>
      <w:r>
        <w:rPr>
          <w:spacing w:val="-13"/>
        </w:rPr>
        <w:t xml:space="preserve"> </w:t>
      </w:r>
      <w:r>
        <w:rPr>
          <w:spacing w:val="-2"/>
        </w:rPr>
        <w:t>observation</w:t>
      </w:r>
    </w:p>
    <w:p w14:paraId="1402E85A" w14:textId="77777777" w:rsidR="006213B8" w:rsidRDefault="006213B8">
      <w:pPr>
        <w:pStyle w:val="Heading1"/>
        <w:sectPr w:rsidR="006213B8">
          <w:headerReference w:type="default" r:id="rId10"/>
          <w:footerReference w:type="default" r:id="rId11"/>
          <w:pgSz w:w="12240" w:h="15840"/>
          <w:pgMar w:top="1340" w:right="1440" w:bottom="1260" w:left="1440" w:header="730" w:footer="1062" w:gutter="0"/>
          <w:cols w:space="720"/>
        </w:sectPr>
      </w:pPr>
    </w:p>
    <w:p w14:paraId="4E987BB2" w14:textId="77777777" w:rsidR="006213B8" w:rsidRDefault="008464FD">
      <w:pPr>
        <w:pStyle w:val="ListParagraph"/>
        <w:numPr>
          <w:ilvl w:val="0"/>
          <w:numId w:val="2"/>
        </w:numPr>
        <w:tabs>
          <w:tab w:val="left" w:pos="1171"/>
        </w:tabs>
        <w:spacing w:before="89"/>
        <w:ind w:right="238"/>
        <w:rPr>
          <w:sz w:val="24"/>
        </w:rPr>
      </w:pPr>
      <w:r>
        <w:rPr>
          <w:sz w:val="24"/>
        </w:rPr>
        <w:lastRenderedPageBreak/>
        <w:t>EOEA</w:t>
      </w:r>
      <w:r>
        <w:rPr>
          <w:spacing w:val="-7"/>
          <w:sz w:val="24"/>
        </w:rPr>
        <w:t xml:space="preserve"> </w:t>
      </w:r>
      <w:r>
        <w:rPr>
          <w:sz w:val="24"/>
        </w:rPr>
        <w:t>observed</w:t>
      </w:r>
      <w:r>
        <w:rPr>
          <w:spacing w:val="-5"/>
          <w:sz w:val="24"/>
        </w:rPr>
        <w:t xml:space="preserve"> </w:t>
      </w:r>
      <w:r>
        <w:rPr>
          <w:sz w:val="24"/>
        </w:rPr>
        <w:t>four</w:t>
      </w:r>
      <w:r>
        <w:rPr>
          <w:spacing w:val="-7"/>
          <w:sz w:val="24"/>
        </w:rPr>
        <w:t xml:space="preserve"> </w:t>
      </w:r>
      <w:r>
        <w:rPr>
          <w:sz w:val="24"/>
        </w:rPr>
        <w:t>PCA</w:t>
      </w:r>
      <w:r>
        <w:rPr>
          <w:spacing w:val="-5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providing</w:t>
      </w:r>
      <w:r>
        <w:rPr>
          <w:spacing w:val="-5"/>
          <w:sz w:val="24"/>
        </w:rPr>
        <w:t xml:space="preserve"> </w:t>
      </w:r>
      <w:r>
        <w:rPr>
          <w:sz w:val="24"/>
        </w:rPr>
        <w:t>medication</w:t>
      </w:r>
      <w:r>
        <w:rPr>
          <w:spacing w:val="-5"/>
          <w:sz w:val="24"/>
        </w:rPr>
        <w:t xml:space="preserve"> </w:t>
      </w:r>
      <w:r>
        <w:rPr>
          <w:sz w:val="24"/>
        </w:rPr>
        <w:t>assistance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eight</w:t>
      </w:r>
      <w:r>
        <w:rPr>
          <w:spacing w:val="-5"/>
          <w:sz w:val="24"/>
        </w:rPr>
        <w:t xml:space="preserve"> </w:t>
      </w:r>
      <w:r>
        <w:rPr>
          <w:sz w:val="24"/>
        </w:rPr>
        <w:t>Residents to ensure the Residence has developed and implemented systems that support and promote safe SAMM and LMA:</w:t>
      </w:r>
    </w:p>
    <w:p w14:paraId="4ACE3295" w14:textId="77777777" w:rsidR="006213B8" w:rsidRDefault="008464FD">
      <w:pPr>
        <w:pStyle w:val="Heading1"/>
        <w:spacing w:before="139"/>
        <w:ind w:left="1197"/>
      </w:pPr>
      <w:r>
        <w:rPr>
          <w:spacing w:val="-4"/>
        </w:rPr>
        <w:t>SAMM</w:t>
      </w:r>
    </w:p>
    <w:p w14:paraId="63774C94" w14:textId="77777777" w:rsidR="006213B8" w:rsidRDefault="008464FD">
      <w:pPr>
        <w:pStyle w:val="ListParagraph"/>
        <w:numPr>
          <w:ilvl w:val="1"/>
          <w:numId w:val="2"/>
        </w:numPr>
        <w:tabs>
          <w:tab w:val="left" w:pos="1531"/>
        </w:tabs>
        <w:ind w:right="566"/>
        <w:rPr>
          <w:sz w:val="24"/>
        </w:rPr>
      </w:pPr>
      <w:r>
        <w:rPr>
          <w:sz w:val="24"/>
        </w:rPr>
        <w:t>Two</w:t>
      </w:r>
      <w:r>
        <w:rPr>
          <w:spacing w:val="-5"/>
          <w:sz w:val="24"/>
        </w:rPr>
        <w:t xml:space="preserve"> </w:t>
      </w:r>
      <w:r>
        <w:rPr>
          <w:sz w:val="24"/>
        </w:rPr>
        <w:t>PCA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8"/>
          <w:sz w:val="24"/>
        </w:rPr>
        <w:t xml:space="preserve"> </w:t>
      </w:r>
      <w:r>
        <w:rPr>
          <w:sz w:val="24"/>
        </w:rPr>
        <w:t>did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initial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SAMM</w:t>
      </w:r>
      <w:r>
        <w:rPr>
          <w:spacing w:val="-5"/>
          <w:sz w:val="24"/>
        </w:rPr>
        <w:t xml:space="preserve"> </w:t>
      </w:r>
      <w:r>
        <w:rPr>
          <w:sz w:val="24"/>
        </w:rPr>
        <w:t>medication</w:t>
      </w:r>
      <w:r>
        <w:rPr>
          <w:spacing w:val="-5"/>
          <w:sz w:val="24"/>
        </w:rPr>
        <w:t xml:space="preserve"> </w:t>
      </w:r>
      <w:r>
        <w:rPr>
          <w:sz w:val="24"/>
        </w:rPr>
        <w:t>assistance</w:t>
      </w:r>
      <w:r>
        <w:rPr>
          <w:spacing w:val="-8"/>
          <w:sz w:val="24"/>
        </w:rPr>
        <w:t xml:space="preserve"> </w:t>
      </w:r>
      <w:r>
        <w:rPr>
          <w:sz w:val="24"/>
        </w:rPr>
        <w:t>record</w:t>
      </w:r>
      <w:r>
        <w:rPr>
          <w:spacing w:val="-5"/>
          <w:sz w:val="24"/>
        </w:rPr>
        <w:t xml:space="preserve"> </w:t>
      </w:r>
      <w:r>
        <w:rPr>
          <w:sz w:val="24"/>
        </w:rPr>
        <w:t>after observing two Resident’s medication assistance.</w:t>
      </w:r>
    </w:p>
    <w:p w14:paraId="72C1AA6C" w14:textId="77777777" w:rsidR="006213B8" w:rsidRDefault="008464FD">
      <w:pPr>
        <w:pStyle w:val="Heading1"/>
        <w:numPr>
          <w:ilvl w:val="1"/>
          <w:numId w:val="3"/>
        </w:numPr>
        <w:tabs>
          <w:tab w:val="left" w:pos="351"/>
        </w:tabs>
        <w:spacing w:before="137" w:line="276" w:lineRule="exact"/>
        <w:ind w:left="351" w:hanging="351"/>
      </w:pPr>
      <w:r>
        <w:t>Reporting</w:t>
      </w:r>
      <w:r>
        <w:rPr>
          <w:spacing w:val="-12"/>
        </w:rPr>
        <w:t xml:space="preserve"> </w:t>
      </w:r>
      <w:r>
        <w:t>Resident-specific</w:t>
      </w:r>
      <w:r>
        <w:rPr>
          <w:spacing w:val="-11"/>
        </w:rPr>
        <w:t xml:space="preserve"> </w:t>
      </w:r>
      <w:r>
        <w:t>Emergencies</w:t>
      </w:r>
      <w:r>
        <w:rPr>
          <w:spacing w:val="-1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Incident</w:t>
      </w:r>
      <w:r>
        <w:rPr>
          <w:spacing w:val="-11"/>
        </w:rPr>
        <w:t xml:space="preserve"> </w:t>
      </w:r>
      <w:r>
        <w:rPr>
          <w:spacing w:val="-2"/>
        </w:rPr>
        <w:t>Reports</w:t>
      </w:r>
    </w:p>
    <w:p w14:paraId="0AB3D737" w14:textId="77777777" w:rsidR="006213B8" w:rsidRDefault="008464FD">
      <w:pPr>
        <w:pStyle w:val="ListParagraph"/>
        <w:numPr>
          <w:ilvl w:val="2"/>
          <w:numId w:val="3"/>
        </w:numPr>
        <w:tabs>
          <w:tab w:val="left" w:pos="811"/>
        </w:tabs>
        <w:ind w:right="237"/>
        <w:rPr>
          <w:sz w:val="24"/>
        </w:rPr>
      </w:pPr>
      <w:r>
        <w:rPr>
          <w:sz w:val="24"/>
        </w:rPr>
        <w:t xml:space="preserve">EOEA reviewed the Residence records and submitted incident reports from Nov 10, </w:t>
      </w:r>
      <w:proofErr w:type="gramStart"/>
      <w:r>
        <w:rPr>
          <w:sz w:val="24"/>
        </w:rPr>
        <w:t>2022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July</w:t>
      </w:r>
      <w:r>
        <w:rPr>
          <w:spacing w:val="-4"/>
          <w:sz w:val="24"/>
        </w:rPr>
        <w:t xml:space="preserve"> </w:t>
      </w:r>
      <w:r>
        <w:rPr>
          <w:sz w:val="24"/>
        </w:rPr>
        <w:t>30,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2024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evidence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occurrences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incident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accident that has or may have a Significant Negative Effect on a Resident’s health, safety or welfare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3"/>
          <w:sz w:val="24"/>
        </w:rPr>
        <w:t xml:space="preserve"> </w:t>
      </w:r>
      <w:r>
        <w:rPr>
          <w:sz w:val="24"/>
        </w:rPr>
        <w:t>reported</w:t>
      </w:r>
      <w:r>
        <w:rPr>
          <w:spacing w:val="-2"/>
          <w:sz w:val="24"/>
        </w:rPr>
        <w:t xml:space="preserve"> </w:t>
      </w:r>
      <w:r>
        <w:rPr>
          <w:sz w:val="24"/>
        </w:rPr>
        <w:t>to EOEA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24</w:t>
      </w:r>
      <w:r>
        <w:rPr>
          <w:spacing w:val="-2"/>
          <w:sz w:val="24"/>
        </w:rPr>
        <w:t xml:space="preserve"> </w:t>
      </w:r>
      <w:r>
        <w:rPr>
          <w:sz w:val="24"/>
        </w:rPr>
        <w:t>hours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occurrence</w:t>
      </w:r>
      <w:r>
        <w:rPr>
          <w:spacing w:val="-5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incident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accident.</w:t>
      </w:r>
    </w:p>
    <w:p w14:paraId="305414B3" w14:textId="77777777" w:rsidR="006213B8" w:rsidRDefault="008464FD">
      <w:pPr>
        <w:pStyle w:val="ListParagraph"/>
        <w:numPr>
          <w:ilvl w:val="3"/>
          <w:numId w:val="3"/>
        </w:numPr>
        <w:tabs>
          <w:tab w:val="left" w:pos="1171"/>
        </w:tabs>
        <w:ind w:right="10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Residence</w:t>
      </w:r>
      <w:r>
        <w:rPr>
          <w:spacing w:val="-4"/>
          <w:sz w:val="24"/>
        </w:rPr>
        <w:t xml:space="preserve"> </w:t>
      </w:r>
      <w:r>
        <w:rPr>
          <w:sz w:val="24"/>
        </w:rPr>
        <w:t>filed</w:t>
      </w:r>
      <w:r>
        <w:rPr>
          <w:spacing w:val="-4"/>
          <w:sz w:val="24"/>
        </w:rPr>
        <w:t xml:space="preserve"> </w:t>
      </w:r>
      <w:r>
        <w:rPr>
          <w:sz w:val="24"/>
        </w:rPr>
        <w:t>23</w:t>
      </w:r>
      <w:r>
        <w:rPr>
          <w:spacing w:val="-4"/>
          <w:sz w:val="24"/>
        </w:rPr>
        <w:t xml:space="preserve"> </w:t>
      </w:r>
      <w:r>
        <w:rPr>
          <w:sz w:val="24"/>
        </w:rPr>
        <w:t>incident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4"/>
          <w:sz w:val="24"/>
        </w:rPr>
        <w:t xml:space="preserve"> </w:t>
      </w:r>
      <w:r>
        <w:rPr>
          <w:sz w:val="24"/>
        </w:rPr>
        <w:t>greater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6"/>
          <w:sz w:val="24"/>
        </w:rPr>
        <w:t xml:space="preserve"> </w:t>
      </w:r>
      <w:r>
        <w:rPr>
          <w:sz w:val="24"/>
        </w:rPr>
        <w:t>24</w:t>
      </w:r>
      <w:r>
        <w:rPr>
          <w:spacing w:val="-4"/>
          <w:sz w:val="24"/>
        </w:rPr>
        <w:t xml:space="preserve"> </w:t>
      </w:r>
      <w:r>
        <w:rPr>
          <w:sz w:val="24"/>
        </w:rPr>
        <w:t>hours</w:t>
      </w:r>
      <w:r>
        <w:rPr>
          <w:spacing w:val="-6"/>
          <w:sz w:val="24"/>
        </w:rPr>
        <w:t xml:space="preserve"> </w:t>
      </w:r>
      <w:r>
        <w:rPr>
          <w:sz w:val="24"/>
        </w:rPr>
        <w:t>after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occurrence</w:t>
      </w:r>
      <w:r>
        <w:rPr>
          <w:spacing w:val="-4"/>
          <w:sz w:val="24"/>
        </w:rPr>
        <w:t xml:space="preserve"> </w:t>
      </w:r>
      <w:r>
        <w:rPr>
          <w:sz w:val="24"/>
        </w:rPr>
        <w:t>of the incident during the period reviewed.</w:t>
      </w:r>
    </w:p>
    <w:p w14:paraId="24AAE7F4" w14:textId="77777777" w:rsidR="006213B8" w:rsidRDefault="008464FD">
      <w:pPr>
        <w:pStyle w:val="Heading1"/>
        <w:numPr>
          <w:ilvl w:val="1"/>
          <w:numId w:val="3"/>
        </w:numPr>
        <w:tabs>
          <w:tab w:val="left" w:pos="338"/>
        </w:tabs>
        <w:spacing w:before="138" w:line="276" w:lineRule="exact"/>
        <w:ind w:left="338" w:hanging="338"/>
      </w:pPr>
      <w:r>
        <w:t>Record</w:t>
      </w:r>
      <w:r>
        <w:rPr>
          <w:spacing w:val="-12"/>
        </w:rPr>
        <w:t xml:space="preserve"> </w:t>
      </w:r>
      <w:r>
        <w:t>Requirements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Correspondence</w:t>
      </w:r>
      <w:r>
        <w:rPr>
          <w:spacing w:val="-12"/>
        </w:rPr>
        <w:t xml:space="preserve"> </w:t>
      </w:r>
      <w:r>
        <w:rPr>
          <w:spacing w:val="-5"/>
        </w:rPr>
        <w:t>Log</w:t>
      </w:r>
    </w:p>
    <w:p w14:paraId="4B9135B6" w14:textId="77777777" w:rsidR="006213B8" w:rsidRDefault="008464FD">
      <w:pPr>
        <w:pStyle w:val="ListParagraph"/>
        <w:numPr>
          <w:ilvl w:val="2"/>
          <w:numId w:val="3"/>
        </w:numPr>
        <w:tabs>
          <w:tab w:val="left" w:pos="720"/>
        </w:tabs>
        <w:ind w:left="720" w:right="101"/>
        <w:rPr>
          <w:sz w:val="24"/>
        </w:rPr>
      </w:pPr>
      <w:r>
        <w:rPr>
          <w:sz w:val="24"/>
        </w:rPr>
        <w:t>EOEA</w:t>
      </w:r>
      <w:r>
        <w:rPr>
          <w:spacing w:val="-7"/>
          <w:sz w:val="24"/>
        </w:rPr>
        <w:t xml:space="preserve"> </w:t>
      </w:r>
      <w:r>
        <w:rPr>
          <w:sz w:val="24"/>
        </w:rPr>
        <w:t>reviewed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90-day</w:t>
      </w:r>
      <w:r>
        <w:rPr>
          <w:spacing w:val="-5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-7"/>
          <w:sz w:val="24"/>
        </w:rPr>
        <w:t xml:space="preserve"> </w:t>
      </w:r>
      <w:r>
        <w:rPr>
          <w:sz w:val="24"/>
        </w:rPr>
        <w:t>Logs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Traditional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Special Care Residences required to communicate </w:t>
      </w:r>
      <w:proofErr w:type="gramStart"/>
      <w:r>
        <w:rPr>
          <w:sz w:val="24"/>
        </w:rPr>
        <w:t>information necessary</w:t>
      </w:r>
      <w:proofErr w:type="gramEnd"/>
      <w:r>
        <w:rPr>
          <w:sz w:val="24"/>
        </w:rPr>
        <w:t xml:space="preserve"> to maintain the continuity of care for all Residents.</w:t>
      </w:r>
    </w:p>
    <w:p w14:paraId="1CC65831" w14:textId="77777777" w:rsidR="006213B8" w:rsidRDefault="008464FD">
      <w:pPr>
        <w:pStyle w:val="ListParagraph"/>
        <w:numPr>
          <w:ilvl w:val="3"/>
          <w:numId w:val="3"/>
        </w:numPr>
        <w:tabs>
          <w:tab w:val="left" w:pos="1171"/>
        </w:tabs>
        <w:ind w:right="183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Residence</w:t>
      </w:r>
      <w:r>
        <w:rPr>
          <w:spacing w:val="-6"/>
          <w:sz w:val="24"/>
        </w:rPr>
        <w:t xml:space="preserve"> </w:t>
      </w:r>
      <w:r>
        <w:rPr>
          <w:sz w:val="24"/>
        </w:rPr>
        <w:t>did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-7"/>
          <w:sz w:val="24"/>
        </w:rPr>
        <w:t xml:space="preserve"> </w:t>
      </w:r>
      <w:r>
        <w:rPr>
          <w:sz w:val="24"/>
        </w:rPr>
        <w:t>Logs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significant or pertinent information necessary to maintain the continuity of care for all </w:t>
      </w:r>
      <w:r>
        <w:rPr>
          <w:spacing w:val="-2"/>
          <w:sz w:val="24"/>
        </w:rPr>
        <w:t>Residents.</w:t>
      </w:r>
    </w:p>
    <w:p w14:paraId="003217D0" w14:textId="77777777" w:rsidR="006213B8" w:rsidRDefault="008464FD">
      <w:pPr>
        <w:pStyle w:val="ListParagraph"/>
        <w:numPr>
          <w:ilvl w:val="1"/>
          <w:numId w:val="3"/>
        </w:numPr>
        <w:tabs>
          <w:tab w:val="left" w:pos="325"/>
        </w:tabs>
        <w:spacing w:before="136" w:line="276" w:lineRule="exact"/>
        <w:ind w:left="325" w:hanging="325"/>
        <w:rPr>
          <w:b/>
        </w:rPr>
      </w:pPr>
      <w:r>
        <w:rPr>
          <w:b/>
          <w:sz w:val="24"/>
        </w:rPr>
        <w:t>Staffing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Requirements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</w:rPr>
        <w:t>Contagious</w:t>
      </w:r>
      <w:r>
        <w:rPr>
          <w:b/>
          <w:spacing w:val="-5"/>
        </w:rPr>
        <w:t xml:space="preserve"> </w:t>
      </w:r>
      <w:r>
        <w:rPr>
          <w:b/>
        </w:rPr>
        <w:t>Disease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Vaccination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Requirements</w:t>
      </w:r>
    </w:p>
    <w:p w14:paraId="1CC82908" w14:textId="77777777" w:rsidR="006213B8" w:rsidRDefault="008464FD">
      <w:pPr>
        <w:pStyle w:val="ListParagraph"/>
        <w:numPr>
          <w:ilvl w:val="2"/>
          <w:numId w:val="3"/>
        </w:numPr>
        <w:tabs>
          <w:tab w:val="left" w:pos="719"/>
        </w:tabs>
        <w:spacing w:line="293" w:lineRule="exact"/>
        <w:ind w:left="719" w:hanging="359"/>
        <w:rPr>
          <w:sz w:val="24"/>
        </w:rPr>
      </w:pPr>
      <w:r>
        <w:rPr>
          <w:sz w:val="24"/>
        </w:rPr>
        <w:t>EOEA</w:t>
      </w:r>
      <w:r>
        <w:rPr>
          <w:spacing w:val="-10"/>
          <w:sz w:val="24"/>
        </w:rPr>
        <w:t xml:space="preserve"> </w:t>
      </w:r>
      <w:r>
        <w:rPr>
          <w:sz w:val="24"/>
        </w:rPr>
        <w:t>reviewed</w:t>
      </w:r>
      <w:r>
        <w:rPr>
          <w:spacing w:val="-9"/>
          <w:sz w:val="24"/>
        </w:rPr>
        <w:t xml:space="preserve"> </w:t>
      </w:r>
      <w:r>
        <w:rPr>
          <w:sz w:val="24"/>
        </w:rPr>
        <w:t>eight</w:t>
      </w:r>
      <w:r>
        <w:rPr>
          <w:spacing w:val="-8"/>
          <w:sz w:val="24"/>
        </w:rPr>
        <w:t xml:space="preserve"> </w:t>
      </w:r>
      <w:r>
        <w:rPr>
          <w:sz w:val="24"/>
        </w:rPr>
        <w:t>personnel</w:t>
      </w:r>
      <w:r>
        <w:rPr>
          <w:spacing w:val="-8"/>
          <w:sz w:val="24"/>
        </w:rPr>
        <w:t xml:space="preserve"> </w:t>
      </w:r>
      <w:r>
        <w:rPr>
          <w:sz w:val="24"/>
        </w:rPr>
        <w:t>records,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determine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compliance.</w:t>
      </w:r>
    </w:p>
    <w:p w14:paraId="45DAE0AA" w14:textId="77777777" w:rsidR="006213B8" w:rsidRDefault="008464FD">
      <w:pPr>
        <w:pStyle w:val="ListParagraph"/>
        <w:numPr>
          <w:ilvl w:val="3"/>
          <w:numId w:val="3"/>
        </w:numPr>
        <w:tabs>
          <w:tab w:val="left" w:pos="1171"/>
        </w:tabs>
        <w:ind w:right="392"/>
        <w:rPr>
          <w:sz w:val="24"/>
        </w:rPr>
      </w:pPr>
      <w:r>
        <w:rPr>
          <w:sz w:val="24"/>
        </w:rPr>
        <w:t>Two</w:t>
      </w:r>
      <w:r>
        <w:rPr>
          <w:spacing w:val="-5"/>
          <w:sz w:val="24"/>
        </w:rPr>
        <w:t xml:space="preserve"> </w:t>
      </w:r>
      <w:r>
        <w:rPr>
          <w:sz w:val="24"/>
        </w:rPr>
        <w:t>records</w:t>
      </w:r>
      <w:r>
        <w:rPr>
          <w:spacing w:val="-2"/>
          <w:sz w:val="24"/>
        </w:rPr>
        <w:t xml:space="preserve"> </w:t>
      </w:r>
      <w:r>
        <w:rPr>
          <w:sz w:val="24"/>
        </w:rPr>
        <w:t>were</w:t>
      </w:r>
      <w:r>
        <w:rPr>
          <w:spacing w:val="-7"/>
          <w:sz w:val="24"/>
        </w:rPr>
        <w:t xml:space="preserve"> </w:t>
      </w:r>
      <w:r>
        <w:rPr>
          <w:sz w:val="24"/>
        </w:rPr>
        <w:t>missing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confirm</w:t>
      </w:r>
      <w:r>
        <w:rPr>
          <w:spacing w:val="-5"/>
          <w:sz w:val="24"/>
        </w:rPr>
        <w:t xml:space="preserve"> </w:t>
      </w:r>
      <w:r>
        <w:rPr>
          <w:sz w:val="24"/>
        </w:rPr>
        <w:t>receipt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declination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 seasonal influenza vaccine.</w:t>
      </w:r>
    </w:p>
    <w:p w14:paraId="78E9A9EE" w14:textId="77777777" w:rsidR="006213B8" w:rsidRDefault="008464FD">
      <w:pPr>
        <w:pStyle w:val="Heading1"/>
        <w:numPr>
          <w:ilvl w:val="1"/>
          <w:numId w:val="3"/>
        </w:numPr>
        <w:tabs>
          <w:tab w:val="left" w:pos="305"/>
        </w:tabs>
        <w:spacing w:before="139" w:line="276" w:lineRule="exact"/>
        <w:ind w:left="305" w:hanging="305"/>
      </w:pPr>
      <w:r>
        <w:t>Resident</w:t>
      </w:r>
      <w:r>
        <w:rPr>
          <w:spacing w:val="-10"/>
        </w:rPr>
        <w:t xml:space="preserve"> </w:t>
      </w:r>
      <w:r>
        <w:t>Rights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rPr>
          <w:spacing w:val="-2"/>
        </w:rPr>
        <w:t>Disclosures</w:t>
      </w:r>
    </w:p>
    <w:p w14:paraId="3728F6F0" w14:textId="77777777" w:rsidR="006213B8" w:rsidRDefault="008464FD">
      <w:pPr>
        <w:pStyle w:val="ListParagraph"/>
        <w:numPr>
          <w:ilvl w:val="2"/>
          <w:numId w:val="3"/>
        </w:numPr>
        <w:tabs>
          <w:tab w:val="left" w:pos="720"/>
        </w:tabs>
        <w:ind w:left="720" w:right="102"/>
        <w:rPr>
          <w:sz w:val="24"/>
        </w:rPr>
      </w:pPr>
      <w:r>
        <w:rPr>
          <w:sz w:val="24"/>
        </w:rPr>
        <w:t>EOEA</w:t>
      </w:r>
      <w:r>
        <w:rPr>
          <w:spacing w:val="-6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eight</w:t>
      </w:r>
      <w:r>
        <w:rPr>
          <w:spacing w:val="-4"/>
          <w:sz w:val="24"/>
        </w:rPr>
        <w:t xml:space="preserve"> </w:t>
      </w:r>
      <w:r>
        <w:rPr>
          <w:sz w:val="24"/>
        </w:rPr>
        <w:t>Resident</w:t>
      </w:r>
      <w:r>
        <w:rPr>
          <w:spacing w:val="-4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determine</w:t>
      </w:r>
      <w:r>
        <w:rPr>
          <w:spacing w:val="-6"/>
          <w:sz w:val="24"/>
        </w:rPr>
        <w:t xml:space="preserve"> </w:t>
      </w:r>
      <w:r>
        <w:rPr>
          <w:sz w:val="24"/>
        </w:rPr>
        <w:t>compliance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Residence</w:t>
      </w:r>
      <w:r>
        <w:rPr>
          <w:spacing w:val="-6"/>
          <w:sz w:val="24"/>
        </w:rPr>
        <w:t xml:space="preserve"> </w:t>
      </w:r>
      <w:r>
        <w:rPr>
          <w:sz w:val="24"/>
        </w:rPr>
        <w:t>shall deliver the Disclosure of Rights and Services to the prospective Resident.</w:t>
      </w:r>
    </w:p>
    <w:p w14:paraId="3996292F" w14:textId="77777777" w:rsidR="006213B8" w:rsidRDefault="008464FD">
      <w:pPr>
        <w:pStyle w:val="ListParagraph"/>
        <w:numPr>
          <w:ilvl w:val="3"/>
          <w:numId w:val="3"/>
        </w:numPr>
        <w:tabs>
          <w:tab w:val="left" w:pos="1171"/>
        </w:tabs>
        <w:ind w:right="251"/>
        <w:rPr>
          <w:sz w:val="24"/>
        </w:rPr>
      </w:pP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confirming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Resident</w:t>
      </w:r>
      <w:r>
        <w:rPr>
          <w:spacing w:val="-5"/>
          <w:sz w:val="24"/>
        </w:rPr>
        <w:t xml:space="preserve"> </w:t>
      </w:r>
      <w:r>
        <w:rPr>
          <w:sz w:val="24"/>
        </w:rPr>
        <w:t>had</w:t>
      </w:r>
      <w:r>
        <w:rPr>
          <w:spacing w:val="-5"/>
          <w:sz w:val="24"/>
        </w:rPr>
        <w:t xml:space="preserve"> </w:t>
      </w:r>
      <w:r>
        <w:rPr>
          <w:sz w:val="24"/>
        </w:rPr>
        <w:t>received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Disclosure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Rights and Services at the first formal meeting with the Residence was missing in eight Resident records.</w:t>
      </w:r>
    </w:p>
    <w:p w14:paraId="50B6BB4D" w14:textId="77777777" w:rsidR="006213B8" w:rsidRDefault="008464FD">
      <w:pPr>
        <w:spacing w:before="138"/>
        <w:ind w:left="59"/>
        <w:rPr>
          <w:b/>
          <w:sz w:val="24"/>
        </w:rPr>
      </w:pPr>
      <w:r>
        <w:rPr>
          <w:b/>
          <w:spacing w:val="-2"/>
          <w:sz w:val="24"/>
          <w:u w:val="single"/>
        </w:rPr>
        <w:t>Corrective</w:t>
      </w:r>
      <w:r>
        <w:rPr>
          <w:b/>
          <w:spacing w:val="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Actions</w:t>
      </w:r>
      <w:r>
        <w:rPr>
          <w:b/>
          <w:spacing w:val="-2"/>
          <w:sz w:val="24"/>
        </w:rPr>
        <w:t>.</w:t>
      </w:r>
    </w:p>
    <w:p w14:paraId="0D3C60E7" w14:textId="77777777" w:rsidR="006213B8" w:rsidRDefault="008464FD">
      <w:pPr>
        <w:pStyle w:val="Heading1"/>
        <w:ind w:left="216"/>
      </w:pPr>
      <w:r>
        <w:t>A.</w:t>
      </w:r>
      <w:r>
        <w:rPr>
          <w:spacing w:val="-10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Corrective</w:t>
      </w:r>
      <w:r>
        <w:rPr>
          <w:spacing w:val="-7"/>
        </w:rPr>
        <w:t xml:space="preserve"> </w:t>
      </w:r>
      <w:r>
        <w:rPr>
          <w:spacing w:val="-2"/>
        </w:rPr>
        <w:t>Actions</w:t>
      </w:r>
    </w:p>
    <w:p w14:paraId="605E2EEB" w14:textId="77777777" w:rsidR="006213B8" w:rsidRDefault="008464FD">
      <w:pPr>
        <w:pStyle w:val="BodyText"/>
        <w:ind w:left="216"/>
      </w:pPr>
      <w:r>
        <w:t>Complete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EOEA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following:</w:t>
      </w:r>
    </w:p>
    <w:p w14:paraId="183AE5A2" w14:textId="77777777" w:rsidR="006213B8" w:rsidRDefault="008464FD">
      <w:pPr>
        <w:pStyle w:val="ListParagraph"/>
        <w:numPr>
          <w:ilvl w:val="0"/>
          <w:numId w:val="1"/>
        </w:numPr>
        <w:tabs>
          <w:tab w:val="left" w:pos="935"/>
        </w:tabs>
        <w:ind w:left="935" w:right="156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what 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done to</w:t>
      </w:r>
      <w:r>
        <w:rPr>
          <w:spacing w:val="-3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cited 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Section </w:t>
      </w:r>
      <w:r>
        <w:rPr>
          <w:spacing w:val="-2"/>
          <w:sz w:val="24"/>
        </w:rPr>
        <w:t>above.</w:t>
      </w:r>
    </w:p>
    <w:p w14:paraId="26883FC9" w14:textId="77777777" w:rsidR="006213B8" w:rsidRDefault="008464FD">
      <w:pPr>
        <w:pStyle w:val="ListParagraph"/>
        <w:numPr>
          <w:ilvl w:val="0"/>
          <w:numId w:val="1"/>
        </w:numPr>
        <w:tabs>
          <w:tab w:val="left" w:pos="935"/>
        </w:tabs>
        <w:ind w:left="935" w:right="100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done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prevent</w:t>
      </w:r>
      <w:r>
        <w:rPr>
          <w:spacing w:val="-4"/>
          <w:sz w:val="24"/>
        </w:rPr>
        <w:t xml:space="preserve"> </w:t>
      </w:r>
      <w:r>
        <w:rPr>
          <w:sz w:val="24"/>
        </w:rPr>
        <w:t>recurrence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issue</w:t>
      </w:r>
      <w:proofErr w:type="gramEnd"/>
      <w:r>
        <w:rPr>
          <w:sz w:val="24"/>
        </w:rPr>
        <w:t>(s) identified in Section II to ensure the problem does not recur.</w:t>
      </w:r>
    </w:p>
    <w:p w14:paraId="5403C3E1" w14:textId="77777777" w:rsidR="006213B8" w:rsidRDefault="008464FD">
      <w:pPr>
        <w:pStyle w:val="ListParagraph"/>
        <w:numPr>
          <w:ilvl w:val="0"/>
          <w:numId w:val="1"/>
        </w:numPr>
        <w:tabs>
          <w:tab w:val="left" w:pos="935"/>
        </w:tabs>
        <w:ind w:left="935" w:right="86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designation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individual(s)</w:t>
      </w:r>
      <w:r>
        <w:rPr>
          <w:spacing w:val="-6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monitoring</w:t>
      </w:r>
      <w:r>
        <w:rPr>
          <w:spacing w:val="-4"/>
          <w:sz w:val="24"/>
        </w:rPr>
        <w:t xml:space="preserve"> </w:t>
      </w:r>
      <w:r>
        <w:rPr>
          <w:sz w:val="24"/>
        </w:rPr>
        <w:t>the correction; and,</w:t>
      </w:r>
    </w:p>
    <w:p w14:paraId="2F7E81FB" w14:textId="77777777" w:rsidR="006213B8" w:rsidRDefault="008464FD">
      <w:pPr>
        <w:pStyle w:val="ListParagraph"/>
        <w:numPr>
          <w:ilvl w:val="0"/>
          <w:numId w:val="1"/>
        </w:numPr>
        <w:tabs>
          <w:tab w:val="left" w:pos="934"/>
        </w:tabs>
        <w:ind w:left="934" w:hanging="359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date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z w:val="24"/>
        </w:rPr>
        <w:t>each</w:t>
      </w:r>
      <w:r>
        <w:rPr>
          <w:spacing w:val="-8"/>
          <w:sz w:val="24"/>
        </w:rPr>
        <w:t xml:space="preserve"> </w:t>
      </w:r>
      <w:r>
        <w:rPr>
          <w:sz w:val="24"/>
        </w:rPr>
        <w:t>correction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achieved.</w:t>
      </w:r>
    </w:p>
    <w:p w14:paraId="234D3B99" w14:textId="77777777" w:rsidR="006213B8" w:rsidRDefault="006213B8">
      <w:pPr>
        <w:pStyle w:val="ListParagraph"/>
        <w:rPr>
          <w:sz w:val="24"/>
        </w:rPr>
        <w:sectPr w:rsidR="006213B8">
          <w:headerReference w:type="default" r:id="rId12"/>
          <w:footerReference w:type="default" r:id="rId13"/>
          <w:pgSz w:w="12240" w:h="15840"/>
          <w:pgMar w:top="1340" w:right="1440" w:bottom="1520" w:left="1440" w:header="730" w:footer="1338" w:gutter="0"/>
          <w:pgNumType w:start="6"/>
          <w:cols w:space="720"/>
        </w:sectPr>
      </w:pPr>
    </w:p>
    <w:p w14:paraId="64F42603" w14:textId="77777777" w:rsidR="006213B8" w:rsidRDefault="008464FD">
      <w:pPr>
        <w:pStyle w:val="BodyText"/>
        <w:spacing w:before="90"/>
        <w:ind w:right="35"/>
      </w:pPr>
      <w:r>
        <w:lastRenderedPageBreak/>
        <w:t>If a particular finding cannot be corrected within 30 days due to the nature of the corrective action,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Residence’s</w:t>
      </w:r>
      <w:r>
        <w:rPr>
          <w:spacing w:val="-5"/>
        </w:rPr>
        <w:t xml:space="preserve"> </w:t>
      </w:r>
      <w:r>
        <w:t>corrective</w:t>
      </w:r>
      <w:r>
        <w:rPr>
          <w:spacing w:val="-5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within a reasonable period.</w:t>
      </w:r>
    </w:p>
    <w:p w14:paraId="05631B3C" w14:textId="77777777" w:rsidR="006213B8" w:rsidRDefault="008464FD">
      <w:pPr>
        <w:spacing w:before="257"/>
        <w:rPr>
          <w:b/>
          <w:sz w:val="24"/>
        </w:rPr>
      </w:pPr>
      <w:r>
        <w:rPr>
          <w:b/>
          <w:sz w:val="24"/>
          <w:u w:val="single"/>
        </w:rPr>
        <w:t>NEXT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STEPS:</w:t>
      </w:r>
    </w:p>
    <w:p w14:paraId="46186D9E" w14:textId="77777777" w:rsidR="006213B8" w:rsidRDefault="008464FD">
      <w:pPr>
        <w:pStyle w:val="BodyText"/>
        <w:spacing w:before="120"/>
        <w:ind w:right="115"/>
      </w:pPr>
      <w:r>
        <w:t>In accordance with 651 CMR 12.09(4)(g), you are required to respond in writing to EOEA within</w:t>
      </w:r>
      <w:r>
        <w:rPr>
          <w:spacing w:val="-2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receiving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disagreement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 findings.</w:t>
      </w:r>
      <w:r>
        <w:rPr>
          <w:spacing w:val="40"/>
        </w:rPr>
        <w:t xml:space="preserve"> </w:t>
      </w:r>
      <w:r>
        <w:t>If you agree with the findings, please submit in writing to EOEA all required information/corrections by August 31, 2024.</w:t>
      </w:r>
    </w:p>
    <w:p w14:paraId="32320F4E" w14:textId="77777777" w:rsidR="006213B8" w:rsidRDefault="008464FD">
      <w:pPr>
        <w:pStyle w:val="BodyText"/>
        <w:spacing w:before="276"/>
      </w:pP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disagree</w:t>
      </w:r>
      <w:r>
        <w:rPr>
          <w:spacing w:val="-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findings,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informal</w:t>
      </w:r>
      <w:r>
        <w:rPr>
          <w:spacing w:val="-8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651</w:t>
      </w:r>
      <w:r>
        <w:rPr>
          <w:spacing w:val="-7"/>
        </w:rPr>
        <w:t xml:space="preserve"> </w:t>
      </w:r>
      <w:r>
        <w:rPr>
          <w:spacing w:val="-5"/>
        </w:rPr>
        <w:t>CMR</w:t>
      </w:r>
    </w:p>
    <w:p w14:paraId="4581F30F" w14:textId="77777777" w:rsidR="006213B8" w:rsidRDefault="008464FD">
      <w:pPr>
        <w:pStyle w:val="BodyText"/>
        <w:ind w:right="115"/>
      </w:pPr>
      <w:r>
        <w:t>12.10</w:t>
      </w:r>
      <w:r>
        <w:rPr>
          <w:spacing w:val="-5"/>
        </w:rPr>
        <w:t xml:space="preserve"> </w:t>
      </w:r>
      <w:r>
        <w:t>(1)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submitting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certified</w:t>
      </w:r>
      <w:r>
        <w:rPr>
          <w:spacing w:val="-5"/>
        </w:rPr>
        <w:t xml:space="preserve"> </w:t>
      </w:r>
      <w:r>
        <w:t>mail,</w:t>
      </w:r>
      <w:r>
        <w:rPr>
          <w:spacing w:val="-5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requested,</w:t>
      </w:r>
      <w:r>
        <w:rPr>
          <w:spacing w:val="-5"/>
        </w:rPr>
        <w:t xml:space="preserve"> </w:t>
      </w:r>
      <w:r>
        <w:t>together</w:t>
      </w:r>
      <w:r>
        <w:rPr>
          <w:spacing w:val="-5"/>
        </w:rPr>
        <w:t xml:space="preserve"> </w:t>
      </w:r>
      <w:r>
        <w:t>with a detailed written rebuttal of the findings within 10 days of your receipt of this letter.</w:t>
      </w:r>
    </w:p>
    <w:p w14:paraId="25566A7B" w14:textId="77777777" w:rsidR="006213B8" w:rsidRDefault="006213B8">
      <w:pPr>
        <w:pStyle w:val="BodyText"/>
      </w:pPr>
    </w:p>
    <w:p w14:paraId="7F3FB6F6" w14:textId="77777777" w:rsidR="006213B8" w:rsidRDefault="008464FD">
      <w:pPr>
        <w:pStyle w:val="BodyText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matter,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 me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617-222-7411or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 xml:space="preserve">at </w:t>
      </w:r>
      <w:hyperlink r:id="rId14">
        <w:r>
          <w:rPr>
            <w:color w:val="0000FF"/>
            <w:spacing w:val="-2"/>
            <w:u w:val="single" w:color="0000FF"/>
          </w:rPr>
          <w:t>Christopher.mundy2@mass.gov</w:t>
        </w:r>
      </w:hyperlink>
    </w:p>
    <w:p w14:paraId="4A5B0A1B" w14:textId="77777777" w:rsidR="006213B8" w:rsidRDefault="006213B8">
      <w:pPr>
        <w:pStyle w:val="BodyText"/>
      </w:pPr>
    </w:p>
    <w:p w14:paraId="219F88B3" w14:textId="77777777" w:rsidR="006213B8" w:rsidRDefault="006213B8">
      <w:pPr>
        <w:pStyle w:val="BodyText"/>
      </w:pPr>
    </w:p>
    <w:p w14:paraId="004BFB2C" w14:textId="77777777" w:rsidR="006213B8" w:rsidRDefault="006213B8">
      <w:pPr>
        <w:pStyle w:val="BodyText"/>
      </w:pPr>
    </w:p>
    <w:p w14:paraId="7DEF66AD" w14:textId="77777777" w:rsidR="006213B8" w:rsidRDefault="006213B8">
      <w:pPr>
        <w:pStyle w:val="BodyText"/>
      </w:pPr>
    </w:p>
    <w:p w14:paraId="6442F4AE" w14:textId="2E60D5C7" w:rsidR="006213B8" w:rsidRDefault="008464FD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487355904" behindDoc="1" locked="0" layoutInCell="1" allowOverlap="1" wp14:anchorId="160CDB64" wp14:editId="064959B5">
                <wp:simplePos x="0" y="0"/>
                <wp:positionH relativeFrom="page">
                  <wp:posOffset>914400</wp:posOffset>
                </wp:positionH>
                <wp:positionV relativeFrom="paragraph">
                  <wp:posOffset>-526063</wp:posOffset>
                </wp:positionV>
                <wp:extent cx="1927225" cy="58229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7225" cy="582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EEF6CD" w14:textId="77777777" w:rsidR="006213B8" w:rsidRDefault="008464FD" w:rsidP="005740EA">
                            <w:pPr>
                              <w:pStyle w:val="BodyText"/>
                              <w:spacing w:after="240"/>
                            </w:pPr>
                            <w:r>
                              <w:rPr>
                                <w:spacing w:val="-2"/>
                              </w:rPr>
                              <w:t>Sincerely,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0CDB64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1in;margin-top:-41.4pt;width:151.75pt;height:45.85pt;z-index:-1596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" filled="f" stroked="f">
                <v:textbox inset="0,0,0,0">
                  <w:txbxContent>
                    <w:p w14:paraId="5EEEF6CD" w14:textId="77777777" w:rsidR="006213B8" w:rsidRDefault="008464FD" w:rsidP="005740EA">
                      <w:pPr>
                        <w:pStyle w:val="BodyText"/>
                        <w:spacing w:after="240"/>
                      </w:pPr>
                      <w:r>
                        <w:rPr>
                          <w:spacing w:val="-2"/>
                        </w:rPr>
                        <w:t>Sincerely,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Christopher</w:t>
      </w:r>
      <w:r>
        <w:rPr>
          <w:spacing w:val="3"/>
        </w:rPr>
        <w:t xml:space="preserve"> </w:t>
      </w:r>
      <w:r>
        <w:rPr>
          <w:spacing w:val="-4"/>
        </w:rPr>
        <w:t>Mundy</w:t>
      </w:r>
    </w:p>
    <w:p w14:paraId="77B1ACC5" w14:textId="77777777" w:rsidR="006213B8" w:rsidRDefault="008464FD">
      <w:pPr>
        <w:pStyle w:val="BodyText"/>
      </w:pPr>
      <w:r>
        <w:t>Assisted</w:t>
      </w:r>
      <w:r>
        <w:rPr>
          <w:spacing w:val="-13"/>
        </w:rPr>
        <w:t xml:space="preserve"> </w:t>
      </w:r>
      <w:r>
        <w:t>Living</w:t>
      </w:r>
      <w:r>
        <w:rPr>
          <w:spacing w:val="-13"/>
        </w:rPr>
        <w:t xml:space="preserve"> </w:t>
      </w:r>
      <w:r>
        <w:t>Certification</w:t>
      </w:r>
      <w:r>
        <w:rPr>
          <w:spacing w:val="-12"/>
        </w:rPr>
        <w:t xml:space="preserve"> </w:t>
      </w:r>
      <w:r>
        <w:rPr>
          <w:spacing w:val="-2"/>
        </w:rPr>
        <w:t>Specialist</w:t>
      </w:r>
    </w:p>
    <w:p w14:paraId="763E018A" w14:textId="77777777" w:rsidR="006213B8" w:rsidRDefault="006213B8">
      <w:pPr>
        <w:pStyle w:val="BodyText"/>
      </w:pPr>
    </w:p>
    <w:p w14:paraId="43CE14A0" w14:textId="77777777" w:rsidR="006213B8" w:rsidRDefault="006213B8">
      <w:pPr>
        <w:pStyle w:val="BodyText"/>
      </w:pPr>
    </w:p>
    <w:p w14:paraId="53FA23F4" w14:textId="77777777" w:rsidR="006213B8" w:rsidRDefault="008464FD">
      <w:pPr>
        <w:pStyle w:val="BodyText"/>
        <w:ind w:left="419" w:right="6668" w:hanging="420"/>
      </w:pPr>
      <w:r>
        <w:t>CC: Ware Senior Living 162</w:t>
      </w:r>
      <w:r>
        <w:rPr>
          <w:spacing w:val="-15"/>
        </w:rPr>
        <w:t xml:space="preserve"> </w:t>
      </w:r>
      <w:r>
        <w:t>College</w:t>
      </w:r>
      <w:r>
        <w:rPr>
          <w:spacing w:val="-15"/>
        </w:rPr>
        <w:t xml:space="preserve"> </w:t>
      </w:r>
      <w:r>
        <w:t>Highway</w:t>
      </w:r>
    </w:p>
    <w:p w14:paraId="3E421BB6" w14:textId="77777777" w:rsidR="006213B8" w:rsidRDefault="008464FD">
      <w:pPr>
        <w:pStyle w:val="BodyText"/>
        <w:ind w:left="419"/>
      </w:pPr>
      <w:r>
        <w:rPr>
          <w:spacing w:val="-2"/>
        </w:rPr>
        <w:t>Southampton,</w:t>
      </w:r>
      <w:r>
        <w:rPr>
          <w:spacing w:val="8"/>
        </w:rPr>
        <w:t xml:space="preserve"> </w:t>
      </w:r>
      <w:r>
        <w:rPr>
          <w:spacing w:val="-2"/>
        </w:rPr>
        <w:t>MA01073</w:t>
      </w:r>
    </w:p>
    <w:sectPr w:rsidR="006213B8">
      <w:pgSz w:w="12240" w:h="15840"/>
      <w:pgMar w:top="1340" w:right="1440" w:bottom="1520" w:left="1440" w:header="730" w:footer="1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87753" w14:textId="77777777" w:rsidR="008464FD" w:rsidRDefault="008464FD">
      <w:r>
        <w:separator/>
      </w:r>
    </w:p>
  </w:endnote>
  <w:endnote w:type="continuationSeparator" w:id="0">
    <w:p w14:paraId="51A65DA6" w14:textId="77777777" w:rsidR="008464FD" w:rsidRDefault="00846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2B5E" w14:textId="77777777" w:rsidR="006213B8" w:rsidRDefault="008464F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5904" behindDoc="1" locked="0" layoutInCell="1" allowOverlap="1" wp14:anchorId="5BD402F4" wp14:editId="6F8242C0">
              <wp:simplePos x="0" y="0"/>
              <wp:positionH relativeFrom="page">
                <wp:posOffset>7813040</wp:posOffset>
              </wp:positionH>
              <wp:positionV relativeFrom="page">
                <wp:posOffset>6957648</wp:posOffset>
              </wp:positionV>
              <wp:extent cx="715010" cy="1949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01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D75FA0" w14:textId="77777777" w:rsidR="006213B8" w:rsidRDefault="008464FD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3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402F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615.2pt;margin-top:547.85pt;width:56.3pt;height:15.35pt;z-index:-1596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" filled="f" stroked="f">
              <v:textbox inset="0,0,0,0">
                <w:txbxContent>
                  <w:p w14:paraId="32D75FA0" w14:textId="77777777" w:rsidR="006213B8" w:rsidRDefault="008464FD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3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7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2FB59" w14:textId="77777777" w:rsidR="006213B8" w:rsidRDefault="008464F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6928" behindDoc="1" locked="0" layoutInCell="1" allowOverlap="1" wp14:anchorId="3A0D5BBD" wp14:editId="2D8528D8">
              <wp:simplePos x="0" y="0"/>
              <wp:positionH relativeFrom="page">
                <wp:posOffset>6154928</wp:posOffset>
              </wp:positionH>
              <wp:positionV relativeFrom="page">
                <wp:posOffset>9244163</wp:posOffset>
              </wp:positionV>
              <wp:extent cx="714375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986F4A" w14:textId="77777777" w:rsidR="006213B8" w:rsidRDefault="008464FD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D5BB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484.65pt;margin-top:727.9pt;width:56.25pt;height:15.3pt;z-index:-159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" filled="f" stroked="f">
              <v:textbox inset="0,0,0,0">
                <w:txbxContent>
                  <w:p w14:paraId="78986F4A" w14:textId="77777777" w:rsidR="006213B8" w:rsidRDefault="008464FD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5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2F1E9" w14:textId="77777777" w:rsidR="006213B8" w:rsidRDefault="008464F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7952" behindDoc="1" locked="0" layoutInCell="1" allowOverlap="1" wp14:anchorId="2589629D" wp14:editId="2298E752">
              <wp:simplePos x="0" y="0"/>
              <wp:positionH relativeFrom="page">
                <wp:posOffset>6154928</wp:posOffset>
              </wp:positionH>
              <wp:positionV relativeFrom="page">
                <wp:posOffset>9068903</wp:posOffset>
              </wp:positionV>
              <wp:extent cx="714375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34FE49" w14:textId="77777777" w:rsidR="006213B8" w:rsidRDefault="008464FD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9629D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484.65pt;margin-top:714.1pt;width:56.25pt;height:15.3pt;z-index:-159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" filled="f" stroked="f">
              <v:textbox inset="0,0,0,0">
                <w:txbxContent>
                  <w:p w14:paraId="7A34FE49" w14:textId="77777777" w:rsidR="006213B8" w:rsidRDefault="008464FD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6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7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89C46" w14:textId="77777777" w:rsidR="008464FD" w:rsidRDefault="008464FD">
      <w:r>
        <w:separator/>
      </w:r>
    </w:p>
  </w:footnote>
  <w:footnote w:type="continuationSeparator" w:id="0">
    <w:p w14:paraId="3B9DD627" w14:textId="77777777" w:rsidR="008464FD" w:rsidRDefault="00846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3252" w14:textId="77777777" w:rsidR="006213B8" w:rsidRDefault="008464F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5392" behindDoc="1" locked="0" layoutInCell="1" allowOverlap="1" wp14:anchorId="220324A2" wp14:editId="6DA130A4">
              <wp:simplePos x="0" y="0"/>
              <wp:positionH relativeFrom="page">
                <wp:posOffset>901700</wp:posOffset>
              </wp:positionH>
              <wp:positionV relativeFrom="page">
                <wp:posOffset>450168</wp:posOffset>
              </wp:positionV>
              <wp:extent cx="1748789" cy="3702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8789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2DAC43" w14:textId="77777777" w:rsidR="006213B8" w:rsidRDefault="008464FD">
                          <w:pPr>
                            <w:pStyle w:val="BodyText"/>
                            <w:spacing w:before="10"/>
                            <w:ind w:left="20" w:right="18"/>
                          </w:pPr>
                          <w:r>
                            <w:t>Cedarbrook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Village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Ware July 31,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324A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35.45pt;width:137.7pt;height:29.15pt;z-index:-1596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" filled="f" stroked="f">
              <v:textbox inset="0,0,0,0">
                <w:txbxContent>
                  <w:p w14:paraId="762DAC43" w14:textId="77777777" w:rsidR="006213B8" w:rsidRDefault="008464FD">
                    <w:pPr>
                      <w:pStyle w:val="BodyText"/>
                      <w:spacing w:before="10"/>
                      <w:ind w:left="20" w:right="18"/>
                    </w:pPr>
                    <w:r>
                      <w:t>Cedarbrook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Village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Ware July 31,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38542" w14:textId="77777777" w:rsidR="006213B8" w:rsidRDefault="008464F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6416" behindDoc="1" locked="0" layoutInCell="1" allowOverlap="1" wp14:anchorId="7347A01B" wp14:editId="1DD61C6E">
              <wp:simplePos x="0" y="0"/>
              <wp:positionH relativeFrom="page">
                <wp:posOffset>901700</wp:posOffset>
              </wp:positionH>
              <wp:positionV relativeFrom="page">
                <wp:posOffset>450683</wp:posOffset>
              </wp:positionV>
              <wp:extent cx="1744980" cy="3695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498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F64C5D" w14:textId="77777777" w:rsidR="006213B8" w:rsidRDefault="008464FD"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t>Cedarbrook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Village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Ware July 31,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47A01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71pt;margin-top:35.5pt;width:137.4pt;height:29.1pt;z-index:-1596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" filled="f" stroked="f">
              <v:textbox inset="0,0,0,0">
                <w:txbxContent>
                  <w:p w14:paraId="39F64C5D" w14:textId="77777777" w:rsidR="006213B8" w:rsidRDefault="008464FD">
                    <w:pPr>
                      <w:pStyle w:val="BodyText"/>
                      <w:spacing w:before="9"/>
                      <w:ind w:left="20"/>
                    </w:pPr>
                    <w:r>
                      <w:t>Cedarbrook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Village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Ware July 31,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08C3" w14:textId="77777777" w:rsidR="006213B8" w:rsidRDefault="008464F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7440" behindDoc="1" locked="0" layoutInCell="1" allowOverlap="1" wp14:anchorId="687CAF5F" wp14:editId="1260C59A">
              <wp:simplePos x="0" y="0"/>
              <wp:positionH relativeFrom="page">
                <wp:posOffset>901700</wp:posOffset>
              </wp:positionH>
              <wp:positionV relativeFrom="page">
                <wp:posOffset>450683</wp:posOffset>
              </wp:positionV>
              <wp:extent cx="1744980" cy="3695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498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1F6AE2" w14:textId="77777777" w:rsidR="006213B8" w:rsidRDefault="008464FD"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t>Cedarbrook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Village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Ware July 31,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CAF5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71pt;margin-top:35.5pt;width:137.4pt;height:29.1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" filled="f" stroked="f">
              <v:textbox inset="0,0,0,0">
                <w:txbxContent>
                  <w:p w14:paraId="0D1F6AE2" w14:textId="77777777" w:rsidR="006213B8" w:rsidRDefault="008464FD">
                    <w:pPr>
                      <w:pStyle w:val="BodyText"/>
                      <w:spacing w:before="9"/>
                      <w:ind w:left="20"/>
                    </w:pPr>
                    <w:r>
                      <w:t>Cedarbrook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Village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Ware July 31,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F270F"/>
    <w:multiLevelType w:val="hybridMultilevel"/>
    <w:tmpl w:val="74EE3688"/>
    <w:lvl w:ilvl="0" w:tplc="63A63C1C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7DD4C0CC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2" w:tplc="E0F8172C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3C26D4C4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 w:tplc="1B563716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 w:tplc="99E4585E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9AE85F42"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ar-SA"/>
      </w:rPr>
    </w:lvl>
    <w:lvl w:ilvl="7" w:tplc="D9925314">
      <w:numFmt w:val="bullet"/>
      <w:lvlText w:val="•"/>
      <w:lvlJc w:val="left"/>
      <w:pPr>
        <w:ind w:left="6834" w:hanging="360"/>
      </w:pPr>
      <w:rPr>
        <w:rFonts w:hint="default"/>
        <w:lang w:val="en-US" w:eastAsia="en-US" w:bidi="ar-SA"/>
      </w:rPr>
    </w:lvl>
    <w:lvl w:ilvl="8" w:tplc="B5C6DD82">
      <w:numFmt w:val="bullet"/>
      <w:lvlText w:val="•"/>
      <w:lvlJc w:val="left"/>
      <w:pPr>
        <w:ind w:left="76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E3F5FEA"/>
    <w:multiLevelType w:val="hybridMultilevel"/>
    <w:tmpl w:val="C5D4E1C8"/>
    <w:lvl w:ilvl="0" w:tplc="532AD826">
      <w:start w:val="1"/>
      <w:numFmt w:val="upperRoman"/>
      <w:lvlText w:val="%1."/>
      <w:lvlJc w:val="left"/>
      <w:pPr>
        <w:ind w:left="991" w:hanging="27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4"/>
        <w:szCs w:val="24"/>
        <w:u w:val="single" w:color="000000"/>
        <w:lang w:val="en-US" w:eastAsia="en-US" w:bidi="ar-SA"/>
      </w:rPr>
    </w:lvl>
    <w:lvl w:ilvl="1" w:tplc="C0E0D594">
      <w:start w:val="1"/>
      <w:numFmt w:val="upperLetter"/>
      <w:lvlText w:val="%2."/>
      <w:lvlJc w:val="left"/>
      <w:pPr>
        <w:ind w:left="359" w:hanging="3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0C08D72A">
      <w:numFmt w:val="bullet"/>
      <w:lvlText w:val=""/>
      <w:lvlJc w:val="left"/>
      <w:pPr>
        <w:ind w:left="8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 w:tplc="21BCA464">
      <w:numFmt w:val="bullet"/>
      <w:lvlText w:val=""/>
      <w:lvlJc w:val="left"/>
      <w:pPr>
        <w:ind w:left="11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4" w:tplc="12B636B8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5" w:tplc="8F7C2F12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6" w:tplc="0F6E2F24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7" w:tplc="D9843AEC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8" w:tplc="F6C80DFC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E9A55BD"/>
    <w:multiLevelType w:val="hybridMultilevel"/>
    <w:tmpl w:val="DF660EFE"/>
    <w:lvl w:ilvl="0" w:tplc="AC189B8A">
      <w:numFmt w:val="bullet"/>
      <w:lvlText w:val=""/>
      <w:lvlJc w:val="left"/>
      <w:pPr>
        <w:ind w:left="11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7F3EE090">
      <w:numFmt w:val="bullet"/>
      <w:lvlText w:val=""/>
      <w:lvlJc w:val="left"/>
      <w:pPr>
        <w:ind w:left="15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79B4597A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3" w:tplc="2392E9B8"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4" w:tplc="FE467478">
      <w:numFmt w:val="bullet"/>
      <w:lvlText w:val="•"/>
      <w:lvlJc w:val="left"/>
      <w:pPr>
        <w:ind w:left="4146" w:hanging="360"/>
      </w:pPr>
      <w:rPr>
        <w:rFonts w:hint="default"/>
        <w:lang w:val="en-US" w:eastAsia="en-US" w:bidi="ar-SA"/>
      </w:rPr>
    </w:lvl>
    <w:lvl w:ilvl="5" w:tplc="C3CE5554">
      <w:numFmt w:val="bullet"/>
      <w:lvlText w:val="•"/>
      <w:lvlJc w:val="left"/>
      <w:pPr>
        <w:ind w:left="5015" w:hanging="360"/>
      </w:pPr>
      <w:rPr>
        <w:rFonts w:hint="default"/>
        <w:lang w:val="en-US" w:eastAsia="en-US" w:bidi="ar-SA"/>
      </w:rPr>
    </w:lvl>
    <w:lvl w:ilvl="6" w:tplc="FF3C5B3A">
      <w:numFmt w:val="bullet"/>
      <w:lvlText w:val="•"/>
      <w:lvlJc w:val="left"/>
      <w:pPr>
        <w:ind w:left="5884" w:hanging="360"/>
      </w:pPr>
      <w:rPr>
        <w:rFonts w:hint="default"/>
        <w:lang w:val="en-US" w:eastAsia="en-US" w:bidi="ar-SA"/>
      </w:rPr>
    </w:lvl>
    <w:lvl w:ilvl="7" w:tplc="3C36405A">
      <w:numFmt w:val="bullet"/>
      <w:lvlText w:val="•"/>
      <w:lvlJc w:val="left"/>
      <w:pPr>
        <w:ind w:left="6753" w:hanging="360"/>
      </w:pPr>
      <w:rPr>
        <w:rFonts w:hint="default"/>
        <w:lang w:val="en-US" w:eastAsia="en-US" w:bidi="ar-SA"/>
      </w:rPr>
    </w:lvl>
    <w:lvl w:ilvl="8" w:tplc="282C7BB2">
      <w:numFmt w:val="bullet"/>
      <w:lvlText w:val="•"/>
      <w:lvlJc w:val="left"/>
      <w:pPr>
        <w:ind w:left="7622" w:hanging="360"/>
      </w:pPr>
      <w:rPr>
        <w:rFonts w:hint="default"/>
        <w:lang w:val="en-US" w:eastAsia="en-US" w:bidi="ar-SA"/>
      </w:rPr>
    </w:lvl>
  </w:abstractNum>
  <w:num w:numId="1" w16cid:durableId="1018238765">
    <w:abstractNumId w:val="0"/>
  </w:num>
  <w:num w:numId="2" w16cid:durableId="1328945606">
    <w:abstractNumId w:val="2"/>
  </w:num>
  <w:num w:numId="3" w16cid:durableId="362903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13B8"/>
    <w:rsid w:val="005740EA"/>
    <w:rsid w:val="006213B8"/>
    <w:rsid w:val="008464FD"/>
    <w:rsid w:val="009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53C20"/>
  <w15:docId w15:val="{2DB338F3-56ED-46B0-88EA-0090A370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7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71" w:hanging="360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Christopher.mundy2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1393</Words>
  <Characters>7945</Characters>
  <Application>Microsoft Office Word</Application>
  <DocSecurity>0</DocSecurity>
  <Lines>66</Lines>
  <Paragraphs>18</Paragraphs>
  <ScaleCrop>false</ScaleCrop>
  <Company/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Cedarbrook Village at Ware</dc:title>
  <dc:creator>Mundy, Christopher (ELD)</dc:creator>
  <cp:lastModifiedBy>Marchetti, Patricia (ELD)</cp:lastModifiedBy>
  <cp:revision>1</cp:revision>
  <dcterms:created xsi:type="dcterms:W3CDTF">2026-03-27T20:09:00Z</dcterms:created>
  <dcterms:modified xsi:type="dcterms:W3CDTF">2026-03-27T20:10:00Z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LastSaved">
    <vt:filetime>2026-03-27T00:00:00Z</vt:filetime>
  </property>
  <property fmtid="{D5CDD505-2E9C-101B-9397-08002B2CF9AE}" pid="4" name="Producer">
    <vt:lpwstr>Microsoft: Print To PDF</vt:lpwstr>
  </property>
</Properties>
</file>